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7831D" w14:textId="77777777" w:rsidR="00C8136B" w:rsidRPr="00DC03E8" w:rsidRDefault="00C8136B">
      <w:pPr>
        <w:spacing w:after="1200"/>
        <w:jc w:val="both"/>
        <w:rPr>
          <w:rFonts w:asciiTheme="majorBidi" w:hAnsiTheme="majorBidi" w:cstheme="majorBidi"/>
          <w:szCs w:val="24"/>
        </w:rPr>
      </w:pPr>
    </w:p>
    <w:p w14:paraId="7DADCD58" w14:textId="77777777" w:rsidR="00C8136B" w:rsidRPr="00DC03E8" w:rsidRDefault="00000000">
      <w:pPr>
        <w:spacing w:after="200"/>
        <w:jc w:val="center"/>
        <w:rPr>
          <w:rFonts w:asciiTheme="majorBidi" w:hAnsiTheme="majorBidi" w:cstheme="majorBidi"/>
          <w:szCs w:val="24"/>
        </w:rPr>
      </w:pPr>
      <w:r w:rsidRPr="00DC03E8">
        <w:rPr>
          <w:rFonts w:asciiTheme="majorBidi" w:hAnsiTheme="majorBidi" w:cstheme="majorBidi"/>
          <w:b/>
          <w:szCs w:val="24"/>
        </w:rPr>
        <w:t>Beaker Breakers Studio</w:t>
      </w:r>
    </w:p>
    <w:p w14:paraId="0FAB92B2"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i/>
          <w:szCs w:val="24"/>
        </w:rPr>
        <w:t>AI-Powered Gamified Virtual Chemistry Laboratory Portal</w:t>
      </w:r>
    </w:p>
    <w:p w14:paraId="44277587" w14:textId="77777777" w:rsidR="00C8136B" w:rsidRPr="00DC03E8" w:rsidRDefault="00000000">
      <w:pPr>
        <w:spacing w:after="720"/>
        <w:jc w:val="center"/>
        <w:rPr>
          <w:rFonts w:asciiTheme="majorBidi" w:hAnsiTheme="majorBidi" w:cstheme="majorBidi"/>
          <w:szCs w:val="24"/>
        </w:rPr>
      </w:pPr>
      <w:r w:rsidRPr="00DC03E8">
        <w:rPr>
          <w:rFonts w:asciiTheme="majorBidi" w:hAnsiTheme="majorBidi" w:cstheme="majorBidi"/>
          <w:i/>
          <w:szCs w:val="24"/>
        </w:rPr>
        <w:t>with Augmented Reality for Secondary Schools</w:t>
      </w:r>
    </w:p>
    <w:p w14:paraId="38D4A518" w14:textId="4C1CB6E7" w:rsidR="00C8136B" w:rsidRPr="00DC03E8" w:rsidRDefault="00000000">
      <w:pPr>
        <w:spacing w:after="120"/>
        <w:jc w:val="center"/>
        <w:rPr>
          <w:rFonts w:asciiTheme="majorBidi" w:hAnsiTheme="majorBidi" w:cstheme="majorBidi"/>
          <w:szCs w:val="24"/>
        </w:rPr>
      </w:pPr>
      <w:r w:rsidRPr="00DC03E8">
        <w:rPr>
          <w:rFonts w:asciiTheme="majorBidi" w:hAnsiTheme="majorBidi" w:cstheme="majorBidi"/>
          <w:szCs w:val="24"/>
        </w:rPr>
        <w:t xml:space="preserve">Team ID – </w:t>
      </w:r>
      <w:r w:rsidR="0016109E">
        <w:rPr>
          <w:rFonts w:asciiTheme="majorBidi" w:hAnsiTheme="majorBidi" w:cstheme="majorBidi"/>
          <w:szCs w:val="24"/>
        </w:rPr>
        <w:t>DCS-SP23-01</w:t>
      </w:r>
    </w:p>
    <w:p w14:paraId="50CE5685" w14:textId="77777777" w:rsidR="00C8136B" w:rsidRPr="00DC03E8" w:rsidRDefault="00000000">
      <w:pPr>
        <w:spacing w:after="120"/>
        <w:jc w:val="center"/>
        <w:rPr>
          <w:rFonts w:asciiTheme="majorBidi" w:hAnsiTheme="majorBidi" w:cstheme="majorBidi"/>
          <w:szCs w:val="24"/>
        </w:rPr>
      </w:pPr>
      <w:r w:rsidRPr="00DC03E8">
        <w:rPr>
          <w:rFonts w:asciiTheme="majorBidi" w:hAnsiTheme="majorBidi" w:cstheme="majorBidi"/>
          <w:b/>
          <w:szCs w:val="24"/>
        </w:rPr>
        <w:t>BSCS / BSSE</w:t>
      </w:r>
    </w:p>
    <w:p w14:paraId="16DA0D20" w14:textId="77777777" w:rsidR="00C8136B" w:rsidRPr="00DC03E8" w:rsidRDefault="00000000">
      <w:pPr>
        <w:spacing w:after="360"/>
        <w:jc w:val="center"/>
        <w:rPr>
          <w:rFonts w:asciiTheme="majorBidi" w:hAnsiTheme="majorBidi" w:cstheme="majorBidi"/>
          <w:szCs w:val="24"/>
        </w:rPr>
      </w:pPr>
      <w:r w:rsidRPr="00DC03E8">
        <w:rPr>
          <w:rFonts w:asciiTheme="majorBidi" w:hAnsiTheme="majorBidi" w:cstheme="majorBidi"/>
          <w:szCs w:val="24"/>
        </w:rPr>
        <w:t>Session: 2023–2027</w:t>
      </w:r>
    </w:p>
    <w:p w14:paraId="314F28E2" w14:textId="42A71521" w:rsidR="0016109E" w:rsidRDefault="00000000" w:rsidP="0016109E">
      <w:pPr>
        <w:spacing w:after="80"/>
        <w:jc w:val="center"/>
        <w:rPr>
          <w:rFonts w:asciiTheme="majorBidi" w:hAnsiTheme="majorBidi" w:cstheme="majorBidi"/>
          <w:szCs w:val="24"/>
        </w:rPr>
      </w:pPr>
      <w:r w:rsidRPr="00DC03E8">
        <w:rPr>
          <w:rFonts w:asciiTheme="majorBidi" w:hAnsiTheme="majorBidi" w:cstheme="majorBidi"/>
          <w:b/>
          <w:szCs w:val="24"/>
        </w:rPr>
        <w:t xml:space="preserve">Project Supervisor: </w:t>
      </w:r>
      <w:r w:rsidR="0016109E" w:rsidRPr="0016109E">
        <w:rPr>
          <w:rFonts w:asciiTheme="majorBidi" w:hAnsiTheme="majorBidi" w:cstheme="majorBidi"/>
          <w:b/>
          <w:bCs/>
          <w:szCs w:val="24"/>
        </w:rPr>
        <w:t>Dr. Waqas Ahmed</w:t>
      </w:r>
    </w:p>
    <w:p w14:paraId="2CFB621D" w14:textId="2D86A533" w:rsidR="00C8136B" w:rsidRPr="00DC03E8" w:rsidRDefault="00000000" w:rsidP="0016109E">
      <w:pPr>
        <w:spacing w:after="80"/>
        <w:jc w:val="center"/>
        <w:rPr>
          <w:rFonts w:asciiTheme="majorBidi" w:hAnsiTheme="majorBidi" w:cstheme="majorBidi"/>
          <w:szCs w:val="24"/>
        </w:rPr>
      </w:pPr>
      <w:r w:rsidRPr="00DC03E8">
        <w:rPr>
          <w:rFonts w:asciiTheme="majorBidi" w:hAnsiTheme="majorBidi" w:cstheme="majorBidi"/>
          <w:b/>
          <w:szCs w:val="24"/>
        </w:rPr>
        <w:t>Co-Supervisor:</w:t>
      </w:r>
      <w:r w:rsidRPr="0016109E">
        <w:rPr>
          <w:rFonts w:asciiTheme="majorBidi" w:hAnsiTheme="majorBidi" w:cstheme="majorBidi"/>
          <w:b/>
          <w:szCs w:val="24"/>
        </w:rPr>
        <w:t xml:space="preserve"> </w:t>
      </w:r>
      <w:r w:rsidR="0016109E" w:rsidRPr="0016109E">
        <w:rPr>
          <w:rFonts w:asciiTheme="majorBidi" w:hAnsiTheme="majorBidi" w:cstheme="majorBidi"/>
          <w:b/>
          <w:szCs w:val="24"/>
        </w:rPr>
        <w:t>Ms. Mehk Fatima</w:t>
      </w:r>
    </w:p>
    <w:p w14:paraId="42EFBD3D" w14:textId="77777777" w:rsidR="00C8136B" w:rsidRPr="00DC03E8" w:rsidRDefault="00000000">
      <w:pPr>
        <w:spacing w:after="120"/>
        <w:jc w:val="center"/>
        <w:rPr>
          <w:rFonts w:asciiTheme="majorBidi" w:hAnsiTheme="majorBidi" w:cstheme="majorBidi"/>
          <w:szCs w:val="24"/>
        </w:rPr>
      </w:pPr>
      <w:r w:rsidRPr="00DC03E8">
        <w:rPr>
          <w:rFonts w:asciiTheme="majorBidi" w:hAnsiTheme="majorBidi" w:cstheme="majorBidi"/>
          <w:b/>
          <w:szCs w:val="24"/>
        </w:rPr>
        <w:t>Submitted By</w:t>
      </w:r>
    </w:p>
    <w:p w14:paraId="023BAAAD"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Rabail Mehboob</w:t>
      </w:r>
      <w:r w:rsidRPr="00DC03E8">
        <w:rPr>
          <w:rFonts w:asciiTheme="majorBidi" w:hAnsiTheme="majorBidi" w:cstheme="majorBidi"/>
          <w:szCs w:val="24"/>
        </w:rPr>
        <w:tab/>
      </w:r>
      <w:r w:rsidRPr="00DC03E8">
        <w:rPr>
          <w:rFonts w:asciiTheme="majorBidi" w:hAnsiTheme="majorBidi" w:cstheme="majorBidi"/>
          <w:szCs w:val="24"/>
        </w:rPr>
        <w:tab/>
        <w:t>BSCS012313003</w:t>
      </w:r>
    </w:p>
    <w:p w14:paraId="460F5656" w14:textId="77777777" w:rsidR="00C8136B" w:rsidRPr="00DC03E8" w:rsidRDefault="00000000">
      <w:pPr>
        <w:spacing w:after="720"/>
        <w:jc w:val="center"/>
        <w:rPr>
          <w:rFonts w:asciiTheme="majorBidi" w:hAnsiTheme="majorBidi" w:cstheme="majorBidi"/>
          <w:szCs w:val="24"/>
        </w:rPr>
      </w:pPr>
      <w:r w:rsidRPr="00DC03E8">
        <w:rPr>
          <w:rFonts w:asciiTheme="majorBidi" w:hAnsiTheme="majorBidi" w:cstheme="majorBidi"/>
          <w:szCs w:val="24"/>
        </w:rPr>
        <w:t>Syed Mohsin Abbas</w:t>
      </w:r>
      <w:r w:rsidRPr="00DC03E8">
        <w:rPr>
          <w:rFonts w:asciiTheme="majorBidi" w:hAnsiTheme="majorBidi" w:cstheme="majorBidi"/>
          <w:szCs w:val="24"/>
        </w:rPr>
        <w:tab/>
      </w:r>
      <w:r w:rsidRPr="00DC03E8">
        <w:rPr>
          <w:rFonts w:asciiTheme="majorBidi" w:hAnsiTheme="majorBidi" w:cstheme="majorBidi"/>
          <w:szCs w:val="24"/>
        </w:rPr>
        <w:tab/>
        <w:t>BSSE012313006</w:t>
      </w:r>
    </w:p>
    <w:p w14:paraId="556FF085" w14:textId="77777777" w:rsidR="00C8136B" w:rsidRPr="00DC03E8" w:rsidRDefault="00000000">
      <w:pPr>
        <w:spacing w:after="80"/>
        <w:jc w:val="center"/>
        <w:rPr>
          <w:rFonts w:asciiTheme="majorBidi" w:hAnsiTheme="majorBidi" w:cstheme="majorBidi"/>
          <w:szCs w:val="24"/>
        </w:rPr>
      </w:pPr>
      <w:r w:rsidRPr="00DC03E8">
        <w:rPr>
          <w:rFonts w:asciiTheme="majorBidi" w:hAnsiTheme="majorBidi" w:cstheme="majorBidi"/>
          <w:b/>
          <w:szCs w:val="24"/>
        </w:rPr>
        <w:t>Department of Computer Science</w:t>
      </w:r>
    </w:p>
    <w:p w14:paraId="426AEF8A" w14:textId="77777777" w:rsidR="00C8136B" w:rsidRPr="00DC03E8" w:rsidRDefault="00000000">
      <w:pPr>
        <w:spacing w:after="120"/>
        <w:jc w:val="center"/>
        <w:rPr>
          <w:rFonts w:asciiTheme="majorBidi" w:hAnsiTheme="majorBidi" w:cstheme="majorBidi"/>
          <w:szCs w:val="24"/>
        </w:rPr>
      </w:pPr>
      <w:r w:rsidRPr="00DC03E8">
        <w:rPr>
          <w:rFonts w:asciiTheme="majorBidi" w:hAnsiTheme="majorBidi" w:cstheme="majorBidi"/>
          <w:b/>
          <w:szCs w:val="24"/>
        </w:rPr>
        <w:t>The University of Chenab, Gujrat</w:t>
      </w:r>
    </w:p>
    <w:p w14:paraId="2211C1D4" w14:textId="1E459951" w:rsidR="00B93460" w:rsidRDefault="00B93460">
      <w:pPr>
        <w:rPr>
          <w:rFonts w:asciiTheme="majorBidi" w:hAnsiTheme="majorBidi" w:cstheme="majorBidi"/>
          <w:szCs w:val="24"/>
        </w:rPr>
        <w:sectPr w:rsidR="00B93460" w:rsidSect="00B93460">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800" w:header="720" w:footer="720" w:gutter="0"/>
          <w:cols w:space="720"/>
          <w:titlePg/>
          <w:docGrid w:linePitch="360"/>
        </w:sectPr>
      </w:pPr>
    </w:p>
    <w:p w14:paraId="593D5ADA" w14:textId="77777777" w:rsidR="00C8136B" w:rsidRPr="00DC03E8" w:rsidRDefault="00000000">
      <w:pPr>
        <w:spacing w:after="360"/>
        <w:jc w:val="center"/>
        <w:rPr>
          <w:rFonts w:asciiTheme="majorBidi" w:hAnsiTheme="majorBidi" w:cstheme="majorBidi"/>
          <w:szCs w:val="24"/>
        </w:rPr>
      </w:pPr>
      <w:r w:rsidRPr="00DC03E8">
        <w:rPr>
          <w:rFonts w:asciiTheme="majorBidi" w:hAnsiTheme="majorBidi" w:cstheme="majorBidi"/>
          <w:b/>
          <w:szCs w:val="24"/>
        </w:rPr>
        <w:lastRenderedPageBreak/>
        <w:t>STATEMENT OF SUBMISSION</w:t>
      </w:r>
    </w:p>
    <w:p w14:paraId="21D34D11" w14:textId="77777777" w:rsidR="00C8136B" w:rsidRPr="00DC03E8" w:rsidRDefault="00000000">
      <w:pPr>
        <w:jc w:val="both"/>
        <w:rPr>
          <w:rFonts w:asciiTheme="majorBidi" w:hAnsiTheme="majorBidi" w:cstheme="majorBidi"/>
          <w:szCs w:val="24"/>
        </w:rPr>
      </w:pPr>
      <w:r w:rsidRPr="00DC03E8">
        <w:rPr>
          <w:rFonts w:asciiTheme="majorBidi" w:hAnsiTheme="majorBidi" w:cstheme="majorBidi"/>
          <w:szCs w:val="24"/>
        </w:rPr>
        <w:t>We hereby declare that all the work presented in the project “Beaker Breakers Studio: AI-Powered Gamified Virtual Chemistry Laboratory Portal with Augmented Reality for Secondary Schools” is the result of the effort performed by us under the supervision of Ms. Mehk Fatima. The objective of this project is to provide secondary school students with a safe, accessible and interactive environment in which practical chemistry can be learned without dependence on a physical laboratory, and to give teachers objective evidence of each student's readiness for real laboratory work.</w:t>
      </w:r>
    </w:p>
    <w:p w14:paraId="42403FEB" w14:textId="77777777" w:rsidR="00C8136B" w:rsidRPr="00DC03E8" w:rsidRDefault="00C8136B">
      <w:pPr>
        <w:spacing w:after="1000"/>
        <w:jc w:val="both"/>
        <w:rPr>
          <w:rFonts w:asciiTheme="majorBidi" w:hAnsiTheme="majorBidi" w:cstheme="majorBidi"/>
          <w:szCs w:val="24"/>
        </w:rPr>
      </w:pPr>
    </w:p>
    <w:p w14:paraId="35E103CC" w14:textId="77777777" w:rsidR="00C8136B" w:rsidRPr="00DC03E8" w:rsidRDefault="00000000">
      <w:pPr>
        <w:spacing w:after="80"/>
        <w:jc w:val="center"/>
        <w:rPr>
          <w:rFonts w:asciiTheme="majorBidi" w:hAnsiTheme="majorBidi" w:cstheme="majorBidi"/>
          <w:szCs w:val="24"/>
        </w:rPr>
      </w:pPr>
      <w:r w:rsidRPr="00DC03E8">
        <w:rPr>
          <w:rFonts w:asciiTheme="majorBidi" w:hAnsiTheme="majorBidi" w:cstheme="majorBidi"/>
          <w:szCs w:val="24"/>
        </w:rPr>
        <w:t>_______________________________</w:t>
      </w:r>
    </w:p>
    <w:p w14:paraId="145B7264" w14:textId="77777777" w:rsidR="00C8136B" w:rsidRPr="00DC03E8" w:rsidRDefault="00000000">
      <w:pPr>
        <w:spacing w:after="120"/>
        <w:jc w:val="center"/>
        <w:rPr>
          <w:rFonts w:asciiTheme="majorBidi" w:hAnsiTheme="majorBidi" w:cstheme="majorBidi"/>
          <w:szCs w:val="24"/>
        </w:rPr>
      </w:pPr>
      <w:r w:rsidRPr="00DC03E8">
        <w:rPr>
          <w:rFonts w:asciiTheme="majorBidi" w:hAnsiTheme="majorBidi" w:cstheme="majorBidi"/>
          <w:b/>
          <w:szCs w:val="24"/>
        </w:rPr>
        <w:t>Project Office Supervisor</w:t>
      </w:r>
    </w:p>
    <w:p w14:paraId="13403289" w14:textId="77777777" w:rsidR="00C8136B" w:rsidRPr="00DC03E8" w:rsidRDefault="00000000">
      <w:pPr>
        <w:rPr>
          <w:rFonts w:asciiTheme="majorBidi" w:hAnsiTheme="majorBidi" w:cstheme="majorBidi"/>
          <w:szCs w:val="24"/>
        </w:rPr>
      </w:pPr>
      <w:r w:rsidRPr="00DC03E8">
        <w:rPr>
          <w:rFonts w:asciiTheme="majorBidi" w:hAnsiTheme="majorBidi" w:cstheme="majorBidi"/>
          <w:szCs w:val="24"/>
        </w:rPr>
        <w:br w:type="page"/>
      </w:r>
    </w:p>
    <w:p w14:paraId="20DF5AD5" w14:textId="77777777" w:rsidR="00C8136B" w:rsidRPr="00DC03E8" w:rsidRDefault="00000000">
      <w:pPr>
        <w:spacing w:after="360"/>
        <w:jc w:val="center"/>
        <w:rPr>
          <w:rFonts w:asciiTheme="majorBidi" w:hAnsiTheme="majorBidi" w:cstheme="majorBidi"/>
          <w:szCs w:val="24"/>
        </w:rPr>
      </w:pPr>
      <w:r w:rsidRPr="00DC03E8">
        <w:rPr>
          <w:rFonts w:asciiTheme="majorBidi" w:hAnsiTheme="majorBidi" w:cstheme="majorBidi"/>
          <w:b/>
          <w:szCs w:val="24"/>
        </w:rPr>
        <w:lastRenderedPageBreak/>
        <w:t>PROOFREADING CERTIFICATE</w:t>
      </w:r>
    </w:p>
    <w:p w14:paraId="33AC6589" w14:textId="77777777" w:rsidR="00C8136B" w:rsidRPr="00DC03E8" w:rsidRDefault="00000000">
      <w:pPr>
        <w:jc w:val="both"/>
        <w:rPr>
          <w:rFonts w:asciiTheme="majorBidi" w:hAnsiTheme="majorBidi" w:cstheme="majorBidi"/>
          <w:szCs w:val="24"/>
        </w:rPr>
      </w:pPr>
      <w:r w:rsidRPr="00DC03E8">
        <w:rPr>
          <w:rFonts w:asciiTheme="majorBidi" w:hAnsiTheme="majorBidi" w:cstheme="majorBidi"/>
          <w:szCs w:val="24"/>
        </w:rPr>
        <w:t xml:space="preserve">It is to certify that I have read the document meticulously and circumspectly. I am convinced that the </w:t>
      </w:r>
      <w:proofErr w:type="gramStart"/>
      <w:r w:rsidRPr="00DC03E8">
        <w:rPr>
          <w:rFonts w:asciiTheme="majorBidi" w:hAnsiTheme="majorBidi" w:cstheme="majorBidi"/>
          <w:szCs w:val="24"/>
        </w:rPr>
        <w:t>resultant</w:t>
      </w:r>
      <w:proofErr w:type="gramEnd"/>
      <w:r w:rsidRPr="00DC03E8">
        <w:rPr>
          <w:rFonts w:asciiTheme="majorBidi" w:hAnsiTheme="majorBidi" w:cstheme="majorBidi"/>
          <w:szCs w:val="24"/>
        </w:rPr>
        <w:t xml:space="preserve"> project does not contain any spelling, punctuation or grammatical mistakes as such. All in all, I find this document well </w:t>
      </w:r>
      <w:proofErr w:type="spellStart"/>
      <w:r w:rsidRPr="00DC03E8">
        <w:rPr>
          <w:rFonts w:asciiTheme="majorBidi" w:hAnsiTheme="majorBidi" w:cstheme="majorBidi"/>
          <w:szCs w:val="24"/>
        </w:rPr>
        <w:t>organised</w:t>
      </w:r>
      <w:proofErr w:type="spellEnd"/>
      <w:r w:rsidRPr="00DC03E8">
        <w:rPr>
          <w:rFonts w:asciiTheme="majorBidi" w:hAnsiTheme="majorBidi" w:cstheme="majorBidi"/>
          <w:szCs w:val="24"/>
        </w:rPr>
        <w:t xml:space="preserve"> and I am in no doubt that its objectives have been successfully met.</w:t>
      </w:r>
    </w:p>
    <w:p w14:paraId="77C00F89" w14:textId="77777777" w:rsidR="00C8136B" w:rsidRPr="00DC03E8" w:rsidRDefault="00C8136B">
      <w:pPr>
        <w:spacing w:after="1000"/>
        <w:jc w:val="both"/>
        <w:rPr>
          <w:rFonts w:asciiTheme="majorBidi" w:hAnsiTheme="majorBidi" w:cstheme="majorBidi"/>
          <w:szCs w:val="24"/>
        </w:rPr>
      </w:pPr>
    </w:p>
    <w:p w14:paraId="1E20E1A6" w14:textId="77777777" w:rsidR="00C8136B" w:rsidRPr="00DC03E8" w:rsidRDefault="00000000">
      <w:pPr>
        <w:spacing w:after="80"/>
        <w:jc w:val="center"/>
        <w:rPr>
          <w:rFonts w:asciiTheme="majorBidi" w:hAnsiTheme="majorBidi" w:cstheme="majorBidi"/>
          <w:szCs w:val="24"/>
        </w:rPr>
      </w:pPr>
      <w:r w:rsidRPr="00DC03E8">
        <w:rPr>
          <w:rFonts w:asciiTheme="majorBidi" w:hAnsiTheme="majorBidi" w:cstheme="majorBidi"/>
          <w:szCs w:val="24"/>
        </w:rPr>
        <w:t>_______________________________</w:t>
      </w:r>
    </w:p>
    <w:p w14:paraId="45818B3B" w14:textId="77777777" w:rsidR="0016109E" w:rsidRDefault="0016109E" w:rsidP="0016109E">
      <w:pPr>
        <w:spacing w:before="240" w:after="0" w:line="240" w:lineRule="auto"/>
        <w:jc w:val="center"/>
        <w:rPr>
          <w:rFonts w:asciiTheme="majorBidi" w:hAnsiTheme="majorBidi" w:cstheme="majorBidi"/>
          <w:szCs w:val="24"/>
        </w:rPr>
      </w:pPr>
      <w:r w:rsidRPr="00DC03E8">
        <w:rPr>
          <w:rFonts w:asciiTheme="majorBidi" w:hAnsiTheme="majorBidi" w:cstheme="majorBidi"/>
          <w:b/>
          <w:szCs w:val="24"/>
        </w:rPr>
        <w:t>Dr. Waqas Ahmed</w:t>
      </w:r>
      <w:r>
        <w:rPr>
          <w:rFonts w:asciiTheme="majorBidi" w:hAnsiTheme="majorBidi" w:cstheme="majorBidi"/>
          <w:szCs w:val="24"/>
        </w:rPr>
        <w:t xml:space="preserve"> </w:t>
      </w:r>
    </w:p>
    <w:p w14:paraId="5AD58034" w14:textId="2B06F8BF" w:rsidR="00C8136B" w:rsidRPr="00DC03E8" w:rsidRDefault="00000000" w:rsidP="0016109E">
      <w:pPr>
        <w:spacing w:before="240" w:after="0" w:line="240" w:lineRule="auto"/>
        <w:jc w:val="center"/>
        <w:rPr>
          <w:rFonts w:asciiTheme="majorBidi" w:hAnsiTheme="majorBidi" w:cstheme="majorBidi"/>
          <w:szCs w:val="24"/>
        </w:rPr>
      </w:pPr>
      <w:r w:rsidRPr="00DC03E8">
        <w:rPr>
          <w:rFonts w:asciiTheme="majorBidi" w:hAnsiTheme="majorBidi" w:cstheme="majorBidi"/>
          <w:szCs w:val="24"/>
        </w:rPr>
        <w:t>(Supervisor)</w:t>
      </w:r>
    </w:p>
    <w:p w14:paraId="4BA42FD2" w14:textId="77777777" w:rsidR="00C8136B" w:rsidRPr="00DC03E8" w:rsidRDefault="00000000">
      <w:pPr>
        <w:rPr>
          <w:rFonts w:asciiTheme="majorBidi" w:hAnsiTheme="majorBidi" w:cstheme="majorBidi"/>
          <w:szCs w:val="24"/>
        </w:rPr>
      </w:pPr>
      <w:r w:rsidRPr="00DC03E8">
        <w:rPr>
          <w:rFonts w:asciiTheme="majorBidi" w:hAnsiTheme="majorBidi" w:cstheme="majorBidi"/>
          <w:szCs w:val="24"/>
        </w:rPr>
        <w:br w:type="page"/>
      </w:r>
    </w:p>
    <w:p w14:paraId="74CB5876" w14:textId="77777777" w:rsidR="00C8136B" w:rsidRPr="00DC03E8" w:rsidRDefault="00000000">
      <w:pPr>
        <w:spacing w:after="360"/>
        <w:jc w:val="center"/>
        <w:rPr>
          <w:rFonts w:asciiTheme="majorBidi" w:hAnsiTheme="majorBidi" w:cstheme="majorBidi"/>
          <w:szCs w:val="24"/>
        </w:rPr>
      </w:pPr>
      <w:r w:rsidRPr="00DC03E8">
        <w:rPr>
          <w:rFonts w:asciiTheme="majorBidi" w:hAnsiTheme="majorBidi" w:cstheme="majorBidi"/>
          <w:b/>
          <w:szCs w:val="24"/>
        </w:rPr>
        <w:lastRenderedPageBreak/>
        <w:t>ACKNOWLEDGEMENT</w:t>
      </w:r>
    </w:p>
    <w:p w14:paraId="380DAA84" w14:textId="77777777" w:rsidR="00C8136B" w:rsidRPr="00DC03E8" w:rsidRDefault="00000000">
      <w:pPr>
        <w:jc w:val="both"/>
        <w:rPr>
          <w:rFonts w:asciiTheme="majorBidi" w:hAnsiTheme="majorBidi" w:cstheme="majorBidi"/>
          <w:szCs w:val="24"/>
        </w:rPr>
      </w:pPr>
      <w:r w:rsidRPr="00DC03E8">
        <w:rPr>
          <w:rFonts w:asciiTheme="majorBidi" w:hAnsiTheme="majorBidi" w:cstheme="majorBidi"/>
          <w:szCs w:val="24"/>
        </w:rPr>
        <w:t xml:space="preserve">In the name of ALLAH, the </w:t>
      </w:r>
      <w:proofErr w:type="gramStart"/>
      <w:r w:rsidRPr="00DC03E8">
        <w:rPr>
          <w:rFonts w:asciiTheme="majorBidi" w:hAnsiTheme="majorBidi" w:cstheme="majorBidi"/>
          <w:szCs w:val="24"/>
        </w:rPr>
        <w:t>most kind and most merciful</w:t>
      </w:r>
      <w:proofErr w:type="gramEnd"/>
      <w:r w:rsidRPr="00DC03E8">
        <w:rPr>
          <w:rFonts w:asciiTheme="majorBidi" w:hAnsiTheme="majorBidi" w:cstheme="majorBidi"/>
          <w:szCs w:val="24"/>
        </w:rPr>
        <w:t>.</w:t>
      </w:r>
    </w:p>
    <w:p w14:paraId="7F536955" w14:textId="77777777" w:rsidR="00C8136B" w:rsidRPr="00DC03E8" w:rsidRDefault="00000000">
      <w:pPr>
        <w:jc w:val="both"/>
        <w:rPr>
          <w:rFonts w:asciiTheme="majorBidi" w:hAnsiTheme="majorBidi" w:cstheme="majorBidi"/>
          <w:szCs w:val="24"/>
        </w:rPr>
      </w:pPr>
      <w:r w:rsidRPr="00DC03E8">
        <w:rPr>
          <w:rFonts w:asciiTheme="majorBidi" w:hAnsiTheme="majorBidi" w:cstheme="majorBidi"/>
          <w:szCs w:val="24"/>
        </w:rPr>
        <w:t>We would like to thank our parents, who supported us throughout this work both financially and morally, and our friends, who were present whenever we needed help in overcoming the difficulties we faced.</w:t>
      </w:r>
    </w:p>
    <w:p w14:paraId="3DFCEAD9" w14:textId="77777777" w:rsidR="00C8136B" w:rsidRPr="00DC03E8" w:rsidRDefault="00000000">
      <w:pPr>
        <w:jc w:val="both"/>
        <w:rPr>
          <w:rFonts w:asciiTheme="majorBidi" w:hAnsiTheme="majorBidi" w:cstheme="majorBidi"/>
          <w:szCs w:val="24"/>
        </w:rPr>
      </w:pPr>
      <w:r w:rsidRPr="00DC03E8">
        <w:rPr>
          <w:rFonts w:asciiTheme="majorBidi" w:hAnsiTheme="majorBidi" w:cstheme="majorBidi"/>
          <w:szCs w:val="24"/>
        </w:rPr>
        <w:t>We would also like to thank our project supervisor, Ms. Mehk Fatima, for her guidance and for encouraging us to work hard and to work carefully. We found her very helpful in discussing the design and requirement issues encountered in this work, and her critical comments led us to reconsider and improve several parts of the system. We are equally grateful to our co-supervisor, Dr. Waqas Ahmed, for his review of the system architecture and of the artificial intelligence integration.</w:t>
      </w:r>
    </w:p>
    <w:p w14:paraId="2ACA622C" w14:textId="77777777" w:rsidR="00C8136B" w:rsidRPr="00DC03E8" w:rsidRDefault="00000000">
      <w:pPr>
        <w:jc w:val="both"/>
        <w:rPr>
          <w:rFonts w:asciiTheme="majorBidi" w:hAnsiTheme="majorBidi" w:cstheme="majorBidi"/>
          <w:szCs w:val="24"/>
        </w:rPr>
      </w:pPr>
      <w:r w:rsidRPr="00DC03E8">
        <w:rPr>
          <w:rFonts w:asciiTheme="majorBidi" w:hAnsiTheme="majorBidi" w:cstheme="majorBidi"/>
          <w:szCs w:val="24"/>
        </w:rPr>
        <w:t>We further thank the students who attended our open house demonstration at The University of Chenab and shared their own school experiences of practical chemistry with us. Their responses confirmed that the problem we set out to address is both real and widely shared.</w:t>
      </w:r>
    </w:p>
    <w:p w14:paraId="3124F592" w14:textId="77777777" w:rsidR="00C8136B" w:rsidRPr="00DC03E8" w:rsidRDefault="00000000">
      <w:pPr>
        <w:jc w:val="both"/>
        <w:rPr>
          <w:rFonts w:asciiTheme="majorBidi" w:hAnsiTheme="majorBidi" w:cstheme="majorBidi"/>
          <w:szCs w:val="24"/>
        </w:rPr>
      </w:pPr>
      <w:r w:rsidRPr="00DC03E8">
        <w:rPr>
          <w:rFonts w:asciiTheme="majorBidi" w:hAnsiTheme="majorBidi" w:cstheme="majorBidi"/>
          <w:szCs w:val="24"/>
        </w:rPr>
        <w:t>Finally, we thank our seniors from earlier batches and our faculty members, who guided us at every step. Without their help we would not have been able to come this far.</w:t>
      </w:r>
    </w:p>
    <w:p w14:paraId="71EDB5BB" w14:textId="77777777" w:rsidR="00C8136B" w:rsidRPr="00DC03E8" w:rsidRDefault="00000000">
      <w:pPr>
        <w:rPr>
          <w:rFonts w:asciiTheme="majorBidi" w:hAnsiTheme="majorBidi" w:cstheme="majorBidi"/>
          <w:szCs w:val="24"/>
        </w:rPr>
      </w:pPr>
      <w:r w:rsidRPr="00DC03E8">
        <w:rPr>
          <w:rFonts w:asciiTheme="majorBidi" w:hAnsiTheme="majorBidi" w:cstheme="majorBidi"/>
          <w:szCs w:val="24"/>
        </w:rPr>
        <w:br w:type="page"/>
      </w:r>
    </w:p>
    <w:p w14:paraId="4761C304" w14:textId="77777777" w:rsidR="00C8136B" w:rsidRPr="00DC03E8" w:rsidRDefault="00000000">
      <w:pPr>
        <w:spacing w:after="360"/>
        <w:jc w:val="center"/>
        <w:rPr>
          <w:rFonts w:asciiTheme="majorBidi" w:hAnsiTheme="majorBidi" w:cstheme="majorBidi"/>
          <w:szCs w:val="24"/>
        </w:rPr>
      </w:pPr>
      <w:r w:rsidRPr="00DC03E8">
        <w:rPr>
          <w:rFonts w:asciiTheme="majorBidi" w:hAnsiTheme="majorBidi" w:cstheme="majorBidi"/>
          <w:b/>
          <w:szCs w:val="24"/>
        </w:rPr>
        <w:lastRenderedPageBreak/>
        <w:t>ABSTRACT</w:t>
      </w:r>
    </w:p>
    <w:p w14:paraId="0C834281" w14:textId="77777777" w:rsidR="00C8136B" w:rsidRPr="00DC03E8" w:rsidRDefault="00000000">
      <w:pPr>
        <w:jc w:val="both"/>
        <w:rPr>
          <w:rFonts w:asciiTheme="majorBidi" w:hAnsiTheme="majorBidi" w:cstheme="majorBidi"/>
          <w:szCs w:val="24"/>
        </w:rPr>
      </w:pPr>
      <w:r w:rsidRPr="00DC03E8">
        <w:rPr>
          <w:rFonts w:asciiTheme="majorBidi" w:hAnsiTheme="majorBidi" w:cstheme="majorBidi"/>
          <w:szCs w:val="24"/>
        </w:rPr>
        <w:t xml:space="preserve">Practical work is central to the learning of chemistry at secondary level, yet a large proportion of schools are unable to provide it. Laboratories are expensive to establish and to maintain, reagents are consumed on every trial, hazardous substances carry real risk for young students, and in many schools no functioning </w:t>
      </w:r>
      <w:proofErr w:type="gramStart"/>
      <w:r w:rsidRPr="00DC03E8">
        <w:rPr>
          <w:rFonts w:asciiTheme="majorBidi" w:hAnsiTheme="majorBidi" w:cstheme="majorBidi"/>
          <w:szCs w:val="24"/>
        </w:rPr>
        <w:t>laboratory exists</w:t>
      </w:r>
      <w:proofErr w:type="gramEnd"/>
      <w:r w:rsidRPr="00DC03E8">
        <w:rPr>
          <w:rFonts w:asciiTheme="majorBidi" w:hAnsiTheme="majorBidi" w:cstheme="majorBidi"/>
          <w:szCs w:val="24"/>
        </w:rPr>
        <w:t xml:space="preserve"> at all. The result is that a significant number of students complete their secondary education having studied chemistry entirely in theory.</w:t>
      </w:r>
    </w:p>
    <w:p w14:paraId="229AFE5F" w14:textId="77777777" w:rsidR="00C8136B" w:rsidRPr="00DC03E8" w:rsidRDefault="00000000">
      <w:pPr>
        <w:jc w:val="both"/>
        <w:rPr>
          <w:rFonts w:asciiTheme="majorBidi" w:hAnsiTheme="majorBidi" w:cstheme="majorBidi"/>
          <w:szCs w:val="24"/>
        </w:rPr>
      </w:pPr>
      <w:r w:rsidRPr="00DC03E8">
        <w:rPr>
          <w:rFonts w:asciiTheme="majorBidi" w:hAnsiTheme="majorBidi" w:cstheme="majorBidi"/>
          <w:szCs w:val="24"/>
        </w:rPr>
        <w:t xml:space="preserve">Beaker Breakers Studio is an AI powered, gamified virtual chemistry laboratory portal with augmented reality support, designed for secondary schools. The system will provide no fewer than thirty curriculum aligned experiments that a student performs step by step in a virtual environment. Before any experiment can be opened, the student must complete a mandatory four tier safety training </w:t>
      </w:r>
      <w:proofErr w:type="spellStart"/>
      <w:r w:rsidRPr="00DC03E8">
        <w:rPr>
          <w:rFonts w:asciiTheme="majorBidi" w:hAnsiTheme="majorBidi" w:cstheme="majorBidi"/>
          <w:szCs w:val="24"/>
        </w:rPr>
        <w:t>programme</w:t>
      </w:r>
      <w:proofErr w:type="spellEnd"/>
      <w:r w:rsidRPr="00DC03E8">
        <w:rPr>
          <w:rFonts w:asciiTheme="majorBidi" w:hAnsiTheme="majorBidi" w:cstheme="majorBidi"/>
          <w:szCs w:val="24"/>
        </w:rPr>
        <w:t xml:space="preserve">, each tier requiring a score of at least eighty percent, after which a digital safety certificate is issued. During an experiment an AI assistant, presented through an avatar, will provide contextual guidance at each step through the Gemini API, and will fall back to </w:t>
      </w:r>
      <w:proofErr w:type="spellStart"/>
      <w:proofErr w:type="gramStart"/>
      <w:r w:rsidRPr="00DC03E8">
        <w:rPr>
          <w:rFonts w:asciiTheme="majorBidi" w:hAnsiTheme="majorBidi" w:cstheme="majorBidi"/>
          <w:szCs w:val="24"/>
        </w:rPr>
        <w:t>pre authored</w:t>
      </w:r>
      <w:proofErr w:type="spellEnd"/>
      <w:proofErr w:type="gramEnd"/>
      <w:r w:rsidRPr="00DC03E8">
        <w:rPr>
          <w:rFonts w:asciiTheme="majorBidi" w:hAnsiTheme="majorBidi" w:cstheme="majorBidi"/>
          <w:szCs w:val="24"/>
        </w:rPr>
        <w:t xml:space="preserve"> guidance if the service is unavailable. Experiments may additionally be viewed in an augmented reality story telling mode using an ordinary smartphone camera, with an automatic simulated presentation on devices that do not support it.</w:t>
      </w:r>
    </w:p>
    <w:p w14:paraId="2F1D3C22" w14:textId="77777777" w:rsidR="00C8136B" w:rsidRPr="00DC03E8" w:rsidRDefault="00000000">
      <w:pPr>
        <w:jc w:val="both"/>
        <w:rPr>
          <w:rFonts w:asciiTheme="majorBidi" w:hAnsiTheme="majorBidi" w:cstheme="majorBidi"/>
          <w:szCs w:val="24"/>
        </w:rPr>
      </w:pPr>
      <w:r w:rsidRPr="00DC03E8">
        <w:rPr>
          <w:rFonts w:asciiTheme="majorBidi" w:hAnsiTheme="majorBidi" w:cstheme="majorBidi"/>
          <w:szCs w:val="24"/>
        </w:rPr>
        <w:t>The system will evaluate each student across six performance dimensions and will allow a teacher to generate an AI readiness report classifying the student as Not Ready, Approaching Readiness, or Ready for Real Lab. A gamification layer of experience points, badges, rank levels, class leaderboards and daily missions is designed to reward thorough and safe practice rather than speed. Teachers will monitor their classes, assign experiment tasks and broadcast notifications, while administrators will manage enrolment, classes, the experiment library, certificates and school wide reporting.</w:t>
      </w:r>
    </w:p>
    <w:p w14:paraId="0F98B1FB" w14:textId="77777777" w:rsidR="00C8136B" w:rsidRPr="00DC03E8" w:rsidRDefault="00000000">
      <w:pPr>
        <w:jc w:val="both"/>
        <w:rPr>
          <w:rFonts w:asciiTheme="majorBidi" w:hAnsiTheme="majorBidi" w:cstheme="majorBidi"/>
          <w:szCs w:val="24"/>
        </w:rPr>
      </w:pPr>
      <w:r w:rsidRPr="00DC03E8">
        <w:rPr>
          <w:rFonts w:asciiTheme="majorBidi" w:hAnsiTheme="majorBidi" w:cstheme="majorBidi"/>
          <w:szCs w:val="24"/>
        </w:rPr>
        <w:t xml:space="preserve">The platform will be built on a </w:t>
      </w:r>
      <w:proofErr w:type="gramStart"/>
      <w:r w:rsidRPr="00DC03E8">
        <w:rPr>
          <w:rFonts w:asciiTheme="majorBidi" w:hAnsiTheme="majorBidi" w:cstheme="majorBidi"/>
          <w:szCs w:val="24"/>
        </w:rPr>
        <w:t>three tier</w:t>
      </w:r>
      <w:proofErr w:type="gramEnd"/>
      <w:r w:rsidRPr="00DC03E8">
        <w:rPr>
          <w:rFonts w:asciiTheme="majorBidi" w:hAnsiTheme="majorBidi" w:cstheme="majorBidi"/>
          <w:szCs w:val="24"/>
        </w:rPr>
        <w:t xml:space="preserve"> architecture consisting of React and Next.js web clients, a Flutter mobile application, a Laravel REST API application tier, and a MySQL and Redis data tier hosted on cloud infrastructure. Beaker Breakers Studio therefore offers schools that cannot afford or safely operate a physical chemistry laboratory a practical, affordable and verifiable means of delivering practical chemistry education.</w:t>
      </w:r>
    </w:p>
    <w:p w14:paraId="6FF0A48D" w14:textId="77777777" w:rsidR="00C8136B" w:rsidRPr="00DC03E8" w:rsidRDefault="00000000">
      <w:pPr>
        <w:rPr>
          <w:rFonts w:asciiTheme="majorBidi" w:hAnsiTheme="majorBidi" w:cstheme="majorBidi"/>
          <w:szCs w:val="24"/>
        </w:rPr>
      </w:pPr>
      <w:r w:rsidRPr="00DC03E8">
        <w:rPr>
          <w:rFonts w:asciiTheme="majorBidi" w:hAnsiTheme="majorBidi" w:cstheme="majorBidi"/>
          <w:szCs w:val="24"/>
        </w:rPr>
        <w:br w:type="page"/>
      </w:r>
    </w:p>
    <w:p w14:paraId="7DE5A22A" w14:textId="77777777" w:rsidR="00C8136B" w:rsidRPr="00DC03E8" w:rsidRDefault="00000000">
      <w:pPr>
        <w:spacing w:after="360"/>
        <w:jc w:val="center"/>
        <w:rPr>
          <w:rFonts w:asciiTheme="majorBidi" w:hAnsiTheme="majorBidi" w:cstheme="majorBidi"/>
          <w:szCs w:val="24"/>
        </w:rPr>
      </w:pPr>
      <w:r w:rsidRPr="00DC03E8">
        <w:rPr>
          <w:rFonts w:asciiTheme="majorBidi" w:hAnsiTheme="majorBidi" w:cstheme="majorBidi"/>
          <w:b/>
          <w:szCs w:val="24"/>
        </w:rPr>
        <w:lastRenderedPageBreak/>
        <w:t>TABLE OF CONTENTS</w:t>
      </w:r>
    </w:p>
    <w:sdt>
      <w:sdtPr>
        <w:rPr>
          <w:rFonts w:asciiTheme="majorBidi" w:hAnsiTheme="majorBidi"/>
          <w:color w:val="000000" w:themeColor="text1"/>
          <w:sz w:val="24"/>
          <w:szCs w:val="24"/>
        </w:rPr>
        <w:id w:val="-1441608941"/>
        <w:docPartObj>
          <w:docPartGallery w:val="Table of Contents"/>
          <w:docPartUnique/>
        </w:docPartObj>
      </w:sdtPr>
      <w:sdtEndPr>
        <w:rPr>
          <w:rFonts w:ascii="Times New Roman" w:eastAsia="Times New Roman" w:hAnsi="Times New Roman" w:cstheme="minorBidi"/>
          <w:noProof/>
          <w:color w:val="auto"/>
          <w:szCs w:val="22"/>
        </w:rPr>
      </w:sdtEndPr>
      <w:sdtContent>
        <w:p w14:paraId="13E2101D" w14:textId="074AA0D9" w:rsidR="00DC03E8" w:rsidRPr="00DC03E8" w:rsidRDefault="00DC03E8">
          <w:pPr>
            <w:pStyle w:val="TOCHeading"/>
            <w:rPr>
              <w:rFonts w:asciiTheme="majorBidi" w:hAnsiTheme="majorBidi"/>
              <w:color w:val="000000" w:themeColor="text1"/>
              <w:sz w:val="24"/>
              <w:szCs w:val="24"/>
            </w:rPr>
          </w:pPr>
          <w:r w:rsidRPr="00DC03E8">
            <w:rPr>
              <w:rFonts w:asciiTheme="majorBidi" w:hAnsiTheme="majorBidi"/>
              <w:color w:val="000000" w:themeColor="text1"/>
              <w:sz w:val="24"/>
              <w:szCs w:val="24"/>
            </w:rPr>
            <w:t>Table of Contents</w:t>
          </w:r>
        </w:p>
        <w:p w14:paraId="62051491" w14:textId="6A6EF155" w:rsidR="0016109E" w:rsidRDefault="00DC03E8">
          <w:pPr>
            <w:pStyle w:val="TOC1"/>
            <w:tabs>
              <w:tab w:val="left" w:pos="480"/>
              <w:tab w:val="right" w:leader="dot" w:pos="8990"/>
            </w:tabs>
            <w:rPr>
              <w:rFonts w:asciiTheme="minorHAnsi" w:eastAsiaTheme="minorEastAsia" w:hAnsiTheme="minorHAnsi"/>
              <w:noProof/>
              <w:kern w:val="2"/>
              <w:szCs w:val="24"/>
              <w14:ligatures w14:val="standardContextual"/>
            </w:rPr>
          </w:pPr>
          <w:r w:rsidRPr="00DC03E8">
            <w:rPr>
              <w:rFonts w:asciiTheme="majorBidi" w:hAnsiTheme="majorBidi" w:cstheme="majorBidi"/>
              <w:szCs w:val="24"/>
            </w:rPr>
            <w:fldChar w:fldCharType="begin"/>
          </w:r>
          <w:r w:rsidRPr="00DC03E8">
            <w:rPr>
              <w:rFonts w:asciiTheme="majorBidi" w:hAnsiTheme="majorBidi" w:cstheme="majorBidi"/>
              <w:szCs w:val="24"/>
            </w:rPr>
            <w:instrText xml:space="preserve"> TOC \o "1-3" \h \z \u </w:instrText>
          </w:r>
          <w:r w:rsidRPr="00DC03E8">
            <w:rPr>
              <w:rFonts w:asciiTheme="majorBidi" w:hAnsiTheme="majorBidi" w:cstheme="majorBidi"/>
              <w:szCs w:val="24"/>
            </w:rPr>
            <w:fldChar w:fldCharType="separate"/>
          </w:r>
          <w:hyperlink w:anchor="_Toc242470534" w:history="1">
            <w:r w:rsidR="0016109E" w:rsidRPr="00AB0B92">
              <w:rPr>
                <w:rStyle w:val="Hyperlink"/>
                <w:rFonts w:asciiTheme="majorBidi" w:hAnsiTheme="majorBidi"/>
                <w:noProof/>
              </w:rPr>
              <w:t>1.</w:t>
            </w:r>
            <w:r w:rsidR="0016109E">
              <w:rPr>
                <w:rFonts w:asciiTheme="minorHAnsi" w:eastAsiaTheme="minorEastAsia" w:hAnsiTheme="minorHAnsi"/>
                <w:noProof/>
                <w:kern w:val="2"/>
                <w:szCs w:val="24"/>
                <w14:ligatures w14:val="standardContextual"/>
              </w:rPr>
              <w:tab/>
            </w:r>
            <w:r w:rsidR="0016109E" w:rsidRPr="00AB0B92">
              <w:rPr>
                <w:rStyle w:val="Hyperlink"/>
                <w:rFonts w:asciiTheme="majorBidi" w:hAnsiTheme="majorBidi"/>
                <w:noProof/>
              </w:rPr>
              <w:t>Introduction</w:t>
            </w:r>
            <w:r w:rsidR="0016109E">
              <w:rPr>
                <w:noProof/>
                <w:webHidden/>
              </w:rPr>
              <w:tab/>
            </w:r>
            <w:r w:rsidR="0016109E">
              <w:rPr>
                <w:noProof/>
                <w:webHidden/>
              </w:rPr>
              <w:fldChar w:fldCharType="begin"/>
            </w:r>
            <w:r w:rsidR="0016109E">
              <w:rPr>
                <w:noProof/>
                <w:webHidden/>
              </w:rPr>
              <w:instrText xml:space="preserve"> PAGEREF _Toc242470534 \h </w:instrText>
            </w:r>
            <w:r w:rsidR="0016109E">
              <w:rPr>
                <w:noProof/>
                <w:webHidden/>
              </w:rPr>
            </w:r>
            <w:r w:rsidR="0016109E">
              <w:rPr>
                <w:noProof/>
                <w:webHidden/>
              </w:rPr>
              <w:fldChar w:fldCharType="separate"/>
            </w:r>
            <w:r w:rsidR="0016109E">
              <w:rPr>
                <w:noProof/>
                <w:webHidden/>
              </w:rPr>
              <w:t>1</w:t>
            </w:r>
            <w:r w:rsidR="0016109E">
              <w:rPr>
                <w:noProof/>
                <w:webHidden/>
              </w:rPr>
              <w:fldChar w:fldCharType="end"/>
            </w:r>
          </w:hyperlink>
        </w:p>
        <w:p w14:paraId="77F2ECAB" w14:textId="0C188978" w:rsidR="0016109E" w:rsidRDefault="0016109E">
          <w:pPr>
            <w:pStyle w:val="TOC2"/>
            <w:tabs>
              <w:tab w:val="left" w:pos="960"/>
              <w:tab w:val="right" w:leader="dot" w:pos="8990"/>
            </w:tabs>
            <w:rPr>
              <w:rFonts w:asciiTheme="minorHAnsi" w:eastAsiaTheme="minorEastAsia" w:hAnsiTheme="minorHAnsi"/>
              <w:noProof/>
              <w:kern w:val="2"/>
              <w:szCs w:val="24"/>
              <w14:ligatures w14:val="standardContextual"/>
            </w:rPr>
          </w:pPr>
          <w:hyperlink w:anchor="_Toc242470535" w:history="1">
            <w:r w:rsidRPr="00AB0B92">
              <w:rPr>
                <w:rStyle w:val="Hyperlink"/>
                <w:rFonts w:asciiTheme="majorBidi" w:hAnsiTheme="majorBidi"/>
                <w:noProof/>
              </w:rPr>
              <w:t>1.1</w:t>
            </w:r>
            <w:r>
              <w:rPr>
                <w:rFonts w:asciiTheme="minorHAnsi" w:eastAsiaTheme="minorEastAsia" w:hAnsiTheme="minorHAnsi"/>
                <w:noProof/>
                <w:kern w:val="2"/>
                <w:szCs w:val="24"/>
                <w14:ligatures w14:val="standardContextual"/>
              </w:rPr>
              <w:tab/>
            </w:r>
            <w:r w:rsidRPr="00AB0B92">
              <w:rPr>
                <w:rStyle w:val="Hyperlink"/>
                <w:rFonts w:asciiTheme="majorBidi" w:hAnsiTheme="majorBidi"/>
                <w:noProof/>
              </w:rPr>
              <w:t>Statement of the Problem</w:t>
            </w:r>
            <w:r>
              <w:rPr>
                <w:noProof/>
                <w:webHidden/>
              </w:rPr>
              <w:tab/>
            </w:r>
            <w:r>
              <w:rPr>
                <w:noProof/>
                <w:webHidden/>
              </w:rPr>
              <w:fldChar w:fldCharType="begin"/>
            </w:r>
            <w:r>
              <w:rPr>
                <w:noProof/>
                <w:webHidden/>
              </w:rPr>
              <w:instrText xml:space="preserve"> PAGEREF _Toc242470535 \h </w:instrText>
            </w:r>
            <w:r>
              <w:rPr>
                <w:noProof/>
                <w:webHidden/>
              </w:rPr>
            </w:r>
            <w:r>
              <w:rPr>
                <w:noProof/>
                <w:webHidden/>
              </w:rPr>
              <w:fldChar w:fldCharType="separate"/>
            </w:r>
            <w:r>
              <w:rPr>
                <w:noProof/>
                <w:webHidden/>
              </w:rPr>
              <w:t>1</w:t>
            </w:r>
            <w:r>
              <w:rPr>
                <w:noProof/>
                <w:webHidden/>
              </w:rPr>
              <w:fldChar w:fldCharType="end"/>
            </w:r>
          </w:hyperlink>
        </w:p>
        <w:p w14:paraId="3D6E4ED6" w14:textId="58FBECAA" w:rsidR="0016109E" w:rsidRDefault="0016109E">
          <w:pPr>
            <w:pStyle w:val="TOC2"/>
            <w:tabs>
              <w:tab w:val="left" w:pos="960"/>
              <w:tab w:val="right" w:leader="dot" w:pos="8990"/>
            </w:tabs>
            <w:rPr>
              <w:rFonts w:asciiTheme="minorHAnsi" w:eastAsiaTheme="minorEastAsia" w:hAnsiTheme="minorHAnsi"/>
              <w:noProof/>
              <w:kern w:val="2"/>
              <w:szCs w:val="24"/>
              <w14:ligatures w14:val="standardContextual"/>
            </w:rPr>
          </w:pPr>
          <w:hyperlink w:anchor="_Toc242470536" w:history="1">
            <w:r w:rsidRPr="00AB0B92">
              <w:rPr>
                <w:rStyle w:val="Hyperlink"/>
                <w:rFonts w:asciiTheme="majorBidi" w:hAnsiTheme="majorBidi"/>
                <w:noProof/>
              </w:rPr>
              <w:t>1.2</w:t>
            </w:r>
            <w:r>
              <w:rPr>
                <w:rFonts w:asciiTheme="minorHAnsi" w:eastAsiaTheme="minorEastAsia" w:hAnsiTheme="minorHAnsi"/>
                <w:noProof/>
                <w:kern w:val="2"/>
                <w:szCs w:val="24"/>
                <w14:ligatures w14:val="standardContextual"/>
              </w:rPr>
              <w:tab/>
            </w:r>
            <w:r w:rsidRPr="00AB0B92">
              <w:rPr>
                <w:rStyle w:val="Hyperlink"/>
                <w:rFonts w:asciiTheme="majorBidi" w:hAnsiTheme="majorBidi"/>
                <w:noProof/>
              </w:rPr>
              <w:t>Scope of the Project</w:t>
            </w:r>
            <w:r>
              <w:rPr>
                <w:noProof/>
                <w:webHidden/>
              </w:rPr>
              <w:tab/>
            </w:r>
            <w:r>
              <w:rPr>
                <w:noProof/>
                <w:webHidden/>
              </w:rPr>
              <w:fldChar w:fldCharType="begin"/>
            </w:r>
            <w:r>
              <w:rPr>
                <w:noProof/>
                <w:webHidden/>
              </w:rPr>
              <w:instrText xml:space="preserve"> PAGEREF _Toc242470536 \h </w:instrText>
            </w:r>
            <w:r>
              <w:rPr>
                <w:noProof/>
                <w:webHidden/>
              </w:rPr>
            </w:r>
            <w:r>
              <w:rPr>
                <w:noProof/>
                <w:webHidden/>
              </w:rPr>
              <w:fldChar w:fldCharType="separate"/>
            </w:r>
            <w:r>
              <w:rPr>
                <w:noProof/>
                <w:webHidden/>
              </w:rPr>
              <w:t>2</w:t>
            </w:r>
            <w:r>
              <w:rPr>
                <w:noProof/>
                <w:webHidden/>
              </w:rPr>
              <w:fldChar w:fldCharType="end"/>
            </w:r>
          </w:hyperlink>
        </w:p>
        <w:p w14:paraId="4BD3452D" w14:textId="18084B25" w:rsidR="0016109E" w:rsidRDefault="0016109E">
          <w:pPr>
            <w:pStyle w:val="TOC2"/>
            <w:tabs>
              <w:tab w:val="left" w:pos="960"/>
              <w:tab w:val="right" w:leader="dot" w:pos="8990"/>
            </w:tabs>
            <w:rPr>
              <w:rFonts w:asciiTheme="minorHAnsi" w:eastAsiaTheme="minorEastAsia" w:hAnsiTheme="minorHAnsi"/>
              <w:noProof/>
              <w:kern w:val="2"/>
              <w:szCs w:val="24"/>
              <w14:ligatures w14:val="standardContextual"/>
            </w:rPr>
          </w:pPr>
          <w:hyperlink w:anchor="_Toc242470537" w:history="1">
            <w:r w:rsidRPr="00AB0B92">
              <w:rPr>
                <w:rStyle w:val="Hyperlink"/>
                <w:rFonts w:asciiTheme="majorBidi" w:hAnsiTheme="majorBidi"/>
                <w:noProof/>
              </w:rPr>
              <w:t>1.3</w:t>
            </w:r>
            <w:r>
              <w:rPr>
                <w:rFonts w:asciiTheme="minorHAnsi" w:eastAsiaTheme="minorEastAsia" w:hAnsiTheme="minorHAnsi"/>
                <w:noProof/>
                <w:kern w:val="2"/>
                <w:szCs w:val="24"/>
                <w14:ligatures w14:val="standardContextual"/>
              </w:rPr>
              <w:tab/>
            </w:r>
            <w:r w:rsidRPr="00AB0B92">
              <w:rPr>
                <w:rStyle w:val="Hyperlink"/>
                <w:rFonts w:asciiTheme="majorBidi" w:hAnsiTheme="majorBidi"/>
                <w:noProof/>
              </w:rPr>
              <w:t>Aims and Objectives of the Project</w:t>
            </w:r>
            <w:r>
              <w:rPr>
                <w:noProof/>
                <w:webHidden/>
              </w:rPr>
              <w:tab/>
            </w:r>
            <w:r>
              <w:rPr>
                <w:noProof/>
                <w:webHidden/>
              </w:rPr>
              <w:fldChar w:fldCharType="begin"/>
            </w:r>
            <w:r>
              <w:rPr>
                <w:noProof/>
                <w:webHidden/>
              </w:rPr>
              <w:instrText xml:space="preserve"> PAGEREF _Toc242470537 \h </w:instrText>
            </w:r>
            <w:r>
              <w:rPr>
                <w:noProof/>
                <w:webHidden/>
              </w:rPr>
            </w:r>
            <w:r>
              <w:rPr>
                <w:noProof/>
                <w:webHidden/>
              </w:rPr>
              <w:fldChar w:fldCharType="separate"/>
            </w:r>
            <w:r>
              <w:rPr>
                <w:noProof/>
                <w:webHidden/>
              </w:rPr>
              <w:t>2</w:t>
            </w:r>
            <w:r>
              <w:rPr>
                <w:noProof/>
                <w:webHidden/>
              </w:rPr>
              <w:fldChar w:fldCharType="end"/>
            </w:r>
          </w:hyperlink>
        </w:p>
        <w:p w14:paraId="0311BC99" w14:textId="195C4CBE" w:rsidR="0016109E" w:rsidRDefault="0016109E">
          <w:pPr>
            <w:pStyle w:val="TOC2"/>
            <w:tabs>
              <w:tab w:val="left" w:pos="960"/>
              <w:tab w:val="right" w:leader="dot" w:pos="8990"/>
            </w:tabs>
            <w:rPr>
              <w:rFonts w:asciiTheme="minorHAnsi" w:eastAsiaTheme="minorEastAsia" w:hAnsiTheme="minorHAnsi"/>
              <w:noProof/>
              <w:kern w:val="2"/>
              <w:szCs w:val="24"/>
              <w14:ligatures w14:val="standardContextual"/>
            </w:rPr>
          </w:pPr>
          <w:hyperlink w:anchor="_Toc242470538" w:history="1">
            <w:r w:rsidRPr="00AB0B92">
              <w:rPr>
                <w:rStyle w:val="Hyperlink"/>
                <w:rFonts w:asciiTheme="majorBidi" w:hAnsiTheme="majorBidi"/>
                <w:noProof/>
              </w:rPr>
              <w:t>1.4</w:t>
            </w:r>
            <w:r>
              <w:rPr>
                <w:rFonts w:asciiTheme="minorHAnsi" w:eastAsiaTheme="minorEastAsia" w:hAnsiTheme="minorHAnsi"/>
                <w:noProof/>
                <w:kern w:val="2"/>
                <w:szCs w:val="24"/>
                <w14:ligatures w14:val="standardContextual"/>
              </w:rPr>
              <w:tab/>
            </w:r>
            <w:r w:rsidRPr="00AB0B92">
              <w:rPr>
                <w:rStyle w:val="Hyperlink"/>
                <w:rFonts w:asciiTheme="majorBidi" w:hAnsiTheme="majorBidi"/>
                <w:noProof/>
              </w:rPr>
              <w:t>Nature of the End Product</w:t>
            </w:r>
            <w:r>
              <w:rPr>
                <w:noProof/>
                <w:webHidden/>
              </w:rPr>
              <w:tab/>
            </w:r>
            <w:r>
              <w:rPr>
                <w:noProof/>
                <w:webHidden/>
              </w:rPr>
              <w:fldChar w:fldCharType="begin"/>
            </w:r>
            <w:r>
              <w:rPr>
                <w:noProof/>
                <w:webHidden/>
              </w:rPr>
              <w:instrText xml:space="preserve"> PAGEREF _Toc242470538 \h </w:instrText>
            </w:r>
            <w:r>
              <w:rPr>
                <w:noProof/>
                <w:webHidden/>
              </w:rPr>
            </w:r>
            <w:r>
              <w:rPr>
                <w:noProof/>
                <w:webHidden/>
              </w:rPr>
              <w:fldChar w:fldCharType="separate"/>
            </w:r>
            <w:r>
              <w:rPr>
                <w:noProof/>
                <w:webHidden/>
              </w:rPr>
              <w:t>2</w:t>
            </w:r>
            <w:r>
              <w:rPr>
                <w:noProof/>
                <w:webHidden/>
              </w:rPr>
              <w:fldChar w:fldCharType="end"/>
            </w:r>
          </w:hyperlink>
        </w:p>
        <w:p w14:paraId="5A7CE69D" w14:textId="5A8C2181" w:rsidR="0016109E" w:rsidRDefault="0016109E">
          <w:pPr>
            <w:pStyle w:val="TOC1"/>
            <w:tabs>
              <w:tab w:val="left" w:pos="480"/>
              <w:tab w:val="right" w:leader="dot" w:pos="8990"/>
            </w:tabs>
            <w:rPr>
              <w:rFonts w:asciiTheme="minorHAnsi" w:eastAsiaTheme="minorEastAsia" w:hAnsiTheme="minorHAnsi"/>
              <w:noProof/>
              <w:kern w:val="2"/>
              <w:szCs w:val="24"/>
              <w14:ligatures w14:val="standardContextual"/>
            </w:rPr>
          </w:pPr>
          <w:hyperlink w:anchor="_Toc242470539" w:history="1">
            <w:r w:rsidRPr="00AB0B92">
              <w:rPr>
                <w:rStyle w:val="Hyperlink"/>
                <w:rFonts w:asciiTheme="majorBidi" w:hAnsiTheme="majorBidi"/>
                <w:noProof/>
              </w:rPr>
              <w:t>2.</w:t>
            </w:r>
            <w:r>
              <w:rPr>
                <w:rFonts w:asciiTheme="minorHAnsi" w:eastAsiaTheme="minorEastAsia" w:hAnsiTheme="minorHAnsi"/>
                <w:noProof/>
                <w:kern w:val="2"/>
                <w:szCs w:val="24"/>
                <w14:ligatures w14:val="standardContextual"/>
              </w:rPr>
              <w:tab/>
            </w:r>
            <w:r w:rsidRPr="00AB0B92">
              <w:rPr>
                <w:rStyle w:val="Hyperlink"/>
                <w:rFonts w:asciiTheme="majorBidi" w:hAnsiTheme="majorBidi"/>
                <w:noProof/>
              </w:rPr>
              <w:t>Literature Review</w:t>
            </w:r>
            <w:r>
              <w:rPr>
                <w:noProof/>
                <w:webHidden/>
              </w:rPr>
              <w:tab/>
            </w:r>
            <w:r>
              <w:rPr>
                <w:noProof/>
                <w:webHidden/>
              </w:rPr>
              <w:fldChar w:fldCharType="begin"/>
            </w:r>
            <w:r>
              <w:rPr>
                <w:noProof/>
                <w:webHidden/>
              </w:rPr>
              <w:instrText xml:space="preserve"> PAGEREF _Toc242470539 \h </w:instrText>
            </w:r>
            <w:r>
              <w:rPr>
                <w:noProof/>
                <w:webHidden/>
              </w:rPr>
            </w:r>
            <w:r>
              <w:rPr>
                <w:noProof/>
                <w:webHidden/>
              </w:rPr>
              <w:fldChar w:fldCharType="separate"/>
            </w:r>
            <w:r>
              <w:rPr>
                <w:noProof/>
                <w:webHidden/>
              </w:rPr>
              <w:t>4</w:t>
            </w:r>
            <w:r>
              <w:rPr>
                <w:noProof/>
                <w:webHidden/>
              </w:rPr>
              <w:fldChar w:fldCharType="end"/>
            </w:r>
          </w:hyperlink>
        </w:p>
        <w:p w14:paraId="04A7F540" w14:textId="674ED2BA" w:rsidR="0016109E" w:rsidRDefault="0016109E">
          <w:pPr>
            <w:pStyle w:val="TOC2"/>
            <w:tabs>
              <w:tab w:val="left" w:pos="960"/>
              <w:tab w:val="right" w:leader="dot" w:pos="8990"/>
            </w:tabs>
            <w:rPr>
              <w:rFonts w:asciiTheme="minorHAnsi" w:eastAsiaTheme="minorEastAsia" w:hAnsiTheme="minorHAnsi"/>
              <w:noProof/>
              <w:kern w:val="2"/>
              <w:szCs w:val="24"/>
              <w14:ligatures w14:val="standardContextual"/>
            </w:rPr>
          </w:pPr>
          <w:hyperlink w:anchor="_Toc242470540" w:history="1">
            <w:r w:rsidRPr="00AB0B92">
              <w:rPr>
                <w:rStyle w:val="Hyperlink"/>
                <w:rFonts w:asciiTheme="majorBidi" w:hAnsiTheme="majorBidi"/>
                <w:noProof/>
              </w:rPr>
              <w:t>2.1</w:t>
            </w:r>
            <w:r>
              <w:rPr>
                <w:rFonts w:asciiTheme="minorHAnsi" w:eastAsiaTheme="minorEastAsia" w:hAnsiTheme="minorHAnsi"/>
                <w:noProof/>
                <w:kern w:val="2"/>
                <w:szCs w:val="24"/>
                <w14:ligatures w14:val="standardContextual"/>
              </w:rPr>
              <w:tab/>
            </w:r>
            <w:r w:rsidRPr="00AB0B92">
              <w:rPr>
                <w:rStyle w:val="Hyperlink"/>
                <w:rFonts w:asciiTheme="majorBidi" w:hAnsiTheme="majorBidi"/>
                <w:noProof/>
              </w:rPr>
              <w:t>Review of Related Technologies</w:t>
            </w:r>
            <w:r>
              <w:rPr>
                <w:noProof/>
                <w:webHidden/>
              </w:rPr>
              <w:tab/>
            </w:r>
            <w:r>
              <w:rPr>
                <w:noProof/>
                <w:webHidden/>
              </w:rPr>
              <w:fldChar w:fldCharType="begin"/>
            </w:r>
            <w:r>
              <w:rPr>
                <w:noProof/>
                <w:webHidden/>
              </w:rPr>
              <w:instrText xml:space="preserve"> PAGEREF _Toc242470540 \h </w:instrText>
            </w:r>
            <w:r>
              <w:rPr>
                <w:noProof/>
                <w:webHidden/>
              </w:rPr>
            </w:r>
            <w:r>
              <w:rPr>
                <w:noProof/>
                <w:webHidden/>
              </w:rPr>
              <w:fldChar w:fldCharType="separate"/>
            </w:r>
            <w:r>
              <w:rPr>
                <w:noProof/>
                <w:webHidden/>
              </w:rPr>
              <w:t>4</w:t>
            </w:r>
            <w:r>
              <w:rPr>
                <w:noProof/>
                <w:webHidden/>
              </w:rPr>
              <w:fldChar w:fldCharType="end"/>
            </w:r>
          </w:hyperlink>
        </w:p>
        <w:p w14:paraId="3A78450F" w14:textId="015BB889" w:rsidR="0016109E" w:rsidRDefault="0016109E">
          <w:pPr>
            <w:pStyle w:val="TOC3"/>
            <w:tabs>
              <w:tab w:val="left" w:pos="1440"/>
              <w:tab w:val="right" w:leader="dot" w:pos="8990"/>
            </w:tabs>
            <w:rPr>
              <w:rFonts w:asciiTheme="minorHAnsi" w:eastAsiaTheme="minorEastAsia" w:hAnsiTheme="minorHAnsi"/>
              <w:noProof/>
              <w:kern w:val="2"/>
              <w:szCs w:val="24"/>
              <w14:ligatures w14:val="standardContextual"/>
            </w:rPr>
          </w:pPr>
          <w:hyperlink w:anchor="_Toc242470541" w:history="1">
            <w:r w:rsidRPr="00AB0B92">
              <w:rPr>
                <w:rStyle w:val="Hyperlink"/>
                <w:rFonts w:cs="Times New Roman"/>
                <w:noProof/>
              </w:rPr>
              <w:t>2.1.1</w:t>
            </w:r>
            <w:r>
              <w:rPr>
                <w:rFonts w:asciiTheme="minorHAnsi" w:eastAsiaTheme="minorEastAsia" w:hAnsiTheme="minorHAnsi"/>
                <w:noProof/>
                <w:kern w:val="2"/>
                <w:szCs w:val="24"/>
                <w14:ligatures w14:val="standardContextual"/>
              </w:rPr>
              <w:tab/>
            </w:r>
            <w:r w:rsidRPr="00AB0B92">
              <w:rPr>
                <w:rStyle w:val="Hyperlink"/>
                <w:rFonts w:cs="Times New Roman"/>
                <w:noProof/>
              </w:rPr>
              <w:t>Virtual Laboratory Simulation</w:t>
            </w:r>
            <w:r>
              <w:rPr>
                <w:noProof/>
                <w:webHidden/>
              </w:rPr>
              <w:tab/>
            </w:r>
            <w:r>
              <w:rPr>
                <w:noProof/>
                <w:webHidden/>
              </w:rPr>
              <w:fldChar w:fldCharType="begin"/>
            </w:r>
            <w:r>
              <w:rPr>
                <w:noProof/>
                <w:webHidden/>
              </w:rPr>
              <w:instrText xml:space="preserve"> PAGEREF _Toc242470541 \h </w:instrText>
            </w:r>
            <w:r>
              <w:rPr>
                <w:noProof/>
                <w:webHidden/>
              </w:rPr>
            </w:r>
            <w:r>
              <w:rPr>
                <w:noProof/>
                <w:webHidden/>
              </w:rPr>
              <w:fldChar w:fldCharType="separate"/>
            </w:r>
            <w:r>
              <w:rPr>
                <w:noProof/>
                <w:webHidden/>
              </w:rPr>
              <w:t>4</w:t>
            </w:r>
            <w:r>
              <w:rPr>
                <w:noProof/>
                <w:webHidden/>
              </w:rPr>
              <w:fldChar w:fldCharType="end"/>
            </w:r>
          </w:hyperlink>
        </w:p>
        <w:p w14:paraId="32FE1BC1" w14:textId="738717E9" w:rsidR="0016109E" w:rsidRDefault="0016109E">
          <w:pPr>
            <w:pStyle w:val="TOC3"/>
            <w:tabs>
              <w:tab w:val="left" w:pos="1440"/>
              <w:tab w:val="right" w:leader="dot" w:pos="8990"/>
            </w:tabs>
            <w:rPr>
              <w:rFonts w:asciiTheme="minorHAnsi" w:eastAsiaTheme="minorEastAsia" w:hAnsiTheme="minorHAnsi"/>
              <w:noProof/>
              <w:kern w:val="2"/>
              <w:szCs w:val="24"/>
              <w14:ligatures w14:val="standardContextual"/>
            </w:rPr>
          </w:pPr>
          <w:hyperlink w:anchor="_Toc242470542" w:history="1">
            <w:r w:rsidRPr="00AB0B92">
              <w:rPr>
                <w:rStyle w:val="Hyperlink"/>
                <w:rFonts w:cs="Times New Roman"/>
                <w:noProof/>
              </w:rPr>
              <w:t>2.1.2</w:t>
            </w:r>
            <w:r>
              <w:rPr>
                <w:rFonts w:asciiTheme="minorHAnsi" w:eastAsiaTheme="minorEastAsia" w:hAnsiTheme="minorHAnsi"/>
                <w:noProof/>
                <w:kern w:val="2"/>
                <w:szCs w:val="24"/>
                <w14:ligatures w14:val="standardContextual"/>
              </w:rPr>
              <w:tab/>
            </w:r>
            <w:r w:rsidRPr="00AB0B92">
              <w:rPr>
                <w:rStyle w:val="Hyperlink"/>
                <w:rFonts w:cs="Times New Roman"/>
                <w:noProof/>
              </w:rPr>
              <w:t>Augmented Reality</w:t>
            </w:r>
            <w:r>
              <w:rPr>
                <w:noProof/>
                <w:webHidden/>
              </w:rPr>
              <w:tab/>
            </w:r>
            <w:r>
              <w:rPr>
                <w:noProof/>
                <w:webHidden/>
              </w:rPr>
              <w:fldChar w:fldCharType="begin"/>
            </w:r>
            <w:r>
              <w:rPr>
                <w:noProof/>
                <w:webHidden/>
              </w:rPr>
              <w:instrText xml:space="preserve"> PAGEREF _Toc242470542 \h </w:instrText>
            </w:r>
            <w:r>
              <w:rPr>
                <w:noProof/>
                <w:webHidden/>
              </w:rPr>
            </w:r>
            <w:r>
              <w:rPr>
                <w:noProof/>
                <w:webHidden/>
              </w:rPr>
              <w:fldChar w:fldCharType="separate"/>
            </w:r>
            <w:r>
              <w:rPr>
                <w:noProof/>
                <w:webHidden/>
              </w:rPr>
              <w:t>4</w:t>
            </w:r>
            <w:r>
              <w:rPr>
                <w:noProof/>
                <w:webHidden/>
              </w:rPr>
              <w:fldChar w:fldCharType="end"/>
            </w:r>
          </w:hyperlink>
        </w:p>
        <w:p w14:paraId="597B83A5" w14:textId="3393D99D" w:rsidR="0016109E" w:rsidRDefault="0016109E">
          <w:pPr>
            <w:pStyle w:val="TOC3"/>
            <w:tabs>
              <w:tab w:val="left" w:pos="1440"/>
              <w:tab w:val="right" w:leader="dot" w:pos="8990"/>
            </w:tabs>
            <w:rPr>
              <w:rFonts w:asciiTheme="minorHAnsi" w:eastAsiaTheme="minorEastAsia" w:hAnsiTheme="minorHAnsi"/>
              <w:noProof/>
              <w:kern w:val="2"/>
              <w:szCs w:val="24"/>
              <w14:ligatures w14:val="standardContextual"/>
            </w:rPr>
          </w:pPr>
          <w:hyperlink w:anchor="_Toc242470543" w:history="1">
            <w:r w:rsidRPr="00AB0B92">
              <w:rPr>
                <w:rStyle w:val="Hyperlink"/>
                <w:rFonts w:cs="Times New Roman"/>
                <w:noProof/>
              </w:rPr>
              <w:t>2.1.3</w:t>
            </w:r>
            <w:r>
              <w:rPr>
                <w:rFonts w:asciiTheme="minorHAnsi" w:eastAsiaTheme="minorEastAsia" w:hAnsiTheme="minorHAnsi"/>
                <w:noProof/>
                <w:kern w:val="2"/>
                <w:szCs w:val="24"/>
                <w14:ligatures w14:val="standardContextual"/>
              </w:rPr>
              <w:tab/>
            </w:r>
            <w:r w:rsidRPr="00AB0B92">
              <w:rPr>
                <w:rStyle w:val="Hyperlink"/>
                <w:rFonts w:cs="Times New Roman"/>
                <w:noProof/>
              </w:rPr>
              <w:t>Large Language Models and the Gemini API</w:t>
            </w:r>
            <w:r>
              <w:rPr>
                <w:noProof/>
                <w:webHidden/>
              </w:rPr>
              <w:tab/>
            </w:r>
            <w:r>
              <w:rPr>
                <w:noProof/>
                <w:webHidden/>
              </w:rPr>
              <w:fldChar w:fldCharType="begin"/>
            </w:r>
            <w:r>
              <w:rPr>
                <w:noProof/>
                <w:webHidden/>
              </w:rPr>
              <w:instrText xml:space="preserve"> PAGEREF _Toc242470543 \h </w:instrText>
            </w:r>
            <w:r>
              <w:rPr>
                <w:noProof/>
                <w:webHidden/>
              </w:rPr>
            </w:r>
            <w:r>
              <w:rPr>
                <w:noProof/>
                <w:webHidden/>
              </w:rPr>
              <w:fldChar w:fldCharType="separate"/>
            </w:r>
            <w:r>
              <w:rPr>
                <w:noProof/>
                <w:webHidden/>
              </w:rPr>
              <w:t>4</w:t>
            </w:r>
            <w:r>
              <w:rPr>
                <w:noProof/>
                <w:webHidden/>
              </w:rPr>
              <w:fldChar w:fldCharType="end"/>
            </w:r>
          </w:hyperlink>
        </w:p>
        <w:p w14:paraId="7276242F" w14:textId="687460A0" w:rsidR="0016109E" w:rsidRDefault="0016109E">
          <w:pPr>
            <w:pStyle w:val="TOC3"/>
            <w:tabs>
              <w:tab w:val="left" w:pos="1440"/>
              <w:tab w:val="right" w:leader="dot" w:pos="8990"/>
            </w:tabs>
            <w:rPr>
              <w:rFonts w:asciiTheme="minorHAnsi" w:eastAsiaTheme="minorEastAsia" w:hAnsiTheme="minorHAnsi"/>
              <w:noProof/>
              <w:kern w:val="2"/>
              <w:szCs w:val="24"/>
              <w14:ligatures w14:val="standardContextual"/>
            </w:rPr>
          </w:pPr>
          <w:hyperlink w:anchor="_Toc242470544" w:history="1">
            <w:r w:rsidRPr="00AB0B92">
              <w:rPr>
                <w:rStyle w:val="Hyperlink"/>
                <w:rFonts w:cs="Times New Roman"/>
                <w:noProof/>
              </w:rPr>
              <w:t>2.1.4</w:t>
            </w:r>
            <w:r>
              <w:rPr>
                <w:rFonts w:asciiTheme="minorHAnsi" w:eastAsiaTheme="minorEastAsia" w:hAnsiTheme="minorHAnsi"/>
                <w:noProof/>
                <w:kern w:val="2"/>
                <w:szCs w:val="24"/>
                <w14:ligatures w14:val="standardContextual"/>
              </w:rPr>
              <w:tab/>
            </w:r>
            <w:r w:rsidRPr="00AB0B92">
              <w:rPr>
                <w:rStyle w:val="Hyperlink"/>
                <w:rFonts w:cs="Times New Roman"/>
                <w:noProof/>
              </w:rPr>
              <w:t>Gamification in Education</w:t>
            </w:r>
            <w:r>
              <w:rPr>
                <w:noProof/>
                <w:webHidden/>
              </w:rPr>
              <w:tab/>
            </w:r>
            <w:r>
              <w:rPr>
                <w:noProof/>
                <w:webHidden/>
              </w:rPr>
              <w:fldChar w:fldCharType="begin"/>
            </w:r>
            <w:r>
              <w:rPr>
                <w:noProof/>
                <w:webHidden/>
              </w:rPr>
              <w:instrText xml:space="preserve"> PAGEREF _Toc242470544 \h </w:instrText>
            </w:r>
            <w:r>
              <w:rPr>
                <w:noProof/>
                <w:webHidden/>
              </w:rPr>
            </w:r>
            <w:r>
              <w:rPr>
                <w:noProof/>
                <w:webHidden/>
              </w:rPr>
              <w:fldChar w:fldCharType="separate"/>
            </w:r>
            <w:r>
              <w:rPr>
                <w:noProof/>
                <w:webHidden/>
              </w:rPr>
              <w:t>4</w:t>
            </w:r>
            <w:r>
              <w:rPr>
                <w:noProof/>
                <w:webHidden/>
              </w:rPr>
              <w:fldChar w:fldCharType="end"/>
            </w:r>
          </w:hyperlink>
        </w:p>
        <w:p w14:paraId="395717B6" w14:textId="01540C2B" w:rsidR="0016109E" w:rsidRDefault="0016109E">
          <w:pPr>
            <w:pStyle w:val="TOC3"/>
            <w:tabs>
              <w:tab w:val="left" w:pos="1440"/>
              <w:tab w:val="right" w:leader="dot" w:pos="8990"/>
            </w:tabs>
            <w:rPr>
              <w:rFonts w:asciiTheme="minorHAnsi" w:eastAsiaTheme="minorEastAsia" w:hAnsiTheme="minorHAnsi"/>
              <w:noProof/>
              <w:kern w:val="2"/>
              <w:szCs w:val="24"/>
              <w14:ligatures w14:val="standardContextual"/>
            </w:rPr>
          </w:pPr>
          <w:hyperlink w:anchor="_Toc242470545" w:history="1">
            <w:r w:rsidRPr="00AB0B92">
              <w:rPr>
                <w:rStyle w:val="Hyperlink"/>
                <w:rFonts w:cs="Times New Roman"/>
                <w:noProof/>
              </w:rPr>
              <w:t>2.1.5</w:t>
            </w:r>
            <w:r>
              <w:rPr>
                <w:rFonts w:asciiTheme="minorHAnsi" w:eastAsiaTheme="minorEastAsia" w:hAnsiTheme="minorHAnsi"/>
                <w:noProof/>
                <w:kern w:val="2"/>
                <w:szCs w:val="24"/>
                <w14:ligatures w14:val="standardContextual"/>
              </w:rPr>
              <w:tab/>
            </w:r>
            <w:r w:rsidRPr="00AB0B92">
              <w:rPr>
                <w:rStyle w:val="Hyperlink"/>
                <w:rFonts w:cs="Times New Roman"/>
                <w:noProof/>
              </w:rPr>
              <w:t>Three Dimensional Rendering in the Browser</w:t>
            </w:r>
            <w:r>
              <w:rPr>
                <w:noProof/>
                <w:webHidden/>
              </w:rPr>
              <w:tab/>
            </w:r>
            <w:r>
              <w:rPr>
                <w:noProof/>
                <w:webHidden/>
              </w:rPr>
              <w:fldChar w:fldCharType="begin"/>
            </w:r>
            <w:r>
              <w:rPr>
                <w:noProof/>
                <w:webHidden/>
              </w:rPr>
              <w:instrText xml:space="preserve"> PAGEREF _Toc242470545 \h </w:instrText>
            </w:r>
            <w:r>
              <w:rPr>
                <w:noProof/>
                <w:webHidden/>
              </w:rPr>
            </w:r>
            <w:r>
              <w:rPr>
                <w:noProof/>
                <w:webHidden/>
              </w:rPr>
              <w:fldChar w:fldCharType="separate"/>
            </w:r>
            <w:r>
              <w:rPr>
                <w:noProof/>
                <w:webHidden/>
              </w:rPr>
              <w:t>5</w:t>
            </w:r>
            <w:r>
              <w:rPr>
                <w:noProof/>
                <w:webHidden/>
              </w:rPr>
              <w:fldChar w:fldCharType="end"/>
            </w:r>
          </w:hyperlink>
        </w:p>
        <w:p w14:paraId="5D3565AD" w14:textId="53E6930E" w:rsidR="0016109E" w:rsidRDefault="0016109E">
          <w:pPr>
            <w:pStyle w:val="TOC3"/>
            <w:tabs>
              <w:tab w:val="left" w:pos="1440"/>
              <w:tab w:val="right" w:leader="dot" w:pos="8990"/>
            </w:tabs>
            <w:rPr>
              <w:rFonts w:asciiTheme="minorHAnsi" w:eastAsiaTheme="minorEastAsia" w:hAnsiTheme="minorHAnsi"/>
              <w:noProof/>
              <w:kern w:val="2"/>
              <w:szCs w:val="24"/>
              <w14:ligatures w14:val="standardContextual"/>
            </w:rPr>
          </w:pPr>
          <w:hyperlink w:anchor="_Toc242470546" w:history="1">
            <w:r w:rsidRPr="00AB0B92">
              <w:rPr>
                <w:rStyle w:val="Hyperlink"/>
                <w:rFonts w:cs="Times New Roman"/>
                <w:noProof/>
              </w:rPr>
              <w:t>2.1.6</w:t>
            </w:r>
            <w:r>
              <w:rPr>
                <w:rFonts w:asciiTheme="minorHAnsi" w:eastAsiaTheme="minorEastAsia" w:hAnsiTheme="minorHAnsi"/>
                <w:noProof/>
                <w:kern w:val="2"/>
                <w:szCs w:val="24"/>
                <w14:ligatures w14:val="standardContextual"/>
              </w:rPr>
              <w:tab/>
            </w:r>
            <w:r w:rsidRPr="00AB0B92">
              <w:rPr>
                <w:rStyle w:val="Hyperlink"/>
                <w:rFonts w:cs="Times New Roman"/>
                <w:noProof/>
              </w:rPr>
              <w:t>Progressive Web Application Technology</w:t>
            </w:r>
            <w:r>
              <w:rPr>
                <w:noProof/>
                <w:webHidden/>
              </w:rPr>
              <w:tab/>
            </w:r>
            <w:r>
              <w:rPr>
                <w:noProof/>
                <w:webHidden/>
              </w:rPr>
              <w:fldChar w:fldCharType="begin"/>
            </w:r>
            <w:r>
              <w:rPr>
                <w:noProof/>
                <w:webHidden/>
              </w:rPr>
              <w:instrText xml:space="preserve"> PAGEREF _Toc242470546 \h </w:instrText>
            </w:r>
            <w:r>
              <w:rPr>
                <w:noProof/>
                <w:webHidden/>
              </w:rPr>
            </w:r>
            <w:r>
              <w:rPr>
                <w:noProof/>
                <w:webHidden/>
              </w:rPr>
              <w:fldChar w:fldCharType="separate"/>
            </w:r>
            <w:r>
              <w:rPr>
                <w:noProof/>
                <w:webHidden/>
              </w:rPr>
              <w:t>5</w:t>
            </w:r>
            <w:r>
              <w:rPr>
                <w:noProof/>
                <w:webHidden/>
              </w:rPr>
              <w:fldChar w:fldCharType="end"/>
            </w:r>
          </w:hyperlink>
        </w:p>
        <w:p w14:paraId="648A7F67" w14:textId="7315ACE2" w:rsidR="0016109E" w:rsidRDefault="0016109E">
          <w:pPr>
            <w:pStyle w:val="TOC3"/>
            <w:tabs>
              <w:tab w:val="left" w:pos="1440"/>
              <w:tab w:val="right" w:leader="dot" w:pos="8990"/>
            </w:tabs>
            <w:rPr>
              <w:rFonts w:asciiTheme="minorHAnsi" w:eastAsiaTheme="minorEastAsia" w:hAnsiTheme="minorHAnsi"/>
              <w:noProof/>
              <w:kern w:val="2"/>
              <w:szCs w:val="24"/>
              <w14:ligatures w14:val="standardContextual"/>
            </w:rPr>
          </w:pPr>
          <w:hyperlink w:anchor="_Toc242470547" w:history="1">
            <w:r w:rsidRPr="00AB0B92">
              <w:rPr>
                <w:rStyle w:val="Hyperlink"/>
                <w:rFonts w:cs="Times New Roman"/>
                <w:noProof/>
              </w:rPr>
              <w:t>2.1.7</w:t>
            </w:r>
            <w:r>
              <w:rPr>
                <w:rFonts w:asciiTheme="minorHAnsi" w:eastAsiaTheme="minorEastAsia" w:hAnsiTheme="minorHAnsi"/>
                <w:noProof/>
                <w:kern w:val="2"/>
                <w:szCs w:val="24"/>
                <w14:ligatures w14:val="standardContextual"/>
              </w:rPr>
              <w:tab/>
            </w:r>
            <w:r w:rsidRPr="00AB0B92">
              <w:rPr>
                <w:rStyle w:val="Hyperlink"/>
                <w:rFonts w:cs="Times New Roman"/>
                <w:noProof/>
              </w:rPr>
              <w:t>Cloud Infrastructure and Real Time Communication</w:t>
            </w:r>
            <w:r>
              <w:rPr>
                <w:noProof/>
                <w:webHidden/>
              </w:rPr>
              <w:tab/>
            </w:r>
            <w:r>
              <w:rPr>
                <w:noProof/>
                <w:webHidden/>
              </w:rPr>
              <w:fldChar w:fldCharType="begin"/>
            </w:r>
            <w:r>
              <w:rPr>
                <w:noProof/>
                <w:webHidden/>
              </w:rPr>
              <w:instrText xml:space="preserve"> PAGEREF _Toc242470547 \h </w:instrText>
            </w:r>
            <w:r>
              <w:rPr>
                <w:noProof/>
                <w:webHidden/>
              </w:rPr>
            </w:r>
            <w:r>
              <w:rPr>
                <w:noProof/>
                <w:webHidden/>
              </w:rPr>
              <w:fldChar w:fldCharType="separate"/>
            </w:r>
            <w:r>
              <w:rPr>
                <w:noProof/>
                <w:webHidden/>
              </w:rPr>
              <w:t>5</w:t>
            </w:r>
            <w:r>
              <w:rPr>
                <w:noProof/>
                <w:webHidden/>
              </w:rPr>
              <w:fldChar w:fldCharType="end"/>
            </w:r>
          </w:hyperlink>
        </w:p>
        <w:p w14:paraId="30467F4A" w14:textId="1F05003E" w:rsidR="0016109E" w:rsidRDefault="0016109E">
          <w:pPr>
            <w:pStyle w:val="TOC2"/>
            <w:tabs>
              <w:tab w:val="left" w:pos="960"/>
              <w:tab w:val="right" w:leader="dot" w:pos="8990"/>
            </w:tabs>
            <w:rPr>
              <w:rFonts w:asciiTheme="minorHAnsi" w:eastAsiaTheme="minorEastAsia" w:hAnsiTheme="minorHAnsi"/>
              <w:noProof/>
              <w:kern w:val="2"/>
              <w:szCs w:val="24"/>
              <w14:ligatures w14:val="standardContextual"/>
            </w:rPr>
          </w:pPr>
          <w:hyperlink w:anchor="_Toc242470548" w:history="1">
            <w:r w:rsidRPr="00AB0B92">
              <w:rPr>
                <w:rStyle w:val="Hyperlink"/>
                <w:rFonts w:cs="Times New Roman"/>
                <w:noProof/>
              </w:rPr>
              <w:t>2.2</w:t>
            </w:r>
            <w:r>
              <w:rPr>
                <w:rFonts w:asciiTheme="minorHAnsi" w:eastAsiaTheme="minorEastAsia" w:hAnsiTheme="minorHAnsi"/>
                <w:noProof/>
                <w:kern w:val="2"/>
                <w:szCs w:val="24"/>
                <w14:ligatures w14:val="standardContextual"/>
              </w:rPr>
              <w:tab/>
            </w:r>
            <w:r w:rsidRPr="00AB0B92">
              <w:rPr>
                <w:rStyle w:val="Hyperlink"/>
                <w:rFonts w:cs="Times New Roman"/>
                <w:noProof/>
              </w:rPr>
              <w:t>Review of Related Projects</w:t>
            </w:r>
            <w:r>
              <w:rPr>
                <w:noProof/>
                <w:webHidden/>
              </w:rPr>
              <w:tab/>
            </w:r>
            <w:r>
              <w:rPr>
                <w:noProof/>
                <w:webHidden/>
              </w:rPr>
              <w:fldChar w:fldCharType="begin"/>
            </w:r>
            <w:r>
              <w:rPr>
                <w:noProof/>
                <w:webHidden/>
              </w:rPr>
              <w:instrText xml:space="preserve"> PAGEREF _Toc242470548 \h </w:instrText>
            </w:r>
            <w:r>
              <w:rPr>
                <w:noProof/>
                <w:webHidden/>
              </w:rPr>
            </w:r>
            <w:r>
              <w:rPr>
                <w:noProof/>
                <w:webHidden/>
              </w:rPr>
              <w:fldChar w:fldCharType="separate"/>
            </w:r>
            <w:r>
              <w:rPr>
                <w:noProof/>
                <w:webHidden/>
              </w:rPr>
              <w:t>5</w:t>
            </w:r>
            <w:r>
              <w:rPr>
                <w:noProof/>
                <w:webHidden/>
              </w:rPr>
              <w:fldChar w:fldCharType="end"/>
            </w:r>
          </w:hyperlink>
        </w:p>
        <w:p w14:paraId="1B8E10CD" w14:textId="4334E5F4" w:rsidR="0016109E" w:rsidRDefault="0016109E">
          <w:pPr>
            <w:pStyle w:val="TOC3"/>
            <w:tabs>
              <w:tab w:val="left" w:pos="1440"/>
              <w:tab w:val="right" w:leader="dot" w:pos="8990"/>
            </w:tabs>
            <w:rPr>
              <w:rFonts w:asciiTheme="minorHAnsi" w:eastAsiaTheme="minorEastAsia" w:hAnsiTheme="minorHAnsi"/>
              <w:noProof/>
              <w:kern w:val="2"/>
              <w:szCs w:val="24"/>
              <w14:ligatures w14:val="standardContextual"/>
            </w:rPr>
          </w:pPr>
          <w:hyperlink w:anchor="_Toc242470549" w:history="1">
            <w:r w:rsidRPr="00AB0B92">
              <w:rPr>
                <w:rStyle w:val="Hyperlink"/>
                <w:rFonts w:cs="Times New Roman"/>
                <w:noProof/>
              </w:rPr>
              <w:t>2.2.1</w:t>
            </w:r>
            <w:r>
              <w:rPr>
                <w:rFonts w:asciiTheme="minorHAnsi" w:eastAsiaTheme="minorEastAsia" w:hAnsiTheme="minorHAnsi"/>
                <w:noProof/>
                <w:kern w:val="2"/>
                <w:szCs w:val="24"/>
                <w14:ligatures w14:val="standardContextual"/>
              </w:rPr>
              <w:tab/>
            </w:r>
            <w:r w:rsidRPr="00AB0B92">
              <w:rPr>
                <w:rStyle w:val="Hyperlink"/>
                <w:rFonts w:cs="Times New Roman"/>
                <w:noProof/>
              </w:rPr>
              <w:t>Labster</w:t>
            </w:r>
            <w:r>
              <w:rPr>
                <w:noProof/>
                <w:webHidden/>
              </w:rPr>
              <w:tab/>
            </w:r>
            <w:r>
              <w:rPr>
                <w:noProof/>
                <w:webHidden/>
              </w:rPr>
              <w:fldChar w:fldCharType="begin"/>
            </w:r>
            <w:r>
              <w:rPr>
                <w:noProof/>
                <w:webHidden/>
              </w:rPr>
              <w:instrText xml:space="preserve"> PAGEREF _Toc242470549 \h </w:instrText>
            </w:r>
            <w:r>
              <w:rPr>
                <w:noProof/>
                <w:webHidden/>
              </w:rPr>
            </w:r>
            <w:r>
              <w:rPr>
                <w:noProof/>
                <w:webHidden/>
              </w:rPr>
              <w:fldChar w:fldCharType="separate"/>
            </w:r>
            <w:r>
              <w:rPr>
                <w:noProof/>
                <w:webHidden/>
              </w:rPr>
              <w:t>5</w:t>
            </w:r>
            <w:r>
              <w:rPr>
                <w:noProof/>
                <w:webHidden/>
              </w:rPr>
              <w:fldChar w:fldCharType="end"/>
            </w:r>
          </w:hyperlink>
        </w:p>
        <w:p w14:paraId="342756EC" w14:textId="7FF71D60" w:rsidR="0016109E" w:rsidRDefault="0016109E">
          <w:pPr>
            <w:pStyle w:val="TOC3"/>
            <w:tabs>
              <w:tab w:val="left" w:pos="1440"/>
              <w:tab w:val="right" w:leader="dot" w:pos="8990"/>
            </w:tabs>
            <w:rPr>
              <w:rFonts w:asciiTheme="minorHAnsi" w:eastAsiaTheme="minorEastAsia" w:hAnsiTheme="minorHAnsi"/>
              <w:noProof/>
              <w:kern w:val="2"/>
              <w:szCs w:val="24"/>
              <w14:ligatures w14:val="standardContextual"/>
            </w:rPr>
          </w:pPr>
          <w:hyperlink w:anchor="_Toc242470550" w:history="1">
            <w:r w:rsidRPr="00AB0B92">
              <w:rPr>
                <w:rStyle w:val="Hyperlink"/>
                <w:rFonts w:cs="Times New Roman"/>
                <w:noProof/>
              </w:rPr>
              <w:t>2.2.2</w:t>
            </w:r>
            <w:r>
              <w:rPr>
                <w:rFonts w:asciiTheme="minorHAnsi" w:eastAsiaTheme="minorEastAsia" w:hAnsiTheme="minorHAnsi"/>
                <w:noProof/>
                <w:kern w:val="2"/>
                <w:szCs w:val="24"/>
                <w14:ligatures w14:val="standardContextual"/>
              </w:rPr>
              <w:tab/>
            </w:r>
            <w:r w:rsidRPr="00AB0B92">
              <w:rPr>
                <w:rStyle w:val="Hyperlink"/>
                <w:rFonts w:cs="Times New Roman"/>
                <w:noProof/>
              </w:rPr>
              <w:t>PhET Interactive Simulations</w:t>
            </w:r>
            <w:r>
              <w:rPr>
                <w:noProof/>
                <w:webHidden/>
              </w:rPr>
              <w:tab/>
            </w:r>
            <w:r>
              <w:rPr>
                <w:noProof/>
                <w:webHidden/>
              </w:rPr>
              <w:fldChar w:fldCharType="begin"/>
            </w:r>
            <w:r>
              <w:rPr>
                <w:noProof/>
                <w:webHidden/>
              </w:rPr>
              <w:instrText xml:space="preserve"> PAGEREF _Toc242470550 \h </w:instrText>
            </w:r>
            <w:r>
              <w:rPr>
                <w:noProof/>
                <w:webHidden/>
              </w:rPr>
            </w:r>
            <w:r>
              <w:rPr>
                <w:noProof/>
                <w:webHidden/>
              </w:rPr>
              <w:fldChar w:fldCharType="separate"/>
            </w:r>
            <w:r>
              <w:rPr>
                <w:noProof/>
                <w:webHidden/>
              </w:rPr>
              <w:t>5</w:t>
            </w:r>
            <w:r>
              <w:rPr>
                <w:noProof/>
                <w:webHidden/>
              </w:rPr>
              <w:fldChar w:fldCharType="end"/>
            </w:r>
          </w:hyperlink>
        </w:p>
        <w:p w14:paraId="643E7C64" w14:textId="1176E931" w:rsidR="0016109E" w:rsidRDefault="0016109E">
          <w:pPr>
            <w:pStyle w:val="TOC3"/>
            <w:tabs>
              <w:tab w:val="left" w:pos="1440"/>
              <w:tab w:val="right" w:leader="dot" w:pos="8990"/>
            </w:tabs>
            <w:rPr>
              <w:rFonts w:asciiTheme="minorHAnsi" w:eastAsiaTheme="minorEastAsia" w:hAnsiTheme="minorHAnsi"/>
              <w:noProof/>
              <w:kern w:val="2"/>
              <w:szCs w:val="24"/>
              <w14:ligatures w14:val="standardContextual"/>
            </w:rPr>
          </w:pPr>
          <w:hyperlink w:anchor="_Toc242470551" w:history="1">
            <w:r w:rsidRPr="00AB0B92">
              <w:rPr>
                <w:rStyle w:val="Hyperlink"/>
                <w:rFonts w:cs="Times New Roman"/>
                <w:noProof/>
              </w:rPr>
              <w:t>2.2.3</w:t>
            </w:r>
            <w:r>
              <w:rPr>
                <w:rFonts w:asciiTheme="minorHAnsi" w:eastAsiaTheme="minorEastAsia" w:hAnsiTheme="minorHAnsi"/>
                <w:noProof/>
                <w:kern w:val="2"/>
                <w:szCs w:val="24"/>
                <w14:ligatures w14:val="standardContextual"/>
              </w:rPr>
              <w:tab/>
            </w:r>
            <w:r w:rsidRPr="00AB0B92">
              <w:rPr>
                <w:rStyle w:val="Hyperlink"/>
                <w:rFonts w:cs="Times New Roman"/>
                <w:noProof/>
              </w:rPr>
              <w:t>PraxiLabs</w:t>
            </w:r>
            <w:r>
              <w:rPr>
                <w:noProof/>
                <w:webHidden/>
              </w:rPr>
              <w:tab/>
            </w:r>
            <w:r>
              <w:rPr>
                <w:noProof/>
                <w:webHidden/>
              </w:rPr>
              <w:fldChar w:fldCharType="begin"/>
            </w:r>
            <w:r>
              <w:rPr>
                <w:noProof/>
                <w:webHidden/>
              </w:rPr>
              <w:instrText xml:space="preserve"> PAGEREF _Toc242470551 \h </w:instrText>
            </w:r>
            <w:r>
              <w:rPr>
                <w:noProof/>
                <w:webHidden/>
              </w:rPr>
            </w:r>
            <w:r>
              <w:rPr>
                <w:noProof/>
                <w:webHidden/>
              </w:rPr>
              <w:fldChar w:fldCharType="separate"/>
            </w:r>
            <w:r>
              <w:rPr>
                <w:noProof/>
                <w:webHidden/>
              </w:rPr>
              <w:t>5</w:t>
            </w:r>
            <w:r>
              <w:rPr>
                <w:noProof/>
                <w:webHidden/>
              </w:rPr>
              <w:fldChar w:fldCharType="end"/>
            </w:r>
          </w:hyperlink>
        </w:p>
        <w:p w14:paraId="4C36EE4E" w14:textId="41A88DDF" w:rsidR="0016109E" w:rsidRDefault="0016109E">
          <w:pPr>
            <w:pStyle w:val="TOC3"/>
            <w:tabs>
              <w:tab w:val="left" w:pos="1440"/>
              <w:tab w:val="right" w:leader="dot" w:pos="8990"/>
            </w:tabs>
            <w:rPr>
              <w:rFonts w:asciiTheme="minorHAnsi" w:eastAsiaTheme="minorEastAsia" w:hAnsiTheme="minorHAnsi"/>
              <w:noProof/>
              <w:kern w:val="2"/>
              <w:szCs w:val="24"/>
              <w14:ligatures w14:val="standardContextual"/>
            </w:rPr>
          </w:pPr>
          <w:hyperlink w:anchor="_Toc242470552" w:history="1">
            <w:r w:rsidRPr="00AB0B92">
              <w:rPr>
                <w:rStyle w:val="Hyperlink"/>
                <w:rFonts w:cs="Times New Roman"/>
                <w:noProof/>
              </w:rPr>
              <w:t>2.2.4</w:t>
            </w:r>
            <w:r>
              <w:rPr>
                <w:rFonts w:asciiTheme="minorHAnsi" w:eastAsiaTheme="minorEastAsia" w:hAnsiTheme="minorHAnsi"/>
                <w:noProof/>
                <w:kern w:val="2"/>
                <w:szCs w:val="24"/>
                <w14:ligatures w14:val="standardContextual"/>
              </w:rPr>
              <w:tab/>
            </w:r>
            <w:r w:rsidRPr="00AB0B92">
              <w:rPr>
                <w:rStyle w:val="Hyperlink"/>
                <w:rFonts w:cs="Times New Roman"/>
                <w:noProof/>
              </w:rPr>
              <w:t>OLabs</w:t>
            </w:r>
            <w:r>
              <w:rPr>
                <w:noProof/>
                <w:webHidden/>
              </w:rPr>
              <w:tab/>
            </w:r>
            <w:r>
              <w:rPr>
                <w:noProof/>
                <w:webHidden/>
              </w:rPr>
              <w:fldChar w:fldCharType="begin"/>
            </w:r>
            <w:r>
              <w:rPr>
                <w:noProof/>
                <w:webHidden/>
              </w:rPr>
              <w:instrText xml:space="preserve"> PAGEREF _Toc242470552 \h </w:instrText>
            </w:r>
            <w:r>
              <w:rPr>
                <w:noProof/>
                <w:webHidden/>
              </w:rPr>
            </w:r>
            <w:r>
              <w:rPr>
                <w:noProof/>
                <w:webHidden/>
              </w:rPr>
              <w:fldChar w:fldCharType="separate"/>
            </w:r>
            <w:r>
              <w:rPr>
                <w:noProof/>
                <w:webHidden/>
              </w:rPr>
              <w:t>6</w:t>
            </w:r>
            <w:r>
              <w:rPr>
                <w:noProof/>
                <w:webHidden/>
              </w:rPr>
              <w:fldChar w:fldCharType="end"/>
            </w:r>
          </w:hyperlink>
        </w:p>
        <w:p w14:paraId="72610857" w14:textId="0958C7D0" w:rsidR="0016109E" w:rsidRDefault="0016109E">
          <w:pPr>
            <w:pStyle w:val="TOC3"/>
            <w:tabs>
              <w:tab w:val="left" w:pos="1440"/>
              <w:tab w:val="right" w:leader="dot" w:pos="8990"/>
            </w:tabs>
            <w:rPr>
              <w:rFonts w:asciiTheme="minorHAnsi" w:eastAsiaTheme="minorEastAsia" w:hAnsiTheme="minorHAnsi"/>
              <w:noProof/>
              <w:kern w:val="2"/>
              <w:szCs w:val="24"/>
              <w14:ligatures w14:val="standardContextual"/>
            </w:rPr>
          </w:pPr>
          <w:hyperlink w:anchor="_Toc242470553" w:history="1">
            <w:r w:rsidRPr="00AB0B92">
              <w:rPr>
                <w:rStyle w:val="Hyperlink"/>
                <w:rFonts w:cs="Times New Roman"/>
                <w:noProof/>
              </w:rPr>
              <w:t>2.2.5</w:t>
            </w:r>
            <w:r>
              <w:rPr>
                <w:rFonts w:asciiTheme="minorHAnsi" w:eastAsiaTheme="minorEastAsia" w:hAnsiTheme="minorHAnsi"/>
                <w:noProof/>
                <w:kern w:val="2"/>
                <w:szCs w:val="24"/>
                <w14:ligatures w14:val="standardContextual"/>
              </w:rPr>
              <w:tab/>
            </w:r>
            <w:r w:rsidRPr="00AB0B92">
              <w:rPr>
                <w:rStyle w:val="Hyperlink"/>
                <w:rFonts w:cs="Times New Roman"/>
                <w:noProof/>
              </w:rPr>
              <w:t>Mobile Chemistry Games</w:t>
            </w:r>
            <w:r>
              <w:rPr>
                <w:noProof/>
                <w:webHidden/>
              </w:rPr>
              <w:tab/>
            </w:r>
            <w:r>
              <w:rPr>
                <w:noProof/>
                <w:webHidden/>
              </w:rPr>
              <w:fldChar w:fldCharType="begin"/>
            </w:r>
            <w:r>
              <w:rPr>
                <w:noProof/>
                <w:webHidden/>
              </w:rPr>
              <w:instrText xml:space="preserve"> PAGEREF _Toc242470553 \h </w:instrText>
            </w:r>
            <w:r>
              <w:rPr>
                <w:noProof/>
                <w:webHidden/>
              </w:rPr>
            </w:r>
            <w:r>
              <w:rPr>
                <w:noProof/>
                <w:webHidden/>
              </w:rPr>
              <w:fldChar w:fldCharType="separate"/>
            </w:r>
            <w:r>
              <w:rPr>
                <w:noProof/>
                <w:webHidden/>
              </w:rPr>
              <w:t>6</w:t>
            </w:r>
            <w:r>
              <w:rPr>
                <w:noProof/>
                <w:webHidden/>
              </w:rPr>
              <w:fldChar w:fldCharType="end"/>
            </w:r>
          </w:hyperlink>
        </w:p>
        <w:p w14:paraId="0F89E1ED" w14:textId="556D2DB0" w:rsidR="0016109E" w:rsidRDefault="0016109E">
          <w:pPr>
            <w:pStyle w:val="TOC3"/>
            <w:tabs>
              <w:tab w:val="left" w:pos="1440"/>
              <w:tab w:val="right" w:leader="dot" w:pos="8990"/>
            </w:tabs>
            <w:rPr>
              <w:rFonts w:asciiTheme="minorHAnsi" w:eastAsiaTheme="minorEastAsia" w:hAnsiTheme="minorHAnsi"/>
              <w:noProof/>
              <w:kern w:val="2"/>
              <w:szCs w:val="24"/>
              <w14:ligatures w14:val="standardContextual"/>
            </w:rPr>
          </w:pPr>
          <w:hyperlink w:anchor="_Toc242470554" w:history="1">
            <w:r w:rsidRPr="00AB0B92">
              <w:rPr>
                <w:rStyle w:val="Hyperlink"/>
                <w:rFonts w:cs="Times New Roman"/>
                <w:noProof/>
              </w:rPr>
              <w:t>2.2.6</w:t>
            </w:r>
            <w:r>
              <w:rPr>
                <w:rFonts w:asciiTheme="minorHAnsi" w:eastAsiaTheme="minorEastAsia" w:hAnsiTheme="minorHAnsi"/>
                <w:noProof/>
                <w:kern w:val="2"/>
                <w:szCs w:val="24"/>
                <w14:ligatures w14:val="standardContextual"/>
              </w:rPr>
              <w:tab/>
            </w:r>
            <w:r w:rsidRPr="00AB0B92">
              <w:rPr>
                <w:rStyle w:val="Hyperlink"/>
                <w:rFonts w:cs="Times New Roman"/>
                <w:noProof/>
              </w:rPr>
              <w:t>Comparative Analysis</w:t>
            </w:r>
            <w:r>
              <w:rPr>
                <w:noProof/>
                <w:webHidden/>
              </w:rPr>
              <w:tab/>
            </w:r>
            <w:r>
              <w:rPr>
                <w:noProof/>
                <w:webHidden/>
              </w:rPr>
              <w:fldChar w:fldCharType="begin"/>
            </w:r>
            <w:r>
              <w:rPr>
                <w:noProof/>
                <w:webHidden/>
              </w:rPr>
              <w:instrText xml:space="preserve"> PAGEREF _Toc242470554 \h </w:instrText>
            </w:r>
            <w:r>
              <w:rPr>
                <w:noProof/>
                <w:webHidden/>
              </w:rPr>
            </w:r>
            <w:r>
              <w:rPr>
                <w:noProof/>
                <w:webHidden/>
              </w:rPr>
              <w:fldChar w:fldCharType="separate"/>
            </w:r>
            <w:r>
              <w:rPr>
                <w:noProof/>
                <w:webHidden/>
              </w:rPr>
              <w:t>6</w:t>
            </w:r>
            <w:r>
              <w:rPr>
                <w:noProof/>
                <w:webHidden/>
              </w:rPr>
              <w:fldChar w:fldCharType="end"/>
            </w:r>
          </w:hyperlink>
        </w:p>
        <w:p w14:paraId="37ACFF5D" w14:textId="0A41F46F" w:rsidR="0016109E" w:rsidRDefault="0016109E">
          <w:pPr>
            <w:pStyle w:val="TOC1"/>
            <w:tabs>
              <w:tab w:val="left" w:pos="480"/>
              <w:tab w:val="right" w:leader="dot" w:pos="8990"/>
            </w:tabs>
            <w:rPr>
              <w:rFonts w:asciiTheme="minorHAnsi" w:eastAsiaTheme="minorEastAsia" w:hAnsiTheme="minorHAnsi"/>
              <w:noProof/>
              <w:kern w:val="2"/>
              <w:szCs w:val="24"/>
              <w14:ligatures w14:val="standardContextual"/>
            </w:rPr>
          </w:pPr>
          <w:hyperlink w:anchor="_Toc242470555" w:history="1">
            <w:r w:rsidRPr="00AB0B92">
              <w:rPr>
                <w:rStyle w:val="Hyperlink"/>
                <w:rFonts w:asciiTheme="majorBidi" w:hAnsiTheme="majorBidi"/>
                <w:noProof/>
              </w:rPr>
              <w:t>3.</w:t>
            </w:r>
            <w:r>
              <w:rPr>
                <w:rFonts w:asciiTheme="minorHAnsi" w:eastAsiaTheme="minorEastAsia" w:hAnsiTheme="minorHAnsi"/>
                <w:noProof/>
                <w:kern w:val="2"/>
                <w:szCs w:val="24"/>
                <w14:ligatures w14:val="standardContextual"/>
              </w:rPr>
              <w:tab/>
            </w:r>
            <w:r w:rsidRPr="00AB0B92">
              <w:rPr>
                <w:rStyle w:val="Hyperlink"/>
                <w:rFonts w:asciiTheme="majorBidi" w:hAnsiTheme="majorBidi"/>
                <w:noProof/>
              </w:rPr>
              <w:t>Requirement Specifications</w:t>
            </w:r>
            <w:r>
              <w:rPr>
                <w:noProof/>
                <w:webHidden/>
              </w:rPr>
              <w:tab/>
            </w:r>
            <w:r>
              <w:rPr>
                <w:noProof/>
                <w:webHidden/>
              </w:rPr>
              <w:fldChar w:fldCharType="begin"/>
            </w:r>
            <w:r>
              <w:rPr>
                <w:noProof/>
                <w:webHidden/>
              </w:rPr>
              <w:instrText xml:space="preserve"> PAGEREF _Toc242470555 \h </w:instrText>
            </w:r>
            <w:r>
              <w:rPr>
                <w:noProof/>
                <w:webHidden/>
              </w:rPr>
            </w:r>
            <w:r>
              <w:rPr>
                <w:noProof/>
                <w:webHidden/>
              </w:rPr>
              <w:fldChar w:fldCharType="separate"/>
            </w:r>
            <w:r>
              <w:rPr>
                <w:noProof/>
                <w:webHidden/>
              </w:rPr>
              <w:t>10</w:t>
            </w:r>
            <w:r>
              <w:rPr>
                <w:noProof/>
                <w:webHidden/>
              </w:rPr>
              <w:fldChar w:fldCharType="end"/>
            </w:r>
          </w:hyperlink>
        </w:p>
        <w:p w14:paraId="02CD6A75" w14:textId="1C6EE75A" w:rsidR="0016109E" w:rsidRDefault="0016109E">
          <w:pPr>
            <w:pStyle w:val="TOC2"/>
            <w:tabs>
              <w:tab w:val="left" w:pos="960"/>
              <w:tab w:val="right" w:leader="dot" w:pos="8990"/>
            </w:tabs>
            <w:rPr>
              <w:rFonts w:asciiTheme="minorHAnsi" w:eastAsiaTheme="minorEastAsia" w:hAnsiTheme="minorHAnsi"/>
              <w:noProof/>
              <w:kern w:val="2"/>
              <w:szCs w:val="24"/>
              <w14:ligatures w14:val="standardContextual"/>
            </w:rPr>
          </w:pPr>
          <w:hyperlink w:anchor="_Toc242470556" w:history="1">
            <w:r w:rsidRPr="00AB0B92">
              <w:rPr>
                <w:rStyle w:val="Hyperlink"/>
                <w:rFonts w:asciiTheme="majorBidi" w:hAnsiTheme="majorBidi"/>
                <w:noProof/>
              </w:rPr>
              <w:t>3.1</w:t>
            </w:r>
            <w:r>
              <w:rPr>
                <w:rFonts w:asciiTheme="minorHAnsi" w:eastAsiaTheme="minorEastAsia" w:hAnsiTheme="minorHAnsi"/>
                <w:noProof/>
                <w:kern w:val="2"/>
                <w:szCs w:val="24"/>
                <w14:ligatures w14:val="standardContextual"/>
              </w:rPr>
              <w:tab/>
            </w:r>
            <w:r w:rsidRPr="00AB0B92">
              <w:rPr>
                <w:rStyle w:val="Hyperlink"/>
                <w:rFonts w:asciiTheme="majorBidi" w:hAnsiTheme="majorBidi"/>
                <w:noProof/>
              </w:rPr>
              <w:t>Requirement gathering procedure</w:t>
            </w:r>
            <w:r>
              <w:rPr>
                <w:noProof/>
                <w:webHidden/>
              </w:rPr>
              <w:tab/>
            </w:r>
            <w:r>
              <w:rPr>
                <w:noProof/>
                <w:webHidden/>
              </w:rPr>
              <w:fldChar w:fldCharType="begin"/>
            </w:r>
            <w:r>
              <w:rPr>
                <w:noProof/>
                <w:webHidden/>
              </w:rPr>
              <w:instrText xml:space="preserve"> PAGEREF _Toc242470556 \h </w:instrText>
            </w:r>
            <w:r>
              <w:rPr>
                <w:noProof/>
                <w:webHidden/>
              </w:rPr>
            </w:r>
            <w:r>
              <w:rPr>
                <w:noProof/>
                <w:webHidden/>
              </w:rPr>
              <w:fldChar w:fldCharType="separate"/>
            </w:r>
            <w:r>
              <w:rPr>
                <w:noProof/>
                <w:webHidden/>
              </w:rPr>
              <w:t>10</w:t>
            </w:r>
            <w:r>
              <w:rPr>
                <w:noProof/>
                <w:webHidden/>
              </w:rPr>
              <w:fldChar w:fldCharType="end"/>
            </w:r>
          </w:hyperlink>
        </w:p>
        <w:p w14:paraId="1D79AB8D" w14:textId="649CE9E9" w:rsidR="0016109E" w:rsidRDefault="0016109E">
          <w:pPr>
            <w:pStyle w:val="TOC3"/>
            <w:tabs>
              <w:tab w:val="left" w:pos="1440"/>
              <w:tab w:val="right" w:leader="dot" w:pos="8990"/>
            </w:tabs>
            <w:rPr>
              <w:rFonts w:asciiTheme="minorHAnsi" w:eastAsiaTheme="minorEastAsia" w:hAnsiTheme="minorHAnsi"/>
              <w:noProof/>
              <w:kern w:val="2"/>
              <w:szCs w:val="24"/>
              <w14:ligatures w14:val="standardContextual"/>
            </w:rPr>
          </w:pPr>
          <w:hyperlink w:anchor="_Toc242470557" w:history="1">
            <w:r w:rsidRPr="00AB0B92">
              <w:rPr>
                <w:rStyle w:val="Hyperlink"/>
                <w:rFonts w:cs="Times New Roman"/>
                <w:noProof/>
              </w:rPr>
              <w:t>3.1.1</w:t>
            </w:r>
            <w:r>
              <w:rPr>
                <w:rFonts w:asciiTheme="minorHAnsi" w:eastAsiaTheme="minorEastAsia" w:hAnsiTheme="minorHAnsi"/>
                <w:noProof/>
                <w:kern w:val="2"/>
                <w:szCs w:val="24"/>
                <w14:ligatures w14:val="standardContextual"/>
              </w:rPr>
              <w:tab/>
            </w:r>
            <w:r w:rsidRPr="00AB0B92">
              <w:rPr>
                <w:rStyle w:val="Hyperlink"/>
                <w:rFonts w:cs="Times New Roman"/>
                <w:noProof/>
              </w:rPr>
              <w:t>System Identification:</w:t>
            </w:r>
            <w:r>
              <w:rPr>
                <w:noProof/>
                <w:webHidden/>
              </w:rPr>
              <w:tab/>
            </w:r>
            <w:r>
              <w:rPr>
                <w:noProof/>
                <w:webHidden/>
              </w:rPr>
              <w:fldChar w:fldCharType="begin"/>
            </w:r>
            <w:r>
              <w:rPr>
                <w:noProof/>
                <w:webHidden/>
              </w:rPr>
              <w:instrText xml:space="preserve"> PAGEREF _Toc242470557 \h </w:instrText>
            </w:r>
            <w:r>
              <w:rPr>
                <w:noProof/>
                <w:webHidden/>
              </w:rPr>
            </w:r>
            <w:r>
              <w:rPr>
                <w:noProof/>
                <w:webHidden/>
              </w:rPr>
              <w:fldChar w:fldCharType="separate"/>
            </w:r>
            <w:r>
              <w:rPr>
                <w:noProof/>
                <w:webHidden/>
              </w:rPr>
              <w:t>10</w:t>
            </w:r>
            <w:r>
              <w:rPr>
                <w:noProof/>
                <w:webHidden/>
              </w:rPr>
              <w:fldChar w:fldCharType="end"/>
            </w:r>
          </w:hyperlink>
        </w:p>
        <w:p w14:paraId="5FB6F7AC" w14:textId="450DDA93" w:rsidR="0016109E" w:rsidRDefault="0016109E">
          <w:pPr>
            <w:pStyle w:val="TOC3"/>
            <w:tabs>
              <w:tab w:val="left" w:pos="1440"/>
              <w:tab w:val="right" w:leader="dot" w:pos="8990"/>
            </w:tabs>
            <w:rPr>
              <w:rFonts w:asciiTheme="minorHAnsi" w:eastAsiaTheme="minorEastAsia" w:hAnsiTheme="minorHAnsi"/>
              <w:noProof/>
              <w:kern w:val="2"/>
              <w:szCs w:val="24"/>
              <w14:ligatures w14:val="standardContextual"/>
            </w:rPr>
          </w:pPr>
          <w:hyperlink w:anchor="_Toc242470558" w:history="1">
            <w:r w:rsidRPr="00AB0B92">
              <w:rPr>
                <w:rStyle w:val="Hyperlink"/>
                <w:rFonts w:cs="Times New Roman"/>
                <w:noProof/>
              </w:rPr>
              <w:t>3.1.2</w:t>
            </w:r>
            <w:r>
              <w:rPr>
                <w:rFonts w:asciiTheme="minorHAnsi" w:eastAsiaTheme="minorEastAsia" w:hAnsiTheme="minorHAnsi"/>
                <w:noProof/>
                <w:kern w:val="2"/>
                <w:szCs w:val="24"/>
                <w14:ligatures w14:val="standardContextual"/>
              </w:rPr>
              <w:tab/>
            </w:r>
            <w:r w:rsidRPr="00AB0B92">
              <w:rPr>
                <w:rStyle w:val="Hyperlink"/>
                <w:rFonts w:cs="Times New Roman"/>
                <w:noProof/>
              </w:rPr>
              <w:t>System Scope</w:t>
            </w:r>
            <w:r>
              <w:rPr>
                <w:noProof/>
                <w:webHidden/>
              </w:rPr>
              <w:tab/>
            </w:r>
            <w:r>
              <w:rPr>
                <w:noProof/>
                <w:webHidden/>
              </w:rPr>
              <w:fldChar w:fldCharType="begin"/>
            </w:r>
            <w:r>
              <w:rPr>
                <w:noProof/>
                <w:webHidden/>
              </w:rPr>
              <w:instrText xml:space="preserve"> PAGEREF _Toc242470558 \h </w:instrText>
            </w:r>
            <w:r>
              <w:rPr>
                <w:noProof/>
                <w:webHidden/>
              </w:rPr>
            </w:r>
            <w:r>
              <w:rPr>
                <w:noProof/>
                <w:webHidden/>
              </w:rPr>
              <w:fldChar w:fldCharType="separate"/>
            </w:r>
            <w:r>
              <w:rPr>
                <w:noProof/>
                <w:webHidden/>
              </w:rPr>
              <w:t>10</w:t>
            </w:r>
            <w:r>
              <w:rPr>
                <w:noProof/>
                <w:webHidden/>
              </w:rPr>
              <w:fldChar w:fldCharType="end"/>
            </w:r>
          </w:hyperlink>
        </w:p>
        <w:p w14:paraId="09485BDA" w14:textId="3CF6F7D1" w:rsidR="0016109E" w:rsidRDefault="0016109E">
          <w:pPr>
            <w:pStyle w:val="TOC3"/>
            <w:tabs>
              <w:tab w:val="left" w:pos="1440"/>
              <w:tab w:val="right" w:leader="dot" w:pos="8990"/>
            </w:tabs>
            <w:rPr>
              <w:rFonts w:asciiTheme="minorHAnsi" w:eastAsiaTheme="minorEastAsia" w:hAnsiTheme="minorHAnsi"/>
              <w:noProof/>
              <w:kern w:val="2"/>
              <w:szCs w:val="24"/>
              <w14:ligatures w14:val="standardContextual"/>
            </w:rPr>
          </w:pPr>
          <w:hyperlink w:anchor="_Toc242470559" w:history="1">
            <w:r w:rsidRPr="00AB0B92">
              <w:rPr>
                <w:rStyle w:val="Hyperlink"/>
                <w:rFonts w:cs="Times New Roman"/>
                <w:noProof/>
              </w:rPr>
              <w:t>3.1.3</w:t>
            </w:r>
            <w:r>
              <w:rPr>
                <w:rFonts w:asciiTheme="minorHAnsi" w:eastAsiaTheme="minorEastAsia" w:hAnsiTheme="minorHAnsi"/>
                <w:noProof/>
                <w:kern w:val="2"/>
                <w:szCs w:val="24"/>
                <w14:ligatures w14:val="standardContextual"/>
              </w:rPr>
              <w:tab/>
            </w:r>
            <w:r w:rsidRPr="00AB0B92">
              <w:rPr>
                <w:rStyle w:val="Hyperlink"/>
                <w:rFonts w:cs="Times New Roman"/>
                <w:noProof/>
              </w:rPr>
              <w:t>Requirement Elicitation:</w:t>
            </w:r>
            <w:r>
              <w:rPr>
                <w:noProof/>
                <w:webHidden/>
              </w:rPr>
              <w:tab/>
            </w:r>
            <w:r>
              <w:rPr>
                <w:noProof/>
                <w:webHidden/>
              </w:rPr>
              <w:fldChar w:fldCharType="begin"/>
            </w:r>
            <w:r>
              <w:rPr>
                <w:noProof/>
                <w:webHidden/>
              </w:rPr>
              <w:instrText xml:space="preserve"> PAGEREF _Toc242470559 \h </w:instrText>
            </w:r>
            <w:r>
              <w:rPr>
                <w:noProof/>
                <w:webHidden/>
              </w:rPr>
            </w:r>
            <w:r>
              <w:rPr>
                <w:noProof/>
                <w:webHidden/>
              </w:rPr>
              <w:fldChar w:fldCharType="separate"/>
            </w:r>
            <w:r>
              <w:rPr>
                <w:noProof/>
                <w:webHidden/>
              </w:rPr>
              <w:t>11</w:t>
            </w:r>
            <w:r>
              <w:rPr>
                <w:noProof/>
                <w:webHidden/>
              </w:rPr>
              <w:fldChar w:fldCharType="end"/>
            </w:r>
          </w:hyperlink>
        </w:p>
        <w:p w14:paraId="37F86FEB" w14:textId="012E9DA9" w:rsidR="0016109E" w:rsidRDefault="0016109E">
          <w:pPr>
            <w:pStyle w:val="TOC2"/>
            <w:tabs>
              <w:tab w:val="left" w:pos="960"/>
              <w:tab w:val="right" w:leader="dot" w:pos="8990"/>
            </w:tabs>
            <w:rPr>
              <w:rFonts w:asciiTheme="minorHAnsi" w:eastAsiaTheme="minorEastAsia" w:hAnsiTheme="minorHAnsi"/>
              <w:noProof/>
              <w:kern w:val="2"/>
              <w:szCs w:val="24"/>
              <w14:ligatures w14:val="standardContextual"/>
            </w:rPr>
          </w:pPr>
          <w:hyperlink w:anchor="_Toc242470560" w:history="1">
            <w:r w:rsidRPr="00AB0B92">
              <w:rPr>
                <w:rStyle w:val="Hyperlink"/>
                <w:rFonts w:asciiTheme="majorBidi" w:hAnsiTheme="majorBidi"/>
                <w:noProof/>
              </w:rPr>
              <w:t>3.2</w:t>
            </w:r>
            <w:r>
              <w:rPr>
                <w:rFonts w:asciiTheme="minorHAnsi" w:eastAsiaTheme="minorEastAsia" w:hAnsiTheme="minorHAnsi"/>
                <w:noProof/>
                <w:kern w:val="2"/>
                <w:szCs w:val="24"/>
                <w14:ligatures w14:val="standardContextual"/>
              </w:rPr>
              <w:tab/>
            </w:r>
            <w:r w:rsidRPr="00AB0B92">
              <w:rPr>
                <w:rStyle w:val="Hyperlink"/>
                <w:rFonts w:asciiTheme="majorBidi" w:hAnsiTheme="majorBidi"/>
                <w:noProof/>
              </w:rPr>
              <w:t>Requirements</w:t>
            </w:r>
            <w:r>
              <w:rPr>
                <w:noProof/>
                <w:webHidden/>
              </w:rPr>
              <w:tab/>
            </w:r>
            <w:r>
              <w:rPr>
                <w:noProof/>
                <w:webHidden/>
              </w:rPr>
              <w:fldChar w:fldCharType="begin"/>
            </w:r>
            <w:r>
              <w:rPr>
                <w:noProof/>
                <w:webHidden/>
              </w:rPr>
              <w:instrText xml:space="preserve"> PAGEREF _Toc242470560 \h </w:instrText>
            </w:r>
            <w:r>
              <w:rPr>
                <w:noProof/>
                <w:webHidden/>
              </w:rPr>
            </w:r>
            <w:r>
              <w:rPr>
                <w:noProof/>
                <w:webHidden/>
              </w:rPr>
              <w:fldChar w:fldCharType="separate"/>
            </w:r>
            <w:r>
              <w:rPr>
                <w:noProof/>
                <w:webHidden/>
              </w:rPr>
              <w:t>15</w:t>
            </w:r>
            <w:r>
              <w:rPr>
                <w:noProof/>
                <w:webHidden/>
              </w:rPr>
              <w:fldChar w:fldCharType="end"/>
            </w:r>
          </w:hyperlink>
        </w:p>
        <w:p w14:paraId="50EA6D47" w14:textId="14D54D2D" w:rsidR="0016109E" w:rsidRDefault="0016109E">
          <w:pPr>
            <w:pStyle w:val="TOC3"/>
            <w:tabs>
              <w:tab w:val="left" w:pos="1440"/>
              <w:tab w:val="right" w:leader="dot" w:pos="8990"/>
            </w:tabs>
            <w:rPr>
              <w:rFonts w:asciiTheme="minorHAnsi" w:eastAsiaTheme="minorEastAsia" w:hAnsiTheme="minorHAnsi"/>
              <w:noProof/>
              <w:kern w:val="2"/>
              <w:szCs w:val="24"/>
              <w14:ligatures w14:val="standardContextual"/>
            </w:rPr>
          </w:pPr>
          <w:hyperlink w:anchor="_Toc242470561" w:history="1">
            <w:r w:rsidRPr="00AB0B92">
              <w:rPr>
                <w:rStyle w:val="Hyperlink"/>
                <w:rFonts w:cs="Times New Roman"/>
                <w:noProof/>
              </w:rPr>
              <w:t>3.2.1</w:t>
            </w:r>
            <w:r>
              <w:rPr>
                <w:rFonts w:asciiTheme="minorHAnsi" w:eastAsiaTheme="minorEastAsia" w:hAnsiTheme="minorHAnsi"/>
                <w:noProof/>
                <w:kern w:val="2"/>
                <w:szCs w:val="24"/>
                <w14:ligatures w14:val="standardContextual"/>
              </w:rPr>
              <w:tab/>
            </w:r>
            <w:r w:rsidRPr="00AB0B92">
              <w:rPr>
                <w:rStyle w:val="Hyperlink"/>
                <w:rFonts w:cs="Times New Roman"/>
                <w:noProof/>
              </w:rPr>
              <w:t>Intended User</w:t>
            </w:r>
            <w:r>
              <w:rPr>
                <w:noProof/>
                <w:webHidden/>
              </w:rPr>
              <w:tab/>
            </w:r>
            <w:r>
              <w:rPr>
                <w:noProof/>
                <w:webHidden/>
              </w:rPr>
              <w:fldChar w:fldCharType="begin"/>
            </w:r>
            <w:r>
              <w:rPr>
                <w:noProof/>
                <w:webHidden/>
              </w:rPr>
              <w:instrText xml:space="preserve"> PAGEREF _Toc242470561 \h </w:instrText>
            </w:r>
            <w:r>
              <w:rPr>
                <w:noProof/>
                <w:webHidden/>
              </w:rPr>
            </w:r>
            <w:r>
              <w:rPr>
                <w:noProof/>
                <w:webHidden/>
              </w:rPr>
              <w:fldChar w:fldCharType="separate"/>
            </w:r>
            <w:r>
              <w:rPr>
                <w:noProof/>
                <w:webHidden/>
              </w:rPr>
              <w:t>15</w:t>
            </w:r>
            <w:r>
              <w:rPr>
                <w:noProof/>
                <w:webHidden/>
              </w:rPr>
              <w:fldChar w:fldCharType="end"/>
            </w:r>
          </w:hyperlink>
        </w:p>
        <w:p w14:paraId="4C6F0DA4" w14:textId="1B1300D0" w:rsidR="0016109E" w:rsidRDefault="0016109E">
          <w:pPr>
            <w:pStyle w:val="TOC3"/>
            <w:tabs>
              <w:tab w:val="left" w:pos="1440"/>
              <w:tab w:val="right" w:leader="dot" w:pos="8990"/>
            </w:tabs>
            <w:rPr>
              <w:rFonts w:asciiTheme="minorHAnsi" w:eastAsiaTheme="minorEastAsia" w:hAnsiTheme="minorHAnsi"/>
              <w:noProof/>
              <w:kern w:val="2"/>
              <w:szCs w:val="24"/>
              <w14:ligatures w14:val="standardContextual"/>
            </w:rPr>
          </w:pPr>
          <w:hyperlink w:anchor="_Toc242470562" w:history="1">
            <w:r w:rsidRPr="00AB0B92">
              <w:rPr>
                <w:rStyle w:val="Hyperlink"/>
                <w:rFonts w:cs="Times New Roman"/>
                <w:noProof/>
              </w:rPr>
              <w:t>3.2.2</w:t>
            </w:r>
            <w:r>
              <w:rPr>
                <w:rFonts w:asciiTheme="minorHAnsi" w:eastAsiaTheme="minorEastAsia" w:hAnsiTheme="minorHAnsi"/>
                <w:noProof/>
                <w:kern w:val="2"/>
                <w:szCs w:val="24"/>
                <w14:ligatures w14:val="standardContextual"/>
              </w:rPr>
              <w:tab/>
            </w:r>
            <w:r w:rsidRPr="00AB0B92">
              <w:rPr>
                <w:rStyle w:val="Hyperlink"/>
                <w:rFonts w:cs="Times New Roman"/>
                <w:noProof/>
              </w:rPr>
              <w:t>Functional Requirements</w:t>
            </w:r>
            <w:r>
              <w:rPr>
                <w:noProof/>
                <w:webHidden/>
              </w:rPr>
              <w:tab/>
            </w:r>
            <w:r>
              <w:rPr>
                <w:noProof/>
                <w:webHidden/>
              </w:rPr>
              <w:fldChar w:fldCharType="begin"/>
            </w:r>
            <w:r>
              <w:rPr>
                <w:noProof/>
                <w:webHidden/>
              </w:rPr>
              <w:instrText xml:space="preserve"> PAGEREF _Toc242470562 \h </w:instrText>
            </w:r>
            <w:r>
              <w:rPr>
                <w:noProof/>
                <w:webHidden/>
              </w:rPr>
            </w:r>
            <w:r>
              <w:rPr>
                <w:noProof/>
                <w:webHidden/>
              </w:rPr>
              <w:fldChar w:fldCharType="separate"/>
            </w:r>
            <w:r>
              <w:rPr>
                <w:noProof/>
                <w:webHidden/>
              </w:rPr>
              <w:t>15</w:t>
            </w:r>
            <w:r>
              <w:rPr>
                <w:noProof/>
                <w:webHidden/>
              </w:rPr>
              <w:fldChar w:fldCharType="end"/>
            </w:r>
          </w:hyperlink>
        </w:p>
        <w:p w14:paraId="5B6B260B" w14:textId="46201303" w:rsidR="0016109E" w:rsidRDefault="0016109E">
          <w:pPr>
            <w:pStyle w:val="TOC3"/>
            <w:tabs>
              <w:tab w:val="left" w:pos="1440"/>
              <w:tab w:val="right" w:leader="dot" w:pos="8990"/>
            </w:tabs>
            <w:rPr>
              <w:rFonts w:asciiTheme="minorHAnsi" w:eastAsiaTheme="minorEastAsia" w:hAnsiTheme="minorHAnsi"/>
              <w:noProof/>
              <w:kern w:val="2"/>
              <w:szCs w:val="24"/>
              <w14:ligatures w14:val="standardContextual"/>
            </w:rPr>
          </w:pPr>
          <w:hyperlink w:anchor="_Toc242470563" w:history="1">
            <w:r w:rsidRPr="00AB0B92">
              <w:rPr>
                <w:rStyle w:val="Hyperlink"/>
                <w:rFonts w:cs="Times New Roman"/>
                <w:noProof/>
              </w:rPr>
              <w:t>3.2.3</w:t>
            </w:r>
            <w:r>
              <w:rPr>
                <w:rFonts w:asciiTheme="minorHAnsi" w:eastAsiaTheme="minorEastAsia" w:hAnsiTheme="minorHAnsi"/>
                <w:noProof/>
                <w:kern w:val="2"/>
                <w:szCs w:val="24"/>
                <w14:ligatures w14:val="standardContextual"/>
              </w:rPr>
              <w:tab/>
            </w:r>
            <w:r w:rsidRPr="00AB0B92">
              <w:rPr>
                <w:rStyle w:val="Hyperlink"/>
                <w:rFonts w:cs="Times New Roman"/>
                <w:noProof/>
              </w:rPr>
              <w:t>Non-Functional requirements</w:t>
            </w:r>
            <w:r>
              <w:rPr>
                <w:noProof/>
                <w:webHidden/>
              </w:rPr>
              <w:tab/>
            </w:r>
            <w:r>
              <w:rPr>
                <w:noProof/>
                <w:webHidden/>
              </w:rPr>
              <w:fldChar w:fldCharType="begin"/>
            </w:r>
            <w:r>
              <w:rPr>
                <w:noProof/>
                <w:webHidden/>
              </w:rPr>
              <w:instrText xml:space="preserve"> PAGEREF _Toc242470563 \h </w:instrText>
            </w:r>
            <w:r>
              <w:rPr>
                <w:noProof/>
                <w:webHidden/>
              </w:rPr>
            </w:r>
            <w:r>
              <w:rPr>
                <w:noProof/>
                <w:webHidden/>
              </w:rPr>
              <w:fldChar w:fldCharType="separate"/>
            </w:r>
            <w:r>
              <w:rPr>
                <w:noProof/>
                <w:webHidden/>
              </w:rPr>
              <w:t>21</w:t>
            </w:r>
            <w:r>
              <w:rPr>
                <w:noProof/>
                <w:webHidden/>
              </w:rPr>
              <w:fldChar w:fldCharType="end"/>
            </w:r>
          </w:hyperlink>
        </w:p>
        <w:p w14:paraId="389F4931" w14:textId="520488D3" w:rsidR="0016109E" w:rsidRDefault="0016109E">
          <w:pPr>
            <w:pStyle w:val="TOC3"/>
            <w:tabs>
              <w:tab w:val="left" w:pos="1440"/>
              <w:tab w:val="right" w:leader="dot" w:pos="8990"/>
            </w:tabs>
            <w:rPr>
              <w:rFonts w:asciiTheme="minorHAnsi" w:eastAsiaTheme="minorEastAsia" w:hAnsiTheme="minorHAnsi"/>
              <w:noProof/>
              <w:kern w:val="2"/>
              <w:szCs w:val="24"/>
              <w14:ligatures w14:val="standardContextual"/>
            </w:rPr>
          </w:pPr>
          <w:hyperlink w:anchor="_Toc242470564" w:history="1">
            <w:r w:rsidRPr="00AB0B92">
              <w:rPr>
                <w:rStyle w:val="Hyperlink"/>
                <w:rFonts w:cs="Times New Roman"/>
                <w:noProof/>
              </w:rPr>
              <w:t>3.2.4</w:t>
            </w:r>
            <w:r>
              <w:rPr>
                <w:rFonts w:asciiTheme="minorHAnsi" w:eastAsiaTheme="minorEastAsia" w:hAnsiTheme="minorHAnsi"/>
                <w:noProof/>
                <w:kern w:val="2"/>
                <w:szCs w:val="24"/>
                <w14:ligatures w14:val="standardContextual"/>
              </w:rPr>
              <w:tab/>
            </w:r>
            <w:r w:rsidRPr="00AB0B92">
              <w:rPr>
                <w:rStyle w:val="Hyperlink"/>
                <w:rFonts w:cs="Times New Roman"/>
                <w:noProof/>
              </w:rPr>
              <w:t>Hardware Requirements</w:t>
            </w:r>
            <w:r>
              <w:rPr>
                <w:noProof/>
                <w:webHidden/>
              </w:rPr>
              <w:tab/>
            </w:r>
            <w:r>
              <w:rPr>
                <w:noProof/>
                <w:webHidden/>
              </w:rPr>
              <w:fldChar w:fldCharType="begin"/>
            </w:r>
            <w:r>
              <w:rPr>
                <w:noProof/>
                <w:webHidden/>
              </w:rPr>
              <w:instrText xml:space="preserve"> PAGEREF _Toc242470564 \h </w:instrText>
            </w:r>
            <w:r>
              <w:rPr>
                <w:noProof/>
                <w:webHidden/>
              </w:rPr>
            </w:r>
            <w:r>
              <w:rPr>
                <w:noProof/>
                <w:webHidden/>
              </w:rPr>
              <w:fldChar w:fldCharType="separate"/>
            </w:r>
            <w:r>
              <w:rPr>
                <w:noProof/>
                <w:webHidden/>
              </w:rPr>
              <w:t>22</w:t>
            </w:r>
            <w:r>
              <w:rPr>
                <w:noProof/>
                <w:webHidden/>
              </w:rPr>
              <w:fldChar w:fldCharType="end"/>
            </w:r>
          </w:hyperlink>
        </w:p>
        <w:p w14:paraId="51C7A46E" w14:textId="486A6654" w:rsidR="0016109E" w:rsidRDefault="0016109E">
          <w:pPr>
            <w:pStyle w:val="TOC3"/>
            <w:tabs>
              <w:tab w:val="left" w:pos="1440"/>
              <w:tab w:val="right" w:leader="dot" w:pos="8990"/>
            </w:tabs>
            <w:rPr>
              <w:rFonts w:asciiTheme="minorHAnsi" w:eastAsiaTheme="minorEastAsia" w:hAnsiTheme="minorHAnsi"/>
              <w:noProof/>
              <w:kern w:val="2"/>
              <w:szCs w:val="24"/>
              <w14:ligatures w14:val="standardContextual"/>
            </w:rPr>
          </w:pPr>
          <w:hyperlink w:anchor="_Toc242470565" w:history="1">
            <w:r w:rsidRPr="00AB0B92">
              <w:rPr>
                <w:rStyle w:val="Hyperlink"/>
                <w:rFonts w:cs="Times New Roman"/>
                <w:noProof/>
              </w:rPr>
              <w:t>3.2.5</w:t>
            </w:r>
            <w:r>
              <w:rPr>
                <w:rFonts w:asciiTheme="minorHAnsi" w:eastAsiaTheme="minorEastAsia" w:hAnsiTheme="minorHAnsi"/>
                <w:noProof/>
                <w:kern w:val="2"/>
                <w:szCs w:val="24"/>
                <w14:ligatures w14:val="standardContextual"/>
              </w:rPr>
              <w:tab/>
            </w:r>
            <w:r w:rsidRPr="00AB0B92">
              <w:rPr>
                <w:rStyle w:val="Hyperlink"/>
                <w:rFonts w:cs="Times New Roman"/>
                <w:noProof/>
              </w:rPr>
              <w:t>Software Requirements</w:t>
            </w:r>
            <w:r>
              <w:rPr>
                <w:noProof/>
                <w:webHidden/>
              </w:rPr>
              <w:tab/>
            </w:r>
            <w:r>
              <w:rPr>
                <w:noProof/>
                <w:webHidden/>
              </w:rPr>
              <w:fldChar w:fldCharType="begin"/>
            </w:r>
            <w:r>
              <w:rPr>
                <w:noProof/>
                <w:webHidden/>
              </w:rPr>
              <w:instrText xml:space="preserve"> PAGEREF _Toc242470565 \h </w:instrText>
            </w:r>
            <w:r>
              <w:rPr>
                <w:noProof/>
                <w:webHidden/>
              </w:rPr>
            </w:r>
            <w:r>
              <w:rPr>
                <w:noProof/>
                <w:webHidden/>
              </w:rPr>
              <w:fldChar w:fldCharType="separate"/>
            </w:r>
            <w:r>
              <w:rPr>
                <w:noProof/>
                <w:webHidden/>
              </w:rPr>
              <w:t>23</w:t>
            </w:r>
            <w:r>
              <w:rPr>
                <w:noProof/>
                <w:webHidden/>
              </w:rPr>
              <w:fldChar w:fldCharType="end"/>
            </w:r>
          </w:hyperlink>
        </w:p>
        <w:p w14:paraId="72FC02AC" w14:textId="3AED5075" w:rsidR="0016109E" w:rsidRDefault="0016109E">
          <w:pPr>
            <w:pStyle w:val="TOC1"/>
            <w:tabs>
              <w:tab w:val="left" w:pos="480"/>
              <w:tab w:val="right" w:leader="dot" w:pos="8990"/>
            </w:tabs>
            <w:rPr>
              <w:rFonts w:asciiTheme="minorHAnsi" w:eastAsiaTheme="minorEastAsia" w:hAnsiTheme="minorHAnsi"/>
              <w:noProof/>
              <w:kern w:val="2"/>
              <w:szCs w:val="24"/>
              <w14:ligatures w14:val="standardContextual"/>
            </w:rPr>
          </w:pPr>
          <w:hyperlink w:anchor="_Toc242470566" w:history="1">
            <w:r w:rsidRPr="00AB0B92">
              <w:rPr>
                <w:rStyle w:val="Hyperlink"/>
                <w:rFonts w:asciiTheme="majorBidi" w:hAnsiTheme="majorBidi"/>
                <w:noProof/>
              </w:rPr>
              <w:t>4.</w:t>
            </w:r>
            <w:r>
              <w:rPr>
                <w:rFonts w:asciiTheme="minorHAnsi" w:eastAsiaTheme="minorEastAsia" w:hAnsiTheme="minorHAnsi"/>
                <w:noProof/>
                <w:kern w:val="2"/>
                <w:szCs w:val="24"/>
                <w14:ligatures w14:val="standardContextual"/>
              </w:rPr>
              <w:tab/>
            </w:r>
            <w:r w:rsidRPr="00AB0B92">
              <w:rPr>
                <w:rStyle w:val="Hyperlink"/>
                <w:rFonts w:asciiTheme="majorBidi" w:hAnsiTheme="majorBidi"/>
                <w:noProof/>
              </w:rPr>
              <w:t>System Design</w:t>
            </w:r>
            <w:r>
              <w:rPr>
                <w:noProof/>
                <w:webHidden/>
              </w:rPr>
              <w:tab/>
            </w:r>
            <w:r>
              <w:rPr>
                <w:noProof/>
                <w:webHidden/>
              </w:rPr>
              <w:fldChar w:fldCharType="begin"/>
            </w:r>
            <w:r>
              <w:rPr>
                <w:noProof/>
                <w:webHidden/>
              </w:rPr>
              <w:instrText xml:space="preserve"> PAGEREF _Toc242470566 \h </w:instrText>
            </w:r>
            <w:r>
              <w:rPr>
                <w:noProof/>
                <w:webHidden/>
              </w:rPr>
            </w:r>
            <w:r>
              <w:rPr>
                <w:noProof/>
                <w:webHidden/>
              </w:rPr>
              <w:fldChar w:fldCharType="separate"/>
            </w:r>
            <w:r>
              <w:rPr>
                <w:noProof/>
                <w:webHidden/>
              </w:rPr>
              <w:t>25</w:t>
            </w:r>
            <w:r>
              <w:rPr>
                <w:noProof/>
                <w:webHidden/>
              </w:rPr>
              <w:fldChar w:fldCharType="end"/>
            </w:r>
          </w:hyperlink>
        </w:p>
        <w:p w14:paraId="48FF8435" w14:textId="20472951" w:rsidR="0016109E" w:rsidRDefault="0016109E">
          <w:pPr>
            <w:pStyle w:val="TOC2"/>
            <w:tabs>
              <w:tab w:val="left" w:pos="960"/>
              <w:tab w:val="right" w:leader="dot" w:pos="8990"/>
            </w:tabs>
            <w:rPr>
              <w:rFonts w:asciiTheme="minorHAnsi" w:eastAsiaTheme="minorEastAsia" w:hAnsiTheme="minorHAnsi"/>
              <w:noProof/>
              <w:kern w:val="2"/>
              <w:szCs w:val="24"/>
              <w14:ligatures w14:val="standardContextual"/>
            </w:rPr>
          </w:pPr>
          <w:hyperlink w:anchor="_Toc242470567" w:history="1">
            <w:r w:rsidRPr="00AB0B92">
              <w:rPr>
                <w:rStyle w:val="Hyperlink"/>
                <w:rFonts w:asciiTheme="majorBidi" w:hAnsiTheme="majorBidi"/>
                <w:noProof/>
              </w:rPr>
              <w:t>4.1</w:t>
            </w:r>
            <w:r>
              <w:rPr>
                <w:rFonts w:asciiTheme="minorHAnsi" w:eastAsiaTheme="minorEastAsia" w:hAnsiTheme="minorHAnsi"/>
                <w:noProof/>
                <w:kern w:val="2"/>
                <w:szCs w:val="24"/>
                <w14:ligatures w14:val="standardContextual"/>
              </w:rPr>
              <w:tab/>
            </w:r>
            <w:r w:rsidRPr="00AB0B92">
              <w:rPr>
                <w:rStyle w:val="Hyperlink"/>
                <w:rFonts w:asciiTheme="majorBidi" w:hAnsiTheme="majorBidi"/>
                <w:noProof/>
              </w:rPr>
              <w:t>Designing Tools and Languages</w:t>
            </w:r>
            <w:r>
              <w:rPr>
                <w:noProof/>
                <w:webHidden/>
              </w:rPr>
              <w:tab/>
            </w:r>
            <w:r>
              <w:rPr>
                <w:noProof/>
                <w:webHidden/>
              </w:rPr>
              <w:fldChar w:fldCharType="begin"/>
            </w:r>
            <w:r>
              <w:rPr>
                <w:noProof/>
                <w:webHidden/>
              </w:rPr>
              <w:instrText xml:space="preserve"> PAGEREF _Toc242470567 \h </w:instrText>
            </w:r>
            <w:r>
              <w:rPr>
                <w:noProof/>
                <w:webHidden/>
              </w:rPr>
            </w:r>
            <w:r>
              <w:rPr>
                <w:noProof/>
                <w:webHidden/>
              </w:rPr>
              <w:fldChar w:fldCharType="separate"/>
            </w:r>
            <w:r>
              <w:rPr>
                <w:noProof/>
                <w:webHidden/>
              </w:rPr>
              <w:t>25</w:t>
            </w:r>
            <w:r>
              <w:rPr>
                <w:noProof/>
                <w:webHidden/>
              </w:rPr>
              <w:fldChar w:fldCharType="end"/>
            </w:r>
          </w:hyperlink>
        </w:p>
        <w:p w14:paraId="0D7FCBAF" w14:textId="1B6DDAF9" w:rsidR="0016109E" w:rsidRDefault="0016109E">
          <w:pPr>
            <w:pStyle w:val="TOC2"/>
            <w:tabs>
              <w:tab w:val="left" w:pos="960"/>
              <w:tab w:val="right" w:leader="dot" w:pos="8990"/>
            </w:tabs>
            <w:rPr>
              <w:rFonts w:asciiTheme="minorHAnsi" w:eastAsiaTheme="minorEastAsia" w:hAnsiTheme="minorHAnsi"/>
              <w:noProof/>
              <w:kern w:val="2"/>
              <w:szCs w:val="24"/>
              <w14:ligatures w14:val="standardContextual"/>
            </w:rPr>
          </w:pPr>
          <w:hyperlink w:anchor="_Toc242470568" w:history="1">
            <w:r w:rsidRPr="00AB0B92">
              <w:rPr>
                <w:rStyle w:val="Hyperlink"/>
                <w:rFonts w:asciiTheme="majorBidi" w:hAnsiTheme="majorBidi"/>
                <w:noProof/>
              </w:rPr>
              <w:t>4.2</w:t>
            </w:r>
            <w:r>
              <w:rPr>
                <w:rFonts w:asciiTheme="minorHAnsi" w:eastAsiaTheme="minorEastAsia" w:hAnsiTheme="minorHAnsi"/>
                <w:noProof/>
                <w:kern w:val="2"/>
                <w:szCs w:val="24"/>
                <w14:ligatures w14:val="standardContextual"/>
              </w:rPr>
              <w:tab/>
            </w:r>
            <w:r w:rsidRPr="00AB0B92">
              <w:rPr>
                <w:rStyle w:val="Hyperlink"/>
                <w:rFonts w:asciiTheme="majorBidi" w:hAnsiTheme="majorBidi"/>
                <w:noProof/>
              </w:rPr>
              <w:t>System Design</w:t>
            </w:r>
            <w:r>
              <w:rPr>
                <w:noProof/>
                <w:webHidden/>
              </w:rPr>
              <w:tab/>
            </w:r>
            <w:r>
              <w:rPr>
                <w:noProof/>
                <w:webHidden/>
              </w:rPr>
              <w:fldChar w:fldCharType="begin"/>
            </w:r>
            <w:r>
              <w:rPr>
                <w:noProof/>
                <w:webHidden/>
              </w:rPr>
              <w:instrText xml:space="preserve"> PAGEREF _Toc242470568 \h </w:instrText>
            </w:r>
            <w:r>
              <w:rPr>
                <w:noProof/>
                <w:webHidden/>
              </w:rPr>
            </w:r>
            <w:r>
              <w:rPr>
                <w:noProof/>
                <w:webHidden/>
              </w:rPr>
              <w:fldChar w:fldCharType="separate"/>
            </w:r>
            <w:r>
              <w:rPr>
                <w:noProof/>
                <w:webHidden/>
              </w:rPr>
              <w:t>26</w:t>
            </w:r>
            <w:r>
              <w:rPr>
                <w:noProof/>
                <w:webHidden/>
              </w:rPr>
              <w:fldChar w:fldCharType="end"/>
            </w:r>
          </w:hyperlink>
        </w:p>
        <w:p w14:paraId="7AB5B7A9" w14:textId="31E324CA" w:rsidR="0016109E" w:rsidRDefault="0016109E">
          <w:pPr>
            <w:pStyle w:val="TOC3"/>
            <w:tabs>
              <w:tab w:val="left" w:pos="1440"/>
              <w:tab w:val="right" w:leader="dot" w:pos="8990"/>
            </w:tabs>
            <w:rPr>
              <w:rFonts w:asciiTheme="minorHAnsi" w:eastAsiaTheme="minorEastAsia" w:hAnsiTheme="minorHAnsi"/>
              <w:noProof/>
              <w:kern w:val="2"/>
              <w:szCs w:val="24"/>
              <w14:ligatures w14:val="standardContextual"/>
            </w:rPr>
          </w:pPr>
          <w:hyperlink w:anchor="_Toc242470569" w:history="1">
            <w:r w:rsidRPr="00AB0B92">
              <w:rPr>
                <w:rStyle w:val="Hyperlink"/>
                <w:rFonts w:cs="Times New Roman"/>
                <w:noProof/>
              </w:rPr>
              <w:t>4.2.1</w:t>
            </w:r>
            <w:r>
              <w:rPr>
                <w:rFonts w:asciiTheme="minorHAnsi" w:eastAsiaTheme="minorEastAsia" w:hAnsiTheme="minorHAnsi"/>
                <w:noProof/>
                <w:kern w:val="2"/>
                <w:szCs w:val="24"/>
                <w14:ligatures w14:val="standardContextual"/>
              </w:rPr>
              <w:tab/>
            </w:r>
            <w:r w:rsidRPr="00AB0B92">
              <w:rPr>
                <w:rStyle w:val="Hyperlink"/>
                <w:rFonts w:cs="Times New Roman"/>
                <w:noProof/>
              </w:rPr>
              <w:t>Flow Chart</w:t>
            </w:r>
            <w:r>
              <w:rPr>
                <w:noProof/>
                <w:webHidden/>
              </w:rPr>
              <w:tab/>
            </w:r>
            <w:r>
              <w:rPr>
                <w:noProof/>
                <w:webHidden/>
              </w:rPr>
              <w:fldChar w:fldCharType="begin"/>
            </w:r>
            <w:r>
              <w:rPr>
                <w:noProof/>
                <w:webHidden/>
              </w:rPr>
              <w:instrText xml:space="preserve"> PAGEREF _Toc242470569 \h </w:instrText>
            </w:r>
            <w:r>
              <w:rPr>
                <w:noProof/>
                <w:webHidden/>
              </w:rPr>
            </w:r>
            <w:r>
              <w:rPr>
                <w:noProof/>
                <w:webHidden/>
              </w:rPr>
              <w:fldChar w:fldCharType="separate"/>
            </w:r>
            <w:r>
              <w:rPr>
                <w:noProof/>
                <w:webHidden/>
              </w:rPr>
              <w:t>27</w:t>
            </w:r>
            <w:r>
              <w:rPr>
                <w:noProof/>
                <w:webHidden/>
              </w:rPr>
              <w:fldChar w:fldCharType="end"/>
            </w:r>
          </w:hyperlink>
        </w:p>
        <w:p w14:paraId="2853CC5A" w14:textId="19A0DF3E" w:rsidR="0016109E" w:rsidRDefault="0016109E">
          <w:pPr>
            <w:pStyle w:val="TOC3"/>
            <w:tabs>
              <w:tab w:val="left" w:pos="1440"/>
              <w:tab w:val="right" w:leader="dot" w:pos="8990"/>
            </w:tabs>
            <w:rPr>
              <w:rFonts w:asciiTheme="minorHAnsi" w:eastAsiaTheme="minorEastAsia" w:hAnsiTheme="minorHAnsi"/>
              <w:noProof/>
              <w:kern w:val="2"/>
              <w:szCs w:val="24"/>
              <w14:ligatures w14:val="standardContextual"/>
            </w:rPr>
          </w:pPr>
          <w:hyperlink w:anchor="_Toc242470570" w:history="1">
            <w:r w:rsidRPr="00AB0B92">
              <w:rPr>
                <w:rStyle w:val="Hyperlink"/>
                <w:rFonts w:cs="Times New Roman"/>
                <w:noProof/>
              </w:rPr>
              <w:t>4.2.2</w:t>
            </w:r>
            <w:r>
              <w:rPr>
                <w:rFonts w:asciiTheme="minorHAnsi" w:eastAsiaTheme="minorEastAsia" w:hAnsiTheme="minorHAnsi"/>
                <w:noProof/>
                <w:kern w:val="2"/>
                <w:szCs w:val="24"/>
                <w14:ligatures w14:val="standardContextual"/>
              </w:rPr>
              <w:tab/>
            </w:r>
            <w:r w:rsidRPr="00AB0B92">
              <w:rPr>
                <w:rStyle w:val="Hyperlink"/>
                <w:rFonts w:cs="Times New Roman"/>
                <w:noProof/>
              </w:rPr>
              <w:t>System Context Diagram</w:t>
            </w:r>
            <w:r>
              <w:rPr>
                <w:noProof/>
                <w:webHidden/>
              </w:rPr>
              <w:tab/>
            </w:r>
            <w:r>
              <w:rPr>
                <w:noProof/>
                <w:webHidden/>
              </w:rPr>
              <w:fldChar w:fldCharType="begin"/>
            </w:r>
            <w:r>
              <w:rPr>
                <w:noProof/>
                <w:webHidden/>
              </w:rPr>
              <w:instrText xml:space="preserve"> PAGEREF _Toc242470570 \h </w:instrText>
            </w:r>
            <w:r>
              <w:rPr>
                <w:noProof/>
                <w:webHidden/>
              </w:rPr>
            </w:r>
            <w:r>
              <w:rPr>
                <w:noProof/>
                <w:webHidden/>
              </w:rPr>
              <w:fldChar w:fldCharType="separate"/>
            </w:r>
            <w:r>
              <w:rPr>
                <w:noProof/>
                <w:webHidden/>
              </w:rPr>
              <w:t>28</w:t>
            </w:r>
            <w:r>
              <w:rPr>
                <w:noProof/>
                <w:webHidden/>
              </w:rPr>
              <w:fldChar w:fldCharType="end"/>
            </w:r>
          </w:hyperlink>
        </w:p>
        <w:p w14:paraId="31D35936" w14:textId="7DE089F1" w:rsidR="0016109E" w:rsidRDefault="0016109E">
          <w:pPr>
            <w:pStyle w:val="TOC3"/>
            <w:tabs>
              <w:tab w:val="left" w:pos="1440"/>
              <w:tab w:val="right" w:leader="dot" w:pos="8990"/>
            </w:tabs>
            <w:rPr>
              <w:rFonts w:asciiTheme="minorHAnsi" w:eastAsiaTheme="minorEastAsia" w:hAnsiTheme="minorHAnsi"/>
              <w:noProof/>
              <w:kern w:val="2"/>
              <w:szCs w:val="24"/>
              <w14:ligatures w14:val="standardContextual"/>
            </w:rPr>
          </w:pPr>
          <w:hyperlink w:anchor="_Toc242470571" w:history="1">
            <w:r w:rsidRPr="00AB0B92">
              <w:rPr>
                <w:rStyle w:val="Hyperlink"/>
                <w:rFonts w:cs="Times New Roman"/>
                <w:noProof/>
              </w:rPr>
              <w:t>4.2.3</w:t>
            </w:r>
            <w:r>
              <w:rPr>
                <w:rFonts w:asciiTheme="minorHAnsi" w:eastAsiaTheme="minorEastAsia" w:hAnsiTheme="minorHAnsi"/>
                <w:noProof/>
                <w:kern w:val="2"/>
                <w:szCs w:val="24"/>
                <w14:ligatures w14:val="standardContextual"/>
              </w:rPr>
              <w:tab/>
            </w:r>
            <w:r w:rsidRPr="00AB0B92">
              <w:rPr>
                <w:rStyle w:val="Hyperlink"/>
                <w:rFonts w:cs="Times New Roman"/>
                <w:noProof/>
              </w:rPr>
              <w:t>Use Case Diagrams</w:t>
            </w:r>
            <w:r>
              <w:rPr>
                <w:noProof/>
                <w:webHidden/>
              </w:rPr>
              <w:tab/>
            </w:r>
            <w:r>
              <w:rPr>
                <w:noProof/>
                <w:webHidden/>
              </w:rPr>
              <w:fldChar w:fldCharType="begin"/>
            </w:r>
            <w:r>
              <w:rPr>
                <w:noProof/>
                <w:webHidden/>
              </w:rPr>
              <w:instrText xml:space="preserve"> PAGEREF _Toc242470571 \h </w:instrText>
            </w:r>
            <w:r>
              <w:rPr>
                <w:noProof/>
                <w:webHidden/>
              </w:rPr>
            </w:r>
            <w:r>
              <w:rPr>
                <w:noProof/>
                <w:webHidden/>
              </w:rPr>
              <w:fldChar w:fldCharType="separate"/>
            </w:r>
            <w:r>
              <w:rPr>
                <w:noProof/>
                <w:webHidden/>
              </w:rPr>
              <w:t>29</w:t>
            </w:r>
            <w:r>
              <w:rPr>
                <w:noProof/>
                <w:webHidden/>
              </w:rPr>
              <w:fldChar w:fldCharType="end"/>
            </w:r>
          </w:hyperlink>
        </w:p>
        <w:p w14:paraId="14122F28" w14:textId="14C33A44" w:rsidR="0016109E" w:rsidRDefault="0016109E">
          <w:pPr>
            <w:pStyle w:val="TOC3"/>
            <w:tabs>
              <w:tab w:val="left" w:pos="1440"/>
              <w:tab w:val="right" w:leader="dot" w:pos="8990"/>
            </w:tabs>
            <w:rPr>
              <w:rFonts w:asciiTheme="minorHAnsi" w:eastAsiaTheme="minorEastAsia" w:hAnsiTheme="minorHAnsi"/>
              <w:noProof/>
              <w:kern w:val="2"/>
              <w:szCs w:val="24"/>
              <w14:ligatures w14:val="standardContextual"/>
            </w:rPr>
          </w:pPr>
          <w:hyperlink w:anchor="_Toc242470572" w:history="1">
            <w:r w:rsidRPr="00AB0B92">
              <w:rPr>
                <w:rStyle w:val="Hyperlink"/>
                <w:rFonts w:cs="Times New Roman"/>
                <w:noProof/>
              </w:rPr>
              <w:t>4.2.4</w:t>
            </w:r>
            <w:r>
              <w:rPr>
                <w:rFonts w:asciiTheme="minorHAnsi" w:eastAsiaTheme="minorEastAsia" w:hAnsiTheme="minorHAnsi"/>
                <w:noProof/>
                <w:kern w:val="2"/>
                <w:szCs w:val="24"/>
                <w14:ligatures w14:val="standardContextual"/>
              </w:rPr>
              <w:tab/>
            </w:r>
            <w:r w:rsidRPr="00AB0B92">
              <w:rPr>
                <w:rStyle w:val="Hyperlink"/>
                <w:rFonts w:cs="Times New Roman"/>
                <w:noProof/>
              </w:rPr>
              <w:t>Use Case Descriptions</w:t>
            </w:r>
            <w:r>
              <w:rPr>
                <w:noProof/>
                <w:webHidden/>
              </w:rPr>
              <w:tab/>
            </w:r>
            <w:r>
              <w:rPr>
                <w:noProof/>
                <w:webHidden/>
              </w:rPr>
              <w:fldChar w:fldCharType="begin"/>
            </w:r>
            <w:r>
              <w:rPr>
                <w:noProof/>
                <w:webHidden/>
              </w:rPr>
              <w:instrText xml:space="preserve"> PAGEREF _Toc242470572 \h </w:instrText>
            </w:r>
            <w:r>
              <w:rPr>
                <w:noProof/>
                <w:webHidden/>
              </w:rPr>
            </w:r>
            <w:r>
              <w:rPr>
                <w:noProof/>
                <w:webHidden/>
              </w:rPr>
              <w:fldChar w:fldCharType="separate"/>
            </w:r>
            <w:r>
              <w:rPr>
                <w:noProof/>
                <w:webHidden/>
              </w:rPr>
              <w:t>35</w:t>
            </w:r>
            <w:r>
              <w:rPr>
                <w:noProof/>
                <w:webHidden/>
              </w:rPr>
              <w:fldChar w:fldCharType="end"/>
            </w:r>
          </w:hyperlink>
        </w:p>
        <w:p w14:paraId="18A7D066" w14:textId="0BDE8554" w:rsidR="0016109E" w:rsidRDefault="0016109E">
          <w:pPr>
            <w:pStyle w:val="TOC3"/>
            <w:tabs>
              <w:tab w:val="left" w:pos="1440"/>
              <w:tab w:val="right" w:leader="dot" w:pos="8990"/>
            </w:tabs>
            <w:rPr>
              <w:rFonts w:asciiTheme="minorHAnsi" w:eastAsiaTheme="minorEastAsia" w:hAnsiTheme="minorHAnsi"/>
              <w:noProof/>
              <w:kern w:val="2"/>
              <w:szCs w:val="24"/>
              <w14:ligatures w14:val="standardContextual"/>
            </w:rPr>
          </w:pPr>
          <w:hyperlink w:anchor="_Toc242470573" w:history="1">
            <w:r w:rsidRPr="00AB0B92">
              <w:rPr>
                <w:rStyle w:val="Hyperlink"/>
                <w:rFonts w:cs="Times New Roman"/>
                <w:noProof/>
              </w:rPr>
              <w:t>4.2.5</w:t>
            </w:r>
            <w:r>
              <w:rPr>
                <w:rFonts w:asciiTheme="minorHAnsi" w:eastAsiaTheme="minorEastAsia" w:hAnsiTheme="minorHAnsi"/>
                <w:noProof/>
                <w:kern w:val="2"/>
                <w:szCs w:val="24"/>
                <w14:ligatures w14:val="standardContextual"/>
              </w:rPr>
              <w:tab/>
            </w:r>
            <w:r w:rsidRPr="00AB0B92">
              <w:rPr>
                <w:rStyle w:val="Hyperlink"/>
                <w:rFonts w:cs="Times New Roman"/>
                <w:noProof/>
              </w:rPr>
              <w:t>Class Diagram</w:t>
            </w:r>
            <w:r>
              <w:rPr>
                <w:noProof/>
                <w:webHidden/>
              </w:rPr>
              <w:tab/>
            </w:r>
            <w:r>
              <w:rPr>
                <w:noProof/>
                <w:webHidden/>
              </w:rPr>
              <w:fldChar w:fldCharType="begin"/>
            </w:r>
            <w:r>
              <w:rPr>
                <w:noProof/>
                <w:webHidden/>
              </w:rPr>
              <w:instrText xml:space="preserve"> PAGEREF _Toc242470573 \h </w:instrText>
            </w:r>
            <w:r>
              <w:rPr>
                <w:noProof/>
                <w:webHidden/>
              </w:rPr>
            </w:r>
            <w:r>
              <w:rPr>
                <w:noProof/>
                <w:webHidden/>
              </w:rPr>
              <w:fldChar w:fldCharType="separate"/>
            </w:r>
            <w:r>
              <w:rPr>
                <w:noProof/>
                <w:webHidden/>
              </w:rPr>
              <w:t>48</w:t>
            </w:r>
            <w:r>
              <w:rPr>
                <w:noProof/>
                <w:webHidden/>
              </w:rPr>
              <w:fldChar w:fldCharType="end"/>
            </w:r>
          </w:hyperlink>
        </w:p>
        <w:p w14:paraId="78F29BBD" w14:textId="0978EFF1" w:rsidR="0016109E" w:rsidRDefault="0016109E">
          <w:pPr>
            <w:pStyle w:val="TOC3"/>
            <w:tabs>
              <w:tab w:val="left" w:pos="1440"/>
              <w:tab w:val="right" w:leader="dot" w:pos="8990"/>
            </w:tabs>
            <w:rPr>
              <w:rFonts w:asciiTheme="minorHAnsi" w:eastAsiaTheme="minorEastAsia" w:hAnsiTheme="minorHAnsi"/>
              <w:noProof/>
              <w:kern w:val="2"/>
              <w:szCs w:val="24"/>
              <w14:ligatures w14:val="standardContextual"/>
            </w:rPr>
          </w:pPr>
          <w:hyperlink w:anchor="_Toc242470574" w:history="1">
            <w:r w:rsidRPr="00AB0B92">
              <w:rPr>
                <w:rStyle w:val="Hyperlink"/>
                <w:rFonts w:cs="Times New Roman"/>
                <w:noProof/>
              </w:rPr>
              <w:t>4.2.6</w:t>
            </w:r>
            <w:r>
              <w:rPr>
                <w:rFonts w:asciiTheme="minorHAnsi" w:eastAsiaTheme="minorEastAsia" w:hAnsiTheme="minorHAnsi"/>
                <w:noProof/>
                <w:kern w:val="2"/>
                <w:szCs w:val="24"/>
                <w14:ligatures w14:val="standardContextual"/>
              </w:rPr>
              <w:tab/>
            </w:r>
            <w:r w:rsidRPr="00AB0B92">
              <w:rPr>
                <w:rStyle w:val="Hyperlink"/>
                <w:rFonts w:cs="Times New Roman"/>
                <w:noProof/>
              </w:rPr>
              <w:t>Sequence Diagrams</w:t>
            </w:r>
            <w:r>
              <w:rPr>
                <w:noProof/>
                <w:webHidden/>
              </w:rPr>
              <w:tab/>
            </w:r>
            <w:r>
              <w:rPr>
                <w:noProof/>
                <w:webHidden/>
              </w:rPr>
              <w:fldChar w:fldCharType="begin"/>
            </w:r>
            <w:r>
              <w:rPr>
                <w:noProof/>
                <w:webHidden/>
              </w:rPr>
              <w:instrText xml:space="preserve"> PAGEREF _Toc242470574 \h </w:instrText>
            </w:r>
            <w:r>
              <w:rPr>
                <w:noProof/>
                <w:webHidden/>
              </w:rPr>
            </w:r>
            <w:r>
              <w:rPr>
                <w:noProof/>
                <w:webHidden/>
              </w:rPr>
              <w:fldChar w:fldCharType="separate"/>
            </w:r>
            <w:r>
              <w:rPr>
                <w:noProof/>
                <w:webHidden/>
              </w:rPr>
              <w:t>49</w:t>
            </w:r>
            <w:r>
              <w:rPr>
                <w:noProof/>
                <w:webHidden/>
              </w:rPr>
              <w:fldChar w:fldCharType="end"/>
            </w:r>
          </w:hyperlink>
        </w:p>
        <w:p w14:paraId="0E4D94D4" w14:textId="424248B8" w:rsidR="0016109E" w:rsidRDefault="0016109E">
          <w:pPr>
            <w:pStyle w:val="TOC3"/>
            <w:tabs>
              <w:tab w:val="left" w:pos="1440"/>
              <w:tab w:val="right" w:leader="dot" w:pos="8990"/>
            </w:tabs>
            <w:rPr>
              <w:rFonts w:asciiTheme="minorHAnsi" w:eastAsiaTheme="minorEastAsia" w:hAnsiTheme="minorHAnsi"/>
              <w:noProof/>
              <w:kern w:val="2"/>
              <w:szCs w:val="24"/>
              <w14:ligatures w14:val="standardContextual"/>
            </w:rPr>
          </w:pPr>
          <w:hyperlink w:anchor="_Toc242470575" w:history="1">
            <w:r w:rsidRPr="00AB0B92">
              <w:rPr>
                <w:rStyle w:val="Hyperlink"/>
                <w:rFonts w:cs="Times New Roman"/>
                <w:noProof/>
              </w:rPr>
              <w:t>4.2.7</w:t>
            </w:r>
            <w:r>
              <w:rPr>
                <w:rFonts w:asciiTheme="minorHAnsi" w:eastAsiaTheme="minorEastAsia" w:hAnsiTheme="minorHAnsi"/>
                <w:noProof/>
                <w:kern w:val="2"/>
                <w:szCs w:val="24"/>
                <w14:ligatures w14:val="standardContextual"/>
              </w:rPr>
              <w:tab/>
            </w:r>
            <w:r w:rsidRPr="00AB0B92">
              <w:rPr>
                <w:rStyle w:val="Hyperlink"/>
                <w:rFonts w:cs="Times New Roman"/>
                <w:noProof/>
              </w:rPr>
              <w:t>Block Diagram</w:t>
            </w:r>
            <w:r>
              <w:rPr>
                <w:noProof/>
                <w:webHidden/>
              </w:rPr>
              <w:tab/>
            </w:r>
            <w:r>
              <w:rPr>
                <w:noProof/>
                <w:webHidden/>
              </w:rPr>
              <w:fldChar w:fldCharType="begin"/>
            </w:r>
            <w:r>
              <w:rPr>
                <w:noProof/>
                <w:webHidden/>
              </w:rPr>
              <w:instrText xml:space="preserve"> PAGEREF _Toc242470575 \h </w:instrText>
            </w:r>
            <w:r>
              <w:rPr>
                <w:noProof/>
                <w:webHidden/>
              </w:rPr>
            </w:r>
            <w:r>
              <w:rPr>
                <w:noProof/>
                <w:webHidden/>
              </w:rPr>
              <w:fldChar w:fldCharType="separate"/>
            </w:r>
            <w:r>
              <w:rPr>
                <w:noProof/>
                <w:webHidden/>
              </w:rPr>
              <w:t>50</w:t>
            </w:r>
            <w:r>
              <w:rPr>
                <w:noProof/>
                <w:webHidden/>
              </w:rPr>
              <w:fldChar w:fldCharType="end"/>
            </w:r>
          </w:hyperlink>
        </w:p>
        <w:p w14:paraId="51534389" w14:textId="24396475" w:rsidR="0016109E" w:rsidRDefault="0016109E">
          <w:pPr>
            <w:pStyle w:val="TOC3"/>
            <w:tabs>
              <w:tab w:val="left" w:pos="1440"/>
              <w:tab w:val="right" w:leader="dot" w:pos="8990"/>
            </w:tabs>
            <w:rPr>
              <w:rFonts w:asciiTheme="minorHAnsi" w:eastAsiaTheme="minorEastAsia" w:hAnsiTheme="minorHAnsi"/>
              <w:noProof/>
              <w:kern w:val="2"/>
              <w:szCs w:val="24"/>
              <w14:ligatures w14:val="standardContextual"/>
            </w:rPr>
          </w:pPr>
          <w:hyperlink w:anchor="_Toc242470576" w:history="1">
            <w:r w:rsidRPr="00AB0B92">
              <w:rPr>
                <w:rStyle w:val="Hyperlink"/>
                <w:rFonts w:cs="Times New Roman"/>
                <w:noProof/>
              </w:rPr>
              <w:t>4.2.8</w:t>
            </w:r>
            <w:r>
              <w:rPr>
                <w:rFonts w:asciiTheme="minorHAnsi" w:eastAsiaTheme="minorEastAsia" w:hAnsiTheme="minorHAnsi"/>
                <w:noProof/>
                <w:kern w:val="2"/>
                <w:szCs w:val="24"/>
                <w14:ligatures w14:val="standardContextual"/>
              </w:rPr>
              <w:tab/>
            </w:r>
            <w:r w:rsidRPr="00AB0B92">
              <w:rPr>
                <w:rStyle w:val="Hyperlink"/>
                <w:rFonts w:cs="Times New Roman"/>
                <w:noProof/>
              </w:rPr>
              <w:t>Component Diagram</w:t>
            </w:r>
            <w:r>
              <w:rPr>
                <w:noProof/>
                <w:webHidden/>
              </w:rPr>
              <w:tab/>
            </w:r>
            <w:r>
              <w:rPr>
                <w:noProof/>
                <w:webHidden/>
              </w:rPr>
              <w:fldChar w:fldCharType="begin"/>
            </w:r>
            <w:r>
              <w:rPr>
                <w:noProof/>
                <w:webHidden/>
              </w:rPr>
              <w:instrText xml:space="preserve"> PAGEREF _Toc242470576 \h </w:instrText>
            </w:r>
            <w:r>
              <w:rPr>
                <w:noProof/>
                <w:webHidden/>
              </w:rPr>
            </w:r>
            <w:r>
              <w:rPr>
                <w:noProof/>
                <w:webHidden/>
              </w:rPr>
              <w:fldChar w:fldCharType="separate"/>
            </w:r>
            <w:r>
              <w:rPr>
                <w:noProof/>
                <w:webHidden/>
              </w:rPr>
              <w:t>51</w:t>
            </w:r>
            <w:r>
              <w:rPr>
                <w:noProof/>
                <w:webHidden/>
              </w:rPr>
              <w:fldChar w:fldCharType="end"/>
            </w:r>
          </w:hyperlink>
        </w:p>
        <w:p w14:paraId="0252B34B" w14:textId="614E79C3" w:rsidR="0016109E" w:rsidRDefault="0016109E">
          <w:pPr>
            <w:pStyle w:val="TOC3"/>
            <w:tabs>
              <w:tab w:val="left" w:pos="1440"/>
              <w:tab w:val="right" w:leader="dot" w:pos="8990"/>
            </w:tabs>
            <w:rPr>
              <w:rFonts w:asciiTheme="minorHAnsi" w:eastAsiaTheme="minorEastAsia" w:hAnsiTheme="minorHAnsi"/>
              <w:noProof/>
              <w:kern w:val="2"/>
              <w:szCs w:val="24"/>
              <w14:ligatures w14:val="standardContextual"/>
            </w:rPr>
          </w:pPr>
          <w:hyperlink w:anchor="_Toc242470577" w:history="1">
            <w:r w:rsidRPr="00AB0B92">
              <w:rPr>
                <w:rStyle w:val="Hyperlink"/>
                <w:rFonts w:cs="Times New Roman"/>
                <w:noProof/>
              </w:rPr>
              <w:t>4.2.9</w:t>
            </w:r>
            <w:r>
              <w:rPr>
                <w:rFonts w:asciiTheme="minorHAnsi" w:eastAsiaTheme="minorEastAsia" w:hAnsiTheme="minorHAnsi"/>
                <w:noProof/>
                <w:kern w:val="2"/>
                <w:szCs w:val="24"/>
                <w14:ligatures w14:val="standardContextual"/>
              </w:rPr>
              <w:tab/>
            </w:r>
            <w:r w:rsidRPr="00AB0B92">
              <w:rPr>
                <w:rStyle w:val="Hyperlink"/>
                <w:rFonts w:cs="Times New Roman"/>
                <w:noProof/>
              </w:rPr>
              <w:t>Deployment Diagram</w:t>
            </w:r>
            <w:r>
              <w:rPr>
                <w:noProof/>
                <w:webHidden/>
              </w:rPr>
              <w:tab/>
            </w:r>
            <w:r>
              <w:rPr>
                <w:noProof/>
                <w:webHidden/>
              </w:rPr>
              <w:fldChar w:fldCharType="begin"/>
            </w:r>
            <w:r>
              <w:rPr>
                <w:noProof/>
                <w:webHidden/>
              </w:rPr>
              <w:instrText xml:space="preserve"> PAGEREF _Toc242470577 \h </w:instrText>
            </w:r>
            <w:r>
              <w:rPr>
                <w:noProof/>
                <w:webHidden/>
              </w:rPr>
            </w:r>
            <w:r>
              <w:rPr>
                <w:noProof/>
                <w:webHidden/>
              </w:rPr>
              <w:fldChar w:fldCharType="separate"/>
            </w:r>
            <w:r>
              <w:rPr>
                <w:noProof/>
                <w:webHidden/>
              </w:rPr>
              <w:t>52</w:t>
            </w:r>
            <w:r>
              <w:rPr>
                <w:noProof/>
                <w:webHidden/>
              </w:rPr>
              <w:fldChar w:fldCharType="end"/>
            </w:r>
          </w:hyperlink>
        </w:p>
        <w:p w14:paraId="39B4F387" w14:textId="5901425C" w:rsidR="0016109E" w:rsidRDefault="0016109E">
          <w:pPr>
            <w:pStyle w:val="TOC3"/>
            <w:tabs>
              <w:tab w:val="left" w:pos="1440"/>
              <w:tab w:val="right" w:leader="dot" w:pos="8990"/>
            </w:tabs>
            <w:rPr>
              <w:rFonts w:asciiTheme="minorHAnsi" w:eastAsiaTheme="minorEastAsia" w:hAnsiTheme="minorHAnsi"/>
              <w:noProof/>
              <w:kern w:val="2"/>
              <w:szCs w:val="24"/>
              <w14:ligatures w14:val="standardContextual"/>
            </w:rPr>
          </w:pPr>
          <w:hyperlink w:anchor="_Toc242470578" w:history="1">
            <w:r w:rsidRPr="00AB0B92">
              <w:rPr>
                <w:rStyle w:val="Hyperlink"/>
                <w:rFonts w:cs="Times New Roman"/>
                <w:noProof/>
              </w:rPr>
              <w:t>4.2.10</w:t>
            </w:r>
            <w:r>
              <w:rPr>
                <w:rFonts w:asciiTheme="minorHAnsi" w:eastAsiaTheme="minorEastAsia" w:hAnsiTheme="minorHAnsi"/>
                <w:noProof/>
                <w:kern w:val="2"/>
                <w:szCs w:val="24"/>
                <w14:ligatures w14:val="standardContextual"/>
              </w:rPr>
              <w:tab/>
            </w:r>
            <w:r w:rsidRPr="00AB0B92">
              <w:rPr>
                <w:rStyle w:val="Hyperlink"/>
                <w:rFonts w:cs="Times New Roman"/>
                <w:noProof/>
              </w:rPr>
              <w:t>Activity Diagrams</w:t>
            </w:r>
            <w:r>
              <w:rPr>
                <w:noProof/>
                <w:webHidden/>
              </w:rPr>
              <w:tab/>
            </w:r>
            <w:r>
              <w:rPr>
                <w:noProof/>
                <w:webHidden/>
              </w:rPr>
              <w:fldChar w:fldCharType="begin"/>
            </w:r>
            <w:r>
              <w:rPr>
                <w:noProof/>
                <w:webHidden/>
              </w:rPr>
              <w:instrText xml:space="preserve"> PAGEREF _Toc242470578 \h </w:instrText>
            </w:r>
            <w:r>
              <w:rPr>
                <w:noProof/>
                <w:webHidden/>
              </w:rPr>
            </w:r>
            <w:r>
              <w:rPr>
                <w:noProof/>
                <w:webHidden/>
              </w:rPr>
              <w:fldChar w:fldCharType="separate"/>
            </w:r>
            <w:r>
              <w:rPr>
                <w:noProof/>
                <w:webHidden/>
              </w:rPr>
              <w:t>52</w:t>
            </w:r>
            <w:r>
              <w:rPr>
                <w:noProof/>
                <w:webHidden/>
              </w:rPr>
              <w:fldChar w:fldCharType="end"/>
            </w:r>
          </w:hyperlink>
        </w:p>
        <w:p w14:paraId="6DEF4D1F" w14:textId="76AF995F" w:rsidR="0016109E" w:rsidRDefault="0016109E">
          <w:pPr>
            <w:pStyle w:val="TOC3"/>
            <w:tabs>
              <w:tab w:val="left" w:pos="1440"/>
              <w:tab w:val="right" w:leader="dot" w:pos="8990"/>
            </w:tabs>
            <w:rPr>
              <w:rFonts w:asciiTheme="minorHAnsi" w:eastAsiaTheme="minorEastAsia" w:hAnsiTheme="minorHAnsi"/>
              <w:noProof/>
              <w:kern w:val="2"/>
              <w:szCs w:val="24"/>
              <w14:ligatures w14:val="standardContextual"/>
            </w:rPr>
          </w:pPr>
          <w:hyperlink w:anchor="_Toc242470579" w:history="1">
            <w:r w:rsidRPr="00AB0B92">
              <w:rPr>
                <w:rStyle w:val="Hyperlink"/>
                <w:rFonts w:cs="Times New Roman"/>
                <w:noProof/>
              </w:rPr>
              <w:t>4.2.11</w:t>
            </w:r>
            <w:r>
              <w:rPr>
                <w:rFonts w:asciiTheme="minorHAnsi" w:eastAsiaTheme="minorEastAsia" w:hAnsiTheme="minorHAnsi"/>
                <w:noProof/>
                <w:kern w:val="2"/>
                <w:szCs w:val="24"/>
                <w14:ligatures w14:val="standardContextual"/>
              </w:rPr>
              <w:tab/>
            </w:r>
            <w:r w:rsidRPr="00AB0B92">
              <w:rPr>
                <w:rStyle w:val="Hyperlink"/>
                <w:rFonts w:cs="Times New Roman"/>
                <w:noProof/>
              </w:rPr>
              <w:t>State Machine Diagrams</w:t>
            </w:r>
            <w:r>
              <w:rPr>
                <w:noProof/>
                <w:webHidden/>
              </w:rPr>
              <w:tab/>
            </w:r>
            <w:r>
              <w:rPr>
                <w:noProof/>
                <w:webHidden/>
              </w:rPr>
              <w:fldChar w:fldCharType="begin"/>
            </w:r>
            <w:r>
              <w:rPr>
                <w:noProof/>
                <w:webHidden/>
              </w:rPr>
              <w:instrText xml:space="preserve"> PAGEREF _Toc242470579 \h </w:instrText>
            </w:r>
            <w:r>
              <w:rPr>
                <w:noProof/>
                <w:webHidden/>
              </w:rPr>
            </w:r>
            <w:r>
              <w:rPr>
                <w:noProof/>
                <w:webHidden/>
              </w:rPr>
              <w:fldChar w:fldCharType="separate"/>
            </w:r>
            <w:r>
              <w:rPr>
                <w:noProof/>
                <w:webHidden/>
              </w:rPr>
              <w:t>57</w:t>
            </w:r>
            <w:r>
              <w:rPr>
                <w:noProof/>
                <w:webHidden/>
              </w:rPr>
              <w:fldChar w:fldCharType="end"/>
            </w:r>
          </w:hyperlink>
        </w:p>
        <w:p w14:paraId="106E8F42" w14:textId="75E0D83B" w:rsidR="0016109E" w:rsidRDefault="0016109E">
          <w:pPr>
            <w:pStyle w:val="TOC3"/>
            <w:tabs>
              <w:tab w:val="left" w:pos="1440"/>
              <w:tab w:val="right" w:leader="dot" w:pos="8990"/>
            </w:tabs>
            <w:rPr>
              <w:rFonts w:asciiTheme="minorHAnsi" w:eastAsiaTheme="minorEastAsia" w:hAnsiTheme="minorHAnsi"/>
              <w:noProof/>
              <w:kern w:val="2"/>
              <w:szCs w:val="24"/>
              <w14:ligatures w14:val="standardContextual"/>
            </w:rPr>
          </w:pPr>
          <w:hyperlink w:anchor="_Toc242470580" w:history="1">
            <w:r w:rsidRPr="00AB0B92">
              <w:rPr>
                <w:rStyle w:val="Hyperlink"/>
                <w:rFonts w:cs="Times New Roman"/>
                <w:noProof/>
              </w:rPr>
              <w:t>4.2.12</w:t>
            </w:r>
            <w:r>
              <w:rPr>
                <w:rFonts w:asciiTheme="minorHAnsi" w:eastAsiaTheme="minorEastAsia" w:hAnsiTheme="minorHAnsi"/>
                <w:noProof/>
                <w:kern w:val="2"/>
                <w:szCs w:val="24"/>
                <w14:ligatures w14:val="standardContextual"/>
              </w:rPr>
              <w:tab/>
            </w:r>
            <w:r w:rsidRPr="00AB0B92">
              <w:rPr>
                <w:rStyle w:val="Hyperlink"/>
                <w:rFonts w:cs="Times New Roman"/>
                <w:noProof/>
              </w:rPr>
              <w:t>Data Flow Diagrams</w:t>
            </w:r>
            <w:r>
              <w:rPr>
                <w:noProof/>
                <w:webHidden/>
              </w:rPr>
              <w:tab/>
            </w:r>
            <w:r>
              <w:rPr>
                <w:noProof/>
                <w:webHidden/>
              </w:rPr>
              <w:fldChar w:fldCharType="begin"/>
            </w:r>
            <w:r>
              <w:rPr>
                <w:noProof/>
                <w:webHidden/>
              </w:rPr>
              <w:instrText xml:space="preserve"> PAGEREF _Toc242470580 \h </w:instrText>
            </w:r>
            <w:r>
              <w:rPr>
                <w:noProof/>
                <w:webHidden/>
              </w:rPr>
            </w:r>
            <w:r>
              <w:rPr>
                <w:noProof/>
                <w:webHidden/>
              </w:rPr>
              <w:fldChar w:fldCharType="separate"/>
            </w:r>
            <w:r>
              <w:rPr>
                <w:noProof/>
                <w:webHidden/>
              </w:rPr>
              <w:t>60</w:t>
            </w:r>
            <w:r>
              <w:rPr>
                <w:noProof/>
                <w:webHidden/>
              </w:rPr>
              <w:fldChar w:fldCharType="end"/>
            </w:r>
          </w:hyperlink>
        </w:p>
        <w:p w14:paraId="7C7A8727" w14:textId="626DAFA6" w:rsidR="0016109E" w:rsidRDefault="0016109E">
          <w:pPr>
            <w:pStyle w:val="TOC3"/>
            <w:tabs>
              <w:tab w:val="left" w:pos="1440"/>
              <w:tab w:val="right" w:leader="dot" w:pos="8990"/>
            </w:tabs>
            <w:rPr>
              <w:rFonts w:asciiTheme="minorHAnsi" w:eastAsiaTheme="minorEastAsia" w:hAnsiTheme="minorHAnsi"/>
              <w:noProof/>
              <w:kern w:val="2"/>
              <w:szCs w:val="24"/>
              <w14:ligatures w14:val="standardContextual"/>
            </w:rPr>
          </w:pPr>
          <w:hyperlink w:anchor="_Toc242470581" w:history="1">
            <w:r w:rsidRPr="00AB0B92">
              <w:rPr>
                <w:rStyle w:val="Hyperlink"/>
                <w:rFonts w:cs="Times New Roman"/>
                <w:noProof/>
              </w:rPr>
              <w:t>4.2.13</w:t>
            </w:r>
            <w:r>
              <w:rPr>
                <w:rFonts w:asciiTheme="minorHAnsi" w:eastAsiaTheme="minorEastAsia" w:hAnsiTheme="minorHAnsi"/>
                <w:noProof/>
                <w:kern w:val="2"/>
                <w:szCs w:val="24"/>
                <w14:ligatures w14:val="standardContextual"/>
              </w:rPr>
              <w:tab/>
            </w:r>
            <w:r w:rsidRPr="00AB0B92">
              <w:rPr>
                <w:rStyle w:val="Hyperlink"/>
                <w:rFonts w:cs="Times New Roman"/>
                <w:noProof/>
              </w:rPr>
              <w:t>Entity Relationship Diagram</w:t>
            </w:r>
            <w:r>
              <w:rPr>
                <w:noProof/>
                <w:webHidden/>
              </w:rPr>
              <w:tab/>
            </w:r>
            <w:r>
              <w:rPr>
                <w:noProof/>
                <w:webHidden/>
              </w:rPr>
              <w:fldChar w:fldCharType="begin"/>
            </w:r>
            <w:r>
              <w:rPr>
                <w:noProof/>
                <w:webHidden/>
              </w:rPr>
              <w:instrText xml:space="preserve"> PAGEREF _Toc242470581 \h </w:instrText>
            </w:r>
            <w:r>
              <w:rPr>
                <w:noProof/>
                <w:webHidden/>
              </w:rPr>
            </w:r>
            <w:r>
              <w:rPr>
                <w:noProof/>
                <w:webHidden/>
              </w:rPr>
              <w:fldChar w:fldCharType="separate"/>
            </w:r>
            <w:r>
              <w:rPr>
                <w:noProof/>
                <w:webHidden/>
              </w:rPr>
              <w:t>62</w:t>
            </w:r>
            <w:r>
              <w:rPr>
                <w:noProof/>
                <w:webHidden/>
              </w:rPr>
              <w:fldChar w:fldCharType="end"/>
            </w:r>
          </w:hyperlink>
        </w:p>
        <w:p w14:paraId="039FDB82" w14:textId="6A2C3721" w:rsidR="0016109E" w:rsidRDefault="0016109E">
          <w:pPr>
            <w:pStyle w:val="TOC3"/>
            <w:tabs>
              <w:tab w:val="left" w:pos="1440"/>
              <w:tab w:val="right" w:leader="dot" w:pos="8990"/>
            </w:tabs>
            <w:rPr>
              <w:rFonts w:asciiTheme="minorHAnsi" w:eastAsiaTheme="minorEastAsia" w:hAnsiTheme="minorHAnsi"/>
              <w:noProof/>
              <w:kern w:val="2"/>
              <w:szCs w:val="24"/>
              <w14:ligatures w14:val="standardContextual"/>
            </w:rPr>
          </w:pPr>
          <w:hyperlink w:anchor="_Toc242470582" w:history="1">
            <w:r w:rsidRPr="00AB0B92">
              <w:rPr>
                <w:rStyle w:val="Hyperlink"/>
                <w:rFonts w:cs="Times New Roman"/>
                <w:noProof/>
              </w:rPr>
              <w:t>4.2.14</w:t>
            </w:r>
            <w:r>
              <w:rPr>
                <w:rFonts w:asciiTheme="minorHAnsi" w:eastAsiaTheme="minorEastAsia" w:hAnsiTheme="minorHAnsi"/>
                <w:noProof/>
                <w:kern w:val="2"/>
                <w:szCs w:val="24"/>
                <w14:ligatures w14:val="standardContextual"/>
              </w:rPr>
              <w:tab/>
            </w:r>
            <w:r w:rsidRPr="00AB0B92">
              <w:rPr>
                <w:rStyle w:val="Hyperlink"/>
                <w:rFonts w:cs="Times New Roman"/>
                <w:noProof/>
              </w:rPr>
              <w:t>Data Dictionary</w:t>
            </w:r>
            <w:r>
              <w:rPr>
                <w:noProof/>
                <w:webHidden/>
              </w:rPr>
              <w:tab/>
            </w:r>
            <w:r>
              <w:rPr>
                <w:noProof/>
                <w:webHidden/>
              </w:rPr>
              <w:fldChar w:fldCharType="begin"/>
            </w:r>
            <w:r>
              <w:rPr>
                <w:noProof/>
                <w:webHidden/>
              </w:rPr>
              <w:instrText xml:space="preserve"> PAGEREF _Toc242470582 \h </w:instrText>
            </w:r>
            <w:r>
              <w:rPr>
                <w:noProof/>
                <w:webHidden/>
              </w:rPr>
            </w:r>
            <w:r>
              <w:rPr>
                <w:noProof/>
                <w:webHidden/>
              </w:rPr>
              <w:fldChar w:fldCharType="separate"/>
            </w:r>
            <w:r>
              <w:rPr>
                <w:noProof/>
                <w:webHidden/>
              </w:rPr>
              <w:t>63</w:t>
            </w:r>
            <w:r>
              <w:rPr>
                <w:noProof/>
                <w:webHidden/>
              </w:rPr>
              <w:fldChar w:fldCharType="end"/>
            </w:r>
          </w:hyperlink>
        </w:p>
        <w:p w14:paraId="26B4B2EA" w14:textId="22F73812" w:rsidR="0016109E" w:rsidRDefault="0016109E">
          <w:pPr>
            <w:pStyle w:val="TOC3"/>
            <w:tabs>
              <w:tab w:val="left" w:pos="1440"/>
              <w:tab w:val="right" w:leader="dot" w:pos="8990"/>
            </w:tabs>
            <w:rPr>
              <w:rFonts w:asciiTheme="minorHAnsi" w:eastAsiaTheme="minorEastAsia" w:hAnsiTheme="minorHAnsi"/>
              <w:noProof/>
              <w:kern w:val="2"/>
              <w:szCs w:val="24"/>
              <w14:ligatures w14:val="standardContextual"/>
            </w:rPr>
          </w:pPr>
          <w:hyperlink w:anchor="_Toc242470583" w:history="1">
            <w:r w:rsidRPr="00AB0B92">
              <w:rPr>
                <w:rStyle w:val="Hyperlink"/>
                <w:rFonts w:cs="Times New Roman"/>
                <w:noProof/>
              </w:rPr>
              <w:t>4.2.15</w:t>
            </w:r>
            <w:r>
              <w:rPr>
                <w:rFonts w:asciiTheme="minorHAnsi" w:eastAsiaTheme="minorEastAsia" w:hAnsiTheme="minorHAnsi"/>
                <w:noProof/>
                <w:kern w:val="2"/>
                <w:szCs w:val="24"/>
                <w14:ligatures w14:val="standardContextual"/>
              </w:rPr>
              <w:tab/>
            </w:r>
            <w:r w:rsidRPr="00AB0B92">
              <w:rPr>
                <w:rStyle w:val="Hyperlink"/>
                <w:rFonts w:cs="Times New Roman"/>
                <w:noProof/>
              </w:rPr>
              <w:t>User Interface Design and Wireframes</w:t>
            </w:r>
            <w:r>
              <w:rPr>
                <w:noProof/>
                <w:webHidden/>
              </w:rPr>
              <w:tab/>
            </w:r>
            <w:r>
              <w:rPr>
                <w:noProof/>
                <w:webHidden/>
              </w:rPr>
              <w:fldChar w:fldCharType="begin"/>
            </w:r>
            <w:r>
              <w:rPr>
                <w:noProof/>
                <w:webHidden/>
              </w:rPr>
              <w:instrText xml:space="preserve"> PAGEREF _Toc242470583 \h </w:instrText>
            </w:r>
            <w:r>
              <w:rPr>
                <w:noProof/>
                <w:webHidden/>
              </w:rPr>
            </w:r>
            <w:r>
              <w:rPr>
                <w:noProof/>
                <w:webHidden/>
              </w:rPr>
              <w:fldChar w:fldCharType="separate"/>
            </w:r>
            <w:r>
              <w:rPr>
                <w:noProof/>
                <w:webHidden/>
              </w:rPr>
              <w:t>65</w:t>
            </w:r>
            <w:r>
              <w:rPr>
                <w:noProof/>
                <w:webHidden/>
              </w:rPr>
              <w:fldChar w:fldCharType="end"/>
            </w:r>
          </w:hyperlink>
        </w:p>
        <w:p w14:paraId="7D4086AF" w14:textId="7E91D3B1" w:rsidR="0016109E" w:rsidRDefault="0016109E">
          <w:pPr>
            <w:pStyle w:val="TOC3"/>
            <w:tabs>
              <w:tab w:val="left" w:pos="1440"/>
              <w:tab w:val="right" w:leader="dot" w:pos="8990"/>
            </w:tabs>
            <w:rPr>
              <w:rFonts w:asciiTheme="minorHAnsi" w:eastAsiaTheme="minorEastAsia" w:hAnsiTheme="minorHAnsi"/>
              <w:noProof/>
              <w:kern w:val="2"/>
              <w:szCs w:val="24"/>
              <w14:ligatures w14:val="standardContextual"/>
            </w:rPr>
          </w:pPr>
          <w:hyperlink w:anchor="_Toc242470584" w:history="1">
            <w:r w:rsidRPr="00AB0B92">
              <w:rPr>
                <w:rStyle w:val="Hyperlink"/>
                <w:rFonts w:cs="Times New Roman"/>
                <w:noProof/>
              </w:rPr>
              <w:t>4.2.16</w:t>
            </w:r>
            <w:r>
              <w:rPr>
                <w:rFonts w:asciiTheme="minorHAnsi" w:eastAsiaTheme="minorEastAsia" w:hAnsiTheme="minorHAnsi"/>
                <w:noProof/>
                <w:kern w:val="2"/>
                <w:szCs w:val="24"/>
                <w14:ligatures w14:val="standardContextual"/>
              </w:rPr>
              <w:tab/>
            </w:r>
            <w:r w:rsidRPr="00AB0B92">
              <w:rPr>
                <w:rStyle w:val="Hyperlink"/>
                <w:rFonts w:cs="Times New Roman"/>
                <w:noProof/>
              </w:rPr>
              <w:t>User Experience Measure</w:t>
            </w:r>
            <w:r>
              <w:rPr>
                <w:noProof/>
                <w:webHidden/>
              </w:rPr>
              <w:tab/>
            </w:r>
            <w:r>
              <w:rPr>
                <w:noProof/>
                <w:webHidden/>
              </w:rPr>
              <w:fldChar w:fldCharType="begin"/>
            </w:r>
            <w:r>
              <w:rPr>
                <w:noProof/>
                <w:webHidden/>
              </w:rPr>
              <w:instrText xml:space="preserve"> PAGEREF _Toc242470584 \h </w:instrText>
            </w:r>
            <w:r>
              <w:rPr>
                <w:noProof/>
                <w:webHidden/>
              </w:rPr>
            </w:r>
            <w:r>
              <w:rPr>
                <w:noProof/>
                <w:webHidden/>
              </w:rPr>
              <w:fldChar w:fldCharType="separate"/>
            </w:r>
            <w:r>
              <w:rPr>
                <w:noProof/>
                <w:webHidden/>
              </w:rPr>
              <w:t>81</w:t>
            </w:r>
            <w:r>
              <w:rPr>
                <w:noProof/>
                <w:webHidden/>
              </w:rPr>
              <w:fldChar w:fldCharType="end"/>
            </w:r>
          </w:hyperlink>
        </w:p>
        <w:p w14:paraId="2F7BD2F3" w14:textId="4C6EED88" w:rsidR="0016109E" w:rsidRDefault="0016109E">
          <w:pPr>
            <w:pStyle w:val="TOC2"/>
            <w:tabs>
              <w:tab w:val="left" w:pos="960"/>
              <w:tab w:val="right" w:leader="dot" w:pos="8990"/>
            </w:tabs>
            <w:rPr>
              <w:rFonts w:asciiTheme="minorHAnsi" w:eastAsiaTheme="minorEastAsia" w:hAnsiTheme="minorHAnsi"/>
              <w:noProof/>
              <w:kern w:val="2"/>
              <w:szCs w:val="24"/>
              <w14:ligatures w14:val="standardContextual"/>
            </w:rPr>
          </w:pPr>
          <w:hyperlink w:anchor="_Toc242470585" w:history="1">
            <w:r w:rsidRPr="00AB0B92">
              <w:rPr>
                <w:rStyle w:val="Hyperlink"/>
                <w:rFonts w:cs="Times New Roman"/>
                <w:noProof/>
              </w:rPr>
              <w:t>4.3</w:t>
            </w:r>
            <w:r>
              <w:rPr>
                <w:rFonts w:asciiTheme="minorHAnsi" w:eastAsiaTheme="minorEastAsia" w:hAnsiTheme="minorHAnsi"/>
                <w:noProof/>
                <w:kern w:val="2"/>
                <w:szCs w:val="24"/>
                <w14:ligatures w14:val="standardContextual"/>
              </w:rPr>
              <w:tab/>
            </w:r>
            <w:r w:rsidRPr="00AB0B92">
              <w:rPr>
                <w:rStyle w:val="Hyperlink"/>
                <w:rFonts w:cs="Times New Roman"/>
                <w:noProof/>
              </w:rPr>
              <w:t>Design Decisions and Rationale</w:t>
            </w:r>
            <w:r>
              <w:rPr>
                <w:noProof/>
                <w:webHidden/>
              </w:rPr>
              <w:tab/>
            </w:r>
            <w:r>
              <w:rPr>
                <w:noProof/>
                <w:webHidden/>
              </w:rPr>
              <w:fldChar w:fldCharType="begin"/>
            </w:r>
            <w:r>
              <w:rPr>
                <w:noProof/>
                <w:webHidden/>
              </w:rPr>
              <w:instrText xml:space="preserve"> PAGEREF _Toc242470585 \h </w:instrText>
            </w:r>
            <w:r>
              <w:rPr>
                <w:noProof/>
                <w:webHidden/>
              </w:rPr>
            </w:r>
            <w:r>
              <w:rPr>
                <w:noProof/>
                <w:webHidden/>
              </w:rPr>
              <w:fldChar w:fldCharType="separate"/>
            </w:r>
            <w:r>
              <w:rPr>
                <w:noProof/>
                <w:webHidden/>
              </w:rPr>
              <w:t>82</w:t>
            </w:r>
            <w:r>
              <w:rPr>
                <w:noProof/>
                <w:webHidden/>
              </w:rPr>
              <w:fldChar w:fldCharType="end"/>
            </w:r>
          </w:hyperlink>
        </w:p>
        <w:p w14:paraId="3C5872FE" w14:textId="1FFEA66E" w:rsidR="0016109E" w:rsidRDefault="0016109E">
          <w:pPr>
            <w:pStyle w:val="TOC2"/>
            <w:tabs>
              <w:tab w:val="left" w:pos="960"/>
              <w:tab w:val="right" w:leader="dot" w:pos="8990"/>
            </w:tabs>
            <w:rPr>
              <w:rFonts w:asciiTheme="minorHAnsi" w:eastAsiaTheme="minorEastAsia" w:hAnsiTheme="minorHAnsi"/>
              <w:noProof/>
              <w:kern w:val="2"/>
              <w:szCs w:val="24"/>
              <w14:ligatures w14:val="standardContextual"/>
            </w:rPr>
          </w:pPr>
          <w:hyperlink w:anchor="_Toc242470586" w:history="1">
            <w:r w:rsidRPr="00AB0B92">
              <w:rPr>
                <w:rStyle w:val="Hyperlink"/>
                <w:rFonts w:cs="Times New Roman"/>
                <w:noProof/>
              </w:rPr>
              <w:t>4.4</w:t>
            </w:r>
            <w:r>
              <w:rPr>
                <w:rFonts w:asciiTheme="minorHAnsi" w:eastAsiaTheme="minorEastAsia" w:hAnsiTheme="minorHAnsi"/>
                <w:noProof/>
                <w:kern w:val="2"/>
                <w:szCs w:val="24"/>
                <w14:ligatures w14:val="standardContextual"/>
              </w:rPr>
              <w:tab/>
            </w:r>
            <w:r w:rsidRPr="00AB0B92">
              <w:rPr>
                <w:rStyle w:val="Hyperlink"/>
                <w:rFonts w:cs="Times New Roman"/>
                <w:noProof/>
              </w:rPr>
              <w:t>Design Traceability</w:t>
            </w:r>
            <w:r>
              <w:rPr>
                <w:noProof/>
                <w:webHidden/>
              </w:rPr>
              <w:tab/>
            </w:r>
            <w:r>
              <w:rPr>
                <w:noProof/>
                <w:webHidden/>
              </w:rPr>
              <w:fldChar w:fldCharType="begin"/>
            </w:r>
            <w:r>
              <w:rPr>
                <w:noProof/>
                <w:webHidden/>
              </w:rPr>
              <w:instrText xml:space="preserve"> PAGEREF _Toc242470586 \h </w:instrText>
            </w:r>
            <w:r>
              <w:rPr>
                <w:noProof/>
                <w:webHidden/>
              </w:rPr>
            </w:r>
            <w:r>
              <w:rPr>
                <w:noProof/>
                <w:webHidden/>
              </w:rPr>
              <w:fldChar w:fldCharType="separate"/>
            </w:r>
            <w:r>
              <w:rPr>
                <w:noProof/>
                <w:webHidden/>
              </w:rPr>
              <w:t>83</w:t>
            </w:r>
            <w:r>
              <w:rPr>
                <w:noProof/>
                <w:webHidden/>
              </w:rPr>
              <w:fldChar w:fldCharType="end"/>
            </w:r>
          </w:hyperlink>
        </w:p>
        <w:p w14:paraId="28405563" w14:textId="48406908" w:rsidR="0016109E" w:rsidRDefault="0016109E">
          <w:pPr>
            <w:pStyle w:val="TOC2"/>
            <w:tabs>
              <w:tab w:val="left" w:pos="960"/>
              <w:tab w:val="right" w:leader="dot" w:pos="8990"/>
            </w:tabs>
            <w:rPr>
              <w:rFonts w:asciiTheme="minorHAnsi" w:eastAsiaTheme="minorEastAsia" w:hAnsiTheme="minorHAnsi"/>
              <w:noProof/>
              <w:kern w:val="2"/>
              <w:szCs w:val="24"/>
              <w14:ligatures w14:val="standardContextual"/>
            </w:rPr>
          </w:pPr>
          <w:hyperlink w:anchor="_Toc242470587" w:history="1">
            <w:r w:rsidRPr="00AB0B92">
              <w:rPr>
                <w:rStyle w:val="Hyperlink"/>
                <w:rFonts w:cs="Times New Roman"/>
                <w:noProof/>
              </w:rPr>
              <w:t>4.5</w:t>
            </w:r>
            <w:r>
              <w:rPr>
                <w:rFonts w:asciiTheme="minorHAnsi" w:eastAsiaTheme="minorEastAsia" w:hAnsiTheme="minorHAnsi"/>
                <w:noProof/>
                <w:kern w:val="2"/>
                <w:szCs w:val="24"/>
                <w14:ligatures w14:val="standardContextual"/>
              </w:rPr>
              <w:tab/>
            </w:r>
            <w:r w:rsidRPr="00AB0B92">
              <w:rPr>
                <w:rStyle w:val="Hyperlink"/>
                <w:rFonts w:cs="Times New Roman"/>
                <w:noProof/>
              </w:rPr>
              <w:t>Summary</w:t>
            </w:r>
            <w:r>
              <w:rPr>
                <w:noProof/>
                <w:webHidden/>
              </w:rPr>
              <w:tab/>
            </w:r>
            <w:r>
              <w:rPr>
                <w:noProof/>
                <w:webHidden/>
              </w:rPr>
              <w:fldChar w:fldCharType="begin"/>
            </w:r>
            <w:r>
              <w:rPr>
                <w:noProof/>
                <w:webHidden/>
              </w:rPr>
              <w:instrText xml:space="preserve"> PAGEREF _Toc242470587 \h </w:instrText>
            </w:r>
            <w:r>
              <w:rPr>
                <w:noProof/>
                <w:webHidden/>
              </w:rPr>
            </w:r>
            <w:r>
              <w:rPr>
                <w:noProof/>
                <w:webHidden/>
              </w:rPr>
              <w:fldChar w:fldCharType="separate"/>
            </w:r>
            <w:r>
              <w:rPr>
                <w:noProof/>
                <w:webHidden/>
              </w:rPr>
              <w:t>84</w:t>
            </w:r>
            <w:r>
              <w:rPr>
                <w:noProof/>
                <w:webHidden/>
              </w:rPr>
              <w:fldChar w:fldCharType="end"/>
            </w:r>
          </w:hyperlink>
        </w:p>
        <w:p w14:paraId="6290DF75" w14:textId="47188C02" w:rsidR="00DC03E8" w:rsidRDefault="00DC03E8">
          <w:r w:rsidRPr="00DC03E8">
            <w:rPr>
              <w:rFonts w:asciiTheme="majorBidi" w:hAnsiTheme="majorBidi" w:cstheme="majorBidi"/>
              <w:b/>
              <w:bCs/>
              <w:noProof/>
              <w:szCs w:val="24"/>
            </w:rPr>
            <w:fldChar w:fldCharType="end"/>
          </w:r>
        </w:p>
      </w:sdtContent>
    </w:sdt>
    <w:p w14:paraId="7FC9A9A4" w14:textId="2A8327A3" w:rsidR="00AD02F8" w:rsidRPr="00DC03E8" w:rsidRDefault="003D50AA" w:rsidP="003D50AA">
      <w:pPr>
        <w:rPr>
          <w:rFonts w:asciiTheme="majorBidi" w:hAnsiTheme="majorBidi" w:cstheme="majorBidi"/>
          <w:b/>
          <w:szCs w:val="24"/>
        </w:rPr>
      </w:pPr>
      <w:r w:rsidRPr="00DC03E8">
        <w:rPr>
          <w:rFonts w:asciiTheme="majorBidi" w:hAnsiTheme="majorBidi" w:cstheme="majorBidi"/>
          <w:b/>
          <w:szCs w:val="24"/>
        </w:rPr>
        <w:br w:type="page"/>
      </w:r>
    </w:p>
    <w:p w14:paraId="6ED86569" w14:textId="77777777" w:rsidR="00311FED" w:rsidRDefault="00000000">
      <w:pPr>
        <w:spacing w:after="360"/>
        <w:jc w:val="center"/>
        <w:rPr>
          <w:rFonts w:asciiTheme="majorBidi" w:hAnsiTheme="majorBidi" w:cstheme="majorBidi"/>
          <w:b/>
          <w:szCs w:val="24"/>
        </w:rPr>
      </w:pPr>
      <w:r w:rsidRPr="00DC03E8">
        <w:rPr>
          <w:rFonts w:asciiTheme="majorBidi" w:hAnsiTheme="majorBidi" w:cstheme="majorBidi"/>
          <w:b/>
          <w:szCs w:val="24"/>
        </w:rPr>
        <w:lastRenderedPageBreak/>
        <w:t>TABLE OF FIGURES</w:t>
      </w:r>
    </w:p>
    <w:p w14:paraId="5A528C1F" w14:textId="3D062A98" w:rsidR="0016109E" w:rsidRDefault="00311FED">
      <w:pPr>
        <w:pStyle w:val="TableofFigures"/>
        <w:tabs>
          <w:tab w:val="right" w:leader="dot" w:pos="8990"/>
        </w:tabs>
        <w:rPr>
          <w:rFonts w:asciiTheme="minorHAnsi" w:eastAsiaTheme="minorEastAsia" w:hAnsiTheme="minorHAnsi"/>
          <w:noProof/>
          <w:kern w:val="2"/>
          <w:szCs w:val="24"/>
          <w14:ligatures w14:val="standardContextual"/>
        </w:rPr>
      </w:pPr>
      <w:r>
        <w:fldChar w:fldCharType="begin"/>
      </w:r>
      <w:r>
        <w:instrText xml:space="preserve"> TOC \h \z \c "Figure" </w:instrText>
      </w:r>
      <w:r>
        <w:fldChar w:fldCharType="separate"/>
      </w:r>
      <w:hyperlink w:anchor="_Toc242470588" w:history="1">
        <w:r w:rsidR="0016109E" w:rsidRPr="001C1530">
          <w:rPr>
            <w:rStyle w:val="Hyperlink"/>
            <w:rFonts w:cs="Times New Roman"/>
            <w:noProof/>
          </w:rPr>
          <w:t>Figure 1 System flow chart</w:t>
        </w:r>
        <w:r w:rsidR="0016109E">
          <w:rPr>
            <w:noProof/>
            <w:webHidden/>
          </w:rPr>
          <w:tab/>
        </w:r>
        <w:r w:rsidR="0016109E">
          <w:rPr>
            <w:noProof/>
            <w:webHidden/>
          </w:rPr>
          <w:fldChar w:fldCharType="begin"/>
        </w:r>
        <w:r w:rsidR="0016109E">
          <w:rPr>
            <w:noProof/>
            <w:webHidden/>
          </w:rPr>
          <w:instrText xml:space="preserve"> PAGEREF _Toc242470588 \h </w:instrText>
        </w:r>
        <w:r w:rsidR="0016109E">
          <w:rPr>
            <w:noProof/>
            <w:webHidden/>
          </w:rPr>
        </w:r>
        <w:r w:rsidR="0016109E">
          <w:rPr>
            <w:noProof/>
            <w:webHidden/>
          </w:rPr>
          <w:fldChar w:fldCharType="separate"/>
        </w:r>
        <w:r w:rsidR="0016109E">
          <w:rPr>
            <w:noProof/>
            <w:webHidden/>
          </w:rPr>
          <w:t>27</w:t>
        </w:r>
        <w:r w:rsidR="0016109E">
          <w:rPr>
            <w:noProof/>
            <w:webHidden/>
          </w:rPr>
          <w:fldChar w:fldCharType="end"/>
        </w:r>
      </w:hyperlink>
    </w:p>
    <w:p w14:paraId="2BD65615" w14:textId="0C7D969C"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589" w:history="1">
        <w:r w:rsidRPr="001C1530">
          <w:rPr>
            <w:rStyle w:val="Hyperlink"/>
            <w:rFonts w:cs="Times New Roman"/>
            <w:noProof/>
          </w:rPr>
          <w:t>Figure 2 System context diagram</w:t>
        </w:r>
        <w:r>
          <w:rPr>
            <w:noProof/>
            <w:webHidden/>
          </w:rPr>
          <w:tab/>
        </w:r>
        <w:r>
          <w:rPr>
            <w:noProof/>
            <w:webHidden/>
          </w:rPr>
          <w:fldChar w:fldCharType="begin"/>
        </w:r>
        <w:r>
          <w:rPr>
            <w:noProof/>
            <w:webHidden/>
          </w:rPr>
          <w:instrText xml:space="preserve"> PAGEREF _Toc242470589 \h </w:instrText>
        </w:r>
        <w:r>
          <w:rPr>
            <w:noProof/>
            <w:webHidden/>
          </w:rPr>
        </w:r>
        <w:r>
          <w:rPr>
            <w:noProof/>
            <w:webHidden/>
          </w:rPr>
          <w:fldChar w:fldCharType="separate"/>
        </w:r>
        <w:r>
          <w:rPr>
            <w:noProof/>
            <w:webHidden/>
          </w:rPr>
          <w:t>28</w:t>
        </w:r>
        <w:r>
          <w:rPr>
            <w:noProof/>
            <w:webHidden/>
          </w:rPr>
          <w:fldChar w:fldCharType="end"/>
        </w:r>
      </w:hyperlink>
    </w:p>
    <w:p w14:paraId="58B12EC8" w14:textId="429B4C2F"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590" w:history="1">
        <w:r w:rsidRPr="001C1530">
          <w:rPr>
            <w:rStyle w:val="Hyperlink"/>
            <w:rFonts w:cs="Times New Roman"/>
            <w:noProof/>
          </w:rPr>
          <w:t>Figure 3 Use case diagram: authentication and account access</w:t>
        </w:r>
        <w:r>
          <w:rPr>
            <w:noProof/>
            <w:webHidden/>
          </w:rPr>
          <w:tab/>
        </w:r>
        <w:r>
          <w:rPr>
            <w:noProof/>
            <w:webHidden/>
          </w:rPr>
          <w:fldChar w:fldCharType="begin"/>
        </w:r>
        <w:r>
          <w:rPr>
            <w:noProof/>
            <w:webHidden/>
          </w:rPr>
          <w:instrText xml:space="preserve"> PAGEREF _Toc242470590 \h </w:instrText>
        </w:r>
        <w:r>
          <w:rPr>
            <w:noProof/>
            <w:webHidden/>
          </w:rPr>
        </w:r>
        <w:r>
          <w:rPr>
            <w:noProof/>
            <w:webHidden/>
          </w:rPr>
          <w:fldChar w:fldCharType="separate"/>
        </w:r>
        <w:r>
          <w:rPr>
            <w:noProof/>
            <w:webHidden/>
          </w:rPr>
          <w:t>30</w:t>
        </w:r>
        <w:r>
          <w:rPr>
            <w:noProof/>
            <w:webHidden/>
          </w:rPr>
          <w:fldChar w:fldCharType="end"/>
        </w:r>
      </w:hyperlink>
    </w:p>
    <w:p w14:paraId="205C8F9E" w14:textId="0BCDE860"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591" w:history="1">
        <w:r w:rsidRPr="001C1530">
          <w:rPr>
            <w:rStyle w:val="Hyperlink"/>
            <w:rFonts w:cs="Times New Roman"/>
            <w:noProof/>
          </w:rPr>
          <w:t>Figure 4 Use case diagram: safety certification</w:t>
        </w:r>
        <w:r>
          <w:rPr>
            <w:noProof/>
            <w:webHidden/>
          </w:rPr>
          <w:tab/>
        </w:r>
        <w:r>
          <w:rPr>
            <w:noProof/>
            <w:webHidden/>
          </w:rPr>
          <w:fldChar w:fldCharType="begin"/>
        </w:r>
        <w:r>
          <w:rPr>
            <w:noProof/>
            <w:webHidden/>
          </w:rPr>
          <w:instrText xml:space="preserve"> PAGEREF _Toc242470591 \h </w:instrText>
        </w:r>
        <w:r>
          <w:rPr>
            <w:noProof/>
            <w:webHidden/>
          </w:rPr>
        </w:r>
        <w:r>
          <w:rPr>
            <w:noProof/>
            <w:webHidden/>
          </w:rPr>
          <w:fldChar w:fldCharType="separate"/>
        </w:r>
        <w:r>
          <w:rPr>
            <w:noProof/>
            <w:webHidden/>
          </w:rPr>
          <w:t>30</w:t>
        </w:r>
        <w:r>
          <w:rPr>
            <w:noProof/>
            <w:webHidden/>
          </w:rPr>
          <w:fldChar w:fldCharType="end"/>
        </w:r>
      </w:hyperlink>
    </w:p>
    <w:p w14:paraId="19FE5586" w14:textId="5884C73F"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592" w:history="1">
        <w:r w:rsidRPr="001C1530">
          <w:rPr>
            <w:rStyle w:val="Hyperlink"/>
            <w:rFonts w:cs="Times New Roman"/>
            <w:noProof/>
          </w:rPr>
          <w:t>Figure 5 Use case diagram: performing a virtual experiment</w:t>
        </w:r>
        <w:r>
          <w:rPr>
            <w:noProof/>
            <w:webHidden/>
          </w:rPr>
          <w:tab/>
        </w:r>
        <w:r>
          <w:rPr>
            <w:noProof/>
            <w:webHidden/>
          </w:rPr>
          <w:fldChar w:fldCharType="begin"/>
        </w:r>
        <w:r>
          <w:rPr>
            <w:noProof/>
            <w:webHidden/>
          </w:rPr>
          <w:instrText xml:space="preserve"> PAGEREF _Toc242470592 \h </w:instrText>
        </w:r>
        <w:r>
          <w:rPr>
            <w:noProof/>
            <w:webHidden/>
          </w:rPr>
        </w:r>
        <w:r>
          <w:rPr>
            <w:noProof/>
            <w:webHidden/>
          </w:rPr>
          <w:fldChar w:fldCharType="separate"/>
        </w:r>
        <w:r>
          <w:rPr>
            <w:noProof/>
            <w:webHidden/>
          </w:rPr>
          <w:t>31</w:t>
        </w:r>
        <w:r>
          <w:rPr>
            <w:noProof/>
            <w:webHidden/>
          </w:rPr>
          <w:fldChar w:fldCharType="end"/>
        </w:r>
      </w:hyperlink>
    </w:p>
    <w:p w14:paraId="4D23C734" w14:textId="4545A5C1"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593" w:history="1">
        <w:r w:rsidRPr="001C1530">
          <w:rPr>
            <w:rStyle w:val="Hyperlink"/>
            <w:rFonts w:cs="Times New Roman"/>
            <w:noProof/>
          </w:rPr>
          <w:t>Figure 6 Use case diagram: teacher class management</w:t>
        </w:r>
        <w:r>
          <w:rPr>
            <w:noProof/>
            <w:webHidden/>
          </w:rPr>
          <w:tab/>
        </w:r>
        <w:r>
          <w:rPr>
            <w:noProof/>
            <w:webHidden/>
          </w:rPr>
          <w:fldChar w:fldCharType="begin"/>
        </w:r>
        <w:r>
          <w:rPr>
            <w:noProof/>
            <w:webHidden/>
          </w:rPr>
          <w:instrText xml:space="preserve"> PAGEREF _Toc242470593 \h </w:instrText>
        </w:r>
        <w:r>
          <w:rPr>
            <w:noProof/>
            <w:webHidden/>
          </w:rPr>
        </w:r>
        <w:r>
          <w:rPr>
            <w:noProof/>
            <w:webHidden/>
          </w:rPr>
          <w:fldChar w:fldCharType="separate"/>
        </w:r>
        <w:r>
          <w:rPr>
            <w:noProof/>
            <w:webHidden/>
          </w:rPr>
          <w:t>32</w:t>
        </w:r>
        <w:r>
          <w:rPr>
            <w:noProof/>
            <w:webHidden/>
          </w:rPr>
          <w:fldChar w:fldCharType="end"/>
        </w:r>
      </w:hyperlink>
    </w:p>
    <w:p w14:paraId="709DE157" w14:textId="1654FDBB"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594" w:history="1">
        <w:r w:rsidRPr="001C1530">
          <w:rPr>
            <w:rStyle w:val="Hyperlink"/>
            <w:rFonts w:cs="Times New Roman"/>
            <w:noProof/>
          </w:rPr>
          <w:t>Figure 7 Use case diagram: AI readiness reporting</w:t>
        </w:r>
        <w:r>
          <w:rPr>
            <w:noProof/>
            <w:webHidden/>
          </w:rPr>
          <w:tab/>
        </w:r>
        <w:r>
          <w:rPr>
            <w:noProof/>
            <w:webHidden/>
          </w:rPr>
          <w:fldChar w:fldCharType="begin"/>
        </w:r>
        <w:r>
          <w:rPr>
            <w:noProof/>
            <w:webHidden/>
          </w:rPr>
          <w:instrText xml:space="preserve"> PAGEREF _Toc242470594 \h </w:instrText>
        </w:r>
        <w:r>
          <w:rPr>
            <w:noProof/>
            <w:webHidden/>
          </w:rPr>
        </w:r>
        <w:r>
          <w:rPr>
            <w:noProof/>
            <w:webHidden/>
          </w:rPr>
          <w:fldChar w:fldCharType="separate"/>
        </w:r>
        <w:r>
          <w:rPr>
            <w:noProof/>
            <w:webHidden/>
          </w:rPr>
          <w:t>33</w:t>
        </w:r>
        <w:r>
          <w:rPr>
            <w:noProof/>
            <w:webHidden/>
          </w:rPr>
          <w:fldChar w:fldCharType="end"/>
        </w:r>
      </w:hyperlink>
    </w:p>
    <w:p w14:paraId="73DAC36F" w14:textId="0DF5B26D"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595" w:history="1">
        <w:r w:rsidRPr="001C1530">
          <w:rPr>
            <w:rStyle w:val="Hyperlink"/>
            <w:rFonts w:cs="Times New Roman"/>
            <w:noProof/>
          </w:rPr>
          <w:t>Figure 8 Use case diagram: gamification, missions and leaderboard</w:t>
        </w:r>
        <w:r>
          <w:rPr>
            <w:noProof/>
            <w:webHidden/>
          </w:rPr>
          <w:tab/>
        </w:r>
        <w:r>
          <w:rPr>
            <w:noProof/>
            <w:webHidden/>
          </w:rPr>
          <w:fldChar w:fldCharType="begin"/>
        </w:r>
        <w:r>
          <w:rPr>
            <w:noProof/>
            <w:webHidden/>
          </w:rPr>
          <w:instrText xml:space="preserve"> PAGEREF _Toc242470595 \h </w:instrText>
        </w:r>
        <w:r>
          <w:rPr>
            <w:noProof/>
            <w:webHidden/>
          </w:rPr>
        </w:r>
        <w:r>
          <w:rPr>
            <w:noProof/>
            <w:webHidden/>
          </w:rPr>
          <w:fldChar w:fldCharType="separate"/>
        </w:r>
        <w:r>
          <w:rPr>
            <w:noProof/>
            <w:webHidden/>
          </w:rPr>
          <w:t>34</w:t>
        </w:r>
        <w:r>
          <w:rPr>
            <w:noProof/>
            <w:webHidden/>
          </w:rPr>
          <w:fldChar w:fldCharType="end"/>
        </w:r>
      </w:hyperlink>
    </w:p>
    <w:p w14:paraId="2A886AD8" w14:textId="6B19BF06"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596" w:history="1">
        <w:r w:rsidRPr="001C1530">
          <w:rPr>
            <w:rStyle w:val="Hyperlink"/>
            <w:rFonts w:cs="Times New Roman"/>
            <w:noProof/>
          </w:rPr>
          <w:t>Figure 9 Use case diagram: administration and reporting</w:t>
        </w:r>
        <w:r>
          <w:rPr>
            <w:noProof/>
            <w:webHidden/>
          </w:rPr>
          <w:tab/>
        </w:r>
        <w:r>
          <w:rPr>
            <w:noProof/>
            <w:webHidden/>
          </w:rPr>
          <w:fldChar w:fldCharType="begin"/>
        </w:r>
        <w:r>
          <w:rPr>
            <w:noProof/>
            <w:webHidden/>
          </w:rPr>
          <w:instrText xml:space="preserve"> PAGEREF _Toc242470596 \h </w:instrText>
        </w:r>
        <w:r>
          <w:rPr>
            <w:noProof/>
            <w:webHidden/>
          </w:rPr>
        </w:r>
        <w:r>
          <w:rPr>
            <w:noProof/>
            <w:webHidden/>
          </w:rPr>
          <w:fldChar w:fldCharType="separate"/>
        </w:r>
        <w:r>
          <w:rPr>
            <w:noProof/>
            <w:webHidden/>
          </w:rPr>
          <w:t>35</w:t>
        </w:r>
        <w:r>
          <w:rPr>
            <w:noProof/>
            <w:webHidden/>
          </w:rPr>
          <w:fldChar w:fldCharType="end"/>
        </w:r>
      </w:hyperlink>
    </w:p>
    <w:p w14:paraId="4E779B23" w14:textId="14B1FDF6"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597" w:history="1">
        <w:r w:rsidRPr="001C1530">
          <w:rPr>
            <w:rStyle w:val="Hyperlink"/>
            <w:rFonts w:cs="Times New Roman"/>
            <w:noProof/>
          </w:rPr>
          <w:t>Figure 10 Class diagram</w:t>
        </w:r>
        <w:r>
          <w:rPr>
            <w:noProof/>
            <w:webHidden/>
          </w:rPr>
          <w:tab/>
        </w:r>
        <w:r>
          <w:rPr>
            <w:noProof/>
            <w:webHidden/>
          </w:rPr>
          <w:fldChar w:fldCharType="begin"/>
        </w:r>
        <w:r>
          <w:rPr>
            <w:noProof/>
            <w:webHidden/>
          </w:rPr>
          <w:instrText xml:space="preserve"> PAGEREF _Toc242470597 \h </w:instrText>
        </w:r>
        <w:r>
          <w:rPr>
            <w:noProof/>
            <w:webHidden/>
          </w:rPr>
        </w:r>
        <w:r>
          <w:rPr>
            <w:noProof/>
            <w:webHidden/>
          </w:rPr>
          <w:fldChar w:fldCharType="separate"/>
        </w:r>
        <w:r>
          <w:rPr>
            <w:noProof/>
            <w:webHidden/>
          </w:rPr>
          <w:t>48</w:t>
        </w:r>
        <w:r>
          <w:rPr>
            <w:noProof/>
            <w:webHidden/>
          </w:rPr>
          <w:fldChar w:fldCharType="end"/>
        </w:r>
      </w:hyperlink>
    </w:p>
    <w:p w14:paraId="5D87702B" w14:textId="442AED37"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598" w:history="1">
        <w:r w:rsidRPr="001C1530">
          <w:rPr>
            <w:rStyle w:val="Hyperlink"/>
            <w:rFonts w:cs="Times New Roman"/>
            <w:noProof/>
          </w:rPr>
          <w:t>Figure 11 Sequence diagram: readiness check and experiment session creation</w:t>
        </w:r>
        <w:r>
          <w:rPr>
            <w:noProof/>
            <w:webHidden/>
          </w:rPr>
          <w:tab/>
        </w:r>
        <w:r>
          <w:rPr>
            <w:noProof/>
            <w:webHidden/>
          </w:rPr>
          <w:fldChar w:fldCharType="begin"/>
        </w:r>
        <w:r>
          <w:rPr>
            <w:noProof/>
            <w:webHidden/>
          </w:rPr>
          <w:instrText xml:space="preserve"> PAGEREF _Toc242470598 \h </w:instrText>
        </w:r>
        <w:r>
          <w:rPr>
            <w:noProof/>
            <w:webHidden/>
          </w:rPr>
        </w:r>
        <w:r>
          <w:rPr>
            <w:noProof/>
            <w:webHidden/>
          </w:rPr>
          <w:fldChar w:fldCharType="separate"/>
        </w:r>
        <w:r>
          <w:rPr>
            <w:noProof/>
            <w:webHidden/>
          </w:rPr>
          <w:t>49</w:t>
        </w:r>
        <w:r>
          <w:rPr>
            <w:noProof/>
            <w:webHidden/>
          </w:rPr>
          <w:fldChar w:fldCharType="end"/>
        </w:r>
      </w:hyperlink>
    </w:p>
    <w:p w14:paraId="2FE71563" w14:textId="1D965255"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599" w:history="1">
        <w:r w:rsidRPr="001C1530">
          <w:rPr>
            <w:rStyle w:val="Hyperlink"/>
            <w:rFonts w:cs="Times New Roman"/>
            <w:noProof/>
          </w:rPr>
          <w:t>Figure 12 Sequence diagram: AI assistant query</w:t>
        </w:r>
        <w:r>
          <w:rPr>
            <w:noProof/>
            <w:webHidden/>
          </w:rPr>
          <w:tab/>
        </w:r>
        <w:r>
          <w:rPr>
            <w:noProof/>
            <w:webHidden/>
          </w:rPr>
          <w:fldChar w:fldCharType="begin"/>
        </w:r>
        <w:r>
          <w:rPr>
            <w:noProof/>
            <w:webHidden/>
          </w:rPr>
          <w:instrText xml:space="preserve"> PAGEREF _Toc242470599 \h </w:instrText>
        </w:r>
        <w:r>
          <w:rPr>
            <w:noProof/>
            <w:webHidden/>
          </w:rPr>
        </w:r>
        <w:r>
          <w:rPr>
            <w:noProof/>
            <w:webHidden/>
          </w:rPr>
          <w:fldChar w:fldCharType="separate"/>
        </w:r>
        <w:r>
          <w:rPr>
            <w:noProof/>
            <w:webHidden/>
          </w:rPr>
          <w:t>49</w:t>
        </w:r>
        <w:r>
          <w:rPr>
            <w:noProof/>
            <w:webHidden/>
          </w:rPr>
          <w:fldChar w:fldCharType="end"/>
        </w:r>
      </w:hyperlink>
    </w:p>
    <w:p w14:paraId="4F2C42CB" w14:textId="2145BBAB"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00" w:history="1">
        <w:r w:rsidRPr="001C1530">
          <w:rPr>
            <w:rStyle w:val="Hyperlink"/>
            <w:rFonts w:cs="Times New Roman"/>
            <w:noProof/>
          </w:rPr>
          <w:t>Figure 13 Sequence diagram: experiment completion and reward award</w:t>
        </w:r>
        <w:r>
          <w:rPr>
            <w:noProof/>
            <w:webHidden/>
          </w:rPr>
          <w:tab/>
        </w:r>
        <w:r>
          <w:rPr>
            <w:noProof/>
            <w:webHidden/>
          </w:rPr>
          <w:fldChar w:fldCharType="begin"/>
        </w:r>
        <w:r>
          <w:rPr>
            <w:noProof/>
            <w:webHidden/>
          </w:rPr>
          <w:instrText xml:space="preserve"> PAGEREF _Toc242470600 \h </w:instrText>
        </w:r>
        <w:r>
          <w:rPr>
            <w:noProof/>
            <w:webHidden/>
          </w:rPr>
        </w:r>
        <w:r>
          <w:rPr>
            <w:noProof/>
            <w:webHidden/>
          </w:rPr>
          <w:fldChar w:fldCharType="separate"/>
        </w:r>
        <w:r>
          <w:rPr>
            <w:noProof/>
            <w:webHidden/>
          </w:rPr>
          <w:t>50</w:t>
        </w:r>
        <w:r>
          <w:rPr>
            <w:noProof/>
            <w:webHidden/>
          </w:rPr>
          <w:fldChar w:fldCharType="end"/>
        </w:r>
      </w:hyperlink>
    </w:p>
    <w:p w14:paraId="700B38B0" w14:textId="496FCAE6"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01" w:history="1">
        <w:r w:rsidRPr="001C1530">
          <w:rPr>
            <w:rStyle w:val="Hyperlink"/>
            <w:rFonts w:cs="Times New Roman"/>
            <w:noProof/>
          </w:rPr>
          <w:t>Figure 14 Block diagram of the system architecture</w:t>
        </w:r>
        <w:r>
          <w:rPr>
            <w:noProof/>
            <w:webHidden/>
          </w:rPr>
          <w:tab/>
        </w:r>
        <w:r>
          <w:rPr>
            <w:noProof/>
            <w:webHidden/>
          </w:rPr>
          <w:fldChar w:fldCharType="begin"/>
        </w:r>
        <w:r>
          <w:rPr>
            <w:noProof/>
            <w:webHidden/>
          </w:rPr>
          <w:instrText xml:space="preserve"> PAGEREF _Toc242470601 \h </w:instrText>
        </w:r>
        <w:r>
          <w:rPr>
            <w:noProof/>
            <w:webHidden/>
          </w:rPr>
        </w:r>
        <w:r>
          <w:rPr>
            <w:noProof/>
            <w:webHidden/>
          </w:rPr>
          <w:fldChar w:fldCharType="separate"/>
        </w:r>
        <w:r>
          <w:rPr>
            <w:noProof/>
            <w:webHidden/>
          </w:rPr>
          <w:t>50</w:t>
        </w:r>
        <w:r>
          <w:rPr>
            <w:noProof/>
            <w:webHidden/>
          </w:rPr>
          <w:fldChar w:fldCharType="end"/>
        </w:r>
      </w:hyperlink>
    </w:p>
    <w:p w14:paraId="798ABB0F" w14:textId="6898D718"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02" w:history="1">
        <w:r w:rsidRPr="001C1530">
          <w:rPr>
            <w:rStyle w:val="Hyperlink"/>
            <w:rFonts w:cs="Times New Roman"/>
            <w:noProof/>
          </w:rPr>
          <w:t>Figure 15 Component diagram showing the components of each tier and their interfaces</w:t>
        </w:r>
        <w:r>
          <w:rPr>
            <w:noProof/>
            <w:webHidden/>
          </w:rPr>
          <w:tab/>
        </w:r>
        <w:r>
          <w:rPr>
            <w:noProof/>
            <w:webHidden/>
          </w:rPr>
          <w:fldChar w:fldCharType="begin"/>
        </w:r>
        <w:r>
          <w:rPr>
            <w:noProof/>
            <w:webHidden/>
          </w:rPr>
          <w:instrText xml:space="preserve"> PAGEREF _Toc242470602 \h </w:instrText>
        </w:r>
        <w:r>
          <w:rPr>
            <w:noProof/>
            <w:webHidden/>
          </w:rPr>
        </w:r>
        <w:r>
          <w:rPr>
            <w:noProof/>
            <w:webHidden/>
          </w:rPr>
          <w:fldChar w:fldCharType="separate"/>
        </w:r>
        <w:r>
          <w:rPr>
            <w:noProof/>
            <w:webHidden/>
          </w:rPr>
          <w:t>51</w:t>
        </w:r>
        <w:r>
          <w:rPr>
            <w:noProof/>
            <w:webHidden/>
          </w:rPr>
          <w:fldChar w:fldCharType="end"/>
        </w:r>
      </w:hyperlink>
    </w:p>
    <w:p w14:paraId="5A3729DB" w14:textId="434FFB44"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03" w:history="1">
        <w:r w:rsidRPr="001C1530">
          <w:rPr>
            <w:rStyle w:val="Hyperlink"/>
            <w:rFonts w:cs="Times New Roman"/>
            <w:noProof/>
          </w:rPr>
          <w:t>Figure 16 Deployment diagram showing the nodes on which the system will run</w:t>
        </w:r>
        <w:r>
          <w:rPr>
            <w:noProof/>
            <w:webHidden/>
          </w:rPr>
          <w:tab/>
        </w:r>
        <w:r>
          <w:rPr>
            <w:noProof/>
            <w:webHidden/>
          </w:rPr>
          <w:fldChar w:fldCharType="begin"/>
        </w:r>
        <w:r>
          <w:rPr>
            <w:noProof/>
            <w:webHidden/>
          </w:rPr>
          <w:instrText xml:space="preserve"> PAGEREF _Toc242470603 \h </w:instrText>
        </w:r>
        <w:r>
          <w:rPr>
            <w:noProof/>
            <w:webHidden/>
          </w:rPr>
        </w:r>
        <w:r>
          <w:rPr>
            <w:noProof/>
            <w:webHidden/>
          </w:rPr>
          <w:fldChar w:fldCharType="separate"/>
        </w:r>
        <w:r>
          <w:rPr>
            <w:noProof/>
            <w:webHidden/>
          </w:rPr>
          <w:t>52</w:t>
        </w:r>
        <w:r>
          <w:rPr>
            <w:noProof/>
            <w:webHidden/>
          </w:rPr>
          <w:fldChar w:fldCharType="end"/>
        </w:r>
      </w:hyperlink>
    </w:p>
    <w:p w14:paraId="114D96B2" w14:textId="06CFD56D"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04" w:history="1">
        <w:r w:rsidRPr="001C1530">
          <w:rPr>
            <w:rStyle w:val="Hyperlink"/>
            <w:rFonts w:cs="Times New Roman"/>
            <w:noProof/>
          </w:rPr>
          <w:t>Figure 17 Activity diagram with swimlanes: safety certification</w:t>
        </w:r>
        <w:r>
          <w:rPr>
            <w:noProof/>
            <w:webHidden/>
          </w:rPr>
          <w:tab/>
        </w:r>
        <w:r>
          <w:rPr>
            <w:noProof/>
            <w:webHidden/>
          </w:rPr>
          <w:fldChar w:fldCharType="begin"/>
        </w:r>
        <w:r>
          <w:rPr>
            <w:noProof/>
            <w:webHidden/>
          </w:rPr>
          <w:instrText xml:space="preserve"> PAGEREF _Toc242470604 \h </w:instrText>
        </w:r>
        <w:r>
          <w:rPr>
            <w:noProof/>
            <w:webHidden/>
          </w:rPr>
        </w:r>
        <w:r>
          <w:rPr>
            <w:noProof/>
            <w:webHidden/>
          </w:rPr>
          <w:fldChar w:fldCharType="separate"/>
        </w:r>
        <w:r>
          <w:rPr>
            <w:noProof/>
            <w:webHidden/>
          </w:rPr>
          <w:t>53</w:t>
        </w:r>
        <w:r>
          <w:rPr>
            <w:noProof/>
            <w:webHidden/>
          </w:rPr>
          <w:fldChar w:fldCharType="end"/>
        </w:r>
      </w:hyperlink>
    </w:p>
    <w:p w14:paraId="689ADFDC" w14:textId="77363A05"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05" w:history="1">
        <w:r w:rsidRPr="001C1530">
          <w:rPr>
            <w:rStyle w:val="Hyperlink"/>
            <w:rFonts w:cs="Times New Roman"/>
            <w:noProof/>
          </w:rPr>
          <w:t>Figure 18 Activity diagram with swimlanes: performing a virtual experiment</w:t>
        </w:r>
        <w:r>
          <w:rPr>
            <w:noProof/>
            <w:webHidden/>
          </w:rPr>
          <w:tab/>
        </w:r>
        <w:r>
          <w:rPr>
            <w:noProof/>
            <w:webHidden/>
          </w:rPr>
          <w:fldChar w:fldCharType="begin"/>
        </w:r>
        <w:r>
          <w:rPr>
            <w:noProof/>
            <w:webHidden/>
          </w:rPr>
          <w:instrText xml:space="preserve"> PAGEREF _Toc242470605 \h </w:instrText>
        </w:r>
        <w:r>
          <w:rPr>
            <w:noProof/>
            <w:webHidden/>
          </w:rPr>
        </w:r>
        <w:r>
          <w:rPr>
            <w:noProof/>
            <w:webHidden/>
          </w:rPr>
          <w:fldChar w:fldCharType="separate"/>
        </w:r>
        <w:r>
          <w:rPr>
            <w:noProof/>
            <w:webHidden/>
          </w:rPr>
          <w:t>54</w:t>
        </w:r>
        <w:r>
          <w:rPr>
            <w:noProof/>
            <w:webHidden/>
          </w:rPr>
          <w:fldChar w:fldCharType="end"/>
        </w:r>
      </w:hyperlink>
    </w:p>
    <w:p w14:paraId="188AF9C7" w14:textId="62E350B3"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06" w:history="1">
        <w:r w:rsidRPr="001C1530">
          <w:rPr>
            <w:rStyle w:val="Hyperlink"/>
            <w:rFonts w:cs="Times New Roman"/>
            <w:noProof/>
          </w:rPr>
          <w:t>Figure 19 Activity diagram with swimlanes: augmented reality experiment session</w:t>
        </w:r>
        <w:r>
          <w:rPr>
            <w:noProof/>
            <w:webHidden/>
          </w:rPr>
          <w:tab/>
        </w:r>
        <w:r>
          <w:rPr>
            <w:noProof/>
            <w:webHidden/>
          </w:rPr>
          <w:fldChar w:fldCharType="begin"/>
        </w:r>
        <w:r>
          <w:rPr>
            <w:noProof/>
            <w:webHidden/>
          </w:rPr>
          <w:instrText xml:space="preserve"> PAGEREF _Toc242470606 \h </w:instrText>
        </w:r>
        <w:r>
          <w:rPr>
            <w:noProof/>
            <w:webHidden/>
          </w:rPr>
        </w:r>
        <w:r>
          <w:rPr>
            <w:noProof/>
            <w:webHidden/>
          </w:rPr>
          <w:fldChar w:fldCharType="separate"/>
        </w:r>
        <w:r>
          <w:rPr>
            <w:noProof/>
            <w:webHidden/>
          </w:rPr>
          <w:t>55</w:t>
        </w:r>
        <w:r>
          <w:rPr>
            <w:noProof/>
            <w:webHidden/>
          </w:rPr>
          <w:fldChar w:fldCharType="end"/>
        </w:r>
      </w:hyperlink>
    </w:p>
    <w:p w14:paraId="269D0EA0" w14:textId="0383D87F"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07" w:history="1">
        <w:r w:rsidRPr="001C1530">
          <w:rPr>
            <w:rStyle w:val="Hyperlink"/>
            <w:rFonts w:cs="Times New Roman"/>
            <w:noProof/>
          </w:rPr>
          <w:t>Figure 20 Activity diagram with swimlanes: AI readiness report generation</w:t>
        </w:r>
        <w:r>
          <w:rPr>
            <w:noProof/>
            <w:webHidden/>
          </w:rPr>
          <w:tab/>
        </w:r>
        <w:r>
          <w:rPr>
            <w:noProof/>
            <w:webHidden/>
          </w:rPr>
          <w:fldChar w:fldCharType="begin"/>
        </w:r>
        <w:r>
          <w:rPr>
            <w:noProof/>
            <w:webHidden/>
          </w:rPr>
          <w:instrText xml:space="preserve"> PAGEREF _Toc242470607 \h </w:instrText>
        </w:r>
        <w:r>
          <w:rPr>
            <w:noProof/>
            <w:webHidden/>
          </w:rPr>
        </w:r>
        <w:r>
          <w:rPr>
            <w:noProof/>
            <w:webHidden/>
          </w:rPr>
          <w:fldChar w:fldCharType="separate"/>
        </w:r>
        <w:r>
          <w:rPr>
            <w:noProof/>
            <w:webHidden/>
          </w:rPr>
          <w:t>56</w:t>
        </w:r>
        <w:r>
          <w:rPr>
            <w:noProof/>
            <w:webHidden/>
          </w:rPr>
          <w:fldChar w:fldCharType="end"/>
        </w:r>
      </w:hyperlink>
    </w:p>
    <w:p w14:paraId="7246E6F7" w14:textId="6B672B58"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08" w:history="1">
        <w:r w:rsidRPr="001C1530">
          <w:rPr>
            <w:rStyle w:val="Hyperlink"/>
            <w:rFonts w:cs="Times New Roman"/>
            <w:noProof/>
          </w:rPr>
          <w:t>Figure 21 Activity diagram with swimlanes: teacher task assignment</w:t>
        </w:r>
        <w:r>
          <w:rPr>
            <w:noProof/>
            <w:webHidden/>
          </w:rPr>
          <w:tab/>
        </w:r>
        <w:r>
          <w:rPr>
            <w:noProof/>
            <w:webHidden/>
          </w:rPr>
          <w:fldChar w:fldCharType="begin"/>
        </w:r>
        <w:r>
          <w:rPr>
            <w:noProof/>
            <w:webHidden/>
          </w:rPr>
          <w:instrText xml:space="preserve"> PAGEREF _Toc242470608 \h </w:instrText>
        </w:r>
        <w:r>
          <w:rPr>
            <w:noProof/>
            <w:webHidden/>
          </w:rPr>
        </w:r>
        <w:r>
          <w:rPr>
            <w:noProof/>
            <w:webHidden/>
          </w:rPr>
          <w:fldChar w:fldCharType="separate"/>
        </w:r>
        <w:r>
          <w:rPr>
            <w:noProof/>
            <w:webHidden/>
          </w:rPr>
          <w:t>57</w:t>
        </w:r>
        <w:r>
          <w:rPr>
            <w:noProof/>
            <w:webHidden/>
          </w:rPr>
          <w:fldChar w:fldCharType="end"/>
        </w:r>
      </w:hyperlink>
    </w:p>
    <w:p w14:paraId="25177F94" w14:textId="687CB37E"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09" w:history="1">
        <w:r w:rsidRPr="001C1530">
          <w:rPr>
            <w:rStyle w:val="Hyperlink"/>
            <w:rFonts w:cs="Times New Roman"/>
            <w:noProof/>
          </w:rPr>
          <w:t>Figure 22 State machine diagram: task lifecycle</w:t>
        </w:r>
        <w:r>
          <w:rPr>
            <w:noProof/>
            <w:webHidden/>
          </w:rPr>
          <w:tab/>
        </w:r>
        <w:r>
          <w:rPr>
            <w:noProof/>
            <w:webHidden/>
          </w:rPr>
          <w:fldChar w:fldCharType="begin"/>
        </w:r>
        <w:r>
          <w:rPr>
            <w:noProof/>
            <w:webHidden/>
          </w:rPr>
          <w:instrText xml:space="preserve"> PAGEREF _Toc242470609 \h </w:instrText>
        </w:r>
        <w:r>
          <w:rPr>
            <w:noProof/>
            <w:webHidden/>
          </w:rPr>
        </w:r>
        <w:r>
          <w:rPr>
            <w:noProof/>
            <w:webHidden/>
          </w:rPr>
          <w:fldChar w:fldCharType="separate"/>
        </w:r>
        <w:r>
          <w:rPr>
            <w:noProof/>
            <w:webHidden/>
          </w:rPr>
          <w:t>58</w:t>
        </w:r>
        <w:r>
          <w:rPr>
            <w:noProof/>
            <w:webHidden/>
          </w:rPr>
          <w:fldChar w:fldCharType="end"/>
        </w:r>
      </w:hyperlink>
    </w:p>
    <w:p w14:paraId="11860F55" w14:textId="52EFCD88"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10" w:history="1">
        <w:r w:rsidRPr="001C1530">
          <w:rPr>
            <w:rStyle w:val="Hyperlink"/>
            <w:rFonts w:cs="Times New Roman"/>
            <w:noProof/>
          </w:rPr>
          <w:t>Figure 23 State machine diagram: safety certification</w:t>
        </w:r>
        <w:r>
          <w:rPr>
            <w:noProof/>
            <w:webHidden/>
          </w:rPr>
          <w:tab/>
        </w:r>
        <w:r>
          <w:rPr>
            <w:noProof/>
            <w:webHidden/>
          </w:rPr>
          <w:fldChar w:fldCharType="begin"/>
        </w:r>
        <w:r>
          <w:rPr>
            <w:noProof/>
            <w:webHidden/>
          </w:rPr>
          <w:instrText xml:space="preserve"> PAGEREF _Toc242470610 \h </w:instrText>
        </w:r>
        <w:r>
          <w:rPr>
            <w:noProof/>
            <w:webHidden/>
          </w:rPr>
        </w:r>
        <w:r>
          <w:rPr>
            <w:noProof/>
            <w:webHidden/>
          </w:rPr>
          <w:fldChar w:fldCharType="separate"/>
        </w:r>
        <w:r>
          <w:rPr>
            <w:noProof/>
            <w:webHidden/>
          </w:rPr>
          <w:t>59</w:t>
        </w:r>
        <w:r>
          <w:rPr>
            <w:noProof/>
            <w:webHidden/>
          </w:rPr>
          <w:fldChar w:fldCharType="end"/>
        </w:r>
      </w:hyperlink>
    </w:p>
    <w:p w14:paraId="5F06FD0E" w14:textId="048538C8"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11" w:history="1">
        <w:r w:rsidRPr="001C1530">
          <w:rPr>
            <w:rStyle w:val="Hyperlink"/>
            <w:rFonts w:cs="Times New Roman"/>
            <w:noProof/>
          </w:rPr>
          <w:t>Figure 24 Data flow diagram, Level 0</w:t>
        </w:r>
        <w:r>
          <w:rPr>
            <w:noProof/>
            <w:webHidden/>
          </w:rPr>
          <w:tab/>
        </w:r>
        <w:r>
          <w:rPr>
            <w:noProof/>
            <w:webHidden/>
          </w:rPr>
          <w:fldChar w:fldCharType="begin"/>
        </w:r>
        <w:r>
          <w:rPr>
            <w:noProof/>
            <w:webHidden/>
          </w:rPr>
          <w:instrText xml:space="preserve"> PAGEREF _Toc242470611 \h </w:instrText>
        </w:r>
        <w:r>
          <w:rPr>
            <w:noProof/>
            <w:webHidden/>
          </w:rPr>
        </w:r>
        <w:r>
          <w:rPr>
            <w:noProof/>
            <w:webHidden/>
          </w:rPr>
          <w:fldChar w:fldCharType="separate"/>
        </w:r>
        <w:r>
          <w:rPr>
            <w:noProof/>
            <w:webHidden/>
          </w:rPr>
          <w:t>60</w:t>
        </w:r>
        <w:r>
          <w:rPr>
            <w:noProof/>
            <w:webHidden/>
          </w:rPr>
          <w:fldChar w:fldCharType="end"/>
        </w:r>
      </w:hyperlink>
    </w:p>
    <w:p w14:paraId="2A26DF60" w14:textId="7DD1E09B"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12" w:history="1">
        <w:r w:rsidRPr="001C1530">
          <w:rPr>
            <w:rStyle w:val="Hyperlink"/>
            <w:rFonts w:cs="Times New Roman"/>
            <w:noProof/>
          </w:rPr>
          <w:t>Figure 25 Data flow diagram, Level 1</w:t>
        </w:r>
        <w:r>
          <w:rPr>
            <w:noProof/>
            <w:webHidden/>
          </w:rPr>
          <w:tab/>
        </w:r>
        <w:r>
          <w:rPr>
            <w:noProof/>
            <w:webHidden/>
          </w:rPr>
          <w:fldChar w:fldCharType="begin"/>
        </w:r>
        <w:r>
          <w:rPr>
            <w:noProof/>
            <w:webHidden/>
          </w:rPr>
          <w:instrText xml:space="preserve"> PAGEREF _Toc242470612 \h </w:instrText>
        </w:r>
        <w:r>
          <w:rPr>
            <w:noProof/>
            <w:webHidden/>
          </w:rPr>
        </w:r>
        <w:r>
          <w:rPr>
            <w:noProof/>
            <w:webHidden/>
          </w:rPr>
          <w:fldChar w:fldCharType="separate"/>
        </w:r>
        <w:r>
          <w:rPr>
            <w:noProof/>
            <w:webHidden/>
          </w:rPr>
          <w:t>61</w:t>
        </w:r>
        <w:r>
          <w:rPr>
            <w:noProof/>
            <w:webHidden/>
          </w:rPr>
          <w:fldChar w:fldCharType="end"/>
        </w:r>
      </w:hyperlink>
    </w:p>
    <w:p w14:paraId="30541ED2" w14:textId="34D79C49"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13" w:history="1">
        <w:r w:rsidRPr="001C1530">
          <w:rPr>
            <w:rStyle w:val="Hyperlink"/>
            <w:rFonts w:cs="Times New Roman"/>
            <w:noProof/>
          </w:rPr>
          <w:t>Figure 26 Entity relationship diagram</w:t>
        </w:r>
        <w:r>
          <w:rPr>
            <w:noProof/>
            <w:webHidden/>
          </w:rPr>
          <w:tab/>
        </w:r>
        <w:r>
          <w:rPr>
            <w:noProof/>
            <w:webHidden/>
          </w:rPr>
          <w:fldChar w:fldCharType="begin"/>
        </w:r>
        <w:r>
          <w:rPr>
            <w:noProof/>
            <w:webHidden/>
          </w:rPr>
          <w:instrText xml:space="preserve"> PAGEREF _Toc242470613 \h </w:instrText>
        </w:r>
        <w:r>
          <w:rPr>
            <w:noProof/>
            <w:webHidden/>
          </w:rPr>
        </w:r>
        <w:r>
          <w:rPr>
            <w:noProof/>
            <w:webHidden/>
          </w:rPr>
          <w:fldChar w:fldCharType="separate"/>
        </w:r>
        <w:r>
          <w:rPr>
            <w:noProof/>
            <w:webHidden/>
          </w:rPr>
          <w:t>62</w:t>
        </w:r>
        <w:r>
          <w:rPr>
            <w:noProof/>
            <w:webHidden/>
          </w:rPr>
          <w:fldChar w:fldCharType="end"/>
        </w:r>
      </w:hyperlink>
    </w:p>
    <w:p w14:paraId="262F39EE" w14:textId="0830D01E"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14" w:history="1">
        <w:r w:rsidRPr="001C1530">
          <w:rPr>
            <w:rStyle w:val="Hyperlink"/>
            <w:rFonts w:cs="Times New Roman"/>
            <w:noProof/>
          </w:rPr>
          <w:t>Figure 27 Navigation map of the student, teacher and administrator interfaces</w:t>
        </w:r>
        <w:r>
          <w:rPr>
            <w:noProof/>
            <w:webHidden/>
          </w:rPr>
          <w:tab/>
        </w:r>
        <w:r>
          <w:rPr>
            <w:noProof/>
            <w:webHidden/>
          </w:rPr>
          <w:fldChar w:fldCharType="begin"/>
        </w:r>
        <w:r>
          <w:rPr>
            <w:noProof/>
            <w:webHidden/>
          </w:rPr>
          <w:instrText xml:space="preserve"> PAGEREF _Toc242470614 \h </w:instrText>
        </w:r>
        <w:r>
          <w:rPr>
            <w:noProof/>
            <w:webHidden/>
          </w:rPr>
        </w:r>
        <w:r>
          <w:rPr>
            <w:noProof/>
            <w:webHidden/>
          </w:rPr>
          <w:fldChar w:fldCharType="separate"/>
        </w:r>
        <w:r>
          <w:rPr>
            <w:noProof/>
            <w:webHidden/>
          </w:rPr>
          <w:t>67</w:t>
        </w:r>
        <w:r>
          <w:rPr>
            <w:noProof/>
            <w:webHidden/>
          </w:rPr>
          <w:fldChar w:fldCharType="end"/>
        </w:r>
      </w:hyperlink>
    </w:p>
    <w:p w14:paraId="7CCE188E" w14:textId="264AA74E"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15" w:history="1">
        <w:r w:rsidRPr="001C1530">
          <w:rPr>
            <w:rStyle w:val="Hyperlink"/>
            <w:rFonts w:cs="Times New Roman"/>
            <w:noProof/>
          </w:rPr>
          <w:t>Figure 28 Wireframe S-17: Administrator management screens for students, teachers and classes</w:t>
        </w:r>
        <w:r>
          <w:rPr>
            <w:noProof/>
            <w:webHidden/>
          </w:rPr>
          <w:tab/>
        </w:r>
        <w:r>
          <w:rPr>
            <w:noProof/>
            <w:webHidden/>
          </w:rPr>
          <w:fldChar w:fldCharType="begin"/>
        </w:r>
        <w:r>
          <w:rPr>
            <w:noProof/>
            <w:webHidden/>
          </w:rPr>
          <w:instrText xml:space="preserve"> PAGEREF _Toc242470615 \h </w:instrText>
        </w:r>
        <w:r>
          <w:rPr>
            <w:noProof/>
            <w:webHidden/>
          </w:rPr>
        </w:r>
        <w:r>
          <w:rPr>
            <w:noProof/>
            <w:webHidden/>
          </w:rPr>
          <w:fldChar w:fldCharType="separate"/>
        </w:r>
        <w:r>
          <w:rPr>
            <w:noProof/>
            <w:webHidden/>
          </w:rPr>
          <w:t>68</w:t>
        </w:r>
        <w:r>
          <w:rPr>
            <w:noProof/>
            <w:webHidden/>
          </w:rPr>
          <w:fldChar w:fldCharType="end"/>
        </w:r>
      </w:hyperlink>
    </w:p>
    <w:p w14:paraId="0990E92A" w14:textId="5E3992D4"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16" w:history="1">
        <w:r w:rsidRPr="001C1530">
          <w:rPr>
            <w:rStyle w:val="Hyperlink"/>
            <w:rFonts w:cs="Times New Roman"/>
            <w:noProof/>
          </w:rPr>
          <w:t>Figure 29 Wireframe S-16: Administrator dashboard</w:t>
        </w:r>
        <w:r>
          <w:rPr>
            <w:noProof/>
            <w:webHidden/>
          </w:rPr>
          <w:tab/>
        </w:r>
        <w:r>
          <w:rPr>
            <w:noProof/>
            <w:webHidden/>
          </w:rPr>
          <w:fldChar w:fldCharType="begin"/>
        </w:r>
        <w:r>
          <w:rPr>
            <w:noProof/>
            <w:webHidden/>
          </w:rPr>
          <w:instrText xml:space="preserve"> PAGEREF _Toc242470616 \h </w:instrText>
        </w:r>
        <w:r>
          <w:rPr>
            <w:noProof/>
            <w:webHidden/>
          </w:rPr>
        </w:r>
        <w:r>
          <w:rPr>
            <w:noProof/>
            <w:webHidden/>
          </w:rPr>
          <w:fldChar w:fldCharType="separate"/>
        </w:r>
        <w:r>
          <w:rPr>
            <w:noProof/>
            <w:webHidden/>
          </w:rPr>
          <w:t>69</w:t>
        </w:r>
        <w:r>
          <w:rPr>
            <w:noProof/>
            <w:webHidden/>
          </w:rPr>
          <w:fldChar w:fldCharType="end"/>
        </w:r>
      </w:hyperlink>
    </w:p>
    <w:p w14:paraId="174DA130" w14:textId="06A90AA5"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17" w:history="1">
        <w:r w:rsidRPr="001C1530">
          <w:rPr>
            <w:rStyle w:val="Hyperlink"/>
            <w:rFonts w:cs="Times New Roman"/>
            <w:noProof/>
          </w:rPr>
          <w:t>Figure 30 Wireframe S-15: Notifications screen for teachers and administrators</w:t>
        </w:r>
        <w:r>
          <w:rPr>
            <w:noProof/>
            <w:webHidden/>
          </w:rPr>
          <w:tab/>
        </w:r>
        <w:r>
          <w:rPr>
            <w:noProof/>
            <w:webHidden/>
          </w:rPr>
          <w:fldChar w:fldCharType="begin"/>
        </w:r>
        <w:r>
          <w:rPr>
            <w:noProof/>
            <w:webHidden/>
          </w:rPr>
          <w:instrText xml:space="preserve"> PAGEREF _Toc242470617 \h </w:instrText>
        </w:r>
        <w:r>
          <w:rPr>
            <w:noProof/>
            <w:webHidden/>
          </w:rPr>
        </w:r>
        <w:r>
          <w:rPr>
            <w:noProof/>
            <w:webHidden/>
          </w:rPr>
          <w:fldChar w:fldCharType="separate"/>
        </w:r>
        <w:r>
          <w:rPr>
            <w:noProof/>
            <w:webHidden/>
          </w:rPr>
          <w:t>69</w:t>
        </w:r>
        <w:r>
          <w:rPr>
            <w:noProof/>
            <w:webHidden/>
          </w:rPr>
          <w:fldChar w:fldCharType="end"/>
        </w:r>
      </w:hyperlink>
    </w:p>
    <w:p w14:paraId="182D795E" w14:textId="028592FB"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18" w:history="1">
        <w:r w:rsidRPr="001C1530">
          <w:rPr>
            <w:rStyle w:val="Hyperlink"/>
            <w:rFonts w:cs="Times New Roman"/>
            <w:noProof/>
          </w:rPr>
          <w:t>Figure 31 Wireframe S-14: Teacher safety review screen</w:t>
        </w:r>
        <w:r>
          <w:rPr>
            <w:noProof/>
            <w:webHidden/>
          </w:rPr>
          <w:tab/>
        </w:r>
        <w:r>
          <w:rPr>
            <w:noProof/>
            <w:webHidden/>
          </w:rPr>
          <w:fldChar w:fldCharType="begin"/>
        </w:r>
        <w:r>
          <w:rPr>
            <w:noProof/>
            <w:webHidden/>
          </w:rPr>
          <w:instrText xml:space="preserve"> PAGEREF _Toc242470618 \h </w:instrText>
        </w:r>
        <w:r>
          <w:rPr>
            <w:noProof/>
            <w:webHidden/>
          </w:rPr>
        </w:r>
        <w:r>
          <w:rPr>
            <w:noProof/>
            <w:webHidden/>
          </w:rPr>
          <w:fldChar w:fldCharType="separate"/>
        </w:r>
        <w:r>
          <w:rPr>
            <w:noProof/>
            <w:webHidden/>
          </w:rPr>
          <w:t>70</w:t>
        </w:r>
        <w:r>
          <w:rPr>
            <w:noProof/>
            <w:webHidden/>
          </w:rPr>
          <w:fldChar w:fldCharType="end"/>
        </w:r>
      </w:hyperlink>
    </w:p>
    <w:p w14:paraId="2395D734" w14:textId="7716F82C"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19" w:history="1">
        <w:r w:rsidRPr="001C1530">
          <w:rPr>
            <w:rStyle w:val="Hyperlink"/>
            <w:rFonts w:cs="Times New Roman"/>
            <w:noProof/>
          </w:rPr>
          <w:t>Figure 32 Wireframe S-13: Teacher task assignment screen</w:t>
        </w:r>
        <w:r>
          <w:rPr>
            <w:noProof/>
            <w:webHidden/>
          </w:rPr>
          <w:tab/>
        </w:r>
        <w:r>
          <w:rPr>
            <w:noProof/>
            <w:webHidden/>
          </w:rPr>
          <w:fldChar w:fldCharType="begin"/>
        </w:r>
        <w:r>
          <w:rPr>
            <w:noProof/>
            <w:webHidden/>
          </w:rPr>
          <w:instrText xml:space="preserve"> PAGEREF _Toc242470619 \h </w:instrText>
        </w:r>
        <w:r>
          <w:rPr>
            <w:noProof/>
            <w:webHidden/>
          </w:rPr>
        </w:r>
        <w:r>
          <w:rPr>
            <w:noProof/>
            <w:webHidden/>
          </w:rPr>
          <w:fldChar w:fldCharType="separate"/>
        </w:r>
        <w:r>
          <w:rPr>
            <w:noProof/>
            <w:webHidden/>
          </w:rPr>
          <w:t>71</w:t>
        </w:r>
        <w:r>
          <w:rPr>
            <w:noProof/>
            <w:webHidden/>
          </w:rPr>
          <w:fldChar w:fldCharType="end"/>
        </w:r>
      </w:hyperlink>
    </w:p>
    <w:p w14:paraId="466DA761" w14:textId="58644D4A"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20" w:history="1">
        <w:r w:rsidRPr="001C1530">
          <w:rPr>
            <w:rStyle w:val="Hyperlink"/>
            <w:rFonts w:cs="Times New Roman"/>
            <w:noProof/>
          </w:rPr>
          <w:t>Figure 33 Wireframe S-12: Teacher AI readiness reports screen</w:t>
        </w:r>
        <w:r>
          <w:rPr>
            <w:noProof/>
            <w:webHidden/>
          </w:rPr>
          <w:tab/>
        </w:r>
        <w:r>
          <w:rPr>
            <w:noProof/>
            <w:webHidden/>
          </w:rPr>
          <w:fldChar w:fldCharType="begin"/>
        </w:r>
        <w:r>
          <w:rPr>
            <w:noProof/>
            <w:webHidden/>
          </w:rPr>
          <w:instrText xml:space="preserve"> PAGEREF _Toc242470620 \h </w:instrText>
        </w:r>
        <w:r>
          <w:rPr>
            <w:noProof/>
            <w:webHidden/>
          </w:rPr>
        </w:r>
        <w:r>
          <w:rPr>
            <w:noProof/>
            <w:webHidden/>
          </w:rPr>
          <w:fldChar w:fldCharType="separate"/>
        </w:r>
        <w:r>
          <w:rPr>
            <w:noProof/>
            <w:webHidden/>
          </w:rPr>
          <w:t>71</w:t>
        </w:r>
        <w:r>
          <w:rPr>
            <w:noProof/>
            <w:webHidden/>
          </w:rPr>
          <w:fldChar w:fldCharType="end"/>
        </w:r>
      </w:hyperlink>
    </w:p>
    <w:p w14:paraId="77BB04A2" w14:textId="67F745A9"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21" w:history="1">
        <w:r w:rsidRPr="001C1530">
          <w:rPr>
            <w:rStyle w:val="Hyperlink"/>
            <w:rFonts w:cs="Times New Roman"/>
            <w:noProof/>
          </w:rPr>
          <w:t>Figure 34 Wireframe S-11: Teacher class monitor screen</w:t>
        </w:r>
        <w:r>
          <w:rPr>
            <w:noProof/>
            <w:webHidden/>
          </w:rPr>
          <w:tab/>
        </w:r>
        <w:r>
          <w:rPr>
            <w:noProof/>
            <w:webHidden/>
          </w:rPr>
          <w:fldChar w:fldCharType="begin"/>
        </w:r>
        <w:r>
          <w:rPr>
            <w:noProof/>
            <w:webHidden/>
          </w:rPr>
          <w:instrText xml:space="preserve"> PAGEREF _Toc242470621 \h </w:instrText>
        </w:r>
        <w:r>
          <w:rPr>
            <w:noProof/>
            <w:webHidden/>
          </w:rPr>
        </w:r>
        <w:r>
          <w:rPr>
            <w:noProof/>
            <w:webHidden/>
          </w:rPr>
          <w:fldChar w:fldCharType="separate"/>
        </w:r>
        <w:r>
          <w:rPr>
            <w:noProof/>
            <w:webHidden/>
          </w:rPr>
          <w:t>72</w:t>
        </w:r>
        <w:r>
          <w:rPr>
            <w:noProof/>
            <w:webHidden/>
          </w:rPr>
          <w:fldChar w:fldCharType="end"/>
        </w:r>
      </w:hyperlink>
    </w:p>
    <w:p w14:paraId="5CADB73B" w14:textId="4F9B143B"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22" w:history="1">
        <w:r w:rsidRPr="001C1530">
          <w:rPr>
            <w:rStyle w:val="Hyperlink"/>
            <w:rFonts w:cs="Times New Roman"/>
            <w:noProof/>
          </w:rPr>
          <w:t>Figure 35 Wireframe S-10: Teacher dashboard</w:t>
        </w:r>
        <w:r>
          <w:rPr>
            <w:noProof/>
            <w:webHidden/>
          </w:rPr>
          <w:tab/>
        </w:r>
        <w:r>
          <w:rPr>
            <w:noProof/>
            <w:webHidden/>
          </w:rPr>
          <w:fldChar w:fldCharType="begin"/>
        </w:r>
        <w:r>
          <w:rPr>
            <w:noProof/>
            <w:webHidden/>
          </w:rPr>
          <w:instrText xml:space="preserve"> PAGEREF _Toc242470622 \h </w:instrText>
        </w:r>
        <w:r>
          <w:rPr>
            <w:noProof/>
            <w:webHidden/>
          </w:rPr>
        </w:r>
        <w:r>
          <w:rPr>
            <w:noProof/>
            <w:webHidden/>
          </w:rPr>
          <w:fldChar w:fldCharType="separate"/>
        </w:r>
        <w:r>
          <w:rPr>
            <w:noProof/>
            <w:webHidden/>
          </w:rPr>
          <w:t>73</w:t>
        </w:r>
        <w:r>
          <w:rPr>
            <w:noProof/>
            <w:webHidden/>
          </w:rPr>
          <w:fldChar w:fldCharType="end"/>
        </w:r>
      </w:hyperlink>
    </w:p>
    <w:p w14:paraId="0F5B405B" w14:textId="16F5D6E3"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23" w:history="1">
        <w:r w:rsidRPr="001C1530">
          <w:rPr>
            <w:rStyle w:val="Hyperlink"/>
            <w:rFonts w:cs="Times New Roman"/>
            <w:noProof/>
          </w:rPr>
          <w:t>Figure 36 Wireframe S-09: Student augmented reality mode screen</w:t>
        </w:r>
        <w:r>
          <w:rPr>
            <w:noProof/>
            <w:webHidden/>
          </w:rPr>
          <w:tab/>
        </w:r>
        <w:r>
          <w:rPr>
            <w:noProof/>
            <w:webHidden/>
          </w:rPr>
          <w:fldChar w:fldCharType="begin"/>
        </w:r>
        <w:r>
          <w:rPr>
            <w:noProof/>
            <w:webHidden/>
          </w:rPr>
          <w:instrText xml:space="preserve"> PAGEREF _Toc242470623 \h </w:instrText>
        </w:r>
        <w:r>
          <w:rPr>
            <w:noProof/>
            <w:webHidden/>
          </w:rPr>
        </w:r>
        <w:r>
          <w:rPr>
            <w:noProof/>
            <w:webHidden/>
          </w:rPr>
          <w:fldChar w:fldCharType="separate"/>
        </w:r>
        <w:r>
          <w:rPr>
            <w:noProof/>
            <w:webHidden/>
          </w:rPr>
          <w:t>73</w:t>
        </w:r>
        <w:r>
          <w:rPr>
            <w:noProof/>
            <w:webHidden/>
          </w:rPr>
          <w:fldChar w:fldCharType="end"/>
        </w:r>
      </w:hyperlink>
    </w:p>
    <w:p w14:paraId="3AC0A871" w14:textId="1A92CD82"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24" w:history="1">
        <w:r w:rsidRPr="001C1530">
          <w:rPr>
            <w:rStyle w:val="Hyperlink"/>
            <w:rFonts w:cs="Times New Roman"/>
            <w:noProof/>
          </w:rPr>
          <w:t>Figure 37 Wireframe S-08: Student profile screen</w:t>
        </w:r>
        <w:r>
          <w:rPr>
            <w:noProof/>
            <w:webHidden/>
          </w:rPr>
          <w:tab/>
        </w:r>
        <w:r>
          <w:rPr>
            <w:noProof/>
            <w:webHidden/>
          </w:rPr>
          <w:fldChar w:fldCharType="begin"/>
        </w:r>
        <w:r>
          <w:rPr>
            <w:noProof/>
            <w:webHidden/>
          </w:rPr>
          <w:instrText xml:space="preserve"> PAGEREF _Toc242470624 \h </w:instrText>
        </w:r>
        <w:r>
          <w:rPr>
            <w:noProof/>
            <w:webHidden/>
          </w:rPr>
        </w:r>
        <w:r>
          <w:rPr>
            <w:noProof/>
            <w:webHidden/>
          </w:rPr>
          <w:fldChar w:fldCharType="separate"/>
        </w:r>
        <w:r>
          <w:rPr>
            <w:noProof/>
            <w:webHidden/>
          </w:rPr>
          <w:t>74</w:t>
        </w:r>
        <w:r>
          <w:rPr>
            <w:noProof/>
            <w:webHidden/>
          </w:rPr>
          <w:fldChar w:fldCharType="end"/>
        </w:r>
      </w:hyperlink>
    </w:p>
    <w:p w14:paraId="0C0AD889" w14:textId="7281456F"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25" w:history="1">
        <w:r w:rsidRPr="001C1530">
          <w:rPr>
            <w:rStyle w:val="Hyperlink"/>
            <w:rFonts w:cs="Times New Roman"/>
            <w:noProof/>
          </w:rPr>
          <w:t>Figure 38 Wireframe S-07: Student leaderboard screen</w:t>
        </w:r>
        <w:r>
          <w:rPr>
            <w:noProof/>
            <w:webHidden/>
          </w:rPr>
          <w:tab/>
        </w:r>
        <w:r>
          <w:rPr>
            <w:noProof/>
            <w:webHidden/>
          </w:rPr>
          <w:fldChar w:fldCharType="begin"/>
        </w:r>
        <w:r>
          <w:rPr>
            <w:noProof/>
            <w:webHidden/>
          </w:rPr>
          <w:instrText xml:space="preserve"> PAGEREF _Toc242470625 \h </w:instrText>
        </w:r>
        <w:r>
          <w:rPr>
            <w:noProof/>
            <w:webHidden/>
          </w:rPr>
        </w:r>
        <w:r>
          <w:rPr>
            <w:noProof/>
            <w:webHidden/>
          </w:rPr>
          <w:fldChar w:fldCharType="separate"/>
        </w:r>
        <w:r>
          <w:rPr>
            <w:noProof/>
            <w:webHidden/>
          </w:rPr>
          <w:t>75</w:t>
        </w:r>
        <w:r>
          <w:rPr>
            <w:noProof/>
            <w:webHidden/>
          </w:rPr>
          <w:fldChar w:fldCharType="end"/>
        </w:r>
      </w:hyperlink>
    </w:p>
    <w:p w14:paraId="1721BF50" w14:textId="2B10EE6F"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26" w:history="1">
        <w:r w:rsidRPr="001C1530">
          <w:rPr>
            <w:rStyle w:val="Hyperlink"/>
            <w:rFonts w:cs="Times New Roman"/>
            <w:noProof/>
          </w:rPr>
          <w:t>Figure 39 Wireframe S-06: Student safety training screen</w:t>
        </w:r>
        <w:r>
          <w:rPr>
            <w:noProof/>
            <w:webHidden/>
          </w:rPr>
          <w:tab/>
        </w:r>
        <w:r>
          <w:rPr>
            <w:noProof/>
            <w:webHidden/>
          </w:rPr>
          <w:fldChar w:fldCharType="begin"/>
        </w:r>
        <w:r>
          <w:rPr>
            <w:noProof/>
            <w:webHidden/>
          </w:rPr>
          <w:instrText xml:space="preserve"> PAGEREF _Toc242470626 \h </w:instrText>
        </w:r>
        <w:r>
          <w:rPr>
            <w:noProof/>
            <w:webHidden/>
          </w:rPr>
        </w:r>
        <w:r>
          <w:rPr>
            <w:noProof/>
            <w:webHidden/>
          </w:rPr>
          <w:fldChar w:fldCharType="separate"/>
        </w:r>
        <w:r>
          <w:rPr>
            <w:noProof/>
            <w:webHidden/>
          </w:rPr>
          <w:t>75</w:t>
        </w:r>
        <w:r>
          <w:rPr>
            <w:noProof/>
            <w:webHidden/>
          </w:rPr>
          <w:fldChar w:fldCharType="end"/>
        </w:r>
      </w:hyperlink>
    </w:p>
    <w:p w14:paraId="04B514BE" w14:textId="332A155C"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27" w:history="1">
        <w:r w:rsidRPr="001C1530">
          <w:rPr>
            <w:rStyle w:val="Hyperlink"/>
            <w:rFonts w:cs="Times New Roman"/>
            <w:noProof/>
          </w:rPr>
          <w:t>Figure 40 Wireframe S-05: Student knowledge quiz screen</w:t>
        </w:r>
        <w:r>
          <w:rPr>
            <w:noProof/>
            <w:webHidden/>
          </w:rPr>
          <w:tab/>
        </w:r>
        <w:r>
          <w:rPr>
            <w:noProof/>
            <w:webHidden/>
          </w:rPr>
          <w:fldChar w:fldCharType="begin"/>
        </w:r>
        <w:r>
          <w:rPr>
            <w:noProof/>
            <w:webHidden/>
          </w:rPr>
          <w:instrText xml:space="preserve"> PAGEREF _Toc242470627 \h </w:instrText>
        </w:r>
        <w:r>
          <w:rPr>
            <w:noProof/>
            <w:webHidden/>
          </w:rPr>
        </w:r>
        <w:r>
          <w:rPr>
            <w:noProof/>
            <w:webHidden/>
          </w:rPr>
          <w:fldChar w:fldCharType="separate"/>
        </w:r>
        <w:r>
          <w:rPr>
            <w:noProof/>
            <w:webHidden/>
          </w:rPr>
          <w:t>76</w:t>
        </w:r>
        <w:r>
          <w:rPr>
            <w:noProof/>
            <w:webHidden/>
          </w:rPr>
          <w:fldChar w:fldCharType="end"/>
        </w:r>
      </w:hyperlink>
    </w:p>
    <w:p w14:paraId="31E964BD" w14:textId="4DEF4DA0"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28" w:history="1">
        <w:r w:rsidRPr="001C1530">
          <w:rPr>
            <w:rStyle w:val="Hyperlink"/>
            <w:rFonts w:cs="Times New Roman"/>
            <w:noProof/>
          </w:rPr>
          <w:t>Figure 41 Wireframe S-04: Student experiment runner screen</w:t>
        </w:r>
        <w:r>
          <w:rPr>
            <w:noProof/>
            <w:webHidden/>
          </w:rPr>
          <w:tab/>
        </w:r>
        <w:r>
          <w:rPr>
            <w:noProof/>
            <w:webHidden/>
          </w:rPr>
          <w:fldChar w:fldCharType="begin"/>
        </w:r>
        <w:r>
          <w:rPr>
            <w:noProof/>
            <w:webHidden/>
          </w:rPr>
          <w:instrText xml:space="preserve"> PAGEREF _Toc242470628 \h </w:instrText>
        </w:r>
        <w:r>
          <w:rPr>
            <w:noProof/>
            <w:webHidden/>
          </w:rPr>
        </w:r>
        <w:r>
          <w:rPr>
            <w:noProof/>
            <w:webHidden/>
          </w:rPr>
          <w:fldChar w:fldCharType="separate"/>
        </w:r>
        <w:r>
          <w:rPr>
            <w:noProof/>
            <w:webHidden/>
          </w:rPr>
          <w:t>77</w:t>
        </w:r>
        <w:r>
          <w:rPr>
            <w:noProof/>
            <w:webHidden/>
          </w:rPr>
          <w:fldChar w:fldCharType="end"/>
        </w:r>
      </w:hyperlink>
    </w:p>
    <w:p w14:paraId="61CA6479" w14:textId="42050A59"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29" w:history="1">
        <w:r w:rsidRPr="001C1530">
          <w:rPr>
            <w:rStyle w:val="Hyperlink"/>
            <w:rFonts w:cs="Times New Roman"/>
            <w:noProof/>
          </w:rPr>
          <w:t>Figure 42 Wireframe S-03: Student experiment detail screen</w:t>
        </w:r>
        <w:r>
          <w:rPr>
            <w:noProof/>
            <w:webHidden/>
          </w:rPr>
          <w:tab/>
        </w:r>
        <w:r>
          <w:rPr>
            <w:noProof/>
            <w:webHidden/>
          </w:rPr>
          <w:fldChar w:fldCharType="begin"/>
        </w:r>
        <w:r>
          <w:rPr>
            <w:noProof/>
            <w:webHidden/>
          </w:rPr>
          <w:instrText xml:space="preserve"> PAGEREF _Toc242470629 \h </w:instrText>
        </w:r>
        <w:r>
          <w:rPr>
            <w:noProof/>
            <w:webHidden/>
          </w:rPr>
        </w:r>
        <w:r>
          <w:rPr>
            <w:noProof/>
            <w:webHidden/>
          </w:rPr>
          <w:fldChar w:fldCharType="separate"/>
        </w:r>
        <w:r>
          <w:rPr>
            <w:noProof/>
            <w:webHidden/>
          </w:rPr>
          <w:t>77</w:t>
        </w:r>
        <w:r>
          <w:rPr>
            <w:noProof/>
            <w:webHidden/>
          </w:rPr>
          <w:fldChar w:fldCharType="end"/>
        </w:r>
      </w:hyperlink>
    </w:p>
    <w:p w14:paraId="2C7D708B" w14:textId="5872D1A9"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30" w:history="1">
        <w:r w:rsidRPr="001C1530">
          <w:rPr>
            <w:rStyle w:val="Hyperlink"/>
            <w:rFonts w:cs="Times New Roman"/>
            <w:noProof/>
          </w:rPr>
          <w:t>Figure 43 Wireframe S-02: Student experiment library screen</w:t>
        </w:r>
        <w:r>
          <w:rPr>
            <w:noProof/>
            <w:webHidden/>
          </w:rPr>
          <w:tab/>
        </w:r>
        <w:r>
          <w:rPr>
            <w:noProof/>
            <w:webHidden/>
          </w:rPr>
          <w:fldChar w:fldCharType="begin"/>
        </w:r>
        <w:r>
          <w:rPr>
            <w:noProof/>
            <w:webHidden/>
          </w:rPr>
          <w:instrText xml:space="preserve"> PAGEREF _Toc242470630 \h </w:instrText>
        </w:r>
        <w:r>
          <w:rPr>
            <w:noProof/>
            <w:webHidden/>
          </w:rPr>
        </w:r>
        <w:r>
          <w:rPr>
            <w:noProof/>
            <w:webHidden/>
          </w:rPr>
          <w:fldChar w:fldCharType="separate"/>
        </w:r>
        <w:r>
          <w:rPr>
            <w:noProof/>
            <w:webHidden/>
          </w:rPr>
          <w:t>78</w:t>
        </w:r>
        <w:r>
          <w:rPr>
            <w:noProof/>
            <w:webHidden/>
          </w:rPr>
          <w:fldChar w:fldCharType="end"/>
        </w:r>
      </w:hyperlink>
    </w:p>
    <w:p w14:paraId="63533E44" w14:textId="4791076B"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31" w:history="1">
        <w:r w:rsidRPr="001C1530">
          <w:rPr>
            <w:rStyle w:val="Hyperlink"/>
            <w:rFonts w:cs="Times New Roman"/>
            <w:noProof/>
          </w:rPr>
          <w:t>Figure 44 Wireframe S-01: Student home dashboard</w:t>
        </w:r>
        <w:r>
          <w:rPr>
            <w:noProof/>
            <w:webHidden/>
          </w:rPr>
          <w:tab/>
        </w:r>
        <w:r>
          <w:rPr>
            <w:noProof/>
            <w:webHidden/>
          </w:rPr>
          <w:fldChar w:fldCharType="begin"/>
        </w:r>
        <w:r>
          <w:rPr>
            <w:noProof/>
            <w:webHidden/>
          </w:rPr>
          <w:instrText xml:space="preserve"> PAGEREF _Toc242470631 \h </w:instrText>
        </w:r>
        <w:r>
          <w:rPr>
            <w:noProof/>
            <w:webHidden/>
          </w:rPr>
        </w:r>
        <w:r>
          <w:rPr>
            <w:noProof/>
            <w:webHidden/>
          </w:rPr>
          <w:fldChar w:fldCharType="separate"/>
        </w:r>
        <w:r>
          <w:rPr>
            <w:noProof/>
            <w:webHidden/>
          </w:rPr>
          <w:t>79</w:t>
        </w:r>
        <w:r>
          <w:rPr>
            <w:noProof/>
            <w:webHidden/>
          </w:rPr>
          <w:fldChar w:fldCharType="end"/>
        </w:r>
      </w:hyperlink>
    </w:p>
    <w:p w14:paraId="0B889245" w14:textId="39D43572"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32" w:history="1">
        <w:r w:rsidRPr="001C1530">
          <w:rPr>
            <w:rStyle w:val="Hyperlink"/>
            <w:rFonts w:cs="Times New Roman"/>
            <w:noProof/>
          </w:rPr>
          <w:t>Figure 45 Error and edge-case states with the corresponding system behaviour</w:t>
        </w:r>
        <w:r>
          <w:rPr>
            <w:noProof/>
            <w:webHidden/>
          </w:rPr>
          <w:tab/>
        </w:r>
        <w:r>
          <w:rPr>
            <w:noProof/>
            <w:webHidden/>
          </w:rPr>
          <w:fldChar w:fldCharType="begin"/>
        </w:r>
        <w:r>
          <w:rPr>
            <w:noProof/>
            <w:webHidden/>
          </w:rPr>
          <w:instrText xml:space="preserve"> PAGEREF _Toc242470632 \h </w:instrText>
        </w:r>
        <w:r>
          <w:rPr>
            <w:noProof/>
            <w:webHidden/>
          </w:rPr>
        </w:r>
        <w:r>
          <w:rPr>
            <w:noProof/>
            <w:webHidden/>
          </w:rPr>
          <w:fldChar w:fldCharType="separate"/>
        </w:r>
        <w:r>
          <w:rPr>
            <w:noProof/>
            <w:webHidden/>
          </w:rPr>
          <w:t>79</w:t>
        </w:r>
        <w:r>
          <w:rPr>
            <w:noProof/>
            <w:webHidden/>
          </w:rPr>
          <w:fldChar w:fldCharType="end"/>
        </w:r>
      </w:hyperlink>
    </w:p>
    <w:p w14:paraId="11601332" w14:textId="035A48DC"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33" w:history="1">
        <w:r w:rsidRPr="001C1530">
          <w:rPr>
            <w:rStyle w:val="Hyperlink"/>
            <w:rFonts w:cs="Times New Roman"/>
            <w:noProof/>
          </w:rPr>
          <w:t>Figure 46 Administrator student onboarding flow</w:t>
        </w:r>
        <w:r>
          <w:rPr>
            <w:noProof/>
            <w:webHidden/>
          </w:rPr>
          <w:tab/>
        </w:r>
        <w:r>
          <w:rPr>
            <w:noProof/>
            <w:webHidden/>
          </w:rPr>
          <w:fldChar w:fldCharType="begin"/>
        </w:r>
        <w:r>
          <w:rPr>
            <w:noProof/>
            <w:webHidden/>
          </w:rPr>
          <w:instrText xml:space="preserve"> PAGEREF _Toc242470633 \h </w:instrText>
        </w:r>
        <w:r>
          <w:rPr>
            <w:noProof/>
            <w:webHidden/>
          </w:rPr>
        </w:r>
        <w:r>
          <w:rPr>
            <w:noProof/>
            <w:webHidden/>
          </w:rPr>
          <w:fldChar w:fldCharType="separate"/>
        </w:r>
        <w:r>
          <w:rPr>
            <w:noProof/>
            <w:webHidden/>
          </w:rPr>
          <w:t>81</w:t>
        </w:r>
        <w:r>
          <w:rPr>
            <w:noProof/>
            <w:webHidden/>
          </w:rPr>
          <w:fldChar w:fldCharType="end"/>
        </w:r>
      </w:hyperlink>
    </w:p>
    <w:p w14:paraId="2DCD2C7F" w14:textId="42C3C5DD"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34" w:history="1">
        <w:r w:rsidRPr="001C1530">
          <w:rPr>
            <w:rStyle w:val="Hyperlink"/>
            <w:rFonts w:cs="Times New Roman"/>
            <w:noProof/>
          </w:rPr>
          <w:t>Figure 47 Screen navigation map with wireframe identifiers</w:t>
        </w:r>
        <w:r>
          <w:rPr>
            <w:noProof/>
            <w:webHidden/>
          </w:rPr>
          <w:tab/>
        </w:r>
        <w:r>
          <w:rPr>
            <w:noProof/>
            <w:webHidden/>
          </w:rPr>
          <w:fldChar w:fldCharType="begin"/>
        </w:r>
        <w:r>
          <w:rPr>
            <w:noProof/>
            <w:webHidden/>
          </w:rPr>
          <w:instrText xml:space="preserve"> PAGEREF _Toc242470634 \h </w:instrText>
        </w:r>
        <w:r>
          <w:rPr>
            <w:noProof/>
            <w:webHidden/>
          </w:rPr>
        </w:r>
        <w:r>
          <w:rPr>
            <w:noProof/>
            <w:webHidden/>
          </w:rPr>
          <w:fldChar w:fldCharType="separate"/>
        </w:r>
        <w:r>
          <w:rPr>
            <w:noProof/>
            <w:webHidden/>
          </w:rPr>
          <w:t>81</w:t>
        </w:r>
        <w:r>
          <w:rPr>
            <w:noProof/>
            <w:webHidden/>
          </w:rPr>
          <w:fldChar w:fldCharType="end"/>
        </w:r>
      </w:hyperlink>
    </w:p>
    <w:p w14:paraId="3330DAFB" w14:textId="3F2E061B"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35" w:history="1">
        <w:r w:rsidRPr="001C1530">
          <w:rPr>
            <w:rStyle w:val="Hyperlink"/>
            <w:rFonts w:cs="Times New Roman"/>
            <w:noProof/>
          </w:rPr>
          <w:t>Figure 48 Wireframe S-18: Administrator certificates and reports screen</w:t>
        </w:r>
        <w:r>
          <w:rPr>
            <w:noProof/>
            <w:webHidden/>
          </w:rPr>
          <w:tab/>
        </w:r>
        <w:r>
          <w:rPr>
            <w:noProof/>
            <w:webHidden/>
          </w:rPr>
          <w:fldChar w:fldCharType="begin"/>
        </w:r>
        <w:r>
          <w:rPr>
            <w:noProof/>
            <w:webHidden/>
          </w:rPr>
          <w:instrText xml:space="preserve"> PAGEREF _Toc242470635 \h </w:instrText>
        </w:r>
        <w:r>
          <w:rPr>
            <w:noProof/>
            <w:webHidden/>
          </w:rPr>
        </w:r>
        <w:r>
          <w:rPr>
            <w:noProof/>
            <w:webHidden/>
          </w:rPr>
          <w:fldChar w:fldCharType="separate"/>
        </w:r>
        <w:r>
          <w:rPr>
            <w:noProof/>
            <w:webHidden/>
          </w:rPr>
          <w:t>81</w:t>
        </w:r>
        <w:r>
          <w:rPr>
            <w:noProof/>
            <w:webHidden/>
          </w:rPr>
          <w:fldChar w:fldCharType="end"/>
        </w:r>
      </w:hyperlink>
    </w:p>
    <w:p w14:paraId="73311E58" w14:textId="744D96AA" w:rsidR="00C8136B" w:rsidRPr="00311FED" w:rsidRDefault="00311FED" w:rsidP="00311FED">
      <w:pPr>
        <w:pStyle w:val="TableofFigures"/>
      </w:pPr>
      <w:r>
        <w:fldChar w:fldCharType="end"/>
      </w:r>
    </w:p>
    <w:p w14:paraId="698234F0" w14:textId="77777777" w:rsidR="00C8136B" w:rsidRPr="00DC03E8" w:rsidRDefault="00000000">
      <w:pPr>
        <w:rPr>
          <w:rFonts w:asciiTheme="majorBidi" w:hAnsiTheme="majorBidi" w:cstheme="majorBidi"/>
          <w:szCs w:val="24"/>
        </w:rPr>
      </w:pPr>
      <w:r w:rsidRPr="00DC03E8">
        <w:rPr>
          <w:rFonts w:asciiTheme="majorBidi" w:hAnsiTheme="majorBidi" w:cstheme="majorBidi"/>
          <w:szCs w:val="24"/>
        </w:rPr>
        <w:br w:type="page"/>
      </w:r>
    </w:p>
    <w:p w14:paraId="4335D552" w14:textId="77777777" w:rsidR="00C8136B" w:rsidRPr="00DC03E8" w:rsidRDefault="00000000">
      <w:pPr>
        <w:spacing w:after="360"/>
        <w:jc w:val="center"/>
        <w:rPr>
          <w:rFonts w:asciiTheme="majorBidi" w:hAnsiTheme="majorBidi" w:cstheme="majorBidi"/>
          <w:szCs w:val="24"/>
        </w:rPr>
      </w:pPr>
      <w:r w:rsidRPr="00DC03E8">
        <w:rPr>
          <w:rFonts w:asciiTheme="majorBidi" w:hAnsiTheme="majorBidi" w:cstheme="majorBidi"/>
          <w:b/>
          <w:szCs w:val="24"/>
        </w:rPr>
        <w:lastRenderedPageBreak/>
        <w:t>TABLE OF TABLES</w:t>
      </w:r>
    </w:p>
    <w:p w14:paraId="2A99552D" w14:textId="2CE68981" w:rsidR="0016109E" w:rsidRDefault="003D50AA">
      <w:pPr>
        <w:pStyle w:val="TableofFigures"/>
        <w:tabs>
          <w:tab w:val="right" w:leader="dot" w:pos="8990"/>
        </w:tabs>
        <w:rPr>
          <w:rFonts w:asciiTheme="minorHAnsi" w:eastAsiaTheme="minorEastAsia" w:hAnsiTheme="minorHAnsi"/>
          <w:noProof/>
          <w:kern w:val="2"/>
          <w:szCs w:val="24"/>
          <w14:ligatures w14:val="standardContextual"/>
        </w:rPr>
      </w:pPr>
      <w:r w:rsidRPr="00DC03E8">
        <w:rPr>
          <w:rFonts w:asciiTheme="majorBidi" w:hAnsiTheme="majorBidi" w:cstheme="majorBidi"/>
          <w:b/>
          <w:szCs w:val="24"/>
        </w:rPr>
        <w:fldChar w:fldCharType="begin"/>
      </w:r>
      <w:r w:rsidRPr="00DC03E8">
        <w:rPr>
          <w:rFonts w:asciiTheme="majorBidi" w:hAnsiTheme="majorBidi" w:cstheme="majorBidi"/>
          <w:b/>
          <w:szCs w:val="24"/>
        </w:rPr>
        <w:instrText xml:space="preserve"> TOC \h \z \c "Table" </w:instrText>
      </w:r>
      <w:r w:rsidRPr="00DC03E8">
        <w:rPr>
          <w:rFonts w:asciiTheme="majorBidi" w:hAnsiTheme="majorBidi" w:cstheme="majorBidi"/>
          <w:b/>
          <w:szCs w:val="24"/>
        </w:rPr>
        <w:fldChar w:fldCharType="separate"/>
      </w:r>
      <w:hyperlink w:anchor="_Toc242470636" w:history="1">
        <w:r w:rsidR="0016109E" w:rsidRPr="008E2523">
          <w:rPr>
            <w:rStyle w:val="Hyperlink"/>
            <w:rFonts w:asciiTheme="majorBidi" w:hAnsiTheme="majorBidi" w:cstheme="majorBidi"/>
            <w:noProof/>
          </w:rPr>
          <w:t>Table 1 Comparison of Beaker Breakers Studio with existing platforms.</w:t>
        </w:r>
        <w:r w:rsidR="0016109E">
          <w:rPr>
            <w:noProof/>
            <w:webHidden/>
          </w:rPr>
          <w:tab/>
        </w:r>
        <w:r w:rsidR="0016109E">
          <w:rPr>
            <w:noProof/>
            <w:webHidden/>
          </w:rPr>
          <w:fldChar w:fldCharType="begin"/>
        </w:r>
        <w:r w:rsidR="0016109E">
          <w:rPr>
            <w:noProof/>
            <w:webHidden/>
          </w:rPr>
          <w:instrText xml:space="preserve"> PAGEREF _Toc242470636 \h </w:instrText>
        </w:r>
        <w:r w:rsidR="0016109E">
          <w:rPr>
            <w:noProof/>
            <w:webHidden/>
          </w:rPr>
        </w:r>
        <w:r w:rsidR="0016109E">
          <w:rPr>
            <w:noProof/>
            <w:webHidden/>
          </w:rPr>
          <w:fldChar w:fldCharType="separate"/>
        </w:r>
        <w:r w:rsidR="0016109E">
          <w:rPr>
            <w:noProof/>
            <w:webHidden/>
          </w:rPr>
          <w:t>6</w:t>
        </w:r>
        <w:r w:rsidR="0016109E">
          <w:rPr>
            <w:noProof/>
            <w:webHidden/>
          </w:rPr>
          <w:fldChar w:fldCharType="end"/>
        </w:r>
      </w:hyperlink>
    </w:p>
    <w:p w14:paraId="57657943" w14:textId="635265EC"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37" w:history="1">
        <w:r w:rsidRPr="008E2523">
          <w:rPr>
            <w:rStyle w:val="Hyperlink"/>
            <w:rFonts w:asciiTheme="majorBidi" w:hAnsiTheme="majorBidi" w:cstheme="majorBidi"/>
            <w:noProof/>
          </w:rPr>
          <w:t>Table 2 Principal findings of the structured survey (N = 13).</w:t>
        </w:r>
        <w:r>
          <w:rPr>
            <w:noProof/>
            <w:webHidden/>
          </w:rPr>
          <w:tab/>
        </w:r>
        <w:r>
          <w:rPr>
            <w:noProof/>
            <w:webHidden/>
          </w:rPr>
          <w:fldChar w:fldCharType="begin"/>
        </w:r>
        <w:r>
          <w:rPr>
            <w:noProof/>
            <w:webHidden/>
          </w:rPr>
          <w:instrText xml:space="preserve"> PAGEREF _Toc242470637 \h </w:instrText>
        </w:r>
        <w:r>
          <w:rPr>
            <w:noProof/>
            <w:webHidden/>
          </w:rPr>
        </w:r>
        <w:r>
          <w:rPr>
            <w:noProof/>
            <w:webHidden/>
          </w:rPr>
          <w:fldChar w:fldCharType="separate"/>
        </w:r>
        <w:r>
          <w:rPr>
            <w:noProof/>
            <w:webHidden/>
          </w:rPr>
          <w:t>12</w:t>
        </w:r>
        <w:r>
          <w:rPr>
            <w:noProof/>
            <w:webHidden/>
          </w:rPr>
          <w:fldChar w:fldCharType="end"/>
        </w:r>
      </w:hyperlink>
    </w:p>
    <w:p w14:paraId="6AE9D7FA" w14:textId="4F71FCCE"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38" w:history="1">
        <w:r w:rsidRPr="008E2523">
          <w:rPr>
            <w:rStyle w:val="Hyperlink"/>
            <w:rFonts w:asciiTheme="majorBidi" w:hAnsiTheme="majorBidi" w:cstheme="majorBidi"/>
            <w:noProof/>
          </w:rPr>
          <w:t>Table 3 Feature preferences reported by survey respondents (N = 13).</w:t>
        </w:r>
        <w:r>
          <w:rPr>
            <w:noProof/>
            <w:webHidden/>
          </w:rPr>
          <w:tab/>
        </w:r>
        <w:r>
          <w:rPr>
            <w:noProof/>
            <w:webHidden/>
          </w:rPr>
          <w:fldChar w:fldCharType="begin"/>
        </w:r>
        <w:r>
          <w:rPr>
            <w:noProof/>
            <w:webHidden/>
          </w:rPr>
          <w:instrText xml:space="preserve"> PAGEREF _Toc242470638 \h </w:instrText>
        </w:r>
        <w:r>
          <w:rPr>
            <w:noProof/>
            <w:webHidden/>
          </w:rPr>
        </w:r>
        <w:r>
          <w:rPr>
            <w:noProof/>
            <w:webHidden/>
          </w:rPr>
          <w:fldChar w:fldCharType="separate"/>
        </w:r>
        <w:r>
          <w:rPr>
            <w:noProof/>
            <w:webHidden/>
          </w:rPr>
          <w:t>12</w:t>
        </w:r>
        <w:r>
          <w:rPr>
            <w:noProof/>
            <w:webHidden/>
          </w:rPr>
          <w:fldChar w:fldCharType="end"/>
        </w:r>
      </w:hyperlink>
    </w:p>
    <w:p w14:paraId="280F8D74" w14:textId="0572D509"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39" w:history="1">
        <w:r w:rsidRPr="008E2523">
          <w:rPr>
            <w:rStyle w:val="Hyperlink"/>
            <w:rFonts w:asciiTheme="majorBidi" w:hAnsiTheme="majorBidi" w:cstheme="majorBidi"/>
            <w:noProof/>
          </w:rPr>
          <w:t>Table 4 Intended users of the proposed system.</w:t>
        </w:r>
        <w:r>
          <w:rPr>
            <w:noProof/>
            <w:webHidden/>
          </w:rPr>
          <w:tab/>
        </w:r>
        <w:r>
          <w:rPr>
            <w:noProof/>
            <w:webHidden/>
          </w:rPr>
          <w:fldChar w:fldCharType="begin"/>
        </w:r>
        <w:r>
          <w:rPr>
            <w:noProof/>
            <w:webHidden/>
          </w:rPr>
          <w:instrText xml:space="preserve"> PAGEREF _Toc242470639 \h </w:instrText>
        </w:r>
        <w:r>
          <w:rPr>
            <w:noProof/>
            <w:webHidden/>
          </w:rPr>
        </w:r>
        <w:r>
          <w:rPr>
            <w:noProof/>
            <w:webHidden/>
          </w:rPr>
          <w:fldChar w:fldCharType="separate"/>
        </w:r>
        <w:r>
          <w:rPr>
            <w:noProof/>
            <w:webHidden/>
          </w:rPr>
          <w:t>15</w:t>
        </w:r>
        <w:r>
          <w:rPr>
            <w:noProof/>
            <w:webHidden/>
          </w:rPr>
          <w:fldChar w:fldCharType="end"/>
        </w:r>
      </w:hyperlink>
    </w:p>
    <w:p w14:paraId="77B269E3" w14:textId="01502937"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40" w:history="1">
        <w:r w:rsidRPr="008E2523">
          <w:rPr>
            <w:rStyle w:val="Hyperlink"/>
            <w:rFonts w:asciiTheme="majorBidi" w:hAnsiTheme="majorBidi" w:cstheme="majorBidi"/>
            <w:noProof/>
          </w:rPr>
          <w:t>Table 5 Functional requirements for authentication and account management.</w:t>
        </w:r>
        <w:r>
          <w:rPr>
            <w:noProof/>
            <w:webHidden/>
          </w:rPr>
          <w:tab/>
        </w:r>
        <w:r>
          <w:rPr>
            <w:noProof/>
            <w:webHidden/>
          </w:rPr>
          <w:fldChar w:fldCharType="begin"/>
        </w:r>
        <w:r>
          <w:rPr>
            <w:noProof/>
            <w:webHidden/>
          </w:rPr>
          <w:instrText xml:space="preserve"> PAGEREF _Toc242470640 \h </w:instrText>
        </w:r>
        <w:r>
          <w:rPr>
            <w:noProof/>
            <w:webHidden/>
          </w:rPr>
        </w:r>
        <w:r>
          <w:rPr>
            <w:noProof/>
            <w:webHidden/>
          </w:rPr>
          <w:fldChar w:fldCharType="separate"/>
        </w:r>
        <w:r>
          <w:rPr>
            <w:noProof/>
            <w:webHidden/>
          </w:rPr>
          <w:t>15</w:t>
        </w:r>
        <w:r>
          <w:rPr>
            <w:noProof/>
            <w:webHidden/>
          </w:rPr>
          <w:fldChar w:fldCharType="end"/>
        </w:r>
      </w:hyperlink>
    </w:p>
    <w:p w14:paraId="12952600" w14:textId="59002BD5"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41" w:history="1">
        <w:r w:rsidRPr="008E2523">
          <w:rPr>
            <w:rStyle w:val="Hyperlink"/>
            <w:rFonts w:asciiTheme="majorBidi" w:hAnsiTheme="majorBidi" w:cstheme="majorBidi"/>
            <w:noProof/>
          </w:rPr>
          <w:t>Table 6 Functional requirements for safety certification.</w:t>
        </w:r>
        <w:r>
          <w:rPr>
            <w:noProof/>
            <w:webHidden/>
          </w:rPr>
          <w:tab/>
        </w:r>
        <w:r>
          <w:rPr>
            <w:noProof/>
            <w:webHidden/>
          </w:rPr>
          <w:fldChar w:fldCharType="begin"/>
        </w:r>
        <w:r>
          <w:rPr>
            <w:noProof/>
            <w:webHidden/>
          </w:rPr>
          <w:instrText xml:space="preserve"> PAGEREF _Toc242470641 \h </w:instrText>
        </w:r>
        <w:r>
          <w:rPr>
            <w:noProof/>
            <w:webHidden/>
          </w:rPr>
        </w:r>
        <w:r>
          <w:rPr>
            <w:noProof/>
            <w:webHidden/>
          </w:rPr>
          <w:fldChar w:fldCharType="separate"/>
        </w:r>
        <w:r>
          <w:rPr>
            <w:noProof/>
            <w:webHidden/>
          </w:rPr>
          <w:t>16</w:t>
        </w:r>
        <w:r>
          <w:rPr>
            <w:noProof/>
            <w:webHidden/>
          </w:rPr>
          <w:fldChar w:fldCharType="end"/>
        </w:r>
      </w:hyperlink>
    </w:p>
    <w:p w14:paraId="7EDF7D47" w14:textId="3903E126"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42" w:history="1">
        <w:r w:rsidRPr="008E2523">
          <w:rPr>
            <w:rStyle w:val="Hyperlink"/>
            <w:rFonts w:asciiTheme="majorBidi" w:hAnsiTheme="majorBidi" w:cstheme="majorBidi"/>
            <w:noProof/>
          </w:rPr>
          <w:t>Table 7 Functional requirements for experiment management.</w:t>
        </w:r>
        <w:r>
          <w:rPr>
            <w:noProof/>
            <w:webHidden/>
          </w:rPr>
          <w:tab/>
        </w:r>
        <w:r>
          <w:rPr>
            <w:noProof/>
            <w:webHidden/>
          </w:rPr>
          <w:fldChar w:fldCharType="begin"/>
        </w:r>
        <w:r>
          <w:rPr>
            <w:noProof/>
            <w:webHidden/>
          </w:rPr>
          <w:instrText xml:space="preserve"> PAGEREF _Toc242470642 \h </w:instrText>
        </w:r>
        <w:r>
          <w:rPr>
            <w:noProof/>
            <w:webHidden/>
          </w:rPr>
        </w:r>
        <w:r>
          <w:rPr>
            <w:noProof/>
            <w:webHidden/>
          </w:rPr>
          <w:fldChar w:fldCharType="separate"/>
        </w:r>
        <w:r>
          <w:rPr>
            <w:noProof/>
            <w:webHidden/>
          </w:rPr>
          <w:t>17</w:t>
        </w:r>
        <w:r>
          <w:rPr>
            <w:noProof/>
            <w:webHidden/>
          </w:rPr>
          <w:fldChar w:fldCharType="end"/>
        </w:r>
      </w:hyperlink>
    </w:p>
    <w:p w14:paraId="5ED5FE3C" w14:textId="31F1B083"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43" w:history="1">
        <w:r w:rsidRPr="008E2523">
          <w:rPr>
            <w:rStyle w:val="Hyperlink"/>
            <w:rFonts w:asciiTheme="majorBidi" w:hAnsiTheme="majorBidi" w:cstheme="majorBidi"/>
            <w:noProof/>
          </w:rPr>
          <w:t>Table 8 Functional requirements for experiment management.</w:t>
        </w:r>
        <w:r>
          <w:rPr>
            <w:noProof/>
            <w:webHidden/>
          </w:rPr>
          <w:tab/>
        </w:r>
        <w:r>
          <w:rPr>
            <w:noProof/>
            <w:webHidden/>
          </w:rPr>
          <w:fldChar w:fldCharType="begin"/>
        </w:r>
        <w:r>
          <w:rPr>
            <w:noProof/>
            <w:webHidden/>
          </w:rPr>
          <w:instrText xml:space="preserve"> PAGEREF _Toc242470643 \h </w:instrText>
        </w:r>
        <w:r>
          <w:rPr>
            <w:noProof/>
            <w:webHidden/>
          </w:rPr>
        </w:r>
        <w:r>
          <w:rPr>
            <w:noProof/>
            <w:webHidden/>
          </w:rPr>
          <w:fldChar w:fldCharType="separate"/>
        </w:r>
        <w:r>
          <w:rPr>
            <w:noProof/>
            <w:webHidden/>
          </w:rPr>
          <w:t>17</w:t>
        </w:r>
        <w:r>
          <w:rPr>
            <w:noProof/>
            <w:webHidden/>
          </w:rPr>
          <w:fldChar w:fldCharType="end"/>
        </w:r>
      </w:hyperlink>
    </w:p>
    <w:p w14:paraId="52871DEF" w14:textId="3A7B13B1"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44" w:history="1">
        <w:r w:rsidRPr="008E2523">
          <w:rPr>
            <w:rStyle w:val="Hyperlink"/>
            <w:rFonts w:asciiTheme="majorBidi" w:hAnsiTheme="majorBidi" w:cstheme="majorBidi"/>
            <w:noProof/>
          </w:rPr>
          <w:t>Table 9 Functional requirements for augmented reality mode.</w:t>
        </w:r>
        <w:r>
          <w:rPr>
            <w:noProof/>
            <w:webHidden/>
          </w:rPr>
          <w:tab/>
        </w:r>
        <w:r>
          <w:rPr>
            <w:noProof/>
            <w:webHidden/>
          </w:rPr>
          <w:fldChar w:fldCharType="begin"/>
        </w:r>
        <w:r>
          <w:rPr>
            <w:noProof/>
            <w:webHidden/>
          </w:rPr>
          <w:instrText xml:space="preserve"> PAGEREF _Toc242470644 \h </w:instrText>
        </w:r>
        <w:r>
          <w:rPr>
            <w:noProof/>
            <w:webHidden/>
          </w:rPr>
        </w:r>
        <w:r>
          <w:rPr>
            <w:noProof/>
            <w:webHidden/>
          </w:rPr>
          <w:fldChar w:fldCharType="separate"/>
        </w:r>
        <w:r>
          <w:rPr>
            <w:noProof/>
            <w:webHidden/>
          </w:rPr>
          <w:t>18</w:t>
        </w:r>
        <w:r>
          <w:rPr>
            <w:noProof/>
            <w:webHidden/>
          </w:rPr>
          <w:fldChar w:fldCharType="end"/>
        </w:r>
      </w:hyperlink>
    </w:p>
    <w:p w14:paraId="2494475F" w14:textId="4201A783"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45" w:history="1">
        <w:r w:rsidRPr="008E2523">
          <w:rPr>
            <w:rStyle w:val="Hyperlink"/>
            <w:rFonts w:asciiTheme="majorBidi" w:hAnsiTheme="majorBidi" w:cstheme="majorBidi"/>
            <w:noProof/>
          </w:rPr>
          <w:t>Table 10 Functional requirements for gamification, leaderboard and missions</w:t>
        </w:r>
        <w:r>
          <w:rPr>
            <w:noProof/>
            <w:webHidden/>
          </w:rPr>
          <w:tab/>
        </w:r>
        <w:r>
          <w:rPr>
            <w:noProof/>
            <w:webHidden/>
          </w:rPr>
          <w:fldChar w:fldCharType="begin"/>
        </w:r>
        <w:r>
          <w:rPr>
            <w:noProof/>
            <w:webHidden/>
          </w:rPr>
          <w:instrText xml:space="preserve"> PAGEREF _Toc242470645 \h </w:instrText>
        </w:r>
        <w:r>
          <w:rPr>
            <w:noProof/>
            <w:webHidden/>
          </w:rPr>
        </w:r>
        <w:r>
          <w:rPr>
            <w:noProof/>
            <w:webHidden/>
          </w:rPr>
          <w:fldChar w:fldCharType="separate"/>
        </w:r>
        <w:r>
          <w:rPr>
            <w:noProof/>
            <w:webHidden/>
          </w:rPr>
          <w:t>18</w:t>
        </w:r>
        <w:r>
          <w:rPr>
            <w:noProof/>
            <w:webHidden/>
          </w:rPr>
          <w:fldChar w:fldCharType="end"/>
        </w:r>
      </w:hyperlink>
    </w:p>
    <w:p w14:paraId="6782D06A" w14:textId="6ECE4418"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46" w:history="1">
        <w:r w:rsidRPr="008E2523">
          <w:rPr>
            <w:rStyle w:val="Hyperlink"/>
            <w:rFonts w:asciiTheme="majorBidi" w:hAnsiTheme="majorBidi" w:cstheme="majorBidi"/>
            <w:noProof/>
          </w:rPr>
          <w:t>Table 11 Functional requirements for AI readiness reporting.</w:t>
        </w:r>
        <w:r>
          <w:rPr>
            <w:noProof/>
            <w:webHidden/>
          </w:rPr>
          <w:tab/>
        </w:r>
        <w:r>
          <w:rPr>
            <w:noProof/>
            <w:webHidden/>
          </w:rPr>
          <w:fldChar w:fldCharType="begin"/>
        </w:r>
        <w:r>
          <w:rPr>
            <w:noProof/>
            <w:webHidden/>
          </w:rPr>
          <w:instrText xml:space="preserve"> PAGEREF _Toc242470646 \h </w:instrText>
        </w:r>
        <w:r>
          <w:rPr>
            <w:noProof/>
            <w:webHidden/>
          </w:rPr>
        </w:r>
        <w:r>
          <w:rPr>
            <w:noProof/>
            <w:webHidden/>
          </w:rPr>
          <w:fldChar w:fldCharType="separate"/>
        </w:r>
        <w:r>
          <w:rPr>
            <w:noProof/>
            <w:webHidden/>
          </w:rPr>
          <w:t>19</w:t>
        </w:r>
        <w:r>
          <w:rPr>
            <w:noProof/>
            <w:webHidden/>
          </w:rPr>
          <w:fldChar w:fldCharType="end"/>
        </w:r>
      </w:hyperlink>
    </w:p>
    <w:p w14:paraId="20826899" w14:textId="67B2F0BA"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47" w:history="1">
        <w:r w:rsidRPr="008E2523">
          <w:rPr>
            <w:rStyle w:val="Hyperlink"/>
            <w:rFonts w:asciiTheme="majorBidi" w:hAnsiTheme="majorBidi" w:cstheme="majorBidi"/>
            <w:noProof/>
          </w:rPr>
          <w:t>Table 12 Functional requirements for teacher class management.</w:t>
        </w:r>
        <w:r>
          <w:rPr>
            <w:noProof/>
            <w:webHidden/>
          </w:rPr>
          <w:tab/>
        </w:r>
        <w:r>
          <w:rPr>
            <w:noProof/>
            <w:webHidden/>
          </w:rPr>
          <w:fldChar w:fldCharType="begin"/>
        </w:r>
        <w:r>
          <w:rPr>
            <w:noProof/>
            <w:webHidden/>
          </w:rPr>
          <w:instrText xml:space="preserve"> PAGEREF _Toc242470647 \h </w:instrText>
        </w:r>
        <w:r>
          <w:rPr>
            <w:noProof/>
            <w:webHidden/>
          </w:rPr>
        </w:r>
        <w:r>
          <w:rPr>
            <w:noProof/>
            <w:webHidden/>
          </w:rPr>
          <w:fldChar w:fldCharType="separate"/>
        </w:r>
        <w:r>
          <w:rPr>
            <w:noProof/>
            <w:webHidden/>
          </w:rPr>
          <w:t>19</w:t>
        </w:r>
        <w:r>
          <w:rPr>
            <w:noProof/>
            <w:webHidden/>
          </w:rPr>
          <w:fldChar w:fldCharType="end"/>
        </w:r>
      </w:hyperlink>
    </w:p>
    <w:p w14:paraId="45F3733F" w14:textId="1BAD2B94"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48" w:history="1">
        <w:r w:rsidRPr="008E2523">
          <w:rPr>
            <w:rStyle w:val="Hyperlink"/>
            <w:rFonts w:asciiTheme="majorBidi" w:hAnsiTheme="majorBidi" w:cstheme="majorBidi"/>
            <w:noProof/>
          </w:rPr>
          <w:t>Table 13 Functional requirements for administration and reporting.</w:t>
        </w:r>
        <w:r>
          <w:rPr>
            <w:noProof/>
            <w:webHidden/>
          </w:rPr>
          <w:tab/>
        </w:r>
        <w:r>
          <w:rPr>
            <w:noProof/>
            <w:webHidden/>
          </w:rPr>
          <w:fldChar w:fldCharType="begin"/>
        </w:r>
        <w:r>
          <w:rPr>
            <w:noProof/>
            <w:webHidden/>
          </w:rPr>
          <w:instrText xml:space="preserve"> PAGEREF _Toc242470648 \h </w:instrText>
        </w:r>
        <w:r>
          <w:rPr>
            <w:noProof/>
            <w:webHidden/>
          </w:rPr>
        </w:r>
        <w:r>
          <w:rPr>
            <w:noProof/>
            <w:webHidden/>
          </w:rPr>
          <w:fldChar w:fldCharType="separate"/>
        </w:r>
        <w:r>
          <w:rPr>
            <w:noProof/>
            <w:webHidden/>
          </w:rPr>
          <w:t>20</w:t>
        </w:r>
        <w:r>
          <w:rPr>
            <w:noProof/>
            <w:webHidden/>
          </w:rPr>
          <w:fldChar w:fldCharType="end"/>
        </w:r>
      </w:hyperlink>
    </w:p>
    <w:p w14:paraId="27992489" w14:textId="4CB55E01"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49" w:history="1">
        <w:r w:rsidRPr="008E2523">
          <w:rPr>
            <w:rStyle w:val="Hyperlink"/>
            <w:rFonts w:asciiTheme="majorBidi" w:hAnsiTheme="majorBidi" w:cstheme="majorBidi"/>
            <w:noProof/>
          </w:rPr>
          <w:t>Table 14 Non-functional and security requirements.</w:t>
        </w:r>
        <w:r>
          <w:rPr>
            <w:noProof/>
            <w:webHidden/>
          </w:rPr>
          <w:tab/>
        </w:r>
        <w:r>
          <w:rPr>
            <w:noProof/>
            <w:webHidden/>
          </w:rPr>
          <w:fldChar w:fldCharType="begin"/>
        </w:r>
        <w:r>
          <w:rPr>
            <w:noProof/>
            <w:webHidden/>
          </w:rPr>
          <w:instrText xml:space="preserve"> PAGEREF _Toc242470649 \h </w:instrText>
        </w:r>
        <w:r>
          <w:rPr>
            <w:noProof/>
            <w:webHidden/>
          </w:rPr>
        </w:r>
        <w:r>
          <w:rPr>
            <w:noProof/>
            <w:webHidden/>
          </w:rPr>
          <w:fldChar w:fldCharType="separate"/>
        </w:r>
        <w:r>
          <w:rPr>
            <w:noProof/>
            <w:webHidden/>
          </w:rPr>
          <w:t>21</w:t>
        </w:r>
        <w:r>
          <w:rPr>
            <w:noProof/>
            <w:webHidden/>
          </w:rPr>
          <w:fldChar w:fldCharType="end"/>
        </w:r>
      </w:hyperlink>
    </w:p>
    <w:p w14:paraId="391B5DC8" w14:textId="226EC9F9"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50" w:history="1">
        <w:r w:rsidRPr="008E2523">
          <w:rPr>
            <w:rStyle w:val="Hyperlink"/>
            <w:rFonts w:asciiTheme="majorBidi" w:hAnsiTheme="majorBidi" w:cstheme="majorBidi"/>
            <w:noProof/>
          </w:rPr>
          <w:t>Table 15 Hardware requirements for development, deployment and end-user access.</w:t>
        </w:r>
        <w:r>
          <w:rPr>
            <w:noProof/>
            <w:webHidden/>
          </w:rPr>
          <w:tab/>
        </w:r>
        <w:r>
          <w:rPr>
            <w:noProof/>
            <w:webHidden/>
          </w:rPr>
          <w:fldChar w:fldCharType="begin"/>
        </w:r>
        <w:r>
          <w:rPr>
            <w:noProof/>
            <w:webHidden/>
          </w:rPr>
          <w:instrText xml:space="preserve"> PAGEREF _Toc242470650 \h </w:instrText>
        </w:r>
        <w:r>
          <w:rPr>
            <w:noProof/>
            <w:webHidden/>
          </w:rPr>
        </w:r>
        <w:r>
          <w:rPr>
            <w:noProof/>
            <w:webHidden/>
          </w:rPr>
          <w:fldChar w:fldCharType="separate"/>
        </w:r>
        <w:r>
          <w:rPr>
            <w:noProof/>
            <w:webHidden/>
          </w:rPr>
          <w:t>23</w:t>
        </w:r>
        <w:r>
          <w:rPr>
            <w:noProof/>
            <w:webHidden/>
          </w:rPr>
          <w:fldChar w:fldCharType="end"/>
        </w:r>
      </w:hyperlink>
    </w:p>
    <w:p w14:paraId="69E99C78" w14:textId="38758DB7"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51" w:history="1">
        <w:r w:rsidRPr="008E2523">
          <w:rPr>
            <w:rStyle w:val="Hyperlink"/>
            <w:rFonts w:asciiTheme="majorBidi" w:hAnsiTheme="majorBidi" w:cstheme="majorBidi"/>
            <w:noProof/>
          </w:rPr>
          <w:t>Table 16 Software requirements for development and deployment.</w:t>
        </w:r>
        <w:r>
          <w:rPr>
            <w:noProof/>
            <w:webHidden/>
          </w:rPr>
          <w:tab/>
        </w:r>
        <w:r>
          <w:rPr>
            <w:noProof/>
            <w:webHidden/>
          </w:rPr>
          <w:fldChar w:fldCharType="begin"/>
        </w:r>
        <w:r>
          <w:rPr>
            <w:noProof/>
            <w:webHidden/>
          </w:rPr>
          <w:instrText xml:space="preserve"> PAGEREF _Toc242470651 \h </w:instrText>
        </w:r>
        <w:r>
          <w:rPr>
            <w:noProof/>
            <w:webHidden/>
          </w:rPr>
        </w:r>
        <w:r>
          <w:rPr>
            <w:noProof/>
            <w:webHidden/>
          </w:rPr>
          <w:fldChar w:fldCharType="separate"/>
        </w:r>
        <w:r>
          <w:rPr>
            <w:noProof/>
            <w:webHidden/>
          </w:rPr>
          <w:t>23</w:t>
        </w:r>
        <w:r>
          <w:rPr>
            <w:noProof/>
            <w:webHidden/>
          </w:rPr>
          <w:fldChar w:fldCharType="end"/>
        </w:r>
      </w:hyperlink>
    </w:p>
    <w:p w14:paraId="42248721" w14:textId="40A35F92"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52" w:history="1">
        <w:r w:rsidRPr="008E2523">
          <w:rPr>
            <w:rStyle w:val="Hyperlink"/>
            <w:rFonts w:cs="Times New Roman"/>
            <w:noProof/>
          </w:rPr>
          <w:t>Table 17 Design tools and languages.</w:t>
        </w:r>
        <w:r>
          <w:rPr>
            <w:noProof/>
            <w:webHidden/>
          </w:rPr>
          <w:tab/>
        </w:r>
        <w:r>
          <w:rPr>
            <w:noProof/>
            <w:webHidden/>
          </w:rPr>
          <w:fldChar w:fldCharType="begin"/>
        </w:r>
        <w:r>
          <w:rPr>
            <w:noProof/>
            <w:webHidden/>
          </w:rPr>
          <w:instrText xml:space="preserve"> PAGEREF _Toc242470652 \h </w:instrText>
        </w:r>
        <w:r>
          <w:rPr>
            <w:noProof/>
            <w:webHidden/>
          </w:rPr>
        </w:r>
        <w:r>
          <w:rPr>
            <w:noProof/>
            <w:webHidden/>
          </w:rPr>
          <w:fldChar w:fldCharType="separate"/>
        </w:r>
        <w:r>
          <w:rPr>
            <w:noProof/>
            <w:webHidden/>
          </w:rPr>
          <w:t>25</w:t>
        </w:r>
        <w:r>
          <w:rPr>
            <w:noProof/>
            <w:webHidden/>
          </w:rPr>
          <w:fldChar w:fldCharType="end"/>
        </w:r>
      </w:hyperlink>
    </w:p>
    <w:p w14:paraId="0E60C72C" w14:textId="59DF944B"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53" w:history="1">
        <w:r w:rsidRPr="008E2523">
          <w:rPr>
            <w:rStyle w:val="Hyperlink"/>
            <w:rFonts w:cs="Times New Roman"/>
            <w:noProof/>
          </w:rPr>
          <w:t>Table 18 The twenty eight use cases, grouped by functional area.</w:t>
        </w:r>
        <w:r>
          <w:rPr>
            <w:noProof/>
            <w:webHidden/>
          </w:rPr>
          <w:tab/>
        </w:r>
        <w:r>
          <w:rPr>
            <w:noProof/>
            <w:webHidden/>
          </w:rPr>
          <w:fldChar w:fldCharType="begin"/>
        </w:r>
        <w:r>
          <w:rPr>
            <w:noProof/>
            <w:webHidden/>
          </w:rPr>
          <w:instrText xml:space="preserve"> PAGEREF _Toc242470653 \h </w:instrText>
        </w:r>
        <w:r>
          <w:rPr>
            <w:noProof/>
            <w:webHidden/>
          </w:rPr>
        </w:r>
        <w:r>
          <w:rPr>
            <w:noProof/>
            <w:webHidden/>
          </w:rPr>
          <w:fldChar w:fldCharType="separate"/>
        </w:r>
        <w:r>
          <w:rPr>
            <w:noProof/>
            <w:webHidden/>
          </w:rPr>
          <w:t>29</w:t>
        </w:r>
        <w:r>
          <w:rPr>
            <w:noProof/>
            <w:webHidden/>
          </w:rPr>
          <w:fldChar w:fldCharType="end"/>
        </w:r>
      </w:hyperlink>
    </w:p>
    <w:p w14:paraId="31C58FB8" w14:textId="13CD23DF"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54" w:history="1">
        <w:r w:rsidRPr="008E2523">
          <w:rPr>
            <w:rStyle w:val="Hyperlink"/>
            <w:rFonts w:cs="Times New Roman"/>
            <w:noProof/>
          </w:rPr>
          <w:t>Table 19 Use case description, UC-01 Log In.</w:t>
        </w:r>
        <w:r>
          <w:rPr>
            <w:noProof/>
            <w:webHidden/>
          </w:rPr>
          <w:tab/>
        </w:r>
        <w:r>
          <w:rPr>
            <w:noProof/>
            <w:webHidden/>
          </w:rPr>
          <w:fldChar w:fldCharType="begin"/>
        </w:r>
        <w:r>
          <w:rPr>
            <w:noProof/>
            <w:webHidden/>
          </w:rPr>
          <w:instrText xml:space="preserve"> PAGEREF _Toc242470654 \h </w:instrText>
        </w:r>
        <w:r>
          <w:rPr>
            <w:noProof/>
            <w:webHidden/>
          </w:rPr>
        </w:r>
        <w:r>
          <w:rPr>
            <w:noProof/>
            <w:webHidden/>
          </w:rPr>
          <w:fldChar w:fldCharType="separate"/>
        </w:r>
        <w:r>
          <w:rPr>
            <w:noProof/>
            <w:webHidden/>
          </w:rPr>
          <w:t>35</w:t>
        </w:r>
        <w:r>
          <w:rPr>
            <w:noProof/>
            <w:webHidden/>
          </w:rPr>
          <w:fldChar w:fldCharType="end"/>
        </w:r>
      </w:hyperlink>
    </w:p>
    <w:p w14:paraId="03274A2F" w14:textId="732FC08E"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55" w:history="1">
        <w:r w:rsidRPr="008E2523">
          <w:rPr>
            <w:rStyle w:val="Hyperlink"/>
            <w:rFonts w:cs="Times New Roman"/>
            <w:noProof/>
          </w:rPr>
          <w:t>Table 20 Use case description, UC-02 Safety Certification.</w:t>
        </w:r>
        <w:r>
          <w:rPr>
            <w:noProof/>
            <w:webHidden/>
          </w:rPr>
          <w:tab/>
        </w:r>
        <w:r>
          <w:rPr>
            <w:noProof/>
            <w:webHidden/>
          </w:rPr>
          <w:fldChar w:fldCharType="begin"/>
        </w:r>
        <w:r>
          <w:rPr>
            <w:noProof/>
            <w:webHidden/>
          </w:rPr>
          <w:instrText xml:space="preserve"> PAGEREF _Toc242470655 \h </w:instrText>
        </w:r>
        <w:r>
          <w:rPr>
            <w:noProof/>
            <w:webHidden/>
          </w:rPr>
        </w:r>
        <w:r>
          <w:rPr>
            <w:noProof/>
            <w:webHidden/>
          </w:rPr>
          <w:fldChar w:fldCharType="separate"/>
        </w:r>
        <w:r>
          <w:rPr>
            <w:noProof/>
            <w:webHidden/>
          </w:rPr>
          <w:t>36</w:t>
        </w:r>
        <w:r>
          <w:rPr>
            <w:noProof/>
            <w:webHidden/>
          </w:rPr>
          <w:fldChar w:fldCharType="end"/>
        </w:r>
      </w:hyperlink>
    </w:p>
    <w:p w14:paraId="1555935E" w14:textId="7F69567D"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56" w:history="1">
        <w:r w:rsidRPr="008E2523">
          <w:rPr>
            <w:rStyle w:val="Hyperlink"/>
            <w:rFonts w:cs="Times New Roman"/>
            <w:noProof/>
          </w:rPr>
          <w:t>Table 21 Use case description, UC-02.1 Attempt Tier Assessment.</w:t>
        </w:r>
        <w:r>
          <w:rPr>
            <w:noProof/>
            <w:webHidden/>
          </w:rPr>
          <w:tab/>
        </w:r>
        <w:r>
          <w:rPr>
            <w:noProof/>
            <w:webHidden/>
          </w:rPr>
          <w:fldChar w:fldCharType="begin"/>
        </w:r>
        <w:r>
          <w:rPr>
            <w:noProof/>
            <w:webHidden/>
          </w:rPr>
          <w:instrText xml:space="preserve"> PAGEREF _Toc242470656 \h </w:instrText>
        </w:r>
        <w:r>
          <w:rPr>
            <w:noProof/>
            <w:webHidden/>
          </w:rPr>
        </w:r>
        <w:r>
          <w:rPr>
            <w:noProof/>
            <w:webHidden/>
          </w:rPr>
          <w:fldChar w:fldCharType="separate"/>
        </w:r>
        <w:r>
          <w:rPr>
            <w:noProof/>
            <w:webHidden/>
          </w:rPr>
          <w:t>36</w:t>
        </w:r>
        <w:r>
          <w:rPr>
            <w:noProof/>
            <w:webHidden/>
          </w:rPr>
          <w:fldChar w:fldCharType="end"/>
        </w:r>
      </w:hyperlink>
    </w:p>
    <w:p w14:paraId="0F0329A9" w14:textId="20C2CEB0"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57" w:history="1">
        <w:r w:rsidRPr="008E2523">
          <w:rPr>
            <w:rStyle w:val="Hyperlink"/>
            <w:rFonts w:cs="Times New Roman"/>
            <w:noProof/>
          </w:rPr>
          <w:t>Table 22 Use case description, UC-02.2 Receive Safety Certificate.</w:t>
        </w:r>
        <w:r>
          <w:rPr>
            <w:noProof/>
            <w:webHidden/>
          </w:rPr>
          <w:tab/>
        </w:r>
        <w:r>
          <w:rPr>
            <w:noProof/>
            <w:webHidden/>
          </w:rPr>
          <w:fldChar w:fldCharType="begin"/>
        </w:r>
        <w:r>
          <w:rPr>
            <w:noProof/>
            <w:webHidden/>
          </w:rPr>
          <w:instrText xml:space="preserve"> PAGEREF _Toc242470657 \h </w:instrText>
        </w:r>
        <w:r>
          <w:rPr>
            <w:noProof/>
            <w:webHidden/>
          </w:rPr>
        </w:r>
        <w:r>
          <w:rPr>
            <w:noProof/>
            <w:webHidden/>
          </w:rPr>
          <w:fldChar w:fldCharType="separate"/>
        </w:r>
        <w:r>
          <w:rPr>
            <w:noProof/>
            <w:webHidden/>
          </w:rPr>
          <w:t>37</w:t>
        </w:r>
        <w:r>
          <w:rPr>
            <w:noProof/>
            <w:webHidden/>
          </w:rPr>
          <w:fldChar w:fldCharType="end"/>
        </w:r>
      </w:hyperlink>
    </w:p>
    <w:p w14:paraId="0761FED5" w14:textId="045ADFF7"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58" w:history="1">
        <w:r w:rsidRPr="008E2523">
          <w:rPr>
            <w:rStyle w:val="Hyperlink"/>
            <w:rFonts w:cs="Times New Roman"/>
            <w:noProof/>
          </w:rPr>
          <w:t>Table 23 Use case description, UC-03 Perform Virtual Experiment.</w:t>
        </w:r>
        <w:r>
          <w:rPr>
            <w:noProof/>
            <w:webHidden/>
          </w:rPr>
          <w:tab/>
        </w:r>
        <w:r>
          <w:rPr>
            <w:noProof/>
            <w:webHidden/>
          </w:rPr>
          <w:fldChar w:fldCharType="begin"/>
        </w:r>
        <w:r>
          <w:rPr>
            <w:noProof/>
            <w:webHidden/>
          </w:rPr>
          <w:instrText xml:space="preserve"> PAGEREF _Toc242470658 \h </w:instrText>
        </w:r>
        <w:r>
          <w:rPr>
            <w:noProof/>
            <w:webHidden/>
          </w:rPr>
        </w:r>
        <w:r>
          <w:rPr>
            <w:noProof/>
            <w:webHidden/>
          </w:rPr>
          <w:fldChar w:fldCharType="separate"/>
        </w:r>
        <w:r>
          <w:rPr>
            <w:noProof/>
            <w:webHidden/>
          </w:rPr>
          <w:t>37</w:t>
        </w:r>
        <w:r>
          <w:rPr>
            <w:noProof/>
            <w:webHidden/>
          </w:rPr>
          <w:fldChar w:fldCharType="end"/>
        </w:r>
      </w:hyperlink>
    </w:p>
    <w:p w14:paraId="5579DAF7" w14:textId="40899215"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59" w:history="1">
        <w:r w:rsidRPr="008E2523">
          <w:rPr>
            <w:rStyle w:val="Hyperlink"/>
            <w:rFonts w:cs="Times New Roman"/>
            <w:noProof/>
          </w:rPr>
          <w:t>Table 24 Use case description, UC-04 AR Mode Session.</w:t>
        </w:r>
        <w:r>
          <w:rPr>
            <w:noProof/>
            <w:webHidden/>
          </w:rPr>
          <w:tab/>
        </w:r>
        <w:r>
          <w:rPr>
            <w:noProof/>
            <w:webHidden/>
          </w:rPr>
          <w:fldChar w:fldCharType="begin"/>
        </w:r>
        <w:r>
          <w:rPr>
            <w:noProof/>
            <w:webHidden/>
          </w:rPr>
          <w:instrText xml:space="preserve"> PAGEREF _Toc242470659 \h </w:instrText>
        </w:r>
        <w:r>
          <w:rPr>
            <w:noProof/>
            <w:webHidden/>
          </w:rPr>
        </w:r>
        <w:r>
          <w:rPr>
            <w:noProof/>
            <w:webHidden/>
          </w:rPr>
          <w:fldChar w:fldCharType="separate"/>
        </w:r>
        <w:r>
          <w:rPr>
            <w:noProof/>
            <w:webHidden/>
          </w:rPr>
          <w:t>38</w:t>
        </w:r>
        <w:r>
          <w:rPr>
            <w:noProof/>
            <w:webHidden/>
          </w:rPr>
          <w:fldChar w:fldCharType="end"/>
        </w:r>
      </w:hyperlink>
    </w:p>
    <w:p w14:paraId="3ED2084D" w14:textId="786E2B18"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60" w:history="1">
        <w:r w:rsidRPr="008E2523">
          <w:rPr>
            <w:rStyle w:val="Hyperlink"/>
            <w:rFonts w:cs="Times New Roman"/>
            <w:noProof/>
          </w:rPr>
          <w:t>Table 25 Use case description, UC-05 Generate AI Readiness Report.</w:t>
        </w:r>
        <w:r>
          <w:rPr>
            <w:noProof/>
            <w:webHidden/>
          </w:rPr>
          <w:tab/>
        </w:r>
        <w:r>
          <w:rPr>
            <w:noProof/>
            <w:webHidden/>
          </w:rPr>
          <w:fldChar w:fldCharType="begin"/>
        </w:r>
        <w:r>
          <w:rPr>
            <w:noProof/>
            <w:webHidden/>
          </w:rPr>
          <w:instrText xml:space="preserve"> PAGEREF _Toc242470660 \h </w:instrText>
        </w:r>
        <w:r>
          <w:rPr>
            <w:noProof/>
            <w:webHidden/>
          </w:rPr>
        </w:r>
        <w:r>
          <w:rPr>
            <w:noProof/>
            <w:webHidden/>
          </w:rPr>
          <w:fldChar w:fldCharType="separate"/>
        </w:r>
        <w:r>
          <w:rPr>
            <w:noProof/>
            <w:webHidden/>
          </w:rPr>
          <w:t>38</w:t>
        </w:r>
        <w:r>
          <w:rPr>
            <w:noProof/>
            <w:webHidden/>
          </w:rPr>
          <w:fldChar w:fldCharType="end"/>
        </w:r>
      </w:hyperlink>
    </w:p>
    <w:p w14:paraId="1A955242" w14:textId="5DD2C3D4"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61" w:history="1">
        <w:r w:rsidRPr="008E2523">
          <w:rPr>
            <w:rStyle w:val="Hyperlink"/>
            <w:rFonts w:cs="Times New Roman"/>
            <w:noProof/>
          </w:rPr>
          <w:t>Table 26 Use case description, UC-06 Assign Task.</w:t>
        </w:r>
        <w:r>
          <w:rPr>
            <w:noProof/>
            <w:webHidden/>
          </w:rPr>
          <w:tab/>
        </w:r>
        <w:r>
          <w:rPr>
            <w:noProof/>
            <w:webHidden/>
          </w:rPr>
          <w:fldChar w:fldCharType="begin"/>
        </w:r>
        <w:r>
          <w:rPr>
            <w:noProof/>
            <w:webHidden/>
          </w:rPr>
          <w:instrText xml:space="preserve"> PAGEREF _Toc242470661 \h </w:instrText>
        </w:r>
        <w:r>
          <w:rPr>
            <w:noProof/>
            <w:webHidden/>
          </w:rPr>
        </w:r>
        <w:r>
          <w:rPr>
            <w:noProof/>
            <w:webHidden/>
          </w:rPr>
          <w:fldChar w:fldCharType="separate"/>
        </w:r>
        <w:r>
          <w:rPr>
            <w:noProof/>
            <w:webHidden/>
          </w:rPr>
          <w:t>39</w:t>
        </w:r>
        <w:r>
          <w:rPr>
            <w:noProof/>
            <w:webHidden/>
          </w:rPr>
          <w:fldChar w:fldCharType="end"/>
        </w:r>
      </w:hyperlink>
    </w:p>
    <w:p w14:paraId="6D81711C" w14:textId="5C93B55B"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62" w:history="1">
        <w:r w:rsidRPr="008E2523">
          <w:rPr>
            <w:rStyle w:val="Hyperlink"/>
            <w:rFonts w:cs="Times New Roman"/>
            <w:noProof/>
          </w:rPr>
          <w:t>Table 27 Use case description, UC-06.1 Track Task Status.</w:t>
        </w:r>
        <w:r>
          <w:rPr>
            <w:noProof/>
            <w:webHidden/>
          </w:rPr>
          <w:tab/>
        </w:r>
        <w:r>
          <w:rPr>
            <w:noProof/>
            <w:webHidden/>
          </w:rPr>
          <w:fldChar w:fldCharType="begin"/>
        </w:r>
        <w:r>
          <w:rPr>
            <w:noProof/>
            <w:webHidden/>
          </w:rPr>
          <w:instrText xml:space="preserve"> PAGEREF _Toc242470662 \h </w:instrText>
        </w:r>
        <w:r>
          <w:rPr>
            <w:noProof/>
            <w:webHidden/>
          </w:rPr>
        </w:r>
        <w:r>
          <w:rPr>
            <w:noProof/>
            <w:webHidden/>
          </w:rPr>
          <w:fldChar w:fldCharType="separate"/>
        </w:r>
        <w:r>
          <w:rPr>
            <w:noProof/>
            <w:webHidden/>
          </w:rPr>
          <w:t>39</w:t>
        </w:r>
        <w:r>
          <w:rPr>
            <w:noProof/>
            <w:webHidden/>
          </w:rPr>
          <w:fldChar w:fldCharType="end"/>
        </w:r>
      </w:hyperlink>
    </w:p>
    <w:p w14:paraId="19DD35C9" w14:textId="2D798811"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63" w:history="1">
        <w:r w:rsidRPr="008E2523">
          <w:rPr>
            <w:rStyle w:val="Hyperlink"/>
            <w:rFonts w:cs="Times New Roman"/>
            <w:noProof/>
          </w:rPr>
          <w:t>Table 28 Use case description, UC-07 Reset Password.</w:t>
        </w:r>
        <w:r>
          <w:rPr>
            <w:noProof/>
            <w:webHidden/>
          </w:rPr>
          <w:tab/>
        </w:r>
        <w:r>
          <w:rPr>
            <w:noProof/>
            <w:webHidden/>
          </w:rPr>
          <w:fldChar w:fldCharType="begin"/>
        </w:r>
        <w:r>
          <w:rPr>
            <w:noProof/>
            <w:webHidden/>
          </w:rPr>
          <w:instrText xml:space="preserve"> PAGEREF _Toc242470663 \h </w:instrText>
        </w:r>
        <w:r>
          <w:rPr>
            <w:noProof/>
            <w:webHidden/>
          </w:rPr>
        </w:r>
        <w:r>
          <w:rPr>
            <w:noProof/>
            <w:webHidden/>
          </w:rPr>
          <w:fldChar w:fldCharType="separate"/>
        </w:r>
        <w:r>
          <w:rPr>
            <w:noProof/>
            <w:webHidden/>
          </w:rPr>
          <w:t>40</w:t>
        </w:r>
        <w:r>
          <w:rPr>
            <w:noProof/>
            <w:webHidden/>
          </w:rPr>
          <w:fldChar w:fldCharType="end"/>
        </w:r>
      </w:hyperlink>
    </w:p>
    <w:p w14:paraId="5665282D" w14:textId="1E6F4332"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64" w:history="1">
        <w:r w:rsidRPr="008E2523">
          <w:rPr>
            <w:rStyle w:val="Hyperlink"/>
            <w:rFonts w:cs="Times New Roman"/>
            <w:noProof/>
          </w:rPr>
          <w:t>Table 29 Use case description, UC-08 Browse Experiment Library.</w:t>
        </w:r>
        <w:r>
          <w:rPr>
            <w:noProof/>
            <w:webHidden/>
          </w:rPr>
          <w:tab/>
        </w:r>
        <w:r>
          <w:rPr>
            <w:noProof/>
            <w:webHidden/>
          </w:rPr>
          <w:fldChar w:fldCharType="begin"/>
        </w:r>
        <w:r>
          <w:rPr>
            <w:noProof/>
            <w:webHidden/>
          </w:rPr>
          <w:instrText xml:space="preserve"> PAGEREF _Toc242470664 \h </w:instrText>
        </w:r>
        <w:r>
          <w:rPr>
            <w:noProof/>
            <w:webHidden/>
          </w:rPr>
        </w:r>
        <w:r>
          <w:rPr>
            <w:noProof/>
            <w:webHidden/>
          </w:rPr>
          <w:fldChar w:fldCharType="separate"/>
        </w:r>
        <w:r>
          <w:rPr>
            <w:noProof/>
            <w:webHidden/>
          </w:rPr>
          <w:t>40</w:t>
        </w:r>
        <w:r>
          <w:rPr>
            <w:noProof/>
            <w:webHidden/>
          </w:rPr>
          <w:fldChar w:fldCharType="end"/>
        </w:r>
      </w:hyperlink>
    </w:p>
    <w:p w14:paraId="01C31D1E" w14:textId="7BA45E6E"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65" w:history="1">
        <w:r w:rsidRPr="008E2523">
          <w:rPr>
            <w:rStyle w:val="Hyperlink"/>
            <w:rFonts w:cs="Times New Roman"/>
            <w:noProof/>
          </w:rPr>
          <w:t>Table 30 Use case description, UC-09 Take Knowledge Quiz.</w:t>
        </w:r>
        <w:r>
          <w:rPr>
            <w:noProof/>
            <w:webHidden/>
          </w:rPr>
          <w:tab/>
        </w:r>
        <w:r>
          <w:rPr>
            <w:noProof/>
            <w:webHidden/>
          </w:rPr>
          <w:fldChar w:fldCharType="begin"/>
        </w:r>
        <w:r>
          <w:rPr>
            <w:noProof/>
            <w:webHidden/>
          </w:rPr>
          <w:instrText xml:space="preserve"> PAGEREF _Toc242470665 \h </w:instrText>
        </w:r>
        <w:r>
          <w:rPr>
            <w:noProof/>
            <w:webHidden/>
          </w:rPr>
        </w:r>
        <w:r>
          <w:rPr>
            <w:noProof/>
            <w:webHidden/>
          </w:rPr>
          <w:fldChar w:fldCharType="separate"/>
        </w:r>
        <w:r>
          <w:rPr>
            <w:noProof/>
            <w:webHidden/>
          </w:rPr>
          <w:t>41</w:t>
        </w:r>
        <w:r>
          <w:rPr>
            <w:noProof/>
            <w:webHidden/>
          </w:rPr>
          <w:fldChar w:fldCharType="end"/>
        </w:r>
      </w:hyperlink>
    </w:p>
    <w:p w14:paraId="3540C86A" w14:textId="653A7047"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66" w:history="1">
        <w:r w:rsidRPr="008E2523">
          <w:rPr>
            <w:rStyle w:val="Hyperlink"/>
            <w:rFonts w:cs="Times New Roman"/>
            <w:noProof/>
          </w:rPr>
          <w:t>Table 31 Use case description, UC-10 Earn Rewards.</w:t>
        </w:r>
        <w:r>
          <w:rPr>
            <w:noProof/>
            <w:webHidden/>
          </w:rPr>
          <w:tab/>
        </w:r>
        <w:r>
          <w:rPr>
            <w:noProof/>
            <w:webHidden/>
          </w:rPr>
          <w:fldChar w:fldCharType="begin"/>
        </w:r>
        <w:r>
          <w:rPr>
            <w:noProof/>
            <w:webHidden/>
          </w:rPr>
          <w:instrText xml:space="preserve"> PAGEREF _Toc242470666 \h </w:instrText>
        </w:r>
        <w:r>
          <w:rPr>
            <w:noProof/>
            <w:webHidden/>
          </w:rPr>
        </w:r>
        <w:r>
          <w:rPr>
            <w:noProof/>
            <w:webHidden/>
          </w:rPr>
          <w:fldChar w:fldCharType="separate"/>
        </w:r>
        <w:r>
          <w:rPr>
            <w:noProof/>
            <w:webHidden/>
          </w:rPr>
          <w:t>41</w:t>
        </w:r>
        <w:r>
          <w:rPr>
            <w:noProof/>
            <w:webHidden/>
          </w:rPr>
          <w:fldChar w:fldCharType="end"/>
        </w:r>
      </w:hyperlink>
    </w:p>
    <w:p w14:paraId="11554D0D" w14:textId="222BCABA"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67" w:history="1">
        <w:r w:rsidRPr="008E2523">
          <w:rPr>
            <w:rStyle w:val="Hyperlink"/>
            <w:rFonts w:cs="Times New Roman"/>
            <w:noProof/>
          </w:rPr>
          <w:t>Table 32 Use case description, UC-11 Daily Missions and Streaks.</w:t>
        </w:r>
        <w:r>
          <w:rPr>
            <w:noProof/>
            <w:webHidden/>
          </w:rPr>
          <w:tab/>
        </w:r>
        <w:r>
          <w:rPr>
            <w:noProof/>
            <w:webHidden/>
          </w:rPr>
          <w:fldChar w:fldCharType="begin"/>
        </w:r>
        <w:r>
          <w:rPr>
            <w:noProof/>
            <w:webHidden/>
          </w:rPr>
          <w:instrText xml:space="preserve"> PAGEREF _Toc242470667 \h </w:instrText>
        </w:r>
        <w:r>
          <w:rPr>
            <w:noProof/>
            <w:webHidden/>
          </w:rPr>
        </w:r>
        <w:r>
          <w:rPr>
            <w:noProof/>
            <w:webHidden/>
          </w:rPr>
          <w:fldChar w:fldCharType="separate"/>
        </w:r>
        <w:r>
          <w:rPr>
            <w:noProof/>
            <w:webHidden/>
          </w:rPr>
          <w:t>42</w:t>
        </w:r>
        <w:r>
          <w:rPr>
            <w:noProof/>
            <w:webHidden/>
          </w:rPr>
          <w:fldChar w:fldCharType="end"/>
        </w:r>
      </w:hyperlink>
    </w:p>
    <w:p w14:paraId="10799B3B" w14:textId="6182AC98"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68" w:history="1">
        <w:r w:rsidRPr="008E2523">
          <w:rPr>
            <w:rStyle w:val="Hyperlink"/>
            <w:rFonts w:cs="Times New Roman"/>
            <w:noProof/>
          </w:rPr>
          <w:t>Table 33 Use case description, UC-12 View Leaderboard.</w:t>
        </w:r>
        <w:r>
          <w:rPr>
            <w:noProof/>
            <w:webHidden/>
          </w:rPr>
          <w:tab/>
        </w:r>
        <w:r>
          <w:rPr>
            <w:noProof/>
            <w:webHidden/>
          </w:rPr>
          <w:fldChar w:fldCharType="begin"/>
        </w:r>
        <w:r>
          <w:rPr>
            <w:noProof/>
            <w:webHidden/>
          </w:rPr>
          <w:instrText xml:space="preserve"> PAGEREF _Toc242470668 \h </w:instrText>
        </w:r>
        <w:r>
          <w:rPr>
            <w:noProof/>
            <w:webHidden/>
          </w:rPr>
        </w:r>
        <w:r>
          <w:rPr>
            <w:noProof/>
            <w:webHidden/>
          </w:rPr>
          <w:fldChar w:fldCharType="separate"/>
        </w:r>
        <w:r>
          <w:rPr>
            <w:noProof/>
            <w:webHidden/>
          </w:rPr>
          <w:t>42</w:t>
        </w:r>
        <w:r>
          <w:rPr>
            <w:noProof/>
            <w:webHidden/>
          </w:rPr>
          <w:fldChar w:fldCharType="end"/>
        </w:r>
      </w:hyperlink>
    </w:p>
    <w:p w14:paraId="2444E00E" w14:textId="1E0593EA"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69" w:history="1">
        <w:r w:rsidRPr="008E2523">
          <w:rPr>
            <w:rStyle w:val="Hyperlink"/>
            <w:rFonts w:cs="Times New Roman"/>
            <w:noProof/>
          </w:rPr>
          <w:t>Table 34 Use case description, UC-13 View Own Readiness Status.</w:t>
        </w:r>
        <w:r>
          <w:rPr>
            <w:noProof/>
            <w:webHidden/>
          </w:rPr>
          <w:tab/>
        </w:r>
        <w:r>
          <w:rPr>
            <w:noProof/>
            <w:webHidden/>
          </w:rPr>
          <w:fldChar w:fldCharType="begin"/>
        </w:r>
        <w:r>
          <w:rPr>
            <w:noProof/>
            <w:webHidden/>
          </w:rPr>
          <w:instrText xml:space="preserve"> PAGEREF _Toc242470669 \h </w:instrText>
        </w:r>
        <w:r>
          <w:rPr>
            <w:noProof/>
            <w:webHidden/>
          </w:rPr>
        </w:r>
        <w:r>
          <w:rPr>
            <w:noProof/>
            <w:webHidden/>
          </w:rPr>
          <w:fldChar w:fldCharType="separate"/>
        </w:r>
        <w:r>
          <w:rPr>
            <w:noProof/>
            <w:webHidden/>
          </w:rPr>
          <w:t>42</w:t>
        </w:r>
        <w:r>
          <w:rPr>
            <w:noProof/>
            <w:webHidden/>
          </w:rPr>
          <w:fldChar w:fldCharType="end"/>
        </w:r>
      </w:hyperlink>
    </w:p>
    <w:p w14:paraId="015446B7" w14:textId="74474E5D"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70" w:history="1">
        <w:r w:rsidRPr="008E2523">
          <w:rPr>
            <w:rStyle w:val="Hyperlink"/>
            <w:rFonts w:cs="Times New Roman"/>
            <w:noProof/>
          </w:rPr>
          <w:t>Table 35 Use case description, UC-14 Monitor Class.</w:t>
        </w:r>
        <w:r>
          <w:rPr>
            <w:noProof/>
            <w:webHidden/>
          </w:rPr>
          <w:tab/>
        </w:r>
        <w:r>
          <w:rPr>
            <w:noProof/>
            <w:webHidden/>
          </w:rPr>
          <w:fldChar w:fldCharType="begin"/>
        </w:r>
        <w:r>
          <w:rPr>
            <w:noProof/>
            <w:webHidden/>
          </w:rPr>
          <w:instrText xml:space="preserve"> PAGEREF _Toc242470670 \h </w:instrText>
        </w:r>
        <w:r>
          <w:rPr>
            <w:noProof/>
            <w:webHidden/>
          </w:rPr>
        </w:r>
        <w:r>
          <w:rPr>
            <w:noProof/>
            <w:webHidden/>
          </w:rPr>
          <w:fldChar w:fldCharType="separate"/>
        </w:r>
        <w:r>
          <w:rPr>
            <w:noProof/>
            <w:webHidden/>
          </w:rPr>
          <w:t>43</w:t>
        </w:r>
        <w:r>
          <w:rPr>
            <w:noProof/>
            <w:webHidden/>
          </w:rPr>
          <w:fldChar w:fldCharType="end"/>
        </w:r>
      </w:hyperlink>
    </w:p>
    <w:p w14:paraId="192994DA" w14:textId="16190BE2"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71" w:history="1">
        <w:r w:rsidRPr="008E2523">
          <w:rPr>
            <w:rStyle w:val="Hyperlink"/>
            <w:rFonts w:cs="Times New Roman"/>
            <w:noProof/>
          </w:rPr>
          <w:t>Table 36 Use case description, UC-15 Broadcast Notification.</w:t>
        </w:r>
        <w:r>
          <w:rPr>
            <w:noProof/>
            <w:webHidden/>
          </w:rPr>
          <w:tab/>
        </w:r>
        <w:r>
          <w:rPr>
            <w:noProof/>
            <w:webHidden/>
          </w:rPr>
          <w:fldChar w:fldCharType="begin"/>
        </w:r>
        <w:r>
          <w:rPr>
            <w:noProof/>
            <w:webHidden/>
          </w:rPr>
          <w:instrText xml:space="preserve"> PAGEREF _Toc242470671 \h </w:instrText>
        </w:r>
        <w:r>
          <w:rPr>
            <w:noProof/>
            <w:webHidden/>
          </w:rPr>
        </w:r>
        <w:r>
          <w:rPr>
            <w:noProof/>
            <w:webHidden/>
          </w:rPr>
          <w:fldChar w:fldCharType="separate"/>
        </w:r>
        <w:r>
          <w:rPr>
            <w:noProof/>
            <w:webHidden/>
          </w:rPr>
          <w:t>43</w:t>
        </w:r>
        <w:r>
          <w:rPr>
            <w:noProof/>
            <w:webHidden/>
          </w:rPr>
          <w:fldChar w:fldCharType="end"/>
        </w:r>
      </w:hyperlink>
    </w:p>
    <w:p w14:paraId="6B4035C7" w14:textId="73646C84"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72" w:history="1">
        <w:r w:rsidRPr="008E2523">
          <w:rPr>
            <w:rStyle w:val="Hyperlink"/>
            <w:rFonts w:cs="Times New Roman"/>
            <w:noProof/>
          </w:rPr>
          <w:t>Table 37 Use case description, UC-16 Review Class Reports.</w:t>
        </w:r>
        <w:r>
          <w:rPr>
            <w:noProof/>
            <w:webHidden/>
          </w:rPr>
          <w:tab/>
        </w:r>
        <w:r>
          <w:rPr>
            <w:noProof/>
            <w:webHidden/>
          </w:rPr>
          <w:fldChar w:fldCharType="begin"/>
        </w:r>
        <w:r>
          <w:rPr>
            <w:noProof/>
            <w:webHidden/>
          </w:rPr>
          <w:instrText xml:space="preserve"> PAGEREF _Toc242470672 \h </w:instrText>
        </w:r>
        <w:r>
          <w:rPr>
            <w:noProof/>
            <w:webHidden/>
          </w:rPr>
        </w:r>
        <w:r>
          <w:rPr>
            <w:noProof/>
            <w:webHidden/>
          </w:rPr>
          <w:fldChar w:fldCharType="separate"/>
        </w:r>
        <w:r>
          <w:rPr>
            <w:noProof/>
            <w:webHidden/>
          </w:rPr>
          <w:t>44</w:t>
        </w:r>
        <w:r>
          <w:rPr>
            <w:noProof/>
            <w:webHidden/>
          </w:rPr>
          <w:fldChar w:fldCharType="end"/>
        </w:r>
      </w:hyperlink>
    </w:p>
    <w:p w14:paraId="195BFCAF" w14:textId="25294551"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73" w:history="1">
        <w:r w:rsidRPr="008E2523">
          <w:rPr>
            <w:rStyle w:val="Hyperlink"/>
            <w:rFonts w:cs="Times New Roman"/>
            <w:noProof/>
          </w:rPr>
          <w:t>Table 38 Use case description, UC-17 Manage User Accounts.</w:t>
        </w:r>
        <w:r>
          <w:rPr>
            <w:noProof/>
            <w:webHidden/>
          </w:rPr>
          <w:tab/>
        </w:r>
        <w:r>
          <w:rPr>
            <w:noProof/>
            <w:webHidden/>
          </w:rPr>
          <w:fldChar w:fldCharType="begin"/>
        </w:r>
        <w:r>
          <w:rPr>
            <w:noProof/>
            <w:webHidden/>
          </w:rPr>
          <w:instrText xml:space="preserve"> PAGEREF _Toc242470673 \h </w:instrText>
        </w:r>
        <w:r>
          <w:rPr>
            <w:noProof/>
            <w:webHidden/>
          </w:rPr>
        </w:r>
        <w:r>
          <w:rPr>
            <w:noProof/>
            <w:webHidden/>
          </w:rPr>
          <w:fldChar w:fldCharType="separate"/>
        </w:r>
        <w:r>
          <w:rPr>
            <w:noProof/>
            <w:webHidden/>
          </w:rPr>
          <w:t>44</w:t>
        </w:r>
        <w:r>
          <w:rPr>
            <w:noProof/>
            <w:webHidden/>
          </w:rPr>
          <w:fldChar w:fldCharType="end"/>
        </w:r>
      </w:hyperlink>
    </w:p>
    <w:p w14:paraId="78F9784C" w14:textId="437F5885"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74" w:history="1">
        <w:r w:rsidRPr="008E2523">
          <w:rPr>
            <w:rStyle w:val="Hyperlink"/>
            <w:rFonts w:cs="Times New Roman"/>
            <w:noProof/>
          </w:rPr>
          <w:t>Table 39 Use case description, UC-18 Bulk Import Students.</w:t>
        </w:r>
        <w:r>
          <w:rPr>
            <w:noProof/>
            <w:webHidden/>
          </w:rPr>
          <w:tab/>
        </w:r>
        <w:r>
          <w:rPr>
            <w:noProof/>
            <w:webHidden/>
          </w:rPr>
          <w:fldChar w:fldCharType="begin"/>
        </w:r>
        <w:r>
          <w:rPr>
            <w:noProof/>
            <w:webHidden/>
          </w:rPr>
          <w:instrText xml:space="preserve"> PAGEREF _Toc242470674 \h </w:instrText>
        </w:r>
        <w:r>
          <w:rPr>
            <w:noProof/>
            <w:webHidden/>
          </w:rPr>
        </w:r>
        <w:r>
          <w:rPr>
            <w:noProof/>
            <w:webHidden/>
          </w:rPr>
          <w:fldChar w:fldCharType="separate"/>
        </w:r>
        <w:r>
          <w:rPr>
            <w:noProof/>
            <w:webHidden/>
          </w:rPr>
          <w:t>45</w:t>
        </w:r>
        <w:r>
          <w:rPr>
            <w:noProof/>
            <w:webHidden/>
          </w:rPr>
          <w:fldChar w:fldCharType="end"/>
        </w:r>
      </w:hyperlink>
    </w:p>
    <w:p w14:paraId="1588FAB1" w14:textId="002C3E5C"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75" w:history="1">
        <w:r w:rsidRPr="008E2523">
          <w:rPr>
            <w:rStyle w:val="Hyperlink"/>
            <w:rFonts w:cs="Times New Roman"/>
            <w:noProof/>
          </w:rPr>
          <w:t>Table 40 Use case description, UC-19 Manage Classes.</w:t>
        </w:r>
        <w:r>
          <w:rPr>
            <w:noProof/>
            <w:webHidden/>
          </w:rPr>
          <w:tab/>
        </w:r>
        <w:r>
          <w:rPr>
            <w:noProof/>
            <w:webHidden/>
          </w:rPr>
          <w:fldChar w:fldCharType="begin"/>
        </w:r>
        <w:r>
          <w:rPr>
            <w:noProof/>
            <w:webHidden/>
          </w:rPr>
          <w:instrText xml:space="preserve"> PAGEREF _Toc242470675 \h </w:instrText>
        </w:r>
        <w:r>
          <w:rPr>
            <w:noProof/>
            <w:webHidden/>
          </w:rPr>
        </w:r>
        <w:r>
          <w:rPr>
            <w:noProof/>
            <w:webHidden/>
          </w:rPr>
          <w:fldChar w:fldCharType="separate"/>
        </w:r>
        <w:r>
          <w:rPr>
            <w:noProof/>
            <w:webHidden/>
          </w:rPr>
          <w:t>45</w:t>
        </w:r>
        <w:r>
          <w:rPr>
            <w:noProof/>
            <w:webHidden/>
          </w:rPr>
          <w:fldChar w:fldCharType="end"/>
        </w:r>
      </w:hyperlink>
    </w:p>
    <w:p w14:paraId="43060E2D" w14:textId="71AA785D"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76" w:history="1">
        <w:r w:rsidRPr="008E2523">
          <w:rPr>
            <w:rStyle w:val="Hyperlink"/>
            <w:rFonts w:cs="Times New Roman"/>
            <w:noProof/>
          </w:rPr>
          <w:t>Table 41 Use case description, UC-20 Configure Experiment Library.</w:t>
        </w:r>
        <w:r>
          <w:rPr>
            <w:noProof/>
            <w:webHidden/>
          </w:rPr>
          <w:tab/>
        </w:r>
        <w:r>
          <w:rPr>
            <w:noProof/>
            <w:webHidden/>
          </w:rPr>
          <w:fldChar w:fldCharType="begin"/>
        </w:r>
        <w:r>
          <w:rPr>
            <w:noProof/>
            <w:webHidden/>
          </w:rPr>
          <w:instrText xml:space="preserve"> PAGEREF _Toc242470676 \h </w:instrText>
        </w:r>
        <w:r>
          <w:rPr>
            <w:noProof/>
            <w:webHidden/>
          </w:rPr>
        </w:r>
        <w:r>
          <w:rPr>
            <w:noProof/>
            <w:webHidden/>
          </w:rPr>
          <w:fldChar w:fldCharType="separate"/>
        </w:r>
        <w:r>
          <w:rPr>
            <w:noProof/>
            <w:webHidden/>
          </w:rPr>
          <w:t>45</w:t>
        </w:r>
        <w:r>
          <w:rPr>
            <w:noProof/>
            <w:webHidden/>
          </w:rPr>
          <w:fldChar w:fldCharType="end"/>
        </w:r>
      </w:hyperlink>
    </w:p>
    <w:p w14:paraId="5A5A9ED3" w14:textId="111A325F"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77" w:history="1">
        <w:r w:rsidRPr="008E2523">
          <w:rPr>
            <w:rStyle w:val="Hyperlink"/>
            <w:rFonts w:cs="Times New Roman"/>
            <w:noProof/>
          </w:rPr>
          <w:t>Table 42 Use case description, UC-21 Manage Certificate Registry.</w:t>
        </w:r>
        <w:r>
          <w:rPr>
            <w:noProof/>
            <w:webHidden/>
          </w:rPr>
          <w:tab/>
        </w:r>
        <w:r>
          <w:rPr>
            <w:noProof/>
            <w:webHidden/>
          </w:rPr>
          <w:fldChar w:fldCharType="begin"/>
        </w:r>
        <w:r>
          <w:rPr>
            <w:noProof/>
            <w:webHidden/>
          </w:rPr>
          <w:instrText xml:space="preserve"> PAGEREF _Toc242470677 \h </w:instrText>
        </w:r>
        <w:r>
          <w:rPr>
            <w:noProof/>
            <w:webHidden/>
          </w:rPr>
        </w:r>
        <w:r>
          <w:rPr>
            <w:noProof/>
            <w:webHidden/>
          </w:rPr>
          <w:fldChar w:fldCharType="separate"/>
        </w:r>
        <w:r>
          <w:rPr>
            <w:noProof/>
            <w:webHidden/>
          </w:rPr>
          <w:t>46</w:t>
        </w:r>
        <w:r>
          <w:rPr>
            <w:noProof/>
            <w:webHidden/>
          </w:rPr>
          <w:fldChar w:fldCharType="end"/>
        </w:r>
      </w:hyperlink>
    </w:p>
    <w:p w14:paraId="618BF39F" w14:textId="08B110E7"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78" w:history="1">
        <w:r w:rsidRPr="008E2523">
          <w:rPr>
            <w:rStyle w:val="Hyperlink"/>
            <w:rFonts w:cs="Times New Roman"/>
            <w:noProof/>
          </w:rPr>
          <w:t>Table 43 Use case description, UC-22 Generate Analytics and Export Reports.</w:t>
        </w:r>
        <w:r>
          <w:rPr>
            <w:noProof/>
            <w:webHidden/>
          </w:rPr>
          <w:tab/>
        </w:r>
        <w:r>
          <w:rPr>
            <w:noProof/>
            <w:webHidden/>
          </w:rPr>
          <w:fldChar w:fldCharType="begin"/>
        </w:r>
        <w:r>
          <w:rPr>
            <w:noProof/>
            <w:webHidden/>
          </w:rPr>
          <w:instrText xml:space="preserve"> PAGEREF _Toc242470678 \h </w:instrText>
        </w:r>
        <w:r>
          <w:rPr>
            <w:noProof/>
            <w:webHidden/>
          </w:rPr>
        </w:r>
        <w:r>
          <w:rPr>
            <w:noProof/>
            <w:webHidden/>
          </w:rPr>
          <w:fldChar w:fldCharType="separate"/>
        </w:r>
        <w:r>
          <w:rPr>
            <w:noProof/>
            <w:webHidden/>
          </w:rPr>
          <w:t>46</w:t>
        </w:r>
        <w:r>
          <w:rPr>
            <w:noProof/>
            <w:webHidden/>
          </w:rPr>
          <w:fldChar w:fldCharType="end"/>
        </w:r>
      </w:hyperlink>
    </w:p>
    <w:p w14:paraId="510DF4FA" w14:textId="7B422737"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79" w:history="1">
        <w:r w:rsidRPr="008E2523">
          <w:rPr>
            <w:rStyle w:val="Hyperlink"/>
            <w:rFonts w:cs="Times New Roman"/>
            <w:noProof/>
          </w:rPr>
          <w:t>Table 44 Use case description, UC-25 Receive AI Step Guidance.</w:t>
        </w:r>
        <w:r>
          <w:rPr>
            <w:noProof/>
            <w:webHidden/>
          </w:rPr>
          <w:tab/>
        </w:r>
        <w:r>
          <w:rPr>
            <w:noProof/>
            <w:webHidden/>
          </w:rPr>
          <w:fldChar w:fldCharType="begin"/>
        </w:r>
        <w:r>
          <w:rPr>
            <w:noProof/>
            <w:webHidden/>
          </w:rPr>
          <w:instrText xml:space="preserve"> PAGEREF _Toc242470679 \h </w:instrText>
        </w:r>
        <w:r>
          <w:rPr>
            <w:noProof/>
            <w:webHidden/>
          </w:rPr>
        </w:r>
        <w:r>
          <w:rPr>
            <w:noProof/>
            <w:webHidden/>
          </w:rPr>
          <w:fldChar w:fldCharType="separate"/>
        </w:r>
        <w:r>
          <w:rPr>
            <w:noProof/>
            <w:webHidden/>
          </w:rPr>
          <w:t>47</w:t>
        </w:r>
        <w:r>
          <w:rPr>
            <w:noProof/>
            <w:webHidden/>
          </w:rPr>
          <w:fldChar w:fldCharType="end"/>
        </w:r>
      </w:hyperlink>
    </w:p>
    <w:p w14:paraId="1F7BE8F9" w14:textId="508CD84E"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80" w:history="1">
        <w:r w:rsidRPr="008E2523">
          <w:rPr>
            <w:rStyle w:val="Hyperlink"/>
            <w:rFonts w:cs="Times New Roman"/>
            <w:noProof/>
          </w:rPr>
          <w:t>Table 45 Use case description, UC-26 Verify Student Certificates.</w:t>
        </w:r>
        <w:r>
          <w:rPr>
            <w:noProof/>
            <w:webHidden/>
          </w:rPr>
          <w:tab/>
        </w:r>
        <w:r>
          <w:rPr>
            <w:noProof/>
            <w:webHidden/>
          </w:rPr>
          <w:fldChar w:fldCharType="begin"/>
        </w:r>
        <w:r>
          <w:rPr>
            <w:noProof/>
            <w:webHidden/>
          </w:rPr>
          <w:instrText xml:space="preserve"> PAGEREF _Toc242470680 \h </w:instrText>
        </w:r>
        <w:r>
          <w:rPr>
            <w:noProof/>
            <w:webHidden/>
          </w:rPr>
        </w:r>
        <w:r>
          <w:rPr>
            <w:noProof/>
            <w:webHidden/>
          </w:rPr>
          <w:fldChar w:fldCharType="separate"/>
        </w:r>
        <w:r>
          <w:rPr>
            <w:noProof/>
            <w:webHidden/>
          </w:rPr>
          <w:t>47</w:t>
        </w:r>
        <w:r>
          <w:rPr>
            <w:noProof/>
            <w:webHidden/>
          </w:rPr>
          <w:fldChar w:fldCharType="end"/>
        </w:r>
      </w:hyperlink>
    </w:p>
    <w:p w14:paraId="6FA55D3D" w14:textId="7A5EE051"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81" w:history="1">
        <w:r w:rsidRPr="008E2523">
          <w:rPr>
            <w:rStyle w:val="Hyperlink"/>
            <w:rFonts w:cs="Times New Roman"/>
            <w:noProof/>
          </w:rPr>
          <w:t>Table 46 Use case description, UC-27 Record Audit Entry.</w:t>
        </w:r>
        <w:r>
          <w:rPr>
            <w:noProof/>
            <w:webHidden/>
          </w:rPr>
          <w:tab/>
        </w:r>
        <w:r>
          <w:rPr>
            <w:noProof/>
            <w:webHidden/>
          </w:rPr>
          <w:fldChar w:fldCharType="begin"/>
        </w:r>
        <w:r>
          <w:rPr>
            <w:noProof/>
            <w:webHidden/>
          </w:rPr>
          <w:instrText xml:space="preserve"> PAGEREF _Toc242470681 \h </w:instrText>
        </w:r>
        <w:r>
          <w:rPr>
            <w:noProof/>
            <w:webHidden/>
          </w:rPr>
        </w:r>
        <w:r>
          <w:rPr>
            <w:noProof/>
            <w:webHidden/>
          </w:rPr>
          <w:fldChar w:fldCharType="separate"/>
        </w:r>
        <w:r>
          <w:rPr>
            <w:noProof/>
            <w:webHidden/>
          </w:rPr>
          <w:t>47</w:t>
        </w:r>
        <w:r>
          <w:rPr>
            <w:noProof/>
            <w:webHidden/>
          </w:rPr>
          <w:fldChar w:fldCharType="end"/>
        </w:r>
      </w:hyperlink>
    </w:p>
    <w:p w14:paraId="35F6E39F" w14:textId="6DF1EDAF"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82" w:history="1">
        <w:r w:rsidRPr="008E2523">
          <w:rPr>
            <w:rStyle w:val="Hyperlink"/>
            <w:rFonts w:cs="Times New Roman"/>
            <w:noProof/>
          </w:rPr>
          <w:t>Table 47 Data dictionary for the nineteen entities of the design.</w:t>
        </w:r>
        <w:r>
          <w:rPr>
            <w:noProof/>
            <w:webHidden/>
          </w:rPr>
          <w:tab/>
        </w:r>
        <w:r>
          <w:rPr>
            <w:noProof/>
            <w:webHidden/>
          </w:rPr>
          <w:fldChar w:fldCharType="begin"/>
        </w:r>
        <w:r>
          <w:rPr>
            <w:noProof/>
            <w:webHidden/>
          </w:rPr>
          <w:instrText xml:space="preserve"> PAGEREF _Toc242470682 \h </w:instrText>
        </w:r>
        <w:r>
          <w:rPr>
            <w:noProof/>
            <w:webHidden/>
          </w:rPr>
        </w:r>
        <w:r>
          <w:rPr>
            <w:noProof/>
            <w:webHidden/>
          </w:rPr>
          <w:fldChar w:fldCharType="separate"/>
        </w:r>
        <w:r>
          <w:rPr>
            <w:noProof/>
            <w:webHidden/>
          </w:rPr>
          <w:t>63</w:t>
        </w:r>
        <w:r>
          <w:rPr>
            <w:noProof/>
            <w:webHidden/>
          </w:rPr>
          <w:fldChar w:fldCharType="end"/>
        </w:r>
      </w:hyperlink>
    </w:p>
    <w:p w14:paraId="5B872B58" w14:textId="0B599ECD"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83" w:history="1">
        <w:r w:rsidRPr="008E2523">
          <w:rPr>
            <w:rStyle w:val="Hyperlink"/>
            <w:rFonts w:cs="Times New Roman"/>
            <w:noProof/>
          </w:rPr>
          <w:t>Table 48 Human computer interaction principles applied to the interface design.</w:t>
        </w:r>
        <w:r>
          <w:rPr>
            <w:noProof/>
            <w:webHidden/>
          </w:rPr>
          <w:tab/>
        </w:r>
        <w:r>
          <w:rPr>
            <w:noProof/>
            <w:webHidden/>
          </w:rPr>
          <w:fldChar w:fldCharType="begin"/>
        </w:r>
        <w:r>
          <w:rPr>
            <w:noProof/>
            <w:webHidden/>
          </w:rPr>
          <w:instrText xml:space="preserve"> PAGEREF _Toc242470683 \h </w:instrText>
        </w:r>
        <w:r>
          <w:rPr>
            <w:noProof/>
            <w:webHidden/>
          </w:rPr>
        </w:r>
        <w:r>
          <w:rPr>
            <w:noProof/>
            <w:webHidden/>
          </w:rPr>
          <w:fldChar w:fldCharType="separate"/>
        </w:r>
        <w:r>
          <w:rPr>
            <w:noProof/>
            <w:webHidden/>
          </w:rPr>
          <w:t>65</w:t>
        </w:r>
        <w:r>
          <w:rPr>
            <w:noProof/>
            <w:webHidden/>
          </w:rPr>
          <w:fldChar w:fldCharType="end"/>
        </w:r>
      </w:hyperlink>
    </w:p>
    <w:p w14:paraId="6B96ADFA" w14:textId="62129AFB"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84" w:history="1">
        <w:r w:rsidRPr="008E2523">
          <w:rPr>
            <w:rStyle w:val="Hyperlink"/>
            <w:rFonts w:cs="Times New Roman"/>
            <w:noProof/>
          </w:rPr>
          <w:t>Table 49 User experience measures and their verification.</w:t>
        </w:r>
        <w:r>
          <w:rPr>
            <w:noProof/>
            <w:webHidden/>
          </w:rPr>
          <w:tab/>
        </w:r>
        <w:r>
          <w:rPr>
            <w:noProof/>
            <w:webHidden/>
          </w:rPr>
          <w:fldChar w:fldCharType="begin"/>
        </w:r>
        <w:r>
          <w:rPr>
            <w:noProof/>
            <w:webHidden/>
          </w:rPr>
          <w:instrText xml:space="preserve"> PAGEREF _Toc242470684 \h </w:instrText>
        </w:r>
        <w:r>
          <w:rPr>
            <w:noProof/>
            <w:webHidden/>
          </w:rPr>
        </w:r>
        <w:r>
          <w:rPr>
            <w:noProof/>
            <w:webHidden/>
          </w:rPr>
          <w:fldChar w:fldCharType="separate"/>
        </w:r>
        <w:r>
          <w:rPr>
            <w:noProof/>
            <w:webHidden/>
          </w:rPr>
          <w:t>81</w:t>
        </w:r>
        <w:r>
          <w:rPr>
            <w:noProof/>
            <w:webHidden/>
          </w:rPr>
          <w:fldChar w:fldCharType="end"/>
        </w:r>
      </w:hyperlink>
    </w:p>
    <w:p w14:paraId="0E9D35F3" w14:textId="1E93033F"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85" w:history="1">
        <w:r w:rsidRPr="008E2523">
          <w:rPr>
            <w:rStyle w:val="Hyperlink"/>
            <w:rFonts w:cs="Times New Roman"/>
            <w:noProof/>
          </w:rPr>
          <w:t>Table 50 Key design decisions and their rationale.</w:t>
        </w:r>
        <w:r>
          <w:rPr>
            <w:noProof/>
            <w:webHidden/>
          </w:rPr>
          <w:tab/>
        </w:r>
        <w:r>
          <w:rPr>
            <w:noProof/>
            <w:webHidden/>
          </w:rPr>
          <w:fldChar w:fldCharType="begin"/>
        </w:r>
        <w:r>
          <w:rPr>
            <w:noProof/>
            <w:webHidden/>
          </w:rPr>
          <w:instrText xml:space="preserve"> PAGEREF _Toc242470685 \h </w:instrText>
        </w:r>
        <w:r>
          <w:rPr>
            <w:noProof/>
            <w:webHidden/>
          </w:rPr>
        </w:r>
        <w:r>
          <w:rPr>
            <w:noProof/>
            <w:webHidden/>
          </w:rPr>
          <w:fldChar w:fldCharType="separate"/>
        </w:r>
        <w:r>
          <w:rPr>
            <w:noProof/>
            <w:webHidden/>
          </w:rPr>
          <w:t>82</w:t>
        </w:r>
        <w:r>
          <w:rPr>
            <w:noProof/>
            <w:webHidden/>
          </w:rPr>
          <w:fldChar w:fldCharType="end"/>
        </w:r>
      </w:hyperlink>
    </w:p>
    <w:p w14:paraId="402B74EF" w14:textId="074400DE" w:rsidR="0016109E" w:rsidRDefault="0016109E">
      <w:pPr>
        <w:pStyle w:val="TableofFigures"/>
        <w:tabs>
          <w:tab w:val="right" w:leader="dot" w:pos="8990"/>
        </w:tabs>
        <w:rPr>
          <w:rFonts w:asciiTheme="minorHAnsi" w:eastAsiaTheme="minorEastAsia" w:hAnsiTheme="minorHAnsi"/>
          <w:noProof/>
          <w:kern w:val="2"/>
          <w:szCs w:val="24"/>
          <w14:ligatures w14:val="standardContextual"/>
        </w:rPr>
      </w:pPr>
      <w:hyperlink w:anchor="_Toc242470686" w:history="1">
        <w:r w:rsidRPr="008E2523">
          <w:rPr>
            <w:rStyle w:val="Hyperlink"/>
            <w:rFonts w:cs="Times New Roman"/>
            <w:noProof/>
          </w:rPr>
          <w:t>Table 51 Mapping of design figures to the requirements of Chapter 3.</w:t>
        </w:r>
        <w:r>
          <w:rPr>
            <w:noProof/>
            <w:webHidden/>
          </w:rPr>
          <w:tab/>
        </w:r>
        <w:r>
          <w:rPr>
            <w:noProof/>
            <w:webHidden/>
          </w:rPr>
          <w:fldChar w:fldCharType="begin"/>
        </w:r>
        <w:r>
          <w:rPr>
            <w:noProof/>
            <w:webHidden/>
          </w:rPr>
          <w:instrText xml:space="preserve"> PAGEREF _Toc242470686 \h </w:instrText>
        </w:r>
        <w:r>
          <w:rPr>
            <w:noProof/>
            <w:webHidden/>
          </w:rPr>
        </w:r>
        <w:r>
          <w:rPr>
            <w:noProof/>
            <w:webHidden/>
          </w:rPr>
          <w:fldChar w:fldCharType="separate"/>
        </w:r>
        <w:r>
          <w:rPr>
            <w:noProof/>
            <w:webHidden/>
          </w:rPr>
          <w:t>83</w:t>
        </w:r>
        <w:r>
          <w:rPr>
            <w:noProof/>
            <w:webHidden/>
          </w:rPr>
          <w:fldChar w:fldCharType="end"/>
        </w:r>
      </w:hyperlink>
    </w:p>
    <w:p w14:paraId="6E671C9A" w14:textId="5E31BD81" w:rsidR="00B93460" w:rsidRDefault="003D50AA" w:rsidP="003D50AA">
      <w:pPr>
        <w:spacing w:after="480"/>
        <w:jc w:val="center"/>
        <w:rPr>
          <w:rFonts w:asciiTheme="majorBidi" w:hAnsiTheme="majorBidi" w:cstheme="majorBidi"/>
          <w:b/>
          <w:szCs w:val="24"/>
        </w:rPr>
        <w:sectPr w:rsidR="00B93460" w:rsidSect="00034616">
          <w:pgSz w:w="12240" w:h="15840"/>
          <w:pgMar w:top="1440" w:right="1440" w:bottom="1440" w:left="1800" w:header="720" w:footer="720" w:gutter="0"/>
          <w:cols w:space="720"/>
          <w:docGrid w:linePitch="360"/>
        </w:sectPr>
      </w:pPr>
      <w:r w:rsidRPr="00DC03E8">
        <w:rPr>
          <w:rFonts w:asciiTheme="majorBidi" w:hAnsiTheme="majorBidi" w:cstheme="majorBidi"/>
          <w:b/>
          <w:szCs w:val="24"/>
        </w:rPr>
        <w:fldChar w:fldCharType="end"/>
      </w:r>
    </w:p>
    <w:p w14:paraId="31E74422" w14:textId="607F56EF" w:rsidR="00C8136B" w:rsidRPr="00DC03E8" w:rsidRDefault="00000000">
      <w:pPr>
        <w:spacing w:after="480"/>
        <w:jc w:val="center"/>
        <w:rPr>
          <w:rFonts w:asciiTheme="majorBidi" w:hAnsiTheme="majorBidi" w:cstheme="majorBidi"/>
          <w:szCs w:val="24"/>
        </w:rPr>
      </w:pPr>
      <w:r w:rsidRPr="00DC03E8">
        <w:rPr>
          <w:rFonts w:asciiTheme="majorBidi" w:hAnsiTheme="majorBidi" w:cstheme="majorBidi"/>
          <w:b/>
          <w:szCs w:val="24"/>
        </w:rPr>
        <w:lastRenderedPageBreak/>
        <w:t>Introduction</w:t>
      </w:r>
    </w:p>
    <w:p w14:paraId="102D9975" w14:textId="6F98ECA7" w:rsidR="00C8136B" w:rsidRPr="00DC03E8" w:rsidRDefault="00000000" w:rsidP="00DB6805">
      <w:pPr>
        <w:pStyle w:val="Heading1"/>
        <w:numPr>
          <w:ilvl w:val="0"/>
          <w:numId w:val="11"/>
        </w:numPr>
        <w:rPr>
          <w:rFonts w:asciiTheme="majorBidi" w:hAnsiTheme="majorBidi"/>
          <w:color w:val="000000" w:themeColor="text1"/>
          <w:sz w:val="24"/>
          <w:szCs w:val="24"/>
        </w:rPr>
      </w:pPr>
      <w:bookmarkStart w:id="0" w:name="_Toc242469830"/>
      <w:bookmarkStart w:id="1" w:name="_Toc242469840"/>
      <w:bookmarkStart w:id="2" w:name="_Toc242470534"/>
      <w:r w:rsidRPr="00DC03E8">
        <w:rPr>
          <w:rFonts w:asciiTheme="majorBidi" w:hAnsiTheme="majorBidi"/>
          <w:color w:val="000000" w:themeColor="text1"/>
          <w:sz w:val="24"/>
          <w:szCs w:val="24"/>
        </w:rPr>
        <w:t>Introduction</w:t>
      </w:r>
      <w:bookmarkEnd w:id="0"/>
      <w:bookmarkEnd w:id="1"/>
      <w:bookmarkEnd w:id="2"/>
    </w:p>
    <w:p w14:paraId="4064CD75" w14:textId="77777777" w:rsidR="00C8136B" w:rsidRPr="00DC03E8" w:rsidRDefault="00000000">
      <w:pPr>
        <w:jc w:val="both"/>
        <w:rPr>
          <w:rFonts w:asciiTheme="majorBidi" w:hAnsiTheme="majorBidi" w:cstheme="majorBidi"/>
          <w:szCs w:val="24"/>
        </w:rPr>
      </w:pPr>
      <w:r w:rsidRPr="00DC03E8">
        <w:rPr>
          <w:rFonts w:asciiTheme="majorBidi" w:hAnsiTheme="majorBidi" w:cstheme="majorBidi"/>
          <w:szCs w:val="24"/>
        </w:rPr>
        <w:t>Chemistry education at secondary level depends heavily on practical laboratory work. Understanding a reaction is not the same as having performed it: students learn procedure, observation, measurement and, most importantly, safe handling only by carrying out experiments themselves. In a large proportion of schools, however, that opportunity does not exist. Laboratories are costly to build and to run, chemical reagents are consumed on every attempt, hazardous substances present genuine risk to young students, and many schools operate without any functioning laboratory at all.</w:t>
      </w:r>
    </w:p>
    <w:p w14:paraId="762AE4EE" w14:textId="77777777" w:rsidR="00C8136B" w:rsidRPr="00DC03E8" w:rsidRDefault="00000000">
      <w:pPr>
        <w:jc w:val="both"/>
        <w:rPr>
          <w:rFonts w:asciiTheme="majorBidi" w:hAnsiTheme="majorBidi" w:cstheme="majorBidi"/>
          <w:szCs w:val="24"/>
        </w:rPr>
      </w:pPr>
      <w:r w:rsidRPr="00DC03E8">
        <w:rPr>
          <w:rFonts w:asciiTheme="majorBidi" w:hAnsiTheme="majorBidi" w:cstheme="majorBidi"/>
          <w:szCs w:val="24"/>
        </w:rPr>
        <w:t>Advances in artificial intelligence and augmented reality now make it possible to address this gap through software. This project proposes Beaker Breakers Studio, an AI powered gamified virtual chemistry laboratory portal for secondary schools, which integrates an augmented reality story telling mode, a game mode, real time AI guidance and mandatory safety certification into a single institutional platform that is accessible to schools, teachers and students irrespective of their physical resources or location.</w:t>
      </w:r>
    </w:p>
    <w:p w14:paraId="669D8016" w14:textId="28356F31" w:rsidR="00C8136B" w:rsidRPr="00DC03E8" w:rsidRDefault="00000000" w:rsidP="00DB6805">
      <w:pPr>
        <w:pStyle w:val="Heading2"/>
        <w:numPr>
          <w:ilvl w:val="1"/>
          <w:numId w:val="11"/>
        </w:numPr>
        <w:rPr>
          <w:rFonts w:asciiTheme="majorBidi" w:hAnsiTheme="majorBidi"/>
          <w:sz w:val="24"/>
          <w:szCs w:val="24"/>
        </w:rPr>
      </w:pPr>
      <w:bookmarkStart w:id="3" w:name="_Toc242469831"/>
      <w:bookmarkStart w:id="4" w:name="_Toc242469841"/>
      <w:bookmarkStart w:id="5" w:name="_Toc242470535"/>
      <w:r w:rsidRPr="00DC03E8">
        <w:rPr>
          <w:rFonts w:asciiTheme="majorBidi" w:hAnsiTheme="majorBidi"/>
          <w:color w:val="000000" w:themeColor="text1"/>
          <w:sz w:val="24"/>
          <w:szCs w:val="24"/>
        </w:rPr>
        <w:t>Statement of the Problem</w:t>
      </w:r>
      <w:bookmarkEnd w:id="3"/>
      <w:bookmarkEnd w:id="4"/>
      <w:bookmarkEnd w:id="5"/>
    </w:p>
    <w:p w14:paraId="4347AF1F" w14:textId="77777777" w:rsidR="00C8136B" w:rsidRPr="00DC03E8" w:rsidRDefault="00000000">
      <w:pPr>
        <w:jc w:val="both"/>
        <w:rPr>
          <w:rFonts w:asciiTheme="majorBidi" w:hAnsiTheme="majorBidi" w:cstheme="majorBidi"/>
          <w:szCs w:val="24"/>
        </w:rPr>
      </w:pPr>
      <w:r w:rsidRPr="00DC03E8">
        <w:rPr>
          <w:rFonts w:asciiTheme="majorBidi" w:hAnsiTheme="majorBidi" w:cstheme="majorBidi"/>
          <w:szCs w:val="24"/>
        </w:rPr>
        <w:t xml:space="preserve">Most secondary schools fail to provide adequate practical chemistry education. The causes are consistent across institutions and are </w:t>
      </w:r>
      <w:proofErr w:type="spellStart"/>
      <w:r w:rsidRPr="00DC03E8">
        <w:rPr>
          <w:rFonts w:asciiTheme="majorBidi" w:hAnsiTheme="majorBidi" w:cstheme="majorBidi"/>
          <w:szCs w:val="24"/>
        </w:rPr>
        <w:t>summarised</w:t>
      </w:r>
      <w:proofErr w:type="spellEnd"/>
      <w:r w:rsidRPr="00DC03E8">
        <w:rPr>
          <w:rFonts w:asciiTheme="majorBidi" w:hAnsiTheme="majorBidi" w:cstheme="majorBidi"/>
          <w:szCs w:val="24"/>
        </w:rPr>
        <w:t xml:space="preserve"> below.</w:t>
      </w:r>
    </w:p>
    <w:p w14:paraId="30161E04" w14:textId="77777777" w:rsidR="00C8136B" w:rsidRPr="00DC03E8" w:rsidRDefault="00000000">
      <w:pPr>
        <w:pStyle w:val="ListBullet"/>
        <w:spacing w:after="100"/>
        <w:jc w:val="both"/>
        <w:rPr>
          <w:rFonts w:asciiTheme="majorBidi" w:hAnsiTheme="majorBidi" w:cstheme="majorBidi"/>
          <w:szCs w:val="24"/>
        </w:rPr>
      </w:pPr>
      <w:r w:rsidRPr="00DC03E8">
        <w:rPr>
          <w:rFonts w:asciiTheme="majorBidi" w:hAnsiTheme="majorBidi" w:cstheme="majorBidi"/>
          <w:szCs w:val="24"/>
        </w:rPr>
        <w:t>Safety risks associated with chemicals, fire and fumes restrict laboratory access for junior students, who are frequently excluded from practical work altogether.</w:t>
      </w:r>
    </w:p>
    <w:p w14:paraId="5B8A4C8E" w14:textId="77777777" w:rsidR="00C8136B" w:rsidRPr="00DC03E8" w:rsidRDefault="00000000">
      <w:pPr>
        <w:pStyle w:val="ListBullet"/>
        <w:spacing w:after="100"/>
        <w:jc w:val="both"/>
        <w:rPr>
          <w:rFonts w:asciiTheme="majorBidi" w:hAnsiTheme="majorBidi" w:cstheme="majorBidi"/>
          <w:szCs w:val="24"/>
        </w:rPr>
      </w:pPr>
      <w:r w:rsidRPr="00DC03E8">
        <w:rPr>
          <w:rFonts w:asciiTheme="majorBidi" w:hAnsiTheme="majorBidi" w:cstheme="majorBidi"/>
          <w:szCs w:val="24"/>
        </w:rPr>
        <w:t>The high cost and limited availability of chemical reagents restrict how often students may attempt an experiment.</w:t>
      </w:r>
    </w:p>
    <w:p w14:paraId="63A7B9E7" w14:textId="77777777" w:rsidR="00C8136B" w:rsidRPr="00DC03E8" w:rsidRDefault="00000000">
      <w:pPr>
        <w:pStyle w:val="ListBullet"/>
        <w:spacing w:after="100"/>
        <w:jc w:val="both"/>
        <w:rPr>
          <w:rFonts w:asciiTheme="majorBidi" w:hAnsiTheme="majorBidi" w:cstheme="majorBidi"/>
          <w:szCs w:val="24"/>
        </w:rPr>
      </w:pPr>
      <w:r w:rsidRPr="00DC03E8">
        <w:rPr>
          <w:rFonts w:asciiTheme="majorBidi" w:hAnsiTheme="majorBidi" w:cstheme="majorBidi"/>
          <w:szCs w:val="24"/>
        </w:rPr>
        <w:t>Legal restrictions on the storage and handling of hazardous substances further limit what a school may keep on its premises.</w:t>
      </w:r>
    </w:p>
    <w:p w14:paraId="3493B659" w14:textId="77777777" w:rsidR="00C8136B" w:rsidRPr="00DC03E8" w:rsidRDefault="00000000">
      <w:pPr>
        <w:pStyle w:val="ListBullet"/>
        <w:spacing w:after="100"/>
        <w:jc w:val="both"/>
        <w:rPr>
          <w:rFonts w:asciiTheme="majorBidi" w:hAnsiTheme="majorBidi" w:cstheme="majorBidi"/>
          <w:szCs w:val="24"/>
        </w:rPr>
      </w:pPr>
      <w:r w:rsidRPr="00DC03E8">
        <w:rPr>
          <w:rFonts w:asciiTheme="majorBidi" w:hAnsiTheme="majorBidi" w:cstheme="majorBidi"/>
          <w:szCs w:val="24"/>
        </w:rPr>
        <w:t>Where laboratory resources are limited, students observe passively rather than experimenting actively, and equipment is shared among several students at a time.</w:t>
      </w:r>
    </w:p>
    <w:p w14:paraId="21C74F99" w14:textId="77777777" w:rsidR="00C8136B" w:rsidRPr="00DC03E8" w:rsidRDefault="00000000">
      <w:pPr>
        <w:pStyle w:val="ListBullet"/>
        <w:spacing w:after="100"/>
        <w:jc w:val="both"/>
        <w:rPr>
          <w:rFonts w:asciiTheme="majorBidi" w:hAnsiTheme="majorBidi" w:cstheme="majorBidi"/>
          <w:szCs w:val="24"/>
        </w:rPr>
      </w:pPr>
      <w:r w:rsidRPr="00DC03E8">
        <w:rPr>
          <w:rFonts w:asciiTheme="majorBidi" w:hAnsiTheme="majorBidi" w:cstheme="majorBidi"/>
          <w:szCs w:val="24"/>
        </w:rPr>
        <w:t>A failed experiment cannot be repeated, because the materials have been consumed; students therefore rarely get a second attempt from which to learn.</w:t>
      </w:r>
    </w:p>
    <w:p w14:paraId="76455D32" w14:textId="77777777" w:rsidR="00C8136B" w:rsidRPr="00DC03E8" w:rsidRDefault="00000000">
      <w:pPr>
        <w:pStyle w:val="ListBullet"/>
        <w:spacing w:after="100"/>
        <w:jc w:val="both"/>
        <w:rPr>
          <w:rFonts w:asciiTheme="majorBidi" w:hAnsiTheme="majorBidi" w:cstheme="majorBidi"/>
          <w:szCs w:val="24"/>
        </w:rPr>
      </w:pPr>
      <w:r w:rsidRPr="00DC03E8">
        <w:rPr>
          <w:rFonts w:asciiTheme="majorBidi" w:hAnsiTheme="majorBidi" w:cstheme="majorBidi"/>
          <w:szCs w:val="24"/>
        </w:rPr>
        <w:t>Safety training is informal and there is no formal mechanism for verifying that a student is competent to handle apparatus and reagents before being allowed to do so.</w:t>
      </w:r>
    </w:p>
    <w:p w14:paraId="5E154557" w14:textId="77777777" w:rsidR="00C8136B" w:rsidRPr="00DC03E8" w:rsidRDefault="00000000">
      <w:pPr>
        <w:pStyle w:val="ListBullet"/>
        <w:spacing w:after="100"/>
        <w:jc w:val="both"/>
        <w:rPr>
          <w:rFonts w:asciiTheme="majorBidi" w:hAnsiTheme="majorBidi" w:cstheme="majorBidi"/>
          <w:szCs w:val="24"/>
        </w:rPr>
      </w:pPr>
      <w:r w:rsidRPr="00DC03E8">
        <w:rPr>
          <w:rFonts w:asciiTheme="majorBidi" w:hAnsiTheme="majorBidi" w:cstheme="majorBidi"/>
          <w:szCs w:val="24"/>
        </w:rPr>
        <w:t xml:space="preserve">Schools in </w:t>
      </w:r>
      <w:proofErr w:type="gramStart"/>
      <w:r w:rsidRPr="00DC03E8">
        <w:rPr>
          <w:rFonts w:asciiTheme="majorBidi" w:hAnsiTheme="majorBidi" w:cstheme="majorBidi"/>
          <w:szCs w:val="24"/>
        </w:rPr>
        <w:t>under resourced</w:t>
      </w:r>
      <w:proofErr w:type="gramEnd"/>
      <w:r w:rsidRPr="00DC03E8">
        <w:rPr>
          <w:rFonts w:asciiTheme="majorBidi" w:hAnsiTheme="majorBidi" w:cstheme="majorBidi"/>
          <w:szCs w:val="24"/>
        </w:rPr>
        <w:t xml:space="preserve"> and rural regions frequently have no laboratory at all, producing an educational gap that leaves their students permanently behind.</w:t>
      </w:r>
    </w:p>
    <w:p w14:paraId="7112164F" w14:textId="77777777" w:rsidR="00C8136B" w:rsidRPr="00DC03E8" w:rsidRDefault="00000000">
      <w:pPr>
        <w:jc w:val="both"/>
        <w:rPr>
          <w:rFonts w:asciiTheme="majorBidi" w:hAnsiTheme="majorBidi" w:cstheme="majorBidi"/>
          <w:szCs w:val="24"/>
        </w:rPr>
      </w:pPr>
      <w:r w:rsidRPr="00DC03E8">
        <w:rPr>
          <w:rFonts w:asciiTheme="majorBidi" w:hAnsiTheme="majorBidi" w:cstheme="majorBidi"/>
          <w:szCs w:val="24"/>
        </w:rPr>
        <w:t xml:space="preserve">Existing virtual laboratory platforms such as </w:t>
      </w:r>
      <w:proofErr w:type="spellStart"/>
      <w:r w:rsidRPr="00DC03E8">
        <w:rPr>
          <w:rFonts w:asciiTheme="majorBidi" w:hAnsiTheme="majorBidi" w:cstheme="majorBidi"/>
          <w:szCs w:val="24"/>
        </w:rPr>
        <w:t>Labster</w:t>
      </w:r>
      <w:proofErr w:type="spellEnd"/>
      <w:r w:rsidRPr="00DC03E8">
        <w:rPr>
          <w:rFonts w:asciiTheme="majorBidi" w:hAnsiTheme="majorBidi" w:cstheme="majorBidi"/>
          <w:szCs w:val="24"/>
        </w:rPr>
        <w:t xml:space="preserve">, </w:t>
      </w:r>
      <w:proofErr w:type="spellStart"/>
      <w:r w:rsidRPr="00DC03E8">
        <w:rPr>
          <w:rFonts w:asciiTheme="majorBidi" w:hAnsiTheme="majorBidi" w:cstheme="majorBidi"/>
          <w:szCs w:val="24"/>
        </w:rPr>
        <w:t>PhET</w:t>
      </w:r>
      <w:proofErr w:type="spellEnd"/>
      <w:r w:rsidRPr="00DC03E8">
        <w:rPr>
          <w:rFonts w:asciiTheme="majorBidi" w:hAnsiTheme="majorBidi" w:cstheme="majorBidi"/>
          <w:szCs w:val="24"/>
        </w:rPr>
        <w:t xml:space="preserve">, </w:t>
      </w:r>
      <w:proofErr w:type="spellStart"/>
      <w:r w:rsidRPr="00DC03E8">
        <w:rPr>
          <w:rFonts w:asciiTheme="majorBidi" w:hAnsiTheme="majorBidi" w:cstheme="majorBidi"/>
          <w:szCs w:val="24"/>
        </w:rPr>
        <w:t>PraxiLabs</w:t>
      </w:r>
      <w:proofErr w:type="spellEnd"/>
      <w:r w:rsidRPr="00DC03E8">
        <w:rPr>
          <w:rFonts w:asciiTheme="majorBidi" w:hAnsiTheme="majorBidi" w:cstheme="majorBidi"/>
          <w:szCs w:val="24"/>
        </w:rPr>
        <w:t xml:space="preserve"> and </w:t>
      </w:r>
      <w:proofErr w:type="spellStart"/>
      <w:r w:rsidRPr="00DC03E8">
        <w:rPr>
          <w:rFonts w:asciiTheme="majorBidi" w:hAnsiTheme="majorBidi" w:cstheme="majorBidi"/>
          <w:szCs w:val="24"/>
        </w:rPr>
        <w:t>OLabs</w:t>
      </w:r>
      <w:proofErr w:type="spellEnd"/>
      <w:r w:rsidRPr="00DC03E8">
        <w:rPr>
          <w:rFonts w:asciiTheme="majorBidi" w:hAnsiTheme="majorBidi" w:cstheme="majorBidi"/>
          <w:szCs w:val="24"/>
        </w:rPr>
        <w:t xml:space="preserve"> address parts of this problem but remain inadequate for the setting considered here, because they lack AI driven assessment, formal safety certification, gamification and dedicated school management capability, and because none is priced or </w:t>
      </w:r>
      <w:proofErr w:type="spellStart"/>
      <w:r w:rsidRPr="00DC03E8">
        <w:rPr>
          <w:rFonts w:asciiTheme="majorBidi" w:hAnsiTheme="majorBidi" w:cstheme="majorBidi"/>
          <w:szCs w:val="24"/>
        </w:rPr>
        <w:t>localised</w:t>
      </w:r>
      <w:proofErr w:type="spellEnd"/>
      <w:r w:rsidRPr="00DC03E8">
        <w:rPr>
          <w:rFonts w:asciiTheme="majorBidi" w:hAnsiTheme="majorBidi" w:cstheme="majorBidi"/>
          <w:szCs w:val="24"/>
        </w:rPr>
        <w:t xml:space="preserve"> for Pakistani secondary schools. A detailed comparison is presented in Chapter 2.</w:t>
      </w:r>
    </w:p>
    <w:p w14:paraId="5DEED0A1" w14:textId="5EB4E07B" w:rsidR="00C8136B" w:rsidRPr="00DC03E8" w:rsidRDefault="00000000" w:rsidP="00DB6805">
      <w:pPr>
        <w:pStyle w:val="Heading2"/>
        <w:numPr>
          <w:ilvl w:val="1"/>
          <w:numId w:val="11"/>
        </w:numPr>
        <w:rPr>
          <w:rFonts w:asciiTheme="majorBidi" w:hAnsiTheme="majorBidi"/>
          <w:sz w:val="24"/>
          <w:szCs w:val="24"/>
        </w:rPr>
      </w:pPr>
      <w:r w:rsidRPr="00DC03E8">
        <w:rPr>
          <w:rFonts w:asciiTheme="majorBidi" w:hAnsiTheme="majorBidi"/>
          <w:sz w:val="24"/>
          <w:szCs w:val="24"/>
        </w:rPr>
        <w:lastRenderedPageBreak/>
        <w:tab/>
      </w:r>
      <w:bookmarkStart w:id="6" w:name="_Toc242469832"/>
      <w:bookmarkStart w:id="7" w:name="_Toc242469842"/>
      <w:bookmarkStart w:id="8" w:name="_Toc242470536"/>
      <w:r w:rsidRPr="00DC03E8">
        <w:rPr>
          <w:rFonts w:asciiTheme="majorBidi" w:hAnsiTheme="majorBidi"/>
          <w:color w:val="000000" w:themeColor="text1"/>
          <w:sz w:val="24"/>
          <w:szCs w:val="24"/>
        </w:rPr>
        <w:t>Scope of the Project</w:t>
      </w:r>
      <w:bookmarkEnd w:id="6"/>
      <w:bookmarkEnd w:id="7"/>
      <w:bookmarkEnd w:id="8"/>
    </w:p>
    <w:p w14:paraId="2DC69B1D" w14:textId="77777777" w:rsidR="00C8136B" w:rsidRPr="00DC03E8" w:rsidRDefault="00000000">
      <w:pPr>
        <w:jc w:val="both"/>
        <w:rPr>
          <w:rFonts w:asciiTheme="majorBidi" w:hAnsiTheme="majorBidi" w:cstheme="majorBidi"/>
          <w:szCs w:val="24"/>
        </w:rPr>
      </w:pPr>
      <w:r w:rsidRPr="00DC03E8">
        <w:rPr>
          <w:rFonts w:asciiTheme="majorBidi" w:hAnsiTheme="majorBidi" w:cstheme="majorBidi"/>
          <w:szCs w:val="24"/>
        </w:rPr>
        <w:t xml:space="preserve">This project involves the development of a web based and mobile virtual chemistry laboratory portal for secondary schools, with </w:t>
      </w:r>
      <w:proofErr w:type="gramStart"/>
      <w:r w:rsidRPr="00DC03E8">
        <w:rPr>
          <w:rFonts w:asciiTheme="majorBidi" w:hAnsiTheme="majorBidi" w:cstheme="majorBidi"/>
          <w:szCs w:val="24"/>
        </w:rPr>
        <w:t>role based</w:t>
      </w:r>
      <w:proofErr w:type="gramEnd"/>
      <w:r w:rsidRPr="00DC03E8">
        <w:rPr>
          <w:rFonts w:asciiTheme="majorBidi" w:hAnsiTheme="majorBidi" w:cstheme="majorBidi"/>
          <w:szCs w:val="24"/>
        </w:rPr>
        <w:t xml:space="preserve"> access for students, teachers and administrators. The system will provide curriculum aligned experiments, an augmented reality story telling mode, mandatory safety certification, performance evaluation and a controlled gamification layer.</w:t>
      </w:r>
    </w:p>
    <w:p w14:paraId="37396D38" w14:textId="77777777" w:rsidR="00C8136B" w:rsidRPr="00DC03E8" w:rsidRDefault="00000000">
      <w:pPr>
        <w:jc w:val="both"/>
        <w:rPr>
          <w:rFonts w:asciiTheme="majorBidi" w:hAnsiTheme="majorBidi" w:cstheme="majorBidi"/>
          <w:szCs w:val="24"/>
        </w:rPr>
      </w:pPr>
      <w:r w:rsidRPr="00DC03E8">
        <w:rPr>
          <w:rFonts w:asciiTheme="majorBidi" w:hAnsiTheme="majorBidi" w:cstheme="majorBidi"/>
          <w:szCs w:val="24"/>
        </w:rPr>
        <w:t xml:space="preserve">The scope is limited strictly to virtual chemistry experimentation at secondary level. It explicitly excludes physical laboratory infrastructure, university level practicals, integration with third party school management systems, and expansion beyond chemistry into other subjects. All development will remain within these defined boundaries </w:t>
      </w:r>
      <w:proofErr w:type="gramStart"/>
      <w:r w:rsidRPr="00DC03E8">
        <w:rPr>
          <w:rFonts w:asciiTheme="majorBidi" w:hAnsiTheme="majorBidi" w:cstheme="majorBidi"/>
          <w:szCs w:val="24"/>
        </w:rPr>
        <w:t>in order to</w:t>
      </w:r>
      <w:proofErr w:type="gramEnd"/>
      <w:r w:rsidRPr="00DC03E8">
        <w:rPr>
          <w:rFonts w:asciiTheme="majorBidi" w:hAnsiTheme="majorBidi" w:cstheme="majorBidi"/>
          <w:szCs w:val="24"/>
        </w:rPr>
        <w:t xml:space="preserve"> ensure completion within the </w:t>
      </w:r>
      <w:proofErr w:type="gramStart"/>
      <w:r w:rsidRPr="00DC03E8">
        <w:rPr>
          <w:rFonts w:asciiTheme="majorBidi" w:hAnsiTheme="majorBidi" w:cstheme="majorBidi"/>
          <w:szCs w:val="24"/>
        </w:rPr>
        <w:t>nine month</w:t>
      </w:r>
      <w:proofErr w:type="gramEnd"/>
      <w:r w:rsidRPr="00DC03E8">
        <w:rPr>
          <w:rFonts w:asciiTheme="majorBidi" w:hAnsiTheme="majorBidi" w:cstheme="majorBidi"/>
          <w:szCs w:val="24"/>
        </w:rPr>
        <w:t xml:space="preserve"> project timeline.</w:t>
      </w:r>
    </w:p>
    <w:p w14:paraId="311FD456" w14:textId="5E5D50B3" w:rsidR="00C8136B" w:rsidRPr="00DC03E8" w:rsidRDefault="00000000" w:rsidP="00DB6805">
      <w:pPr>
        <w:pStyle w:val="Heading2"/>
        <w:numPr>
          <w:ilvl w:val="1"/>
          <w:numId w:val="11"/>
        </w:numPr>
        <w:rPr>
          <w:rFonts w:asciiTheme="majorBidi" w:hAnsiTheme="majorBidi"/>
          <w:color w:val="000000" w:themeColor="text1"/>
          <w:sz w:val="24"/>
          <w:szCs w:val="24"/>
        </w:rPr>
      </w:pPr>
      <w:r w:rsidRPr="00DC03E8">
        <w:rPr>
          <w:rFonts w:asciiTheme="majorBidi" w:hAnsiTheme="majorBidi"/>
          <w:color w:val="000000" w:themeColor="text1"/>
          <w:sz w:val="24"/>
          <w:szCs w:val="24"/>
        </w:rPr>
        <w:tab/>
      </w:r>
      <w:bookmarkStart w:id="9" w:name="_Toc242469833"/>
      <w:bookmarkStart w:id="10" w:name="_Toc242469843"/>
      <w:bookmarkStart w:id="11" w:name="_Toc242470537"/>
      <w:r w:rsidRPr="00DC03E8">
        <w:rPr>
          <w:rFonts w:asciiTheme="majorBidi" w:hAnsiTheme="majorBidi"/>
          <w:color w:val="000000" w:themeColor="text1"/>
          <w:sz w:val="24"/>
          <w:szCs w:val="24"/>
        </w:rPr>
        <w:t>Aims and Objectives of the Project</w:t>
      </w:r>
      <w:bookmarkEnd w:id="9"/>
      <w:bookmarkEnd w:id="10"/>
      <w:bookmarkEnd w:id="11"/>
    </w:p>
    <w:p w14:paraId="2D21BCA9" w14:textId="77777777" w:rsidR="00C8136B" w:rsidRPr="00DC03E8" w:rsidRDefault="00000000">
      <w:pPr>
        <w:jc w:val="both"/>
        <w:rPr>
          <w:rFonts w:asciiTheme="majorBidi" w:hAnsiTheme="majorBidi" w:cstheme="majorBidi"/>
          <w:szCs w:val="24"/>
        </w:rPr>
      </w:pPr>
      <w:r w:rsidRPr="00DC03E8">
        <w:rPr>
          <w:rFonts w:asciiTheme="majorBidi" w:hAnsiTheme="majorBidi" w:cstheme="majorBidi"/>
          <w:szCs w:val="24"/>
        </w:rPr>
        <w:t>The following objectives define the core deliverables of Beaker Breakers Studio.</w:t>
      </w:r>
    </w:p>
    <w:p w14:paraId="024F7BEF" w14:textId="77777777" w:rsidR="00C8136B" w:rsidRPr="00DC03E8" w:rsidRDefault="00000000">
      <w:pPr>
        <w:pStyle w:val="ListNumber"/>
        <w:spacing w:after="100"/>
        <w:jc w:val="both"/>
        <w:rPr>
          <w:rFonts w:asciiTheme="majorBidi" w:hAnsiTheme="majorBidi" w:cstheme="majorBidi"/>
          <w:szCs w:val="24"/>
        </w:rPr>
      </w:pPr>
      <w:r w:rsidRPr="00DC03E8">
        <w:rPr>
          <w:rFonts w:asciiTheme="majorBidi" w:hAnsiTheme="majorBidi" w:cstheme="majorBidi"/>
          <w:szCs w:val="24"/>
        </w:rPr>
        <w:t>To develop an AI guidance system using API based models that teaches students step by step, detects errors in real time and gives instant corrective feedback.</w:t>
      </w:r>
    </w:p>
    <w:p w14:paraId="3E523FD0" w14:textId="77777777" w:rsidR="00C8136B" w:rsidRPr="00DC03E8" w:rsidRDefault="00000000">
      <w:pPr>
        <w:pStyle w:val="ListNumber"/>
        <w:spacing w:after="100"/>
        <w:jc w:val="both"/>
        <w:rPr>
          <w:rFonts w:asciiTheme="majorBidi" w:hAnsiTheme="majorBidi" w:cstheme="majorBidi"/>
          <w:szCs w:val="24"/>
        </w:rPr>
      </w:pPr>
      <w:r w:rsidRPr="00DC03E8">
        <w:rPr>
          <w:rFonts w:asciiTheme="majorBidi" w:hAnsiTheme="majorBidi" w:cstheme="majorBidi"/>
          <w:szCs w:val="24"/>
        </w:rPr>
        <w:t xml:space="preserve">To build a </w:t>
      </w:r>
      <w:proofErr w:type="gramStart"/>
      <w:r w:rsidRPr="00DC03E8">
        <w:rPr>
          <w:rFonts w:asciiTheme="majorBidi" w:hAnsiTheme="majorBidi" w:cstheme="majorBidi"/>
          <w:szCs w:val="24"/>
        </w:rPr>
        <w:t>four tier</w:t>
      </w:r>
      <w:proofErr w:type="gramEnd"/>
      <w:r w:rsidRPr="00DC03E8">
        <w:rPr>
          <w:rFonts w:asciiTheme="majorBidi" w:hAnsiTheme="majorBidi" w:cstheme="majorBidi"/>
          <w:szCs w:val="24"/>
        </w:rPr>
        <w:t xml:space="preserve"> interactive safety training module that certifies students before they are permitted to access any experiment.</w:t>
      </w:r>
    </w:p>
    <w:p w14:paraId="7466ED0C" w14:textId="77777777" w:rsidR="00C8136B" w:rsidRPr="00DC03E8" w:rsidRDefault="00000000">
      <w:pPr>
        <w:pStyle w:val="ListNumber"/>
        <w:spacing w:after="100"/>
        <w:jc w:val="both"/>
        <w:rPr>
          <w:rFonts w:asciiTheme="majorBidi" w:hAnsiTheme="majorBidi" w:cstheme="majorBidi"/>
          <w:szCs w:val="24"/>
        </w:rPr>
      </w:pPr>
      <w:r w:rsidRPr="00DC03E8">
        <w:rPr>
          <w:rFonts w:asciiTheme="majorBidi" w:hAnsiTheme="majorBidi" w:cstheme="majorBidi"/>
          <w:szCs w:val="24"/>
        </w:rPr>
        <w:t>To create an AI driven readiness prediction system that analyses student performance history and informs teachers whether a student is ready for a real laboratory.</w:t>
      </w:r>
    </w:p>
    <w:p w14:paraId="2BA0D813" w14:textId="77777777" w:rsidR="00C8136B" w:rsidRPr="00DC03E8" w:rsidRDefault="00000000">
      <w:pPr>
        <w:pStyle w:val="ListNumber"/>
        <w:spacing w:after="100"/>
        <w:jc w:val="both"/>
        <w:rPr>
          <w:rFonts w:asciiTheme="majorBidi" w:hAnsiTheme="majorBidi" w:cstheme="majorBidi"/>
          <w:szCs w:val="24"/>
        </w:rPr>
      </w:pPr>
      <w:r w:rsidRPr="00DC03E8">
        <w:rPr>
          <w:rFonts w:asciiTheme="majorBidi" w:hAnsiTheme="majorBidi" w:cstheme="majorBidi"/>
          <w:szCs w:val="24"/>
        </w:rPr>
        <w:t>To design a gamification engine with points, badges, rank levels, leaderboards and challenge missions that keeps students motivated and engaged.</w:t>
      </w:r>
    </w:p>
    <w:p w14:paraId="548E2E56" w14:textId="77777777" w:rsidR="00C8136B" w:rsidRPr="00DC03E8" w:rsidRDefault="00000000">
      <w:pPr>
        <w:pStyle w:val="ListNumber"/>
        <w:spacing w:after="100"/>
        <w:jc w:val="both"/>
        <w:rPr>
          <w:rFonts w:asciiTheme="majorBidi" w:hAnsiTheme="majorBidi" w:cstheme="majorBidi"/>
          <w:szCs w:val="24"/>
        </w:rPr>
      </w:pPr>
      <w:r w:rsidRPr="00DC03E8">
        <w:rPr>
          <w:rFonts w:asciiTheme="majorBidi" w:hAnsiTheme="majorBidi" w:cstheme="majorBidi"/>
          <w:szCs w:val="24"/>
        </w:rPr>
        <w:t>To develop an augmented reality mode that allows students to understand virtual chemistry experiments overlaid on their real physical environment using any ordinary smartphone camera, without requiring expensive hardware.</w:t>
      </w:r>
    </w:p>
    <w:p w14:paraId="6D94867C" w14:textId="77777777" w:rsidR="00C8136B" w:rsidRPr="00DC03E8" w:rsidRDefault="00000000">
      <w:pPr>
        <w:pStyle w:val="ListNumber"/>
        <w:spacing w:after="100"/>
        <w:jc w:val="both"/>
        <w:rPr>
          <w:rFonts w:asciiTheme="majorBidi" w:hAnsiTheme="majorBidi" w:cstheme="majorBidi"/>
          <w:szCs w:val="24"/>
        </w:rPr>
      </w:pPr>
      <w:r w:rsidRPr="00DC03E8">
        <w:rPr>
          <w:rFonts w:asciiTheme="majorBidi" w:hAnsiTheme="majorBidi" w:cstheme="majorBidi"/>
          <w:szCs w:val="24"/>
        </w:rPr>
        <w:t>To make the platform accessible on all common devices, including computers, tablets and smartphones.</w:t>
      </w:r>
    </w:p>
    <w:p w14:paraId="75F83CCD" w14:textId="7ADC053D" w:rsidR="00C8136B" w:rsidRPr="00DC03E8" w:rsidRDefault="00000000" w:rsidP="00DB6805">
      <w:pPr>
        <w:pStyle w:val="Heading2"/>
        <w:numPr>
          <w:ilvl w:val="1"/>
          <w:numId w:val="11"/>
        </w:numPr>
        <w:rPr>
          <w:rFonts w:asciiTheme="majorBidi" w:hAnsiTheme="majorBidi"/>
          <w:color w:val="000000" w:themeColor="text1"/>
          <w:sz w:val="24"/>
          <w:szCs w:val="24"/>
        </w:rPr>
      </w:pPr>
      <w:r w:rsidRPr="00DC03E8">
        <w:rPr>
          <w:rFonts w:asciiTheme="majorBidi" w:hAnsiTheme="majorBidi"/>
          <w:color w:val="000000" w:themeColor="text1"/>
          <w:sz w:val="24"/>
          <w:szCs w:val="24"/>
        </w:rPr>
        <w:tab/>
      </w:r>
      <w:bookmarkStart w:id="12" w:name="_Toc242469834"/>
      <w:bookmarkStart w:id="13" w:name="_Toc242469844"/>
      <w:bookmarkStart w:id="14" w:name="_Toc242470538"/>
      <w:r w:rsidRPr="00DC03E8">
        <w:rPr>
          <w:rFonts w:asciiTheme="majorBidi" w:hAnsiTheme="majorBidi"/>
          <w:color w:val="000000" w:themeColor="text1"/>
          <w:sz w:val="24"/>
          <w:szCs w:val="24"/>
        </w:rPr>
        <w:t>Nature of the End Product</w:t>
      </w:r>
      <w:bookmarkEnd w:id="12"/>
      <w:bookmarkEnd w:id="13"/>
      <w:bookmarkEnd w:id="14"/>
    </w:p>
    <w:p w14:paraId="4F418B1E" w14:textId="77777777" w:rsidR="00C8136B" w:rsidRPr="00DC03E8" w:rsidRDefault="00000000">
      <w:pPr>
        <w:jc w:val="both"/>
        <w:rPr>
          <w:rFonts w:asciiTheme="majorBidi" w:hAnsiTheme="majorBidi" w:cstheme="majorBidi"/>
          <w:szCs w:val="24"/>
        </w:rPr>
      </w:pPr>
      <w:r w:rsidRPr="00DC03E8">
        <w:rPr>
          <w:rFonts w:asciiTheme="majorBidi" w:hAnsiTheme="majorBidi" w:cstheme="majorBidi"/>
          <w:szCs w:val="24"/>
        </w:rPr>
        <w:t>The completed Beaker Breakers Studio system will comprise the following deliverable components.</w:t>
      </w:r>
    </w:p>
    <w:p w14:paraId="2082E77A" w14:textId="77777777" w:rsidR="00C8136B" w:rsidRPr="00DC03E8" w:rsidRDefault="00000000">
      <w:pPr>
        <w:pStyle w:val="ListNumber"/>
        <w:spacing w:after="100"/>
        <w:jc w:val="both"/>
        <w:rPr>
          <w:rFonts w:asciiTheme="majorBidi" w:hAnsiTheme="majorBidi" w:cstheme="majorBidi"/>
          <w:szCs w:val="24"/>
        </w:rPr>
      </w:pPr>
      <w:r w:rsidRPr="00DC03E8">
        <w:rPr>
          <w:rFonts w:asciiTheme="majorBidi" w:hAnsiTheme="majorBidi" w:cstheme="majorBidi"/>
          <w:szCs w:val="24"/>
        </w:rPr>
        <w:t>A web application built with React and Next.js, providing the primary student and teacher interface, accessible from any modern browser on a desktop or laptop computer.</w:t>
      </w:r>
    </w:p>
    <w:p w14:paraId="58F6E42C" w14:textId="77777777" w:rsidR="00C8136B" w:rsidRPr="00DC03E8" w:rsidRDefault="00000000">
      <w:pPr>
        <w:pStyle w:val="ListNumber"/>
        <w:spacing w:after="100"/>
        <w:jc w:val="both"/>
        <w:rPr>
          <w:rFonts w:asciiTheme="majorBidi" w:hAnsiTheme="majorBidi" w:cstheme="majorBidi"/>
          <w:szCs w:val="24"/>
        </w:rPr>
      </w:pPr>
      <w:r w:rsidRPr="00DC03E8">
        <w:rPr>
          <w:rFonts w:asciiTheme="majorBidi" w:hAnsiTheme="majorBidi" w:cstheme="majorBidi"/>
          <w:szCs w:val="24"/>
        </w:rPr>
        <w:t>A cross platform mobile application built with Flutter and Dart for Android and iOS, supporting both Game Mode and AR Mode.</w:t>
      </w:r>
    </w:p>
    <w:p w14:paraId="129C5650" w14:textId="77777777" w:rsidR="00C8136B" w:rsidRPr="00DC03E8" w:rsidRDefault="00000000">
      <w:pPr>
        <w:pStyle w:val="ListNumber"/>
        <w:spacing w:after="100"/>
        <w:jc w:val="both"/>
        <w:rPr>
          <w:rFonts w:asciiTheme="majorBidi" w:hAnsiTheme="majorBidi" w:cstheme="majorBidi"/>
          <w:szCs w:val="24"/>
        </w:rPr>
      </w:pPr>
      <w:r w:rsidRPr="00DC03E8">
        <w:rPr>
          <w:rFonts w:asciiTheme="majorBidi" w:hAnsiTheme="majorBidi" w:cstheme="majorBidi"/>
          <w:szCs w:val="24"/>
        </w:rPr>
        <w:t>A Laravel RESTful API backend serving both the web and mobile clients, with MySQL database storage and Redis caching.</w:t>
      </w:r>
    </w:p>
    <w:p w14:paraId="12A7E4E0" w14:textId="77777777" w:rsidR="00C8136B" w:rsidRPr="00DC03E8" w:rsidRDefault="00000000">
      <w:pPr>
        <w:pStyle w:val="ListNumber"/>
        <w:spacing w:after="100"/>
        <w:jc w:val="both"/>
        <w:rPr>
          <w:rFonts w:asciiTheme="majorBidi" w:hAnsiTheme="majorBidi" w:cstheme="majorBidi"/>
          <w:szCs w:val="24"/>
        </w:rPr>
      </w:pPr>
      <w:r w:rsidRPr="00DC03E8">
        <w:rPr>
          <w:rFonts w:asciiTheme="majorBidi" w:hAnsiTheme="majorBidi" w:cstheme="majorBidi"/>
          <w:szCs w:val="24"/>
        </w:rPr>
        <w:t>A school administrator panel built on Filament, providing institution level management of student records, class assignments, experiment libraries and safety certificates.</w:t>
      </w:r>
    </w:p>
    <w:p w14:paraId="4E04267D" w14:textId="77777777" w:rsidR="00C8136B" w:rsidRPr="00DC03E8" w:rsidRDefault="00000000">
      <w:pPr>
        <w:pStyle w:val="ListNumber"/>
        <w:spacing w:after="100"/>
        <w:jc w:val="both"/>
        <w:rPr>
          <w:rFonts w:asciiTheme="majorBidi" w:hAnsiTheme="majorBidi" w:cstheme="majorBidi"/>
          <w:szCs w:val="24"/>
        </w:rPr>
      </w:pPr>
      <w:r w:rsidRPr="00DC03E8">
        <w:rPr>
          <w:rFonts w:asciiTheme="majorBidi" w:hAnsiTheme="majorBidi" w:cstheme="majorBidi"/>
          <w:szCs w:val="24"/>
        </w:rPr>
        <w:lastRenderedPageBreak/>
        <w:t>A digital safety certificate, automatically generated and issued upon successful completion of all four safety training tiers, stored in the student's profile and available for teacher review.</w:t>
      </w:r>
    </w:p>
    <w:p w14:paraId="10455D55" w14:textId="77777777" w:rsidR="00C8136B" w:rsidRPr="00DC03E8" w:rsidRDefault="00000000">
      <w:pPr>
        <w:pStyle w:val="ListNumber"/>
        <w:spacing w:after="100"/>
        <w:jc w:val="both"/>
        <w:rPr>
          <w:rFonts w:asciiTheme="majorBidi" w:hAnsiTheme="majorBidi" w:cstheme="majorBidi"/>
          <w:szCs w:val="24"/>
        </w:rPr>
      </w:pPr>
      <w:r w:rsidRPr="00DC03E8">
        <w:rPr>
          <w:rFonts w:asciiTheme="majorBidi" w:hAnsiTheme="majorBidi" w:cstheme="majorBidi"/>
          <w:szCs w:val="24"/>
        </w:rPr>
        <w:t>AI readiness reports generated on demand by teachers, powered by the Gemini API, providing a structured assessment of each student's readiness for real laboratory access.</w:t>
      </w:r>
    </w:p>
    <w:p w14:paraId="501A4A23" w14:textId="77777777" w:rsidR="00C8136B" w:rsidRPr="00DC03E8" w:rsidRDefault="00000000">
      <w:pPr>
        <w:pStyle w:val="ListNumber"/>
        <w:spacing w:after="100"/>
        <w:jc w:val="both"/>
        <w:rPr>
          <w:rFonts w:asciiTheme="majorBidi" w:hAnsiTheme="majorBidi" w:cstheme="majorBidi"/>
          <w:szCs w:val="24"/>
        </w:rPr>
      </w:pPr>
      <w:r w:rsidRPr="00DC03E8">
        <w:rPr>
          <w:rFonts w:asciiTheme="majorBidi" w:hAnsiTheme="majorBidi" w:cstheme="majorBidi"/>
          <w:szCs w:val="24"/>
        </w:rPr>
        <w:t xml:space="preserve">An AR experiment experience </w:t>
      </w:r>
      <w:proofErr w:type="gramStart"/>
      <w:r w:rsidRPr="00DC03E8">
        <w:rPr>
          <w:rFonts w:asciiTheme="majorBidi" w:hAnsiTheme="majorBidi" w:cstheme="majorBidi"/>
          <w:szCs w:val="24"/>
        </w:rPr>
        <w:t>accessible</w:t>
      </w:r>
      <w:proofErr w:type="gramEnd"/>
      <w:r w:rsidRPr="00DC03E8">
        <w:rPr>
          <w:rFonts w:asciiTheme="majorBidi" w:hAnsiTheme="majorBidi" w:cstheme="majorBidi"/>
          <w:szCs w:val="24"/>
        </w:rPr>
        <w:t xml:space="preserve"> through the mobile application using the device camera and motion sensors, featuring a </w:t>
      </w:r>
      <w:proofErr w:type="gramStart"/>
      <w:r w:rsidRPr="00DC03E8">
        <w:rPr>
          <w:rFonts w:asciiTheme="majorBidi" w:hAnsiTheme="majorBidi" w:cstheme="majorBidi"/>
          <w:szCs w:val="24"/>
        </w:rPr>
        <w:t>three dimensional</w:t>
      </w:r>
      <w:proofErr w:type="gramEnd"/>
      <w:r w:rsidRPr="00DC03E8">
        <w:rPr>
          <w:rFonts w:asciiTheme="majorBidi" w:hAnsiTheme="majorBidi" w:cstheme="majorBidi"/>
          <w:szCs w:val="24"/>
        </w:rPr>
        <w:t xml:space="preserve"> avatar AI assistant that appears in the student's </w:t>
      </w:r>
      <w:proofErr w:type="gramStart"/>
      <w:r w:rsidRPr="00DC03E8">
        <w:rPr>
          <w:rFonts w:asciiTheme="majorBidi" w:hAnsiTheme="majorBidi" w:cstheme="majorBidi"/>
          <w:szCs w:val="24"/>
        </w:rPr>
        <w:t>real world</w:t>
      </w:r>
      <w:proofErr w:type="gramEnd"/>
      <w:r w:rsidRPr="00DC03E8">
        <w:rPr>
          <w:rFonts w:asciiTheme="majorBidi" w:hAnsiTheme="majorBidi" w:cstheme="majorBidi"/>
          <w:szCs w:val="24"/>
        </w:rPr>
        <w:t xml:space="preserve"> environment.</w:t>
      </w:r>
    </w:p>
    <w:p w14:paraId="1B9B0CC4" w14:textId="77777777" w:rsidR="00C8136B" w:rsidRPr="00DC03E8" w:rsidRDefault="00000000">
      <w:pPr>
        <w:rPr>
          <w:rFonts w:asciiTheme="majorBidi" w:hAnsiTheme="majorBidi" w:cstheme="majorBidi"/>
          <w:szCs w:val="24"/>
        </w:rPr>
      </w:pPr>
      <w:r w:rsidRPr="00DC03E8">
        <w:rPr>
          <w:rFonts w:asciiTheme="majorBidi" w:hAnsiTheme="majorBidi" w:cstheme="majorBidi"/>
          <w:szCs w:val="24"/>
        </w:rPr>
        <w:br w:type="page"/>
      </w:r>
    </w:p>
    <w:p w14:paraId="26456BD5" w14:textId="77777777" w:rsidR="00C8136B" w:rsidRPr="00DC03E8" w:rsidRDefault="00000000">
      <w:pPr>
        <w:spacing w:after="480"/>
        <w:jc w:val="center"/>
        <w:rPr>
          <w:rFonts w:asciiTheme="majorBidi" w:hAnsiTheme="majorBidi" w:cstheme="majorBidi"/>
          <w:szCs w:val="24"/>
        </w:rPr>
      </w:pPr>
      <w:r w:rsidRPr="00DC03E8">
        <w:rPr>
          <w:rFonts w:asciiTheme="majorBidi" w:hAnsiTheme="majorBidi" w:cstheme="majorBidi"/>
          <w:b/>
          <w:szCs w:val="24"/>
        </w:rPr>
        <w:lastRenderedPageBreak/>
        <w:t>Literature Review</w:t>
      </w:r>
    </w:p>
    <w:p w14:paraId="50469FCC" w14:textId="3DB61040" w:rsidR="00C8136B" w:rsidRPr="00DC03E8" w:rsidRDefault="00000000" w:rsidP="00DB6805">
      <w:pPr>
        <w:pStyle w:val="Heading1"/>
        <w:numPr>
          <w:ilvl w:val="0"/>
          <w:numId w:val="11"/>
        </w:numPr>
        <w:rPr>
          <w:rFonts w:asciiTheme="majorBidi" w:hAnsiTheme="majorBidi"/>
          <w:color w:val="000000" w:themeColor="text1"/>
          <w:sz w:val="24"/>
          <w:szCs w:val="24"/>
        </w:rPr>
      </w:pPr>
      <w:r w:rsidRPr="00DC03E8">
        <w:rPr>
          <w:rFonts w:asciiTheme="majorBidi" w:hAnsiTheme="majorBidi"/>
          <w:color w:val="000000" w:themeColor="text1"/>
          <w:sz w:val="24"/>
          <w:szCs w:val="24"/>
        </w:rPr>
        <w:tab/>
      </w:r>
      <w:bookmarkStart w:id="15" w:name="_Toc242469835"/>
      <w:bookmarkStart w:id="16" w:name="_Toc242469845"/>
      <w:bookmarkStart w:id="17" w:name="_Toc242470539"/>
      <w:r w:rsidRPr="00DC03E8">
        <w:rPr>
          <w:rFonts w:asciiTheme="majorBidi" w:hAnsiTheme="majorBidi"/>
          <w:color w:val="000000" w:themeColor="text1"/>
          <w:sz w:val="24"/>
          <w:szCs w:val="24"/>
        </w:rPr>
        <w:t>Literature Review</w:t>
      </w:r>
      <w:bookmarkEnd w:id="15"/>
      <w:bookmarkEnd w:id="16"/>
      <w:bookmarkEnd w:id="17"/>
    </w:p>
    <w:p w14:paraId="406D31A5" w14:textId="77777777" w:rsidR="00C8136B" w:rsidRPr="00DC03E8" w:rsidRDefault="00000000">
      <w:pPr>
        <w:jc w:val="both"/>
        <w:rPr>
          <w:rFonts w:asciiTheme="majorBidi" w:hAnsiTheme="majorBidi" w:cstheme="majorBidi"/>
          <w:szCs w:val="24"/>
        </w:rPr>
      </w:pPr>
      <w:r w:rsidRPr="00DC03E8">
        <w:rPr>
          <w:rFonts w:asciiTheme="majorBidi" w:hAnsiTheme="majorBidi" w:cstheme="majorBidi"/>
          <w:szCs w:val="24"/>
        </w:rPr>
        <w:t>This chapter reviews the technologies on which Beaker Breakers Studio will be built and the existing platforms that address, wholly or in part, the problem stated in Chapter 1. The purpose of the review is twofold: to establish that each technology selected is mature enough to be relied upon within the project timeline, and to identify precisely what existing platforms do not provide, which in turn defines the contribution of this work.</w:t>
      </w:r>
    </w:p>
    <w:p w14:paraId="38166D4B" w14:textId="2F9DFDA9" w:rsidR="00C8136B" w:rsidRPr="00DC03E8" w:rsidRDefault="00000000" w:rsidP="00DB6805">
      <w:pPr>
        <w:pStyle w:val="Heading2"/>
        <w:numPr>
          <w:ilvl w:val="1"/>
          <w:numId w:val="11"/>
        </w:numPr>
        <w:rPr>
          <w:rFonts w:asciiTheme="majorBidi" w:hAnsiTheme="majorBidi"/>
          <w:color w:val="000000" w:themeColor="text1"/>
          <w:sz w:val="24"/>
          <w:szCs w:val="24"/>
        </w:rPr>
      </w:pPr>
      <w:r w:rsidRPr="00DC03E8">
        <w:rPr>
          <w:rFonts w:asciiTheme="majorBidi" w:hAnsiTheme="majorBidi"/>
          <w:color w:val="000000" w:themeColor="text1"/>
          <w:sz w:val="24"/>
          <w:szCs w:val="24"/>
        </w:rPr>
        <w:tab/>
      </w:r>
      <w:bookmarkStart w:id="18" w:name="_Toc242469836"/>
      <w:bookmarkStart w:id="19" w:name="_Toc242469846"/>
      <w:bookmarkStart w:id="20" w:name="_Toc242470540"/>
      <w:r w:rsidRPr="00DC03E8">
        <w:rPr>
          <w:rFonts w:asciiTheme="majorBidi" w:hAnsiTheme="majorBidi"/>
          <w:color w:val="000000" w:themeColor="text1"/>
          <w:sz w:val="24"/>
          <w:szCs w:val="24"/>
        </w:rPr>
        <w:t>Review of Related Technologies</w:t>
      </w:r>
      <w:bookmarkEnd w:id="18"/>
      <w:bookmarkEnd w:id="19"/>
      <w:bookmarkEnd w:id="20"/>
    </w:p>
    <w:p w14:paraId="4F6BB4BB" w14:textId="12FB216D" w:rsidR="00C8136B" w:rsidRPr="00311FED" w:rsidRDefault="00000000" w:rsidP="00311FED">
      <w:pPr>
        <w:pStyle w:val="Heading3"/>
        <w:numPr>
          <w:ilvl w:val="2"/>
          <w:numId w:val="11"/>
        </w:numPr>
        <w:rPr>
          <w:rFonts w:ascii="Times New Roman" w:hAnsi="Times New Roman" w:cs="Times New Roman"/>
          <w:color w:val="000000"/>
        </w:rPr>
      </w:pPr>
      <w:bookmarkStart w:id="21" w:name="_Toc242470541"/>
      <w:r w:rsidRPr="00311FED">
        <w:rPr>
          <w:rFonts w:ascii="Times New Roman" w:hAnsi="Times New Roman" w:cs="Times New Roman"/>
          <w:color w:val="000000"/>
        </w:rPr>
        <w:t>Virtual Laboratory Simulation</w:t>
      </w:r>
      <w:bookmarkEnd w:id="21"/>
    </w:p>
    <w:p w14:paraId="720145A5" w14:textId="77777777" w:rsidR="00C8136B" w:rsidRPr="00DC03E8" w:rsidRDefault="00000000">
      <w:pPr>
        <w:jc w:val="both"/>
        <w:rPr>
          <w:rFonts w:asciiTheme="majorBidi" w:hAnsiTheme="majorBidi" w:cstheme="majorBidi"/>
          <w:szCs w:val="24"/>
        </w:rPr>
      </w:pPr>
      <w:r w:rsidRPr="00DC03E8">
        <w:rPr>
          <w:rFonts w:asciiTheme="majorBidi" w:hAnsiTheme="majorBidi" w:cstheme="majorBidi"/>
          <w:szCs w:val="24"/>
        </w:rPr>
        <w:t xml:space="preserve">Virtual laboratories present laboratory apparatus and procedures through software so that experiments may be carried out without physical materials. Comparative reviews of hands on, simulated and remote laboratories report that simulated laboratories are effective for teaching procedure and conceptual understanding, particularly where physical access is limited (Ma and Nickerson, 2006; </w:t>
      </w:r>
      <w:proofErr w:type="spellStart"/>
      <w:r w:rsidRPr="00DC03E8">
        <w:rPr>
          <w:rFonts w:asciiTheme="majorBidi" w:hAnsiTheme="majorBidi" w:cstheme="majorBidi"/>
          <w:szCs w:val="24"/>
        </w:rPr>
        <w:t>Potkonjak</w:t>
      </w:r>
      <w:proofErr w:type="spellEnd"/>
      <w:r w:rsidRPr="00DC03E8">
        <w:rPr>
          <w:rFonts w:asciiTheme="majorBidi" w:hAnsiTheme="majorBidi" w:cstheme="majorBidi"/>
          <w:szCs w:val="24"/>
        </w:rPr>
        <w:t xml:space="preserve"> et al., 2016). Studies comparing real and virtual experimentation further indicate that virtual work can enhance conceptual understanding when used alongside or in place of physical practicals (Zacharia, 2007). This body of work supports the central premise of the present project.</w:t>
      </w:r>
    </w:p>
    <w:p w14:paraId="35D9B15F" w14:textId="3A7C308D" w:rsidR="00C8136B" w:rsidRPr="00311FED" w:rsidRDefault="00000000" w:rsidP="00311FED">
      <w:pPr>
        <w:pStyle w:val="Heading3"/>
        <w:numPr>
          <w:ilvl w:val="2"/>
          <w:numId w:val="11"/>
        </w:numPr>
        <w:rPr>
          <w:rFonts w:ascii="Times New Roman" w:hAnsi="Times New Roman" w:cs="Times New Roman"/>
          <w:color w:val="000000"/>
        </w:rPr>
      </w:pPr>
      <w:bookmarkStart w:id="22" w:name="_Toc242470542"/>
      <w:r w:rsidRPr="00311FED">
        <w:rPr>
          <w:rFonts w:ascii="Times New Roman" w:hAnsi="Times New Roman" w:cs="Times New Roman"/>
          <w:color w:val="000000"/>
        </w:rPr>
        <w:t>Augmented Reality</w:t>
      </w:r>
      <w:bookmarkEnd w:id="22"/>
    </w:p>
    <w:p w14:paraId="7B7648AC" w14:textId="77777777" w:rsidR="00C8136B" w:rsidRPr="00DC03E8" w:rsidRDefault="00000000">
      <w:pPr>
        <w:jc w:val="both"/>
        <w:rPr>
          <w:rFonts w:asciiTheme="majorBidi" w:hAnsiTheme="majorBidi" w:cstheme="majorBidi"/>
          <w:szCs w:val="24"/>
        </w:rPr>
      </w:pPr>
      <w:r w:rsidRPr="00DC03E8">
        <w:rPr>
          <w:rFonts w:asciiTheme="majorBidi" w:hAnsiTheme="majorBidi" w:cstheme="majorBidi"/>
          <w:szCs w:val="24"/>
        </w:rPr>
        <w:t xml:space="preserve">Augmented reality overlays computer generated content onto a live view of the real environment (Azuma, 1997). Reviews of augmented reality in education report improved engagement and spatial understanding, while also noting cost and device capability as recurring constraints (Wu et al., 2013). </w:t>
      </w:r>
      <w:proofErr w:type="spellStart"/>
      <w:r w:rsidRPr="00DC03E8">
        <w:rPr>
          <w:rFonts w:asciiTheme="majorBidi" w:hAnsiTheme="majorBidi" w:cstheme="majorBidi"/>
          <w:szCs w:val="24"/>
        </w:rPr>
        <w:t>ARCore</w:t>
      </w:r>
      <w:proofErr w:type="spellEnd"/>
      <w:r w:rsidRPr="00DC03E8">
        <w:rPr>
          <w:rFonts w:asciiTheme="majorBidi" w:hAnsiTheme="majorBidi" w:cstheme="majorBidi"/>
          <w:szCs w:val="24"/>
        </w:rPr>
        <w:t xml:space="preserve"> for Android and ARKit for iOS are the two production quality frameworks that operate on ordinary </w:t>
      </w:r>
      <w:proofErr w:type="spellStart"/>
      <w:r w:rsidRPr="00DC03E8">
        <w:rPr>
          <w:rFonts w:asciiTheme="majorBidi" w:hAnsiTheme="majorBidi" w:cstheme="majorBidi"/>
          <w:szCs w:val="24"/>
        </w:rPr>
        <w:t>mid range</w:t>
      </w:r>
      <w:proofErr w:type="spellEnd"/>
      <w:r w:rsidRPr="00DC03E8">
        <w:rPr>
          <w:rFonts w:asciiTheme="majorBidi" w:hAnsiTheme="majorBidi" w:cstheme="majorBidi"/>
          <w:szCs w:val="24"/>
        </w:rPr>
        <w:t xml:space="preserve"> smartphones without specialist </w:t>
      </w:r>
      <w:proofErr w:type="gramStart"/>
      <w:r w:rsidRPr="00DC03E8">
        <w:rPr>
          <w:rFonts w:asciiTheme="majorBidi" w:hAnsiTheme="majorBidi" w:cstheme="majorBidi"/>
          <w:szCs w:val="24"/>
        </w:rPr>
        <w:t>hardware, and</w:t>
      </w:r>
      <w:proofErr w:type="gramEnd"/>
      <w:r w:rsidRPr="00DC03E8">
        <w:rPr>
          <w:rFonts w:asciiTheme="majorBidi" w:hAnsiTheme="majorBidi" w:cstheme="majorBidi"/>
          <w:szCs w:val="24"/>
        </w:rPr>
        <w:t xml:space="preserve"> are therefore the appropriate choice for a school setting.</w:t>
      </w:r>
    </w:p>
    <w:p w14:paraId="03CEF369" w14:textId="331A1358" w:rsidR="00C8136B" w:rsidRPr="00311FED" w:rsidRDefault="00000000" w:rsidP="00311FED">
      <w:pPr>
        <w:pStyle w:val="Heading3"/>
        <w:numPr>
          <w:ilvl w:val="2"/>
          <w:numId w:val="11"/>
        </w:numPr>
        <w:rPr>
          <w:rFonts w:ascii="Times New Roman" w:hAnsi="Times New Roman" w:cs="Times New Roman"/>
          <w:color w:val="000000"/>
        </w:rPr>
      </w:pPr>
      <w:bookmarkStart w:id="23" w:name="_Toc242470543"/>
      <w:r w:rsidRPr="00311FED">
        <w:rPr>
          <w:rFonts w:ascii="Times New Roman" w:hAnsi="Times New Roman" w:cs="Times New Roman"/>
          <w:color w:val="000000"/>
        </w:rPr>
        <w:t>Large Language Models and the Gemini API</w:t>
      </w:r>
      <w:bookmarkEnd w:id="23"/>
    </w:p>
    <w:p w14:paraId="355CBF9D" w14:textId="77777777" w:rsidR="00C8136B" w:rsidRPr="00DC03E8" w:rsidRDefault="00000000">
      <w:pPr>
        <w:jc w:val="both"/>
        <w:rPr>
          <w:rFonts w:asciiTheme="majorBidi" w:hAnsiTheme="majorBidi" w:cstheme="majorBidi"/>
          <w:szCs w:val="24"/>
        </w:rPr>
      </w:pPr>
      <w:r w:rsidRPr="00DC03E8">
        <w:rPr>
          <w:rFonts w:asciiTheme="majorBidi" w:hAnsiTheme="majorBidi" w:cstheme="majorBidi"/>
          <w:szCs w:val="24"/>
        </w:rPr>
        <w:t xml:space="preserve">Large language models are capable of natural language explanation, question answering and structured </w:t>
      </w:r>
      <w:proofErr w:type="spellStart"/>
      <w:r w:rsidRPr="00DC03E8">
        <w:rPr>
          <w:rFonts w:asciiTheme="majorBidi" w:hAnsiTheme="majorBidi" w:cstheme="majorBidi"/>
          <w:szCs w:val="24"/>
        </w:rPr>
        <w:t>summarisation</w:t>
      </w:r>
      <w:proofErr w:type="spellEnd"/>
      <w:r w:rsidRPr="00DC03E8">
        <w:rPr>
          <w:rFonts w:asciiTheme="majorBidi" w:hAnsiTheme="majorBidi" w:cstheme="majorBidi"/>
          <w:szCs w:val="24"/>
        </w:rPr>
        <w:t>. Gemini is a family of multimodal models exposed through a hosted API (Google DeepMind, 2024). Because the model is accessed as a service, no model training or hosting is required within the project, which places AI assisted guidance within reach of a final year project. The model will be used in this system for step guidance and for readiness report generation only; it will not be used to compute any score, verdict or certificate, for reasons set out in Chapter 4.</w:t>
      </w:r>
    </w:p>
    <w:p w14:paraId="422FB3EA" w14:textId="364817D8" w:rsidR="00C8136B" w:rsidRPr="00311FED" w:rsidRDefault="00000000" w:rsidP="00311FED">
      <w:pPr>
        <w:pStyle w:val="Heading3"/>
        <w:numPr>
          <w:ilvl w:val="2"/>
          <w:numId w:val="11"/>
        </w:numPr>
        <w:rPr>
          <w:rFonts w:ascii="Times New Roman" w:hAnsi="Times New Roman" w:cs="Times New Roman"/>
          <w:color w:val="000000"/>
        </w:rPr>
      </w:pPr>
      <w:bookmarkStart w:id="24" w:name="_Toc242470544"/>
      <w:r w:rsidRPr="00311FED">
        <w:rPr>
          <w:rFonts w:ascii="Times New Roman" w:hAnsi="Times New Roman" w:cs="Times New Roman"/>
          <w:color w:val="000000"/>
        </w:rPr>
        <w:t>Gamification in Education</w:t>
      </w:r>
      <w:bookmarkEnd w:id="24"/>
    </w:p>
    <w:p w14:paraId="3B15F598" w14:textId="77777777" w:rsidR="00C8136B" w:rsidRPr="00DC03E8" w:rsidRDefault="00000000">
      <w:pPr>
        <w:jc w:val="both"/>
        <w:rPr>
          <w:rFonts w:asciiTheme="majorBidi" w:hAnsiTheme="majorBidi" w:cstheme="majorBidi"/>
          <w:szCs w:val="24"/>
        </w:rPr>
      </w:pPr>
      <w:r w:rsidRPr="00DC03E8">
        <w:rPr>
          <w:rFonts w:asciiTheme="majorBidi" w:hAnsiTheme="majorBidi" w:cstheme="majorBidi"/>
          <w:szCs w:val="24"/>
        </w:rPr>
        <w:t xml:space="preserve">Gamification is the use of game design elements in </w:t>
      </w:r>
      <w:proofErr w:type="spellStart"/>
      <w:proofErr w:type="gramStart"/>
      <w:r w:rsidRPr="00DC03E8">
        <w:rPr>
          <w:rFonts w:asciiTheme="majorBidi" w:hAnsiTheme="majorBidi" w:cstheme="majorBidi"/>
          <w:szCs w:val="24"/>
        </w:rPr>
        <w:t>non game</w:t>
      </w:r>
      <w:proofErr w:type="spellEnd"/>
      <w:proofErr w:type="gramEnd"/>
      <w:r w:rsidRPr="00DC03E8">
        <w:rPr>
          <w:rFonts w:asciiTheme="majorBidi" w:hAnsiTheme="majorBidi" w:cstheme="majorBidi"/>
          <w:szCs w:val="24"/>
        </w:rPr>
        <w:t xml:space="preserve"> contexts (Deterding et al., 2011). Systematic reviews report that gamification can improve motivation and engagement, while cautioning that outcomes depend on which </w:t>
      </w:r>
      <w:proofErr w:type="spellStart"/>
      <w:r w:rsidRPr="00DC03E8">
        <w:rPr>
          <w:rFonts w:asciiTheme="majorBidi" w:hAnsiTheme="majorBidi" w:cstheme="majorBidi"/>
          <w:szCs w:val="24"/>
        </w:rPr>
        <w:t>behaviours</w:t>
      </w:r>
      <w:proofErr w:type="spellEnd"/>
      <w:r w:rsidRPr="00DC03E8">
        <w:rPr>
          <w:rFonts w:asciiTheme="majorBidi" w:hAnsiTheme="majorBidi" w:cstheme="majorBidi"/>
          <w:szCs w:val="24"/>
        </w:rPr>
        <w:t xml:space="preserve"> the reward structure reinforces </w:t>
      </w:r>
      <w:r w:rsidRPr="00DC03E8">
        <w:rPr>
          <w:rFonts w:asciiTheme="majorBidi" w:hAnsiTheme="majorBidi" w:cstheme="majorBidi"/>
          <w:szCs w:val="24"/>
        </w:rPr>
        <w:lastRenderedPageBreak/>
        <w:t>(Hamari et al., 2014; Subhash and Cudney, 2018). This caution directly informed the design decision, described in Chapter 4, to reward safe and thorough practice rather than speed.</w:t>
      </w:r>
    </w:p>
    <w:p w14:paraId="547B9D09" w14:textId="222D47AA" w:rsidR="00C8136B" w:rsidRPr="00311FED" w:rsidRDefault="00000000" w:rsidP="00311FED">
      <w:pPr>
        <w:pStyle w:val="Heading3"/>
        <w:numPr>
          <w:ilvl w:val="2"/>
          <w:numId w:val="11"/>
        </w:numPr>
        <w:rPr>
          <w:rFonts w:ascii="Times New Roman" w:hAnsi="Times New Roman" w:cs="Times New Roman"/>
          <w:color w:val="000000"/>
        </w:rPr>
      </w:pPr>
      <w:bookmarkStart w:id="25" w:name="_Toc242470545"/>
      <w:proofErr w:type="gramStart"/>
      <w:r w:rsidRPr="00311FED">
        <w:rPr>
          <w:rFonts w:ascii="Times New Roman" w:hAnsi="Times New Roman" w:cs="Times New Roman"/>
          <w:color w:val="000000"/>
        </w:rPr>
        <w:t>Three Dimensional</w:t>
      </w:r>
      <w:proofErr w:type="gramEnd"/>
      <w:r w:rsidRPr="00311FED">
        <w:rPr>
          <w:rFonts w:ascii="Times New Roman" w:hAnsi="Times New Roman" w:cs="Times New Roman"/>
          <w:color w:val="000000"/>
        </w:rPr>
        <w:t xml:space="preserve"> Rendering in the Browser</w:t>
      </w:r>
      <w:bookmarkEnd w:id="25"/>
    </w:p>
    <w:p w14:paraId="254453CA" w14:textId="77777777" w:rsidR="00C8136B" w:rsidRPr="00DC03E8" w:rsidRDefault="00000000">
      <w:pPr>
        <w:jc w:val="both"/>
        <w:rPr>
          <w:rFonts w:asciiTheme="majorBidi" w:hAnsiTheme="majorBidi" w:cstheme="majorBidi"/>
          <w:szCs w:val="24"/>
        </w:rPr>
      </w:pPr>
      <w:r w:rsidRPr="00DC03E8">
        <w:rPr>
          <w:rFonts w:asciiTheme="majorBidi" w:hAnsiTheme="majorBidi" w:cstheme="majorBidi"/>
          <w:szCs w:val="24"/>
        </w:rPr>
        <w:t xml:space="preserve">WebGL allows hardware accelerated </w:t>
      </w:r>
      <w:proofErr w:type="gramStart"/>
      <w:r w:rsidRPr="00DC03E8">
        <w:rPr>
          <w:rFonts w:asciiTheme="majorBidi" w:hAnsiTheme="majorBidi" w:cstheme="majorBidi"/>
          <w:szCs w:val="24"/>
        </w:rPr>
        <w:t>three dimensional</w:t>
      </w:r>
      <w:proofErr w:type="gramEnd"/>
      <w:r w:rsidRPr="00DC03E8">
        <w:rPr>
          <w:rFonts w:asciiTheme="majorBidi" w:hAnsiTheme="majorBidi" w:cstheme="majorBidi"/>
          <w:szCs w:val="24"/>
        </w:rPr>
        <w:t xml:space="preserve"> rendering inside a standard browser without any plug in or installation. This is significant for the target setting, because it permits a visual laboratory to run on ordinary school computers without administrative installation rights.</w:t>
      </w:r>
    </w:p>
    <w:p w14:paraId="494F26FA" w14:textId="445F5FA1" w:rsidR="00C8136B" w:rsidRPr="00311FED" w:rsidRDefault="00000000" w:rsidP="00311FED">
      <w:pPr>
        <w:pStyle w:val="Heading3"/>
        <w:numPr>
          <w:ilvl w:val="2"/>
          <w:numId w:val="11"/>
        </w:numPr>
        <w:rPr>
          <w:rFonts w:ascii="Times New Roman" w:hAnsi="Times New Roman" w:cs="Times New Roman"/>
          <w:color w:val="000000"/>
        </w:rPr>
      </w:pPr>
      <w:bookmarkStart w:id="26" w:name="_Toc242470546"/>
      <w:r w:rsidRPr="00311FED">
        <w:rPr>
          <w:rFonts w:ascii="Times New Roman" w:hAnsi="Times New Roman" w:cs="Times New Roman"/>
          <w:color w:val="000000"/>
        </w:rPr>
        <w:t>Progressive Web Application Technology</w:t>
      </w:r>
      <w:bookmarkEnd w:id="26"/>
    </w:p>
    <w:p w14:paraId="7C97204E" w14:textId="77777777" w:rsidR="00C8136B" w:rsidRPr="00DC03E8" w:rsidRDefault="00000000">
      <w:pPr>
        <w:jc w:val="both"/>
        <w:rPr>
          <w:rFonts w:asciiTheme="majorBidi" w:hAnsiTheme="majorBidi" w:cstheme="majorBidi"/>
          <w:szCs w:val="24"/>
        </w:rPr>
      </w:pPr>
      <w:r w:rsidRPr="00DC03E8">
        <w:rPr>
          <w:rFonts w:asciiTheme="majorBidi" w:hAnsiTheme="majorBidi" w:cstheme="majorBidi"/>
          <w:szCs w:val="24"/>
        </w:rPr>
        <w:t xml:space="preserve">Progressive web application techniques allow content to be cached locally and served when connectivity is intermittent. Given that the target schools frequently operate on limited bandwidth, this capability will be used to </w:t>
      </w:r>
      <w:proofErr w:type="gramStart"/>
      <w:r w:rsidRPr="00DC03E8">
        <w:rPr>
          <w:rFonts w:asciiTheme="majorBidi" w:hAnsiTheme="majorBidi" w:cstheme="majorBidi"/>
          <w:szCs w:val="24"/>
        </w:rPr>
        <w:t>cache</w:t>
      </w:r>
      <w:proofErr w:type="gramEnd"/>
      <w:r w:rsidRPr="00DC03E8">
        <w:rPr>
          <w:rFonts w:asciiTheme="majorBidi" w:hAnsiTheme="majorBidi" w:cstheme="majorBidi"/>
          <w:szCs w:val="24"/>
        </w:rPr>
        <w:t xml:space="preserve"> experiment content so that a student is not disconnected from their work by a temporary network failure.</w:t>
      </w:r>
    </w:p>
    <w:p w14:paraId="4CBF4839" w14:textId="443CC1CC" w:rsidR="00C8136B" w:rsidRPr="00311FED" w:rsidRDefault="00000000" w:rsidP="00311FED">
      <w:pPr>
        <w:pStyle w:val="Heading3"/>
        <w:numPr>
          <w:ilvl w:val="2"/>
          <w:numId w:val="11"/>
        </w:numPr>
        <w:rPr>
          <w:rFonts w:ascii="Times New Roman" w:hAnsi="Times New Roman" w:cs="Times New Roman"/>
          <w:color w:val="000000"/>
        </w:rPr>
      </w:pPr>
      <w:bookmarkStart w:id="27" w:name="_Toc242470547"/>
      <w:r w:rsidRPr="00311FED">
        <w:rPr>
          <w:rFonts w:ascii="Times New Roman" w:hAnsi="Times New Roman" w:cs="Times New Roman"/>
          <w:color w:val="000000"/>
        </w:rPr>
        <w:t>Cloud Infrastructure and Real Time Communication</w:t>
      </w:r>
      <w:bookmarkEnd w:id="27"/>
    </w:p>
    <w:p w14:paraId="61427E28" w14:textId="77777777" w:rsidR="00C8136B" w:rsidRPr="00DC03E8" w:rsidRDefault="00000000">
      <w:pPr>
        <w:jc w:val="both"/>
        <w:rPr>
          <w:rFonts w:asciiTheme="majorBidi" w:hAnsiTheme="majorBidi" w:cstheme="majorBidi"/>
          <w:szCs w:val="24"/>
        </w:rPr>
      </w:pPr>
      <w:r w:rsidRPr="00DC03E8">
        <w:rPr>
          <w:rFonts w:asciiTheme="majorBidi" w:hAnsiTheme="majorBidi" w:cstheme="majorBidi"/>
          <w:szCs w:val="24"/>
        </w:rPr>
        <w:t>Cloud hosting provides elastic capacity without capital expenditure on servers, which is essential to a per school subscription model. Real time communication through WebSocket services allows a teacher's class monitoring view to update as students work, rather than requiring manual refreshing.</w:t>
      </w:r>
    </w:p>
    <w:p w14:paraId="4EEEC15C" w14:textId="7FD8509A" w:rsidR="00C8136B" w:rsidRPr="00311FED" w:rsidRDefault="00000000" w:rsidP="00311FED">
      <w:pPr>
        <w:pStyle w:val="Heading2"/>
        <w:numPr>
          <w:ilvl w:val="1"/>
          <w:numId w:val="11"/>
        </w:numPr>
        <w:rPr>
          <w:rFonts w:ascii="Times New Roman" w:hAnsi="Times New Roman" w:cs="Times New Roman"/>
          <w:color w:val="000000"/>
          <w:sz w:val="24"/>
        </w:rPr>
      </w:pPr>
      <w:bookmarkStart w:id="28" w:name="_Toc242470548"/>
      <w:r w:rsidRPr="00311FED">
        <w:rPr>
          <w:rFonts w:ascii="Times New Roman" w:hAnsi="Times New Roman" w:cs="Times New Roman"/>
          <w:color w:val="000000"/>
          <w:sz w:val="24"/>
        </w:rPr>
        <w:t>Review of Related Projects</w:t>
      </w:r>
      <w:bookmarkEnd w:id="28"/>
    </w:p>
    <w:p w14:paraId="387CD7CA" w14:textId="77777777" w:rsidR="00C8136B" w:rsidRPr="00DC03E8" w:rsidRDefault="00000000">
      <w:pPr>
        <w:jc w:val="both"/>
        <w:rPr>
          <w:rFonts w:asciiTheme="majorBidi" w:hAnsiTheme="majorBidi" w:cstheme="majorBidi"/>
          <w:szCs w:val="24"/>
        </w:rPr>
      </w:pPr>
      <w:r w:rsidRPr="00DC03E8">
        <w:rPr>
          <w:rFonts w:asciiTheme="majorBidi" w:hAnsiTheme="majorBidi" w:cstheme="majorBidi"/>
          <w:szCs w:val="24"/>
        </w:rPr>
        <w:t>Four established platforms address the same problem domain, and casual mobile chemistry games occupy an adjacent space. Each is reviewed below, followed by a comparative analysis.</w:t>
      </w:r>
    </w:p>
    <w:p w14:paraId="286F3368" w14:textId="437F266D" w:rsidR="00C8136B" w:rsidRPr="00311FED" w:rsidRDefault="00000000" w:rsidP="00311FED">
      <w:pPr>
        <w:pStyle w:val="Heading3"/>
        <w:numPr>
          <w:ilvl w:val="2"/>
          <w:numId w:val="11"/>
        </w:numPr>
        <w:rPr>
          <w:rFonts w:ascii="Times New Roman" w:hAnsi="Times New Roman" w:cs="Times New Roman"/>
          <w:color w:val="000000"/>
        </w:rPr>
      </w:pPr>
      <w:bookmarkStart w:id="29" w:name="_Toc242470549"/>
      <w:proofErr w:type="spellStart"/>
      <w:r w:rsidRPr="00311FED">
        <w:rPr>
          <w:rFonts w:ascii="Times New Roman" w:hAnsi="Times New Roman" w:cs="Times New Roman"/>
          <w:color w:val="000000"/>
        </w:rPr>
        <w:t>Labster</w:t>
      </w:r>
      <w:bookmarkEnd w:id="29"/>
      <w:proofErr w:type="spellEnd"/>
    </w:p>
    <w:p w14:paraId="4D13DA26" w14:textId="77777777" w:rsidR="00C8136B" w:rsidRPr="00DC03E8" w:rsidRDefault="00000000">
      <w:pPr>
        <w:jc w:val="both"/>
        <w:rPr>
          <w:rFonts w:asciiTheme="majorBidi" w:hAnsiTheme="majorBidi" w:cstheme="majorBidi"/>
          <w:szCs w:val="24"/>
        </w:rPr>
      </w:pPr>
      <w:proofErr w:type="spellStart"/>
      <w:r w:rsidRPr="00DC03E8">
        <w:rPr>
          <w:rFonts w:asciiTheme="majorBidi" w:hAnsiTheme="majorBidi" w:cstheme="majorBidi"/>
          <w:szCs w:val="24"/>
        </w:rPr>
        <w:t>Labster</w:t>
      </w:r>
      <w:proofErr w:type="spellEnd"/>
      <w:r w:rsidRPr="00DC03E8">
        <w:rPr>
          <w:rFonts w:asciiTheme="majorBidi" w:hAnsiTheme="majorBidi" w:cstheme="majorBidi"/>
          <w:szCs w:val="24"/>
        </w:rPr>
        <w:t xml:space="preserve"> provides a large catalogue of </w:t>
      </w:r>
      <w:proofErr w:type="gramStart"/>
      <w:r w:rsidRPr="00DC03E8">
        <w:rPr>
          <w:rFonts w:asciiTheme="majorBidi" w:hAnsiTheme="majorBidi" w:cstheme="majorBidi"/>
          <w:szCs w:val="24"/>
        </w:rPr>
        <w:t>high fidelity</w:t>
      </w:r>
      <w:proofErr w:type="gramEnd"/>
      <w:r w:rsidRPr="00DC03E8">
        <w:rPr>
          <w:rFonts w:asciiTheme="majorBidi" w:hAnsiTheme="majorBidi" w:cstheme="majorBidi"/>
          <w:szCs w:val="24"/>
        </w:rPr>
        <w:t xml:space="preserve"> virtual laboratory simulations across the </w:t>
      </w:r>
      <w:proofErr w:type="gramStart"/>
      <w:r w:rsidRPr="00DC03E8">
        <w:rPr>
          <w:rFonts w:asciiTheme="majorBidi" w:hAnsiTheme="majorBidi" w:cstheme="majorBidi"/>
          <w:szCs w:val="24"/>
        </w:rPr>
        <w:t>sciences, and</w:t>
      </w:r>
      <w:proofErr w:type="gramEnd"/>
      <w:r w:rsidRPr="00DC03E8">
        <w:rPr>
          <w:rFonts w:asciiTheme="majorBidi" w:hAnsiTheme="majorBidi" w:cstheme="majorBidi"/>
          <w:szCs w:val="24"/>
        </w:rPr>
        <w:t xml:space="preserve"> is used principally at university level. Its simulations are detailed and pedagogically well developed. It is, however, priced and designed for higher education, is not aligned to a secondary school syllabus, and offers neither smartphone based augmented reality nor formal safety certification.</w:t>
      </w:r>
    </w:p>
    <w:p w14:paraId="0DA4B495" w14:textId="0C326BD9" w:rsidR="00C8136B" w:rsidRPr="00311FED" w:rsidRDefault="00000000" w:rsidP="00311FED">
      <w:pPr>
        <w:pStyle w:val="Heading3"/>
        <w:numPr>
          <w:ilvl w:val="2"/>
          <w:numId w:val="11"/>
        </w:numPr>
        <w:rPr>
          <w:rFonts w:ascii="Times New Roman" w:hAnsi="Times New Roman" w:cs="Times New Roman"/>
          <w:color w:val="000000"/>
        </w:rPr>
      </w:pPr>
      <w:bookmarkStart w:id="30" w:name="_Toc242470550"/>
      <w:proofErr w:type="spellStart"/>
      <w:r w:rsidRPr="00311FED">
        <w:rPr>
          <w:rFonts w:ascii="Times New Roman" w:hAnsi="Times New Roman" w:cs="Times New Roman"/>
          <w:color w:val="000000"/>
        </w:rPr>
        <w:t>PhET</w:t>
      </w:r>
      <w:proofErr w:type="spellEnd"/>
      <w:r w:rsidRPr="00311FED">
        <w:rPr>
          <w:rFonts w:ascii="Times New Roman" w:hAnsi="Times New Roman" w:cs="Times New Roman"/>
          <w:color w:val="000000"/>
        </w:rPr>
        <w:t xml:space="preserve"> Interactive Simulations</w:t>
      </w:r>
      <w:bookmarkEnd w:id="30"/>
    </w:p>
    <w:p w14:paraId="02B06444" w14:textId="77777777" w:rsidR="00C8136B" w:rsidRPr="00DC03E8" w:rsidRDefault="00000000">
      <w:pPr>
        <w:jc w:val="both"/>
        <w:rPr>
          <w:rFonts w:asciiTheme="majorBidi" w:hAnsiTheme="majorBidi" w:cstheme="majorBidi"/>
          <w:szCs w:val="24"/>
        </w:rPr>
      </w:pPr>
      <w:proofErr w:type="spellStart"/>
      <w:r w:rsidRPr="00DC03E8">
        <w:rPr>
          <w:rFonts w:asciiTheme="majorBidi" w:hAnsiTheme="majorBidi" w:cstheme="majorBidi"/>
          <w:szCs w:val="24"/>
        </w:rPr>
        <w:t>PhET</w:t>
      </w:r>
      <w:proofErr w:type="spellEnd"/>
      <w:r w:rsidRPr="00DC03E8">
        <w:rPr>
          <w:rFonts w:asciiTheme="majorBidi" w:hAnsiTheme="majorBidi" w:cstheme="majorBidi"/>
          <w:szCs w:val="24"/>
        </w:rPr>
        <w:t xml:space="preserve"> provides free, research based interactive simulations widely used in chemistry and physics teaching, with documented effectiveness in classroom settings (Moore et al., 2014). </w:t>
      </w:r>
      <w:proofErr w:type="spellStart"/>
      <w:r w:rsidRPr="00DC03E8">
        <w:rPr>
          <w:rFonts w:asciiTheme="majorBidi" w:hAnsiTheme="majorBidi" w:cstheme="majorBidi"/>
          <w:szCs w:val="24"/>
        </w:rPr>
        <w:t>PhET</w:t>
      </w:r>
      <w:proofErr w:type="spellEnd"/>
      <w:r w:rsidRPr="00DC03E8">
        <w:rPr>
          <w:rFonts w:asciiTheme="majorBidi" w:hAnsiTheme="majorBidi" w:cstheme="majorBidi"/>
          <w:szCs w:val="24"/>
        </w:rPr>
        <w:t xml:space="preserve"> simulations illustrate individual concepts rather than complete laboratory procedures, and the platform provides no institutional portal, no student record, no assessment and no safety component.</w:t>
      </w:r>
    </w:p>
    <w:p w14:paraId="440337A8" w14:textId="2F7466F3" w:rsidR="00C8136B" w:rsidRPr="00311FED" w:rsidRDefault="00000000" w:rsidP="00311FED">
      <w:pPr>
        <w:pStyle w:val="Heading3"/>
        <w:numPr>
          <w:ilvl w:val="2"/>
          <w:numId w:val="11"/>
        </w:numPr>
        <w:rPr>
          <w:rFonts w:ascii="Times New Roman" w:hAnsi="Times New Roman" w:cs="Times New Roman"/>
          <w:color w:val="000000"/>
        </w:rPr>
      </w:pPr>
      <w:bookmarkStart w:id="31" w:name="_Toc242470551"/>
      <w:proofErr w:type="spellStart"/>
      <w:r w:rsidRPr="00311FED">
        <w:rPr>
          <w:rFonts w:ascii="Times New Roman" w:hAnsi="Times New Roman" w:cs="Times New Roman"/>
          <w:color w:val="000000"/>
        </w:rPr>
        <w:t>PraxiLabs</w:t>
      </w:r>
      <w:bookmarkEnd w:id="31"/>
      <w:proofErr w:type="spellEnd"/>
    </w:p>
    <w:p w14:paraId="4A7AEF4A" w14:textId="77777777" w:rsidR="00C8136B" w:rsidRPr="00DC03E8" w:rsidRDefault="00000000">
      <w:pPr>
        <w:jc w:val="both"/>
        <w:rPr>
          <w:rFonts w:asciiTheme="majorBidi" w:hAnsiTheme="majorBidi" w:cstheme="majorBidi"/>
          <w:szCs w:val="24"/>
        </w:rPr>
      </w:pPr>
      <w:proofErr w:type="spellStart"/>
      <w:r w:rsidRPr="00DC03E8">
        <w:rPr>
          <w:rFonts w:asciiTheme="majorBidi" w:hAnsiTheme="majorBidi" w:cstheme="majorBidi"/>
          <w:szCs w:val="24"/>
        </w:rPr>
        <w:t>PraxiLabs</w:t>
      </w:r>
      <w:proofErr w:type="spellEnd"/>
      <w:r w:rsidRPr="00DC03E8">
        <w:rPr>
          <w:rFonts w:asciiTheme="majorBidi" w:hAnsiTheme="majorBidi" w:cstheme="majorBidi"/>
          <w:szCs w:val="24"/>
        </w:rPr>
        <w:t xml:space="preserve"> offers </w:t>
      </w:r>
      <w:proofErr w:type="gramStart"/>
      <w:r w:rsidRPr="00DC03E8">
        <w:rPr>
          <w:rFonts w:asciiTheme="majorBidi" w:hAnsiTheme="majorBidi" w:cstheme="majorBidi"/>
          <w:szCs w:val="24"/>
        </w:rPr>
        <w:t>three dimensional</w:t>
      </w:r>
      <w:proofErr w:type="gramEnd"/>
      <w:r w:rsidRPr="00DC03E8">
        <w:rPr>
          <w:rFonts w:asciiTheme="majorBidi" w:hAnsiTheme="majorBidi" w:cstheme="majorBidi"/>
          <w:szCs w:val="24"/>
        </w:rPr>
        <w:t xml:space="preserve"> virtual laboratories in chemistry, biology and physics, targeted primarily at colleges and universities. It includes an assistant character and provides </w:t>
      </w:r>
      <w:r w:rsidRPr="00DC03E8">
        <w:rPr>
          <w:rFonts w:asciiTheme="majorBidi" w:hAnsiTheme="majorBidi" w:cstheme="majorBidi"/>
          <w:szCs w:val="24"/>
        </w:rPr>
        <w:lastRenderedPageBreak/>
        <w:t xml:space="preserve">institutional </w:t>
      </w:r>
      <w:proofErr w:type="gramStart"/>
      <w:r w:rsidRPr="00DC03E8">
        <w:rPr>
          <w:rFonts w:asciiTheme="majorBidi" w:hAnsiTheme="majorBidi" w:cstheme="majorBidi"/>
          <w:szCs w:val="24"/>
        </w:rPr>
        <w:t>accounts, but</w:t>
      </w:r>
      <w:proofErr w:type="gramEnd"/>
      <w:r w:rsidRPr="00DC03E8">
        <w:rPr>
          <w:rFonts w:asciiTheme="majorBidi" w:hAnsiTheme="majorBidi" w:cstheme="majorBidi"/>
          <w:szCs w:val="24"/>
        </w:rPr>
        <w:t xml:space="preserve"> does not offer curriculum alignment for secondary boards in Pakistan, formal safety certification, or AI based readiness assessment.</w:t>
      </w:r>
    </w:p>
    <w:p w14:paraId="693AD0C2" w14:textId="3B9E0860" w:rsidR="00C8136B" w:rsidRPr="00311FED" w:rsidRDefault="00000000" w:rsidP="00311FED">
      <w:pPr>
        <w:pStyle w:val="Heading3"/>
        <w:numPr>
          <w:ilvl w:val="2"/>
          <w:numId w:val="11"/>
        </w:numPr>
        <w:rPr>
          <w:rFonts w:ascii="Times New Roman" w:hAnsi="Times New Roman" w:cs="Times New Roman"/>
          <w:color w:val="000000"/>
        </w:rPr>
      </w:pPr>
      <w:bookmarkStart w:id="32" w:name="_Toc242470552"/>
      <w:proofErr w:type="spellStart"/>
      <w:r w:rsidRPr="00311FED">
        <w:rPr>
          <w:rFonts w:ascii="Times New Roman" w:hAnsi="Times New Roman" w:cs="Times New Roman"/>
          <w:color w:val="000000"/>
        </w:rPr>
        <w:t>OLabs</w:t>
      </w:r>
      <w:bookmarkEnd w:id="32"/>
      <w:proofErr w:type="spellEnd"/>
    </w:p>
    <w:p w14:paraId="10678B61" w14:textId="77777777" w:rsidR="00C8136B" w:rsidRPr="00DC03E8" w:rsidRDefault="00000000">
      <w:pPr>
        <w:jc w:val="both"/>
        <w:rPr>
          <w:rFonts w:asciiTheme="majorBidi" w:hAnsiTheme="majorBidi" w:cstheme="majorBidi"/>
          <w:szCs w:val="24"/>
        </w:rPr>
      </w:pPr>
      <w:proofErr w:type="spellStart"/>
      <w:r w:rsidRPr="00DC03E8">
        <w:rPr>
          <w:rFonts w:asciiTheme="majorBidi" w:hAnsiTheme="majorBidi" w:cstheme="majorBidi"/>
          <w:szCs w:val="24"/>
        </w:rPr>
        <w:t>OLabs</w:t>
      </w:r>
      <w:proofErr w:type="spellEnd"/>
      <w:r w:rsidRPr="00DC03E8">
        <w:rPr>
          <w:rFonts w:asciiTheme="majorBidi" w:hAnsiTheme="majorBidi" w:cstheme="majorBidi"/>
          <w:szCs w:val="24"/>
        </w:rPr>
        <w:t xml:space="preserve"> provides online laboratories aligned to the Indian secondary curriculum for Classes 9 to 12, using an </w:t>
      </w:r>
      <w:proofErr w:type="gramStart"/>
      <w:r w:rsidRPr="00DC03E8">
        <w:rPr>
          <w:rFonts w:asciiTheme="majorBidi" w:hAnsiTheme="majorBidi" w:cstheme="majorBidi"/>
          <w:szCs w:val="24"/>
        </w:rPr>
        <w:t>inquiry based</w:t>
      </w:r>
      <w:proofErr w:type="gramEnd"/>
      <w:r w:rsidRPr="00DC03E8">
        <w:rPr>
          <w:rFonts w:asciiTheme="majorBidi" w:hAnsiTheme="majorBidi" w:cstheme="majorBidi"/>
          <w:szCs w:val="24"/>
        </w:rPr>
        <w:t xml:space="preserve"> pedagogy (Nedungadi et al., 2015). It is the closest existing platform to the present project in terms of educational level. It nevertheless lacks augmented reality, real time AI guidance, gamification and any safety certification mechanism, and it is aligned to a different national curriculum.</w:t>
      </w:r>
    </w:p>
    <w:p w14:paraId="6F5AC71A" w14:textId="64D2E079" w:rsidR="00C8136B" w:rsidRPr="00311FED" w:rsidRDefault="00000000" w:rsidP="00311FED">
      <w:pPr>
        <w:pStyle w:val="Heading3"/>
        <w:numPr>
          <w:ilvl w:val="2"/>
          <w:numId w:val="11"/>
        </w:numPr>
        <w:rPr>
          <w:rFonts w:ascii="Times New Roman" w:hAnsi="Times New Roman" w:cs="Times New Roman"/>
          <w:color w:val="000000"/>
        </w:rPr>
      </w:pPr>
      <w:bookmarkStart w:id="33" w:name="_Toc242470553"/>
      <w:r w:rsidRPr="00311FED">
        <w:rPr>
          <w:rFonts w:ascii="Times New Roman" w:hAnsi="Times New Roman" w:cs="Times New Roman"/>
          <w:color w:val="000000"/>
        </w:rPr>
        <w:t>Mobile Chemistry Games</w:t>
      </w:r>
      <w:bookmarkEnd w:id="33"/>
    </w:p>
    <w:p w14:paraId="08951980" w14:textId="77777777" w:rsidR="00C8136B" w:rsidRPr="00DC03E8" w:rsidRDefault="00000000">
      <w:pPr>
        <w:jc w:val="both"/>
        <w:rPr>
          <w:rFonts w:asciiTheme="majorBidi" w:hAnsiTheme="majorBidi" w:cstheme="majorBidi"/>
          <w:szCs w:val="24"/>
        </w:rPr>
      </w:pPr>
      <w:proofErr w:type="gramStart"/>
      <w:r w:rsidRPr="00DC03E8">
        <w:rPr>
          <w:rFonts w:asciiTheme="majorBidi" w:hAnsiTheme="majorBidi" w:cstheme="majorBidi"/>
          <w:szCs w:val="24"/>
        </w:rPr>
        <w:t>A number of</w:t>
      </w:r>
      <w:proofErr w:type="gramEnd"/>
      <w:r w:rsidRPr="00DC03E8">
        <w:rPr>
          <w:rFonts w:asciiTheme="majorBidi" w:hAnsiTheme="majorBidi" w:cstheme="majorBidi"/>
          <w:szCs w:val="24"/>
        </w:rPr>
        <w:t xml:space="preserve"> casual mobile applications present chemistry as a puzzle or mixing game. They are engaging and are designed for personal use rather than for a school, so they carry no institutional portal, no student record, no teacher view and no safety component. They are included in the comparison below because they demonstrate that game mechanics alone, without curriculum alignment and assessment, do not meet the need identified in Chapter 1.</w:t>
      </w:r>
    </w:p>
    <w:p w14:paraId="5AFFEA16" w14:textId="3B68689F" w:rsidR="00C8136B" w:rsidRPr="00311FED" w:rsidRDefault="00000000" w:rsidP="00311FED">
      <w:pPr>
        <w:pStyle w:val="Heading3"/>
        <w:numPr>
          <w:ilvl w:val="2"/>
          <w:numId w:val="11"/>
        </w:numPr>
        <w:rPr>
          <w:rFonts w:ascii="Times New Roman" w:hAnsi="Times New Roman" w:cs="Times New Roman"/>
          <w:color w:val="000000"/>
        </w:rPr>
      </w:pPr>
      <w:bookmarkStart w:id="34" w:name="_Toc242470554"/>
      <w:r w:rsidRPr="00311FED">
        <w:rPr>
          <w:rFonts w:ascii="Times New Roman" w:hAnsi="Times New Roman" w:cs="Times New Roman"/>
          <w:color w:val="000000"/>
        </w:rPr>
        <w:t>Comparative Analysis</w:t>
      </w:r>
      <w:bookmarkEnd w:id="34"/>
    </w:p>
    <w:p w14:paraId="26C43CBD" w14:textId="77777777" w:rsidR="00C8136B" w:rsidRPr="00DC03E8" w:rsidRDefault="00000000">
      <w:pPr>
        <w:jc w:val="both"/>
        <w:rPr>
          <w:rFonts w:asciiTheme="majorBidi" w:hAnsiTheme="majorBidi" w:cstheme="majorBidi"/>
          <w:szCs w:val="24"/>
        </w:rPr>
      </w:pPr>
      <w:r w:rsidRPr="00DC03E8">
        <w:rPr>
          <w:rFonts w:asciiTheme="majorBidi" w:hAnsiTheme="majorBidi" w:cstheme="majorBidi"/>
          <w:szCs w:val="24"/>
        </w:rPr>
        <w:t>The following table compares the reviewed platforms against the capabilities required by the problem stated in Chapter 1. A tick indicates that the capability is present, a cross that it is absent, and the word Partial that it is present only in a limited form.</w:t>
      </w:r>
    </w:p>
    <w:p w14:paraId="515AE3F8" w14:textId="1331D961" w:rsidR="00C8136B" w:rsidRPr="00DC03E8" w:rsidRDefault="00C8136B" w:rsidP="005D38C7">
      <w:pPr>
        <w:pStyle w:val="Caption"/>
        <w:jc w:val="center"/>
        <w:rPr>
          <w:rFonts w:asciiTheme="majorBidi" w:hAnsiTheme="majorBidi" w:cstheme="majorBidi"/>
          <w:sz w:val="24"/>
          <w:szCs w:val="24"/>
        </w:rPr>
      </w:pPr>
    </w:p>
    <w:p w14:paraId="2758F35C" w14:textId="5113193D" w:rsidR="005D38C7" w:rsidRPr="00DC03E8" w:rsidRDefault="005D38C7" w:rsidP="005D38C7">
      <w:pPr>
        <w:pStyle w:val="Caption"/>
        <w:keepNext/>
        <w:jc w:val="center"/>
        <w:rPr>
          <w:rFonts w:asciiTheme="majorBidi" w:hAnsiTheme="majorBidi" w:cstheme="majorBidi"/>
          <w:color w:val="000000" w:themeColor="text1"/>
          <w:sz w:val="24"/>
          <w:szCs w:val="24"/>
        </w:rPr>
      </w:pPr>
      <w:bookmarkStart w:id="35" w:name="_Toc242470636"/>
      <w:r w:rsidRPr="00DC03E8">
        <w:rPr>
          <w:rFonts w:asciiTheme="majorBidi" w:hAnsiTheme="majorBidi" w:cstheme="majorBidi"/>
          <w:color w:val="000000" w:themeColor="text1"/>
          <w:sz w:val="24"/>
          <w:szCs w:val="24"/>
        </w:rPr>
        <w:t xml:space="preserve">Table </w:t>
      </w:r>
      <w:r w:rsidRPr="00DC03E8">
        <w:rPr>
          <w:rFonts w:asciiTheme="majorBidi" w:hAnsiTheme="majorBidi" w:cstheme="majorBidi"/>
          <w:color w:val="000000" w:themeColor="text1"/>
          <w:sz w:val="24"/>
          <w:szCs w:val="24"/>
        </w:rPr>
        <w:fldChar w:fldCharType="begin"/>
      </w:r>
      <w:r w:rsidRPr="00DC03E8">
        <w:rPr>
          <w:rFonts w:asciiTheme="majorBidi" w:hAnsiTheme="majorBidi" w:cstheme="majorBidi"/>
          <w:color w:val="000000" w:themeColor="text1"/>
          <w:sz w:val="24"/>
          <w:szCs w:val="24"/>
        </w:rPr>
        <w:instrText xml:space="preserve"> SEQ Table \* ARABIC </w:instrText>
      </w:r>
      <w:r w:rsidRPr="00DC03E8">
        <w:rPr>
          <w:rFonts w:asciiTheme="majorBidi" w:hAnsiTheme="majorBidi" w:cstheme="majorBidi"/>
          <w:color w:val="000000" w:themeColor="text1"/>
          <w:sz w:val="24"/>
          <w:szCs w:val="24"/>
        </w:rPr>
        <w:fldChar w:fldCharType="separate"/>
      </w:r>
      <w:r w:rsidR="005D7A5A" w:rsidRPr="00DC03E8">
        <w:rPr>
          <w:rFonts w:asciiTheme="majorBidi" w:hAnsiTheme="majorBidi" w:cstheme="majorBidi"/>
          <w:noProof/>
          <w:color w:val="000000" w:themeColor="text1"/>
          <w:sz w:val="24"/>
          <w:szCs w:val="24"/>
        </w:rPr>
        <w:t>1</w:t>
      </w:r>
      <w:r w:rsidRPr="00DC03E8">
        <w:rPr>
          <w:rFonts w:asciiTheme="majorBidi" w:hAnsiTheme="majorBidi" w:cstheme="majorBidi"/>
          <w:color w:val="000000" w:themeColor="text1"/>
          <w:sz w:val="24"/>
          <w:szCs w:val="24"/>
        </w:rPr>
        <w:fldChar w:fldCharType="end"/>
      </w:r>
      <w:r w:rsidRPr="00DC03E8">
        <w:rPr>
          <w:rFonts w:asciiTheme="majorBidi" w:hAnsiTheme="majorBidi" w:cstheme="majorBidi"/>
          <w:color w:val="000000" w:themeColor="text1"/>
          <w:sz w:val="24"/>
          <w:szCs w:val="24"/>
        </w:rPr>
        <w:t xml:space="preserve"> Comparison of Beaker Breakers Studio with existing platforms.</w:t>
      </w:r>
      <w:bookmarkEnd w:id="35"/>
    </w:p>
    <w:tbl>
      <w:tblPr>
        <w:tblStyle w:val="TableGrid"/>
        <w:tblW w:w="0" w:type="auto"/>
        <w:jc w:val="center"/>
        <w:tblLook w:val="04A0" w:firstRow="1" w:lastRow="0" w:firstColumn="1" w:lastColumn="0" w:noHBand="0" w:noVBand="1"/>
      </w:tblPr>
      <w:tblGrid>
        <w:gridCol w:w="1705"/>
        <w:gridCol w:w="1230"/>
        <w:gridCol w:w="1230"/>
        <w:gridCol w:w="1283"/>
        <w:gridCol w:w="1349"/>
        <w:gridCol w:w="1043"/>
        <w:gridCol w:w="1376"/>
      </w:tblGrid>
      <w:tr w:rsidR="00C8136B" w:rsidRPr="00DC03E8" w14:paraId="2AFF1852" w14:textId="77777777">
        <w:trPr>
          <w:jc w:val="center"/>
        </w:trPr>
        <w:tc>
          <w:tcPr>
            <w:tcW w:w="2520" w:type="dxa"/>
          </w:tcPr>
          <w:p w14:paraId="26E87B9C" w14:textId="77777777" w:rsidR="00C8136B" w:rsidRPr="00DC03E8" w:rsidRDefault="00000000">
            <w:pPr>
              <w:spacing w:after="40"/>
              <w:rPr>
                <w:rFonts w:asciiTheme="majorBidi" w:hAnsiTheme="majorBidi" w:cstheme="majorBidi"/>
                <w:szCs w:val="24"/>
              </w:rPr>
            </w:pPr>
            <w:r w:rsidRPr="00DC03E8">
              <w:rPr>
                <w:rFonts w:asciiTheme="majorBidi" w:hAnsiTheme="majorBidi" w:cstheme="majorBidi"/>
                <w:b/>
                <w:szCs w:val="24"/>
              </w:rPr>
              <w:t>Feature</w:t>
            </w:r>
          </w:p>
        </w:tc>
        <w:tc>
          <w:tcPr>
            <w:tcW w:w="979" w:type="dxa"/>
          </w:tcPr>
          <w:p w14:paraId="3FDAD355" w14:textId="77777777" w:rsidR="00C8136B" w:rsidRPr="00DC03E8" w:rsidRDefault="00000000">
            <w:pPr>
              <w:spacing w:after="40"/>
              <w:rPr>
                <w:rFonts w:asciiTheme="majorBidi" w:hAnsiTheme="majorBidi" w:cstheme="majorBidi"/>
                <w:szCs w:val="24"/>
              </w:rPr>
            </w:pPr>
            <w:proofErr w:type="spellStart"/>
            <w:r w:rsidRPr="00DC03E8">
              <w:rPr>
                <w:rFonts w:asciiTheme="majorBidi" w:hAnsiTheme="majorBidi" w:cstheme="majorBidi"/>
                <w:b/>
                <w:szCs w:val="24"/>
              </w:rPr>
              <w:t>Labster</w:t>
            </w:r>
            <w:proofErr w:type="spellEnd"/>
          </w:p>
        </w:tc>
        <w:tc>
          <w:tcPr>
            <w:tcW w:w="1037" w:type="dxa"/>
          </w:tcPr>
          <w:p w14:paraId="48EA3E8B" w14:textId="77777777" w:rsidR="00C8136B" w:rsidRPr="00DC03E8" w:rsidRDefault="00000000">
            <w:pPr>
              <w:spacing w:after="40"/>
              <w:rPr>
                <w:rFonts w:asciiTheme="majorBidi" w:hAnsiTheme="majorBidi" w:cstheme="majorBidi"/>
                <w:szCs w:val="24"/>
              </w:rPr>
            </w:pPr>
            <w:proofErr w:type="spellStart"/>
            <w:r w:rsidRPr="00DC03E8">
              <w:rPr>
                <w:rFonts w:asciiTheme="majorBidi" w:hAnsiTheme="majorBidi" w:cstheme="majorBidi"/>
                <w:b/>
                <w:szCs w:val="24"/>
              </w:rPr>
              <w:t>PhET</w:t>
            </w:r>
            <w:proofErr w:type="spellEnd"/>
          </w:p>
        </w:tc>
        <w:tc>
          <w:tcPr>
            <w:tcW w:w="1037" w:type="dxa"/>
          </w:tcPr>
          <w:p w14:paraId="5D6E2C17" w14:textId="77777777" w:rsidR="00C8136B" w:rsidRPr="00DC03E8" w:rsidRDefault="00000000">
            <w:pPr>
              <w:spacing w:after="40"/>
              <w:rPr>
                <w:rFonts w:asciiTheme="majorBidi" w:hAnsiTheme="majorBidi" w:cstheme="majorBidi"/>
                <w:szCs w:val="24"/>
              </w:rPr>
            </w:pPr>
            <w:proofErr w:type="spellStart"/>
            <w:r w:rsidRPr="00DC03E8">
              <w:rPr>
                <w:rFonts w:asciiTheme="majorBidi" w:hAnsiTheme="majorBidi" w:cstheme="majorBidi"/>
                <w:b/>
                <w:szCs w:val="24"/>
              </w:rPr>
              <w:t>PraxiLabs</w:t>
            </w:r>
            <w:proofErr w:type="spellEnd"/>
          </w:p>
        </w:tc>
        <w:tc>
          <w:tcPr>
            <w:tcW w:w="1224" w:type="dxa"/>
          </w:tcPr>
          <w:p w14:paraId="669E6723" w14:textId="77777777" w:rsidR="00C8136B" w:rsidRPr="00DC03E8" w:rsidRDefault="00000000">
            <w:pPr>
              <w:spacing w:after="40"/>
              <w:rPr>
                <w:rFonts w:asciiTheme="majorBidi" w:hAnsiTheme="majorBidi" w:cstheme="majorBidi"/>
                <w:szCs w:val="24"/>
              </w:rPr>
            </w:pPr>
            <w:proofErr w:type="spellStart"/>
            <w:r w:rsidRPr="00DC03E8">
              <w:rPr>
                <w:rFonts w:asciiTheme="majorBidi" w:hAnsiTheme="majorBidi" w:cstheme="majorBidi"/>
                <w:b/>
                <w:szCs w:val="24"/>
              </w:rPr>
              <w:t>OLabs</w:t>
            </w:r>
            <w:proofErr w:type="spellEnd"/>
          </w:p>
        </w:tc>
        <w:tc>
          <w:tcPr>
            <w:tcW w:w="1037" w:type="dxa"/>
          </w:tcPr>
          <w:p w14:paraId="65E7A26C" w14:textId="77777777" w:rsidR="00C8136B" w:rsidRPr="00DC03E8" w:rsidRDefault="00000000">
            <w:pPr>
              <w:spacing w:after="40"/>
              <w:rPr>
                <w:rFonts w:asciiTheme="majorBidi" w:hAnsiTheme="majorBidi" w:cstheme="majorBidi"/>
                <w:szCs w:val="24"/>
              </w:rPr>
            </w:pPr>
            <w:r w:rsidRPr="00DC03E8">
              <w:rPr>
                <w:rFonts w:asciiTheme="majorBidi" w:hAnsiTheme="majorBidi" w:cstheme="majorBidi"/>
                <w:b/>
                <w:szCs w:val="24"/>
              </w:rPr>
              <w:t>Mobile Games</w:t>
            </w:r>
          </w:p>
        </w:tc>
        <w:tc>
          <w:tcPr>
            <w:tcW w:w="1238" w:type="dxa"/>
          </w:tcPr>
          <w:p w14:paraId="024EFAFB" w14:textId="77777777" w:rsidR="00C8136B" w:rsidRPr="00DC03E8" w:rsidRDefault="00000000">
            <w:pPr>
              <w:spacing w:after="40"/>
              <w:rPr>
                <w:rFonts w:asciiTheme="majorBidi" w:hAnsiTheme="majorBidi" w:cstheme="majorBidi"/>
                <w:szCs w:val="24"/>
              </w:rPr>
            </w:pPr>
            <w:r w:rsidRPr="00DC03E8">
              <w:rPr>
                <w:rFonts w:asciiTheme="majorBidi" w:hAnsiTheme="majorBidi" w:cstheme="majorBidi"/>
                <w:b/>
                <w:szCs w:val="24"/>
              </w:rPr>
              <w:t>Beaker Breakers Studio</w:t>
            </w:r>
          </w:p>
        </w:tc>
      </w:tr>
      <w:tr w:rsidR="00C8136B" w:rsidRPr="00DC03E8" w14:paraId="395377D8" w14:textId="77777777">
        <w:trPr>
          <w:jc w:val="center"/>
        </w:trPr>
        <w:tc>
          <w:tcPr>
            <w:tcW w:w="2520" w:type="dxa"/>
          </w:tcPr>
          <w:p w14:paraId="1754D0EB" w14:textId="77777777" w:rsidR="00C8136B" w:rsidRPr="00DC03E8" w:rsidRDefault="00000000">
            <w:pPr>
              <w:spacing w:after="40"/>
              <w:rPr>
                <w:rFonts w:asciiTheme="majorBidi" w:hAnsiTheme="majorBidi" w:cstheme="majorBidi"/>
                <w:szCs w:val="24"/>
              </w:rPr>
            </w:pPr>
            <w:r w:rsidRPr="00DC03E8">
              <w:rPr>
                <w:rFonts w:asciiTheme="majorBidi" w:hAnsiTheme="majorBidi" w:cstheme="majorBidi"/>
                <w:b/>
                <w:szCs w:val="24"/>
              </w:rPr>
              <w:t>Target level</w:t>
            </w:r>
          </w:p>
        </w:tc>
        <w:tc>
          <w:tcPr>
            <w:tcW w:w="979" w:type="dxa"/>
          </w:tcPr>
          <w:p w14:paraId="2BDF8AA9"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University</w:t>
            </w:r>
          </w:p>
        </w:tc>
        <w:tc>
          <w:tcPr>
            <w:tcW w:w="1037" w:type="dxa"/>
          </w:tcPr>
          <w:p w14:paraId="39D72D38"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K-12 and University</w:t>
            </w:r>
          </w:p>
        </w:tc>
        <w:tc>
          <w:tcPr>
            <w:tcW w:w="1037" w:type="dxa"/>
          </w:tcPr>
          <w:p w14:paraId="0EEE7D30"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College</w:t>
            </w:r>
          </w:p>
        </w:tc>
        <w:tc>
          <w:tcPr>
            <w:tcW w:w="1224" w:type="dxa"/>
          </w:tcPr>
          <w:p w14:paraId="6E45449F"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Class 9 to 12</w:t>
            </w:r>
          </w:p>
        </w:tc>
        <w:tc>
          <w:tcPr>
            <w:tcW w:w="1037" w:type="dxa"/>
          </w:tcPr>
          <w:p w14:paraId="72666BB7"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Personal use</w:t>
            </w:r>
          </w:p>
        </w:tc>
        <w:tc>
          <w:tcPr>
            <w:tcW w:w="1238" w:type="dxa"/>
          </w:tcPr>
          <w:p w14:paraId="5E3F314E"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Secondary school</w:t>
            </w:r>
          </w:p>
        </w:tc>
      </w:tr>
      <w:tr w:rsidR="00C8136B" w:rsidRPr="00DC03E8" w14:paraId="696BC35C" w14:textId="77777777">
        <w:trPr>
          <w:jc w:val="center"/>
        </w:trPr>
        <w:tc>
          <w:tcPr>
            <w:tcW w:w="2520" w:type="dxa"/>
          </w:tcPr>
          <w:p w14:paraId="522972A2" w14:textId="77777777" w:rsidR="00C8136B" w:rsidRPr="00DC03E8" w:rsidRDefault="00000000">
            <w:pPr>
              <w:spacing w:after="40"/>
              <w:rPr>
                <w:rFonts w:asciiTheme="majorBidi" w:hAnsiTheme="majorBidi" w:cstheme="majorBidi"/>
                <w:szCs w:val="24"/>
              </w:rPr>
            </w:pPr>
            <w:r w:rsidRPr="00DC03E8">
              <w:rPr>
                <w:rFonts w:asciiTheme="majorBidi" w:hAnsiTheme="majorBidi" w:cstheme="majorBidi"/>
                <w:b/>
                <w:szCs w:val="24"/>
              </w:rPr>
              <w:t>Dedicated school portal per institution</w:t>
            </w:r>
          </w:p>
        </w:tc>
        <w:tc>
          <w:tcPr>
            <w:tcW w:w="979" w:type="dxa"/>
          </w:tcPr>
          <w:p w14:paraId="1B1F908A"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No</w:t>
            </w:r>
          </w:p>
        </w:tc>
        <w:tc>
          <w:tcPr>
            <w:tcW w:w="1037" w:type="dxa"/>
          </w:tcPr>
          <w:p w14:paraId="24F8AFE3"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No</w:t>
            </w:r>
          </w:p>
        </w:tc>
        <w:tc>
          <w:tcPr>
            <w:tcW w:w="1037" w:type="dxa"/>
          </w:tcPr>
          <w:p w14:paraId="73806251"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Partial</w:t>
            </w:r>
          </w:p>
        </w:tc>
        <w:tc>
          <w:tcPr>
            <w:tcW w:w="1224" w:type="dxa"/>
          </w:tcPr>
          <w:p w14:paraId="1F48A8E0"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Partial</w:t>
            </w:r>
          </w:p>
        </w:tc>
        <w:tc>
          <w:tcPr>
            <w:tcW w:w="1037" w:type="dxa"/>
          </w:tcPr>
          <w:p w14:paraId="41835F22"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No</w:t>
            </w:r>
          </w:p>
        </w:tc>
        <w:tc>
          <w:tcPr>
            <w:tcW w:w="1238" w:type="dxa"/>
          </w:tcPr>
          <w:p w14:paraId="67E5794F"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Yes</w:t>
            </w:r>
          </w:p>
        </w:tc>
      </w:tr>
      <w:tr w:rsidR="00C8136B" w:rsidRPr="00DC03E8" w14:paraId="31D193C0" w14:textId="77777777">
        <w:trPr>
          <w:jc w:val="center"/>
        </w:trPr>
        <w:tc>
          <w:tcPr>
            <w:tcW w:w="2520" w:type="dxa"/>
          </w:tcPr>
          <w:p w14:paraId="66327D55" w14:textId="77777777" w:rsidR="00C8136B" w:rsidRPr="00DC03E8" w:rsidRDefault="00000000">
            <w:pPr>
              <w:spacing w:after="40"/>
              <w:rPr>
                <w:rFonts w:asciiTheme="majorBidi" w:hAnsiTheme="majorBidi" w:cstheme="majorBidi"/>
                <w:szCs w:val="24"/>
              </w:rPr>
            </w:pPr>
            <w:r w:rsidRPr="00DC03E8">
              <w:rPr>
                <w:rFonts w:asciiTheme="majorBidi" w:hAnsiTheme="majorBidi" w:cstheme="majorBidi"/>
                <w:b/>
                <w:szCs w:val="24"/>
              </w:rPr>
              <w:t>Game Mode with levels and progression</w:t>
            </w:r>
          </w:p>
        </w:tc>
        <w:tc>
          <w:tcPr>
            <w:tcW w:w="979" w:type="dxa"/>
          </w:tcPr>
          <w:p w14:paraId="39FF08B6"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No</w:t>
            </w:r>
          </w:p>
        </w:tc>
        <w:tc>
          <w:tcPr>
            <w:tcW w:w="1037" w:type="dxa"/>
          </w:tcPr>
          <w:p w14:paraId="07FDF800"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No</w:t>
            </w:r>
          </w:p>
        </w:tc>
        <w:tc>
          <w:tcPr>
            <w:tcW w:w="1037" w:type="dxa"/>
          </w:tcPr>
          <w:p w14:paraId="351FCF39"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No</w:t>
            </w:r>
          </w:p>
        </w:tc>
        <w:tc>
          <w:tcPr>
            <w:tcW w:w="1224" w:type="dxa"/>
          </w:tcPr>
          <w:p w14:paraId="205D9287"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No</w:t>
            </w:r>
          </w:p>
        </w:tc>
        <w:tc>
          <w:tcPr>
            <w:tcW w:w="1037" w:type="dxa"/>
          </w:tcPr>
          <w:p w14:paraId="40CB1032"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Partial</w:t>
            </w:r>
          </w:p>
        </w:tc>
        <w:tc>
          <w:tcPr>
            <w:tcW w:w="1238" w:type="dxa"/>
          </w:tcPr>
          <w:p w14:paraId="49392F1F"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Yes</w:t>
            </w:r>
          </w:p>
        </w:tc>
      </w:tr>
      <w:tr w:rsidR="00C8136B" w:rsidRPr="00DC03E8" w14:paraId="10B6106D" w14:textId="77777777">
        <w:trPr>
          <w:jc w:val="center"/>
        </w:trPr>
        <w:tc>
          <w:tcPr>
            <w:tcW w:w="2520" w:type="dxa"/>
          </w:tcPr>
          <w:p w14:paraId="501DFE45" w14:textId="77777777" w:rsidR="00C8136B" w:rsidRPr="00DC03E8" w:rsidRDefault="00000000">
            <w:pPr>
              <w:spacing w:after="40"/>
              <w:rPr>
                <w:rFonts w:asciiTheme="majorBidi" w:hAnsiTheme="majorBidi" w:cstheme="majorBidi"/>
                <w:szCs w:val="24"/>
              </w:rPr>
            </w:pPr>
            <w:r w:rsidRPr="00DC03E8">
              <w:rPr>
                <w:rFonts w:asciiTheme="majorBidi" w:hAnsiTheme="majorBidi" w:cstheme="majorBidi"/>
                <w:b/>
                <w:szCs w:val="24"/>
              </w:rPr>
              <w:t>AR Mode using a smartphone camera</w:t>
            </w:r>
          </w:p>
        </w:tc>
        <w:tc>
          <w:tcPr>
            <w:tcW w:w="979" w:type="dxa"/>
          </w:tcPr>
          <w:p w14:paraId="29B08EE2"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No</w:t>
            </w:r>
          </w:p>
        </w:tc>
        <w:tc>
          <w:tcPr>
            <w:tcW w:w="1037" w:type="dxa"/>
          </w:tcPr>
          <w:p w14:paraId="75664A91"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No</w:t>
            </w:r>
          </w:p>
        </w:tc>
        <w:tc>
          <w:tcPr>
            <w:tcW w:w="1037" w:type="dxa"/>
          </w:tcPr>
          <w:p w14:paraId="70478E0A"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No</w:t>
            </w:r>
          </w:p>
        </w:tc>
        <w:tc>
          <w:tcPr>
            <w:tcW w:w="1224" w:type="dxa"/>
          </w:tcPr>
          <w:p w14:paraId="04210F18"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No</w:t>
            </w:r>
          </w:p>
        </w:tc>
        <w:tc>
          <w:tcPr>
            <w:tcW w:w="1037" w:type="dxa"/>
          </w:tcPr>
          <w:p w14:paraId="034CD022"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No</w:t>
            </w:r>
          </w:p>
        </w:tc>
        <w:tc>
          <w:tcPr>
            <w:tcW w:w="1238" w:type="dxa"/>
          </w:tcPr>
          <w:p w14:paraId="34D9559C"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Yes</w:t>
            </w:r>
          </w:p>
        </w:tc>
      </w:tr>
      <w:tr w:rsidR="00C8136B" w:rsidRPr="00DC03E8" w14:paraId="736B1F1F" w14:textId="77777777">
        <w:trPr>
          <w:jc w:val="center"/>
        </w:trPr>
        <w:tc>
          <w:tcPr>
            <w:tcW w:w="2520" w:type="dxa"/>
          </w:tcPr>
          <w:p w14:paraId="33A0EC68" w14:textId="77777777" w:rsidR="00C8136B" w:rsidRPr="00DC03E8" w:rsidRDefault="00000000">
            <w:pPr>
              <w:spacing w:after="40"/>
              <w:rPr>
                <w:rFonts w:asciiTheme="majorBidi" w:hAnsiTheme="majorBidi" w:cstheme="majorBidi"/>
                <w:szCs w:val="24"/>
              </w:rPr>
            </w:pPr>
            <w:proofErr w:type="gramStart"/>
            <w:r w:rsidRPr="00DC03E8">
              <w:rPr>
                <w:rFonts w:asciiTheme="majorBidi" w:hAnsiTheme="majorBidi" w:cstheme="majorBidi"/>
                <w:b/>
                <w:szCs w:val="24"/>
              </w:rPr>
              <w:lastRenderedPageBreak/>
              <w:t>Three dimensional</w:t>
            </w:r>
            <w:proofErr w:type="gramEnd"/>
            <w:r w:rsidRPr="00DC03E8">
              <w:rPr>
                <w:rFonts w:asciiTheme="majorBidi" w:hAnsiTheme="majorBidi" w:cstheme="majorBidi"/>
                <w:b/>
                <w:szCs w:val="24"/>
              </w:rPr>
              <w:t xml:space="preserve"> avatar AI assistant</w:t>
            </w:r>
          </w:p>
        </w:tc>
        <w:tc>
          <w:tcPr>
            <w:tcW w:w="979" w:type="dxa"/>
          </w:tcPr>
          <w:p w14:paraId="3F9A1E35"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No</w:t>
            </w:r>
          </w:p>
        </w:tc>
        <w:tc>
          <w:tcPr>
            <w:tcW w:w="1037" w:type="dxa"/>
          </w:tcPr>
          <w:p w14:paraId="1685BB96"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No</w:t>
            </w:r>
          </w:p>
        </w:tc>
        <w:tc>
          <w:tcPr>
            <w:tcW w:w="1037" w:type="dxa"/>
          </w:tcPr>
          <w:p w14:paraId="237A2549"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Partial</w:t>
            </w:r>
          </w:p>
        </w:tc>
        <w:tc>
          <w:tcPr>
            <w:tcW w:w="1224" w:type="dxa"/>
          </w:tcPr>
          <w:p w14:paraId="1FF5396A"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No</w:t>
            </w:r>
          </w:p>
        </w:tc>
        <w:tc>
          <w:tcPr>
            <w:tcW w:w="1037" w:type="dxa"/>
          </w:tcPr>
          <w:p w14:paraId="1DA84D75"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No</w:t>
            </w:r>
          </w:p>
        </w:tc>
        <w:tc>
          <w:tcPr>
            <w:tcW w:w="1238" w:type="dxa"/>
          </w:tcPr>
          <w:p w14:paraId="5CB052F3"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Yes</w:t>
            </w:r>
          </w:p>
        </w:tc>
      </w:tr>
      <w:tr w:rsidR="00C8136B" w:rsidRPr="00DC03E8" w14:paraId="4090BC76" w14:textId="77777777">
        <w:trPr>
          <w:jc w:val="center"/>
        </w:trPr>
        <w:tc>
          <w:tcPr>
            <w:tcW w:w="2520" w:type="dxa"/>
          </w:tcPr>
          <w:p w14:paraId="6F95E936" w14:textId="77777777" w:rsidR="00C8136B" w:rsidRPr="00DC03E8" w:rsidRDefault="00000000">
            <w:pPr>
              <w:spacing w:after="40"/>
              <w:rPr>
                <w:rFonts w:asciiTheme="majorBidi" w:hAnsiTheme="majorBidi" w:cstheme="majorBidi"/>
                <w:szCs w:val="24"/>
              </w:rPr>
            </w:pPr>
            <w:r w:rsidRPr="00DC03E8">
              <w:rPr>
                <w:rFonts w:asciiTheme="majorBidi" w:hAnsiTheme="majorBidi" w:cstheme="majorBidi"/>
                <w:b/>
                <w:szCs w:val="24"/>
              </w:rPr>
              <w:t>Real time AI guidance from a language model</w:t>
            </w:r>
          </w:p>
        </w:tc>
        <w:tc>
          <w:tcPr>
            <w:tcW w:w="979" w:type="dxa"/>
          </w:tcPr>
          <w:p w14:paraId="6520ADAF"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No</w:t>
            </w:r>
          </w:p>
        </w:tc>
        <w:tc>
          <w:tcPr>
            <w:tcW w:w="1037" w:type="dxa"/>
          </w:tcPr>
          <w:p w14:paraId="31B3F029"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No</w:t>
            </w:r>
          </w:p>
        </w:tc>
        <w:tc>
          <w:tcPr>
            <w:tcW w:w="1037" w:type="dxa"/>
          </w:tcPr>
          <w:p w14:paraId="5F1129B6"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No</w:t>
            </w:r>
          </w:p>
        </w:tc>
        <w:tc>
          <w:tcPr>
            <w:tcW w:w="1224" w:type="dxa"/>
          </w:tcPr>
          <w:p w14:paraId="307A1CA3"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No</w:t>
            </w:r>
          </w:p>
        </w:tc>
        <w:tc>
          <w:tcPr>
            <w:tcW w:w="1037" w:type="dxa"/>
          </w:tcPr>
          <w:p w14:paraId="57A953CF"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No</w:t>
            </w:r>
          </w:p>
        </w:tc>
        <w:tc>
          <w:tcPr>
            <w:tcW w:w="1238" w:type="dxa"/>
          </w:tcPr>
          <w:p w14:paraId="160107B1"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Yes</w:t>
            </w:r>
          </w:p>
        </w:tc>
      </w:tr>
      <w:tr w:rsidR="00C8136B" w:rsidRPr="00DC03E8" w14:paraId="2105CA05" w14:textId="77777777">
        <w:trPr>
          <w:jc w:val="center"/>
        </w:trPr>
        <w:tc>
          <w:tcPr>
            <w:tcW w:w="2520" w:type="dxa"/>
          </w:tcPr>
          <w:p w14:paraId="0B9AC653" w14:textId="77777777" w:rsidR="00C8136B" w:rsidRPr="00DC03E8" w:rsidRDefault="00000000">
            <w:pPr>
              <w:spacing w:after="40"/>
              <w:rPr>
                <w:rFonts w:asciiTheme="majorBidi" w:hAnsiTheme="majorBidi" w:cstheme="majorBidi"/>
                <w:szCs w:val="24"/>
              </w:rPr>
            </w:pPr>
            <w:proofErr w:type="gramStart"/>
            <w:r w:rsidRPr="00DC03E8">
              <w:rPr>
                <w:rFonts w:asciiTheme="majorBidi" w:hAnsiTheme="majorBidi" w:cstheme="majorBidi"/>
                <w:b/>
                <w:szCs w:val="24"/>
              </w:rPr>
              <w:t>Six dimension</w:t>
            </w:r>
            <w:proofErr w:type="gramEnd"/>
            <w:r w:rsidRPr="00DC03E8">
              <w:rPr>
                <w:rFonts w:asciiTheme="majorBidi" w:hAnsiTheme="majorBidi" w:cstheme="majorBidi"/>
                <w:b/>
                <w:szCs w:val="24"/>
              </w:rPr>
              <w:t xml:space="preserve"> performance scoring</w:t>
            </w:r>
          </w:p>
        </w:tc>
        <w:tc>
          <w:tcPr>
            <w:tcW w:w="979" w:type="dxa"/>
          </w:tcPr>
          <w:p w14:paraId="4BB70E42"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No</w:t>
            </w:r>
          </w:p>
        </w:tc>
        <w:tc>
          <w:tcPr>
            <w:tcW w:w="1037" w:type="dxa"/>
          </w:tcPr>
          <w:p w14:paraId="48AAC4FB"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No</w:t>
            </w:r>
          </w:p>
        </w:tc>
        <w:tc>
          <w:tcPr>
            <w:tcW w:w="1037" w:type="dxa"/>
          </w:tcPr>
          <w:p w14:paraId="5A53A434"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No</w:t>
            </w:r>
          </w:p>
        </w:tc>
        <w:tc>
          <w:tcPr>
            <w:tcW w:w="1224" w:type="dxa"/>
          </w:tcPr>
          <w:p w14:paraId="55CF429F"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No</w:t>
            </w:r>
          </w:p>
        </w:tc>
        <w:tc>
          <w:tcPr>
            <w:tcW w:w="1037" w:type="dxa"/>
          </w:tcPr>
          <w:p w14:paraId="0B3B9E8A"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No</w:t>
            </w:r>
          </w:p>
        </w:tc>
        <w:tc>
          <w:tcPr>
            <w:tcW w:w="1238" w:type="dxa"/>
          </w:tcPr>
          <w:p w14:paraId="093DC045"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Yes</w:t>
            </w:r>
          </w:p>
        </w:tc>
      </w:tr>
      <w:tr w:rsidR="00C8136B" w:rsidRPr="00DC03E8" w14:paraId="3B29AB12" w14:textId="77777777">
        <w:trPr>
          <w:jc w:val="center"/>
        </w:trPr>
        <w:tc>
          <w:tcPr>
            <w:tcW w:w="2520" w:type="dxa"/>
          </w:tcPr>
          <w:p w14:paraId="7623E912" w14:textId="77777777" w:rsidR="00C8136B" w:rsidRPr="00DC03E8" w:rsidRDefault="00000000">
            <w:pPr>
              <w:spacing w:after="40"/>
              <w:rPr>
                <w:rFonts w:asciiTheme="majorBidi" w:hAnsiTheme="majorBidi" w:cstheme="majorBidi"/>
                <w:szCs w:val="24"/>
              </w:rPr>
            </w:pPr>
            <w:r w:rsidRPr="00DC03E8">
              <w:rPr>
                <w:rFonts w:asciiTheme="majorBidi" w:hAnsiTheme="majorBidi" w:cstheme="majorBidi"/>
                <w:b/>
                <w:szCs w:val="24"/>
              </w:rPr>
              <w:t>AI readiness prediction for a real laboratory</w:t>
            </w:r>
          </w:p>
        </w:tc>
        <w:tc>
          <w:tcPr>
            <w:tcW w:w="979" w:type="dxa"/>
          </w:tcPr>
          <w:p w14:paraId="5AB14DC6"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No</w:t>
            </w:r>
          </w:p>
        </w:tc>
        <w:tc>
          <w:tcPr>
            <w:tcW w:w="1037" w:type="dxa"/>
          </w:tcPr>
          <w:p w14:paraId="5F01970B"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No</w:t>
            </w:r>
          </w:p>
        </w:tc>
        <w:tc>
          <w:tcPr>
            <w:tcW w:w="1037" w:type="dxa"/>
          </w:tcPr>
          <w:p w14:paraId="5B0C7356"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No</w:t>
            </w:r>
          </w:p>
        </w:tc>
        <w:tc>
          <w:tcPr>
            <w:tcW w:w="1224" w:type="dxa"/>
          </w:tcPr>
          <w:p w14:paraId="07B18B21"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No</w:t>
            </w:r>
          </w:p>
        </w:tc>
        <w:tc>
          <w:tcPr>
            <w:tcW w:w="1037" w:type="dxa"/>
          </w:tcPr>
          <w:p w14:paraId="41331F25"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No</w:t>
            </w:r>
          </w:p>
        </w:tc>
        <w:tc>
          <w:tcPr>
            <w:tcW w:w="1238" w:type="dxa"/>
          </w:tcPr>
          <w:p w14:paraId="613EA415"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Yes</w:t>
            </w:r>
          </w:p>
        </w:tc>
      </w:tr>
      <w:tr w:rsidR="00C8136B" w:rsidRPr="00DC03E8" w14:paraId="7EA48535" w14:textId="77777777">
        <w:trPr>
          <w:jc w:val="center"/>
        </w:trPr>
        <w:tc>
          <w:tcPr>
            <w:tcW w:w="2520" w:type="dxa"/>
          </w:tcPr>
          <w:p w14:paraId="4894AB87" w14:textId="77777777" w:rsidR="00C8136B" w:rsidRPr="00DC03E8" w:rsidRDefault="00000000">
            <w:pPr>
              <w:spacing w:after="40"/>
              <w:rPr>
                <w:rFonts w:asciiTheme="majorBidi" w:hAnsiTheme="majorBidi" w:cstheme="majorBidi"/>
                <w:szCs w:val="24"/>
              </w:rPr>
            </w:pPr>
            <w:r w:rsidRPr="00DC03E8">
              <w:rPr>
                <w:rFonts w:asciiTheme="majorBidi" w:hAnsiTheme="majorBidi" w:cstheme="majorBidi"/>
                <w:b/>
                <w:szCs w:val="24"/>
              </w:rPr>
              <w:t xml:space="preserve">Four tier safety </w:t>
            </w:r>
            <w:proofErr w:type="gramStart"/>
            <w:r w:rsidRPr="00DC03E8">
              <w:rPr>
                <w:rFonts w:asciiTheme="majorBidi" w:hAnsiTheme="majorBidi" w:cstheme="majorBidi"/>
                <w:b/>
                <w:szCs w:val="24"/>
              </w:rPr>
              <w:t>certification</w:t>
            </w:r>
            <w:proofErr w:type="gramEnd"/>
          </w:p>
        </w:tc>
        <w:tc>
          <w:tcPr>
            <w:tcW w:w="979" w:type="dxa"/>
          </w:tcPr>
          <w:p w14:paraId="0A8539A8"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No</w:t>
            </w:r>
          </w:p>
        </w:tc>
        <w:tc>
          <w:tcPr>
            <w:tcW w:w="1037" w:type="dxa"/>
          </w:tcPr>
          <w:p w14:paraId="34018CD1"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No</w:t>
            </w:r>
          </w:p>
        </w:tc>
        <w:tc>
          <w:tcPr>
            <w:tcW w:w="1037" w:type="dxa"/>
          </w:tcPr>
          <w:p w14:paraId="3A83FCE7"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No</w:t>
            </w:r>
          </w:p>
        </w:tc>
        <w:tc>
          <w:tcPr>
            <w:tcW w:w="1224" w:type="dxa"/>
          </w:tcPr>
          <w:p w14:paraId="7489EEA0"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No</w:t>
            </w:r>
          </w:p>
        </w:tc>
        <w:tc>
          <w:tcPr>
            <w:tcW w:w="1037" w:type="dxa"/>
          </w:tcPr>
          <w:p w14:paraId="6A945F9E"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No</w:t>
            </w:r>
          </w:p>
        </w:tc>
        <w:tc>
          <w:tcPr>
            <w:tcW w:w="1238" w:type="dxa"/>
          </w:tcPr>
          <w:p w14:paraId="59251507"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Yes</w:t>
            </w:r>
          </w:p>
        </w:tc>
      </w:tr>
      <w:tr w:rsidR="00C8136B" w:rsidRPr="00DC03E8" w14:paraId="0D5F5114" w14:textId="77777777">
        <w:trPr>
          <w:jc w:val="center"/>
        </w:trPr>
        <w:tc>
          <w:tcPr>
            <w:tcW w:w="2520" w:type="dxa"/>
          </w:tcPr>
          <w:p w14:paraId="08973007" w14:textId="77777777" w:rsidR="00C8136B" w:rsidRPr="00DC03E8" w:rsidRDefault="00000000">
            <w:pPr>
              <w:spacing w:after="40"/>
              <w:rPr>
                <w:rFonts w:asciiTheme="majorBidi" w:hAnsiTheme="majorBidi" w:cstheme="majorBidi"/>
                <w:szCs w:val="24"/>
              </w:rPr>
            </w:pPr>
            <w:r w:rsidRPr="00DC03E8">
              <w:rPr>
                <w:rFonts w:asciiTheme="majorBidi" w:hAnsiTheme="majorBidi" w:cstheme="majorBidi"/>
                <w:b/>
                <w:szCs w:val="24"/>
              </w:rPr>
              <w:t>Digital safety certificate</w:t>
            </w:r>
          </w:p>
        </w:tc>
        <w:tc>
          <w:tcPr>
            <w:tcW w:w="979" w:type="dxa"/>
          </w:tcPr>
          <w:p w14:paraId="2B1A3411"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No</w:t>
            </w:r>
          </w:p>
        </w:tc>
        <w:tc>
          <w:tcPr>
            <w:tcW w:w="1037" w:type="dxa"/>
          </w:tcPr>
          <w:p w14:paraId="274C3A82"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No</w:t>
            </w:r>
          </w:p>
        </w:tc>
        <w:tc>
          <w:tcPr>
            <w:tcW w:w="1037" w:type="dxa"/>
          </w:tcPr>
          <w:p w14:paraId="326D47E6"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No</w:t>
            </w:r>
          </w:p>
        </w:tc>
        <w:tc>
          <w:tcPr>
            <w:tcW w:w="1224" w:type="dxa"/>
          </w:tcPr>
          <w:p w14:paraId="256BFEA6"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No</w:t>
            </w:r>
          </w:p>
        </w:tc>
        <w:tc>
          <w:tcPr>
            <w:tcW w:w="1037" w:type="dxa"/>
          </w:tcPr>
          <w:p w14:paraId="3B14F3B5"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No</w:t>
            </w:r>
          </w:p>
        </w:tc>
        <w:tc>
          <w:tcPr>
            <w:tcW w:w="1238" w:type="dxa"/>
          </w:tcPr>
          <w:p w14:paraId="2DD63295"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Yes</w:t>
            </w:r>
          </w:p>
        </w:tc>
      </w:tr>
      <w:tr w:rsidR="00C8136B" w:rsidRPr="00DC03E8" w14:paraId="250FCD7F" w14:textId="77777777">
        <w:trPr>
          <w:jc w:val="center"/>
        </w:trPr>
        <w:tc>
          <w:tcPr>
            <w:tcW w:w="2520" w:type="dxa"/>
          </w:tcPr>
          <w:p w14:paraId="1CB622AB" w14:textId="77777777" w:rsidR="00C8136B" w:rsidRPr="00DC03E8" w:rsidRDefault="00000000">
            <w:pPr>
              <w:spacing w:after="40"/>
              <w:rPr>
                <w:rFonts w:asciiTheme="majorBidi" w:hAnsiTheme="majorBidi" w:cstheme="majorBidi"/>
                <w:szCs w:val="24"/>
              </w:rPr>
            </w:pPr>
            <w:r w:rsidRPr="00DC03E8">
              <w:rPr>
                <w:rFonts w:asciiTheme="majorBidi" w:hAnsiTheme="majorBidi" w:cstheme="majorBidi"/>
                <w:b/>
                <w:szCs w:val="24"/>
              </w:rPr>
              <w:t>Gamification with points, badges and ranks</w:t>
            </w:r>
          </w:p>
        </w:tc>
        <w:tc>
          <w:tcPr>
            <w:tcW w:w="979" w:type="dxa"/>
          </w:tcPr>
          <w:p w14:paraId="125CA8A8"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Partial</w:t>
            </w:r>
          </w:p>
        </w:tc>
        <w:tc>
          <w:tcPr>
            <w:tcW w:w="1037" w:type="dxa"/>
          </w:tcPr>
          <w:p w14:paraId="07BEE0CB"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No</w:t>
            </w:r>
          </w:p>
        </w:tc>
        <w:tc>
          <w:tcPr>
            <w:tcW w:w="1037" w:type="dxa"/>
          </w:tcPr>
          <w:p w14:paraId="40C28238"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Partial</w:t>
            </w:r>
          </w:p>
        </w:tc>
        <w:tc>
          <w:tcPr>
            <w:tcW w:w="1224" w:type="dxa"/>
          </w:tcPr>
          <w:p w14:paraId="010A7A36"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No</w:t>
            </w:r>
          </w:p>
        </w:tc>
        <w:tc>
          <w:tcPr>
            <w:tcW w:w="1037" w:type="dxa"/>
          </w:tcPr>
          <w:p w14:paraId="09FF1142"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Partial</w:t>
            </w:r>
          </w:p>
        </w:tc>
        <w:tc>
          <w:tcPr>
            <w:tcW w:w="1238" w:type="dxa"/>
          </w:tcPr>
          <w:p w14:paraId="1945C7D4"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Yes</w:t>
            </w:r>
          </w:p>
        </w:tc>
      </w:tr>
      <w:tr w:rsidR="00C8136B" w:rsidRPr="00DC03E8" w14:paraId="1B59FE22" w14:textId="77777777">
        <w:trPr>
          <w:jc w:val="center"/>
        </w:trPr>
        <w:tc>
          <w:tcPr>
            <w:tcW w:w="2520" w:type="dxa"/>
          </w:tcPr>
          <w:p w14:paraId="6A4B492E" w14:textId="77777777" w:rsidR="00C8136B" w:rsidRPr="00DC03E8" w:rsidRDefault="00000000">
            <w:pPr>
              <w:spacing w:after="40"/>
              <w:rPr>
                <w:rFonts w:asciiTheme="majorBidi" w:hAnsiTheme="majorBidi" w:cstheme="majorBidi"/>
                <w:szCs w:val="24"/>
              </w:rPr>
            </w:pPr>
            <w:r w:rsidRPr="00DC03E8">
              <w:rPr>
                <w:rFonts w:asciiTheme="majorBidi" w:hAnsiTheme="majorBidi" w:cstheme="majorBidi"/>
                <w:b/>
                <w:szCs w:val="24"/>
              </w:rPr>
              <w:t>Class leaderboard</w:t>
            </w:r>
          </w:p>
        </w:tc>
        <w:tc>
          <w:tcPr>
            <w:tcW w:w="979" w:type="dxa"/>
          </w:tcPr>
          <w:p w14:paraId="65434935"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No</w:t>
            </w:r>
          </w:p>
        </w:tc>
        <w:tc>
          <w:tcPr>
            <w:tcW w:w="1037" w:type="dxa"/>
          </w:tcPr>
          <w:p w14:paraId="615C502B"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No</w:t>
            </w:r>
          </w:p>
        </w:tc>
        <w:tc>
          <w:tcPr>
            <w:tcW w:w="1037" w:type="dxa"/>
          </w:tcPr>
          <w:p w14:paraId="2D7C5A43"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No</w:t>
            </w:r>
          </w:p>
        </w:tc>
        <w:tc>
          <w:tcPr>
            <w:tcW w:w="1224" w:type="dxa"/>
          </w:tcPr>
          <w:p w14:paraId="169F919C"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No</w:t>
            </w:r>
          </w:p>
        </w:tc>
        <w:tc>
          <w:tcPr>
            <w:tcW w:w="1037" w:type="dxa"/>
          </w:tcPr>
          <w:p w14:paraId="02A1DC47"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No</w:t>
            </w:r>
          </w:p>
        </w:tc>
        <w:tc>
          <w:tcPr>
            <w:tcW w:w="1238" w:type="dxa"/>
          </w:tcPr>
          <w:p w14:paraId="168C31AA"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Yes</w:t>
            </w:r>
          </w:p>
        </w:tc>
      </w:tr>
      <w:tr w:rsidR="00C8136B" w:rsidRPr="00DC03E8" w14:paraId="34913AEE" w14:textId="77777777">
        <w:trPr>
          <w:jc w:val="center"/>
        </w:trPr>
        <w:tc>
          <w:tcPr>
            <w:tcW w:w="2520" w:type="dxa"/>
          </w:tcPr>
          <w:p w14:paraId="667731BF" w14:textId="77777777" w:rsidR="00C8136B" w:rsidRPr="00DC03E8" w:rsidRDefault="00000000">
            <w:pPr>
              <w:spacing w:after="40"/>
              <w:rPr>
                <w:rFonts w:asciiTheme="majorBidi" w:hAnsiTheme="majorBidi" w:cstheme="majorBidi"/>
                <w:szCs w:val="24"/>
              </w:rPr>
            </w:pPr>
            <w:r w:rsidRPr="00DC03E8">
              <w:rPr>
                <w:rFonts w:asciiTheme="majorBidi" w:hAnsiTheme="majorBidi" w:cstheme="majorBidi"/>
                <w:b/>
                <w:szCs w:val="24"/>
              </w:rPr>
              <w:t xml:space="preserve">Teacher </w:t>
            </w:r>
            <w:proofErr w:type="gramStart"/>
            <w:r w:rsidRPr="00DC03E8">
              <w:rPr>
                <w:rFonts w:asciiTheme="majorBidi" w:hAnsiTheme="majorBidi" w:cstheme="majorBidi"/>
                <w:b/>
                <w:szCs w:val="24"/>
              </w:rPr>
              <w:t>live</w:t>
            </w:r>
            <w:proofErr w:type="gramEnd"/>
            <w:r w:rsidRPr="00DC03E8">
              <w:rPr>
                <w:rFonts w:asciiTheme="majorBidi" w:hAnsiTheme="majorBidi" w:cstheme="majorBidi"/>
                <w:b/>
                <w:szCs w:val="24"/>
              </w:rPr>
              <w:t xml:space="preserve"> dashboard</w:t>
            </w:r>
          </w:p>
        </w:tc>
        <w:tc>
          <w:tcPr>
            <w:tcW w:w="979" w:type="dxa"/>
          </w:tcPr>
          <w:p w14:paraId="05BC4C99"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Yes</w:t>
            </w:r>
          </w:p>
        </w:tc>
        <w:tc>
          <w:tcPr>
            <w:tcW w:w="1037" w:type="dxa"/>
          </w:tcPr>
          <w:p w14:paraId="23D345C0"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No</w:t>
            </w:r>
          </w:p>
        </w:tc>
        <w:tc>
          <w:tcPr>
            <w:tcW w:w="1037" w:type="dxa"/>
          </w:tcPr>
          <w:p w14:paraId="7B27AB1E"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Yes</w:t>
            </w:r>
          </w:p>
        </w:tc>
        <w:tc>
          <w:tcPr>
            <w:tcW w:w="1224" w:type="dxa"/>
          </w:tcPr>
          <w:p w14:paraId="3BDC8BF8"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Partial</w:t>
            </w:r>
          </w:p>
        </w:tc>
        <w:tc>
          <w:tcPr>
            <w:tcW w:w="1037" w:type="dxa"/>
          </w:tcPr>
          <w:p w14:paraId="16F27C7E"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No</w:t>
            </w:r>
          </w:p>
        </w:tc>
        <w:tc>
          <w:tcPr>
            <w:tcW w:w="1238" w:type="dxa"/>
          </w:tcPr>
          <w:p w14:paraId="6F9EA79E"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Yes</w:t>
            </w:r>
          </w:p>
        </w:tc>
      </w:tr>
      <w:tr w:rsidR="00C8136B" w:rsidRPr="00DC03E8" w14:paraId="3908C9E8" w14:textId="77777777">
        <w:trPr>
          <w:jc w:val="center"/>
        </w:trPr>
        <w:tc>
          <w:tcPr>
            <w:tcW w:w="2520" w:type="dxa"/>
          </w:tcPr>
          <w:p w14:paraId="428E90E8" w14:textId="77777777" w:rsidR="00C8136B" w:rsidRPr="00DC03E8" w:rsidRDefault="00000000">
            <w:pPr>
              <w:spacing w:after="40"/>
              <w:rPr>
                <w:rFonts w:asciiTheme="majorBidi" w:hAnsiTheme="majorBidi" w:cstheme="majorBidi"/>
                <w:szCs w:val="24"/>
              </w:rPr>
            </w:pPr>
            <w:r w:rsidRPr="00DC03E8">
              <w:rPr>
                <w:rFonts w:asciiTheme="majorBidi" w:hAnsiTheme="majorBidi" w:cstheme="majorBidi"/>
                <w:b/>
                <w:szCs w:val="24"/>
              </w:rPr>
              <w:t>Mobile application for Android and iOS</w:t>
            </w:r>
          </w:p>
        </w:tc>
        <w:tc>
          <w:tcPr>
            <w:tcW w:w="979" w:type="dxa"/>
          </w:tcPr>
          <w:p w14:paraId="7259E2F4"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Partial</w:t>
            </w:r>
          </w:p>
        </w:tc>
        <w:tc>
          <w:tcPr>
            <w:tcW w:w="1037" w:type="dxa"/>
          </w:tcPr>
          <w:p w14:paraId="7D64A033"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Partial</w:t>
            </w:r>
          </w:p>
        </w:tc>
        <w:tc>
          <w:tcPr>
            <w:tcW w:w="1037" w:type="dxa"/>
          </w:tcPr>
          <w:p w14:paraId="1862C495"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Yes</w:t>
            </w:r>
          </w:p>
        </w:tc>
        <w:tc>
          <w:tcPr>
            <w:tcW w:w="1224" w:type="dxa"/>
          </w:tcPr>
          <w:p w14:paraId="201C4BF1"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Yes</w:t>
            </w:r>
          </w:p>
        </w:tc>
        <w:tc>
          <w:tcPr>
            <w:tcW w:w="1037" w:type="dxa"/>
          </w:tcPr>
          <w:p w14:paraId="789A1EC9"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Yes</w:t>
            </w:r>
          </w:p>
        </w:tc>
        <w:tc>
          <w:tcPr>
            <w:tcW w:w="1238" w:type="dxa"/>
          </w:tcPr>
          <w:p w14:paraId="4B9BF4BD"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Yes</w:t>
            </w:r>
          </w:p>
        </w:tc>
      </w:tr>
      <w:tr w:rsidR="00C8136B" w:rsidRPr="00DC03E8" w14:paraId="5915C696" w14:textId="77777777">
        <w:trPr>
          <w:jc w:val="center"/>
        </w:trPr>
        <w:tc>
          <w:tcPr>
            <w:tcW w:w="2520" w:type="dxa"/>
          </w:tcPr>
          <w:p w14:paraId="21369B8E" w14:textId="77777777" w:rsidR="00C8136B" w:rsidRPr="00DC03E8" w:rsidRDefault="00000000">
            <w:pPr>
              <w:spacing w:after="40"/>
              <w:rPr>
                <w:rFonts w:asciiTheme="majorBidi" w:hAnsiTheme="majorBidi" w:cstheme="majorBidi"/>
                <w:szCs w:val="24"/>
              </w:rPr>
            </w:pPr>
            <w:r w:rsidRPr="00DC03E8">
              <w:rPr>
                <w:rFonts w:asciiTheme="majorBidi" w:hAnsiTheme="majorBidi" w:cstheme="majorBidi"/>
                <w:b/>
                <w:szCs w:val="24"/>
              </w:rPr>
              <w:t>Chemistry focused scope</w:t>
            </w:r>
          </w:p>
        </w:tc>
        <w:tc>
          <w:tcPr>
            <w:tcW w:w="979" w:type="dxa"/>
          </w:tcPr>
          <w:p w14:paraId="46FA5AFF"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No</w:t>
            </w:r>
          </w:p>
        </w:tc>
        <w:tc>
          <w:tcPr>
            <w:tcW w:w="1037" w:type="dxa"/>
          </w:tcPr>
          <w:p w14:paraId="0D81BC43"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No</w:t>
            </w:r>
          </w:p>
        </w:tc>
        <w:tc>
          <w:tcPr>
            <w:tcW w:w="1037" w:type="dxa"/>
          </w:tcPr>
          <w:p w14:paraId="451FFEBA"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No</w:t>
            </w:r>
          </w:p>
        </w:tc>
        <w:tc>
          <w:tcPr>
            <w:tcW w:w="1224" w:type="dxa"/>
          </w:tcPr>
          <w:p w14:paraId="777BFBBC"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No</w:t>
            </w:r>
          </w:p>
        </w:tc>
        <w:tc>
          <w:tcPr>
            <w:tcW w:w="1037" w:type="dxa"/>
          </w:tcPr>
          <w:p w14:paraId="6A755727"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Partial</w:t>
            </w:r>
          </w:p>
        </w:tc>
        <w:tc>
          <w:tcPr>
            <w:tcW w:w="1238" w:type="dxa"/>
          </w:tcPr>
          <w:p w14:paraId="329D56C0"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Yes</w:t>
            </w:r>
          </w:p>
        </w:tc>
      </w:tr>
      <w:tr w:rsidR="00C8136B" w:rsidRPr="00DC03E8" w14:paraId="0CC71C1B" w14:textId="77777777">
        <w:trPr>
          <w:jc w:val="center"/>
        </w:trPr>
        <w:tc>
          <w:tcPr>
            <w:tcW w:w="2520" w:type="dxa"/>
          </w:tcPr>
          <w:p w14:paraId="3370433B" w14:textId="77777777" w:rsidR="00C8136B" w:rsidRPr="00DC03E8" w:rsidRDefault="00000000">
            <w:pPr>
              <w:spacing w:after="40"/>
              <w:rPr>
                <w:rFonts w:asciiTheme="majorBidi" w:hAnsiTheme="majorBidi" w:cstheme="majorBidi"/>
                <w:szCs w:val="24"/>
              </w:rPr>
            </w:pPr>
            <w:r w:rsidRPr="00DC03E8">
              <w:rPr>
                <w:rFonts w:asciiTheme="majorBidi" w:hAnsiTheme="majorBidi" w:cstheme="majorBidi"/>
                <w:b/>
                <w:szCs w:val="24"/>
              </w:rPr>
              <w:t>Local curriculum alignment</w:t>
            </w:r>
          </w:p>
        </w:tc>
        <w:tc>
          <w:tcPr>
            <w:tcW w:w="979" w:type="dxa"/>
          </w:tcPr>
          <w:p w14:paraId="74D006FF"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No</w:t>
            </w:r>
          </w:p>
        </w:tc>
        <w:tc>
          <w:tcPr>
            <w:tcW w:w="1037" w:type="dxa"/>
          </w:tcPr>
          <w:p w14:paraId="6BA9594C"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No</w:t>
            </w:r>
          </w:p>
        </w:tc>
        <w:tc>
          <w:tcPr>
            <w:tcW w:w="1037" w:type="dxa"/>
          </w:tcPr>
          <w:p w14:paraId="5AD3B1C4"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No</w:t>
            </w:r>
          </w:p>
        </w:tc>
        <w:tc>
          <w:tcPr>
            <w:tcW w:w="1224" w:type="dxa"/>
          </w:tcPr>
          <w:p w14:paraId="0657A178"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No (Indian curriculum)</w:t>
            </w:r>
          </w:p>
        </w:tc>
        <w:tc>
          <w:tcPr>
            <w:tcW w:w="1037" w:type="dxa"/>
          </w:tcPr>
          <w:p w14:paraId="6ADA3655"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No</w:t>
            </w:r>
          </w:p>
        </w:tc>
        <w:tc>
          <w:tcPr>
            <w:tcW w:w="1238" w:type="dxa"/>
          </w:tcPr>
          <w:p w14:paraId="50634E7E"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Yes</w:t>
            </w:r>
          </w:p>
        </w:tc>
      </w:tr>
      <w:tr w:rsidR="00C8136B" w:rsidRPr="00DC03E8" w14:paraId="6533C812" w14:textId="77777777">
        <w:trPr>
          <w:jc w:val="center"/>
        </w:trPr>
        <w:tc>
          <w:tcPr>
            <w:tcW w:w="2520" w:type="dxa"/>
          </w:tcPr>
          <w:p w14:paraId="4D8DF39A" w14:textId="77777777" w:rsidR="00C8136B" w:rsidRPr="00DC03E8" w:rsidRDefault="00000000">
            <w:pPr>
              <w:spacing w:after="40"/>
              <w:rPr>
                <w:rFonts w:asciiTheme="majorBidi" w:hAnsiTheme="majorBidi" w:cstheme="majorBidi"/>
                <w:szCs w:val="24"/>
              </w:rPr>
            </w:pPr>
            <w:r w:rsidRPr="00DC03E8">
              <w:rPr>
                <w:rFonts w:asciiTheme="majorBidi" w:hAnsiTheme="majorBidi" w:cstheme="majorBidi"/>
                <w:b/>
                <w:szCs w:val="24"/>
              </w:rPr>
              <w:t>Access model</w:t>
            </w:r>
          </w:p>
        </w:tc>
        <w:tc>
          <w:tcPr>
            <w:tcW w:w="979" w:type="dxa"/>
          </w:tcPr>
          <w:p w14:paraId="59C732D6"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Paid</w:t>
            </w:r>
          </w:p>
        </w:tc>
        <w:tc>
          <w:tcPr>
            <w:tcW w:w="1037" w:type="dxa"/>
          </w:tcPr>
          <w:p w14:paraId="49F6180E"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Free</w:t>
            </w:r>
          </w:p>
        </w:tc>
        <w:tc>
          <w:tcPr>
            <w:tcW w:w="1037" w:type="dxa"/>
          </w:tcPr>
          <w:p w14:paraId="0105A28A"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Freemium</w:t>
            </w:r>
          </w:p>
        </w:tc>
        <w:tc>
          <w:tcPr>
            <w:tcW w:w="1224" w:type="dxa"/>
          </w:tcPr>
          <w:p w14:paraId="50392641"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Free</w:t>
            </w:r>
          </w:p>
        </w:tc>
        <w:tc>
          <w:tcPr>
            <w:tcW w:w="1037" w:type="dxa"/>
          </w:tcPr>
          <w:p w14:paraId="3B7D6634"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Mixed</w:t>
            </w:r>
          </w:p>
        </w:tc>
        <w:tc>
          <w:tcPr>
            <w:tcW w:w="1238" w:type="dxa"/>
          </w:tcPr>
          <w:p w14:paraId="54C6AEFB" w14:textId="77777777" w:rsidR="00C8136B" w:rsidRPr="00DC03E8" w:rsidRDefault="00000000">
            <w:pPr>
              <w:spacing w:after="40"/>
              <w:jc w:val="center"/>
              <w:rPr>
                <w:rFonts w:asciiTheme="majorBidi" w:hAnsiTheme="majorBidi" w:cstheme="majorBidi"/>
                <w:szCs w:val="24"/>
              </w:rPr>
            </w:pPr>
            <w:r w:rsidRPr="00DC03E8">
              <w:rPr>
                <w:rFonts w:asciiTheme="majorBidi" w:hAnsiTheme="majorBidi" w:cstheme="majorBidi"/>
                <w:szCs w:val="24"/>
              </w:rPr>
              <w:t>Institutional</w:t>
            </w:r>
          </w:p>
        </w:tc>
      </w:tr>
    </w:tbl>
    <w:p w14:paraId="0E8F422B" w14:textId="77777777" w:rsidR="00C8136B" w:rsidRPr="00DC03E8" w:rsidRDefault="00C8136B">
      <w:pPr>
        <w:spacing w:after="200"/>
        <w:jc w:val="both"/>
        <w:rPr>
          <w:rFonts w:asciiTheme="majorBidi" w:hAnsiTheme="majorBidi" w:cstheme="majorBidi"/>
          <w:szCs w:val="24"/>
        </w:rPr>
      </w:pPr>
    </w:p>
    <w:p w14:paraId="28EA271E" w14:textId="77777777" w:rsidR="00C8136B" w:rsidRPr="00DC03E8" w:rsidRDefault="00000000">
      <w:pPr>
        <w:jc w:val="both"/>
        <w:rPr>
          <w:rFonts w:asciiTheme="majorBidi" w:hAnsiTheme="majorBidi" w:cstheme="majorBidi"/>
          <w:szCs w:val="24"/>
        </w:rPr>
      </w:pPr>
      <w:r w:rsidRPr="00DC03E8">
        <w:rPr>
          <w:rFonts w:asciiTheme="majorBidi" w:hAnsiTheme="majorBidi" w:cstheme="majorBidi"/>
          <w:szCs w:val="24"/>
        </w:rPr>
        <w:t xml:space="preserve">The comparison establishes the contribution of this project. No reviewed platform combines augmented reality, real time AI guidance, formal safety certification and </w:t>
      </w:r>
      <w:proofErr w:type="gramStart"/>
      <w:r w:rsidRPr="00DC03E8">
        <w:rPr>
          <w:rFonts w:asciiTheme="majorBidi" w:hAnsiTheme="majorBidi" w:cstheme="majorBidi"/>
          <w:szCs w:val="24"/>
        </w:rPr>
        <w:t>AI readiness</w:t>
      </w:r>
      <w:proofErr w:type="gramEnd"/>
      <w:r w:rsidRPr="00DC03E8">
        <w:rPr>
          <w:rFonts w:asciiTheme="majorBidi" w:hAnsiTheme="majorBidi" w:cstheme="majorBidi"/>
          <w:szCs w:val="24"/>
        </w:rPr>
        <w:t xml:space="preserve"> prediction at secondary school level with local curriculum alignment. It is this combination, rather than any single feature, that distinguishes Beaker Breakers Studio.</w:t>
      </w:r>
    </w:p>
    <w:p w14:paraId="39EB65EB" w14:textId="77777777" w:rsidR="00C8136B" w:rsidRPr="00DC03E8" w:rsidRDefault="00000000">
      <w:pPr>
        <w:rPr>
          <w:rFonts w:asciiTheme="majorBidi" w:hAnsiTheme="majorBidi" w:cstheme="majorBidi"/>
          <w:szCs w:val="24"/>
        </w:rPr>
      </w:pPr>
      <w:r w:rsidRPr="00DC03E8">
        <w:rPr>
          <w:rFonts w:asciiTheme="majorBidi" w:hAnsiTheme="majorBidi" w:cstheme="majorBidi"/>
          <w:szCs w:val="24"/>
        </w:rPr>
        <w:br w:type="page"/>
      </w:r>
    </w:p>
    <w:p w14:paraId="16B1AECE" w14:textId="77777777" w:rsidR="00C8136B" w:rsidRPr="00DC03E8" w:rsidRDefault="00000000">
      <w:pPr>
        <w:spacing w:before="4200" w:after="480" w:line="240" w:lineRule="auto"/>
        <w:jc w:val="center"/>
        <w:rPr>
          <w:rFonts w:asciiTheme="majorBidi" w:hAnsiTheme="majorBidi" w:cstheme="majorBidi"/>
          <w:szCs w:val="24"/>
        </w:rPr>
      </w:pPr>
      <w:r w:rsidRPr="00DC03E8">
        <w:rPr>
          <w:rFonts w:asciiTheme="majorBidi" w:hAnsiTheme="majorBidi" w:cstheme="majorBidi"/>
          <w:b/>
          <w:szCs w:val="24"/>
        </w:rPr>
        <w:lastRenderedPageBreak/>
        <w:t>Requirement Specifications</w:t>
      </w:r>
    </w:p>
    <w:p w14:paraId="398BE4C9" w14:textId="77777777" w:rsidR="00C8136B" w:rsidRPr="00DC03E8" w:rsidRDefault="00000000">
      <w:pPr>
        <w:rPr>
          <w:rFonts w:asciiTheme="majorBidi" w:hAnsiTheme="majorBidi" w:cstheme="majorBidi"/>
          <w:szCs w:val="24"/>
        </w:rPr>
      </w:pPr>
      <w:r w:rsidRPr="00DC03E8">
        <w:rPr>
          <w:rFonts w:asciiTheme="majorBidi" w:hAnsiTheme="majorBidi" w:cstheme="majorBidi"/>
          <w:szCs w:val="24"/>
        </w:rPr>
        <w:br w:type="page"/>
      </w:r>
    </w:p>
    <w:p w14:paraId="46D4C597" w14:textId="3B36E2FF" w:rsidR="00C8136B" w:rsidRPr="00DC03E8" w:rsidRDefault="00000000" w:rsidP="00DB6805">
      <w:pPr>
        <w:pStyle w:val="Heading1"/>
        <w:numPr>
          <w:ilvl w:val="0"/>
          <w:numId w:val="11"/>
        </w:numPr>
        <w:rPr>
          <w:rFonts w:asciiTheme="majorBidi" w:hAnsiTheme="majorBidi"/>
          <w:color w:val="000000" w:themeColor="text1"/>
          <w:sz w:val="24"/>
          <w:szCs w:val="24"/>
        </w:rPr>
      </w:pPr>
      <w:bookmarkStart w:id="36" w:name="_Toc242469837"/>
      <w:bookmarkStart w:id="37" w:name="_Toc242469847"/>
      <w:bookmarkStart w:id="38" w:name="_Toc242470555"/>
      <w:r w:rsidRPr="00DC03E8">
        <w:rPr>
          <w:rFonts w:asciiTheme="majorBidi" w:hAnsiTheme="majorBidi"/>
          <w:color w:val="000000" w:themeColor="text1"/>
          <w:sz w:val="24"/>
          <w:szCs w:val="24"/>
        </w:rPr>
        <w:lastRenderedPageBreak/>
        <w:t>Requirement Specifications</w:t>
      </w:r>
      <w:bookmarkEnd w:id="36"/>
      <w:bookmarkEnd w:id="37"/>
      <w:bookmarkEnd w:id="38"/>
    </w:p>
    <w:p w14:paraId="6BAD1223" w14:textId="77777777" w:rsidR="00C8136B" w:rsidRPr="00DC03E8" w:rsidRDefault="00000000">
      <w:pPr>
        <w:jc w:val="both"/>
        <w:rPr>
          <w:rFonts w:asciiTheme="majorBidi" w:hAnsiTheme="majorBidi" w:cstheme="majorBidi"/>
          <w:szCs w:val="24"/>
        </w:rPr>
      </w:pPr>
      <w:r w:rsidRPr="00DC03E8">
        <w:rPr>
          <w:rFonts w:asciiTheme="majorBidi" w:hAnsiTheme="majorBidi" w:cstheme="majorBidi"/>
          <w:szCs w:val="24"/>
        </w:rPr>
        <w:t xml:space="preserve">This chapter presents the requirements that Beaker Breakers Studio will be built to satisfy. It first describes how those requirements were </w:t>
      </w:r>
      <w:proofErr w:type="gramStart"/>
      <w:r w:rsidRPr="00DC03E8">
        <w:rPr>
          <w:rFonts w:asciiTheme="majorBidi" w:hAnsiTheme="majorBidi" w:cstheme="majorBidi"/>
          <w:szCs w:val="24"/>
        </w:rPr>
        <w:t>gathered, and</w:t>
      </w:r>
      <w:proofErr w:type="gramEnd"/>
      <w:r w:rsidRPr="00DC03E8">
        <w:rPr>
          <w:rFonts w:asciiTheme="majorBidi" w:hAnsiTheme="majorBidi" w:cstheme="majorBidi"/>
          <w:szCs w:val="24"/>
        </w:rPr>
        <w:t xml:space="preserve"> then states them. Because the system has not yet been implemented, every requirement is expressed as an obligation on the system that will be built rather than as a description of </w:t>
      </w:r>
      <w:proofErr w:type="spellStart"/>
      <w:r w:rsidRPr="00DC03E8">
        <w:rPr>
          <w:rFonts w:asciiTheme="majorBidi" w:hAnsiTheme="majorBidi" w:cstheme="majorBidi"/>
          <w:szCs w:val="24"/>
        </w:rPr>
        <w:t>behaviour</w:t>
      </w:r>
      <w:proofErr w:type="spellEnd"/>
      <w:r w:rsidRPr="00DC03E8">
        <w:rPr>
          <w:rFonts w:asciiTheme="majorBidi" w:hAnsiTheme="majorBidi" w:cstheme="majorBidi"/>
          <w:szCs w:val="24"/>
        </w:rPr>
        <w:t xml:space="preserve"> that already exists. The verb "shall" </w:t>
      </w:r>
      <w:proofErr w:type="gramStart"/>
      <w:r w:rsidRPr="00DC03E8">
        <w:rPr>
          <w:rFonts w:asciiTheme="majorBidi" w:hAnsiTheme="majorBidi" w:cstheme="majorBidi"/>
          <w:szCs w:val="24"/>
        </w:rPr>
        <w:t>denotes</w:t>
      </w:r>
      <w:proofErr w:type="gramEnd"/>
      <w:r w:rsidRPr="00DC03E8">
        <w:rPr>
          <w:rFonts w:asciiTheme="majorBidi" w:hAnsiTheme="majorBidi" w:cstheme="majorBidi"/>
          <w:szCs w:val="24"/>
        </w:rPr>
        <w:t xml:space="preserve"> a binding requirement, "should" a recommendation that is not binding, and "will" a statement about the future system or its environment.</w:t>
      </w:r>
    </w:p>
    <w:p w14:paraId="699DB236" w14:textId="1B5B3DF5" w:rsidR="00C8136B" w:rsidRPr="00DC03E8" w:rsidRDefault="00000000" w:rsidP="00DB6805">
      <w:pPr>
        <w:pStyle w:val="Heading2"/>
        <w:numPr>
          <w:ilvl w:val="1"/>
          <w:numId w:val="11"/>
        </w:numPr>
        <w:rPr>
          <w:rFonts w:asciiTheme="majorBidi" w:hAnsiTheme="majorBidi"/>
          <w:color w:val="000000" w:themeColor="text1"/>
          <w:sz w:val="24"/>
          <w:szCs w:val="24"/>
        </w:rPr>
      </w:pPr>
      <w:bookmarkStart w:id="39" w:name="_Toc242469838"/>
      <w:bookmarkStart w:id="40" w:name="_Toc242469848"/>
      <w:bookmarkStart w:id="41" w:name="_Toc242470556"/>
      <w:r w:rsidRPr="00DC03E8">
        <w:rPr>
          <w:rFonts w:asciiTheme="majorBidi" w:hAnsiTheme="majorBidi"/>
          <w:color w:val="000000" w:themeColor="text1"/>
          <w:sz w:val="24"/>
          <w:szCs w:val="24"/>
        </w:rPr>
        <w:t>Requirement gathering procedure</w:t>
      </w:r>
      <w:bookmarkEnd w:id="39"/>
      <w:bookmarkEnd w:id="40"/>
      <w:bookmarkEnd w:id="41"/>
    </w:p>
    <w:p w14:paraId="61CAB83A" w14:textId="2E06857E" w:rsidR="00C8136B" w:rsidRPr="00311FED" w:rsidRDefault="00000000" w:rsidP="00311FED">
      <w:pPr>
        <w:pStyle w:val="Heading3"/>
        <w:numPr>
          <w:ilvl w:val="2"/>
          <w:numId w:val="11"/>
        </w:numPr>
        <w:rPr>
          <w:rFonts w:ascii="Times New Roman" w:hAnsi="Times New Roman" w:cs="Times New Roman"/>
          <w:color w:val="000000"/>
        </w:rPr>
      </w:pPr>
      <w:bookmarkStart w:id="42" w:name="_Toc242470557"/>
      <w:r w:rsidRPr="00311FED">
        <w:rPr>
          <w:rFonts w:ascii="Times New Roman" w:hAnsi="Times New Roman" w:cs="Times New Roman"/>
          <w:color w:val="000000"/>
        </w:rPr>
        <w:t>System Identification:</w:t>
      </w:r>
      <w:bookmarkEnd w:id="42"/>
    </w:p>
    <w:p w14:paraId="390A7784" w14:textId="77777777" w:rsidR="00C8136B" w:rsidRPr="00DC03E8" w:rsidRDefault="00000000">
      <w:pPr>
        <w:jc w:val="both"/>
        <w:rPr>
          <w:rFonts w:asciiTheme="majorBidi" w:hAnsiTheme="majorBidi" w:cstheme="majorBidi"/>
          <w:szCs w:val="24"/>
        </w:rPr>
      </w:pPr>
      <w:r w:rsidRPr="00DC03E8">
        <w:rPr>
          <w:rFonts w:asciiTheme="majorBidi" w:hAnsiTheme="majorBidi" w:cstheme="majorBidi"/>
          <w:szCs w:val="24"/>
        </w:rPr>
        <w:t xml:space="preserve">Chemistry is a compulsory subject at secondary </w:t>
      </w:r>
      <w:proofErr w:type="gramStart"/>
      <w:r w:rsidRPr="00DC03E8">
        <w:rPr>
          <w:rFonts w:asciiTheme="majorBidi" w:hAnsiTheme="majorBidi" w:cstheme="majorBidi"/>
          <w:szCs w:val="24"/>
        </w:rPr>
        <w:t>level</w:t>
      </w:r>
      <w:proofErr w:type="gramEnd"/>
      <w:r w:rsidRPr="00DC03E8">
        <w:rPr>
          <w:rFonts w:asciiTheme="majorBidi" w:hAnsiTheme="majorBidi" w:cstheme="majorBidi"/>
          <w:szCs w:val="24"/>
        </w:rPr>
        <w:t xml:space="preserve"> and its syllabus assumes that students will carry out practical work. In practice the availability of that practical work varies greatly between schools. A student in a well-resourced urban school may perform experiments regularly, while a student in an under-resourced school may complete the entire syllabus without ever handling apparatus. The quality of a student’s practical science education therefore depends less on the student than on the school they happen to attend.</w:t>
      </w:r>
    </w:p>
    <w:p w14:paraId="6197D2C0" w14:textId="77777777" w:rsidR="00C8136B" w:rsidRPr="00DC03E8" w:rsidRDefault="00000000">
      <w:pPr>
        <w:jc w:val="both"/>
        <w:rPr>
          <w:rFonts w:asciiTheme="majorBidi" w:hAnsiTheme="majorBidi" w:cstheme="majorBidi"/>
          <w:szCs w:val="24"/>
        </w:rPr>
      </w:pPr>
      <w:r w:rsidRPr="00DC03E8">
        <w:rPr>
          <w:rFonts w:asciiTheme="majorBidi" w:hAnsiTheme="majorBidi" w:cstheme="majorBidi"/>
          <w:szCs w:val="24"/>
        </w:rPr>
        <w:t xml:space="preserve">We propose the </w:t>
      </w:r>
      <w:proofErr w:type="gramStart"/>
      <w:r w:rsidRPr="00DC03E8">
        <w:rPr>
          <w:rFonts w:asciiTheme="majorBidi" w:hAnsiTheme="majorBidi" w:cstheme="majorBidi"/>
          <w:szCs w:val="24"/>
        </w:rPr>
        <w:t>system "Beaker Breakers Studio"</w:t>
      </w:r>
      <w:proofErr w:type="gramEnd"/>
      <w:r w:rsidRPr="00DC03E8">
        <w:rPr>
          <w:rFonts w:asciiTheme="majorBidi" w:hAnsiTheme="majorBidi" w:cstheme="majorBidi"/>
          <w:szCs w:val="24"/>
        </w:rPr>
        <w:t xml:space="preserve">: a virtual chemistry laboratory portal in which the experiment, the safety training, the guidance and the assessment will all be delivered through software. Because the laboratory will be virtual, it will consume no reagents, will present no physical hazard, and will allow an experiment to be repeated without limit. Because it will be delivered over the internet to ordinary computers and smartphones, it will not require a school to construct or staff a laboratory </w:t>
      </w:r>
      <w:proofErr w:type="gramStart"/>
      <w:r w:rsidRPr="00DC03E8">
        <w:rPr>
          <w:rFonts w:asciiTheme="majorBidi" w:hAnsiTheme="majorBidi" w:cstheme="majorBidi"/>
          <w:szCs w:val="24"/>
        </w:rPr>
        <w:t>in order to</w:t>
      </w:r>
      <w:proofErr w:type="gramEnd"/>
      <w:r w:rsidRPr="00DC03E8">
        <w:rPr>
          <w:rFonts w:asciiTheme="majorBidi" w:hAnsiTheme="majorBidi" w:cstheme="majorBidi"/>
          <w:szCs w:val="24"/>
        </w:rPr>
        <w:t xml:space="preserve"> offer practical chemistry.</w:t>
      </w:r>
    </w:p>
    <w:p w14:paraId="187CFAC0" w14:textId="4356A899" w:rsidR="00C8136B" w:rsidRPr="00311FED" w:rsidRDefault="00000000" w:rsidP="00311FED">
      <w:pPr>
        <w:pStyle w:val="Heading3"/>
        <w:numPr>
          <w:ilvl w:val="2"/>
          <w:numId w:val="11"/>
        </w:numPr>
        <w:rPr>
          <w:rFonts w:ascii="Times New Roman" w:hAnsi="Times New Roman" w:cs="Times New Roman"/>
          <w:color w:val="000000"/>
        </w:rPr>
      </w:pPr>
      <w:bookmarkStart w:id="43" w:name="_Toc242470558"/>
      <w:r w:rsidRPr="00311FED">
        <w:rPr>
          <w:rFonts w:ascii="Times New Roman" w:hAnsi="Times New Roman" w:cs="Times New Roman"/>
          <w:color w:val="000000"/>
        </w:rPr>
        <w:t>System Scope</w:t>
      </w:r>
      <w:bookmarkEnd w:id="43"/>
    </w:p>
    <w:p w14:paraId="0DAC59EA" w14:textId="77777777" w:rsidR="00C8136B" w:rsidRPr="00DC03E8" w:rsidRDefault="00000000">
      <w:pPr>
        <w:jc w:val="both"/>
        <w:rPr>
          <w:rFonts w:asciiTheme="majorBidi" w:hAnsiTheme="majorBidi" w:cstheme="majorBidi"/>
          <w:szCs w:val="24"/>
        </w:rPr>
      </w:pPr>
      <w:r w:rsidRPr="00DC03E8">
        <w:rPr>
          <w:rFonts w:asciiTheme="majorBidi" w:hAnsiTheme="majorBidi" w:cstheme="majorBidi"/>
          <w:szCs w:val="24"/>
        </w:rPr>
        <w:t xml:space="preserve">The system will be intended for secondary schools teaching chemistry at Class 9 and Class 10 </w:t>
      </w:r>
      <w:proofErr w:type="gramStart"/>
      <w:r w:rsidRPr="00DC03E8">
        <w:rPr>
          <w:rFonts w:asciiTheme="majorBidi" w:hAnsiTheme="majorBidi" w:cstheme="majorBidi"/>
          <w:szCs w:val="24"/>
        </w:rPr>
        <w:t>level, and</w:t>
      </w:r>
      <w:proofErr w:type="gramEnd"/>
      <w:r w:rsidRPr="00DC03E8">
        <w:rPr>
          <w:rFonts w:asciiTheme="majorBidi" w:hAnsiTheme="majorBidi" w:cstheme="majorBidi"/>
          <w:szCs w:val="24"/>
        </w:rPr>
        <w:t xml:space="preserve"> may also be used by colleges and coaching </w:t>
      </w:r>
      <w:proofErr w:type="spellStart"/>
      <w:r w:rsidRPr="00DC03E8">
        <w:rPr>
          <w:rFonts w:asciiTheme="majorBidi" w:hAnsiTheme="majorBidi" w:cstheme="majorBidi"/>
          <w:szCs w:val="24"/>
        </w:rPr>
        <w:t>centres</w:t>
      </w:r>
      <w:proofErr w:type="spellEnd"/>
      <w:r w:rsidRPr="00DC03E8">
        <w:rPr>
          <w:rFonts w:asciiTheme="majorBidi" w:hAnsiTheme="majorBidi" w:cstheme="majorBidi"/>
          <w:szCs w:val="24"/>
        </w:rPr>
        <w:t xml:space="preserve"> delivering the same syllabus. It will serve three classes of user within an institution: students, who will perform experiments; teachers, who will monitor, assign and assess; and administrators, who will manage enrolment, classes and institutional reporting.</w:t>
      </w:r>
    </w:p>
    <w:p w14:paraId="28022865" w14:textId="77777777" w:rsidR="00C8136B" w:rsidRPr="00DC03E8" w:rsidRDefault="00000000">
      <w:pPr>
        <w:jc w:val="both"/>
        <w:rPr>
          <w:rFonts w:asciiTheme="majorBidi" w:hAnsiTheme="majorBidi" w:cstheme="majorBidi"/>
          <w:szCs w:val="24"/>
        </w:rPr>
      </w:pPr>
      <w:r w:rsidRPr="00DC03E8">
        <w:rPr>
          <w:rFonts w:asciiTheme="majorBidi" w:hAnsiTheme="majorBidi" w:cstheme="majorBidi"/>
          <w:szCs w:val="24"/>
        </w:rPr>
        <w:t xml:space="preserve">The system will be of </w:t>
      </w:r>
      <w:proofErr w:type="gramStart"/>
      <w:r w:rsidRPr="00DC03E8">
        <w:rPr>
          <w:rFonts w:asciiTheme="majorBidi" w:hAnsiTheme="majorBidi" w:cstheme="majorBidi"/>
          <w:szCs w:val="24"/>
        </w:rPr>
        <w:t>particular value</w:t>
      </w:r>
      <w:proofErr w:type="gramEnd"/>
      <w:r w:rsidRPr="00DC03E8">
        <w:rPr>
          <w:rFonts w:asciiTheme="majorBidi" w:hAnsiTheme="majorBidi" w:cstheme="majorBidi"/>
          <w:szCs w:val="24"/>
        </w:rPr>
        <w:t xml:space="preserve"> to institutions that do not have a functioning chemistry laboratory, for which it will provide a complete practical alternative. It will also be of value to institutions that do have a laboratory, for which it will serve as preparation before laboratory sessions, as revision afterwards, and as a means of verifying that a student is safety-competent before being given access to real reagents.</w:t>
      </w:r>
    </w:p>
    <w:p w14:paraId="75D481FB" w14:textId="77777777" w:rsidR="00C8136B" w:rsidRPr="00DC03E8" w:rsidRDefault="00000000">
      <w:pPr>
        <w:jc w:val="both"/>
        <w:rPr>
          <w:rFonts w:asciiTheme="majorBidi" w:hAnsiTheme="majorBidi" w:cstheme="majorBidi"/>
          <w:szCs w:val="24"/>
        </w:rPr>
      </w:pPr>
      <w:r w:rsidRPr="00DC03E8">
        <w:rPr>
          <w:rFonts w:asciiTheme="majorBidi" w:hAnsiTheme="majorBidi" w:cstheme="majorBidi"/>
          <w:szCs w:val="24"/>
        </w:rPr>
        <w:t xml:space="preserve">The scope will be limited strictly to virtual chemistry experimentation at secondary level. It will exclude physical laboratory infrastructure, university-level practicals, integration with third-party school management systems, and expansion beyond chemistry into other subjects. </w:t>
      </w:r>
      <w:r w:rsidRPr="00DC03E8">
        <w:rPr>
          <w:rFonts w:asciiTheme="majorBidi" w:hAnsiTheme="majorBidi" w:cstheme="majorBidi"/>
          <w:szCs w:val="24"/>
        </w:rPr>
        <w:lastRenderedPageBreak/>
        <w:t>The system will not simulate chemical reactions from first principles; reaction outcomes and measured values will be authored in advance as part of each experiment definition.</w:t>
      </w:r>
    </w:p>
    <w:p w14:paraId="748B6B79" w14:textId="1FF94752" w:rsidR="00C8136B" w:rsidRPr="00311FED" w:rsidRDefault="00000000" w:rsidP="00311FED">
      <w:pPr>
        <w:pStyle w:val="Heading3"/>
        <w:numPr>
          <w:ilvl w:val="2"/>
          <w:numId w:val="11"/>
        </w:numPr>
        <w:rPr>
          <w:rFonts w:ascii="Times New Roman" w:hAnsi="Times New Roman" w:cs="Times New Roman"/>
          <w:color w:val="000000"/>
        </w:rPr>
      </w:pPr>
      <w:bookmarkStart w:id="44" w:name="_Toc242470559"/>
      <w:r w:rsidRPr="00311FED">
        <w:rPr>
          <w:rFonts w:ascii="Times New Roman" w:hAnsi="Times New Roman" w:cs="Times New Roman"/>
          <w:color w:val="000000"/>
        </w:rPr>
        <w:t>Requirement Elicitation:</w:t>
      </w:r>
      <w:bookmarkEnd w:id="44"/>
    </w:p>
    <w:p w14:paraId="23A6F360" w14:textId="77777777" w:rsidR="00C8136B" w:rsidRPr="00DC03E8" w:rsidRDefault="00000000">
      <w:pPr>
        <w:jc w:val="both"/>
        <w:rPr>
          <w:rFonts w:asciiTheme="majorBidi" w:hAnsiTheme="majorBidi" w:cstheme="majorBidi"/>
          <w:szCs w:val="24"/>
        </w:rPr>
      </w:pPr>
      <w:r w:rsidRPr="00DC03E8">
        <w:rPr>
          <w:rFonts w:asciiTheme="majorBidi" w:hAnsiTheme="majorBidi" w:cstheme="majorBidi"/>
          <w:szCs w:val="24"/>
        </w:rPr>
        <w:t>Requirements for this system were elicited from four sources: the direct personal experience of the project team, an informal validation exercise carried out at a university open house, a structured online survey of students, and an analysis of existing platforms.</w:t>
      </w:r>
    </w:p>
    <w:p w14:paraId="56D36B70" w14:textId="6938A75D" w:rsidR="00C8136B" w:rsidRPr="00DC03E8" w:rsidRDefault="00000000" w:rsidP="005D38C7">
      <w:pPr>
        <w:pStyle w:val="ListParagraph"/>
        <w:keepNext/>
        <w:numPr>
          <w:ilvl w:val="0"/>
          <w:numId w:val="15"/>
        </w:numPr>
        <w:spacing w:before="160" w:after="60"/>
        <w:rPr>
          <w:rFonts w:asciiTheme="majorBidi" w:hAnsiTheme="majorBidi" w:cstheme="majorBidi"/>
          <w:szCs w:val="24"/>
        </w:rPr>
      </w:pPr>
      <w:r w:rsidRPr="00DC03E8">
        <w:rPr>
          <w:rFonts w:asciiTheme="majorBidi" w:hAnsiTheme="majorBidi" w:cstheme="majorBidi"/>
          <w:b/>
          <w:i/>
          <w:szCs w:val="24"/>
        </w:rPr>
        <w:t>Direct experience of the project team</w:t>
      </w:r>
    </w:p>
    <w:p w14:paraId="07CD7F0F" w14:textId="77777777" w:rsidR="00C8136B" w:rsidRPr="00DC03E8" w:rsidRDefault="00000000">
      <w:pPr>
        <w:jc w:val="both"/>
        <w:rPr>
          <w:rFonts w:asciiTheme="majorBidi" w:hAnsiTheme="majorBidi" w:cstheme="majorBidi"/>
          <w:szCs w:val="24"/>
        </w:rPr>
      </w:pPr>
      <w:r w:rsidRPr="00DC03E8">
        <w:rPr>
          <w:rFonts w:asciiTheme="majorBidi" w:hAnsiTheme="majorBidi" w:cstheme="majorBidi"/>
          <w:szCs w:val="24"/>
        </w:rPr>
        <w:t>The problem addressed by this project was first identified through our own schooling. During Class 10 and Class 12, practical chemistry was not delivered in the manner the syllabus assumes. Experiments that appeared in the textbook and in examination papers were either demonstrated once to the whole class or not performed at all, and individual hands-on access to apparatus and reagents was rare. We therefore sat practical examinations on procedures we had read about but had limited opportunity to carry out ourselves. This experience is the origin of the project and the reason the virtual laboratory, rather than any of the supporting subsystems, will be treated as the central component of the system.</w:t>
      </w:r>
    </w:p>
    <w:p w14:paraId="71900DFB" w14:textId="1A32B432" w:rsidR="00C8136B" w:rsidRPr="00DC03E8" w:rsidRDefault="00000000" w:rsidP="005D38C7">
      <w:pPr>
        <w:pStyle w:val="ListParagraph"/>
        <w:keepNext/>
        <w:numPr>
          <w:ilvl w:val="0"/>
          <w:numId w:val="15"/>
        </w:numPr>
        <w:spacing w:before="160" w:after="60"/>
        <w:rPr>
          <w:rFonts w:asciiTheme="majorBidi" w:hAnsiTheme="majorBidi" w:cstheme="majorBidi"/>
          <w:b/>
          <w:i/>
          <w:szCs w:val="24"/>
        </w:rPr>
      </w:pPr>
      <w:r w:rsidRPr="00DC03E8">
        <w:rPr>
          <w:rFonts w:asciiTheme="majorBidi" w:hAnsiTheme="majorBidi" w:cstheme="majorBidi"/>
          <w:b/>
          <w:i/>
          <w:szCs w:val="24"/>
        </w:rPr>
        <w:t>Validation at the university open house</w:t>
      </w:r>
    </w:p>
    <w:p w14:paraId="3E75447A" w14:textId="77777777" w:rsidR="00C8136B" w:rsidRPr="00DC03E8" w:rsidRDefault="00000000">
      <w:pPr>
        <w:jc w:val="both"/>
        <w:rPr>
          <w:rFonts w:asciiTheme="majorBidi" w:hAnsiTheme="majorBidi" w:cstheme="majorBidi"/>
          <w:szCs w:val="24"/>
        </w:rPr>
      </w:pPr>
      <w:r w:rsidRPr="00DC03E8">
        <w:rPr>
          <w:rFonts w:asciiTheme="majorBidi" w:hAnsiTheme="majorBidi" w:cstheme="majorBidi"/>
          <w:szCs w:val="24"/>
        </w:rPr>
        <w:t xml:space="preserve">Because a problem identified from personal experience may not </w:t>
      </w:r>
      <w:proofErr w:type="spellStart"/>
      <w:r w:rsidRPr="00DC03E8">
        <w:rPr>
          <w:rFonts w:asciiTheme="majorBidi" w:hAnsiTheme="majorBidi" w:cstheme="majorBidi"/>
          <w:szCs w:val="24"/>
        </w:rPr>
        <w:t>generalise</w:t>
      </w:r>
      <w:proofErr w:type="spellEnd"/>
      <w:r w:rsidRPr="00DC03E8">
        <w:rPr>
          <w:rFonts w:asciiTheme="majorBidi" w:hAnsiTheme="majorBidi" w:cstheme="majorBidi"/>
          <w:szCs w:val="24"/>
        </w:rPr>
        <w:t xml:space="preserve">, we sought to establish whether other students had encountered the same difficulty. The opportunity arose at an open-house event held at The University of Chenab, Gujrat, at which we presented this project. Approximately thirty to thirty-five visitors to our stand were asked whether they had faced the same difficulty in obtaining practical chemistry experience when they were in Class 9, together with follow-up questions inviting them to describe what they had </w:t>
      </w:r>
      <w:proofErr w:type="gramStart"/>
      <w:r w:rsidRPr="00DC03E8">
        <w:rPr>
          <w:rFonts w:asciiTheme="majorBidi" w:hAnsiTheme="majorBidi" w:cstheme="majorBidi"/>
          <w:szCs w:val="24"/>
        </w:rPr>
        <w:t>actually experienced</w:t>
      </w:r>
      <w:proofErr w:type="gramEnd"/>
      <w:r w:rsidRPr="00DC03E8">
        <w:rPr>
          <w:rFonts w:asciiTheme="majorBidi" w:hAnsiTheme="majorBidi" w:cstheme="majorBidi"/>
          <w:szCs w:val="24"/>
        </w:rPr>
        <w:t>. The responses were consistent: respondents confirmed the difficulty and described laboratories that existed but were seldom used, apparatus shared among large groups, experiments demonstrated by a teacher rather than performed by students, and in several cases no laboratory access at all.</w:t>
      </w:r>
    </w:p>
    <w:p w14:paraId="33D0E48C" w14:textId="77777777" w:rsidR="00C8136B" w:rsidRPr="00DC03E8" w:rsidRDefault="00000000">
      <w:pPr>
        <w:jc w:val="both"/>
        <w:rPr>
          <w:rFonts w:asciiTheme="majorBidi" w:hAnsiTheme="majorBidi" w:cstheme="majorBidi"/>
          <w:szCs w:val="24"/>
        </w:rPr>
      </w:pPr>
      <w:r w:rsidRPr="00DC03E8">
        <w:rPr>
          <w:rFonts w:asciiTheme="majorBidi" w:hAnsiTheme="majorBidi" w:cstheme="majorBidi"/>
          <w:i/>
          <w:szCs w:val="24"/>
        </w:rPr>
        <w:t>This exercise was an informal qualitative validation rather than a controlled study. Respondents were self-selected visitors to a project stand, and their answers were recorded as descriptive statements rather than measured quantities. No numerical finding is claimed from it.</w:t>
      </w:r>
    </w:p>
    <w:p w14:paraId="6FDC9BBC" w14:textId="6A0B01BB" w:rsidR="00C8136B" w:rsidRPr="00DC03E8" w:rsidRDefault="00000000" w:rsidP="005D38C7">
      <w:pPr>
        <w:pStyle w:val="ListParagraph"/>
        <w:keepNext/>
        <w:numPr>
          <w:ilvl w:val="0"/>
          <w:numId w:val="15"/>
        </w:numPr>
        <w:spacing w:before="160" w:after="60"/>
        <w:rPr>
          <w:rFonts w:asciiTheme="majorBidi" w:hAnsiTheme="majorBidi" w:cstheme="majorBidi"/>
          <w:szCs w:val="24"/>
        </w:rPr>
      </w:pPr>
      <w:r w:rsidRPr="00DC03E8">
        <w:rPr>
          <w:rFonts w:asciiTheme="majorBidi" w:hAnsiTheme="majorBidi" w:cstheme="majorBidi"/>
          <w:b/>
          <w:i/>
          <w:szCs w:val="24"/>
        </w:rPr>
        <w:t>Structured online survey</w:t>
      </w:r>
    </w:p>
    <w:p w14:paraId="7D4F6312" w14:textId="77777777" w:rsidR="00C8136B" w:rsidRPr="00DC03E8" w:rsidRDefault="00000000">
      <w:pPr>
        <w:jc w:val="both"/>
        <w:rPr>
          <w:rFonts w:asciiTheme="majorBidi" w:hAnsiTheme="majorBidi" w:cstheme="majorBidi"/>
          <w:szCs w:val="24"/>
        </w:rPr>
      </w:pPr>
      <w:r w:rsidRPr="00DC03E8">
        <w:rPr>
          <w:rFonts w:asciiTheme="majorBidi" w:hAnsiTheme="majorBidi" w:cstheme="majorBidi"/>
          <w:szCs w:val="24"/>
        </w:rPr>
        <w:t xml:space="preserve">To obtain evidence in a form that could be counted, a structured survey was prepared and distributed online. The instrument contained nineteen questions arranged in five sections covering the respondent’s background, their experience of chemistry practicals, safety provision at their school, the devices and internet connection available to them, and their reaction to the proposed system. Questions about the proposed system were deliberately </w:t>
      </w:r>
      <w:proofErr w:type="gramStart"/>
      <w:r w:rsidRPr="00DC03E8">
        <w:rPr>
          <w:rFonts w:asciiTheme="majorBidi" w:hAnsiTheme="majorBidi" w:cstheme="majorBidi"/>
          <w:szCs w:val="24"/>
        </w:rPr>
        <w:t>placed</w:t>
      </w:r>
      <w:proofErr w:type="gramEnd"/>
      <w:r w:rsidRPr="00DC03E8">
        <w:rPr>
          <w:rFonts w:asciiTheme="majorBidi" w:hAnsiTheme="majorBidi" w:cstheme="majorBidi"/>
          <w:szCs w:val="24"/>
        </w:rPr>
        <w:t xml:space="preserve"> last, so that describing the solution could not influence the answers </w:t>
      </w:r>
      <w:proofErr w:type="gramStart"/>
      <w:r w:rsidRPr="00DC03E8">
        <w:rPr>
          <w:rFonts w:asciiTheme="majorBidi" w:hAnsiTheme="majorBidi" w:cstheme="majorBidi"/>
          <w:szCs w:val="24"/>
        </w:rPr>
        <w:t>about</w:t>
      </w:r>
      <w:proofErr w:type="gramEnd"/>
      <w:r w:rsidRPr="00DC03E8">
        <w:rPr>
          <w:rFonts w:asciiTheme="majorBidi" w:hAnsiTheme="majorBidi" w:cstheme="majorBidi"/>
          <w:szCs w:val="24"/>
        </w:rPr>
        <w:t xml:space="preserve"> the problem.</w:t>
      </w:r>
    </w:p>
    <w:p w14:paraId="69989968" w14:textId="77777777" w:rsidR="00C8136B" w:rsidRPr="00DC03E8" w:rsidRDefault="00000000">
      <w:pPr>
        <w:jc w:val="both"/>
        <w:rPr>
          <w:rFonts w:asciiTheme="majorBidi" w:hAnsiTheme="majorBidi" w:cstheme="majorBidi"/>
          <w:szCs w:val="24"/>
        </w:rPr>
      </w:pPr>
      <w:r w:rsidRPr="00DC03E8">
        <w:rPr>
          <w:rFonts w:asciiTheme="majorBidi" w:hAnsiTheme="majorBidi" w:cstheme="majorBidi"/>
          <w:szCs w:val="24"/>
        </w:rPr>
        <w:lastRenderedPageBreak/>
        <w:t xml:space="preserve">Thirteen responses were received over a three-day collection period in September 2026. Respondents were students at college or university level who had completed Class 10 within the preceding years, drawn from large cities, smaller towns and one rural area. The principal findings are </w:t>
      </w:r>
      <w:proofErr w:type="spellStart"/>
      <w:r w:rsidRPr="00DC03E8">
        <w:rPr>
          <w:rFonts w:asciiTheme="majorBidi" w:hAnsiTheme="majorBidi" w:cstheme="majorBidi"/>
          <w:szCs w:val="24"/>
        </w:rPr>
        <w:t>summarised</w:t>
      </w:r>
      <w:proofErr w:type="spellEnd"/>
      <w:r w:rsidRPr="00DC03E8">
        <w:rPr>
          <w:rFonts w:asciiTheme="majorBidi" w:hAnsiTheme="majorBidi" w:cstheme="majorBidi"/>
          <w:szCs w:val="24"/>
        </w:rPr>
        <w:t xml:space="preserve"> below.</w:t>
      </w:r>
    </w:p>
    <w:p w14:paraId="48BE5AE9" w14:textId="56E978A5" w:rsidR="005D38C7" w:rsidRPr="00DC03E8" w:rsidRDefault="005D38C7" w:rsidP="005D38C7">
      <w:pPr>
        <w:pStyle w:val="Caption"/>
        <w:keepNext/>
        <w:jc w:val="center"/>
        <w:rPr>
          <w:rFonts w:asciiTheme="majorBidi" w:hAnsiTheme="majorBidi" w:cstheme="majorBidi"/>
          <w:color w:val="000000" w:themeColor="text1"/>
          <w:sz w:val="24"/>
          <w:szCs w:val="24"/>
        </w:rPr>
      </w:pPr>
      <w:bookmarkStart w:id="45" w:name="_Toc242470637"/>
      <w:r w:rsidRPr="00DC03E8">
        <w:rPr>
          <w:rFonts w:asciiTheme="majorBidi" w:hAnsiTheme="majorBidi" w:cstheme="majorBidi"/>
          <w:color w:val="000000" w:themeColor="text1"/>
          <w:sz w:val="24"/>
          <w:szCs w:val="24"/>
        </w:rPr>
        <w:t xml:space="preserve">Table </w:t>
      </w:r>
      <w:r w:rsidRPr="00DC03E8">
        <w:rPr>
          <w:rFonts w:asciiTheme="majorBidi" w:hAnsiTheme="majorBidi" w:cstheme="majorBidi"/>
          <w:color w:val="000000" w:themeColor="text1"/>
          <w:sz w:val="24"/>
          <w:szCs w:val="24"/>
        </w:rPr>
        <w:fldChar w:fldCharType="begin"/>
      </w:r>
      <w:r w:rsidRPr="00DC03E8">
        <w:rPr>
          <w:rFonts w:asciiTheme="majorBidi" w:hAnsiTheme="majorBidi" w:cstheme="majorBidi"/>
          <w:color w:val="000000" w:themeColor="text1"/>
          <w:sz w:val="24"/>
          <w:szCs w:val="24"/>
        </w:rPr>
        <w:instrText xml:space="preserve"> SEQ Table \* ARABIC </w:instrText>
      </w:r>
      <w:r w:rsidRPr="00DC03E8">
        <w:rPr>
          <w:rFonts w:asciiTheme="majorBidi" w:hAnsiTheme="majorBidi" w:cstheme="majorBidi"/>
          <w:color w:val="000000" w:themeColor="text1"/>
          <w:sz w:val="24"/>
          <w:szCs w:val="24"/>
        </w:rPr>
        <w:fldChar w:fldCharType="separate"/>
      </w:r>
      <w:r w:rsidR="005D7A5A" w:rsidRPr="00DC03E8">
        <w:rPr>
          <w:rFonts w:asciiTheme="majorBidi" w:hAnsiTheme="majorBidi" w:cstheme="majorBidi"/>
          <w:noProof/>
          <w:color w:val="000000" w:themeColor="text1"/>
          <w:sz w:val="24"/>
          <w:szCs w:val="24"/>
        </w:rPr>
        <w:t>2</w:t>
      </w:r>
      <w:r w:rsidRPr="00DC03E8">
        <w:rPr>
          <w:rFonts w:asciiTheme="majorBidi" w:hAnsiTheme="majorBidi" w:cstheme="majorBidi"/>
          <w:color w:val="000000" w:themeColor="text1"/>
          <w:sz w:val="24"/>
          <w:szCs w:val="24"/>
        </w:rPr>
        <w:fldChar w:fldCharType="end"/>
      </w:r>
      <w:r w:rsidRPr="00DC03E8">
        <w:rPr>
          <w:rFonts w:asciiTheme="majorBidi" w:hAnsiTheme="majorBidi" w:cstheme="majorBidi"/>
          <w:color w:val="000000" w:themeColor="text1"/>
          <w:sz w:val="24"/>
          <w:szCs w:val="24"/>
        </w:rPr>
        <w:t xml:space="preserve"> Principal findings of the structured survey (N = 13).</w:t>
      </w:r>
      <w:bookmarkEnd w:id="45"/>
    </w:p>
    <w:tbl>
      <w:tblPr>
        <w:tblStyle w:val="TableGrid"/>
        <w:tblW w:w="0" w:type="auto"/>
        <w:tblLook w:val="04A0" w:firstRow="1" w:lastRow="0" w:firstColumn="1" w:lastColumn="0" w:noHBand="0" w:noVBand="1"/>
      </w:tblPr>
      <w:tblGrid>
        <w:gridCol w:w="6336"/>
        <w:gridCol w:w="2304"/>
      </w:tblGrid>
      <w:tr w:rsidR="00C8136B" w:rsidRPr="00DC03E8" w14:paraId="19A91A00" w14:textId="77777777" w:rsidTr="00AD02F8">
        <w:tc>
          <w:tcPr>
            <w:tcW w:w="6336" w:type="dxa"/>
            <w:vAlign w:val="center"/>
          </w:tcPr>
          <w:p w14:paraId="1E420BF7" w14:textId="77777777" w:rsidR="00C8136B" w:rsidRPr="00DC03E8" w:rsidRDefault="00000000">
            <w:pPr>
              <w:spacing w:line="240" w:lineRule="auto"/>
              <w:rPr>
                <w:rFonts w:asciiTheme="majorBidi" w:hAnsiTheme="majorBidi" w:cstheme="majorBidi"/>
                <w:szCs w:val="24"/>
              </w:rPr>
            </w:pPr>
            <w:r w:rsidRPr="00DC03E8">
              <w:rPr>
                <w:rFonts w:asciiTheme="majorBidi" w:hAnsiTheme="majorBidi" w:cstheme="majorBidi"/>
                <w:b/>
                <w:szCs w:val="24"/>
              </w:rPr>
              <w:t>Finding</w:t>
            </w:r>
          </w:p>
        </w:tc>
        <w:tc>
          <w:tcPr>
            <w:tcW w:w="2304" w:type="dxa"/>
            <w:vAlign w:val="center"/>
          </w:tcPr>
          <w:p w14:paraId="66D1CCC2" w14:textId="77777777" w:rsidR="00C8136B" w:rsidRPr="00DC03E8" w:rsidRDefault="00000000">
            <w:pPr>
              <w:spacing w:line="240" w:lineRule="auto"/>
              <w:rPr>
                <w:rFonts w:asciiTheme="majorBidi" w:hAnsiTheme="majorBidi" w:cstheme="majorBidi"/>
                <w:szCs w:val="24"/>
              </w:rPr>
            </w:pPr>
            <w:r w:rsidRPr="00DC03E8">
              <w:rPr>
                <w:rFonts w:asciiTheme="majorBidi" w:hAnsiTheme="majorBidi" w:cstheme="majorBidi"/>
                <w:b/>
                <w:szCs w:val="24"/>
              </w:rPr>
              <w:t>Result</w:t>
            </w:r>
          </w:p>
        </w:tc>
      </w:tr>
      <w:tr w:rsidR="00C8136B" w:rsidRPr="00DC03E8" w14:paraId="16169D0A" w14:textId="77777777" w:rsidTr="00AD02F8">
        <w:tc>
          <w:tcPr>
            <w:tcW w:w="6336" w:type="dxa"/>
            <w:vAlign w:val="center"/>
          </w:tcPr>
          <w:p w14:paraId="07573E95"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Students who personally performed an experiment only once or twice in the year, or never</w:t>
            </w:r>
          </w:p>
        </w:tc>
        <w:tc>
          <w:tcPr>
            <w:tcW w:w="2304" w:type="dxa"/>
            <w:vAlign w:val="center"/>
          </w:tcPr>
          <w:p w14:paraId="39087FAB"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9 of 13</w:t>
            </w:r>
          </w:p>
        </w:tc>
      </w:tr>
      <w:tr w:rsidR="00C8136B" w:rsidRPr="00DC03E8" w14:paraId="594CCCC2" w14:textId="77777777" w:rsidTr="00AD02F8">
        <w:tc>
          <w:tcPr>
            <w:tcW w:w="6336" w:type="dxa"/>
            <w:vAlign w:val="center"/>
          </w:tcPr>
          <w:p w14:paraId="7C933AE8"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 xml:space="preserve">Experiments </w:t>
            </w:r>
            <w:proofErr w:type="gramStart"/>
            <w:r w:rsidRPr="00DC03E8">
              <w:rPr>
                <w:rFonts w:asciiTheme="majorBidi" w:hAnsiTheme="majorBidi" w:cstheme="majorBidi"/>
                <w:szCs w:val="24"/>
              </w:rPr>
              <w:t>most commonly carried</w:t>
            </w:r>
            <w:proofErr w:type="gramEnd"/>
            <w:r w:rsidRPr="00DC03E8">
              <w:rPr>
                <w:rFonts w:asciiTheme="majorBidi" w:hAnsiTheme="majorBidi" w:cstheme="majorBidi"/>
                <w:szCs w:val="24"/>
              </w:rPr>
              <w:t xml:space="preserve"> out by the teacher while students watched</w:t>
            </w:r>
          </w:p>
        </w:tc>
        <w:tc>
          <w:tcPr>
            <w:tcW w:w="2304" w:type="dxa"/>
            <w:vAlign w:val="center"/>
          </w:tcPr>
          <w:p w14:paraId="3747D1EA"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7 of 13</w:t>
            </w:r>
          </w:p>
        </w:tc>
      </w:tr>
      <w:tr w:rsidR="00C8136B" w:rsidRPr="00DC03E8" w14:paraId="490B9CE7" w14:textId="77777777" w:rsidTr="00AD02F8">
        <w:tc>
          <w:tcPr>
            <w:tcW w:w="6336" w:type="dxa"/>
            <w:vAlign w:val="center"/>
          </w:tcPr>
          <w:p w14:paraId="725804A4"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 xml:space="preserve">Schools where a laboratory existed but </w:t>
            </w:r>
            <w:proofErr w:type="gramStart"/>
            <w:r w:rsidRPr="00DC03E8">
              <w:rPr>
                <w:rFonts w:asciiTheme="majorBidi" w:hAnsiTheme="majorBidi" w:cstheme="majorBidi"/>
                <w:szCs w:val="24"/>
              </w:rPr>
              <w:t>was</w:t>
            </w:r>
            <w:proofErr w:type="gramEnd"/>
            <w:r w:rsidRPr="00DC03E8">
              <w:rPr>
                <w:rFonts w:asciiTheme="majorBidi" w:hAnsiTheme="majorBidi" w:cstheme="majorBidi"/>
                <w:szCs w:val="24"/>
              </w:rPr>
              <w:t xml:space="preserve"> rarely used, or where students were not permitted to use it</w:t>
            </w:r>
          </w:p>
        </w:tc>
        <w:tc>
          <w:tcPr>
            <w:tcW w:w="2304" w:type="dxa"/>
            <w:vAlign w:val="center"/>
          </w:tcPr>
          <w:p w14:paraId="35B70370"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9 of 13</w:t>
            </w:r>
          </w:p>
        </w:tc>
      </w:tr>
      <w:tr w:rsidR="00C8136B" w:rsidRPr="00DC03E8" w14:paraId="3EBEA5C8" w14:textId="77777777" w:rsidTr="00AD02F8">
        <w:tc>
          <w:tcPr>
            <w:tcW w:w="6336" w:type="dxa"/>
            <w:vAlign w:val="center"/>
          </w:tcPr>
          <w:p w14:paraId="5D8F331E"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Students who felt "not prepared at all" or only "slightly prepared" for a real laboratory</w:t>
            </w:r>
          </w:p>
        </w:tc>
        <w:tc>
          <w:tcPr>
            <w:tcW w:w="2304" w:type="dxa"/>
            <w:vAlign w:val="center"/>
          </w:tcPr>
          <w:p w14:paraId="59A8E0A3"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10 of 13</w:t>
            </w:r>
          </w:p>
        </w:tc>
      </w:tr>
      <w:tr w:rsidR="00C8136B" w:rsidRPr="00DC03E8" w14:paraId="22E21B6E" w14:textId="77777777" w:rsidTr="00AD02F8">
        <w:tc>
          <w:tcPr>
            <w:tcW w:w="6336" w:type="dxa"/>
            <w:vAlign w:val="center"/>
          </w:tcPr>
          <w:p w14:paraId="32EAB7F5"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Students who never received any certificate or written record of safety training</w:t>
            </w:r>
          </w:p>
        </w:tc>
        <w:tc>
          <w:tcPr>
            <w:tcW w:w="2304" w:type="dxa"/>
            <w:vAlign w:val="center"/>
          </w:tcPr>
          <w:p w14:paraId="71A004B9"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11 of 13</w:t>
            </w:r>
          </w:p>
        </w:tc>
      </w:tr>
      <w:tr w:rsidR="00C8136B" w:rsidRPr="00DC03E8" w14:paraId="68585FE0" w14:textId="77777777" w:rsidTr="00AD02F8">
        <w:tc>
          <w:tcPr>
            <w:tcW w:w="6336" w:type="dxa"/>
            <w:vAlign w:val="center"/>
          </w:tcPr>
          <w:p w14:paraId="574305EE"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Students who reported an unsafe incident during a practical</w:t>
            </w:r>
          </w:p>
        </w:tc>
        <w:tc>
          <w:tcPr>
            <w:tcW w:w="2304" w:type="dxa"/>
            <w:vAlign w:val="center"/>
          </w:tcPr>
          <w:p w14:paraId="4147536D"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5 of 13</w:t>
            </w:r>
          </w:p>
        </w:tc>
      </w:tr>
      <w:tr w:rsidR="00C8136B" w:rsidRPr="00DC03E8" w14:paraId="014DE557" w14:textId="77777777" w:rsidTr="00AD02F8">
        <w:tc>
          <w:tcPr>
            <w:tcW w:w="6336" w:type="dxa"/>
            <w:vAlign w:val="center"/>
          </w:tcPr>
          <w:p w14:paraId="21630811"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Most frequently cited reason for limited practicals: chemicals or materials unavailable</w:t>
            </w:r>
          </w:p>
        </w:tc>
        <w:tc>
          <w:tcPr>
            <w:tcW w:w="2304" w:type="dxa"/>
            <w:vAlign w:val="center"/>
          </w:tcPr>
          <w:p w14:paraId="6F393908"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8 of 13</w:t>
            </w:r>
          </w:p>
        </w:tc>
      </w:tr>
      <w:tr w:rsidR="00C8136B" w:rsidRPr="00DC03E8" w14:paraId="3BA1EBEE" w14:textId="77777777" w:rsidTr="00AD02F8">
        <w:tc>
          <w:tcPr>
            <w:tcW w:w="6336" w:type="dxa"/>
            <w:vAlign w:val="center"/>
          </w:tcPr>
          <w:p w14:paraId="2463F0C8"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Second most cited reason: insufficient time in the syllabus</w:t>
            </w:r>
          </w:p>
        </w:tc>
        <w:tc>
          <w:tcPr>
            <w:tcW w:w="2304" w:type="dxa"/>
            <w:vAlign w:val="center"/>
          </w:tcPr>
          <w:p w14:paraId="2918E8A6"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6 of 13</w:t>
            </w:r>
          </w:p>
        </w:tc>
      </w:tr>
      <w:tr w:rsidR="00C8136B" w:rsidRPr="00DC03E8" w14:paraId="009EDA45" w14:textId="77777777" w:rsidTr="00AD02F8">
        <w:tc>
          <w:tcPr>
            <w:tcW w:w="6336" w:type="dxa"/>
            <w:vAlign w:val="center"/>
          </w:tcPr>
          <w:p w14:paraId="4DE4CD75" w14:textId="77777777" w:rsidR="00C8136B" w:rsidRPr="00DC03E8" w:rsidRDefault="00000000">
            <w:pPr>
              <w:spacing w:line="252" w:lineRule="auto"/>
              <w:rPr>
                <w:rFonts w:asciiTheme="majorBidi" w:hAnsiTheme="majorBidi" w:cstheme="majorBidi"/>
                <w:szCs w:val="24"/>
              </w:rPr>
            </w:pPr>
            <w:proofErr w:type="gramStart"/>
            <w:r w:rsidRPr="00DC03E8">
              <w:rPr>
                <w:rFonts w:asciiTheme="majorBidi" w:hAnsiTheme="majorBidi" w:cstheme="majorBidi"/>
                <w:szCs w:val="24"/>
              </w:rPr>
              <w:t>Students who</w:t>
            </w:r>
            <w:proofErr w:type="gramEnd"/>
            <w:r w:rsidRPr="00DC03E8">
              <w:rPr>
                <w:rFonts w:asciiTheme="majorBidi" w:hAnsiTheme="majorBidi" w:cstheme="majorBidi"/>
                <w:szCs w:val="24"/>
              </w:rPr>
              <w:t xml:space="preserve"> considered a mandatory safety test before unlocking experiments acceptable or desirable</w:t>
            </w:r>
          </w:p>
        </w:tc>
        <w:tc>
          <w:tcPr>
            <w:tcW w:w="2304" w:type="dxa"/>
            <w:vAlign w:val="center"/>
          </w:tcPr>
          <w:p w14:paraId="5DAAE84E"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12 of 13</w:t>
            </w:r>
          </w:p>
        </w:tc>
      </w:tr>
    </w:tbl>
    <w:p w14:paraId="49FA7766" w14:textId="77777777" w:rsidR="00C8136B" w:rsidRPr="00DC03E8" w:rsidRDefault="00000000">
      <w:pPr>
        <w:jc w:val="both"/>
        <w:rPr>
          <w:rFonts w:asciiTheme="majorBidi" w:hAnsiTheme="majorBidi" w:cstheme="majorBidi"/>
          <w:szCs w:val="24"/>
        </w:rPr>
      </w:pPr>
      <w:r w:rsidRPr="00DC03E8">
        <w:rPr>
          <w:rFonts w:asciiTheme="majorBidi" w:hAnsiTheme="majorBidi" w:cstheme="majorBidi"/>
          <w:szCs w:val="24"/>
        </w:rPr>
        <w:t>Respondents were also asked which features of the proposed system would be useful to them. The ranking obtained is recorded below and has been used to inform the priority assigned to each requirement in Section 3.2.</w:t>
      </w:r>
    </w:p>
    <w:p w14:paraId="1A907159" w14:textId="5FF76EE0" w:rsidR="005D38C7" w:rsidRPr="00DC03E8" w:rsidRDefault="005D38C7" w:rsidP="005D38C7">
      <w:pPr>
        <w:pStyle w:val="Caption"/>
        <w:keepNext/>
        <w:jc w:val="center"/>
        <w:rPr>
          <w:rFonts w:asciiTheme="majorBidi" w:hAnsiTheme="majorBidi" w:cstheme="majorBidi"/>
          <w:color w:val="000000" w:themeColor="text1"/>
          <w:sz w:val="24"/>
          <w:szCs w:val="24"/>
        </w:rPr>
      </w:pPr>
      <w:bookmarkStart w:id="46" w:name="_Toc242470638"/>
      <w:r w:rsidRPr="00DC03E8">
        <w:rPr>
          <w:rFonts w:asciiTheme="majorBidi" w:hAnsiTheme="majorBidi" w:cstheme="majorBidi"/>
          <w:color w:val="000000" w:themeColor="text1"/>
          <w:sz w:val="24"/>
          <w:szCs w:val="24"/>
        </w:rPr>
        <w:t xml:space="preserve">Table </w:t>
      </w:r>
      <w:r w:rsidRPr="00DC03E8">
        <w:rPr>
          <w:rFonts w:asciiTheme="majorBidi" w:hAnsiTheme="majorBidi" w:cstheme="majorBidi"/>
          <w:color w:val="000000" w:themeColor="text1"/>
          <w:sz w:val="24"/>
          <w:szCs w:val="24"/>
        </w:rPr>
        <w:fldChar w:fldCharType="begin"/>
      </w:r>
      <w:r w:rsidRPr="00DC03E8">
        <w:rPr>
          <w:rFonts w:asciiTheme="majorBidi" w:hAnsiTheme="majorBidi" w:cstheme="majorBidi"/>
          <w:color w:val="000000" w:themeColor="text1"/>
          <w:sz w:val="24"/>
          <w:szCs w:val="24"/>
        </w:rPr>
        <w:instrText xml:space="preserve"> SEQ Table \* ARABIC </w:instrText>
      </w:r>
      <w:r w:rsidRPr="00DC03E8">
        <w:rPr>
          <w:rFonts w:asciiTheme="majorBidi" w:hAnsiTheme="majorBidi" w:cstheme="majorBidi"/>
          <w:color w:val="000000" w:themeColor="text1"/>
          <w:sz w:val="24"/>
          <w:szCs w:val="24"/>
        </w:rPr>
        <w:fldChar w:fldCharType="separate"/>
      </w:r>
      <w:r w:rsidR="005D7A5A" w:rsidRPr="00DC03E8">
        <w:rPr>
          <w:rFonts w:asciiTheme="majorBidi" w:hAnsiTheme="majorBidi" w:cstheme="majorBidi"/>
          <w:noProof/>
          <w:color w:val="000000" w:themeColor="text1"/>
          <w:sz w:val="24"/>
          <w:szCs w:val="24"/>
        </w:rPr>
        <w:t>3</w:t>
      </w:r>
      <w:r w:rsidRPr="00DC03E8">
        <w:rPr>
          <w:rFonts w:asciiTheme="majorBidi" w:hAnsiTheme="majorBidi" w:cstheme="majorBidi"/>
          <w:color w:val="000000" w:themeColor="text1"/>
          <w:sz w:val="24"/>
          <w:szCs w:val="24"/>
        </w:rPr>
        <w:fldChar w:fldCharType="end"/>
      </w:r>
      <w:r w:rsidRPr="00DC03E8">
        <w:rPr>
          <w:rFonts w:asciiTheme="majorBidi" w:hAnsiTheme="majorBidi" w:cstheme="majorBidi"/>
          <w:color w:val="000000" w:themeColor="text1"/>
          <w:sz w:val="24"/>
          <w:szCs w:val="24"/>
        </w:rPr>
        <w:t xml:space="preserve"> Feature preferences reported by survey respondents (N = 13).</w:t>
      </w:r>
      <w:bookmarkEnd w:id="46"/>
    </w:p>
    <w:tbl>
      <w:tblPr>
        <w:tblStyle w:val="TableGrid"/>
        <w:tblW w:w="0" w:type="auto"/>
        <w:tblLook w:val="04A0" w:firstRow="1" w:lastRow="0" w:firstColumn="1" w:lastColumn="0" w:noHBand="0" w:noVBand="1"/>
      </w:tblPr>
      <w:tblGrid>
        <w:gridCol w:w="6336"/>
        <w:gridCol w:w="2304"/>
      </w:tblGrid>
      <w:tr w:rsidR="00C8136B" w:rsidRPr="00DC03E8" w14:paraId="4D8D17D5" w14:textId="77777777">
        <w:tc>
          <w:tcPr>
            <w:tcW w:w="6336" w:type="dxa"/>
            <w:vAlign w:val="center"/>
          </w:tcPr>
          <w:p w14:paraId="28C35FD8" w14:textId="77777777" w:rsidR="00C8136B" w:rsidRPr="00DC03E8" w:rsidRDefault="00000000">
            <w:pPr>
              <w:spacing w:line="240" w:lineRule="auto"/>
              <w:rPr>
                <w:rFonts w:asciiTheme="majorBidi" w:hAnsiTheme="majorBidi" w:cstheme="majorBidi"/>
                <w:szCs w:val="24"/>
              </w:rPr>
            </w:pPr>
            <w:r w:rsidRPr="00DC03E8">
              <w:rPr>
                <w:rFonts w:asciiTheme="majorBidi" w:hAnsiTheme="majorBidi" w:cstheme="majorBidi"/>
                <w:b/>
                <w:szCs w:val="24"/>
              </w:rPr>
              <w:t>Feature</w:t>
            </w:r>
          </w:p>
        </w:tc>
        <w:tc>
          <w:tcPr>
            <w:tcW w:w="2304" w:type="dxa"/>
            <w:vAlign w:val="center"/>
          </w:tcPr>
          <w:p w14:paraId="6A40A880" w14:textId="77777777" w:rsidR="00C8136B" w:rsidRPr="00DC03E8" w:rsidRDefault="00000000">
            <w:pPr>
              <w:spacing w:line="240" w:lineRule="auto"/>
              <w:rPr>
                <w:rFonts w:asciiTheme="majorBidi" w:hAnsiTheme="majorBidi" w:cstheme="majorBidi"/>
                <w:szCs w:val="24"/>
              </w:rPr>
            </w:pPr>
            <w:r w:rsidRPr="00DC03E8">
              <w:rPr>
                <w:rFonts w:asciiTheme="majorBidi" w:hAnsiTheme="majorBidi" w:cstheme="majorBidi"/>
                <w:b/>
                <w:szCs w:val="24"/>
              </w:rPr>
              <w:t>Selected by</w:t>
            </w:r>
          </w:p>
        </w:tc>
      </w:tr>
      <w:tr w:rsidR="00C8136B" w:rsidRPr="00DC03E8" w14:paraId="6436D993" w14:textId="77777777">
        <w:tc>
          <w:tcPr>
            <w:tcW w:w="6336" w:type="dxa"/>
            <w:vAlign w:val="center"/>
          </w:tcPr>
          <w:p w14:paraId="38D81E58"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Repeating a failed experiment as many times as desired</w:t>
            </w:r>
          </w:p>
        </w:tc>
        <w:tc>
          <w:tcPr>
            <w:tcW w:w="2304" w:type="dxa"/>
            <w:vAlign w:val="center"/>
          </w:tcPr>
          <w:p w14:paraId="5610F93F"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7 of 13</w:t>
            </w:r>
          </w:p>
        </w:tc>
      </w:tr>
      <w:tr w:rsidR="00C8136B" w:rsidRPr="00DC03E8" w14:paraId="412E6030" w14:textId="77777777">
        <w:tc>
          <w:tcPr>
            <w:tcW w:w="6336" w:type="dxa"/>
            <w:vAlign w:val="center"/>
          </w:tcPr>
          <w:p w14:paraId="2745C7A0"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Receiving a hint from an AI assistant when stuck</w:t>
            </w:r>
          </w:p>
        </w:tc>
        <w:tc>
          <w:tcPr>
            <w:tcW w:w="2304" w:type="dxa"/>
            <w:vAlign w:val="center"/>
          </w:tcPr>
          <w:p w14:paraId="3B081C31"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6 of 13</w:t>
            </w:r>
          </w:p>
        </w:tc>
      </w:tr>
      <w:tr w:rsidR="00C8136B" w:rsidRPr="00DC03E8" w14:paraId="238BD6B3" w14:textId="77777777">
        <w:tc>
          <w:tcPr>
            <w:tcW w:w="6336" w:type="dxa"/>
            <w:vAlign w:val="center"/>
          </w:tcPr>
          <w:p w14:paraId="2B2CE9DB"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Safety training with a certificate at the end</w:t>
            </w:r>
          </w:p>
        </w:tc>
        <w:tc>
          <w:tcPr>
            <w:tcW w:w="2304" w:type="dxa"/>
            <w:vAlign w:val="center"/>
          </w:tcPr>
          <w:p w14:paraId="751436EB"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6 of 13</w:t>
            </w:r>
          </w:p>
        </w:tc>
      </w:tr>
      <w:tr w:rsidR="00C8136B" w:rsidRPr="00DC03E8" w14:paraId="40F1C64B" w14:textId="77777777">
        <w:tc>
          <w:tcPr>
            <w:tcW w:w="6336" w:type="dxa"/>
            <w:vAlign w:val="center"/>
          </w:tcPr>
          <w:p w14:paraId="46B85849"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Performing an experiment step by step on screen</w:t>
            </w:r>
          </w:p>
        </w:tc>
        <w:tc>
          <w:tcPr>
            <w:tcW w:w="2304" w:type="dxa"/>
            <w:vAlign w:val="center"/>
          </w:tcPr>
          <w:p w14:paraId="291FB865"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5 of 13</w:t>
            </w:r>
          </w:p>
        </w:tc>
      </w:tr>
      <w:tr w:rsidR="00C8136B" w:rsidRPr="00DC03E8" w14:paraId="22651BBC" w14:textId="77777777">
        <w:tc>
          <w:tcPr>
            <w:tcW w:w="6336" w:type="dxa"/>
            <w:vAlign w:val="center"/>
          </w:tcPr>
          <w:p w14:paraId="16510FA7"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 xml:space="preserve">Seeing the experiment in 3D through the phone camera </w:t>
            </w:r>
            <w:r w:rsidRPr="00DC03E8">
              <w:rPr>
                <w:rFonts w:asciiTheme="majorBidi" w:hAnsiTheme="majorBidi" w:cstheme="majorBidi"/>
                <w:szCs w:val="24"/>
              </w:rPr>
              <w:lastRenderedPageBreak/>
              <w:t>(augmented reality)</w:t>
            </w:r>
          </w:p>
        </w:tc>
        <w:tc>
          <w:tcPr>
            <w:tcW w:w="2304" w:type="dxa"/>
            <w:vAlign w:val="center"/>
          </w:tcPr>
          <w:p w14:paraId="3ED23C6E"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lastRenderedPageBreak/>
              <w:t>3 of 13</w:t>
            </w:r>
          </w:p>
        </w:tc>
      </w:tr>
      <w:tr w:rsidR="00C8136B" w:rsidRPr="00DC03E8" w14:paraId="7160AC2D" w14:textId="77777777">
        <w:tc>
          <w:tcPr>
            <w:tcW w:w="6336" w:type="dxa"/>
            <w:vAlign w:val="center"/>
          </w:tcPr>
          <w:p w14:paraId="1BE5B19F"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The teacher being able to see the student’s progress</w:t>
            </w:r>
          </w:p>
        </w:tc>
        <w:tc>
          <w:tcPr>
            <w:tcW w:w="2304" w:type="dxa"/>
            <w:vAlign w:val="center"/>
          </w:tcPr>
          <w:p w14:paraId="55DBEEB0"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3 of 13</w:t>
            </w:r>
          </w:p>
        </w:tc>
      </w:tr>
      <w:tr w:rsidR="00C8136B" w:rsidRPr="00DC03E8" w14:paraId="2D1FD87F" w14:textId="77777777">
        <w:tc>
          <w:tcPr>
            <w:tcW w:w="6336" w:type="dxa"/>
            <w:vAlign w:val="center"/>
          </w:tcPr>
          <w:p w14:paraId="24BA3D2D"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Points, badges and a class leaderboard</w:t>
            </w:r>
          </w:p>
        </w:tc>
        <w:tc>
          <w:tcPr>
            <w:tcW w:w="2304" w:type="dxa"/>
            <w:vAlign w:val="center"/>
          </w:tcPr>
          <w:p w14:paraId="17C9A085"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2 of 13</w:t>
            </w:r>
          </w:p>
        </w:tc>
      </w:tr>
    </w:tbl>
    <w:p w14:paraId="48A2E922" w14:textId="77777777" w:rsidR="00C8136B" w:rsidRPr="00DC03E8" w:rsidRDefault="00000000">
      <w:pPr>
        <w:jc w:val="both"/>
        <w:rPr>
          <w:rFonts w:asciiTheme="majorBidi" w:hAnsiTheme="majorBidi" w:cstheme="majorBidi"/>
          <w:szCs w:val="24"/>
        </w:rPr>
      </w:pPr>
      <w:r w:rsidRPr="00DC03E8">
        <w:rPr>
          <w:rFonts w:asciiTheme="majorBidi" w:hAnsiTheme="majorBidi" w:cstheme="majorBidi"/>
          <w:szCs w:val="24"/>
        </w:rPr>
        <w:t xml:space="preserve">Two findings from this ranking were taken seriously rather than set aside. Augmented reality, which is a distinguishing feature of the proposed system, was selected by only three respondents, and gamification by only two. Neither feature has been removed, because both address objectives that students do not necessarily articulate for themselves, but both have been classified as desirable rather than mandatory in Section 3.2, and the core experiment and safety functions have been </w:t>
      </w:r>
      <w:proofErr w:type="spellStart"/>
      <w:r w:rsidRPr="00DC03E8">
        <w:rPr>
          <w:rFonts w:asciiTheme="majorBidi" w:hAnsiTheme="majorBidi" w:cstheme="majorBidi"/>
          <w:szCs w:val="24"/>
        </w:rPr>
        <w:t>prioritised</w:t>
      </w:r>
      <w:proofErr w:type="spellEnd"/>
      <w:r w:rsidRPr="00DC03E8">
        <w:rPr>
          <w:rFonts w:asciiTheme="majorBidi" w:hAnsiTheme="majorBidi" w:cstheme="majorBidi"/>
          <w:szCs w:val="24"/>
        </w:rPr>
        <w:t xml:space="preserve"> above them.</w:t>
      </w:r>
    </w:p>
    <w:p w14:paraId="2CD68A01" w14:textId="77777777" w:rsidR="00C8136B" w:rsidRPr="00DC03E8" w:rsidRDefault="00000000">
      <w:pPr>
        <w:jc w:val="both"/>
        <w:rPr>
          <w:rFonts w:asciiTheme="majorBidi" w:hAnsiTheme="majorBidi" w:cstheme="majorBidi"/>
          <w:szCs w:val="24"/>
        </w:rPr>
      </w:pPr>
      <w:r w:rsidRPr="00DC03E8">
        <w:rPr>
          <w:rFonts w:asciiTheme="majorBidi" w:hAnsiTheme="majorBidi" w:cstheme="majorBidi"/>
          <w:szCs w:val="24"/>
        </w:rPr>
        <w:t>Free-text answers identified a need that the closed questions had not captured. One respondent wrote that students "are not allowed to do practicals in our free time, no consultant is available", indicating a demand for supervised practice outside timetabled class hours. Another wrote that the software "should be offline", which conflicts with the assumption that a network connection will always be available and is recorded as a constraint to be reviewed. A third wrote of being "afraid of using chemicals because they never taught us how to use", which supports the decision to gate experiment access behind completed safety training.</w:t>
      </w:r>
    </w:p>
    <w:p w14:paraId="3D791B3C" w14:textId="77777777" w:rsidR="00C8136B" w:rsidRPr="00DC03E8" w:rsidRDefault="00000000">
      <w:pPr>
        <w:jc w:val="both"/>
        <w:rPr>
          <w:rFonts w:asciiTheme="majorBidi" w:hAnsiTheme="majorBidi" w:cstheme="majorBidi"/>
          <w:szCs w:val="24"/>
        </w:rPr>
      </w:pPr>
      <w:r w:rsidRPr="00DC03E8">
        <w:rPr>
          <w:rFonts w:asciiTheme="majorBidi" w:hAnsiTheme="majorBidi" w:cstheme="majorBidi"/>
          <w:i/>
          <w:szCs w:val="24"/>
        </w:rPr>
        <w:t xml:space="preserve">The limitations of this survey are stated plainly. Thirteen responses constitute a small sample from which proportions cannot be </w:t>
      </w:r>
      <w:proofErr w:type="spellStart"/>
      <w:r w:rsidRPr="00DC03E8">
        <w:rPr>
          <w:rFonts w:asciiTheme="majorBidi" w:hAnsiTheme="majorBidi" w:cstheme="majorBidi"/>
          <w:i/>
          <w:szCs w:val="24"/>
        </w:rPr>
        <w:t>generalised</w:t>
      </w:r>
      <w:proofErr w:type="spellEnd"/>
      <w:r w:rsidRPr="00DC03E8">
        <w:rPr>
          <w:rFonts w:asciiTheme="majorBidi" w:hAnsiTheme="majorBidi" w:cstheme="majorBidi"/>
          <w:i/>
          <w:szCs w:val="24"/>
        </w:rPr>
        <w:t xml:space="preserve"> to the wider student population, respondents were self-selected rather than randomly drawn, and some were known personally to the project team, which introduces a risk of </w:t>
      </w:r>
      <w:proofErr w:type="spellStart"/>
      <w:r w:rsidRPr="00DC03E8">
        <w:rPr>
          <w:rFonts w:asciiTheme="majorBidi" w:hAnsiTheme="majorBidi" w:cstheme="majorBidi"/>
          <w:i/>
          <w:szCs w:val="24"/>
        </w:rPr>
        <w:t>favourable</w:t>
      </w:r>
      <w:proofErr w:type="spellEnd"/>
      <w:r w:rsidRPr="00DC03E8">
        <w:rPr>
          <w:rFonts w:asciiTheme="majorBidi" w:hAnsiTheme="majorBidi" w:cstheme="majorBidi"/>
          <w:i/>
          <w:szCs w:val="24"/>
        </w:rPr>
        <w:t xml:space="preserve"> bias. The survey is therefore reported as supporting evidence consistent with the other three elicitation sources, and no statistical claim is made from it.</w:t>
      </w:r>
    </w:p>
    <w:p w14:paraId="6A16A296" w14:textId="1D94D97A" w:rsidR="00C8136B" w:rsidRPr="00DC03E8" w:rsidRDefault="00000000" w:rsidP="005D38C7">
      <w:pPr>
        <w:pStyle w:val="ListParagraph"/>
        <w:keepNext/>
        <w:numPr>
          <w:ilvl w:val="0"/>
          <w:numId w:val="15"/>
        </w:numPr>
        <w:spacing w:before="160" w:after="60"/>
        <w:rPr>
          <w:rFonts w:asciiTheme="majorBidi" w:hAnsiTheme="majorBidi" w:cstheme="majorBidi"/>
          <w:szCs w:val="24"/>
        </w:rPr>
      </w:pPr>
      <w:r w:rsidRPr="00DC03E8">
        <w:rPr>
          <w:rFonts w:asciiTheme="majorBidi" w:hAnsiTheme="majorBidi" w:cstheme="majorBidi"/>
          <w:b/>
          <w:i/>
          <w:szCs w:val="24"/>
        </w:rPr>
        <w:t>Analysis of existing platforms</w:t>
      </w:r>
    </w:p>
    <w:p w14:paraId="016853E0" w14:textId="77777777" w:rsidR="00C8136B" w:rsidRPr="00DC03E8" w:rsidRDefault="00000000">
      <w:pPr>
        <w:jc w:val="both"/>
        <w:rPr>
          <w:rFonts w:asciiTheme="majorBidi" w:hAnsiTheme="majorBidi" w:cstheme="majorBidi"/>
          <w:szCs w:val="24"/>
        </w:rPr>
      </w:pPr>
      <w:r w:rsidRPr="00DC03E8">
        <w:rPr>
          <w:rFonts w:asciiTheme="majorBidi" w:hAnsiTheme="majorBidi" w:cstheme="majorBidi"/>
          <w:szCs w:val="24"/>
        </w:rPr>
        <w:t>The platforms reviewed in Chapter 2 were examined to determine which parts of the problem are already solved and which are not. This analysis established that virtual experimentation itself is well served by existing products, but that safety certification, real-time AI guidance, readiness assessment, smartphone-based augmented reality and local curriculum alignment are not. These gaps became the distinguishing requirements of the proposed system.</w:t>
      </w:r>
    </w:p>
    <w:p w14:paraId="1A6663C3" w14:textId="77777777" w:rsidR="00C8136B" w:rsidRPr="00DC03E8" w:rsidRDefault="00000000">
      <w:pPr>
        <w:jc w:val="both"/>
        <w:rPr>
          <w:rFonts w:asciiTheme="majorBidi" w:hAnsiTheme="majorBidi" w:cstheme="majorBidi"/>
          <w:szCs w:val="24"/>
        </w:rPr>
      </w:pPr>
      <w:r w:rsidRPr="00DC03E8">
        <w:rPr>
          <w:rFonts w:asciiTheme="majorBidi" w:hAnsiTheme="majorBidi" w:cstheme="majorBidi"/>
          <w:szCs w:val="24"/>
        </w:rPr>
        <w:t>Taken together, the four sources define the problems that the proposed system will be required to solve:</w:t>
      </w:r>
    </w:p>
    <w:p w14:paraId="650DE9D5" w14:textId="77777777" w:rsidR="00C8136B" w:rsidRPr="00DC03E8" w:rsidRDefault="00000000">
      <w:pPr>
        <w:pStyle w:val="ListBullet"/>
        <w:spacing w:after="60" w:line="324" w:lineRule="auto"/>
        <w:rPr>
          <w:rFonts w:asciiTheme="majorBidi" w:hAnsiTheme="majorBidi" w:cstheme="majorBidi"/>
          <w:szCs w:val="24"/>
        </w:rPr>
      </w:pPr>
      <w:r w:rsidRPr="00DC03E8">
        <w:rPr>
          <w:rFonts w:asciiTheme="majorBidi" w:hAnsiTheme="majorBidi" w:cstheme="majorBidi"/>
          <w:szCs w:val="24"/>
        </w:rPr>
        <w:t>Students who have no access, or only shared and infrequent access, to practical chemistry work.</w:t>
      </w:r>
    </w:p>
    <w:p w14:paraId="61D08C59" w14:textId="77777777" w:rsidR="00C8136B" w:rsidRPr="00DC03E8" w:rsidRDefault="00000000">
      <w:pPr>
        <w:pStyle w:val="ListBullet"/>
        <w:spacing w:after="60" w:line="324" w:lineRule="auto"/>
        <w:rPr>
          <w:rFonts w:asciiTheme="majorBidi" w:hAnsiTheme="majorBidi" w:cstheme="majorBidi"/>
          <w:szCs w:val="24"/>
        </w:rPr>
      </w:pPr>
      <w:r w:rsidRPr="00DC03E8">
        <w:rPr>
          <w:rFonts w:asciiTheme="majorBidi" w:hAnsiTheme="majorBidi" w:cstheme="majorBidi"/>
          <w:szCs w:val="24"/>
        </w:rPr>
        <w:t>The impossibility of repeating a failed experiment once reagents have been consumed.</w:t>
      </w:r>
    </w:p>
    <w:p w14:paraId="18A50D26" w14:textId="77777777" w:rsidR="00C8136B" w:rsidRPr="00DC03E8" w:rsidRDefault="00000000">
      <w:pPr>
        <w:pStyle w:val="ListBullet"/>
        <w:spacing w:after="60" w:line="324" w:lineRule="auto"/>
        <w:rPr>
          <w:rFonts w:asciiTheme="majorBidi" w:hAnsiTheme="majorBidi" w:cstheme="majorBidi"/>
          <w:szCs w:val="24"/>
        </w:rPr>
      </w:pPr>
      <w:r w:rsidRPr="00DC03E8">
        <w:rPr>
          <w:rFonts w:asciiTheme="majorBidi" w:hAnsiTheme="majorBidi" w:cstheme="majorBidi"/>
          <w:szCs w:val="24"/>
        </w:rPr>
        <w:t>The absence of any formal verification that a student is safety-competent before handling real apparatus.</w:t>
      </w:r>
    </w:p>
    <w:p w14:paraId="0EF623FA" w14:textId="77777777" w:rsidR="00C8136B" w:rsidRPr="00DC03E8" w:rsidRDefault="00000000">
      <w:pPr>
        <w:pStyle w:val="ListBullet"/>
        <w:spacing w:after="60" w:line="324" w:lineRule="auto"/>
        <w:rPr>
          <w:rFonts w:asciiTheme="majorBidi" w:hAnsiTheme="majorBidi" w:cstheme="majorBidi"/>
          <w:szCs w:val="24"/>
        </w:rPr>
      </w:pPr>
      <w:r w:rsidRPr="00DC03E8">
        <w:rPr>
          <w:rFonts w:asciiTheme="majorBidi" w:hAnsiTheme="majorBidi" w:cstheme="majorBidi"/>
          <w:szCs w:val="24"/>
        </w:rPr>
        <w:lastRenderedPageBreak/>
        <w:t>The absence of objective evidence from which a teacher may judge whether a student is prepared for real laboratory work.</w:t>
      </w:r>
    </w:p>
    <w:p w14:paraId="13CEF801" w14:textId="77777777" w:rsidR="00C8136B" w:rsidRPr="00DC03E8" w:rsidRDefault="00000000">
      <w:pPr>
        <w:pStyle w:val="ListBullet"/>
        <w:spacing w:after="60" w:line="324" w:lineRule="auto"/>
        <w:rPr>
          <w:rFonts w:asciiTheme="majorBidi" w:hAnsiTheme="majorBidi" w:cstheme="majorBidi"/>
          <w:szCs w:val="24"/>
        </w:rPr>
      </w:pPr>
      <w:r w:rsidRPr="00DC03E8">
        <w:rPr>
          <w:rFonts w:asciiTheme="majorBidi" w:hAnsiTheme="majorBidi" w:cstheme="majorBidi"/>
          <w:szCs w:val="24"/>
        </w:rPr>
        <w:t xml:space="preserve">The absence of any means for a student to </w:t>
      </w:r>
      <w:proofErr w:type="spellStart"/>
      <w:r w:rsidRPr="00DC03E8">
        <w:rPr>
          <w:rFonts w:asciiTheme="majorBidi" w:hAnsiTheme="majorBidi" w:cstheme="majorBidi"/>
          <w:szCs w:val="24"/>
        </w:rPr>
        <w:t>practise</w:t>
      </w:r>
      <w:proofErr w:type="spellEnd"/>
      <w:r w:rsidRPr="00DC03E8">
        <w:rPr>
          <w:rFonts w:asciiTheme="majorBidi" w:hAnsiTheme="majorBidi" w:cstheme="majorBidi"/>
          <w:szCs w:val="24"/>
        </w:rPr>
        <w:t xml:space="preserve"> outside timetabled class hours.</w:t>
      </w:r>
    </w:p>
    <w:p w14:paraId="060CEB19" w14:textId="77777777" w:rsidR="00C8136B" w:rsidRPr="00DC03E8" w:rsidRDefault="00000000">
      <w:pPr>
        <w:pStyle w:val="ListBullet"/>
        <w:spacing w:after="60" w:line="324" w:lineRule="auto"/>
        <w:rPr>
          <w:rFonts w:asciiTheme="majorBidi" w:hAnsiTheme="majorBidi" w:cstheme="majorBidi"/>
          <w:szCs w:val="24"/>
        </w:rPr>
      </w:pPr>
      <w:r w:rsidRPr="00DC03E8">
        <w:rPr>
          <w:rFonts w:asciiTheme="majorBidi" w:hAnsiTheme="majorBidi" w:cstheme="majorBidi"/>
          <w:szCs w:val="24"/>
        </w:rPr>
        <w:t>The inequality in practical science education between well-resourced and under-resourced schools.</w:t>
      </w:r>
    </w:p>
    <w:p w14:paraId="38A3E26B" w14:textId="77777777" w:rsidR="00C8136B" w:rsidRPr="00DC03E8" w:rsidRDefault="00000000">
      <w:pPr>
        <w:rPr>
          <w:rFonts w:asciiTheme="majorBidi" w:hAnsiTheme="majorBidi" w:cstheme="majorBidi"/>
          <w:szCs w:val="24"/>
        </w:rPr>
      </w:pPr>
      <w:r w:rsidRPr="00DC03E8">
        <w:rPr>
          <w:rFonts w:asciiTheme="majorBidi" w:hAnsiTheme="majorBidi" w:cstheme="majorBidi"/>
          <w:szCs w:val="24"/>
        </w:rPr>
        <w:br w:type="page"/>
      </w:r>
    </w:p>
    <w:p w14:paraId="0231EF87" w14:textId="49F100BC" w:rsidR="00C8136B" w:rsidRPr="00DC03E8" w:rsidRDefault="00000000" w:rsidP="00DB6805">
      <w:pPr>
        <w:pStyle w:val="Heading2"/>
        <w:numPr>
          <w:ilvl w:val="1"/>
          <w:numId w:val="11"/>
        </w:numPr>
        <w:rPr>
          <w:rFonts w:asciiTheme="majorBidi" w:hAnsiTheme="majorBidi"/>
          <w:color w:val="000000" w:themeColor="text1"/>
          <w:sz w:val="24"/>
          <w:szCs w:val="24"/>
        </w:rPr>
      </w:pPr>
      <w:r w:rsidRPr="00DC03E8">
        <w:rPr>
          <w:rFonts w:asciiTheme="majorBidi" w:hAnsiTheme="majorBidi"/>
          <w:color w:val="000000" w:themeColor="text1"/>
          <w:sz w:val="24"/>
          <w:szCs w:val="24"/>
        </w:rPr>
        <w:lastRenderedPageBreak/>
        <w:tab/>
      </w:r>
      <w:bookmarkStart w:id="47" w:name="_Toc242469839"/>
      <w:bookmarkStart w:id="48" w:name="_Toc242469849"/>
      <w:bookmarkStart w:id="49" w:name="_Toc242470560"/>
      <w:r w:rsidRPr="00DC03E8">
        <w:rPr>
          <w:rFonts w:asciiTheme="majorBidi" w:hAnsiTheme="majorBidi"/>
          <w:color w:val="000000" w:themeColor="text1"/>
          <w:sz w:val="24"/>
          <w:szCs w:val="24"/>
        </w:rPr>
        <w:t>Requirements</w:t>
      </w:r>
      <w:bookmarkEnd w:id="47"/>
      <w:bookmarkEnd w:id="48"/>
      <w:bookmarkEnd w:id="49"/>
    </w:p>
    <w:p w14:paraId="50BEBA8D" w14:textId="77777777" w:rsidR="00C8136B" w:rsidRPr="00DC03E8" w:rsidRDefault="00000000">
      <w:pPr>
        <w:jc w:val="both"/>
        <w:rPr>
          <w:rFonts w:asciiTheme="majorBidi" w:hAnsiTheme="majorBidi" w:cstheme="majorBidi"/>
          <w:szCs w:val="24"/>
        </w:rPr>
      </w:pPr>
      <w:r w:rsidRPr="00DC03E8">
        <w:rPr>
          <w:rFonts w:asciiTheme="majorBidi" w:hAnsiTheme="majorBidi" w:cstheme="majorBidi"/>
          <w:szCs w:val="24"/>
        </w:rPr>
        <w:t xml:space="preserve">The requirements below state what the system will be built to do. Each functional requirement carries a priority: Mandatory (M) requirements are those without which the system would be unacceptable; Desirable (D) requirements add significant </w:t>
      </w:r>
      <w:proofErr w:type="gramStart"/>
      <w:r w:rsidRPr="00DC03E8">
        <w:rPr>
          <w:rFonts w:asciiTheme="majorBidi" w:hAnsiTheme="majorBidi" w:cstheme="majorBidi"/>
          <w:szCs w:val="24"/>
        </w:rPr>
        <w:t>value</w:t>
      </w:r>
      <w:proofErr w:type="gramEnd"/>
      <w:r w:rsidRPr="00DC03E8">
        <w:rPr>
          <w:rFonts w:asciiTheme="majorBidi" w:hAnsiTheme="majorBidi" w:cstheme="majorBidi"/>
          <w:szCs w:val="24"/>
        </w:rPr>
        <w:t xml:space="preserve"> but their absence would not render the system unusable; Optional (O) requirements will be implemented if the schedule permits.</w:t>
      </w:r>
    </w:p>
    <w:p w14:paraId="40078905" w14:textId="3CBECE8E" w:rsidR="00C8136B" w:rsidRPr="00311FED" w:rsidRDefault="00000000" w:rsidP="00311FED">
      <w:pPr>
        <w:pStyle w:val="Heading3"/>
        <w:numPr>
          <w:ilvl w:val="2"/>
          <w:numId w:val="11"/>
        </w:numPr>
        <w:rPr>
          <w:rFonts w:ascii="Times New Roman" w:hAnsi="Times New Roman" w:cs="Times New Roman"/>
          <w:color w:val="000000"/>
        </w:rPr>
      </w:pPr>
      <w:bookmarkStart w:id="50" w:name="_Toc242470561"/>
      <w:r w:rsidRPr="00311FED">
        <w:rPr>
          <w:rFonts w:ascii="Times New Roman" w:hAnsi="Times New Roman" w:cs="Times New Roman"/>
          <w:color w:val="000000"/>
        </w:rPr>
        <w:t>Intended User</w:t>
      </w:r>
      <w:bookmarkEnd w:id="50"/>
    </w:p>
    <w:p w14:paraId="42FCED4E" w14:textId="79BA4582" w:rsidR="005D7A5A" w:rsidRPr="00DC03E8" w:rsidRDefault="005D7A5A" w:rsidP="005D7A5A">
      <w:pPr>
        <w:pStyle w:val="Caption"/>
        <w:keepNext/>
        <w:jc w:val="center"/>
        <w:rPr>
          <w:rFonts w:asciiTheme="majorBidi" w:hAnsiTheme="majorBidi" w:cstheme="majorBidi"/>
          <w:color w:val="000000" w:themeColor="text1"/>
          <w:sz w:val="24"/>
          <w:szCs w:val="24"/>
        </w:rPr>
      </w:pPr>
      <w:bookmarkStart w:id="51" w:name="_Toc242470639"/>
      <w:r w:rsidRPr="00DC03E8">
        <w:rPr>
          <w:rFonts w:asciiTheme="majorBidi" w:hAnsiTheme="majorBidi" w:cstheme="majorBidi"/>
          <w:color w:val="000000" w:themeColor="text1"/>
          <w:sz w:val="24"/>
          <w:szCs w:val="24"/>
        </w:rPr>
        <w:t xml:space="preserve">Table </w:t>
      </w:r>
      <w:r w:rsidRPr="00DC03E8">
        <w:rPr>
          <w:rFonts w:asciiTheme="majorBidi" w:hAnsiTheme="majorBidi" w:cstheme="majorBidi"/>
          <w:color w:val="000000" w:themeColor="text1"/>
          <w:sz w:val="24"/>
          <w:szCs w:val="24"/>
        </w:rPr>
        <w:fldChar w:fldCharType="begin"/>
      </w:r>
      <w:r w:rsidRPr="00DC03E8">
        <w:rPr>
          <w:rFonts w:asciiTheme="majorBidi" w:hAnsiTheme="majorBidi" w:cstheme="majorBidi"/>
          <w:color w:val="000000" w:themeColor="text1"/>
          <w:sz w:val="24"/>
          <w:szCs w:val="24"/>
        </w:rPr>
        <w:instrText xml:space="preserve"> SEQ Table \* ARABIC </w:instrText>
      </w:r>
      <w:r w:rsidRPr="00DC03E8">
        <w:rPr>
          <w:rFonts w:asciiTheme="majorBidi" w:hAnsiTheme="majorBidi" w:cstheme="majorBidi"/>
          <w:color w:val="000000" w:themeColor="text1"/>
          <w:sz w:val="24"/>
          <w:szCs w:val="24"/>
        </w:rPr>
        <w:fldChar w:fldCharType="separate"/>
      </w:r>
      <w:r w:rsidRPr="00DC03E8">
        <w:rPr>
          <w:rFonts w:asciiTheme="majorBidi" w:hAnsiTheme="majorBidi" w:cstheme="majorBidi"/>
          <w:noProof/>
          <w:color w:val="000000" w:themeColor="text1"/>
          <w:sz w:val="24"/>
          <w:szCs w:val="24"/>
        </w:rPr>
        <w:t>4</w:t>
      </w:r>
      <w:r w:rsidRPr="00DC03E8">
        <w:rPr>
          <w:rFonts w:asciiTheme="majorBidi" w:hAnsiTheme="majorBidi" w:cstheme="majorBidi"/>
          <w:color w:val="000000" w:themeColor="text1"/>
          <w:sz w:val="24"/>
          <w:szCs w:val="24"/>
        </w:rPr>
        <w:fldChar w:fldCharType="end"/>
      </w:r>
      <w:r w:rsidRPr="00DC03E8">
        <w:rPr>
          <w:rFonts w:asciiTheme="majorBidi" w:hAnsiTheme="majorBidi" w:cstheme="majorBidi"/>
          <w:color w:val="000000" w:themeColor="text1"/>
          <w:sz w:val="24"/>
          <w:szCs w:val="24"/>
        </w:rPr>
        <w:t xml:space="preserve"> Intended users of the proposed system.</w:t>
      </w:r>
      <w:bookmarkEnd w:id="51"/>
    </w:p>
    <w:tbl>
      <w:tblPr>
        <w:tblStyle w:val="TableGrid"/>
        <w:tblW w:w="0" w:type="auto"/>
        <w:tblLook w:val="04A0" w:firstRow="1" w:lastRow="0" w:firstColumn="1" w:lastColumn="0" w:noHBand="0" w:noVBand="1"/>
      </w:tblPr>
      <w:tblGrid>
        <w:gridCol w:w="1872"/>
        <w:gridCol w:w="6768"/>
      </w:tblGrid>
      <w:tr w:rsidR="00C8136B" w:rsidRPr="00DC03E8" w14:paraId="0D0F8E8D" w14:textId="77777777">
        <w:tc>
          <w:tcPr>
            <w:tcW w:w="1872" w:type="dxa"/>
            <w:vAlign w:val="center"/>
          </w:tcPr>
          <w:p w14:paraId="7C204E78" w14:textId="77777777" w:rsidR="00C8136B" w:rsidRPr="00DC03E8" w:rsidRDefault="00000000">
            <w:pPr>
              <w:spacing w:line="240" w:lineRule="auto"/>
              <w:rPr>
                <w:rFonts w:asciiTheme="majorBidi" w:hAnsiTheme="majorBidi" w:cstheme="majorBidi"/>
                <w:szCs w:val="24"/>
              </w:rPr>
            </w:pPr>
            <w:r w:rsidRPr="00DC03E8">
              <w:rPr>
                <w:rFonts w:asciiTheme="majorBidi" w:hAnsiTheme="majorBidi" w:cstheme="majorBidi"/>
                <w:b/>
                <w:szCs w:val="24"/>
              </w:rPr>
              <w:t>User Class</w:t>
            </w:r>
          </w:p>
        </w:tc>
        <w:tc>
          <w:tcPr>
            <w:tcW w:w="6768" w:type="dxa"/>
            <w:vAlign w:val="center"/>
          </w:tcPr>
          <w:p w14:paraId="7E6F40A2" w14:textId="77777777" w:rsidR="00C8136B" w:rsidRPr="00DC03E8" w:rsidRDefault="00000000">
            <w:pPr>
              <w:spacing w:line="240" w:lineRule="auto"/>
              <w:rPr>
                <w:rFonts w:asciiTheme="majorBidi" w:hAnsiTheme="majorBidi" w:cstheme="majorBidi"/>
                <w:szCs w:val="24"/>
              </w:rPr>
            </w:pPr>
            <w:r w:rsidRPr="00DC03E8">
              <w:rPr>
                <w:rFonts w:asciiTheme="majorBidi" w:hAnsiTheme="majorBidi" w:cstheme="majorBidi"/>
                <w:b/>
                <w:szCs w:val="24"/>
              </w:rPr>
              <w:t>Characteristics</w:t>
            </w:r>
          </w:p>
        </w:tc>
      </w:tr>
      <w:tr w:rsidR="00C8136B" w:rsidRPr="00DC03E8" w14:paraId="699D8D0A" w14:textId="77777777">
        <w:tc>
          <w:tcPr>
            <w:tcW w:w="1872" w:type="dxa"/>
            <w:vAlign w:val="center"/>
          </w:tcPr>
          <w:p w14:paraId="28DC68E7"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Student</w:t>
            </w:r>
          </w:p>
        </w:tc>
        <w:tc>
          <w:tcPr>
            <w:tcW w:w="6768" w:type="dxa"/>
            <w:vAlign w:val="center"/>
          </w:tcPr>
          <w:p w14:paraId="2AB129CE"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Aged 13 to 18. Basic familiarity with smartphones or school computers will be assumed; no prior experience of laboratory software will be required. English reading ability at approximately Class 8 level. Many will operate on a shared device and on a limited connection. Students will perform experiments, complete safety certification and earn rewards.</w:t>
            </w:r>
          </w:p>
        </w:tc>
      </w:tr>
      <w:tr w:rsidR="00C8136B" w:rsidRPr="00DC03E8" w14:paraId="3ED9EAF7" w14:textId="77777777">
        <w:tc>
          <w:tcPr>
            <w:tcW w:w="1872" w:type="dxa"/>
            <w:vAlign w:val="center"/>
          </w:tcPr>
          <w:p w14:paraId="5C38A43A"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Teacher</w:t>
            </w:r>
          </w:p>
        </w:tc>
        <w:tc>
          <w:tcPr>
            <w:tcW w:w="6768" w:type="dxa"/>
            <w:vAlign w:val="center"/>
          </w:tcPr>
          <w:p w14:paraId="04013EFC"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Chemistry subject teacher with moderate digital proficiency, who will use the system several times weekly to monitor classes, assign experiment tasks, generate readiness reports and verify safety certificates.</w:t>
            </w:r>
          </w:p>
        </w:tc>
      </w:tr>
      <w:tr w:rsidR="00C8136B" w:rsidRPr="00DC03E8" w14:paraId="17365BDA" w14:textId="77777777">
        <w:tc>
          <w:tcPr>
            <w:tcW w:w="1872" w:type="dxa"/>
            <w:vAlign w:val="center"/>
          </w:tcPr>
          <w:p w14:paraId="4917E005"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Administrator</w:t>
            </w:r>
          </w:p>
        </w:tc>
        <w:tc>
          <w:tcPr>
            <w:tcW w:w="6768" w:type="dxa"/>
            <w:vAlign w:val="center"/>
          </w:tcPr>
          <w:p w14:paraId="33F9F4F0"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School information-technology administrator or principal, familiar with administrative software, who will use the system weekly to manage enrolment, classes, the experiment library, certificates and school-level reporting.</w:t>
            </w:r>
          </w:p>
        </w:tc>
      </w:tr>
      <w:tr w:rsidR="00C8136B" w:rsidRPr="00DC03E8" w14:paraId="4A46B89B" w14:textId="77777777">
        <w:tc>
          <w:tcPr>
            <w:tcW w:w="1872" w:type="dxa"/>
            <w:vAlign w:val="center"/>
          </w:tcPr>
          <w:p w14:paraId="1B6E8AAC"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System Maintainer</w:t>
            </w:r>
          </w:p>
        </w:tc>
        <w:tc>
          <w:tcPr>
            <w:tcW w:w="6768" w:type="dxa"/>
            <w:vAlign w:val="center"/>
          </w:tcPr>
          <w:p w14:paraId="7ACA9F1B"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 xml:space="preserve">Technical operator who will be responsible after </w:t>
            </w:r>
            <w:proofErr w:type="gramStart"/>
            <w:r w:rsidRPr="00DC03E8">
              <w:rPr>
                <w:rFonts w:asciiTheme="majorBidi" w:hAnsiTheme="majorBidi" w:cstheme="majorBidi"/>
                <w:szCs w:val="24"/>
              </w:rPr>
              <w:t>deployment for</w:t>
            </w:r>
            <w:proofErr w:type="gramEnd"/>
            <w:r w:rsidRPr="00DC03E8">
              <w:rPr>
                <w:rFonts w:asciiTheme="majorBidi" w:hAnsiTheme="majorBidi" w:cstheme="majorBidi"/>
                <w:szCs w:val="24"/>
              </w:rPr>
              <w:t xml:space="preserve"> backups, monitoring and updates on the cloud infrastructure.</w:t>
            </w:r>
          </w:p>
        </w:tc>
      </w:tr>
    </w:tbl>
    <w:p w14:paraId="24419FEC" w14:textId="6FF9169C" w:rsidR="00C8136B" w:rsidRPr="00311FED" w:rsidRDefault="00000000" w:rsidP="00311FED">
      <w:pPr>
        <w:pStyle w:val="Heading3"/>
        <w:numPr>
          <w:ilvl w:val="2"/>
          <w:numId w:val="11"/>
        </w:numPr>
        <w:rPr>
          <w:rFonts w:ascii="Times New Roman" w:hAnsi="Times New Roman" w:cs="Times New Roman"/>
          <w:color w:val="000000"/>
        </w:rPr>
      </w:pPr>
      <w:bookmarkStart w:id="52" w:name="_Toc242470562"/>
      <w:r w:rsidRPr="00311FED">
        <w:rPr>
          <w:rFonts w:ascii="Times New Roman" w:hAnsi="Times New Roman" w:cs="Times New Roman"/>
          <w:color w:val="000000"/>
        </w:rPr>
        <w:t>Functional Requirements</w:t>
      </w:r>
      <w:bookmarkEnd w:id="52"/>
    </w:p>
    <w:p w14:paraId="04A0F209" w14:textId="77777777" w:rsidR="00C8136B" w:rsidRPr="00DC03E8" w:rsidRDefault="00000000">
      <w:pPr>
        <w:jc w:val="both"/>
        <w:rPr>
          <w:rFonts w:asciiTheme="majorBidi" w:hAnsiTheme="majorBidi" w:cstheme="majorBidi"/>
          <w:szCs w:val="24"/>
        </w:rPr>
      </w:pPr>
      <w:r w:rsidRPr="00DC03E8">
        <w:rPr>
          <w:rFonts w:asciiTheme="majorBidi" w:hAnsiTheme="majorBidi" w:cstheme="majorBidi"/>
          <w:szCs w:val="24"/>
        </w:rPr>
        <w:t>The functional requirements are grouped by functional area. Each states an obligation on the system that will be built.</w:t>
      </w:r>
    </w:p>
    <w:p w14:paraId="2D71F9D2" w14:textId="77777777" w:rsidR="00C8136B" w:rsidRPr="00DC03E8" w:rsidRDefault="00000000">
      <w:pPr>
        <w:keepNext/>
        <w:spacing w:before="160" w:after="60"/>
        <w:rPr>
          <w:rFonts w:asciiTheme="majorBidi" w:hAnsiTheme="majorBidi" w:cstheme="majorBidi"/>
          <w:szCs w:val="24"/>
        </w:rPr>
      </w:pPr>
      <w:r w:rsidRPr="00DC03E8">
        <w:rPr>
          <w:rFonts w:asciiTheme="majorBidi" w:hAnsiTheme="majorBidi" w:cstheme="majorBidi"/>
          <w:b/>
          <w:i/>
          <w:szCs w:val="24"/>
        </w:rPr>
        <w:t>Authentication and Account Management</w:t>
      </w:r>
    </w:p>
    <w:p w14:paraId="7951556D" w14:textId="147ED87B" w:rsidR="005D7A5A" w:rsidRPr="00DC03E8" w:rsidRDefault="005D7A5A" w:rsidP="005D7A5A">
      <w:pPr>
        <w:pStyle w:val="Caption"/>
        <w:keepNext/>
        <w:jc w:val="center"/>
        <w:rPr>
          <w:rFonts w:asciiTheme="majorBidi" w:hAnsiTheme="majorBidi" w:cstheme="majorBidi"/>
          <w:color w:val="000000" w:themeColor="text1"/>
          <w:sz w:val="24"/>
          <w:szCs w:val="24"/>
        </w:rPr>
      </w:pPr>
      <w:bookmarkStart w:id="53" w:name="_Toc242470640"/>
      <w:r w:rsidRPr="00DC03E8">
        <w:rPr>
          <w:rFonts w:asciiTheme="majorBidi" w:hAnsiTheme="majorBidi" w:cstheme="majorBidi"/>
          <w:color w:val="000000" w:themeColor="text1"/>
          <w:sz w:val="24"/>
          <w:szCs w:val="24"/>
        </w:rPr>
        <w:t xml:space="preserve">Table </w:t>
      </w:r>
      <w:r w:rsidRPr="00DC03E8">
        <w:rPr>
          <w:rFonts w:asciiTheme="majorBidi" w:hAnsiTheme="majorBidi" w:cstheme="majorBidi"/>
          <w:color w:val="000000" w:themeColor="text1"/>
          <w:sz w:val="24"/>
          <w:szCs w:val="24"/>
        </w:rPr>
        <w:fldChar w:fldCharType="begin"/>
      </w:r>
      <w:r w:rsidRPr="00DC03E8">
        <w:rPr>
          <w:rFonts w:asciiTheme="majorBidi" w:hAnsiTheme="majorBidi" w:cstheme="majorBidi"/>
          <w:color w:val="000000" w:themeColor="text1"/>
          <w:sz w:val="24"/>
          <w:szCs w:val="24"/>
        </w:rPr>
        <w:instrText xml:space="preserve"> SEQ Table \* ARABIC </w:instrText>
      </w:r>
      <w:r w:rsidRPr="00DC03E8">
        <w:rPr>
          <w:rFonts w:asciiTheme="majorBidi" w:hAnsiTheme="majorBidi" w:cstheme="majorBidi"/>
          <w:color w:val="000000" w:themeColor="text1"/>
          <w:sz w:val="24"/>
          <w:szCs w:val="24"/>
        </w:rPr>
        <w:fldChar w:fldCharType="separate"/>
      </w:r>
      <w:r w:rsidRPr="00DC03E8">
        <w:rPr>
          <w:rFonts w:asciiTheme="majorBidi" w:hAnsiTheme="majorBidi" w:cstheme="majorBidi"/>
          <w:noProof/>
          <w:color w:val="000000" w:themeColor="text1"/>
          <w:sz w:val="24"/>
          <w:szCs w:val="24"/>
        </w:rPr>
        <w:t>5</w:t>
      </w:r>
      <w:r w:rsidRPr="00DC03E8">
        <w:rPr>
          <w:rFonts w:asciiTheme="majorBidi" w:hAnsiTheme="majorBidi" w:cstheme="majorBidi"/>
          <w:color w:val="000000" w:themeColor="text1"/>
          <w:sz w:val="24"/>
          <w:szCs w:val="24"/>
        </w:rPr>
        <w:fldChar w:fldCharType="end"/>
      </w:r>
      <w:r w:rsidRPr="00DC03E8">
        <w:rPr>
          <w:rFonts w:asciiTheme="majorBidi" w:hAnsiTheme="majorBidi" w:cstheme="majorBidi"/>
          <w:color w:val="000000" w:themeColor="text1"/>
          <w:sz w:val="24"/>
          <w:szCs w:val="24"/>
        </w:rPr>
        <w:t xml:space="preserve"> Functional requirements for authentication and account management.</w:t>
      </w:r>
      <w:bookmarkEnd w:id="53"/>
    </w:p>
    <w:tbl>
      <w:tblPr>
        <w:tblStyle w:val="TableGrid"/>
        <w:tblW w:w="0" w:type="auto"/>
        <w:tblLook w:val="04A0" w:firstRow="1" w:lastRow="0" w:firstColumn="1" w:lastColumn="0" w:noHBand="0" w:noVBand="1"/>
      </w:tblPr>
      <w:tblGrid>
        <w:gridCol w:w="1080"/>
        <w:gridCol w:w="6840"/>
        <w:gridCol w:w="576"/>
      </w:tblGrid>
      <w:tr w:rsidR="00C8136B" w:rsidRPr="00DC03E8" w14:paraId="43C817C3" w14:textId="77777777">
        <w:tc>
          <w:tcPr>
            <w:tcW w:w="1080" w:type="dxa"/>
            <w:vAlign w:val="center"/>
          </w:tcPr>
          <w:p w14:paraId="0889A9C3" w14:textId="77777777" w:rsidR="00C8136B" w:rsidRPr="00DC03E8" w:rsidRDefault="00000000">
            <w:pPr>
              <w:spacing w:line="240" w:lineRule="auto"/>
              <w:rPr>
                <w:rFonts w:asciiTheme="majorBidi" w:hAnsiTheme="majorBidi" w:cstheme="majorBidi"/>
                <w:szCs w:val="24"/>
              </w:rPr>
            </w:pPr>
            <w:r w:rsidRPr="00DC03E8">
              <w:rPr>
                <w:rFonts w:asciiTheme="majorBidi" w:hAnsiTheme="majorBidi" w:cstheme="majorBidi"/>
                <w:b/>
                <w:szCs w:val="24"/>
              </w:rPr>
              <w:t>ID</w:t>
            </w:r>
          </w:p>
        </w:tc>
        <w:tc>
          <w:tcPr>
            <w:tcW w:w="6840" w:type="dxa"/>
            <w:vAlign w:val="center"/>
          </w:tcPr>
          <w:p w14:paraId="2442415C" w14:textId="77777777" w:rsidR="00C8136B" w:rsidRPr="00DC03E8" w:rsidRDefault="00000000">
            <w:pPr>
              <w:spacing w:line="240" w:lineRule="auto"/>
              <w:rPr>
                <w:rFonts w:asciiTheme="majorBidi" w:hAnsiTheme="majorBidi" w:cstheme="majorBidi"/>
                <w:szCs w:val="24"/>
              </w:rPr>
            </w:pPr>
            <w:r w:rsidRPr="00DC03E8">
              <w:rPr>
                <w:rFonts w:asciiTheme="majorBidi" w:hAnsiTheme="majorBidi" w:cstheme="majorBidi"/>
                <w:b/>
                <w:szCs w:val="24"/>
              </w:rPr>
              <w:t>Requirement</w:t>
            </w:r>
          </w:p>
        </w:tc>
        <w:tc>
          <w:tcPr>
            <w:tcW w:w="576" w:type="dxa"/>
            <w:vAlign w:val="center"/>
          </w:tcPr>
          <w:p w14:paraId="1CD21DA6" w14:textId="77777777" w:rsidR="00C8136B" w:rsidRPr="00DC03E8" w:rsidRDefault="00000000">
            <w:pPr>
              <w:spacing w:line="240" w:lineRule="auto"/>
              <w:rPr>
                <w:rFonts w:asciiTheme="majorBidi" w:hAnsiTheme="majorBidi" w:cstheme="majorBidi"/>
                <w:szCs w:val="24"/>
              </w:rPr>
            </w:pPr>
            <w:r w:rsidRPr="00DC03E8">
              <w:rPr>
                <w:rFonts w:asciiTheme="majorBidi" w:hAnsiTheme="majorBidi" w:cstheme="majorBidi"/>
                <w:b/>
                <w:szCs w:val="24"/>
              </w:rPr>
              <w:t>Pri</w:t>
            </w:r>
          </w:p>
        </w:tc>
      </w:tr>
      <w:tr w:rsidR="00C8136B" w:rsidRPr="00DC03E8" w14:paraId="7B35A7FF" w14:textId="77777777">
        <w:tc>
          <w:tcPr>
            <w:tcW w:w="1080" w:type="dxa"/>
            <w:vAlign w:val="center"/>
          </w:tcPr>
          <w:p w14:paraId="6E445EFE"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FR-01.1</w:t>
            </w:r>
          </w:p>
        </w:tc>
        <w:tc>
          <w:tcPr>
            <w:tcW w:w="6840" w:type="dxa"/>
            <w:vAlign w:val="center"/>
          </w:tcPr>
          <w:p w14:paraId="4FFD173B"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The system shall provide role-based login for Student, Teacher and Administrator, and shall direct each role to its own dashboard.</w:t>
            </w:r>
          </w:p>
        </w:tc>
        <w:tc>
          <w:tcPr>
            <w:tcW w:w="576" w:type="dxa"/>
            <w:vAlign w:val="center"/>
          </w:tcPr>
          <w:p w14:paraId="3B710E12"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M</w:t>
            </w:r>
          </w:p>
        </w:tc>
      </w:tr>
      <w:tr w:rsidR="00C8136B" w:rsidRPr="00DC03E8" w14:paraId="3F786974" w14:textId="77777777">
        <w:tc>
          <w:tcPr>
            <w:tcW w:w="1080" w:type="dxa"/>
            <w:vAlign w:val="center"/>
          </w:tcPr>
          <w:p w14:paraId="547ACB36"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FR-01.2</w:t>
            </w:r>
          </w:p>
        </w:tc>
        <w:tc>
          <w:tcPr>
            <w:tcW w:w="6840" w:type="dxa"/>
            <w:vAlign w:val="center"/>
          </w:tcPr>
          <w:p w14:paraId="05D2ADEA"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The system shall authenticate requests using signed access tokens valid for 24 hours from issue.</w:t>
            </w:r>
          </w:p>
        </w:tc>
        <w:tc>
          <w:tcPr>
            <w:tcW w:w="576" w:type="dxa"/>
            <w:vAlign w:val="center"/>
          </w:tcPr>
          <w:p w14:paraId="7E668E92"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M</w:t>
            </w:r>
          </w:p>
        </w:tc>
      </w:tr>
      <w:tr w:rsidR="00C8136B" w:rsidRPr="00DC03E8" w14:paraId="00191EA0" w14:textId="77777777">
        <w:tc>
          <w:tcPr>
            <w:tcW w:w="1080" w:type="dxa"/>
            <w:vAlign w:val="center"/>
          </w:tcPr>
          <w:p w14:paraId="09726F12"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lastRenderedPageBreak/>
              <w:t>FR-01.3</w:t>
            </w:r>
          </w:p>
        </w:tc>
        <w:tc>
          <w:tcPr>
            <w:tcW w:w="6840" w:type="dxa"/>
            <w:vAlign w:val="center"/>
          </w:tcPr>
          <w:p w14:paraId="061BB68C"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The system shall provide email-based password reset using single-use tokens that shall expire 60 minutes after issue.</w:t>
            </w:r>
          </w:p>
        </w:tc>
        <w:tc>
          <w:tcPr>
            <w:tcW w:w="576" w:type="dxa"/>
            <w:vAlign w:val="center"/>
          </w:tcPr>
          <w:p w14:paraId="7036C464"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M</w:t>
            </w:r>
          </w:p>
        </w:tc>
      </w:tr>
      <w:tr w:rsidR="00C8136B" w:rsidRPr="00DC03E8" w14:paraId="3E4DBD14" w14:textId="77777777">
        <w:tc>
          <w:tcPr>
            <w:tcW w:w="1080" w:type="dxa"/>
            <w:vAlign w:val="center"/>
          </w:tcPr>
          <w:p w14:paraId="5EB8A1FC"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FR-01.4</w:t>
            </w:r>
          </w:p>
        </w:tc>
        <w:tc>
          <w:tcPr>
            <w:tcW w:w="6840" w:type="dxa"/>
            <w:vAlign w:val="center"/>
          </w:tcPr>
          <w:p w14:paraId="6C2B33C9"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The system shall reject further login attempts from an address after 5 failed attempts within 15 minutes.</w:t>
            </w:r>
          </w:p>
        </w:tc>
        <w:tc>
          <w:tcPr>
            <w:tcW w:w="576" w:type="dxa"/>
            <w:vAlign w:val="center"/>
          </w:tcPr>
          <w:p w14:paraId="506E9B6E"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M</w:t>
            </w:r>
          </w:p>
        </w:tc>
      </w:tr>
      <w:tr w:rsidR="00C8136B" w:rsidRPr="00DC03E8" w14:paraId="56B6E89D" w14:textId="77777777">
        <w:tc>
          <w:tcPr>
            <w:tcW w:w="1080" w:type="dxa"/>
            <w:vAlign w:val="center"/>
          </w:tcPr>
          <w:p w14:paraId="475B743E"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FR-01.5</w:t>
            </w:r>
          </w:p>
        </w:tc>
        <w:tc>
          <w:tcPr>
            <w:tcW w:w="6840" w:type="dxa"/>
            <w:vAlign w:val="center"/>
          </w:tcPr>
          <w:p w14:paraId="1A874F69"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The system shall permit only the Administrator to create, edit, suspend and delete user accounts, and shall retain a deleted account in a recoverable state for 30 days.</w:t>
            </w:r>
          </w:p>
        </w:tc>
        <w:tc>
          <w:tcPr>
            <w:tcW w:w="576" w:type="dxa"/>
            <w:vAlign w:val="center"/>
          </w:tcPr>
          <w:p w14:paraId="53FE1D4D"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M</w:t>
            </w:r>
          </w:p>
        </w:tc>
      </w:tr>
      <w:tr w:rsidR="00C8136B" w:rsidRPr="00DC03E8" w14:paraId="13C437D9" w14:textId="77777777">
        <w:tc>
          <w:tcPr>
            <w:tcW w:w="1080" w:type="dxa"/>
            <w:vAlign w:val="center"/>
          </w:tcPr>
          <w:p w14:paraId="4206C07A"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FR-01.6</w:t>
            </w:r>
          </w:p>
        </w:tc>
        <w:tc>
          <w:tcPr>
            <w:tcW w:w="6840" w:type="dxa"/>
            <w:vAlign w:val="center"/>
          </w:tcPr>
          <w:p w14:paraId="1812E250"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The system shall not provide any means by which a person may create an account without administrator action.</w:t>
            </w:r>
          </w:p>
        </w:tc>
        <w:tc>
          <w:tcPr>
            <w:tcW w:w="576" w:type="dxa"/>
            <w:vAlign w:val="center"/>
          </w:tcPr>
          <w:p w14:paraId="2780D04F"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M</w:t>
            </w:r>
          </w:p>
        </w:tc>
      </w:tr>
    </w:tbl>
    <w:p w14:paraId="1F9F1FE9" w14:textId="77777777" w:rsidR="00C8136B" w:rsidRPr="00DC03E8" w:rsidRDefault="00000000">
      <w:pPr>
        <w:keepNext/>
        <w:spacing w:before="160" w:after="60"/>
        <w:rPr>
          <w:rFonts w:asciiTheme="majorBidi" w:hAnsiTheme="majorBidi" w:cstheme="majorBidi"/>
          <w:szCs w:val="24"/>
        </w:rPr>
      </w:pPr>
      <w:r w:rsidRPr="00DC03E8">
        <w:rPr>
          <w:rFonts w:asciiTheme="majorBidi" w:hAnsiTheme="majorBidi" w:cstheme="majorBidi"/>
          <w:b/>
          <w:i/>
          <w:szCs w:val="24"/>
        </w:rPr>
        <w:t>Safety Certification</w:t>
      </w:r>
    </w:p>
    <w:p w14:paraId="08213513" w14:textId="5BA31ACA" w:rsidR="005D7A5A" w:rsidRPr="00DC03E8" w:rsidRDefault="005D7A5A" w:rsidP="005D7A5A">
      <w:pPr>
        <w:pStyle w:val="Caption"/>
        <w:keepNext/>
        <w:jc w:val="center"/>
        <w:rPr>
          <w:rFonts w:asciiTheme="majorBidi" w:hAnsiTheme="majorBidi" w:cstheme="majorBidi"/>
          <w:color w:val="000000" w:themeColor="text1"/>
          <w:sz w:val="24"/>
          <w:szCs w:val="24"/>
        </w:rPr>
      </w:pPr>
      <w:bookmarkStart w:id="54" w:name="_Toc242470641"/>
      <w:r w:rsidRPr="00DC03E8">
        <w:rPr>
          <w:rFonts w:asciiTheme="majorBidi" w:hAnsiTheme="majorBidi" w:cstheme="majorBidi"/>
          <w:color w:val="000000" w:themeColor="text1"/>
          <w:sz w:val="24"/>
          <w:szCs w:val="24"/>
        </w:rPr>
        <w:t xml:space="preserve">Table </w:t>
      </w:r>
      <w:r w:rsidRPr="00DC03E8">
        <w:rPr>
          <w:rFonts w:asciiTheme="majorBidi" w:hAnsiTheme="majorBidi" w:cstheme="majorBidi"/>
          <w:color w:val="000000" w:themeColor="text1"/>
          <w:sz w:val="24"/>
          <w:szCs w:val="24"/>
        </w:rPr>
        <w:fldChar w:fldCharType="begin"/>
      </w:r>
      <w:r w:rsidRPr="00DC03E8">
        <w:rPr>
          <w:rFonts w:asciiTheme="majorBidi" w:hAnsiTheme="majorBidi" w:cstheme="majorBidi"/>
          <w:color w:val="000000" w:themeColor="text1"/>
          <w:sz w:val="24"/>
          <w:szCs w:val="24"/>
        </w:rPr>
        <w:instrText xml:space="preserve"> SEQ Table \* ARABIC </w:instrText>
      </w:r>
      <w:r w:rsidRPr="00DC03E8">
        <w:rPr>
          <w:rFonts w:asciiTheme="majorBidi" w:hAnsiTheme="majorBidi" w:cstheme="majorBidi"/>
          <w:color w:val="000000" w:themeColor="text1"/>
          <w:sz w:val="24"/>
          <w:szCs w:val="24"/>
        </w:rPr>
        <w:fldChar w:fldCharType="separate"/>
      </w:r>
      <w:r w:rsidRPr="00DC03E8">
        <w:rPr>
          <w:rFonts w:asciiTheme="majorBidi" w:hAnsiTheme="majorBidi" w:cstheme="majorBidi"/>
          <w:noProof/>
          <w:color w:val="000000" w:themeColor="text1"/>
          <w:sz w:val="24"/>
          <w:szCs w:val="24"/>
        </w:rPr>
        <w:t>6</w:t>
      </w:r>
      <w:r w:rsidRPr="00DC03E8">
        <w:rPr>
          <w:rFonts w:asciiTheme="majorBidi" w:hAnsiTheme="majorBidi" w:cstheme="majorBidi"/>
          <w:color w:val="000000" w:themeColor="text1"/>
          <w:sz w:val="24"/>
          <w:szCs w:val="24"/>
        </w:rPr>
        <w:fldChar w:fldCharType="end"/>
      </w:r>
      <w:r w:rsidRPr="00DC03E8">
        <w:rPr>
          <w:rFonts w:asciiTheme="majorBidi" w:hAnsiTheme="majorBidi" w:cstheme="majorBidi"/>
          <w:color w:val="000000" w:themeColor="text1"/>
          <w:sz w:val="24"/>
          <w:szCs w:val="24"/>
        </w:rPr>
        <w:t xml:space="preserve"> Functional requirements for safety certification.</w:t>
      </w:r>
      <w:bookmarkEnd w:id="54"/>
    </w:p>
    <w:tbl>
      <w:tblPr>
        <w:tblStyle w:val="TableGrid"/>
        <w:tblW w:w="0" w:type="auto"/>
        <w:tblLook w:val="04A0" w:firstRow="1" w:lastRow="0" w:firstColumn="1" w:lastColumn="0" w:noHBand="0" w:noVBand="1"/>
      </w:tblPr>
      <w:tblGrid>
        <w:gridCol w:w="1080"/>
        <w:gridCol w:w="6840"/>
        <w:gridCol w:w="576"/>
      </w:tblGrid>
      <w:tr w:rsidR="00C8136B" w:rsidRPr="00DC03E8" w14:paraId="48B863F4" w14:textId="77777777">
        <w:tc>
          <w:tcPr>
            <w:tcW w:w="1080" w:type="dxa"/>
            <w:vAlign w:val="center"/>
          </w:tcPr>
          <w:p w14:paraId="3697F6C7" w14:textId="77777777" w:rsidR="00C8136B" w:rsidRPr="00DC03E8" w:rsidRDefault="00000000">
            <w:pPr>
              <w:spacing w:line="240" w:lineRule="auto"/>
              <w:rPr>
                <w:rFonts w:asciiTheme="majorBidi" w:hAnsiTheme="majorBidi" w:cstheme="majorBidi"/>
                <w:szCs w:val="24"/>
              </w:rPr>
            </w:pPr>
            <w:r w:rsidRPr="00DC03E8">
              <w:rPr>
                <w:rFonts w:asciiTheme="majorBidi" w:hAnsiTheme="majorBidi" w:cstheme="majorBidi"/>
                <w:b/>
                <w:szCs w:val="24"/>
              </w:rPr>
              <w:t>ID</w:t>
            </w:r>
          </w:p>
        </w:tc>
        <w:tc>
          <w:tcPr>
            <w:tcW w:w="6840" w:type="dxa"/>
            <w:vAlign w:val="center"/>
          </w:tcPr>
          <w:p w14:paraId="7EE2EE8E" w14:textId="77777777" w:rsidR="00C8136B" w:rsidRPr="00DC03E8" w:rsidRDefault="00000000">
            <w:pPr>
              <w:spacing w:line="240" w:lineRule="auto"/>
              <w:rPr>
                <w:rFonts w:asciiTheme="majorBidi" w:hAnsiTheme="majorBidi" w:cstheme="majorBidi"/>
                <w:szCs w:val="24"/>
              </w:rPr>
            </w:pPr>
            <w:r w:rsidRPr="00DC03E8">
              <w:rPr>
                <w:rFonts w:asciiTheme="majorBidi" w:hAnsiTheme="majorBidi" w:cstheme="majorBidi"/>
                <w:b/>
                <w:szCs w:val="24"/>
              </w:rPr>
              <w:t>Requirement</w:t>
            </w:r>
          </w:p>
        </w:tc>
        <w:tc>
          <w:tcPr>
            <w:tcW w:w="576" w:type="dxa"/>
            <w:vAlign w:val="center"/>
          </w:tcPr>
          <w:p w14:paraId="62E6BB9D" w14:textId="77777777" w:rsidR="00C8136B" w:rsidRPr="00DC03E8" w:rsidRDefault="00000000">
            <w:pPr>
              <w:spacing w:line="240" w:lineRule="auto"/>
              <w:rPr>
                <w:rFonts w:asciiTheme="majorBidi" w:hAnsiTheme="majorBidi" w:cstheme="majorBidi"/>
                <w:szCs w:val="24"/>
              </w:rPr>
            </w:pPr>
            <w:r w:rsidRPr="00DC03E8">
              <w:rPr>
                <w:rFonts w:asciiTheme="majorBidi" w:hAnsiTheme="majorBidi" w:cstheme="majorBidi"/>
                <w:b/>
                <w:szCs w:val="24"/>
              </w:rPr>
              <w:t>Pri</w:t>
            </w:r>
          </w:p>
        </w:tc>
      </w:tr>
      <w:tr w:rsidR="00C8136B" w:rsidRPr="00DC03E8" w14:paraId="03521B78" w14:textId="77777777">
        <w:tc>
          <w:tcPr>
            <w:tcW w:w="1080" w:type="dxa"/>
            <w:vAlign w:val="center"/>
          </w:tcPr>
          <w:p w14:paraId="64DF7363"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FR-02.1</w:t>
            </w:r>
          </w:p>
        </w:tc>
        <w:tc>
          <w:tcPr>
            <w:tcW w:w="6840" w:type="dxa"/>
            <w:vAlign w:val="center"/>
          </w:tcPr>
          <w:p w14:paraId="6B5A7E72"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The system shall present safety instruction and assessment in four sequential tiers: Basic Lab Rules, Chemical Handling, Fire and Heat Safety, and First Aid and Emergency.</w:t>
            </w:r>
          </w:p>
        </w:tc>
        <w:tc>
          <w:tcPr>
            <w:tcW w:w="576" w:type="dxa"/>
            <w:vAlign w:val="center"/>
          </w:tcPr>
          <w:p w14:paraId="09B1C152"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M</w:t>
            </w:r>
          </w:p>
        </w:tc>
      </w:tr>
      <w:tr w:rsidR="00C8136B" w:rsidRPr="00DC03E8" w14:paraId="16ED0A6B" w14:textId="77777777">
        <w:tc>
          <w:tcPr>
            <w:tcW w:w="1080" w:type="dxa"/>
            <w:vAlign w:val="center"/>
          </w:tcPr>
          <w:p w14:paraId="7FF4724D"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FR-02.2</w:t>
            </w:r>
          </w:p>
        </w:tc>
        <w:tc>
          <w:tcPr>
            <w:tcW w:w="6840" w:type="dxa"/>
            <w:vAlign w:val="center"/>
          </w:tcPr>
          <w:p w14:paraId="5FD1FE84"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The system shall make a tier available to a student only after the preceding tier has been passed with a score of at least 80 percent.</w:t>
            </w:r>
          </w:p>
        </w:tc>
        <w:tc>
          <w:tcPr>
            <w:tcW w:w="576" w:type="dxa"/>
            <w:vAlign w:val="center"/>
          </w:tcPr>
          <w:p w14:paraId="161DF92E"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M</w:t>
            </w:r>
          </w:p>
        </w:tc>
      </w:tr>
      <w:tr w:rsidR="00C8136B" w:rsidRPr="00DC03E8" w14:paraId="00EB423D" w14:textId="77777777">
        <w:tc>
          <w:tcPr>
            <w:tcW w:w="1080" w:type="dxa"/>
            <w:vAlign w:val="center"/>
          </w:tcPr>
          <w:p w14:paraId="1EB560E6"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FR-02.3</w:t>
            </w:r>
          </w:p>
        </w:tc>
        <w:tc>
          <w:tcPr>
            <w:tcW w:w="6840" w:type="dxa"/>
            <w:vAlign w:val="center"/>
          </w:tcPr>
          <w:p w14:paraId="2F53099C"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The system shall prevent a student from opening any experiment until Tier 1 has been passed.</w:t>
            </w:r>
          </w:p>
        </w:tc>
        <w:tc>
          <w:tcPr>
            <w:tcW w:w="576" w:type="dxa"/>
            <w:vAlign w:val="center"/>
          </w:tcPr>
          <w:p w14:paraId="1FA4660A"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M</w:t>
            </w:r>
          </w:p>
        </w:tc>
      </w:tr>
      <w:tr w:rsidR="00C8136B" w:rsidRPr="00DC03E8" w14:paraId="3E3B254E" w14:textId="77777777">
        <w:tc>
          <w:tcPr>
            <w:tcW w:w="1080" w:type="dxa"/>
            <w:vAlign w:val="center"/>
          </w:tcPr>
          <w:p w14:paraId="5C58BEE7"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FR-02.4</w:t>
            </w:r>
          </w:p>
        </w:tc>
        <w:tc>
          <w:tcPr>
            <w:tcW w:w="6840" w:type="dxa"/>
            <w:vAlign w:val="center"/>
          </w:tcPr>
          <w:p w14:paraId="53A08C38"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The system shall select tier assessment questions at random from the question bank of that tier on each attempt.</w:t>
            </w:r>
          </w:p>
        </w:tc>
        <w:tc>
          <w:tcPr>
            <w:tcW w:w="576" w:type="dxa"/>
            <w:vAlign w:val="center"/>
          </w:tcPr>
          <w:p w14:paraId="51301FA7"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M</w:t>
            </w:r>
          </w:p>
        </w:tc>
      </w:tr>
      <w:tr w:rsidR="00C8136B" w:rsidRPr="00DC03E8" w14:paraId="3A3CAA8F" w14:textId="77777777">
        <w:tc>
          <w:tcPr>
            <w:tcW w:w="1080" w:type="dxa"/>
            <w:vAlign w:val="center"/>
          </w:tcPr>
          <w:p w14:paraId="7E1300CB"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FR-02.5</w:t>
            </w:r>
          </w:p>
        </w:tc>
        <w:tc>
          <w:tcPr>
            <w:tcW w:w="6840" w:type="dxa"/>
            <w:vAlign w:val="center"/>
          </w:tcPr>
          <w:p w14:paraId="3A125552"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The system shall compute every assessment score on the server and shall not accept a score computed by the client.</w:t>
            </w:r>
          </w:p>
        </w:tc>
        <w:tc>
          <w:tcPr>
            <w:tcW w:w="576" w:type="dxa"/>
            <w:vAlign w:val="center"/>
          </w:tcPr>
          <w:p w14:paraId="6C600214"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M</w:t>
            </w:r>
          </w:p>
        </w:tc>
      </w:tr>
      <w:tr w:rsidR="00C8136B" w:rsidRPr="00DC03E8" w14:paraId="1E7F973D" w14:textId="77777777">
        <w:tc>
          <w:tcPr>
            <w:tcW w:w="1080" w:type="dxa"/>
            <w:vAlign w:val="center"/>
          </w:tcPr>
          <w:p w14:paraId="4467FC00"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FR-02.6</w:t>
            </w:r>
          </w:p>
        </w:tc>
        <w:tc>
          <w:tcPr>
            <w:tcW w:w="6840" w:type="dxa"/>
            <w:vAlign w:val="center"/>
          </w:tcPr>
          <w:p w14:paraId="643B73D9"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The system shall permit a student to reattempt a failed tier assessment without limit.</w:t>
            </w:r>
          </w:p>
        </w:tc>
        <w:tc>
          <w:tcPr>
            <w:tcW w:w="576" w:type="dxa"/>
            <w:vAlign w:val="center"/>
          </w:tcPr>
          <w:p w14:paraId="57D84298"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M</w:t>
            </w:r>
          </w:p>
        </w:tc>
      </w:tr>
      <w:tr w:rsidR="00C8136B" w:rsidRPr="00DC03E8" w14:paraId="5D3A0720" w14:textId="77777777">
        <w:tc>
          <w:tcPr>
            <w:tcW w:w="1080" w:type="dxa"/>
            <w:vAlign w:val="center"/>
          </w:tcPr>
          <w:p w14:paraId="1FD9C6B8"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FR-02.7</w:t>
            </w:r>
          </w:p>
        </w:tc>
        <w:tc>
          <w:tcPr>
            <w:tcW w:w="6840" w:type="dxa"/>
            <w:vAlign w:val="center"/>
          </w:tcPr>
          <w:p w14:paraId="00A9463B"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The system shall issue a digital safety certificate bearing a unique identifier, the four tier scores and the date of issue, once all four tiers have been passed.</w:t>
            </w:r>
          </w:p>
        </w:tc>
        <w:tc>
          <w:tcPr>
            <w:tcW w:w="576" w:type="dxa"/>
            <w:vAlign w:val="center"/>
          </w:tcPr>
          <w:p w14:paraId="78F8008D"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M</w:t>
            </w:r>
          </w:p>
        </w:tc>
      </w:tr>
      <w:tr w:rsidR="00C8136B" w:rsidRPr="00DC03E8" w14:paraId="21BD6866" w14:textId="77777777">
        <w:tc>
          <w:tcPr>
            <w:tcW w:w="1080" w:type="dxa"/>
            <w:vAlign w:val="center"/>
          </w:tcPr>
          <w:p w14:paraId="16303D34"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FR-02.8</w:t>
            </w:r>
          </w:p>
        </w:tc>
        <w:tc>
          <w:tcPr>
            <w:tcW w:w="6840" w:type="dxa"/>
            <w:vAlign w:val="center"/>
          </w:tcPr>
          <w:p w14:paraId="53A8C0EB"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 xml:space="preserve">The system shall not issue a certificate to a student whose score in any tier is below </w:t>
            </w:r>
            <w:proofErr w:type="gramStart"/>
            <w:r w:rsidRPr="00DC03E8">
              <w:rPr>
                <w:rFonts w:asciiTheme="majorBidi" w:hAnsiTheme="majorBidi" w:cstheme="majorBidi"/>
                <w:szCs w:val="24"/>
              </w:rPr>
              <w:t>80 percent, and</w:t>
            </w:r>
            <w:proofErr w:type="gramEnd"/>
            <w:r w:rsidRPr="00DC03E8">
              <w:rPr>
                <w:rFonts w:asciiTheme="majorBidi" w:hAnsiTheme="majorBidi" w:cstheme="majorBidi"/>
                <w:szCs w:val="24"/>
              </w:rPr>
              <w:t xml:space="preserve"> shall not delete or revoke an issued certificate.</w:t>
            </w:r>
          </w:p>
        </w:tc>
        <w:tc>
          <w:tcPr>
            <w:tcW w:w="576" w:type="dxa"/>
            <w:vAlign w:val="center"/>
          </w:tcPr>
          <w:p w14:paraId="0BFDC6B9"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M</w:t>
            </w:r>
          </w:p>
        </w:tc>
      </w:tr>
      <w:tr w:rsidR="00C8136B" w:rsidRPr="00DC03E8" w14:paraId="2DC1B519" w14:textId="77777777">
        <w:tc>
          <w:tcPr>
            <w:tcW w:w="1080" w:type="dxa"/>
            <w:vAlign w:val="center"/>
          </w:tcPr>
          <w:p w14:paraId="7A5AC594"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FR-02.9</w:t>
            </w:r>
          </w:p>
        </w:tc>
        <w:tc>
          <w:tcPr>
            <w:tcW w:w="6840" w:type="dxa"/>
            <w:vAlign w:val="center"/>
          </w:tcPr>
          <w:p w14:paraId="075AA545"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The system shall display an issued certificate on the student profile and to the teacher assigned to that student’s class.</w:t>
            </w:r>
          </w:p>
        </w:tc>
        <w:tc>
          <w:tcPr>
            <w:tcW w:w="576" w:type="dxa"/>
            <w:vAlign w:val="center"/>
          </w:tcPr>
          <w:p w14:paraId="3B830E20"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M</w:t>
            </w:r>
          </w:p>
        </w:tc>
      </w:tr>
    </w:tbl>
    <w:p w14:paraId="5DBF6F99" w14:textId="77777777" w:rsidR="00C8136B" w:rsidRPr="00DC03E8" w:rsidRDefault="00000000">
      <w:pPr>
        <w:keepNext/>
        <w:spacing w:before="160" w:after="60"/>
        <w:rPr>
          <w:rFonts w:asciiTheme="majorBidi" w:hAnsiTheme="majorBidi" w:cstheme="majorBidi"/>
          <w:szCs w:val="24"/>
        </w:rPr>
      </w:pPr>
      <w:r w:rsidRPr="00DC03E8">
        <w:rPr>
          <w:rFonts w:asciiTheme="majorBidi" w:hAnsiTheme="majorBidi" w:cstheme="majorBidi"/>
          <w:b/>
          <w:i/>
          <w:szCs w:val="24"/>
        </w:rPr>
        <w:lastRenderedPageBreak/>
        <w:t>Experiment Management</w:t>
      </w:r>
    </w:p>
    <w:p w14:paraId="390C659B" w14:textId="02FB974E" w:rsidR="005D7A5A" w:rsidRPr="00DC03E8" w:rsidRDefault="005D7A5A" w:rsidP="005D7A5A">
      <w:pPr>
        <w:pStyle w:val="Caption"/>
        <w:keepNext/>
        <w:jc w:val="center"/>
        <w:rPr>
          <w:rFonts w:asciiTheme="majorBidi" w:hAnsiTheme="majorBidi" w:cstheme="majorBidi"/>
          <w:color w:val="000000" w:themeColor="text1"/>
          <w:sz w:val="24"/>
          <w:szCs w:val="24"/>
        </w:rPr>
      </w:pPr>
      <w:bookmarkStart w:id="55" w:name="_Toc242470642"/>
      <w:r w:rsidRPr="00DC03E8">
        <w:rPr>
          <w:rFonts w:asciiTheme="majorBidi" w:hAnsiTheme="majorBidi" w:cstheme="majorBidi"/>
          <w:color w:val="000000" w:themeColor="text1"/>
          <w:sz w:val="24"/>
          <w:szCs w:val="24"/>
        </w:rPr>
        <w:t xml:space="preserve">Table </w:t>
      </w:r>
      <w:r w:rsidRPr="00DC03E8">
        <w:rPr>
          <w:rFonts w:asciiTheme="majorBidi" w:hAnsiTheme="majorBidi" w:cstheme="majorBidi"/>
          <w:color w:val="000000" w:themeColor="text1"/>
          <w:sz w:val="24"/>
          <w:szCs w:val="24"/>
        </w:rPr>
        <w:fldChar w:fldCharType="begin"/>
      </w:r>
      <w:r w:rsidRPr="00DC03E8">
        <w:rPr>
          <w:rFonts w:asciiTheme="majorBidi" w:hAnsiTheme="majorBidi" w:cstheme="majorBidi"/>
          <w:color w:val="000000" w:themeColor="text1"/>
          <w:sz w:val="24"/>
          <w:szCs w:val="24"/>
        </w:rPr>
        <w:instrText xml:space="preserve"> SEQ Table \* ARABIC </w:instrText>
      </w:r>
      <w:r w:rsidRPr="00DC03E8">
        <w:rPr>
          <w:rFonts w:asciiTheme="majorBidi" w:hAnsiTheme="majorBidi" w:cstheme="majorBidi"/>
          <w:color w:val="000000" w:themeColor="text1"/>
          <w:sz w:val="24"/>
          <w:szCs w:val="24"/>
        </w:rPr>
        <w:fldChar w:fldCharType="separate"/>
      </w:r>
      <w:r w:rsidRPr="00DC03E8">
        <w:rPr>
          <w:rFonts w:asciiTheme="majorBidi" w:hAnsiTheme="majorBidi" w:cstheme="majorBidi"/>
          <w:noProof/>
          <w:color w:val="000000" w:themeColor="text1"/>
          <w:sz w:val="24"/>
          <w:szCs w:val="24"/>
        </w:rPr>
        <w:t>7</w:t>
      </w:r>
      <w:r w:rsidRPr="00DC03E8">
        <w:rPr>
          <w:rFonts w:asciiTheme="majorBidi" w:hAnsiTheme="majorBidi" w:cstheme="majorBidi"/>
          <w:color w:val="000000" w:themeColor="text1"/>
          <w:sz w:val="24"/>
          <w:szCs w:val="24"/>
        </w:rPr>
        <w:fldChar w:fldCharType="end"/>
      </w:r>
      <w:r w:rsidRPr="00DC03E8">
        <w:rPr>
          <w:rFonts w:asciiTheme="majorBidi" w:hAnsiTheme="majorBidi" w:cstheme="majorBidi"/>
          <w:color w:val="000000" w:themeColor="text1"/>
          <w:sz w:val="24"/>
          <w:szCs w:val="24"/>
        </w:rPr>
        <w:t xml:space="preserve"> Functional requirements for experiment management.</w:t>
      </w:r>
      <w:bookmarkEnd w:id="55"/>
    </w:p>
    <w:tbl>
      <w:tblPr>
        <w:tblStyle w:val="TableGrid"/>
        <w:tblW w:w="0" w:type="auto"/>
        <w:tblLook w:val="04A0" w:firstRow="1" w:lastRow="0" w:firstColumn="1" w:lastColumn="0" w:noHBand="0" w:noVBand="1"/>
      </w:tblPr>
      <w:tblGrid>
        <w:gridCol w:w="1080"/>
        <w:gridCol w:w="6840"/>
        <w:gridCol w:w="576"/>
      </w:tblGrid>
      <w:tr w:rsidR="00C8136B" w:rsidRPr="00DC03E8" w14:paraId="66FE39BC" w14:textId="77777777">
        <w:tc>
          <w:tcPr>
            <w:tcW w:w="1080" w:type="dxa"/>
            <w:vAlign w:val="center"/>
          </w:tcPr>
          <w:p w14:paraId="14293BB1" w14:textId="77777777" w:rsidR="00C8136B" w:rsidRPr="00DC03E8" w:rsidRDefault="00000000">
            <w:pPr>
              <w:spacing w:line="240" w:lineRule="auto"/>
              <w:rPr>
                <w:rFonts w:asciiTheme="majorBidi" w:hAnsiTheme="majorBidi" w:cstheme="majorBidi"/>
                <w:szCs w:val="24"/>
              </w:rPr>
            </w:pPr>
            <w:r w:rsidRPr="00DC03E8">
              <w:rPr>
                <w:rFonts w:asciiTheme="majorBidi" w:hAnsiTheme="majorBidi" w:cstheme="majorBidi"/>
                <w:b/>
                <w:szCs w:val="24"/>
              </w:rPr>
              <w:t>ID</w:t>
            </w:r>
          </w:p>
        </w:tc>
        <w:tc>
          <w:tcPr>
            <w:tcW w:w="6840" w:type="dxa"/>
            <w:vAlign w:val="center"/>
          </w:tcPr>
          <w:p w14:paraId="0CE3B97D" w14:textId="77777777" w:rsidR="00C8136B" w:rsidRPr="00DC03E8" w:rsidRDefault="00000000">
            <w:pPr>
              <w:spacing w:line="240" w:lineRule="auto"/>
              <w:rPr>
                <w:rFonts w:asciiTheme="majorBidi" w:hAnsiTheme="majorBidi" w:cstheme="majorBidi"/>
                <w:szCs w:val="24"/>
              </w:rPr>
            </w:pPr>
            <w:r w:rsidRPr="00DC03E8">
              <w:rPr>
                <w:rFonts w:asciiTheme="majorBidi" w:hAnsiTheme="majorBidi" w:cstheme="majorBidi"/>
                <w:b/>
                <w:szCs w:val="24"/>
              </w:rPr>
              <w:t>Requirement</w:t>
            </w:r>
          </w:p>
        </w:tc>
        <w:tc>
          <w:tcPr>
            <w:tcW w:w="576" w:type="dxa"/>
            <w:vAlign w:val="center"/>
          </w:tcPr>
          <w:p w14:paraId="174FAF21" w14:textId="77777777" w:rsidR="00C8136B" w:rsidRPr="00DC03E8" w:rsidRDefault="00000000">
            <w:pPr>
              <w:spacing w:line="240" w:lineRule="auto"/>
              <w:rPr>
                <w:rFonts w:asciiTheme="majorBidi" w:hAnsiTheme="majorBidi" w:cstheme="majorBidi"/>
                <w:szCs w:val="24"/>
              </w:rPr>
            </w:pPr>
            <w:r w:rsidRPr="00DC03E8">
              <w:rPr>
                <w:rFonts w:asciiTheme="majorBidi" w:hAnsiTheme="majorBidi" w:cstheme="majorBidi"/>
                <w:b/>
                <w:szCs w:val="24"/>
              </w:rPr>
              <w:t>Pri</w:t>
            </w:r>
          </w:p>
        </w:tc>
      </w:tr>
      <w:tr w:rsidR="00C8136B" w:rsidRPr="00DC03E8" w14:paraId="61A6961F" w14:textId="77777777">
        <w:tc>
          <w:tcPr>
            <w:tcW w:w="1080" w:type="dxa"/>
            <w:vAlign w:val="center"/>
          </w:tcPr>
          <w:p w14:paraId="41F9DCB4"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FR-03.1</w:t>
            </w:r>
          </w:p>
        </w:tc>
        <w:tc>
          <w:tcPr>
            <w:tcW w:w="6840" w:type="dxa"/>
            <w:vAlign w:val="center"/>
          </w:tcPr>
          <w:p w14:paraId="2994C573"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The system shall provide a library of no fewer than 30 chemistry experiments aligned to the Class 9 and Class 10 curriculum.</w:t>
            </w:r>
          </w:p>
        </w:tc>
        <w:tc>
          <w:tcPr>
            <w:tcW w:w="576" w:type="dxa"/>
            <w:vAlign w:val="center"/>
          </w:tcPr>
          <w:p w14:paraId="4B67A15F"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M</w:t>
            </w:r>
          </w:p>
        </w:tc>
      </w:tr>
      <w:tr w:rsidR="00C8136B" w:rsidRPr="00DC03E8" w14:paraId="5C1AF1D3" w14:textId="77777777">
        <w:tc>
          <w:tcPr>
            <w:tcW w:w="1080" w:type="dxa"/>
            <w:vAlign w:val="center"/>
          </w:tcPr>
          <w:p w14:paraId="4EDA1095"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FR-03.2</w:t>
            </w:r>
          </w:p>
        </w:tc>
        <w:tc>
          <w:tcPr>
            <w:tcW w:w="6840" w:type="dxa"/>
            <w:vAlign w:val="center"/>
          </w:tcPr>
          <w:p w14:paraId="1EBAFE7F"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The system shall permit a student to filter the experiment library by difficulty and by topic.</w:t>
            </w:r>
          </w:p>
        </w:tc>
        <w:tc>
          <w:tcPr>
            <w:tcW w:w="576" w:type="dxa"/>
            <w:vAlign w:val="center"/>
          </w:tcPr>
          <w:p w14:paraId="06C203DD"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D</w:t>
            </w:r>
          </w:p>
        </w:tc>
      </w:tr>
      <w:tr w:rsidR="00C8136B" w:rsidRPr="00DC03E8" w14:paraId="09D8968D" w14:textId="77777777">
        <w:tc>
          <w:tcPr>
            <w:tcW w:w="1080" w:type="dxa"/>
            <w:vAlign w:val="center"/>
          </w:tcPr>
          <w:p w14:paraId="10BC22DE"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FR-03.3</w:t>
            </w:r>
          </w:p>
        </w:tc>
        <w:tc>
          <w:tcPr>
            <w:tcW w:w="6840" w:type="dxa"/>
            <w:vAlign w:val="center"/>
          </w:tcPr>
          <w:p w14:paraId="1C9251C1"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 xml:space="preserve">The system shall prevent a student from opening an experiment whose prerequisite experiment has not been </w:t>
            </w:r>
            <w:proofErr w:type="gramStart"/>
            <w:r w:rsidRPr="00DC03E8">
              <w:rPr>
                <w:rFonts w:asciiTheme="majorBidi" w:hAnsiTheme="majorBidi" w:cstheme="majorBidi"/>
                <w:szCs w:val="24"/>
              </w:rPr>
              <w:t>completed, and</w:t>
            </w:r>
            <w:proofErr w:type="gramEnd"/>
            <w:r w:rsidRPr="00DC03E8">
              <w:rPr>
                <w:rFonts w:asciiTheme="majorBidi" w:hAnsiTheme="majorBidi" w:cstheme="majorBidi"/>
                <w:szCs w:val="24"/>
              </w:rPr>
              <w:t xml:space="preserve"> shall display the reason.</w:t>
            </w:r>
          </w:p>
        </w:tc>
        <w:tc>
          <w:tcPr>
            <w:tcW w:w="576" w:type="dxa"/>
            <w:vAlign w:val="center"/>
          </w:tcPr>
          <w:p w14:paraId="345707F2"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M</w:t>
            </w:r>
          </w:p>
        </w:tc>
      </w:tr>
      <w:tr w:rsidR="00C8136B" w:rsidRPr="00DC03E8" w14:paraId="1C0F4C9A" w14:textId="77777777">
        <w:tc>
          <w:tcPr>
            <w:tcW w:w="1080" w:type="dxa"/>
            <w:vAlign w:val="center"/>
          </w:tcPr>
          <w:p w14:paraId="55144536"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FR-03.4</w:t>
            </w:r>
          </w:p>
        </w:tc>
        <w:tc>
          <w:tcPr>
            <w:tcW w:w="6840" w:type="dxa"/>
            <w:vAlign w:val="center"/>
          </w:tcPr>
          <w:p w14:paraId="05B005FB"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The system shall present experiment steps in their declared order and shall require each step to be completed before the next is presented.</w:t>
            </w:r>
          </w:p>
        </w:tc>
        <w:tc>
          <w:tcPr>
            <w:tcW w:w="576" w:type="dxa"/>
            <w:vAlign w:val="center"/>
          </w:tcPr>
          <w:p w14:paraId="4CE22E19"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M</w:t>
            </w:r>
          </w:p>
        </w:tc>
      </w:tr>
      <w:tr w:rsidR="00C8136B" w:rsidRPr="00DC03E8" w14:paraId="579A9CEE" w14:textId="77777777">
        <w:tc>
          <w:tcPr>
            <w:tcW w:w="1080" w:type="dxa"/>
            <w:vAlign w:val="center"/>
          </w:tcPr>
          <w:p w14:paraId="11FA696B"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FR-03.5</w:t>
            </w:r>
          </w:p>
        </w:tc>
        <w:tc>
          <w:tcPr>
            <w:tcW w:w="6840" w:type="dxa"/>
            <w:vAlign w:val="center"/>
          </w:tcPr>
          <w:p w14:paraId="4EAAED8F"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 xml:space="preserve">The system shall record the completion of each step to persistent storage at the time of </w:t>
            </w:r>
            <w:proofErr w:type="gramStart"/>
            <w:r w:rsidRPr="00DC03E8">
              <w:rPr>
                <w:rFonts w:asciiTheme="majorBidi" w:hAnsiTheme="majorBidi" w:cstheme="majorBidi"/>
                <w:szCs w:val="24"/>
              </w:rPr>
              <w:t>completion, and</w:t>
            </w:r>
            <w:proofErr w:type="gramEnd"/>
            <w:r w:rsidRPr="00DC03E8">
              <w:rPr>
                <w:rFonts w:asciiTheme="majorBidi" w:hAnsiTheme="majorBidi" w:cstheme="majorBidi"/>
                <w:szCs w:val="24"/>
              </w:rPr>
              <w:t xml:space="preserve"> shall restore completed steps when a student resumes an incomplete experiment.</w:t>
            </w:r>
          </w:p>
        </w:tc>
        <w:tc>
          <w:tcPr>
            <w:tcW w:w="576" w:type="dxa"/>
            <w:vAlign w:val="center"/>
          </w:tcPr>
          <w:p w14:paraId="0E686FED"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M</w:t>
            </w:r>
          </w:p>
        </w:tc>
      </w:tr>
      <w:tr w:rsidR="00C8136B" w:rsidRPr="00DC03E8" w14:paraId="0F0EB31E" w14:textId="77777777">
        <w:tc>
          <w:tcPr>
            <w:tcW w:w="1080" w:type="dxa"/>
            <w:vAlign w:val="center"/>
          </w:tcPr>
          <w:p w14:paraId="61833B63"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FR-03.6</w:t>
            </w:r>
          </w:p>
        </w:tc>
        <w:tc>
          <w:tcPr>
            <w:tcW w:w="6840" w:type="dxa"/>
            <w:vAlign w:val="center"/>
          </w:tcPr>
          <w:p w14:paraId="028A3882"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The system shall display the governing chemical equation and an explanatory note for each experiment.</w:t>
            </w:r>
          </w:p>
        </w:tc>
        <w:tc>
          <w:tcPr>
            <w:tcW w:w="576" w:type="dxa"/>
            <w:vAlign w:val="center"/>
          </w:tcPr>
          <w:p w14:paraId="0BA68A27"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M</w:t>
            </w:r>
          </w:p>
        </w:tc>
      </w:tr>
      <w:tr w:rsidR="00C8136B" w:rsidRPr="00DC03E8" w14:paraId="680CE0DD" w14:textId="77777777">
        <w:tc>
          <w:tcPr>
            <w:tcW w:w="1080" w:type="dxa"/>
            <w:vAlign w:val="center"/>
          </w:tcPr>
          <w:p w14:paraId="41FA522B"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FR-03.7</w:t>
            </w:r>
          </w:p>
        </w:tc>
        <w:tc>
          <w:tcPr>
            <w:tcW w:w="6840" w:type="dxa"/>
            <w:vAlign w:val="center"/>
          </w:tcPr>
          <w:p w14:paraId="3B2F02C4"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The system shall present contextual AI guidance for the current step within 2 seconds, or within 200 milliseconds where that guidance has been cached.</w:t>
            </w:r>
          </w:p>
        </w:tc>
        <w:tc>
          <w:tcPr>
            <w:tcW w:w="576" w:type="dxa"/>
            <w:vAlign w:val="center"/>
          </w:tcPr>
          <w:p w14:paraId="1589F1C5"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M</w:t>
            </w:r>
          </w:p>
        </w:tc>
      </w:tr>
      <w:tr w:rsidR="00C8136B" w:rsidRPr="00DC03E8" w14:paraId="4A3D98C7" w14:textId="77777777">
        <w:tc>
          <w:tcPr>
            <w:tcW w:w="1080" w:type="dxa"/>
            <w:vAlign w:val="center"/>
          </w:tcPr>
          <w:p w14:paraId="511B775E"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FR-03.8</w:t>
            </w:r>
          </w:p>
        </w:tc>
        <w:tc>
          <w:tcPr>
            <w:tcW w:w="6840" w:type="dxa"/>
            <w:vAlign w:val="center"/>
          </w:tcPr>
          <w:p w14:paraId="25BF3F5F"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The system shall permit a student to repeat a completed experiment without limit.</w:t>
            </w:r>
          </w:p>
        </w:tc>
        <w:tc>
          <w:tcPr>
            <w:tcW w:w="576" w:type="dxa"/>
            <w:vAlign w:val="center"/>
          </w:tcPr>
          <w:p w14:paraId="34EEDA68"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M</w:t>
            </w:r>
          </w:p>
        </w:tc>
      </w:tr>
    </w:tbl>
    <w:p w14:paraId="7CB7069D" w14:textId="77777777" w:rsidR="00C8136B" w:rsidRPr="00DC03E8" w:rsidRDefault="00000000">
      <w:pPr>
        <w:keepNext/>
        <w:spacing w:before="160" w:after="60"/>
        <w:rPr>
          <w:rFonts w:asciiTheme="majorBidi" w:hAnsiTheme="majorBidi" w:cstheme="majorBidi"/>
          <w:szCs w:val="24"/>
        </w:rPr>
      </w:pPr>
      <w:r w:rsidRPr="00DC03E8">
        <w:rPr>
          <w:rFonts w:asciiTheme="majorBidi" w:hAnsiTheme="majorBidi" w:cstheme="majorBidi"/>
          <w:b/>
          <w:i/>
          <w:szCs w:val="24"/>
        </w:rPr>
        <w:t>Knowledge Assessment</w:t>
      </w:r>
    </w:p>
    <w:p w14:paraId="00B8281C" w14:textId="12AC0C38" w:rsidR="005D7A5A" w:rsidRPr="00DC03E8" w:rsidRDefault="005D7A5A" w:rsidP="005D7A5A">
      <w:pPr>
        <w:pStyle w:val="Caption"/>
        <w:keepNext/>
        <w:jc w:val="center"/>
        <w:rPr>
          <w:rFonts w:asciiTheme="majorBidi" w:hAnsiTheme="majorBidi" w:cstheme="majorBidi"/>
          <w:color w:val="000000" w:themeColor="text1"/>
          <w:sz w:val="24"/>
          <w:szCs w:val="24"/>
        </w:rPr>
      </w:pPr>
      <w:bookmarkStart w:id="56" w:name="_Toc242470643"/>
      <w:r w:rsidRPr="00DC03E8">
        <w:rPr>
          <w:rFonts w:asciiTheme="majorBidi" w:hAnsiTheme="majorBidi" w:cstheme="majorBidi"/>
          <w:color w:val="000000" w:themeColor="text1"/>
          <w:sz w:val="24"/>
          <w:szCs w:val="24"/>
        </w:rPr>
        <w:t xml:space="preserve">Table </w:t>
      </w:r>
      <w:r w:rsidRPr="00DC03E8">
        <w:rPr>
          <w:rFonts w:asciiTheme="majorBidi" w:hAnsiTheme="majorBidi" w:cstheme="majorBidi"/>
          <w:color w:val="000000" w:themeColor="text1"/>
          <w:sz w:val="24"/>
          <w:szCs w:val="24"/>
        </w:rPr>
        <w:fldChar w:fldCharType="begin"/>
      </w:r>
      <w:r w:rsidRPr="00DC03E8">
        <w:rPr>
          <w:rFonts w:asciiTheme="majorBidi" w:hAnsiTheme="majorBidi" w:cstheme="majorBidi"/>
          <w:color w:val="000000" w:themeColor="text1"/>
          <w:sz w:val="24"/>
          <w:szCs w:val="24"/>
        </w:rPr>
        <w:instrText xml:space="preserve"> SEQ Table \* ARABIC </w:instrText>
      </w:r>
      <w:r w:rsidRPr="00DC03E8">
        <w:rPr>
          <w:rFonts w:asciiTheme="majorBidi" w:hAnsiTheme="majorBidi" w:cstheme="majorBidi"/>
          <w:color w:val="000000" w:themeColor="text1"/>
          <w:sz w:val="24"/>
          <w:szCs w:val="24"/>
        </w:rPr>
        <w:fldChar w:fldCharType="separate"/>
      </w:r>
      <w:r w:rsidRPr="00DC03E8">
        <w:rPr>
          <w:rFonts w:asciiTheme="majorBidi" w:hAnsiTheme="majorBidi" w:cstheme="majorBidi"/>
          <w:noProof/>
          <w:color w:val="000000" w:themeColor="text1"/>
          <w:sz w:val="24"/>
          <w:szCs w:val="24"/>
        </w:rPr>
        <w:t>8</w:t>
      </w:r>
      <w:r w:rsidRPr="00DC03E8">
        <w:rPr>
          <w:rFonts w:asciiTheme="majorBidi" w:hAnsiTheme="majorBidi" w:cstheme="majorBidi"/>
          <w:color w:val="000000" w:themeColor="text1"/>
          <w:sz w:val="24"/>
          <w:szCs w:val="24"/>
        </w:rPr>
        <w:fldChar w:fldCharType="end"/>
      </w:r>
      <w:r w:rsidRPr="00DC03E8">
        <w:rPr>
          <w:rFonts w:asciiTheme="majorBidi" w:hAnsiTheme="majorBidi" w:cstheme="majorBidi"/>
          <w:color w:val="000000" w:themeColor="text1"/>
          <w:sz w:val="24"/>
          <w:szCs w:val="24"/>
        </w:rPr>
        <w:t xml:space="preserve"> Functional requirements for experiment management.</w:t>
      </w:r>
      <w:bookmarkEnd w:id="56"/>
    </w:p>
    <w:tbl>
      <w:tblPr>
        <w:tblStyle w:val="TableGrid"/>
        <w:tblW w:w="0" w:type="auto"/>
        <w:tblLook w:val="04A0" w:firstRow="1" w:lastRow="0" w:firstColumn="1" w:lastColumn="0" w:noHBand="0" w:noVBand="1"/>
      </w:tblPr>
      <w:tblGrid>
        <w:gridCol w:w="1080"/>
        <w:gridCol w:w="6840"/>
        <w:gridCol w:w="576"/>
      </w:tblGrid>
      <w:tr w:rsidR="00C8136B" w:rsidRPr="00DC03E8" w14:paraId="4BC04254" w14:textId="77777777">
        <w:tc>
          <w:tcPr>
            <w:tcW w:w="1080" w:type="dxa"/>
            <w:vAlign w:val="center"/>
          </w:tcPr>
          <w:p w14:paraId="1485A3C8" w14:textId="77777777" w:rsidR="00C8136B" w:rsidRPr="00DC03E8" w:rsidRDefault="00000000">
            <w:pPr>
              <w:spacing w:line="240" w:lineRule="auto"/>
              <w:rPr>
                <w:rFonts w:asciiTheme="majorBidi" w:hAnsiTheme="majorBidi" w:cstheme="majorBidi"/>
                <w:szCs w:val="24"/>
              </w:rPr>
            </w:pPr>
            <w:r w:rsidRPr="00DC03E8">
              <w:rPr>
                <w:rFonts w:asciiTheme="majorBidi" w:hAnsiTheme="majorBidi" w:cstheme="majorBidi"/>
                <w:b/>
                <w:szCs w:val="24"/>
              </w:rPr>
              <w:t>ID</w:t>
            </w:r>
          </w:p>
        </w:tc>
        <w:tc>
          <w:tcPr>
            <w:tcW w:w="6840" w:type="dxa"/>
            <w:vAlign w:val="center"/>
          </w:tcPr>
          <w:p w14:paraId="65E8F51D" w14:textId="77777777" w:rsidR="00C8136B" w:rsidRPr="00DC03E8" w:rsidRDefault="00000000">
            <w:pPr>
              <w:spacing w:line="240" w:lineRule="auto"/>
              <w:rPr>
                <w:rFonts w:asciiTheme="majorBidi" w:hAnsiTheme="majorBidi" w:cstheme="majorBidi"/>
                <w:szCs w:val="24"/>
              </w:rPr>
            </w:pPr>
            <w:r w:rsidRPr="00DC03E8">
              <w:rPr>
                <w:rFonts w:asciiTheme="majorBidi" w:hAnsiTheme="majorBidi" w:cstheme="majorBidi"/>
                <w:b/>
                <w:szCs w:val="24"/>
              </w:rPr>
              <w:t>Requirement</w:t>
            </w:r>
          </w:p>
        </w:tc>
        <w:tc>
          <w:tcPr>
            <w:tcW w:w="576" w:type="dxa"/>
            <w:vAlign w:val="center"/>
          </w:tcPr>
          <w:p w14:paraId="351041FC" w14:textId="77777777" w:rsidR="00C8136B" w:rsidRPr="00DC03E8" w:rsidRDefault="00000000">
            <w:pPr>
              <w:spacing w:line="240" w:lineRule="auto"/>
              <w:rPr>
                <w:rFonts w:asciiTheme="majorBidi" w:hAnsiTheme="majorBidi" w:cstheme="majorBidi"/>
                <w:szCs w:val="24"/>
              </w:rPr>
            </w:pPr>
            <w:r w:rsidRPr="00DC03E8">
              <w:rPr>
                <w:rFonts w:asciiTheme="majorBidi" w:hAnsiTheme="majorBidi" w:cstheme="majorBidi"/>
                <w:b/>
                <w:szCs w:val="24"/>
              </w:rPr>
              <w:t>Pri</w:t>
            </w:r>
          </w:p>
        </w:tc>
      </w:tr>
      <w:tr w:rsidR="00C8136B" w:rsidRPr="00DC03E8" w14:paraId="543AFBA2" w14:textId="77777777">
        <w:tc>
          <w:tcPr>
            <w:tcW w:w="1080" w:type="dxa"/>
            <w:vAlign w:val="center"/>
          </w:tcPr>
          <w:p w14:paraId="29BD6BEE"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FR-04.1</w:t>
            </w:r>
          </w:p>
        </w:tc>
        <w:tc>
          <w:tcPr>
            <w:tcW w:w="6840" w:type="dxa"/>
            <w:vAlign w:val="center"/>
          </w:tcPr>
          <w:p w14:paraId="62E25403"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The system shall make an experiment’s knowledge quiz available only after all steps of that experiment have been completed.</w:t>
            </w:r>
          </w:p>
        </w:tc>
        <w:tc>
          <w:tcPr>
            <w:tcW w:w="576" w:type="dxa"/>
            <w:vAlign w:val="center"/>
          </w:tcPr>
          <w:p w14:paraId="1FBDED07"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M</w:t>
            </w:r>
          </w:p>
        </w:tc>
      </w:tr>
      <w:tr w:rsidR="00C8136B" w:rsidRPr="00DC03E8" w14:paraId="23180B34" w14:textId="77777777">
        <w:tc>
          <w:tcPr>
            <w:tcW w:w="1080" w:type="dxa"/>
            <w:vAlign w:val="center"/>
          </w:tcPr>
          <w:p w14:paraId="75D46ABD"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FR-04.2</w:t>
            </w:r>
          </w:p>
        </w:tc>
        <w:tc>
          <w:tcPr>
            <w:tcW w:w="6840" w:type="dxa"/>
            <w:vAlign w:val="center"/>
          </w:tcPr>
          <w:p w14:paraId="710FBC49"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 xml:space="preserve">The system shall indicate whether each submitted answer is correct or incorrect </w:t>
            </w:r>
            <w:proofErr w:type="gramStart"/>
            <w:r w:rsidRPr="00DC03E8">
              <w:rPr>
                <w:rFonts w:asciiTheme="majorBidi" w:hAnsiTheme="majorBidi" w:cstheme="majorBidi"/>
                <w:szCs w:val="24"/>
              </w:rPr>
              <w:t>immediately, and</w:t>
            </w:r>
            <w:proofErr w:type="gramEnd"/>
            <w:r w:rsidRPr="00DC03E8">
              <w:rPr>
                <w:rFonts w:asciiTheme="majorBidi" w:hAnsiTheme="majorBidi" w:cstheme="majorBidi"/>
                <w:szCs w:val="24"/>
              </w:rPr>
              <w:t xml:space="preserve"> shall present an explanatory note where the answer is incorrect.</w:t>
            </w:r>
          </w:p>
        </w:tc>
        <w:tc>
          <w:tcPr>
            <w:tcW w:w="576" w:type="dxa"/>
            <w:vAlign w:val="center"/>
          </w:tcPr>
          <w:p w14:paraId="03B71E74"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M</w:t>
            </w:r>
          </w:p>
        </w:tc>
      </w:tr>
      <w:tr w:rsidR="00C8136B" w:rsidRPr="00DC03E8" w14:paraId="62972950" w14:textId="77777777">
        <w:tc>
          <w:tcPr>
            <w:tcW w:w="1080" w:type="dxa"/>
            <w:vAlign w:val="center"/>
          </w:tcPr>
          <w:p w14:paraId="6C72932B"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FR-04.3</w:t>
            </w:r>
          </w:p>
        </w:tc>
        <w:tc>
          <w:tcPr>
            <w:tcW w:w="6840" w:type="dxa"/>
            <w:vAlign w:val="center"/>
          </w:tcPr>
          <w:p w14:paraId="0284CB31"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The system shall award the experience points of an experiment once only, upon the first score of at least 80 percent.</w:t>
            </w:r>
          </w:p>
        </w:tc>
        <w:tc>
          <w:tcPr>
            <w:tcW w:w="576" w:type="dxa"/>
            <w:vAlign w:val="center"/>
          </w:tcPr>
          <w:p w14:paraId="3B73BFF0"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M</w:t>
            </w:r>
          </w:p>
        </w:tc>
      </w:tr>
      <w:tr w:rsidR="00C8136B" w:rsidRPr="00DC03E8" w14:paraId="60C079E5" w14:textId="77777777">
        <w:tc>
          <w:tcPr>
            <w:tcW w:w="1080" w:type="dxa"/>
            <w:vAlign w:val="center"/>
          </w:tcPr>
          <w:p w14:paraId="5C18CBB6"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FR-04.4</w:t>
            </w:r>
          </w:p>
        </w:tc>
        <w:tc>
          <w:tcPr>
            <w:tcW w:w="6840" w:type="dxa"/>
            <w:vAlign w:val="center"/>
          </w:tcPr>
          <w:p w14:paraId="3E4BE34D"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 xml:space="preserve">The system shall record every quiz attempt with its score, the </w:t>
            </w:r>
            <w:r w:rsidRPr="00DC03E8">
              <w:rPr>
                <w:rFonts w:asciiTheme="majorBidi" w:hAnsiTheme="majorBidi" w:cstheme="majorBidi"/>
                <w:szCs w:val="24"/>
              </w:rPr>
              <w:lastRenderedPageBreak/>
              <w:t>answers submitted and the time of submission.</w:t>
            </w:r>
          </w:p>
        </w:tc>
        <w:tc>
          <w:tcPr>
            <w:tcW w:w="576" w:type="dxa"/>
            <w:vAlign w:val="center"/>
          </w:tcPr>
          <w:p w14:paraId="005BE72E"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lastRenderedPageBreak/>
              <w:t>M</w:t>
            </w:r>
          </w:p>
        </w:tc>
      </w:tr>
      <w:tr w:rsidR="00C8136B" w:rsidRPr="00DC03E8" w14:paraId="0F2ED224" w14:textId="77777777">
        <w:tc>
          <w:tcPr>
            <w:tcW w:w="1080" w:type="dxa"/>
            <w:vAlign w:val="center"/>
          </w:tcPr>
          <w:p w14:paraId="53112A25"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FR-04.5</w:t>
            </w:r>
          </w:p>
        </w:tc>
        <w:tc>
          <w:tcPr>
            <w:tcW w:w="6840" w:type="dxa"/>
            <w:vAlign w:val="center"/>
          </w:tcPr>
          <w:p w14:paraId="548AC181"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The system shall permit a student to reattempt a failed quiz, presenting the questions in a different order on each attempt.</w:t>
            </w:r>
          </w:p>
        </w:tc>
        <w:tc>
          <w:tcPr>
            <w:tcW w:w="576" w:type="dxa"/>
            <w:vAlign w:val="center"/>
          </w:tcPr>
          <w:p w14:paraId="6A2E5990"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M</w:t>
            </w:r>
          </w:p>
        </w:tc>
      </w:tr>
    </w:tbl>
    <w:p w14:paraId="124066FA" w14:textId="474FA43D" w:rsidR="00C8136B" w:rsidRPr="00DC03E8" w:rsidRDefault="00C8136B">
      <w:pPr>
        <w:spacing w:before="80" w:after="240" w:line="240" w:lineRule="auto"/>
        <w:jc w:val="center"/>
        <w:rPr>
          <w:rFonts w:asciiTheme="majorBidi" w:hAnsiTheme="majorBidi" w:cstheme="majorBidi"/>
          <w:szCs w:val="24"/>
        </w:rPr>
      </w:pPr>
    </w:p>
    <w:p w14:paraId="4BBB4BA1" w14:textId="77777777" w:rsidR="00C8136B" w:rsidRPr="00DC03E8" w:rsidRDefault="00000000">
      <w:pPr>
        <w:keepNext/>
        <w:spacing w:before="160" w:after="60"/>
        <w:rPr>
          <w:rFonts w:asciiTheme="majorBidi" w:hAnsiTheme="majorBidi" w:cstheme="majorBidi"/>
          <w:szCs w:val="24"/>
        </w:rPr>
      </w:pPr>
      <w:r w:rsidRPr="00DC03E8">
        <w:rPr>
          <w:rFonts w:asciiTheme="majorBidi" w:hAnsiTheme="majorBidi" w:cstheme="majorBidi"/>
          <w:b/>
          <w:i/>
          <w:szCs w:val="24"/>
        </w:rPr>
        <w:t>Augmented Reality Mode</w:t>
      </w:r>
    </w:p>
    <w:p w14:paraId="61524CE8" w14:textId="4C3EA6FF" w:rsidR="005D7A5A" w:rsidRPr="00DC03E8" w:rsidRDefault="005D7A5A" w:rsidP="005D7A5A">
      <w:pPr>
        <w:pStyle w:val="Caption"/>
        <w:keepNext/>
        <w:jc w:val="center"/>
        <w:rPr>
          <w:rFonts w:asciiTheme="majorBidi" w:hAnsiTheme="majorBidi" w:cstheme="majorBidi"/>
          <w:color w:val="000000" w:themeColor="text1"/>
          <w:sz w:val="24"/>
          <w:szCs w:val="24"/>
        </w:rPr>
      </w:pPr>
      <w:bookmarkStart w:id="57" w:name="_Toc242470644"/>
      <w:r w:rsidRPr="00DC03E8">
        <w:rPr>
          <w:rFonts w:asciiTheme="majorBidi" w:hAnsiTheme="majorBidi" w:cstheme="majorBidi"/>
          <w:color w:val="000000" w:themeColor="text1"/>
          <w:sz w:val="24"/>
          <w:szCs w:val="24"/>
        </w:rPr>
        <w:t xml:space="preserve">Table </w:t>
      </w:r>
      <w:r w:rsidRPr="00DC03E8">
        <w:rPr>
          <w:rFonts w:asciiTheme="majorBidi" w:hAnsiTheme="majorBidi" w:cstheme="majorBidi"/>
          <w:color w:val="000000" w:themeColor="text1"/>
          <w:sz w:val="24"/>
          <w:szCs w:val="24"/>
        </w:rPr>
        <w:fldChar w:fldCharType="begin"/>
      </w:r>
      <w:r w:rsidRPr="00DC03E8">
        <w:rPr>
          <w:rFonts w:asciiTheme="majorBidi" w:hAnsiTheme="majorBidi" w:cstheme="majorBidi"/>
          <w:color w:val="000000" w:themeColor="text1"/>
          <w:sz w:val="24"/>
          <w:szCs w:val="24"/>
        </w:rPr>
        <w:instrText xml:space="preserve"> SEQ Table \* ARABIC </w:instrText>
      </w:r>
      <w:r w:rsidRPr="00DC03E8">
        <w:rPr>
          <w:rFonts w:asciiTheme="majorBidi" w:hAnsiTheme="majorBidi" w:cstheme="majorBidi"/>
          <w:color w:val="000000" w:themeColor="text1"/>
          <w:sz w:val="24"/>
          <w:szCs w:val="24"/>
        </w:rPr>
        <w:fldChar w:fldCharType="separate"/>
      </w:r>
      <w:r w:rsidRPr="00DC03E8">
        <w:rPr>
          <w:rFonts w:asciiTheme="majorBidi" w:hAnsiTheme="majorBidi" w:cstheme="majorBidi"/>
          <w:noProof/>
          <w:color w:val="000000" w:themeColor="text1"/>
          <w:sz w:val="24"/>
          <w:szCs w:val="24"/>
        </w:rPr>
        <w:t>9</w:t>
      </w:r>
      <w:r w:rsidRPr="00DC03E8">
        <w:rPr>
          <w:rFonts w:asciiTheme="majorBidi" w:hAnsiTheme="majorBidi" w:cstheme="majorBidi"/>
          <w:color w:val="000000" w:themeColor="text1"/>
          <w:sz w:val="24"/>
          <w:szCs w:val="24"/>
        </w:rPr>
        <w:fldChar w:fldCharType="end"/>
      </w:r>
      <w:r w:rsidRPr="00DC03E8">
        <w:rPr>
          <w:rFonts w:asciiTheme="majorBidi" w:hAnsiTheme="majorBidi" w:cstheme="majorBidi"/>
          <w:color w:val="000000" w:themeColor="text1"/>
          <w:sz w:val="24"/>
          <w:szCs w:val="24"/>
        </w:rPr>
        <w:t xml:space="preserve"> Functional requirements for augmented reality mode.</w:t>
      </w:r>
      <w:bookmarkEnd w:id="57"/>
    </w:p>
    <w:tbl>
      <w:tblPr>
        <w:tblStyle w:val="TableGrid"/>
        <w:tblW w:w="0" w:type="auto"/>
        <w:tblLook w:val="04A0" w:firstRow="1" w:lastRow="0" w:firstColumn="1" w:lastColumn="0" w:noHBand="0" w:noVBand="1"/>
      </w:tblPr>
      <w:tblGrid>
        <w:gridCol w:w="1080"/>
        <w:gridCol w:w="6840"/>
        <w:gridCol w:w="576"/>
      </w:tblGrid>
      <w:tr w:rsidR="00C8136B" w:rsidRPr="00DC03E8" w14:paraId="456FC5D1" w14:textId="77777777">
        <w:tc>
          <w:tcPr>
            <w:tcW w:w="1080" w:type="dxa"/>
            <w:vAlign w:val="center"/>
          </w:tcPr>
          <w:p w14:paraId="6B512BEA" w14:textId="77777777" w:rsidR="00C8136B" w:rsidRPr="00DC03E8" w:rsidRDefault="00000000">
            <w:pPr>
              <w:spacing w:line="240" w:lineRule="auto"/>
              <w:rPr>
                <w:rFonts w:asciiTheme="majorBidi" w:hAnsiTheme="majorBidi" w:cstheme="majorBidi"/>
                <w:szCs w:val="24"/>
              </w:rPr>
            </w:pPr>
            <w:r w:rsidRPr="00DC03E8">
              <w:rPr>
                <w:rFonts w:asciiTheme="majorBidi" w:hAnsiTheme="majorBidi" w:cstheme="majorBidi"/>
                <w:b/>
                <w:szCs w:val="24"/>
              </w:rPr>
              <w:t>ID</w:t>
            </w:r>
          </w:p>
        </w:tc>
        <w:tc>
          <w:tcPr>
            <w:tcW w:w="6840" w:type="dxa"/>
            <w:vAlign w:val="center"/>
          </w:tcPr>
          <w:p w14:paraId="240E9457" w14:textId="77777777" w:rsidR="00C8136B" w:rsidRPr="00DC03E8" w:rsidRDefault="00000000">
            <w:pPr>
              <w:spacing w:line="240" w:lineRule="auto"/>
              <w:rPr>
                <w:rFonts w:asciiTheme="majorBidi" w:hAnsiTheme="majorBidi" w:cstheme="majorBidi"/>
                <w:szCs w:val="24"/>
              </w:rPr>
            </w:pPr>
            <w:r w:rsidRPr="00DC03E8">
              <w:rPr>
                <w:rFonts w:asciiTheme="majorBidi" w:hAnsiTheme="majorBidi" w:cstheme="majorBidi"/>
                <w:b/>
                <w:szCs w:val="24"/>
              </w:rPr>
              <w:t>Requirement</w:t>
            </w:r>
          </w:p>
        </w:tc>
        <w:tc>
          <w:tcPr>
            <w:tcW w:w="576" w:type="dxa"/>
            <w:vAlign w:val="center"/>
          </w:tcPr>
          <w:p w14:paraId="5E5D8979" w14:textId="77777777" w:rsidR="00C8136B" w:rsidRPr="00DC03E8" w:rsidRDefault="00000000">
            <w:pPr>
              <w:spacing w:line="240" w:lineRule="auto"/>
              <w:rPr>
                <w:rFonts w:asciiTheme="majorBidi" w:hAnsiTheme="majorBidi" w:cstheme="majorBidi"/>
                <w:szCs w:val="24"/>
              </w:rPr>
            </w:pPr>
            <w:r w:rsidRPr="00DC03E8">
              <w:rPr>
                <w:rFonts w:asciiTheme="majorBidi" w:hAnsiTheme="majorBidi" w:cstheme="majorBidi"/>
                <w:b/>
                <w:szCs w:val="24"/>
              </w:rPr>
              <w:t>Pri</w:t>
            </w:r>
          </w:p>
        </w:tc>
      </w:tr>
      <w:tr w:rsidR="00C8136B" w:rsidRPr="00DC03E8" w14:paraId="22BB26F8" w14:textId="77777777">
        <w:tc>
          <w:tcPr>
            <w:tcW w:w="1080" w:type="dxa"/>
            <w:vAlign w:val="center"/>
          </w:tcPr>
          <w:p w14:paraId="6C04BB1D"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FR-05.1</w:t>
            </w:r>
          </w:p>
        </w:tc>
        <w:tc>
          <w:tcPr>
            <w:tcW w:w="6840" w:type="dxa"/>
            <w:vAlign w:val="center"/>
          </w:tcPr>
          <w:p w14:paraId="0C8B3FB9"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 xml:space="preserve">The system shall provide augmented reality </w:t>
            </w:r>
            <w:proofErr w:type="gramStart"/>
            <w:r w:rsidRPr="00DC03E8">
              <w:rPr>
                <w:rFonts w:asciiTheme="majorBidi" w:hAnsiTheme="majorBidi" w:cstheme="majorBidi"/>
                <w:szCs w:val="24"/>
              </w:rPr>
              <w:t>presentation</w:t>
            </w:r>
            <w:proofErr w:type="gramEnd"/>
            <w:r w:rsidRPr="00DC03E8">
              <w:rPr>
                <w:rFonts w:asciiTheme="majorBidi" w:hAnsiTheme="majorBidi" w:cstheme="majorBidi"/>
                <w:szCs w:val="24"/>
              </w:rPr>
              <w:t xml:space="preserve"> for no fewer than 4 experiments.</w:t>
            </w:r>
          </w:p>
        </w:tc>
        <w:tc>
          <w:tcPr>
            <w:tcW w:w="576" w:type="dxa"/>
            <w:vAlign w:val="center"/>
          </w:tcPr>
          <w:p w14:paraId="55185D2B"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D</w:t>
            </w:r>
          </w:p>
        </w:tc>
      </w:tr>
      <w:tr w:rsidR="00C8136B" w:rsidRPr="00DC03E8" w14:paraId="7F3B54AC" w14:textId="77777777">
        <w:tc>
          <w:tcPr>
            <w:tcW w:w="1080" w:type="dxa"/>
            <w:vAlign w:val="center"/>
          </w:tcPr>
          <w:p w14:paraId="00D2C49A"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FR-05.2</w:t>
            </w:r>
          </w:p>
        </w:tc>
        <w:tc>
          <w:tcPr>
            <w:tcW w:w="6840" w:type="dxa"/>
            <w:vAlign w:val="center"/>
          </w:tcPr>
          <w:p w14:paraId="30CCE684"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The system shall request camera permission before initiating augmented reality presentation.</w:t>
            </w:r>
          </w:p>
        </w:tc>
        <w:tc>
          <w:tcPr>
            <w:tcW w:w="576" w:type="dxa"/>
            <w:vAlign w:val="center"/>
          </w:tcPr>
          <w:p w14:paraId="3FB433FD"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M</w:t>
            </w:r>
          </w:p>
        </w:tc>
      </w:tr>
      <w:tr w:rsidR="00C8136B" w:rsidRPr="00DC03E8" w14:paraId="3F68E5BD" w14:textId="77777777">
        <w:tc>
          <w:tcPr>
            <w:tcW w:w="1080" w:type="dxa"/>
            <w:vAlign w:val="center"/>
          </w:tcPr>
          <w:p w14:paraId="222C5840"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FR-05.3</w:t>
            </w:r>
          </w:p>
        </w:tc>
        <w:tc>
          <w:tcPr>
            <w:tcW w:w="6840" w:type="dxa"/>
            <w:vAlign w:val="center"/>
          </w:tcPr>
          <w:p w14:paraId="1A425C34"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 xml:space="preserve">The system shall detect a horizontal surface within 3 seconds on a supported device under normal indoor </w:t>
            </w:r>
            <w:proofErr w:type="gramStart"/>
            <w:r w:rsidRPr="00DC03E8">
              <w:rPr>
                <w:rFonts w:asciiTheme="majorBidi" w:hAnsiTheme="majorBidi" w:cstheme="majorBidi"/>
                <w:szCs w:val="24"/>
              </w:rPr>
              <w:t>lighting, and</w:t>
            </w:r>
            <w:proofErr w:type="gramEnd"/>
            <w:r w:rsidRPr="00DC03E8">
              <w:rPr>
                <w:rFonts w:asciiTheme="majorBidi" w:hAnsiTheme="majorBidi" w:cstheme="majorBidi"/>
                <w:szCs w:val="24"/>
              </w:rPr>
              <w:t xml:space="preserve"> shall anchor the experiment overlay to that surface.</w:t>
            </w:r>
          </w:p>
        </w:tc>
        <w:tc>
          <w:tcPr>
            <w:tcW w:w="576" w:type="dxa"/>
            <w:vAlign w:val="center"/>
          </w:tcPr>
          <w:p w14:paraId="7ED7FF45"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D</w:t>
            </w:r>
          </w:p>
        </w:tc>
      </w:tr>
      <w:tr w:rsidR="00C8136B" w:rsidRPr="00DC03E8" w14:paraId="70003120" w14:textId="77777777">
        <w:tc>
          <w:tcPr>
            <w:tcW w:w="1080" w:type="dxa"/>
            <w:vAlign w:val="center"/>
          </w:tcPr>
          <w:p w14:paraId="36425E40"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FR-05.4</w:t>
            </w:r>
          </w:p>
        </w:tc>
        <w:tc>
          <w:tcPr>
            <w:tcW w:w="6840" w:type="dxa"/>
            <w:vAlign w:val="center"/>
          </w:tcPr>
          <w:p w14:paraId="2B2687E1"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The system shall present a clearly labelled simulated presentation within 1 second where the device is unsupported, camera permission is refused, or no surface is detected.</w:t>
            </w:r>
          </w:p>
        </w:tc>
        <w:tc>
          <w:tcPr>
            <w:tcW w:w="576" w:type="dxa"/>
            <w:vAlign w:val="center"/>
          </w:tcPr>
          <w:p w14:paraId="00379949"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M</w:t>
            </w:r>
          </w:p>
        </w:tc>
      </w:tr>
      <w:tr w:rsidR="00C8136B" w:rsidRPr="00DC03E8" w14:paraId="19EEEF0A" w14:textId="77777777">
        <w:tc>
          <w:tcPr>
            <w:tcW w:w="1080" w:type="dxa"/>
            <w:vAlign w:val="center"/>
          </w:tcPr>
          <w:p w14:paraId="52698DE3"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FR-05.5</w:t>
            </w:r>
          </w:p>
        </w:tc>
        <w:tc>
          <w:tcPr>
            <w:tcW w:w="6840" w:type="dxa"/>
            <w:vAlign w:val="center"/>
          </w:tcPr>
          <w:p w14:paraId="36753008"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The system shall provide the same experiment controls in the simulated presentation as in the live presentation.</w:t>
            </w:r>
          </w:p>
        </w:tc>
        <w:tc>
          <w:tcPr>
            <w:tcW w:w="576" w:type="dxa"/>
            <w:vAlign w:val="center"/>
          </w:tcPr>
          <w:p w14:paraId="48C07254"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M</w:t>
            </w:r>
          </w:p>
        </w:tc>
      </w:tr>
      <w:tr w:rsidR="00C8136B" w:rsidRPr="00DC03E8" w14:paraId="0C7A41B5" w14:textId="77777777">
        <w:tc>
          <w:tcPr>
            <w:tcW w:w="1080" w:type="dxa"/>
            <w:vAlign w:val="center"/>
          </w:tcPr>
          <w:p w14:paraId="7E550308"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FR-05.6</w:t>
            </w:r>
          </w:p>
        </w:tc>
        <w:tc>
          <w:tcPr>
            <w:tcW w:w="6840" w:type="dxa"/>
            <w:vAlign w:val="center"/>
          </w:tcPr>
          <w:p w14:paraId="1E625726"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The system shall release all camera and motion sensor resources when augmented reality presentation ends.</w:t>
            </w:r>
          </w:p>
        </w:tc>
        <w:tc>
          <w:tcPr>
            <w:tcW w:w="576" w:type="dxa"/>
            <w:vAlign w:val="center"/>
          </w:tcPr>
          <w:p w14:paraId="3DB60F6B"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M</w:t>
            </w:r>
          </w:p>
        </w:tc>
      </w:tr>
    </w:tbl>
    <w:p w14:paraId="7082C5F6" w14:textId="77777777" w:rsidR="00C8136B" w:rsidRPr="00DC03E8" w:rsidRDefault="00000000">
      <w:pPr>
        <w:keepNext/>
        <w:spacing w:before="160" w:after="60"/>
        <w:rPr>
          <w:rFonts w:asciiTheme="majorBidi" w:hAnsiTheme="majorBidi" w:cstheme="majorBidi"/>
          <w:szCs w:val="24"/>
        </w:rPr>
      </w:pPr>
      <w:r w:rsidRPr="00DC03E8">
        <w:rPr>
          <w:rFonts w:asciiTheme="majorBidi" w:hAnsiTheme="majorBidi" w:cstheme="majorBidi"/>
          <w:b/>
          <w:i/>
          <w:szCs w:val="24"/>
        </w:rPr>
        <w:t>Gamification, Leaderboard and Missions</w:t>
      </w:r>
    </w:p>
    <w:p w14:paraId="68E7E017" w14:textId="1004D08F" w:rsidR="005D7A5A" w:rsidRPr="00DC03E8" w:rsidRDefault="005D7A5A" w:rsidP="005D7A5A">
      <w:pPr>
        <w:pStyle w:val="Caption"/>
        <w:keepNext/>
        <w:jc w:val="center"/>
        <w:rPr>
          <w:rFonts w:asciiTheme="majorBidi" w:hAnsiTheme="majorBidi" w:cstheme="majorBidi"/>
          <w:color w:val="000000" w:themeColor="text1"/>
          <w:sz w:val="24"/>
          <w:szCs w:val="24"/>
        </w:rPr>
      </w:pPr>
      <w:bookmarkStart w:id="58" w:name="_Toc242470645"/>
      <w:r w:rsidRPr="00DC03E8">
        <w:rPr>
          <w:rFonts w:asciiTheme="majorBidi" w:hAnsiTheme="majorBidi" w:cstheme="majorBidi"/>
          <w:color w:val="000000" w:themeColor="text1"/>
          <w:sz w:val="24"/>
          <w:szCs w:val="24"/>
        </w:rPr>
        <w:t xml:space="preserve">Table </w:t>
      </w:r>
      <w:r w:rsidRPr="00DC03E8">
        <w:rPr>
          <w:rFonts w:asciiTheme="majorBidi" w:hAnsiTheme="majorBidi" w:cstheme="majorBidi"/>
          <w:color w:val="000000" w:themeColor="text1"/>
          <w:sz w:val="24"/>
          <w:szCs w:val="24"/>
        </w:rPr>
        <w:fldChar w:fldCharType="begin"/>
      </w:r>
      <w:r w:rsidRPr="00DC03E8">
        <w:rPr>
          <w:rFonts w:asciiTheme="majorBidi" w:hAnsiTheme="majorBidi" w:cstheme="majorBidi"/>
          <w:color w:val="000000" w:themeColor="text1"/>
          <w:sz w:val="24"/>
          <w:szCs w:val="24"/>
        </w:rPr>
        <w:instrText xml:space="preserve"> SEQ Table \* ARABIC </w:instrText>
      </w:r>
      <w:r w:rsidRPr="00DC03E8">
        <w:rPr>
          <w:rFonts w:asciiTheme="majorBidi" w:hAnsiTheme="majorBidi" w:cstheme="majorBidi"/>
          <w:color w:val="000000" w:themeColor="text1"/>
          <w:sz w:val="24"/>
          <w:szCs w:val="24"/>
        </w:rPr>
        <w:fldChar w:fldCharType="separate"/>
      </w:r>
      <w:r w:rsidRPr="00DC03E8">
        <w:rPr>
          <w:rFonts w:asciiTheme="majorBidi" w:hAnsiTheme="majorBidi" w:cstheme="majorBidi"/>
          <w:noProof/>
          <w:color w:val="000000" w:themeColor="text1"/>
          <w:sz w:val="24"/>
          <w:szCs w:val="24"/>
        </w:rPr>
        <w:t>10</w:t>
      </w:r>
      <w:r w:rsidRPr="00DC03E8">
        <w:rPr>
          <w:rFonts w:asciiTheme="majorBidi" w:hAnsiTheme="majorBidi" w:cstheme="majorBidi"/>
          <w:color w:val="000000" w:themeColor="text1"/>
          <w:sz w:val="24"/>
          <w:szCs w:val="24"/>
        </w:rPr>
        <w:fldChar w:fldCharType="end"/>
      </w:r>
      <w:r w:rsidRPr="00DC03E8">
        <w:rPr>
          <w:rFonts w:asciiTheme="majorBidi" w:hAnsiTheme="majorBidi" w:cstheme="majorBidi"/>
          <w:color w:val="000000" w:themeColor="text1"/>
          <w:sz w:val="24"/>
          <w:szCs w:val="24"/>
        </w:rPr>
        <w:t xml:space="preserve"> Functional requirements for gamification, leaderboard and missions</w:t>
      </w:r>
      <w:bookmarkEnd w:id="58"/>
    </w:p>
    <w:tbl>
      <w:tblPr>
        <w:tblStyle w:val="TableGrid"/>
        <w:tblW w:w="0" w:type="auto"/>
        <w:tblLook w:val="04A0" w:firstRow="1" w:lastRow="0" w:firstColumn="1" w:lastColumn="0" w:noHBand="0" w:noVBand="1"/>
      </w:tblPr>
      <w:tblGrid>
        <w:gridCol w:w="1080"/>
        <w:gridCol w:w="6840"/>
        <w:gridCol w:w="576"/>
      </w:tblGrid>
      <w:tr w:rsidR="00C8136B" w:rsidRPr="00DC03E8" w14:paraId="689947AB" w14:textId="77777777">
        <w:tc>
          <w:tcPr>
            <w:tcW w:w="1080" w:type="dxa"/>
            <w:vAlign w:val="center"/>
          </w:tcPr>
          <w:p w14:paraId="63F17204" w14:textId="77777777" w:rsidR="00C8136B" w:rsidRPr="00DC03E8" w:rsidRDefault="00000000">
            <w:pPr>
              <w:spacing w:line="240" w:lineRule="auto"/>
              <w:rPr>
                <w:rFonts w:asciiTheme="majorBidi" w:hAnsiTheme="majorBidi" w:cstheme="majorBidi"/>
                <w:szCs w:val="24"/>
              </w:rPr>
            </w:pPr>
            <w:r w:rsidRPr="00DC03E8">
              <w:rPr>
                <w:rFonts w:asciiTheme="majorBidi" w:hAnsiTheme="majorBidi" w:cstheme="majorBidi"/>
                <w:b/>
                <w:szCs w:val="24"/>
              </w:rPr>
              <w:t>ID</w:t>
            </w:r>
          </w:p>
        </w:tc>
        <w:tc>
          <w:tcPr>
            <w:tcW w:w="6840" w:type="dxa"/>
            <w:vAlign w:val="center"/>
          </w:tcPr>
          <w:p w14:paraId="40AFE2D6" w14:textId="77777777" w:rsidR="00C8136B" w:rsidRPr="00DC03E8" w:rsidRDefault="00000000">
            <w:pPr>
              <w:spacing w:line="240" w:lineRule="auto"/>
              <w:rPr>
                <w:rFonts w:asciiTheme="majorBidi" w:hAnsiTheme="majorBidi" w:cstheme="majorBidi"/>
                <w:szCs w:val="24"/>
              </w:rPr>
            </w:pPr>
            <w:r w:rsidRPr="00DC03E8">
              <w:rPr>
                <w:rFonts w:asciiTheme="majorBidi" w:hAnsiTheme="majorBidi" w:cstheme="majorBidi"/>
                <w:b/>
                <w:szCs w:val="24"/>
              </w:rPr>
              <w:t>Requirement</w:t>
            </w:r>
          </w:p>
        </w:tc>
        <w:tc>
          <w:tcPr>
            <w:tcW w:w="576" w:type="dxa"/>
            <w:vAlign w:val="center"/>
          </w:tcPr>
          <w:p w14:paraId="369E0E59" w14:textId="77777777" w:rsidR="00C8136B" w:rsidRPr="00DC03E8" w:rsidRDefault="00000000">
            <w:pPr>
              <w:spacing w:line="240" w:lineRule="auto"/>
              <w:rPr>
                <w:rFonts w:asciiTheme="majorBidi" w:hAnsiTheme="majorBidi" w:cstheme="majorBidi"/>
                <w:szCs w:val="24"/>
              </w:rPr>
            </w:pPr>
            <w:r w:rsidRPr="00DC03E8">
              <w:rPr>
                <w:rFonts w:asciiTheme="majorBidi" w:hAnsiTheme="majorBidi" w:cstheme="majorBidi"/>
                <w:b/>
                <w:szCs w:val="24"/>
              </w:rPr>
              <w:t>Pri</w:t>
            </w:r>
          </w:p>
        </w:tc>
      </w:tr>
      <w:tr w:rsidR="00C8136B" w:rsidRPr="00DC03E8" w14:paraId="30C32000" w14:textId="77777777">
        <w:tc>
          <w:tcPr>
            <w:tcW w:w="1080" w:type="dxa"/>
            <w:vAlign w:val="center"/>
          </w:tcPr>
          <w:p w14:paraId="5B5F5511"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FR-06.1</w:t>
            </w:r>
          </w:p>
        </w:tc>
        <w:tc>
          <w:tcPr>
            <w:tcW w:w="6840" w:type="dxa"/>
            <w:vAlign w:val="center"/>
          </w:tcPr>
          <w:p w14:paraId="734F673B"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The system shall award experience points on completion of an experiment according to its difficulty, and on the passing of a safety tier.</w:t>
            </w:r>
          </w:p>
        </w:tc>
        <w:tc>
          <w:tcPr>
            <w:tcW w:w="576" w:type="dxa"/>
            <w:vAlign w:val="center"/>
          </w:tcPr>
          <w:p w14:paraId="48383E84"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D</w:t>
            </w:r>
          </w:p>
        </w:tc>
      </w:tr>
      <w:tr w:rsidR="00C8136B" w:rsidRPr="00DC03E8" w14:paraId="2A32FA0E" w14:textId="77777777">
        <w:tc>
          <w:tcPr>
            <w:tcW w:w="1080" w:type="dxa"/>
            <w:vAlign w:val="center"/>
          </w:tcPr>
          <w:p w14:paraId="48AF75DE"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FR-06.2</w:t>
            </w:r>
          </w:p>
        </w:tc>
        <w:tc>
          <w:tcPr>
            <w:tcW w:w="6840" w:type="dxa"/>
            <w:vAlign w:val="center"/>
          </w:tcPr>
          <w:p w14:paraId="0E49A5A3"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The system shall not award experience points for the speed at which a student completes an experiment or a quiz.</w:t>
            </w:r>
          </w:p>
        </w:tc>
        <w:tc>
          <w:tcPr>
            <w:tcW w:w="576" w:type="dxa"/>
            <w:vAlign w:val="center"/>
          </w:tcPr>
          <w:p w14:paraId="3A64057A"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M</w:t>
            </w:r>
          </w:p>
        </w:tc>
      </w:tr>
      <w:tr w:rsidR="00C8136B" w:rsidRPr="00DC03E8" w14:paraId="472FC3A8" w14:textId="77777777">
        <w:tc>
          <w:tcPr>
            <w:tcW w:w="1080" w:type="dxa"/>
            <w:vAlign w:val="center"/>
          </w:tcPr>
          <w:p w14:paraId="00AFB1AC"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FR-06.3</w:t>
            </w:r>
          </w:p>
        </w:tc>
        <w:tc>
          <w:tcPr>
            <w:tcW w:w="6840" w:type="dxa"/>
            <w:vAlign w:val="center"/>
          </w:tcPr>
          <w:p w14:paraId="6F3FCB01"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The system shall provide no fewer than 60 distinct badges, each of which shall be awarded to a given student no more than once.</w:t>
            </w:r>
          </w:p>
        </w:tc>
        <w:tc>
          <w:tcPr>
            <w:tcW w:w="576" w:type="dxa"/>
            <w:vAlign w:val="center"/>
          </w:tcPr>
          <w:p w14:paraId="7D5BD60E"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D</w:t>
            </w:r>
          </w:p>
        </w:tc>
      </w:tr>
      <w:tr w:rsidR="00C8136B" w:rsidRPr="00DC03E8" w14:paraId="36F1BDA3" w14:textId="77777777">
        <w:tc>
          <w:tcPr>
            <w:tcW w:w="1080" w:type="dxa"/>
            <w:vAlign w:val="center"/>
          </w:tcPr>
          <w:p w14:paraId="0E71E584"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FR-06.4</w:t>
            </w:r>
          </w:p>
        </w:tc>
        <w:tc>
          <w:tcPr>
            <w:tcW w:w="6840" w:type="dxa"/>
            <w:vAlign w:val="center"/>
          </w:tcPr>
          <w:p w14:paraId="427EB87E"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 xml:space="preserve">The system shall assign a student to one of 8 rank levels according to cumulative experience </w:t>
            </w:r>
            <w:proofErr w:type="gramStart"/>
            <w:r w:rsidRPr="00DC03E8">
              <w:rPr>
                <w:rFonts w:asciiTheme="majorBidi" w:hAnsiTheme="majorBidi" w:cstheme="majorBidi"/>
                <w:szCs w:val="24"/>
              </w:rPr>
              <w:t>points, and</w:t>
            </w:r>
            <w:proofErr w:type="gramEnd"/>
            <w:r w:rsidRPr="00DC03E8">
              <w:rPr>
                <w:rFonts w:asciiTheme="majorBidi" w:hAnsiTheme="majorBidi" w:cstheme="majorBidi"/>
                <w:szCs w:val="24"/>
              </w:rPr>
              <w:t xml:space="preserve"> shall not reduce a student’s </w:t>
            </w:r>
            <w:r w:rsidRPr="00DC03E8">
              <w:rPr>
                <w:rFonts w:asciiTheme="majorBidi" w:hAnsiTheme="majorBidi" w:cstheme="majorBidi"/>
                <w:szCs w:val="24"/>
              </w:rPr>
              <w:lastRenderedPageBreak/>
              <w:t>points or rank level under any operation.</w:t>
            </w:r>
          </w:p>
        </w:tc>
        <w:tc>
          <w:tcPr>
            <w:tcW w:w="576" w:type="dxa"/>
            <w:vAlign w:val="center"/>
          </w:tcPr>
          <w:p w14:paraId="127894D0"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lastRenderedPageBreak/>
              <w:t>D</w:t>
            </w:r>
          </w:p>
        </w:tc>
      </w:tr>
      <w:tr w:rsidR="00C8136B" w:rsidRPr="00DC03E8" w14:paraId="3B7E17DB" w14:textId="77777777">
        <w:tc>
          <w:tcPr>
            <w:tcW w:w="1080" w:type="dxa"/>
            <w:vAlign w:val="center"/>
          </w:tcPr>
          <w:p w14:paraId="7304FA64"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FR-06.5</w:t>
            </w:r>
          </w:p>
        </w:tc>
        <w:tc>
          <w:tcPr>
            <w:tcW w:w="6840" w:type="dxa"/>
            <w:vAlign w:val="center"/>
          </w:tcPr>
          <w:p w14:paraId="2106C8EA"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 xml:space="preserve">The system shall record consecutive days of activity and shall award a badge </w:t>
            </w:r>
            <w:proofErr w:type="gramStart"/>
            <w:r w:rsidRPr="00DC03E8">
              <w:rPr>
                <w:rFonts w:asciiTheme="majorBidi" w:hAnsiTheme="majorBidi" w:cstheme="majorBidi"/>
                <w:szCs w:val="24"/>
              </w:rPr>
              <w:t>at</w:t>
            </w:r>
            <w:proofErr w:type="gramEnd"/>
            <w:r w:rsidRPr="00DC03E8">
              <w:rPr>
                <w:rFonts w:asciiTheme="majorBidi" w:hAnsiTheme="majorBidi" w:cstheme="majorBidi"/>
                <w:szCs w:val="24"/>
              </w:rPr>
              <w:t xml:space="preserve"> 7, 30 and 100 consecutive days.</w:t>
            </w:r>
          </w:p>
        </w:tc>
        <w:tc>
          <w:tcPr>
            <w:tcW w:w="576" w:type="dxa"/>
            <w:vAlign w:val="center"/>
          </w:tcPr>
          <w:p w14:paraId="1C5672C8"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O</w:t>
            </w:r>
          </w:p>
        </w:tc>
      </w:tr>
      <w:tr w:rsidR="00C8136B" w:rsidRPr="00DC03E8" w14:paraId="0ADF67F2" w14:textId="77777777">
        <w:tc>
          <w:tcPr>
            <w:tcW w:w="1080" w:type="dxa"/>
            <w:vAlign w:val="center"/>
          </w:tcPr>
          <w:p w14:paraId="6F66050C"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FR-07.1</w:t>
            </w:r>
          </w:p>
        </w:tc>
        <w:tc>
          <w:tcPr>
            <w:tcW w:w="6840" w:type="dxa"/>
            <w:vAlign w:val="center"/>
          </w:tcPr>
          <w:p w14:paraId="37DC8B0E"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The system shall present a class leaderboard showing only display name, avatar, rank level and cumulative experience points.</w:t>
            </w:r>
          </w:p>
        </w:tc>
        <w:tc>
          <w:tcPr>
            <w:tcW w:w="576" w:type="dxa"/>
            <w:vAlign w:val="center"/>
          </w:tcPr>
          <w:p w14:paraId="22CF6EEE"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D</w:t>
            </w:r>
          </w:p>
        </w:tc>
      </w:tr>
      <w:tr w:rsidR="00C8136B" w:rsidRPr="00DC03E8" w14:paraId="3B2E0528" w14:textId="77777777">
        <w:tc>
          <w:tcPr>
            <w:tcW w:w="1080" w:type="dxa"/>
            <w:vAlign w:val="center"/>
          </w:tcPr>
          <w:p w14:paraId="37A36D55"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FR-07.2</w:t>
            </w:r>
          </w:p>
        </w:tc>
        <w:tc>
          <w:tcPr>
            <w:tcW w:w="6840" w:type="dxa"/>
            <w:vAlign w:val="center"/>
          </w:tcPr>
          <w:p w14:paraId="13A6151F"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The system shall reflect a change in experience points on the leaderboard within 2 seconds of the awarding event.</w:t>
            </w:r>
          </w:p>
        </w:tc>
        <w:tc>
          <w:tcPr>
            <w:tcW w:w="576" w:type="dxa"/>
            <w:vAlign w:val="center"/>
          </w:tcPr>
          <w:p w14:paraId="6585056D"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D</w:t>
            </w:r>
          </w:p>
        </w:tc>
      </w:tr>
      <w:tr w:rsidR="00C8136B" w:rsidRPr="00DC03E8" w14:paraId="5AA4BA61" w14:textId="77777777">
        <w:tc>
          <w:tcPr>
            <w:tcW w:w="1080" w:type="dxa"/>
            <w:vAlign w:val="center"/>
          </w:tcPr>
          <w:p w14:paraId="6F88B236"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FR-07.3</w:t>
            </w:r>
          </w:p>
        </w:tc>
        <w:tc>
          <w:tcPr>
            <w:tcW w:w="6840" w:type="dxa"/>
            <w:vAlign w:val="center"/>
          </w:tcPr>
          <w:p w14:paraId="6A29A3EC"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The system shall present 3 daily missions to each student, replacing them at midnight Pakistan Standard Time.</w:t>
            </w:r>
          </w:p>
        </w:tc>
        <w:tc>
          <w:tcPr>
            <w:tcW w:w="576" w:type="dxa"/>
            <w:vAlign w:val="center"/>
          </w:tcPr>
          <w:p w14:paraId="5A827A90"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O</w:t>
            </w:r>
          </w:p>
        </w:tc>
      </w:tr>
    </w:tbl>
    <w:p w14:paraId="17F75CEB" w14:textId="77777777" w:rsidR="00C8136B" w:rsidRPr="00DC03E8" w:rsidRDefault="00000000">
      <w:pPr>
        <w:keepNext/>
        <w:spacing w:before="160" w:after="60"/>
        <w:rPr>
          <w:rFonts w:asciiTheme="majorBidi" w:hAnsiTheme="majorBidi" w:cstheme="majorBidi"/>
          <w:szCs w:val="24"/>
        </w:rPr>
      </w:pPr>
      <w:r w:rsidRPr="00DC03E8">
        <w:rPr>
          <w:rFonts w:asciiTheme="majorBidi" w:hAnsiTheme="majorBidi" w:cstheme="majorBidi"/>
          <w:b/>
          <w:i/>
          <w:szCs w:val="24"/>
        </w:rPr>
        <w:t>AI Readiness Reporting</w:t>
      </w:r>
    </w:p>
    <w:p w14:paraId="47695591" w14:textId="517874A5" w:rsidR="005D7A5A" w:rsidRPr="00DC03E8" w:rsidRDefault="005D7A5A" w:rsidP="005D7A5A">
      <w:pPr>
        <w:pStyle w:val="Caption"/>
        <w:keepNext/>
        <w:jc w:val="center"/>
        <w:rPr>
          <w:rFonts w:asciiTheme="majorBidi" w:hAnsiTheme="majorBidi" w:cstheme="majorBidi"/>
          <w:color w:val="000000" w:themeColor="text1"/>
          <w:sz w:val="24"/>
          <w:szCs w:val="24"/>
        </w:rPr>
      </w:pPr>
      <w:bookmarkStart w:id="59" w:name="_Toc242470646"/>
      <w:r w:rsidRPr="00DC03E8">
        <w:rPr>
          <w:rFonts w:asciiTheme="majorBidi" w:hAnsiTheme="majorBidi" w:cstheme="majorBidi"/>
          <w:color w:val="000000" w:themeColor="text1"/>
          <w:sz w:val="24"/>
          <w:szCs w:val="24"/>
        </w:rPr>
        <w:t xml:space="preserve">Table </w:t>
      </w:r>
      <w:r w:rsidRPr="00DC03E8">
        <w:rPr>
          <w:rFonts w:asciiTheme="majorBidi" w:hAnsiTheme="majorBidi" w:cstheme="majorBidi"/>
          <w:color w:val="000000" w:themeColor="text1"/>
          <w:sz w:val="24"/>
          <w:szCs w:val="24"/>
        </w:rPr>
        <w:fldChar w:fldCharType="begin"/>
      </w:r>
      <w:r w:rsidRPr="00DC03E8">
        <w:rPr>
          <w:rFonts w:asciiTheme="majorBidi" w:hAnsiTheme="majorBidi" w:cstheme="majorBidi"/>
          <w:color w:val="000000" w:themeColor="text1"/>
          <w:sz w:val="24"/>
          <w:szCs w:val="24"/>
        </w:rPr>
        <w:instrText xml:space="preserve"> SEQ Table \* ARABIC </w:instrText>
      </w:r>
      <w:r w:rsidRPr="00DC03E8">
        <w:rPr>
          <w:rFonts w:asciiTheme="majorBidi" w:hAnsiTheme="majorBidi" w:cstheme="majorBidi"/>
          <w:color w:val="000000" w:themeColor="text1"/>
          <w:sz w:val="24"/>
          <w:szCs w:val="24"/>
        </w:rPr>
        <w:fldChar w:fldCharType="separate"/>
      </w:r>
      <w:r w:rsidRPr="00DC03E8">
        <w:rPr>
          <w:rFonts w:asciiTheme="majorBidi" w:hAnsiTheme="majorBidi" w:cstheme="majorBidi"/>
          <w:noProof/>
          <w:color w:val="000000" w:themeColor="text1"/>
          <w:sz w:val="24"/>
          <w:szCs w:val="24"/>
        </w:rPr>
        <w:t>11</w:t>
      </w:r>
      <w:r w:rsidRPr="00DC03E8">
        <w:rPr>
          <w:rFonts w:asciiTheme="majorBidi" w:hAnsiTheme="majorBidi" w:cstheme="majorBidi"/>
          <w:color w:val="000000" w:themeColor="text1"/>
          <w:sz w:val="24"/>
          <w:szCs w:val="24"/>
        </w:rPr>
        <w:fldChar w:fldCharType="end"/>
      </w:r>
      <w:r w:rsidRPr="00DC03E8">
        <w:rPr>
          <w:rFonts w:asciiTheme="majorBidi" w:hAnsiTheme="majorBidi" w:cstheme="majorBidi"/>
          <w:color w:val="000000" w:themeColor="text1"/>
          <w:sz w:val="24"/>
          <w:szCs w:val="24"/>
        </w:rPr>
        <w:t xml:space="preserve"> Functional requirements for AI readiness reporting.</w:t>
      </w:r>
      <w:bookmarkEnd w:id="59"/>
    </w:p>
    <w:tbl>
      <w:tblPr>
        <w:tblStyle w:val="TableGrid"/>
        <w:tblW w:w="0" w:type="auto"/>
        <w:tblLook w:val="04A0" w:firstRow="1" w:lastRow="0" w:firstColumn="1" w:lastColumn="0" w:noHBand="0" w:noVBand="1"/>
      </w:tblPr>
      <w:tblGrid>
        <w:gridCol w:w="1080"/>
        <w:gridCol w:w="6840"/>
        <w:gridCol w:w="576"/>
      </w:tblGrid>
      <w:tr w:rsidR="00C8136B" w:rsidRPr="00DC03E8" w14:paraId="450EB029" w14:textId="77777777">
        <w:tc>
          <w:tcPr>
            <w:tcW w:w="1080" w:type="dxa"/>
            <w:vAlign w:val="center"/>
          </w:tcPr>
          <w:p w14:paraId="07B454C1" w14:textId="77777777" w:rsidR="00C8136B" w:rsidRPr="00DC03E8" w:rsidRDefault="00000000">
            <w:pPr>
              <w:spacing w:line="240" w:lineRule="auto"/>
              <w:rPr>
                <w:rFonts w:asciiTheme="majorBidi" w:hAnsiTheme="majorBidi" w:cstheme="majorBidi"/>
                <w:szCs w:val="24"/>
              </w:rPr>
            </w:pPr>
            <w:r w:rsidRPr="00DC03E8">
              <w:rPr>
                <w:rFonts w:asciiTheme="majorBidi" w:hAnsiTheme="majorBidi" w:cstheme="majorBidi"/>
                <w:b/>
                <w:szCs w:val="24"/>
              </w:rPr>
              <w:t>ID</w:t>
            </w:r>
          </w:p>
        </w:tc>
        <w:tc>
          <w:tcPr>
            <w:tcW w:w="6840" w:type="dxa"/>
            <w:vAlign w:val="center"/>
          </w:tcPr>
          <w:p w14:paraId="2C241820" w14:textId="77777777" w:rsidR="00C8136B" w:rsidRPr="00DC03E8" w:rsidRDefault="00000000">
            <w:pPr>
              <w:spacing w:line="240" w:lineRule="auto"/>
              <w:rPr>
                <w:rFonts w:asciiTheme="majorBidi" w:hAnsiTheme="majorBidi" w:cstheme="majorBidi"/>
                <w:szCs w:val="24"/>
              </w:rPr>
            </w:pPr>
            <w:r w:rsidRPr="00DC03E8">
              <w:rPr>
                <w:rFonts w:asciiTheme="majorBidi" w:hAnsiTheme="majorBidi" w:cstheme="majorBidi"/>
                <w:b/>
                <w:szCs w:val="24"/>
              </w:rPr>
              <w:t>Requirement</w:t>
            </w:r>
          </w:p>
        </w:tc>
        <w:tc>
          <w:tcPr>
            <w:tcW w:w="576" w:type="dxa"/>
            <w:vAlign w:val="center"/>
          </w:tcPr>
          <w:p w14:paraId="7FBE5D50" w14:textId="77777777" w:rsidR="00C8136B" w:rsidRPr="00DC03E8" w:rsidRDefault="00000000">
            <w:pPr>
              <w:spacing w:line="240" w:lineRule="auto"/>
              <w:rPr>
                <w:rFonts w:asciiTheme="majorBidi" w:hAnsiTheme="majorBidi" w:cstheme="majorBidi"/>
                <w:szCs w:val="24"/>
              </w:rPr>
            </w:pPr>
            <w:r w:rsidRPr="00DC03E8">
              <w:rPr>
                <w:rFonts w:asciiTheme="majorBidi" w:hAnsiTheme="majorBidi" w:cstheme="majorBidi"/>
                <w:b/>
                <w:szCs w:val="24"/>
              </w:rPr>
              <w:t>Pri</w:t>
            </w:r>
          </w:p>
        </w:tc>
      </w:tr>
      <w:tr w:rsidR="00C8136B" w:rsidRPr="00DC03E8" w14:paraId="1A515A5D" w14:textId="77777777">
        <w:tc>
          <w:tcPr>
            <w:tcW w:w="1080" w:type="dxa"/>
            <w:vAlign w:val="center"/>
          </w:tcPr>
          <w:p w14:paraId="5F88F686"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FR-08.1</w:t>
            </w:r>
          </w:p>
        </w:tc>
        <w:tc>
          <w:tcPr>
            <w:tcW w:w="6840" w:type="dxa"/>
            <w:vAlign w:val="center"/>
          </w:tcPr>
          <w:p w14:paraId="24666685"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The system shall compute six performance dimensions for each student: procedural accuracy, safety compliance, reagent management, time efficiency, conceptual understanding and error recovery.</w:t>
            </w:r>
          </w:p>
        </w:tc>
        <w:tc>
          <w:tcPr>
            <w:tcW w:w="576" w:type="dxa"/>
            <w:vAlign w:val="center"/>
          </w:tcPr>
          <w:p w14:paraId="0777CF1E"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M</w:t>
            </w:r>
          </w:p>
        </w:tc>
      </w:tr>
      <w:tr w:rsidR="00C8136B" w:rsidRPr="00DC03E8" w14:paraId="6A3606D4" w14:textId="77777777">
        <w:tc>
          <w:tcPr>
            <w:tcW w:w="1080" w:type="dxa"/>
            <w:vAlign w:val="center"/>
          </w:tcPr>
          <w:p w14:paraId="3E04588F"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FR-08.2</w:t>
            </w:r>
          </w:p>
        </w:tc>
        <w:tc>
          <w:tcPr>
            <w:tcW w:w="6840" w:type="dxa"/>
            <w:vAlign w:val="center"/>
          </w:tcPr>
          <w:p w14:paraId="47C63752"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 xml:space="preserve">The system shall generate a readiness report </w:t>
            </w:r>
            <w:proofErr w:type="gramStart"/>
            <w:r w:rsidRPr="00DC03E8">
              <w:rPr>
                <w:rFonts w:asciiTheme="majorBidi" w:hAnsiTheme="majorBidi" w:cstheme="majorBidi"/>
                <w:szCs w:val="24"/>
              </w:rPr>
              <w:t>on</w:t>
            </w:r>
            <w:proofErr w:type="gramEnd"/>
            <w:r w:rsidRPr="00DC03E8">
              <w:rPr>
                <w:rFonts w:asciiTheme="majorBidi" w:hAnsiTheme="majorBidi" w:cstheme="majorBidi"/>
                <w:szCs w:val="24"/>
              </w:rPr>
              <w:t xml:space="preserve"> a teacher’s request and shall present it within 5 seconds.</w:t>
            </w:r>
          </w:p>
        </w:tc>
        <w:tc>
          <w:tcPr>
            <w:tcW w:w="576" w:type="dxa"/>
            <w:vAlign w:val="center"/>
          </w:tcPr>
          <w:p w14:paraId="1A4528AC"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M</w:t>
            </w:r>
          </w:p>
        </w:tc>
      </w:tr>
      <w:tr w:rsidR="00C8136B" w:rsidRPr="00DC03E8" w14:paraId="09CC9186" w14:textId="77777777">
        <w:tc>
          <w:tcPr>
            <w:tcW w:w="1080" w:type="dxa"/>
            <w:vAlign w:val="center"/>
          </w:tcPr>
          <w:p w14:paraId="35B0E3A2"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FR-08.3</w:t>
            </w:r>
          </w:p>
        </w:tc>
        <w:tc>
          <w:tcPr>
            <w:tcW w:w="6840" w:type="dxa"/>
            <w:vAlign w:val="center"/>
          </w:tcPr>
          <w:p w14:paraId="5E1997EA"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The system shall classify the subject of a readiness report as Not Ready, Approaching Readiness, or Ready for Real Lab.</w:t>
            </w:r>
          </w:p>
        </w:tc>
        <w:tc>
          <w:tcPr>
            <w:tcW w:w="576" w:type="dxa"/>
            <w:vAlign w:val="center"/>
          </w:tcPr>
          <w:p w14:paraId="16E5D296"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M</w:t>
            </w:r>
          </w:p>
        </w:tc>
      </w:tr>
      <w:tr w:rsidR="00C8136B" w:rsidRPr="00DC03E8" w14:paraId="73C5E8FE" w14:textId="77777777">
        <w:tc>
          <w:tcPr>
            <w:tcW w:w="1080" w:type="dxa"/>
            <w:vAlign w:val="center"/>
          </w:tcPr>
          <w:p w14:paraId="07F76AAB"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FR-08.4</w:t>
            </w:r>
          </w:p>
        </w:tc>
        <w:tc>
          <w:tcPr>
            <w:tcW w:w="6840" w:type="dxa"/>
            <w:vAlign w:val="center"/>
          </w:tcPr>
          <w:p w14:paraId="39C3E34F"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 xml:space="preserve">The system shall decline to generate a report for a student who has completed fewer than 3 </w:t>
            </w:r>
            <w:proofErr w:type="gramStart"/>
            <w:r w:rsidRPr="00DC03E8">
              <w:rPr>
                <w:rFonts w:asciiTheme="majorBidi" w:hAnsiTheme="majorBidi" w:cstheme="majorBidi"/>
                <w:szCs w:val="24"/>
              </w:rPr>
              <w:t>experiments, and</w:t>
            </w:r>
            <w:proofErr w:type="gramEnd"/>
            <w:r w:rsidRPr="00DC03E8">
              <w:rPr>
                <w:rFonts w:asciiTheme="majorBidi" w:hAnsiTheme="majorBidi" w:cstheme="majorBidi"/>
                <w:szCs w:val="24"/>
              </w:rPr>
              <w:t xml:space="preserve"> shall state the reason.</w:t>
            </w:r>
          </w:p>
        </w:tc>
        <w:tc>
          <w:tcPr>
            <w:tcW w:w="576" w:type="dxa"/>
            <w:vAlign w:val="center"/>
          </w:tcPr>
          <w:p w14:paraId="2AF42897"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M</w:t>
            </w:r>
          </w:p>
        </w:tc>
      </w:tr>
      <w:tr w:rsidR="00C8136B" w:rsidRPr="00DC03E8" w14:paraId="3C17FA58" w14:textId="77777777">
        <w:tc>
          <w:tcPr>
            <w:tcW w:w="1080" w:type="dxa"/>
            <w:vAlign w:val="center"/>
          </w:tcPr>
          <w:p w14:paraId="0A8844B3"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FR-08.5</w:t>
            </w:r>
          </w:p>
        </w:tc>
        <w:tc>
          <w:tcPr>
            <w:tcW w:w="6840" w:type="dxa"/>
            <w:vAlign w:val="center"/>
          </w:tcPr>
          <w:p w14:paraId="28C03436"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The system shall record each generated report with the teacher, the student, the six dimension values, the classification and the time of generation.</w:t>
            </w:r>
          </w:p>
        </w:tc>
        <w:tc>
          <w:tcPr>
            <w:tcW w:w="576" w:type="dxa"/>
            <w:vAlign w:val="center"/>
          </w:tcPr>
          <w:p w14:paraId="709FC365"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M</w:t>
            </w:r>
          </w:p>
        </w:tc>
      </w:tr>
      <w:tr w:rsidR="00C8136B" w:rsidRPr="00DC03E8" w14:paraId="27A3D213" w14:textId="77777777">
        <w:tc>
          <w:tcPr>
            <w:tcW w:w="1080" w:type="dxa"/>
            <w:vAlign w:val="center"/>
          </w:tcPr>
          <w:p w14:paraId="7EEBD729"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FR-08.6</w:t>
            </w:r>
          </w:p>
        </w:tc>
        <w:tc>
          <w:tcPr>
            <w:tcW w:w="6840" w:type="dxa"/>
            <w:vAlign w:val="center"/>
          </w:tcPr>
          <w:p w14:paraId="38AA2DE4"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 xml:space="preserve">The system shall present to a student their own dimension values and </w:t>
            </w:r>
            <w:proofErr w:type="gramStart"/>
            <w:r w:rsidRPr="00DC03E8">
              <w:rPr>
                <w:rFonts w:asciiTheme="majorBidi" w:hAnsiTheme="majorBidi" w:cstheme="majorBidi"/>
                <w:szCs w:val="24"/>
              </w:rPr>
              <w:t>classification, and</w:t>
            </w:r>
            <w:proofErr w:type="gramEnd"/>
            <w:r w:rsidRPr="00DC03E8">
              <w:rPr>
                <w:rFonts w:asciiTheme="majorBidi" w:hAnsiTheme="majorBidi" w:cstheme="majorBidi"/>
                <w:szCs w:val="24"/>
              </w:rPr>
              <w:t xml:space="preserve"> shall not present those of any other student.</w:t>
            </w:r>
          </w:p>
        </w:tc>
        <w:tc>
          <w:tcPr>
            <w:tcW w:w="576" w:type="dxa"/>
            <w:vAlign w:val="center"/>
          </w:tcPr>
          <w:p w14:paraId="73AF502D"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M</w:t>
            </w:r>
          </w:p>
        </w:tc>
      </w:tr>
    </w:tbl>
    <w:p w14:paraId="52BEE2F7" w14:textId="5CF5569B" w:rsidR="00C8136B" w:rsidRPr="00DC03E8" w:rsidRDefault="00C8136B" w:rsidP="005D7A5A">
      <w:pPr>
        <w:spacing w:before="80" w:after="240" w:line="240" w:lineRule="auto"/>
        <w:rPr>
          <w:rFonts w:asciiTheme="majorBidi" w:hAnsiTheme="majorBidi" w:cstheme="majorBidi"/>
          <w:szCs w:val="24"/>
        </w:rPr>
      </w:pPr>
    </w:p>
    <w:p w14:paraId="00160330" w14:textId="77777777" w:rsidR="00C8136B" w:rsidRPr="00DC03E8" w:rsidRDefault="00000000">
      <w:pPr>
        <w:keepNext/>
        <w:spacing w:before="160" w:after="60"/>
        <w:rPr>
          <w:rFonts w:asciiTheme="majorBidi" w:hAnsiTheme="majorBidi" w:cstheme="majorBidi"/>
          <w:szCs w:val="24"/>
        </w:rPr>
      </w:pPr>
      <w:r w:rsidRPr="00DC03E8">
        <w:rPr>
          <w:rFonts w:asciiTheme="majorBidi" w:hAnsiTheme="majorBidi" w:cstheme="majorBidi"/>
          <w:b/>
          <w:i/>
          <w:szCs w:val="24"/>
        </w:rPr>
        <w:t>Teacher Class Management</w:t>
      </w:r>
    </w:p>
    <w:p w14:paraId="436CB536" w14:textId="74D6BB22" w:rsidR="005D7A5A" w:rsidRPr="00DC03E8" w:rsidRDefault="005D7A5A" w:rsidP="005D7A5A">
      <w:pPr>
        <w:pStyle w:val="Caption"/>
        <w:keepNext/>
        <w:jc w:val="center"/>
        <w:rPr>
          <w:rFonts w:asciiTheme="majorBidi" w:hAnsiTheme="majorBidi" w:cstheme="majorBidi"/>
          <w:color w:val="000000" w:themeColor="text1"/>
          <w:sz w:val="24"/>
          <w:szCs w:val="24"/>
        </w:rPr>
      </w:pPr>
      <w:bookmarkStart w:id="60" w:name="_Toc242470647"/>
      <w:r w:rsidRPr="00DC03E8">
        <w:rPr>
          <w:rFonts w:asciiTheme="majorBidi" w:hAnsiTheme="majorBidi" w:cstheme="majorBidi"/>
          <w:color w:val="000000" w:themeColor="text1"/>
          <w:sz w:val="24"/>
          <w:szCs w:val="24"/>
        </w:rPr>
        <w:t xml:space="preserve">Table </w:t>
      </w:r>
      <w:r w:rsidRPr="00DC03E8">
        <w:rPr>
          <w:rFonts w:asciiTheme="majorBidi" w:hAnsiTheme="majorBidi" w:cstheme="majorBidi"/>
          <w:color w:val="000000" w:themeColor="text1"/>
          <w:sz w:val="24"/>
          <w:szCs w:val="24"/>
        </w:rPr>
        <w:fldChar w:fldCharType="begin"/>
      </w:r>
      <w:r w:rsidRPr="00DC03E8">
        <w:rPr>
          <w:rFonts w:asciiTheme="majorBidi" w:hAnsiTheme="majorBidi" w:cstheme="majorBidi"/>
          <w:color w:val="000000" w:themeColor="text1"/>
          <w:sz w:val="24"/>
          <w:szCs w:val="24"/>
        </w:rPr>
        <w:instrText xml:space="preserve"> SEQ Table \* ARABIC </w:instrText>
      </w:r>
      <w:r w:rsidRPr="00DC03E8">
        <w:rPr>
          <w:rFonts w:asciiTheme="majorBidi" w:hAnsiTheme="majorBidi" w:cstheme="majorBidi"/>
          <w:color w:val="000000" w:themeColor="text1"/>
          <w:sz w:val="24"/>
          <w:szCs w:val="24"/>
        </w:rPr>
        <w:fldChar w:fldCharType="separate"/>
      </w:r>
      <w:r w:rsidRPr="00DC03E8">
        <w:rPr>
          <w:rFonts w:asciiTheme="majorBidi" w:hAnsiTheme="majorBidi" w:cstheme="majorBidi"/>
          <w:noProof/>
          <w:color w:val="000000" w:themeColor="text1"/>
          <w:sz w:val="24"/>
          <w:szCs w:val="24"/>
        </w:rPr>
        <w:t>12</w:t>
      </w:r>
      <w:r w:rsidRPr="00DC03E8">
        <w:rPr>
          <w:rFonts w:asciiTheme="majorBidi" w:hAnsiTheme="majorBidi" w:cstheme="majorBidi"/>
          <w:color w:val="000000" w:themeColor="text1"/>
          <w:sz w:val="24"/>
          <w:szCs w:val="24"/>
        </w:rPr>
        <w:fldChar w:fldCharType="end"/>
      </w:r>
      <w:r w:rsidRPr="00DC03E8">
        <w:rPr>
          <w:rFonts w:asciiTheme="majorBidi" w:hAnsiTheme="majorBidi" w:cstheme="majorBidi"/>
          <w:color w:val="000000" w:themeColor="text1"/>
          <w:sz w:val="24"/>
          <w:szCs w:val="24"/>
        </w:rPr>
        <w:t xml:space="preserve"> Functional requirements for teacher class management.</w:t>
      </w:r>
      <w:bookmarkEnd w:id="60"/>
    </w:p>
    <w:tbl>
      <w:tblPr>
        <w:tblStyle w:val="TableGrid"/>
        <w:tblW w:w="0" w:type="auto"/>
        <w:tblLook w:val="04A0" w:firstRow="1" w:lastRow="0" w:firstColumn="1" w:lastColumn="0" w:noHBand="0" w:noVBand="1"/>
      </w:tblPr>
      <w:tblGrid>
        <w:gridCol w:w="1080"/>
        <w:gridCol w:w="6840"/>
        <w:gridCol w:w="576"/>
      </w:tblGrid>
      <w:tr w:rsidR="00C8136B" w:rsidRPr="00DC03E8" w14:paraId="798CB99F" w14:textId="77777777">
        <w:tc>
          <w:tcPr>
            <w:tcW w:w="1080" w:type="dxa"/>
            <w:vAlign w:val="center"/>
          </w:tcPr>
          <w:p w14:paraId="6784F9AA" w14:textId="77777777" w:rsidR="00C8136B" w:rsidRPr="00DC03E8" w:rsidRDefault="00000000">
            <w:pPr>
              <w:spacing w:line="240" w:lineRule="auto"/>
              <w:rPr>
                <w:rFonts w:asciiTheme="majorBidi" w:hAnsiTheme="majorBidi" w:cstheme="majorBidi"/>
                <w:szCs w:val="24"/>
              </w:rPr>
            </w:pPr>
            <w:r w:rsidRPr="00DC03E8">
              <w:rPr>
                <w:rFonts w:asciiTheme="majorBidi" w:hAnsiTheme="majorBidi" w:cstheme="majorBidi"/>
                <w:b/>
                <w:szCs w:val="24"/>
              </w:rPr>
              <w:t>ID</w:t>
            </w:r>
          </w:p>
        </w:tc>
        <w:tc>
          <w:tcPr>
            <w:tcW w:w="6840" w:type="dxa"/>
            <w:vAlign w:val="center"/>
          </w:tcPr>
          <w:p w14:paraId="736AD58F" w14:textId="77777777" w:rsidR="00C8136B" w:rsidRPr="00DC03E8" w:rsidRDefault="00000000">
            <w:pPr>
              <w:spacing w:line="240" w:lineRule="auto"/>
              <w:rPr>
                <w:rFonts w:asciiTheme="majorBidi" w:hAnsiTheme="majorBidi" w:cstheme="majorBidi"/>
                <w:szCs w:val="24"/>
              </w:rPr>
            </w:pPr>
            <w:r w:rsidRPr="00DC03E8">
              <w:rPr>
                <w:rFonts w:asciiTheme="majorBidi" w:hAnsiTheme="majorBidi" w:cstheme="majorBidi"/>
                <w:b/>
                <w:szCs w:val="24"/>
              </w:rPr>
              <w:t>Requirement</w:t>
            </w:r>
          </w:p>
        </w:tc>
        <w:tc>
          <w:tcPr>
            <w:tcW w:w="576" w:type="dxa"/>
            <w:vAlign w:val="center"/>
          </w:tcPr>
          <w:p w14:paraId="648FBE84" w14:textId="77777777" w:rsidR="00C8136B" w:rsidRPr="00DC03E8" w:rsidRDefault="00000000">
            <w:pPr>
              <w:spacing w:line="240" w:lineRule="auto"/>
              <w:rPr>
                <w:rFonts w:asciiTheme="majorBidi" w:hAnsiTheme="majorBidi" w:cstheme="majorBidi"/>
                <w:szCs w:val="24"/>
              </w:rPr>
            </w:pPr>
            <w:r w:rsidRPr="00DC03E8">
              <w:rPr>
                <w:rFonts w:asciiTheme="majorBidi" w:hAnsiTheme="majorBidi" w:cstheme="majorBidi"/>
                <w:b/>
                <w:szCs w:val="24"/>
              </w:rPr>
              <w:t>Pri</w:t>
            </w:r>
          </w:p>
        </w:tc>
      </w:tr>
      <w:tr w:rsidR="00C8136B" w:rsidRPr="00DC03E8" w14:paraId="04143241" w14:textId="77777777">
        <w:tc>
          <w:tcPr>
            <w:tcW w:w="1080" w:type="dxa"/>
            <w:vAlign w:val="center"/>
          </w:tcPr>
          <w:p w14:paraId="26BA09A4"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FR-09.1</w:t>
            </w:r>
          </w:p>
        </w:tc>
        <w:tc>
          <w:tcPr>
            <w:tcW w:w="6840" w:type="dxa"/>
            <w:vAlign w:val="center"/>
          </w:tcPr>
          <w:p w14:paraId="4A109C3D"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 xml:space="preserve">The system shall restrict every teacher action to students of a class to which that teacher is formally </w:t>
            </w:r>
            <w:proofErr w:type="gramStart"/>
            <w:r w:rsidRPr="00DC03E8">
              <w:rPr>
                <w:rFonts w:asciiTheme="majorBidi" w:hAnsiTheme="majorBidi" w:cstheme="majorBidi"/>
                <w:szCs w:val="24"/>
              </w:rPr>
              <w:t>assigned, and</w:t>
            </w:r>
            <w:proofErr w:type="gramEnd"/>
            <w:r w:rsidRPr="00DC03E8">
              <w:rPr>
                <w:rFonts w:asciiTheme="majorBidi" w:hAnsiTheme="majorBidi" w:cstheme="majorBidi"/>
                <w:szCs w:val="24"/>
              </w:rPr>
              <w:t xml:space="preserve"> shall reject any other </w:t>
            </w:r>
            <w:r w:rsidRPr="00DC03E8">
              <w:rPr>
                <w:rFonts w:asciiTheme="majorBidi" w:hAnsiTheme="majorBidi" w:cstheme="majorBidi"/>
                <w:szCs w:val="24"/>
              </w:rPr>
              <w:lastRenderedPageBreak/>
              <w:t>request.</w:t>
            </w:r>
          </w:p>
        </w:tc>
        <w:tc>
          <w:tcPr>
            <w:tcW w:w="576" w:type="dxa"/>
            <w:vAlign w:val="center"/>
          </w:tcPr>
          <w:p w14:paraId="7A46AAD2"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lastRenderedPageBreak/>
              <w:t>M</w:t>
            </w:r>
          </w:p>
        </w:tc>
      </w:tr>
      <w:tr w:rsidR="00C8136B" w:rsidRPr="00DC03E8" w14:paraId="2150872E" w14:textId="77777777">
        <w:tc>
          <w:tcPr>
            <w:tcW w:w="1080" w:type="dxa"/>
            <w:vAlign w:val="center"/>
          </w:tcPr>
          <w:p w14:paraId="15D893C0"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FR-09.2</w:t>
            </w:r>
          </w:p>
        </w:tc>
        <w:tc>
          <w:tcPr>
            <w:tcW w:w="6840" w:type="dxa"/>
            <w:vAlign w:val="center"/>
          </w:tcPr>
          <w:p w14:paraId="30A8DFB4"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The system shall present to a teacher, for each student of an assigned class, the cumulative experience points, the number of experiments completed, the safety certification status and the most recent activity time.</w:t>
            </w:r>
          </w:p>
        </w:tc>
        <w:tc>
          <w:tcPr>
            <w:tcW w:w="576" w:type="dxa"/>
            <w:vAlign w:val="center"/>
          </w:tcPr>
          <w:p w14:paraId="599AC3A5"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M</w:t>
            </w:r>
          </w:p>
        </w:tc>
      </w:tr>
      <w:tr w:rsidR="00C8136B" w:rsidRPr="00DC03E8" w14:paraId="7B10CCD3" w14:textId="77777777">
        <w:tc>
          <w:tcPr>
            <w:tcW w:w="1080" w:type="dxa"/>
            <w:vAlign w:val="center"/>
          </w:tcPr>
          <w:p w14:paraId="295EBB51"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FR-09.3</w:t>
            </w:r>
          </w:p>
        </w:tc>
        <w:tc>
          <w:tcPr>
            <w:tcW w:w="6840" w:type="dxa"/>
            <w:vAlign w:val="center"/>
          </w:tcPr>
          <w:p w14:paraId="3244D078"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 xml:space="preserve">The system shall update the </w:t>
            </w:r>
            <w:proofErr w:type="gramStart"/>
            <w:r w:rsidRPr="00DC03E8">
              <w:rPr>
                <w:rFonts w:asciiTheme="majorBidi" w:hAnsiTheme="majorBidi" w:cstheme="majorBidi"/>
                <w:szCs w:val="24"/>
              </w:rPr>
              <w:t>teacher</w:t>
            </w:r>
            <w:proofErr w:type="gramEnd"/>
            <w:r w:rsidRPr="00DC03E8">
              <w:rPr>
                <w:rFonts w:asciiTheme="majorBidi" w:hAnsiTheme="majorBidi" w:cstheme="majorBidi"/>
                <w:szCs w:val="24"/>
              </w:rPr>
              <w:t xml:space="preserve"> class view within 5 seconds of an event affecting a displayed value.</w:t>
            </w:r>
          </w:p>
        </w:tc>
        <w:tc>
          <w:tcPr>
            <w:tcW w:w="576" w:type="dxa"/>
            <w:vAlign w:val="center"/>
          </w:tcPr>
          <w:p w14:paraId="14FE4E5C"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D</w:t>
            </w:r>
          </w:p>
        </w:tc>
      </w:tr>
      <w:tr w:rsidR="00C8136B" w:rsidRPr="00DC03E8" w14:paraId="130D4B7A" w14:textId="77777777">
        <w:tc>
          <w:tcPr>
            <w:tcW w:w="1080" w:type="dxa"/>
            <w:vAlign w:val="center"/>
          </w:tcPr>
          <w:p w14:paraId="4E8EBDB4"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FR-09.4</w:t>
            </w:r>
          </w:p>
        </w:tc>
        <w:tc>
          <w:tcPr>
            <w:tcW w:w="6840" w:type="dxa"/>
            <w:vAlign w:val="center"/>
          </w:tcPr>
          <w:p w14:paraId="55107064"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The system shall permit a teacher to assign an experiment task to an individual student, a group, or an entire assigned class, with a due date, and shall reject a due date that is not in the future.</w:t>
            </w:r>
          </w:p>
        </w:tc>
        <w:tc>
          <w:tcPr>
            <w:tcW w:w="576" w:type="dxa"/>
            <w:vAlign w:val="center"/>
          </w:tcPr>
          <w:p w14:paraId="72B48989"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M</w:t>
            </w:r>
          </w:p>
        </w:tc>
      </w:tr>
      <w:tr w:rsidR="00C8136B" w:rsidRPr="00DC03E8" w14:paraId="7A83DF71" w14:textId="77777777">
        <w:tc>
          <w:tcPr>
            <w:tcW w:w="1080" w:type="dxa"/>
            <w:vAlign w:val="center"/>
          </w:tcPr>
          <w:p w14:paraId="001540CB"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FR-09.5</w:t>
            </w:r>
          </w:p>
        </w:tc>
        <w:tc>
          <w:tcPr>
            <w:tcW w:w="6840" w:type="dxa"/>
            <w:vAlign w:val="center"/>
          </w:tcPr>
          <w:p w14:paraId="4A636B6F"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The system shall record the state of each task assignment as Assigned, In Progress, Completed or Overdue, and shall change that state without teacher intervention when the governing condition occurs.</w:t>
            </w:r>
          </w:p>
        </w:tc>
        <w:tc>
          <w:tcPr>
            <w:tcW w:w="576" w:type="dxa"/>
            <w:vAlign w:val="center"/>
          </w:tcPr>
          <w:p w14:paraId="631D6A4C"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M</w:t>
            </w:r>
          </w:p>
        </w:tc>
      </w:tr>
      <w:tr w:rsidR="00C8136B" w:rsidRPr="00DC03E8" w14:paraId="1458850A" w14:textId="77777777">
        <w:tc>
          <w:tcPr>
            <w:tcW w:w="1080" w:type="dxa"/>
            <w:vAlign w:val="center"/>
          </w:tcPr>
          <w:p w14:paraId="301FD93A"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FR-09.6</w:t>
            </w:r>
          </w:p>
        </w:tc>
        <w:tc>
          <w:tcPr>
            <w:tcW w:w="6840" w:type="dxa"/>
            <w:vAlign w:val="center"/>
          </w:tcPr>
          <w:p w14:paraId="50DD648E"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The system shall deliver notification of a newly assigned task to each targeted student within 60 seconds.</w:t>
            </w:r>
          </w:p>
        </w:tc>
        <w:tc>
          <w:tcPr>
            <w:tcW w:w="576" w:type="dxa"/>
            <w:vAlign w:val="center"/>
          </w:tcPr>
          <w:p w14:paraId="5867774C"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M</w:t>
            </w:r>
          </w:p>
        </w:tc>
      </w:tr>
      <w:tr w:rsidR="00C8136B" w:rsidRPr="00DC03E8" w14:paraId="3E723F94" w14:textId="77777777">
        <w:tc>
          <w:tcPr>
            <w:tcW w:w="1080" w:type="dxa"/>
            <w:vAlign w:val="center"/>
          </w:tcPr>
          <w:p w14:paraId="22F48FB9"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FR-09.7</w:t>
            </w:r>
          </w:p>
        </w:tc>
        <w:tc>
          <w:tcPr>
            <w:tcW w:w="6840" w:type="dxa"/>
            <w:vAlign w:val="center"/>
          </w:tcPr>
          <w:p w14:paraId="1B3A83CD"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 xml:space="preserve">The </w:t>
            </w:r>
            <w:proofErr w:type="gramStart"/>
            <w:r w:rsidRPr="00DC03E8">
              <w:rPr>
                <w:rFonts w:asciiTheme="majorBidi" w:hAnsiTheme="majorBidi" w:cstheme="majorBidi"/>
                <w:szCs w:val="24"/>
              </w:rPr>
              <w:t>system shall</w:t>
            </w:r>
            <w:proofErr w:type="gramEnd"/>
            <w:r w:rsidRPr="00DC03E8">
              <w:rPr>
                <w:rFonts w:asciiTheme="majorBidi" w:hAnsiTheme="majorBidi" w:cstheme="majorBidi"/>
                <w:szCs w:val="24"/>
              </w:rPr>
              <w:t xml:space="preserve"> permit a teacher to broadcast a notification of type task, reminder, safety alert or announcement to an assigned class, limited to 500 characters with markup removed.</w:t>
            </w:r>
          </w:p>
        </w:tc>
        <w:tc>
          <w:tcPr>
            <w:tcW w:w="576" w:type="dxa"/>
            <w:vAlign w:val="center"/>
          </w:tcPr>
          <w:p w14:paraId="2EDF0FEA"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D</w:t>
            </w:r>
          </w:p>
        </w:tc>
      </w:tr>
    </w:tbl>
    <w:p w14:paraId="3FFDD3C0" w14:textId="43EBF711" w:rsidR="00C8136B" w:rsidRPr="00DC03E8" w:rsidRDefault="00C8136B" w:rsidP="005D7A5A">
      <w:pPr>
        <w:spacing w:before="80" w:after="240" w:line="240" w:lineRule="auto"/>
        <w:rPr>
          <w:rFonts w:asciiTheme="majorBidi" w:hAnsiTheme="majorBidi" w:cstheme="majorBidi"/>
          <w:szCs w:val="24"/>
        </w:rPr>
      </w:pPr>
    </w:p>
    <w:p w14:paraId="07B1556E" w14:textId="77777777" w:rsidR="00C8136B" w:rsidRPr="00DC03E8" w:rsidRDefault="00000000">
      <w:pPr>
        <w:keepNext/>
        <w:spacing w:before="160" w:after="60"/>
        <w:rPr>
          <w:rFonts w:asciiTheme="majorBidi" w:hAnsiTheme="majorBidi" w:cstheme="majorBidi"/>
          <w:szCs w:val="24"/>
        </w:rPr>
      </w:pPr>
      <w:r w:rsidRPr="00DC03E8">
        <w:rPr>
          <w:rFonts w:asciiTheme="majorBidi" w:hAnsiTheme="majorBidi" w:cstheme="majorBidi"/>
          <w:b/>
          <w:i/>
          <w:szCs w:val="24"/>
        </w:rPr>
        <w:t>Administration and Reporting</w:t>
      </w:r>
    </w:p>
    <w:p w14:paraId="11AD31B8" w14:textId="7623C8AB" w:rsidR="005D7A5A" w:rsidRPr="00DC03E8" w:rsidRDefault="005D7A5A" w:rsidP="005D7A5A">
      <w:pPr>
        <w:pStyle w:val="Caption"/>
        <w:keepNext/>
        <w:jc w:val="center"/>
        <w:rPr>
          <w:rFonts w:asciiTheme="majorBidi" w:hAnsiTheme="majorBidi" w:cstheme="majorBidi"/>
          <w:color w:val="000000" w:themeColor="text1"/>
          <w:sz w:val="24"/>
          <w:szCs w:val="24"/>
        </w:rPr>
      </w:pPr>
      <w:bookmarkStart w:id="61" w:name="_Toc242470648"/>
      <w:r w:rsidRPr="00DC03E8">
        <w:rPr>
          <w:rFonts w:asciiTheme="majorBidi" w:hAnsiTheme="majorBidi" w:cstheme="majorBidi"/>
          <w:color w:val="000000" w:themeColor="text1"/>
          <w:sz w:val="24"/>
          <w:szCs w:val="24"/>
        </w:rPr>
        <w:t xml:space="preserve">Table </w:t>
      </w:r>
      <w:r w:rsidRPr="00DC03E8">
        <w:rPr>
          <w:rFonts w:asciiTheme="majorBidi" w:hAnsiTheme="majorBidi" w:cstheme="majorBidi"/>
          <w:color w:val="000000" w:themeColor="text1"/>
          <w:sz w:val="24"/>
          <w:szCs w:val="24"/>
        </w:rPr>
        <w:fldChar w:fldCharType="begin"/>
      </w:r>
      <w:r w:rsidRPr="00DC03E8">
        <w:rPr>
          <w:rFonts w:asciiTheme="majorBidi" w:hAnsiTheme="majorBidi" w:cstheme="majorBidi"/>
          <w:color w:val="000000" w:themeColor="text1"/>
          <w:sz w:val="24"/>
          <w:szCs w:val="24"/>
        </w:rPr>
        <w:instrText xml:space="preserve"> SEQ Table \* ARABIC </w:instrText>
      </w:r>
      <w:r w:rsidRPr="00DC03E8">
        <w:rPr>
          <w:rFonts w:asciiTheme="majorBidi" w:hAnsiTheme="majorBidi" w:cstheme="majorBidi"/>
          <w:color w:val="000000" w:themeColor="text1"/>
          <w:sz w:val="24"/>
          <w:szCs w:val="24"/>
        </w:rPr>
        <w:fldChar w:fldCharType="separate"/>
      </w:r>
      <w:r w:rsidRPr="00DC03E8">
        <w:rPr>
          <w:rFonts w:asciiTheme="majorBidi" w:hAnsiTheme="majorBidi" w:cstheme="majorBidi"/>
          <w:noProof/>
          <w:color w:val="000000" w:themeColor="text1"/>
          <w:sz w:val="24"/>
          <w:szCs w:val="24"/>
        </w:rPr>
        <w:t>13</w:t>
      </w:r>
      <w:r w:rsidRPr="00DC03E8">
        <w:rPr>
          <w:rFonts w:asciiTheme="majorBidi" w:hAnsiTheme="majorBidi" w:cstheme="majorBidi"/>
          <w:color w:val="000000" w:themeColor="text1"/>
          <w:sz w:val="24"/>
          <w:szCs w:val="24"/>
        </w:rPr>
        <w:fldChar w:fldCharType="end"/>
      </w:r>
      <w:r w:rsidRPr="00DC03E8">
        <w:rPr>
          <w:rFonts w:asciiTheme="majorBidi" w:hAnsiTheme="majorBidi" w:cstheme="majorBidi"/>
          <w:color w:val="000000" w:themeColor="text1"/>
          <w:sz w:val="24"/>
          <w:szCs w:val="24"/>
        </w:rPr>
        <w:t xml:space="preserve"> Functional requirements for administration and reporting.</w:t>
      </w:r>
      <w:bookmarkEnd w:id="61"/>
    </w:p>
    <w:tbl>
      <w:tblPr>
        <w:tblStyle w:val="TableGrid"/>
        <w:tblW w:w="0" w:type="auto"/>
        <w:tblLook w:val="04A0" w:firstRow="1" w:lastRow="0" w:firstColumn="1" w:lastColumn="0" w:noHBand="0" w:noVBand="1"/>
      </w:tblPr>
      <w:tblGrid>
        <w:gridCol w:w="1080"/>
        <w:gridCol w:w="6840"/>
        <w:gridCol w:w="576"/>
      </w:tblGrid>
      <w:tr w:rsidR="00C8136B" w:rsidRPr="00DC03E8" w14:paraId="223C440A" w14:textId="77777777">
        <w:tc>
          <w:tcPr>
            <w:tcW w:w="1080" w:type="dxa"/>
            <w:vAlign w:val="center"/>
          </w:tcPr>
          <w:p w14:paraId="392706EC" w14:textId="77777777" w:rsidR="00C8136B" w:rsidRPr="00DC03E8" w:rsidRDefault="00000000">
            <w:pPr>
              <w:spacing w:line="240" w:lineRule="auto"/>
              <w:rPr>
                <w:rFonts w:asciiTheme="majorBidi" w:hAnsiTheme="majorBidi" w:cstheme="majorBidi"/>
                <w:szCs w:val="24"/>
              </w:rPr>
            </w:pPr>
            <w:r w:rsidRPr="00DC03E8">
              <w:rPr>
                <w:rFonts w:asciiTheme="majorBidi" w:hAnsiTheme="majorBidi" w:cstheme="majorBidi"/>
                <w:b/>
                <w:szCs w:val="24"/>
              </w:rPr>
              <w:t>ID</w:t>
            </w:r>
          </w:p>
        </w:tc>
        <w:tc>
          <w:tcPr>
            <w:tcW w:w="6840" w:type="dxa"/>
            <w:vAlign w:val="center"/>
          </w:tcPr>
          <w:p w14:paraId="29415AC9" w14:textId="77777777" w:rsidR="00C8136B" w:rsidRPr="00DC03E8" w:rsidRDefault="00000000">
            <w:pPr>
              <w:spacing w:line="240" w:lineRule="auto"/>
              <w:rPr>
                <w:rFonts w:asciiTheme="majorBidi" w:hAnsiTheme="majorBidi" w:cstheme="majorBidi"/>
                <w:szCs w:val="24"/>
              </w:rPr>
            </w:pPr>
            <w:r w:rsidRPr="00DC03E8">
              <w:rPr>
                <w:rFonts w:asciiTheme="majorBidi" w:hAnsiTheme="majorBidi" w:cstheme="majorBidi"/>
                <w:b/>
                <w:szCs w:val="24"/>
              </w:rPr>
              <w:t>Requirement</w:t>
            </w:r>
          </w:p>
        </w:tc>
        <w:tc>
          <w:tcPr>
            <w:tcW w:w="576" w:type="dxa"/>
            <w:vAlign w:val="center"/>
          </w:tcPr>
          <w:p w14:paraId="4B449CB2" w14:textId="77777777" w:rsidR="00C8136B" w:rsidRPr="00DC03E8" w:rsidRDefault="00000000">
            <w:pPr>
              <w:spacing w:line="240" w:lineRule="auto"/>
              <w:rPr>
                <w:rFonts w:asciiTheme="majorBidi" w:hAnsiTheme="majorBidi" w:cstheme="majorBidi"/>
                <w:szCs w:val="24"/>
              </w:rPr>
            </w:pPr>
            <w:r w:rsidRPr="00DC03E8">
              <w:rPr>
                <w:rFonts w:asciiTheme="majorBidi" w:hAnsiTheme="majorBidi" w:cstheme="majorBidi"/>
                <w:b/>
                <w:szCs w:val="24"/>
              </w:rPr>
              <w:t>Pri</w:t>
            </w:r>
          </w:p>
        </w:tc>
      </w:tr>
      <w:tr w:rsidR="00C8136B" w:rsidRPr="00DC03E8" w14:paraId="03732D3C" w14:textId="77777777">
        <w:tc>
          <w:tcPr>
            <w:tcW w:w="1080" w:type="dxa"/>
            <w:vAlign w:val="center"/>
          </w:tcPr>
          <w:p w14:paraId="7D0AF245"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FR-10.1</w:t>
            </w:r>
          </w:p>
        </w:tc>
        <w:tc>
          <w:tcPr>
            <w:tcW w:w="6840" w:type="dxa"/>
            <w:vAlign w:val="center"/>
          </w:tcPr>
          <w:p w14:paraId="27FD3B93"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The system shall permit the Administrator to create and modify classes and to assign students and teachers to them.</w:t>
            </w:r>
          </w:p>
        </w:tc>
        <w:tc>
          <w:tcPr>
            <w:tcW w:w="576" w:type="dxa"/>
            <w:vAlign w:val="center"/>
          </w:tcPr>
          <w:p w14:paraId="38E34FA5"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M</w:t>
            </w:r>
          </w:p>
        </w:tc>
      </w:tr>
      <w:tr w:rsidR="00C8136B" w:rsidRPr="00DC03E8" w14:paraId="7BACAF39" w14:textId="77777777">
        <w:tc>
          <w:tcPr>
            <w:tcW w:w="1080" w:type="dxa"/>
            <w:vAlign w:val="center"/>
          </w:tcPr>
          <w:p w14:paraId="749B046D"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FR-10.2</w:t>
            </w:r>
          </w:p>
        </w:tc>
        <w:tc>
          <w:tcPr>
            <w:tcW w:w="6840" w:type="dxa"/>
            <w:vAlign w:val="center"/>
          </w:tcPr>
          <w:p w14:paraId="7A05BB30"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The system shall accept bulk creation of student accounts from a delimited file of no more than 500 rows, completing within 60 seconds.</w:t>
            </w:r>
          </w:p>
        </w:tc>
        <w:tc>
          <w:tcPr>
            <w:tcW w:w="576" w:type="dxa"/>
            <w:vAlign w:val="center"/>
          </w:tcPr>
          <w:p w14:paraId="48EB085D"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D</w:t>
            </w:r>
          </w:p>
        </w:tc>
      </w:tr>
      <w:tr w:rsidR="00C8136B" w:rsidRPr="00DC03E8" w14:paraId="203A9A4C" w14:textId="77777777">
        <w:tc>
          <w:tcPr>
            <w:tcW w:w="1080" w:type="dxa"/>
            <w:vAlign w:val="center"/>
          </w:tcPr>
          <w:p w14:paraId="2ACB1CF0"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FR-10.3</w:t>
            </w:r>
          </w:p>
        </w:tc>
        <w:tc>
          <w:tcPr>
            <w:tcW w:w="6840" w:type="dxa"/>
            <w:vAlign w:val="center"/>
          </w:tcPr>
          <w:p w14:paraId="4D21E726"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 xml:space="preserve">The system shall create no account from a bulk file in which any row fails </w:t>
            </w:r>
            <w:proofErr w:type="gramStart"/>
            <w:r w:rsidRPr="00DC03E8">
              <w:rPr>
                <w:rFonts w:asciiTheme="majorBidi" w:hAnsiTheme="majorBidi" w:cstheme="majorBidi"/>
                <w:szCs w:val="24"/>
              </w:rPr>
              <w:t>validation, and</w:t>
            </w:r>
            <w:proofErr w:type="gramEnd"/>
            <w:r w:rsidRPr="00DC03E8">
              <w:rPr>
                <w:rFonts w:asciiTheme="majorBidi" w:hAnsiTheme="majorBidi" w:cstheme="majorBidi"/>
                <w:szCs w:val="24"/>
              </w:rPr>
              <w:t xml:space="preserve"> shall report each failing row individually.</w:t>
            </w:r>
          </w:p>
        </w:tc>
        <w:tc>
          <w:tcPr>
            <w:tcW w:w="576" w:type="dxa"/>
            <w:vAlign w:val="center"/>
          </w:tcPr>
          <w:p w14:paraId="28AD6CFB"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M</w:t>
            </w:r>
          </w:p>
        </w:tc>
      </w:tr>
      <w:tr w:rsidR="00C8136B" w:rsidRPr="00DC03E8" w14:paraId="76B257D3" w14:textId="77777777">
        <w:tc>
          <w:tcPr>
            <w:tcW w:w="1080" w:type="dxa"/>
            <w:vAlign w:val="center"/>
          </w:tcPr>
          <w:p w14:paraId="033E2988"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FR-10.4</w:t>
            </w:r>
          </w:p>
        </w:tc>
        <w:tc>
          <w:tcPr>
            <w:tcW w:w="6840" w:type="dxa"/>
            <w:vAlign w:val="center"/>
          </w:tcPr>
          <w:p w14:paraId="02CC0AAC"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The system shall permit the Administrator to enable or disable an experiment for a specified class with immediate effect.</w:t>
            </w:r>
          </w:p>
        </w:tc>
        <w:tc>
          <w:tcPr>
            <w:tcW w:w="576" w:type="dxa"/>
            <w:vAlign w:val="center"/>
          </w:tcPr>
          <w:p w14:paraId="68C207CE"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D</w:t>
            </w:r>
          </w:p>
        </w:tc>
      </w:tr>
      <w:tr w:rsidR="00C8136B" w:rsidRPr="00DC03E8" w14:paraId="41788597" w14:textId="77777777">
        <w:tc>
          <w:tcPr>
            <w:tcW w:w="1080" w:type="dxa"/>
            <w:vAlign w:val="center"/>
          </w:tcPr>
          <w:p w14:paraId="32E024BA"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FR-10.5</w:t>
            </w:r>
          </w:p>
        </w:tc>
        <w:tc>
          <w:tcPr>
            <w:tcW w:w="6840" w:type="dxa"/>
            <w:vAlign w:val="center"/>
          </w:tcPr>
          <w:p w14:paraId="5BEDBCC6"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The system shall maintain a school-wide register of issued safety certificates and shall permit its export.</w:t>
            </w:r>
          </w:p>
        </w:tc>
        <w:tc>
          <w:tcPr>
            <w:tcW w:w="576" w:type="dxa"/>
            <w:vAlign w:val="center"/>
          </w:tcPr>
          <w:p w14:paraId="4A6FE387"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M</w:t>
            </w:r>
          </w:p>
        </w:tc>
      </w:tr>
      <w:tr w:rsidR="00C8136B" w:rsidRPr="00DC03E8" w14:paraId="047FC537" w14:textId="77777777">
        <w:tc>
          <w:tcPr>
            <w:tcW w:w="1080" w:type="dxa"/>
            <w:vAlign w:val="center"/>
          </w:tcPr>
          <w:p w14:paraId="47A9B9A3"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lastRenderedPageBreak/>
              <w:t>FR-10.6</w:t>
            </w:r>
          </w:p>
        </w:tc>
        <w:tc>
          <w:tcPr>
            <w:tcW w:w="6840" w:type="dxa"/>
            <w:vAlign w:val="center"/>
          </w:tcPr>
          <w:p w14:paraId="55437C81"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The system shall generate school-level analytics comprising the certification rate, the experiment completion rate and the distribution of readiness classifications.</w:t>
            </w:r>
          </w:p>
        </w:tc>
        <w:tc>
          <w:tcPr>
            <w:tcW w:w="576" w:type="dxa"/>
            <w:vAlign w:val="center"/>
          </w:tcPr>
          <w:p w14:paraId="190C35FC"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D</w:t>
            </w:r>
          </w:p>
        </w:tc>
      </w:tr>
      <w:tr w:rsidR="00C8136B" w:rsidRPr="00DC03E8" w14:paraId="51F8068A" w14:textId="77777777">
        <w:tc>
          <w:tcPr>
            <w:tcW w:w="1080" w:type="dxa"/>
            <w:vAlign w:val="center"/>
          </w:tcPr>
          <w:p w14:paraId="34BD7917"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FR-10.7</w:t>
            </w:r>
          </w:p>
        </w:tc>
        <w:tc>
          <w:tcPr>
            <w:tcW w:w="6840" w:type="dxa"/>
            <w:vAlign w:val="center"/>
          </w:tcPr>
          <w:p w14:paraId="63DB4457"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The system shall export a generated report in portable document format or delimited text within 10 seconds.</w:t>
            </w:r>
          </w:p>
        </w:tc>
        <w:tc>
          <w:tcPr>
            <w:tcW w:w="576" w:type="dxa"/>
            <w:vAlign w:val="center"/>
          </w:tcPr>
          <w:p w14:paraId="6DD9A767"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D</w:t>
            </w:r>
          </w:p>
        </w:tc>
      </w:tr>
      <w:tr w:rsidR="00C8136B" w:rsidRPr="00DC03E8" w14:paraId="7CE2DCD1" w14:textId="77777777">
        <w:tc>
          <w:tcPr>
            <w:tcW w:w="1080" w:type="dxa"/>
            <w:vAlign w:val="center"/>
          </w:tcPr>
          <w:p w14:paraId="331FBA2B"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FR-10.8</w:t>
            </w:r>
          </w:p>
        </w:tc>
        <w:tc>
          <w:tcPr>
            <w:tcW w:w="6840" w:type="dxa"/>
            <w:vAlign w:val="center"/>
          </w:tcPr>
          <w:p w14:paraId="6335DBE3"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 xml:space="preserve">The system shall record every administrative account operation, certificate issue and report export as an entry that shall not subsequently be modified or </w:t>
            </w:r>
            <w:proofErr w:type="gramStart"/>
            <w:r w:rsidRPr="00DC03E8">
              <w:rPr>
                <w:rFonts w:asciiTheme="majorBidi" w:hAnsiTheme="majorBidi" w:cstheme="majorBidi"/>
                <w:szCs w:val="24"/>
              </w:rPr>
              <w:t>deleted, and</w:t>
            </w:r>
            <w:proofErr w:type="gramEnd"/>
            <w:r w:rsidRPr="00DC03E8">
              <w:rPr>
                <w:rFonts w:asciiTheme="majorBidi" w:hAnsiTheme="majorBidi" w:cstheme="majorBidi"/>
                <w:szCs w:val="24"/>
              </w:rPr>
              <w:t xml:space="preserve"> shall retain such entries for no less than 7 years.</w:t>
            </w:r>
          </w:p>
        </w:tc>
        <w:tc>
          <w:tcPr>
            <w:tcW w:w="576" w:type="dxa"/>
            <w:vAlign w:val="center"/>
          </w:tcPr>
          <w:p w14:paraId="24416C42"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M</w:t>
            </w:r>
          </w:p>
        </w:tc>
      </w:tr>
    </w:tbl>
    <w:p w14:paraId="263E2AA6" w14:textId="31BF7DF2" w:rsidR="00C8136B" w:rsidRPr="00DC03E8" w:rsidRDefault="00C8136B" w:rsidP="005D7A5A">
      <w:pPr>
        <w:spacing w:before="80" w:after="240" w:line="240" w:lineRule="auto"/>
        <w:rPr>
          <w:rFonts w:asciiTheme="majorBidi" w:hAnsiTheme="majorBidi" w:cstheme="majorBidi"/>
          <w:szCs w:val="24"/>
        </w:rPr>
      </w:pPr>
    </w:p>
    <w:p w14:paraId="39F6EB5C" w14:textId="498663C6" w:rsidR="00C8136B" w:rsidRPr="00311FED" w:rsidRDefault="00000000" w:rsidP="00311FED">
      <w:pPr>
        <w:pStyle w:val="Heading3"/>
        <w:numPr>
          <w:ilvl w:val="2"/>
          <w:numId w:val="11"/>
        </w:numPr>
        <w:rPr>
          <w:rFonts w:ascii="Times New Roman" w:hAnsi="Times New Roman" w:cs="Times New Roman"/>
          <w:color w:val="000000"/>
        </w:rPr>
      </w:pPr>
      <w:bookmarkStart w:id="62" w:name="_Toc242470563"/>
      <w:r w:rsidRPr="00311FED">
        <w:rPr>
          <w:rFonts w:ascii="Times New Roman" w:hAnsi="Times New Roman" w:cs="Times New Roman"/>
          <w:color w:val="000000"/>
        </w:rPr>
        <w:t>Non-Functional requirements</w:t>
      </w:r>
      <w:bookmarkEnd w:id="62"/>
    </w:p>
    <w:p w14:paraId="50B00615" w14:textId="77777777" w:rsidR="00C8136B" w:rsidRPr="00DC03E8" w:rsidRDefault="00000000">
      <w:pPr>
        <w:jc w:val="both"/>
        <w:rPr>
          <w:rFonts w:asciiTheme="majorBidi" w:hAnsiTheme="majorBidi" w:cstheme="majorBidi"/>
          <w:szCs w:val="24"/>
        </w:rPr>
      </w:pPr>
      <w:r w:rsidRPr="00DC03E8">
        <w:rPr>
          <w:rFonts w:asciiTheme="majorBidi" w:hAnsiTheme="majorBidi" w:cstheme="majorBidi"/>
          <w:szCs w:val="24"/>
        </w:rPr>
        <w:t>The non-functional requirements state the qualities the system will be required to exhibit and the constraints under which it will operate.</w:t>
      </w:r>
    </w:p>
    <w:p w14:paraId="011F69EE" w14:textId="416AD54E" w:rsidR="005D7A5A" w:rsidRPr="00DC03E8" w:rsidRDefault="005D7A5A" w:rsidP="005D7A5A">
      <w:pPr>
        <w:pStyle w:val="Caption"/>
        <w:keepNext/>
        <w:jc w:val="center"/>
        <w:rPr>
          <w:rFonts w:asciiTheme="majorBidi" w:hAnsiTheme="majorBidi" w:cstheme="majorBidi"/>
          <w:color w:val="000000" w:themeColor="text1"/>
          <w:sz w:val="24"/>
          <w:szCs w:val="24"/>
        </w:rPr>
      </w:pPr>
      <w:bookmarkStart w:id="63" w:name="_Toc242470649"/>
      <w:r w:rsidRPr="00DC03E8">
        <w:rPr>
          <w:rFonts w:asciiTheme="majorBidi" w:hAnsiTheme="majorBidi" w:cstheme="majorBidi"/>
          <w:color w:val="000000" w:themeColor="text1"/>
          <w:sz w:val="24"/>
          <w:szCs w:val="24"/>
        </w:rPr>
        <w:t xml:space="preserve">Table </w:t>
      </w:r>
      <w:r w:rsidRPr="00DC03E8">
        <w:rPr>
          <w:rFonts w:asciiTheme="majorBidi" w:hAnsiTheme="majorBidi" w:cstheme="majorBidi"/>
          <w:color w:val="000000" w:themeColor="text1"/>
          <w:sz w:val="24"/>
          <w:szCs w:val="24"/>
        </w:rPr>
        <w:fldChar w:fldCharType="begin"/>
      </w:r>
      <w:r w:rsidRPr="00DC03E8">
        <w:rPr>
          <w:rFonts w:asciiTheme="majorBidi" w:hAnsiTheme="majorBidi" w:cstheme="majorBidi"/>
          <w:color w:val="000000" w:themeColor="text1"/>
          <w:sz w:val="24"/>
          <w:szCs w:val="24"/>
        </w:rPr>
        <w:instrText xml:space="preserve"> SEQ Table \* ARABIC </w:instrText>
      </w:r>
      <w:r w:rsidRPr="00DC03E8">
        <w:rPr>
          <w:rFonts w:asciiTheme="majorBidi" w:hAnsiTheme="majorBidi" w:cstheme="majorBidi"/>
          <w:color w:val="000000" w:themeColor="text1"/>
          <w:sz w:val="24"/>
          <w:szCs w:val="24"/>
        </w:rPr>
        <w:fldChar w:fldCharType="separate"/>
      </w:r>
      <w:r w:rsidRPr="00DC03E8">
        <w:rPr>
          <w:rFonts w:asciiTheme="majorBidi" w:hAnsiTheme="majorBidi" w:cstheme="majorBidi"/>
          <w:noProof/>
          <w:color w:val="000000" w:themeColor="text1"/>
          <w:sz w:val="24"/>
          <w:szCs w:val="24"/>
        </w:rPr>
        <w:t>14</w:t>
      </w:r>
      <w:r w:rsidRPr="00DC03E8">
        <w:rPr>
          <w:rFonts w:asciiTheme="majorBidi" w:hAnsiTheme="majorBidi" w:cstheme="majorBidi"/>
          <w:color w:val="000000" w:themeColor="text1"/>
          <w:sz w:val="24"/>
          <w:szCs w:val="24"/>
        </w:rPr>
        <w:fldChar w:fldCharType="end"/>
      </w:r>
      <w:r w:rsidRPr="00DC03E8">
        <w:rPr>
          <w:rFonts w:asciiTheme="majorBidi" w:hAnsiTheme="majorBidi" w:cstheme="majorBidi"/>
          <w:color w:val="000000" w:themeColor="text1"/>
          <w:sz w:val="24"/>
          <w:szCs w:val="24"/>
        </w:rPr>
        <w:t xml:space="preserve"> </w:t>
      </w:r>
      <w:proofErr w:type="gramStart"/>
      <w:r w:rsidRPr="00DC03E8">
        <w:rPr>
          <w:rFonts w:asciiTheme="majorBidi" w:hAnsiTheme="majorBidi" w:cstheme="majorBidi"/>
          <w:color w:val="000000" w:themeColor="text1"/>
          <w:sz w:val="24"/>
          <w:szCs w:val="24"/>
        </w:rPr>
        <w:t>Non-functional</w:t>
      </w:r>
      <w:proofErr w:type="gramEnd"/>
      <w:r w:rsidRPr="00DC03E8">
        <w:rPr>
          <w:rFonts w:asciiTheme="majorBidi" w:hAnsiTheme="majorBidi" w:cstheme="majorBidi"/>
          <w:color w:val="000000" w:themeColor="text1"/>
          <w:sz w:val="24"/>
          <w:szCs w:val="24"/>
        </w:rPr>
        <w:t xml:space="preserve"> and security requirements.</w:t>
      </w:r>
      <w:bookmarkEnd w:id="63"/>
    </w:p>
    <w:tbl>
      <w:tblPr>
        <w:tblStyle w:val="TableGrid"/>
        <w:tblW w:w="0" w:type="auto"/>
        <w:tblLook w:val="04A0" w:firstRow="1" w:lastRow="0" w:firstColumn="1" w:lastColumn="0" w:noHBand="0" w:noVBand="1"/>
      </w:tblPr>
      <w:tblGrid>
        <w:gridCol w:w="1080"/>
        <w:gridCol w:w="7416"/>
      </w:tblGrid>
      <w:tr w:rsidR="00C8136B" w:rsidRPr="00DC03E8" w14:paraId="14CE9941" w14:textId="77777777">
        <w:tc>
          <w:tcPr>
            <w:tcW w:w="1080" w:type="dxa"/>
            <w:vAlign w:val="center"/>
          </w:tcPr>
          <w:p w14:paraId="0BE62F6B" w14:textId="77777777" w:rsidR="00C8136B" w:rsidRPr="00DC03E8" w:rsidRDefault="00000000">
            <w:pPr>
              <w:spacing w:line="240" w:lineRule="auto"/>
              <w:rPr>
                <w:rFonts w:asciiTheme="majorBidi" w:hAnsiTheme="majorBidi" w:cstheme="majorBidi"/>
                <w:szCs w:val="24"/>
              </w:rPr>
            </w:pPr>
            <w:r w:rsidRPr="00DC03E8">
              <w:rPr>
                <w:rFonts w:asciiTheme="majorBidi" w:hAnsiTheme="majorBidi" w:cstheme="majorBidi"/>
                <w:b/>
                <w:szCs w:val="24"/>
              </w:rPr>
              <w:t>ID</w:t>
            </w:r>
          </w:p>
        </w:tc>
        <w:tc>
          <w:tcPr>
            <w:tcW w:w="7416" w:type="dxa"/>
            <w:vAlign w:val="center"/>
          </w:tcPr>
          <w:p w14:paraId="18B5E2E8" w14:textId="77777777" w:rsidR="00C8136B" w:rsidRPr="00DC03E8" w:rsidRDefault="00000000">
            <w:pPr>
              <w:spacing w:line="240" w:lineRule="auto"/>
              <w:rPr>
                <w:rFonts w:asciiTheme="majorBidi" w:hAnsiTheme="majorBidi" w:cstheme="majorBidi"/>
                <w:szCs w:val="24"/>
              </w:rPr>
            </w:pPr>
            <w:r w:rsidRPr="00DC03E8">
              <w:rPr>
                <w:rFonts w:asciiTheme="majorBidi" w:hAnsiTheme="majorBidi" w:cstheme="majorBidi"/>
                <w:b/>
                <w:szCs w:val="24"/>
              </w:rPr>
              <w:t>Requirement</w:t>
            </w:r>
          </w:p>
        </w:tc>
      </w:tr>
      <w:tr w:rsidR="00C8136B" w:rsidRPr="00DC03E8" w14:paraId="24CAF8AB" w14:textId="77777777">
        <w:tc>
          <w:tcPr>
            <w:tcW w:w="1080" w:type="dxa"/>
            <w:vAlign w:val="center"/>
          </w:tcPr>
          <w:p w14:paraId="54DA0437"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NFR-01</w:t>
            </w:r>
          </w:p>
        </w:tc>
        <w:tc>
          <w:tcPr>
            <w:tcW w:w="7416" w:type="dxa"/>
            <w:vAlign w:val="center"/>
          </w:tcPr>
          <w:p w14:paraId="4AE09543"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The system shall return a response to a server request within 300 milliseconds at the 95th percentile, excluding requests to the external AI service.</w:t>
            </w:r>
          </w:p>
        </w:tc>
      </w:tr>
      <w:tr w:rsidR="00C8136B" w:rsidRPr="00DC03E8" w14:paraId="7051F3A2" w14:textId="77777777">
        <w:tc>
          <w:tcPr>
            <w:tcW w:w="1080" w:type="dxa"/>
            <w:vAlign w:val="center"/>
          </w:tcPr>
          <w:p w14:paraId="19B27CFC"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NFR-02</w:t>
            </w:r>
          </w:p>
        </w:tc>
        <w:tc>
          <w:tcPr>
            <w:tcW w:w="7416" w:type="dxa"/>
            <w:vAlign w:val="center"/>
          </w:tcPr>
          <w:p w14:paraId="6F71803F"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 xml:space="preserve">The web portal shall achieve first </w:t>
            </w:r>
            <w:proofErr w:type="spellStart"/>
            <w:r w:rsidRPr="00DC03E8">
              <w:rPr>
                <w:rFonts w:asciiTheme="majorBidi" w:hAnsiTheme="majorBidi" w:cstheme="majorBidi"/>
                <w:szCs w:val="24"/>
              </w:rPr>
              <w:t>contentful</w:t>
            </w:r>
            <w:proofErr w:type="spellEnd"/>
            <w:r w:rsidRPr="00DC03E8">
              <w:rPr>
                <w:rFonts w:asciiTheme="majorBidi" w:hAnsiTheme="majorBidi" w:cstheme="majorBidi"/>
                <w:szCs w:val="24"/>
              </w:rPr>
              <w:t xml:space="preserve"> paint within 3 seconds over a 4 megabit per second connection.</w:t>
            </w:r>
          </w:p>
        </w:tc>
      </w:tr>
      <w:tr w:rsidR="00C8136B" w:rsidRPr="00DC03E8" w14:paraId="3481D9B5" w14:textId="77777777">
        <w:tc>
          <w:tcPr>
            <w:tcW w:w="1080" w:type="dxa"/>
            <w:vAlign w:val="center"/>
          </w:tcPr>
          <w:p w14:paraId="12FC8CB5"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NFR-03</w:t>
            </w:r>
          </w:p>
        </w:tc>
        <w:tc>
          <w:tcPr>
            <w:tcW w:w="7416" w:type="dxa"/>
            <w:vAlign w:val="center"/>
          </w:tcPr>
          <w:p w14:paraId="7DAEC328"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The system shall be hosted on cloud infrastructure and shall be available in no less than 99.5 percent of each calendar month.</w:t>
            </w:r>
          </w:p>
        </w:tc>
      </w:tr>
      <w:tr w:rsidR="00C8136B" w:rsidRPr="00DC03E8" w14:paraId="7471E32A" w14:textId="77777777">
        <w:tc>
          <w:tcPr>
            <w:tcW w:w="1080" w:type="dxa"/>
            <w:vAlign w:val="center"/>
          </w:tcPr>
          <w:p w14:paraId="7489B81D"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NFR-04</w:t>
            </w:r>
          </w:p>
        </w:tc>
        <w:tc>
          <w:tcPr>
            <w:tcW w:w="7416" w:type="dxa"/>
            <w:vAlign w:val="center"/>
          </w:tcPr>
          <w:p w14:paraId="626915B0"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The system shall serve 1000 concurrent authenticated users without exceeding the response time stated in NFR-01.</w:t>
            </w:r>
          </w:p>
        </w:tc>
      </w:tr>
      <w:tr w:rsidR="00C8136B" w:rsidRPr="00DC03E8" w14:paraId="26BFCFF1" w14:textId="77777777">
        <w:tc>
          <w:tcPr>
            <w:tcW w:w="1080" w:type="dxa"/>
            <w:vAlign w:val="center"/>
          </w:tcPr>
          <w:p w14:paraId="5024C77B"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NFR-05</w:t>
            </w:r>
          </w:p>
        </w:tc>
        <w:tc>
          <w:tcPr>
            <w:tcW w:w="7416" w:type="dxa"/>
            <w:vAlign w:val="center"/>
          </w:tcPr>
          <w:p w14:paraId="2E059207"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 xml:space="preserve">The system shall not lose any recorded student progress, experience points, badge award or certificate </w:t>
            </w:r>
            <w:proofErr w:type="gramStart"/>
            <w:r w:rsidRPr="00DC03E8">
              <w:rPr>
                <w:rFonts w:asciiTheme="majorBidi" w:hAnsiTheme="majorBidi" w:cstheme="majorBidi"/>
                <w:szCs w:val="24"/>
              </w:rPr>
              <w:t>as a consequence of</w:t>
            </w:r>
            <w:proofErr w:type="gramEnd"/>
            <w:r w:rsidRPr="00DC03E8">
              <w:rPr>
                <w:rFonts w:asciiTheme="majorBidi" w:hAnsiTheme="majorBidi" w:cstheme="majorBidi"/>
                <w:szCs w:val="24"/>
              </w:rPr>
              <w:t xml:space="preserve"> a page refresh, a session expiry or a network interruption.</w:t>
            </w:r>
          </w:p>
        </w:tc>
      </w:tr>
      <w:tr w:rsidR="00C8136B" w:rsidRPr="00DC03E8" w14:paraId="306BD5B8" w14:textId="77777777">
        <w:tc>
          <w:tcPr>
            <w:tcW w:w="1080" w:type="dxa"/>
            <w:vAlign w:val="center"/>
          </w:tcPr>
          <w:p w14:paraId="27990946"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NFR-06</w:t>
            </w:r>
          </w:p>
        </w:tc>
        <w:tc>
          <w:tcPr>
            <w:tcW w:w="7416" w:type="dxa"/>
            <w:vAlign w:val="center"/>
          </w:tcPr>
          <w:p w14:paraId="3505892A"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The system shall present pre-authored guidance and shall permit every experiment to be completed when the external AI service is unavailable.</w:t>
            </w:r>
          </w:p>
        </w:tc>
      </w:tr>
      <w:tr w:rsidR="00C8136B" w:rsidRPr="00DC03E8" w14:paraId="34B21EF0" w14:textId="77777777">
        <w:tc>
          <w:tcPr>
            <w:tcW w:w="1080" w:type="dxa"/>
            <w:vAlign w:val="center"/>
          </w:tcPr>
          <w:p w14:paraId="33F2B5EE"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NFR-07</w:t>
            </w:r>
          </w:p>
        </w:tc>
        <w:tc>
          <w:tcPr>
            <w:tcW w:w="7416" w:type="dxa"/>
            <w:vAlign w:val="center"/>
          </w:tcPr>
          <w:p w14:paraId="013A4D3F"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A student who has not previously used the system shall be able to complete login, Tier 1 safety training and a first experiment without assistance from another person.</w:t>
            </w:r>
          </w:p>
        </w:tc>
      </w:tr>
      <w:tr w:rsidR="00C8136B" w:rsidRPr="00DC03E8" w14:paraId="5B3B46D2" w14:textId="77777777">
        <w:tc>
          <w:tcPr>
            <w:tcW w:w="1080" w:type="dxa"/>
            <w:vAlign w:val="center"/>
          </w:tcPr>
          <w:p w14:paraId="3059A7BE"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NFR-08</w:t>
            </w:r>
          </w:p>
        </w:tc>
        <w:tc>
          <w:tcPr>
            <w:tcW w:w="7416" w:type="dxa"/>
            <w:vAlign w:val="center"/>
          </w:tcPr>
          <w:p w14:paraId="7A84FF18"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All web interfaces shall conform to the Web Content Accessibility Guidelines 2.1 at conformance level AA.</w:t>
            </w:r>
          </w:p>
        </w:tc>
      </w:tr>
      <w:tr w:rsidR="00C8136B" w:rsidRPr="00DC03E8" w14:paraId="1DF2FB8D" w14:textId="77777777">
        <w:tc>
          <w:tcPr>
            <w:tcW w:w="1080" w:type="dxa"/>
            <w:vAlign w:val="center"/>
          </w:tcPr>
          <w:p w14:paraId="0C18DBB5"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lastRenderedPageBreak/>
              <w:t>NFR-09</w:t>
            </w:r>
          </w:p>
        </w:tc>
        <w:tc>
          <w:tcPr>
            <w:tcW w:w="7416" w:type="dxa"/>
            <w:vAlign w:val="center"/>
          </w:tcPr>
          <w:p w14:paraId="30B15412"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The portal shall operate correctly on Chrome 90 and later, Firefox 88 and later, Safari 14 and later, and Edge 90 and later.</w:t>
            </w:r>
          </w:p>
        </w:tc>
      </w:tr>
      <w:tr w:rsidR="00C8136B" w:rsidRPr="00DC03E8" w14:paraId="47CC3D20" w14:textId="77777777">
        <w:tc>
          <w:tcPr>
            <w:tcW w:w="1080" w:type="dxa"/>
            <w:vAlign w:val="center"/>
          </w:tcPr>
          <w:p w14:paraId="0DA90EDE"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NFR-10</w:t>
            </w:r>
          </w:p>
        </w:tc>
        <w:tc>
          <w:tcPr>
            <w:tcW w:w="7416" w:type="dxa"/>
            <w:vAlign w:val="center"/>
          </w:tcPr>
          <w:p w14:paraId="29AC086E"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Automated test coverage shall be no less than 70 percent overall and 100 percent for authentication, score computation, reward award and safety certification logic.</w:t>
            </w:r>
          </w:p>
        </w:tc>
      </w:tr>
      <w:tr w:rsidR="00C8136B" w:rsidRPr="00DC03E8" w14:paraId="3BBAC6C8" w14:textId="77777777">
        <w:tc>
          <w:tcPr>
            <w:tcW w:w="1080" w:type="dxa"/>
            <w:vAlign w:val="center"/>
          </w:tcPr>
          <w:p w14:paraId="0151D450"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NFR-11</w:t>
            </w:r>
          </w:p>
        </w:tc>
        <w:tc>
          <w:tcPr>
            <w:tcW w:w="7416" w:type="dxa"/>
            <w:vAlign w:val="center"/>
          </w:tcPr>
          <w:p w14:paraId="3B4AB2D1"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The system shall operate on a client device having 3 gigabytes of memory and a browser supporting hardware-accelerated 3D rendering.</w:t>
            </w:r>
          </w:p>
        </w:tc>
      </w:tr>
      <w:tr w:rsidR="00C8136B" w:rsidRPr="00DC03E8" w14:paraId="2CD72926" w14:textId="77777777">
        <w:tc>
          <w:tcPr>
            <w:tcW w:w="1080" w:type="dxa"/>
            <w:vAlign w:val="center"/>
          </w:tcPr>
          <w:p w14:paraId="0768B735"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NFR-12</w:t>
            </w:r>
          </w:p>
        </w:tc>
        <w:tc>
          <w:tcPr>
            <w:tcW w:w="7416" w:type="dxa"/>
            <w:vAlign w:val="center"/>
          </w:tcPr>
          <w:p w14:paraId="574929D8"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 xml:space="preserve">Augmented reality surface detection shall </w:t>
            </w:r>
            <w:proofErr w:type="gramStart"/>
            <w:r w:rsidRPr="00DC03E8">
              <w:rPr>
                <w:rFonts w:asciiTheme="majorBidi" w:hAnsiTheme="majorBidi" w:cstheme="majorBidi"/>
                <w:szCs w:val="24"/>
              </w:rPr>
              <w:t>complete</w:t>
            </w:r>
            <w:proofErr w:type="gramEnd"/>
            <w:r w:rsidRPr="00DC03E8">
              <w:rPr>
                <w:rFonts w:asciiTheme="majorBidi" w:hAnsiTheme="majorBidi" w:cstheme="majorBidi"/>
                <w:szCs w:val="24"/>
              </w:rPr>
              <w:t xml:space="preserve"> within 3 seconds on at least 5 tested Android models and 2 tested iOS models.</w:t>
            </w:r>
          </w:p>
        </w:tc>
      </w:tr>
      <w:tr w:rsidR="00C8136B" w:rsidRPr="00DC03E8" w14:paraId="2A7D062F" w14:textId="77777777">
        <w:tc>
          <w:tcPr>
            <w:tcW w:w="1080" w:type="dxa"/>
            <w:vAlign w:val="center"/>
          </w:tcPr>
          <w:p w14:paraId="55525CF0"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SR-01</w:t>
            </w:r>
          </w:p>
        </w:tc>
        <w:tc>
          <w:tcPr>
            <w:tcW w:w="7416" w:type="dxa"/>
            <w:vAlign w:val="center"/>
          </w:tcPr>
          <w:p w14:paraId="53C43DA0"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The system shall store passwords only as salted hashes produced by an adaptive hashing function with a work factor of no less than 12.</w:t>
            </w:r>
          </w:p>
        </w:tc>
      </w:tr>
      <w:tr w:rsidR="00C8136B" w:rsidRPr="00DC03E8" w14:paraId="797EAD5D" w14:textId="77777777">
        <w:tc>
          <w:tcPr>
            <w:tcW w:w="1080" w:type="dxa"/>
            <w:vAlign w:val="center"/>
          </w:tcPr>
          <w:p w14:paraId="1962F17F"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SR-02</w:t>
            </w:r>
          </w:p>
        </w:tc>
        <w:tc>
          <w:tcPr>
            <w:tcW w:w="7416" w:type="dxa"/>
            <w:vAlign w:val="center"/>
          </w:tcPr>
          <w:p w14:paraId="03D7665D"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The system shall conduct all communication over TLS 1.3 or later.</w:t>
            </w:r>
          </w:p>
        </w:tc>
      </w:tr>
      <w:tr w:rsidR="00C8136B" w:rsidRPr="00DC03E8" w14:paraId="42E17F1B" w14:textId="77777777">
        <w:tc>
          <w:tcPr>
            <w:tcW w:w="1080" w:type="dxa"/>
            <w:vAlign w:val="center"/>
          </w:tcPr>
          <w:p w14:paraId="0BCDAFBD"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SR-03</w:t>
            </w:r>
          </w:p>
        </w:tc>
        <w:tc>
          <w:tcPr>
            <w:tcW w:w="7416" w:type="dxa"/>
            <w:vAlign w:val="center"/>
          </w:tcPr>
          <w:p w14:paraId="6CDBAF50"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The system shall reject with an authentication error any request to a protected function that does not carry a valid access token.</w:t>
            </w:r>
          </w:p>
        </w:tc>
      </w:tr>
      <w:tr w:rsidR="00C8136B" w:rsidRPr="00DC03E8" w14:paraId="5E9F4246" w14:textId="77777777">
        <w:tc>
          <w:tcPr>
            <w:tcW w:w="1080" w:type="dxa"/>
            <w:vAlign w:val="center"/>
          </w:tcPr>
          <w:p w14:paraId="5FD61024"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SR-04</w:t>
            </w:r>
          </w:p>
        </w:tc>
        <w:tc>
          <w:tcPr>
            <w:tcW w:w="7416" w:type="dxa"/>
            <w:vAlign w:val="center"/>
          </w:tcPr>
          <w:p w14:paraId="32360D0C"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 xml:space="preserve">The system shall enforce role-based access control on the </w:t>
            </w:r>
            <w:proofErr w:type="gramStart"/>
            <w:r w:rsidRPr="00DC03E8">
              <w:rPr>
                <w:rFonts w:asciiTheme="majorBidi" w:hAnsiTheme="majorBidi" w:cstheme="majorBidi"/>
                <w:szCs w:val="24"/>
              </w:rPr>
              <w:t>server, and</w:t>
            </w:r>
            <w:proofErr w:type="gramEnd"/>
            <w:r w:rsidRPr="00DC03E8">
              <w:rPr>
                <w:rFonts w:asciiTheme="majorBidi" w:hAnsiTheme="majorBidi" w:cstheme="majorBidi"/>
                <w:szCs w:val="24"/>
              </w:rPr>
              <w:t xml:space="preserve"> shall reject with an </w:t>
            </w:r>
            <w:proofErr w:type="spellStart"/>
            <w:r w:rsidRPr="00DC03E8">
              <w:rPr>
                <w:rFonts w:asciiTheme="majorBidi" w:hAnsiTheme="majorBidi" w:cstheme="majorBidi"/>
                <w:szCs w:val="24"/>
              </w:rPr>
              <w:t>authorisation</w:t>
            </w:r>
            <w:proofErr w:type="spellEnd"/>
            <w:r w:rsidRPr="00DC03E8">
              <w:rPr>
                <w:rFonts w:asciiTheme="majorBidi" w:hAnsiTheme="majorBidi" w:cstheme="majorBidi"/>
                <w:szCs w:val="24"/>
              </w:rPr>
              <w:t xml:space="preserve"> error any request outside the permissions of the caller’s role.</w:t>
            </w:r>
          </w:p>
        </w:tc>
      </w:tr>
      <w:tr w:rsidR="00C8136B" w:rsidRPr="00DC03E8" w14:paraId="13A20155" w14:textId="77777777">
        <w:tc>
          <w:tcPr>
            <w:tcW w:w="1080" w:type="dxa"/>
            <w:vAlign w:val="center"/>
          </w:tcPr>
          <w:p w14:paraId="1EBE6B1F"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SR-05</w:t>
            </w:r>
          </w:p>
        </w:tc>
        <w:tc>
          <w:tcPr>
            <w:tcW w:w="7416" w:type="dxa"/>
            <w:vAlign w:val="center"/>
          </w:tcPr>
          <w:p w14:paraId="0A204920"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The system shall expire a user session after 24 hours of inactivity and shall invalidate all tokens of a user whose password is changed or whose account is suspended.</w:t>
            </w:r>
          </w:p>
        </w:tc>
      </w:tr>
      <w:tr w:rsidR="00C8136B" w:rsidRPr="00DC03E8" w14:paraId="6AF2089A" w14:textId="77777777">
        <w:tc>
          <w:tcPr>
            <w:tcW w:w="1080" w:type="dxa"/>
            <w:vAlign w:val="center"/>
          </w:tcPr>
          <w:p w14:paraId="4919CFE7"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SR-06</w:t>
            </w:r>
          </w:p>
        </w:tc>
        <w:tc>
          <w:tcPr>
            <w:tcW w:w="7416" w:type="dxa"/>
            <w:vAlign w:val="center"/>
          </w:tcPr>
          <w:p w14:paraId="7E49A954"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The system shall encrypt student personally identifiable information while stored.</w:t>
            </w:r>
          </w:p>
        </w:tc>
      </w:tr>
      <w:tr w:rsidR="00C8136B" w:rsidRPr="00DC03E8" w14:paraId="37C612D5" w14:textId="77777777">
        <w:tc>
          <w:tcPr>
            <w:tcW w:w="1080" w:type="dxa"/>
            <w:vAlign w:val="center"/>
          </w:tcPr>
          <w:p w14:paraId="6240FD58"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SR-07</w:t>
            </w:r>
          </w:p>
        </w:tc>
        <w:tc>
          <w:tcPr>
            <w:tcW w:w="7416" w:type="dxa"/>
            <w:vAlign w:val="center"/>
          </w:tcPr>
          <w:p w14:paraId="72440D7B"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The system shall validate every input on the server irrespective of any validation performed by the client.</w:t>
            </w:r>
          </w:p>
        </w:tc>
      </w:tr>
      <w:tr w:rsidR="00C8136B" w:rsidRPr="00DC03E8" w14:paraId="7E1725D6" w14:textId="77777777">
        <w:tc>
          <w:tcPr>
            <w:tcW w:w="1080" w:type="dxa"/>
            <w:vAlign w:val="center"/>
          </w:tcPr>
          <w:p w14:paraId="44CD45A1"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SR-08</w:t>
            </w:r>
          </w:p>
        </w:tc>
        <w:tc>
          <w:tcPr>
            <w:tcW w:w="7416" w:type="dxa"/>
            <w:vAlign w:val="center"/>
          </w:tcPr>
          <w:p w14:paraId="11F4F993"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The system shall not present to a student the score, safety history, readiness classification or assessment record of any other student.</w:t>
            </w:r>
          </w:p>
        </w:tc>
      </w:tr>
      <w:tr w:rsidR="00C8136B" w:rsidRPr="00DC03E8" w14:paraId="3289F7D3" w14:textId="77777777">
        <w:tc>
          <w:tcPr>
            <w:tcW w:w="1080" w:type="dxa"/>
            <w:vAlign w:val="center"/>
          </w:tcPr>
          <w:p w14:paraId="59136DBD"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SR-09</w:t>
            </w:r>
          </w:p>
        </w:tc>
        <w:tc>
          <w:tcPr>
            <w:tcW w:w="7416" w:type="dxa"/>
            <w:vAlign w:val="center"/>
          </w:tcPr>
          <w:p w14:paraId="5965D42F"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The system shall not present or generate content relating to the acquisition or handling of hazardous substances outside the virtual environment.</w:t>
            </w:r>
          </w:p>
        </w:tc>
      </w:tr>
      <w:tr w:rsidR="00C8136B" w:rsidRPr="00DC03E8" w14:paraId="1205F086" w14:textId="77777777">
        <w:tc>
          <w:tcPr>
            <w:tcW w:w="1080" w:type="dxa"/>
            <w:vAlign w:val="center"/>
          </w:tcPr>
          <w:p w14:paraId="71F530F1"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SR-10</w:t>
            </w:r>
          </w:p>
        </w:tc>
        <w:tc>
          <w:tcPr>
            <w:tcW w:w="7416" w:type="dxa"/>
            <w:vAlign w:val="center"/>
          </w:tcPr>
          <w:p w14:paraId="66637ED7"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The system shall create a recoverable copy of all retained data at intervals not exceeding 24 hours and shall retain each copy for no less than 30 days.</w:t>
            </w:r>
          </w:p>
        </w:tc>
      </w:tr>
    </w:tbl>
    <w:p w14:paraId="08E9062C" w14:textId="51E9D8B7" w:rsidR="00C8136B" w:rsidRPr="00DC03E8" w:rsidRDefault="00C8136B">
      <w:pPr>
        <w:spacing w:before="80" w:after="240" w:line="240" w:lineRule="auto"/>
        <w:jc w:val="center"/>
        <w:rPr>
          <w:rFonts w:asciiTheme="majorBidi" w:hAnsiTheme="majorBidi" w:cstheme="majorBidi"/>
          <w:szCs w:val="24"/>
        </w:rPr>
      </w:pPr>
    </w:p>
    <w:p w14:paraId="6E9E7004" w14:textId="43AE7401" w:rsidR="00C8136B" w:rsidRPr="00311FED" w:rsidRDefault="00000000" w:rsidP="00311FED">
      <w:pPr>
        <w:pStyle w:val="Heading3"/>
        <w:numPr>
          <w:ilvl w:val="2"/>
          <w:numId w:val="11"/>
        </w:numPr>
        <w:rPr>
          <w:rFonts w:ascii="Times New Roman" w:hAnsi="Times New Roman" w:cs="Times New Roman"/>
          <w:color w:val="000000"/>
        </w:rPr>
      </w:pPr>
      <w:bookmarkStart w:id="64" w:name="_Toc242470564"/>
      <w:r w:rsidRPr="00311FED">
        <w:rPr>
          <w:rFonts w:ascii="Times New Roman" w:hAnsi="Times New Roman" w:cs="Times New Roman"/>
          <w:color w:val="000000"/>
        </w:rPr>
        <w:t>Hardware Requirements</w:t>
      </w:r>
      <w:bookmarkEnd w:id="64"/>
    </w:p>
    <w:p w14:paraId="4F3C45D5" w14:textId="77777777" w:rsidR="00C8136B" w:rsidRPr="00DC03E8" w:rsidRDefault="00000000">
      <w:pPr>
        <w:jc w:val="both"/>
        <w:rPr>
          <w:rFonts w:asciiTheme="majorBidi" w:hAnsiTheme="majorBidi" w:cstheme="majorBidi"/>
          <w:szCs w:val="24"/>
        </w:rPr>
      </w:pPr>
      <w:r w:rsidRPr="00DC03E8">
        <w:rPr>
          <w:rFonts w:asciiTheme="majorBidi" w:hAnsiTheme="majorBidi" w:cstheme="majorBidi"/>
          <w:szCs w:val="24"/>
        </w:rPr>
        <w:t xml:space="preserve">This project will not involve any custom-built or embedded hardware. The hardware referred to below will be ordinary, commercially available computing equipment: the development machines used by the project team, cloud server capacity rented for deployment, and the </w:t>
      </w:r>
      <w:r w:rsidRPr="00DC03E8">
        <w:rPr>
          <w:rFonts w:asciiTheme="majorBidi" w:hAnsiTheme="majorBidi" w:cstheme="majorBidi"/>
          <w:szCs w:val="24"/>
        </w:rPr>
        <w:lastRenderedPageBreak/>
        <w:t>everyday computers and smartphones on which students and teachers will use the system. Requirements are therefore stated as minimum and recommended specifications rather than as a bill of materials.</w:t>
      </w:r>
    </w:p>
    <w:p w14:paraId="70AFE75E" w14:textId="7AB3C1FC" w:rsidR="005D7A5A" w:rsidRPr="00DC03E8" w:rsidRDefault="005D7A5A" w:rsidP="005D7A5A">
      <w:pPr>
        <w:pStyle w:val="Caption"/>
        <w:keepNext/>
        <w:jc w:val="center"/>
        <w:rPr>
          <w:rFonts w:asciiTheme="majorBidi" w:hAnsiTheme="majorBidi" w:cstheme="majorBidi"/>
          <w:color w:val="000000" w:themeColor="text1"/>
          <w:sz w:val="24"/>
          <w:szCs w:val="24"/>
        </w:rPr>
      </w:pPr>
      <w:bookmarkStart w:id="65" w:name="_Toc242470650"/>
      <w:r w:rsidRPr="00DC03E8">
        <w:rPr>
          <w:rFonts w:asciiTheme="majorBidi" w:hAnsiTheme="majorBidi" w:cstheme="majorBidi"/>
          <w:color w:val="000000" w:themeColor="text1"/>
          <w:sz w:val="24"/>
          <w:szCs w:val="24"/>
        </w:rPr>
        <w:t xml:space="preserve">Table </w:t>
      </w:r>
      <w:r w:rsidRPr="00DC03E8">
        <w:rPr>
          <w:rFonts w:asciiTheme="majorBidi" w:hAnsiTheme="majorBidi" w:cstheme="majorBidi"/>
          <w:color w:val="000000" w:themeColor="text1"/>
          <w:sz w:val="24"/>
          <w:szCs w:val="24"/>
        </w:rPr>
        <w:fldChar w:fldCharType="begin"/>
      </w:r>
      <w:r w:rsidRPr="00DC03E8">
        <w:rPr>
          <w:rFonts w:asciiTheme="majorBidi" w:hAnsiTheme="majorBidi" w:cstheme="majorBidi"/>
          <w:color w:val="000000" w:themeColor="text1"/>
          <w:sz w:val="24"/>
          <w:szCs w:val="24"/>
        </w:rPr>
        <w:instrText xml:space="preserve"> SEQ Table \* ARABIC </w:instrText>
      </w:r>
      <w:r w:rsidRPr="00DC03E8">
        <w:rPr>
          <w:rFonts w:asciiTheme="majorBidi" w:hAnsiTheme="majorBidi" w:cstheme="majorBidi"/>
          <w:color w:val="000000" w:themeColor="text1"/>
          <w:sz w:val="24"/>
          <w:szCs w:val="24"/>
        </w:rPr>
        <w:fldChar w:fldCharType="separate"/>
      </w:r>
      <w:r w:rsidRPr="00DC03E8">
        <w:rPr>
          <w:rFonts w:asciiTheme="majorBidi" w:hAnsiTheme="majorBidi" w:cstheme="majorBidi"/>
          <w:noProof/>
          <w:color w:val="000000" w:themeColor="text1"/>
          <w:sz w:val="24"/>
          <w:szCs w:val="24"/>
        </w:rPr>
        <w:t>15</w:t>
      </w:r>
      <w:r w:rsidRPr="00DC03E8">
        <w:rPr>
          <w:rFonts w:asciiTheme="majorBidi" w:hAnsiTheme="majorBidi" w:cstheme="majorBidi"/>
          <w:color w:val="000000" w:themeColor="text1"/>
          <w:sz w:val="24"/>
          <w:szCs w:val="24"/>
        </w:rPr>
        <w:fldChar w:fldCharType="end"/>
      </w:r>
      <w:r w:rsidRPr="00DC03E8">
        <w:rPr>
          <w:rFonts w:asciiTheme="majorBidi" w:hAnsiTheme="majorBidi" w:cstheme="majorBidi"/>
          <w:color w:val="000000" w:themeColor="text1"/>
          <w:sz w:val="24"/>
          <w:szCs w:val="24"/>
        </w:rPr>
        <w:t xml:space="preserve"> Hardware requirements for development, deployment and end-user access.</w:t>
      </w:r>
      <w:bookmarkEnd w:id="65"/>
    </w:p>
    <w:tbl>
      <w:tblPr>
        <w:tblStyle w:val="TableGrid"/>
        <w:tblW w:w="0" w:type="auto"/>
        <w:tblLook w:val="04A0" w:firstRow="1" w:lastRow="0" w:firstColumn="1" w:lastColumn="0" w:noHBand="0" w:noVBand="1"/>
      </w:tblPr>
      <w:tblGrid>
        <w:gridCol w:w="2160"/>
        <w:gridCol w:w="3312"/>
        <w:gridCol w:w="3168"/>
      </w:tblGrid>
      <w:tr w:rsidR="00C8136B" w:rsidRPr="00DC03E8" w14:paraId="0924210A" w14:textId="77777777">
        <w:tc>
          <w:tcPr>
            <w:tcW w:w="2160" w:type="dxa"/>
            <w:vAlign w:val="center"/>
          </w:tcPr>
          <w:p w14:paraId="564FEA4C" w14:textId="77777777" w:rsidR="00C8136B" w:rsidRPr="00DC03E8" w:rsidRDefault="00000000">
            <w:pPr>
              <w:spacing w:line="240" w:lineRule="auto"/>
              <w:rPr>
                <w:rFonts w:asciiTheme="majorBidi" w:hAnsiTheme="majorBidi" w:cstheme="majorBidi"/>
                <w:szCs w:val="24"/>
              </w:rPr>
            </w:pPr>
            <w:r w:rsidRPr="00DC03E8">
              <w:rPr>
                <w:rFonts w:asciiTheme="majorBidi" w:hAnsiTheme="majorBidi" w:cstheme="majorBidi"/>
                <w:b/>
                <w:szCs w:val="24"/>
              </w:rPr>
              <w:t>Component</w:t>
            </w:r>
          </w:p>
        </w:tc>
        <w:tc>
          <w:tcPr>
            <w:tcW w:w="3312" w:type="dxa"/>
            <w:vAlign w:val="center"/>
          </w:tcPr>
          <w:p w14:paraId="52DC515B" w14:textId="77777777" w:rsidR="00C8136B" w:rsidRPr="00DC03E8" w:rsidRDefault="00000000">
            <w:pPr>
              <w:spacing w:line="240" w:lineRule="auto"/>
              <w:rPr>
                <w:rFonts w:asciiTheme="majorBidi" w:hAnsiTheme="majorBidi" w:cstheme="majorBidi"/>
                <w:szCs w:val="24"/>
              </w:rPr>
            </w:pPr>
            <w:r w:rsidRPr="00DC03E8">
              <w:rPr>
                <w:rFonts w:asciiTheme="majorBidi" w:hAnsiTheme="majorBidi" w:cstheme="majorBidi"/>
                <w:b/>
                <w:szCs w:val="24"/>
              </w:rPr>
              <w:t>Minimum</w:t>
            </w:r>
          </w:p>
        </w:tc>
        <w:tc>
          <w:tcPr>
            <w:tcW w:w="3168" w:type="dxa"/>
            <w:vAlign w:val="center"/>
          </w:tcPr>
          <w:p w14:paraId="6929F18A" w14:textId="77777777" w:rsidR="00C8136B" w:rsidRPr="00DC03E8" w:rsidRDefault="00000000">
            <w:pPr>
              <w:spacing w:line="240" w:lineRule="auto"/>
              <w:rPr>
                <w:rFonts w:asciiTheme="majorBidi" w:hAnsiTheme="majorBidi" w:cstheme="majorBidi"/>
                <w:szCs w:val="24"/>
              </w:rPr>
            </w:pPr>
            <w:r w:rsidRPr="00DC03E8">
              <w:rPr>
                <w:rFonts w:asciiTheme="majorBidi" w:hAnsiTheme="majorBidi" w:cstheme="majorBidi"/>
                <w:b/>
                <w:szCs w:val="24"/>
              </w:rPr>
              <w:t>Recommended</w:t>
            </w:r>
          </w:p>
        </w:tc>
      </w:tr>
      <w:tr w:rsidR="00C8136B" w:rsidRPr="00DC03E8" w14:paraId="3A010F64" w14:textId="77777777">
        <w:tc>
          <w:tcPr>
            <w:tcW w:w="2160" w:type="dxa"/>
            <w:vAlign w:val="center"/>
          </w:tcPr>
          <w:p w14:paraId="4A14314F"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Development machine</w:t>
            </w:r>
          </w:p>
        </w:tc>
        <w:tc>
          <w:tcPr>
            <w:tcW w:w="3312" w:type="dxa"/>
            <w:vAlign w:val="center"/>
          </w:tcPr>
          <w:p w14:paraId="03B471C7"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Intel Core i5, 8 GB RAM, 256 GB SSD</w:t>
            </w:r>
          </w:p>
        </w:tc>
        <w:tc>
          <w:tcPr>
            <w:tcW w:w="3168" w:type="dxa"/>
            <w:vAlign w:val="center"/>
          </w:tcPr>
          <w:p w14:paraId="3C7D9D1C"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Intel Core i7 or i9, 16 GB RAM, 512 GB SSD</w:t>
            </w:r>
          </w:p>
        </w:tc>
      </w:tr>
      <w:tr w:rsidR="00C8136B" w:rsidRPr="00DC03E8" w14:paraId="636B9278" w14:textId="77777777">
        <w:tc>
          <w:tcPr>
            <w:tcW w:w="2160" w:type="dxa"/>
            <w:vAlign w:val="center"/>
          </w:tcPr>
          <w:p w14:paraId="55B84F76"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Web server (cloud)</w:t>
            </w:r>
          </w:p>
        </w:tc>
        <w:tc>
          <w:tcPr>
            <w:tcW w:w="3312" w:type="dxa"/>
            <w:vAlign w:val="center"/>
          </w:tcPr>
          <w:p w14:paraId="1ACD3D6F"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2 vCPU, 4 GB RAM, 50 GB storage</w:t>
            </w:r>
          </w:p>
        </w:tc>
        <w:tc>
          <w:tcPr>
            <w:tcW w:w="3168" w:type="dxa"/>
            <w:vAlign w:val="center"/>
          </w:tcPr>
          <w:p w14:paraId="4EBA7D73"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4 vCPU, 8 GB RAM, 100 GB SSD</w:t>
            </w:r>
          </w:p>
        </w:tc>
      </w:tr>
      <w:tr w:rsidR="00C8136B" w:rsidRPr="00DC03E8" w14:paraId="5A47308C" w14:textId="77777777">
        <w:tc>
          <w:tcPr>
            <w:tcW w:w="2160" w:type="dxa"/>
            <w:vAlign w:val="center"/>
          </w:tcPr>
          <w:p w14:paraId="30DF02CD"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Student or teacher computer</w:t>
            </w:r>
          </w:p>
        </w:tc>
        <w:tc>
          <w:tcPr>
            <w:tcW w:w="3312" w:type="dxa"/>
            <w:vAlign w:val="center"/>
          </w:tcPr>
          <w:p w14:paraId="767B39F4"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3 GB RAM with a WebGL-capable browser</w:t>
            </w:r>
          </w:p>
        </w:tc>
        <w:tc>
          <w:tcPr>
            <w:tcW w:w="3168" w:type="dxa"/>
            <w:vAlign w:val="center"/>
          </w:tcPr>
          <w:p w14:paraId="706B2A6B"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4 GB RAM or above</w:t>
            </w:r>
          </w:p>
        </w:tc>
      </w:tr>
      <w:tr w:rsidR="00C8136B" w:rsidRPr="00DC03E8" w14:paraId="107FBDCB" w14:textId="77777777">
        <w:tc>
          <w:tcPr>
            <w:tcW w:w="2160" w:type="dxa"/>
            <w:vAlign w:val="center"/>
          </w:tcPr>
          <w:p w14:paraId="781E576D"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Mobile device (standard mode)</w:t>
            </w:r>
          </w:p>
        </w:tc>
        <w:tc>
          <w:tcPr>
            <w:tcW w:w="3312" w:type="dxa"/>
            <w:vAlign w:val="center"/>
          </w:tcPr>
          <w:p w14:paraId="3F0CF85E"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Android 6.0 or iOS 11, 2 GB RAM</w:t>
            </w:r>
          </w:p>
        </w:tc>
        <w:tc>
          <w:tcPr>
            <w:tcW w:w="3168" w:type="dxa"/>
            <w:vAlign w:val="center"/>
          </w:tcPr>
          <w:p w14:paraId="6FA10D14"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Android 8.0 or later, or iOS 13 or later, 4 GB RAM</w:t>
            </w:r>
          </w:p>
        </w:tc>
      </w:tr>
      <w:tr w:rsidR="00C8136B" w:rsidRPr="00DC03E8" w14:paraId="64068C45" w14:textId="77777777">
        <w:tc>
          <w:tcPr>
            <w:tcW w:w="2160" w:type="dxa"/>
            <w:vAlign w:val="center"/>
          </w:tcPr>
          <w:p w14:paraId="0FA0BC3D"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Mobile device (AR mode)</w:t>
            </w:r>
          </w:p>
        </w:tc>
        <w:tc>
          <w:tcPr>
            <w:tcW w:w="3312" w:type="dxa"/>
            <w:vAlign w:val="center"/>
          </w:tcPr>
          <w:p w14:paraId="24621913"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 xml:space="preserve">Android 7.0 with </w:t>
            </w:r>
            <w:proofErr w:type="spellStart"/>
            <w:r w:rsidRPr="00DC03E8">
              <w:rPr>
                <w:rFonts w:asciiTheme="majorBidi" w:hAnsiTheme="majorBidi" w:cstheme="majorBidi"/>
                <w:szCs w:val="24"/>
              </w:rPr>
              <w:t>ARCore</w:t>
            </w:r>
            <w:proofErr w:type="spellEnd"/>
            <w:r w:rsidRPr="00DC03E8">
              <w:rPr>
                <w:rFonts w:asciiTheme="majorBidi" w:hAnsiTheme="majorBidi" w:cstheme="majorBidi"/>
                <w:szCs w:val="24"/>
              </w:rPr>
              <w:t xml:space="preserve"> or iOS 11 with ARKit; rear camera and gyroscope required</w:t>
            </w:r>
          </w:p>
        </w:tc>
        <w:tc>
          <w:tcPr>
            <w:tcW w:w="3168" w:type="dxa"/>
            <w:vAlign w:val="center"/>
          </w:tcPr>
          <w:p w14:paraId="6268A81F"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Android 9.0 or later, or iOS 14 or later, 4 GB RAM, good rear camera</w:t>
            </w:r>
          </w:p>
        </w:tc>
      </w:tr>
      <w:tr w:rsidR="00C8136B" w:rsidRPr="00DC03E8" w14:paraId="139E1D63" w14:textId="77777777">
        <w:tc>
          <w:tcPr>
            <w:tcW w:w="2160" w:type="dxa"/>
            <w:vAlign w:val="center"/>
          </w:tcPr>
          <w:p w14:paraId="6A401931"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Network</w:t>
            </w:r>
          </w:p>
        </w:tc>
        <w:tc>
          <w:tcPr>
            <w:tcW w:w="3312" w:type="dxa"/>
            <w:vAlign w:val="center"/>
          </w:tcPr>
          <w:p w14:paraId="38135CBF"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2 Mbps for standard mode; 5 Mbps for AR mode</w:t>
            </w:r>
          </w:p>
        </w:tc>
        <w:tc>
          <w:tcPr>
            <w:tcW w:w="3168" w:type="dxa"/>
            <w:vAlign w:val="center"/>
          </w:tcPr>
          <w:p w14:paraId="59D9CD19"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4G LTE or Wi-Fi for optimal AI response time</w:t>
            </w:r>
          </w:p>
        </w:tc>
      </w:tr>
    </w:tbl>
    <w:p w14:paraId="33DA289F" w14:textId="56FDF2D4" w:rsidR="00C8136B" w:rsidRPr="00DC03E8" w:rsidRDefault="00C8136B">
      <w:pPr>
        <w:spacing w:before="80" w:after="240" w:line="240" w:lineRule="auto"/>
        <w:jc w:val="center"/>
        <w:rPr>
          <w:rFonts w:asciiTheme="majorBidi" w:hAnsiTheme="majorBidi" w:cstheme="majorBidi"/>
          <w:szCs w:val="24"/>
        </w:rPr>
      </w:pPr>
    </w:p>
    <w:p w14:paraId="53552471" w14:textId="77777777" w:rsidR="00C8136B" w:rsidRPr="00DC03E8" w:rsidRDefault="00000000">
      <w:pPr>
        <w:jc w:val="both"/>
        <w:rPr>
          <w:rFonts w:asciiTheme="majorBidi" w:hAnsiTheme="majorBidi" w:cstheme="majorBidi"/>
          <w:szCs w:val="24"/>
        </w:rPr>
      </w:pPr>
      <w:r w:rsidRPr="00DC03E8">
        <w:rPr>
          <w:rFonts w:asciiTheme="majorBidi" w:hAnsiTheme="majorBidi" w:cstheme="majorBidi"/>
          <w:i/>
          <w:szCs w:val="24"/>
        </w:rPr>
        <w:t>The survey reported in Section 3.1.3 confirmed that this specification is realistic for the intended users. Of thirteen respondents, all reported access to at least one suitable device, most commonly a smartphone, and all reported either home broadband or 4G mobile data. No respondent reported having no internet access. The sample is small, and this finding will be re-examined if the system is piloted in a rural school, where connectivity may differ.</w:t>
      </w:r>
    </w:p>
    <w:p w14:paraId="0463E43D" w14:textId="16A5125F" w:rsidR="00C8136B" w:rsidRPr="00311FED" w:rsidRDefault="00000000" w:rsidP="00311FED">
      <w:pPr>
        <w:pStyle w:val="Heading3"/>
        <w:numPr>
          <w:ilvl w:val="2"/>
          <w:numId w:val="11"/>
        </w:numPr>
        <w:rPr>
          <w:rFonts w:ascii="Times New Roman" w:hAnsi="Times New Roman" w:cs="Times New Roman"/>
          <w:color w:val="000000"/>
        </w:rPr>
      </w:pPr>
      <w:bookmarkStart w:id="66" w:name="_Toc242470565"/>
      <w:r w:rsidRPr="00311FED">
        <w:rPr>
          <w:rFonts w:ascii="Times New Roman" w:hAnsi="Times New Roman" w:cs="Times New Roman"/>
          <w:color w:val="000000"/>
        </w:rPr>
        <w:t>Software Requirements</w:t>
      </w:r>
      <w:bookmarkEnd w:id="66"/>
    </w:p>
    <w:p w14:paraId="0BF9DCB4" w14:textId="2E582958" w:rsidR="005D7A5A" w:rsidRPr="00DC03E8" w:rsidRDefault="005D7A5A" w:rsidP="005D7A5A">
      <w:pPr>
        <w:pStyle w:val="Caption"/>
        <w:keepNext/>
        <w:jc w:val="center"/>
        <w:rPr>
          <w:rFonts w:asciiTheme="majorBidi" w:hAnsiTheme="majorBidi" w:cstheme="majorBidi"/>
          <w:color w:val="000000" w:themeColor="text1"/>
          <w:sz w:val="24"/>
          <w:szCs w:val="24"/>
        </w:rPr>
      </w:pPr>
      <w:bookmarkStart w:id="67" w:name="_Toc242470651"/>
      <w:r w:rsidRPr="00DC03E8">
        <w:rPr>
          <w:rFonts w:asciiTheme="majorBidi" w:hAnsiTheme="majorBidi" w:cstheme="majorBidi"/>
          <w:color w:val="000000" w:themeColor="text1"/>
          <w:sz w:val="24"/>
          <w:szCs w:val="24"/>
        </w:rPr>
        <w:t xml:space="preserve">Table </w:t>
      </w:r>
      <w:r w:rsidRPr="00DC03E8">
        <w:rPr>
          <w:rFonts w:asciiTheme="majorBidi" w:hAnsiTheme="majorBidi" w:cstheme="majorBidi"/>
          <w:color w:val="000000" w:themeColor="text1"/>
          <w:sz w:val="24"/>
          <w:szCs w:val="24"/>
        </w:rPr>
        <w:fldChar w:fldCharType="begin"/>
      </w:r>
      <w:r w:rsidRPr="00DC03E8">
        <w:rPr>
          <w:rFonts w:asciiTheme="majorBidi" w:hAnsiTheme="majorBidi" w:cstheme="majorBidi"/>
          <w:color w:val="000000" w:themeColor="text1"/>
          <w:sz w:val="24"/>
          <w:szCs w:val="24"/>
        </w:rPr>
        <w:instrText xml:space="preserve"> SEQ Table \* ARABIC </w:instrText>
      </w:r>
      <w:r w:rsidRPr="00DC03E8">
        <w:rPr>
          <w:rFonts w:asciiTheme="majorBidi" w:hAnsiTheme="majorBidi" w:cstheme="majorBidi"/>
          <w:color w:val="000000" w:themeColor="text1"/>
          <w:sz w:val="24"/>
          <w:szCs w:val="24"/>
        </w:rPr>
        <w:fldChar w:fldCharType="separate"/>
      </w:r>
      <w:r w:rsidRPr="00DC03E8">
        <w:rPr>
          <w:rFonts w:asciiTheme="majorBidi" w:hAnsiTheme="majorBidi" w:cstheme="majorBidi"/>
          <w:noProof/>
          <w:color w:val="000000" w:themeColor="text1"/>
          <w:sz w:val="24"/>
          <w:szCs w:val="24"/>
        </w:rPr>
        <w:t>16</w:t>
      </w:r>
      <w:r w:rsidRPr="00DC03E8">
        <w:rPr>
          <w:rFonts w:asciiTheme="majorBidi" w:hAnsiTheme="majorBidi" w:cstheme="majorBidi"/>
          <w:color w:val="000000" w:themeColor="text1"/>
          <w:sz w:val="24"/>
          <w:szCs w:val="24"/>
        </w:rPr>
        <w:fldChar w:fldCharType="end"/>
      </w:r>
      <w:r w:rsidRPr="00DC03E8">
        <w:rPr>
          <w:rFonts w:asciiTheme="majorBidi" w:hAnsiTheme="majorBidi" w:cstheme="majorBidi"/>
          <w:color w:val="000000" w:themeColor="text1"/>
          <w:sz w:val="24"/>
          <w:szCs w:val="24"/>
        </w:rPr>
        <w:t xml:space="preserve"> Software requirements for development and deployment.</w:t>
      </w:r>
      <w:bookmarkEnd w:id="67"/>
    </w:p>
    <w:tbl>
      <w:tblPr>
        <w:tblStyle w:val="TableGrid"/>
        <w:tblW w:w="0" w:type="auto"/>
        <w:tblLook w:val="04A0" w:firstRow="1" w:lastRow="0" w:firstColumn="1" w:lastColumn="0" w:noHBand="0" w:noVBand="1"/>
      </w:tblPr>
      <w:tblGrid>
        <w:gridCol w:w="2880"/>
        <w:gridCol w:w="1584"/>
        <w:gridCol w:w="4176"/>
      </w:tblGrid>
      <w:tr w:rsidR="00C8136B" w:rsidRPr="00DC03E8" w14:paraId="5BCDD326" w14:textId="77777777">
        <w:tc>
          <w:tcPr>
            <w:tcW w:w="2880" w:type="dxa"/>
            <w:vAlign w:val="center"/>
          </w:tcPr>
          <w:p w14:paraId="07379BD4" w14:textId="77777777" w:rsidR="00C8136B" w:rsidRPr="00DC03E8" w:rsidRDefault="00000000">
            <w:pPr>
              <w:spacing w:line="240" w:lineRule="auto"/>
              <w:rPr>
                <w:rFonts w:asciiTheme="majorBidi" w:hAnsiTheme="majorBidi" w:cstheme="majorBidi"/>
                <w:szCs w:val="24"/>
              </w:rPr>
            </w:pPr>
            <w:r w:rsidRPr="00DC03E8">
              <w:rPr>
                <w:rFonts w:asciiTheme="majorBidi" w:hAnsiTheme="majorBidi" w:cstheme="majorBidi"/>
                <w:b/>
                <w:szCs w:val="24"/>
              </w:rPr>
              <w:t>Software</w:t>
            </w:r>
          </w:p>
        </w:tc>
        <w:tc>
          <w:tcPr>
            <w:tcW w:w="1584" w:type="dxa"/>
            <w:vAlign w:val="center"/>
          </w:tcPr>
          <w:p w14:paraId="7B61D92C" w14:textId="77777777" w:rsidR="00C8136B" w:rsidRPr="00DC03E8" w:rsidRDefault="00000000">
            <w:pPr>
              <w:spacing w:line="240" w:lineRule="auto"/>
              <w:rPr>
                <w:rFonts w:asciiTheme="majorBidi" w:hAnsiTheme="majorBidi" w:cstheme="majorBidi"/>
                <w:szCs w:val="24"/>
              </w:rPr>
            </w:pPr>
            <w:r w:rsidRPr="00DC03E8">
              <w:rPr>
                <w:rFonts w:asciiTheme="majorBidi" w:hAnsiTheme="majorBidi" w:cstheme="majorBidi"/>
                <w:b/>
                <w:szCs w:val="24"/>
              </w:rPr>
              <w:t>Version</w:t>
            </w:r>
          </w:p>
        </w:tc>
        <w:tc>
          <w:tcPr>
            <w:tcW w:w="4176" w:type="dxa"/>
            <w:vAlign w:val="center"/>
          </w:tcPr>
          <w:p w14:paraId="73D55FEC" w14:textId="77777777" w:rsidR="00C8136B" w:rsidRPr="00DC03E8" w:rsidRDefault="00000000">
            <w:pPr>
              <w:spacing w:line="240" w:lineRule="auto"/>
              <w:rPr>
                <w:rFonts w:asciiTheme="majorBidi" w:hAnsiTheme="majorBidi" w:cstheme="majorBidi"/>
                <w:szCs w:val="24"/>
              </w:rPr>
            </w:pPr>
            <w:r w:rsidRPr="00DC03E8">
              <w:rPr>
                <w:rFonts w:asciiTheme="majorBidi" w:hAnsiTheme="majorBidi" w:cstheme="majorBidi"/>
                <w:b/>
                <w:szCs w:val="24"/>
              </w:rPr>
              <w:t>Purpose</w:t>
            </w:r>
          </w:p>
        </w:tc>
      </w:tr>
      <w:tr w:rsidR="00C8136B" w:rsidRPr="00DC03E8" w14:paraId="3E9B1DF2" w14:textId="77777777">
        <w:tc>
          <w:tcPr>
            <w:tcW w:w="2880" w:type="dxa"/>
            <w:vAlign w:val="center"/>
          </w:tcPr>
          <w:p w14:paraId="022A40BC"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Laravel (PHP)</w:t>
            </w:r>
          </w:p>
        </w:tc>
        <w:tc>
          <w:tcPr>
            <w:tcW w:w="1584" w:type="dxa"/>
            <w:vAlign w:val="center"/>
          </w:tcPr>
          <w:p w14:paraId="2A021D4D"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11.x</w:t>
            </w:r>
          </w:p>
        </w:tc>
        <w:tc>
          <w:tcPr>
            <w:tcW w:w="4176" w:type="dxa"/>
            <w:vAlign w:val="center"/>
          </w:tcPr>
          <w:p w14:paraId="2E2AE4DF"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REST API backend and administration panel</w:t>
            </w:r>
          </w:p>
        </w:tc>
      </w:tr>
      <w:tr w:rsidR="00C8136B" w:rsidRPr="00DC03E8" w14:paraId="5EEC83C4" w14:textId="77777777">
        <w:tc>
          <w:tcPr>
            <w:tcW w:w="2880" w:type="dxa"/>
            <w:vAlign w:val="center"/>
          </w:tcPr>
          <w:p w14:paraId="5FD8AC12"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React.js with Next.js</w:t>
            </w:r>
          </w:p>
        </w:tc>
        <w:tc>
          <w:tcPr>
            <w:tcW w:w="1584" w:type="dxa"/>
            <w:vAlign w:val="center"/>
          </w:tcPr>
          <w:p w14:paraId="164E229B"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18.x / 14.x</w:t>
            </w:r>
          </w:p>
        </w:tc>
        <w:tc>
          <w:tcPr>
            <w:tcW w:w="4176" w:type="dxa"/>
            <w:vAlign w:val="center"/>
          </w:tcPr>
          <w:p w14:paraId="4E9255A5"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Web frontend with server-side rendering</w:t>
            </w:r>
          </w:p>
        </w:tc>
      </w:tr>
      <w:tr w:rsidR="00C8136B" w:rsidRPr="00DC03E8" w14:paraId="2D045FC8" w14:textId="77777777">
        <w:tc>
          <w:tcPr>
            <w:tcW w:w="2880" w:type="dxa"/>
            <w:vAlign w:val="center"/>
          </w:tcPr>
          <w:p w14:paraId="3287D477"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Flutter with Dart</w:t>
            </w:r>
          </w:p>
        </w:tc>
        <w:tc>
          <w:tcPr>
            <w:tcW w:w="1584" w:type="dxa"/>
            <w:vAlign w:val="center"/>
          </w:tcPr>
          <w:p w14:paraId="1FEEA00A"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3.x</w:t>
            </w:r>
          </w:p>
        </w:tc>
        <w:tc>
          <w:tcPr>
            <w:tcW w:w="4176" w:type="dxa"/>
            <w:vAlign w:val="center"/>
          </w:tcPr>
          <w:p w14:paraId="207E6C10"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Cross-platform mobile application for Android and iOS</w:t>
            </w:r>
          </w:p>
        </w:tc>
      </w:tr>
      <w:tr w:rsidR="00C8136B" w:rsidRPr="00DC03E8" w14:paraId="7D647DC5" w14:textId="77777777">
        <w:tc>
          <w:tcPr>
            <w:tcW w:w="2880" w:type="dxa"/>
            <w:vAlign w:val="center"/>
          </w:tcPr>
          <w:p w14:paraId="1BDB3774"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MySQL</w:t>
            </w:r>
          </w:p>
        </w:tc>
        <w:tc>
          <w:tcPr>
            <w:tcW w:w="1584" w:type="dxa"/>
            <w:vAlign w:val="center"/>
          </w:tcPr>
          <w:p w14:paraId="43EB0EAB"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8.0 or later</w:t>
            </w:r>
          </w:p>
        </w:tc>
        <w:tc>
          <w:tcPr>
            <w:tcW w:w="4176" w:type="dxa"/>
            <w:vAlign w:val="center"/>
          </w:tcPr>
          <w:p w14:paraId="2B9E926F"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Primary relational database</w:t>
            </w:r>
          </w:p>
        </w:tc>
      </w:tr>
      <w:tr w:rsidR="00C8136B" w:rsidRPr="00DC03E8" w14:paraId="31CF5771" w14:textId="77777777">
        <w:tc>
          <w:tcPr>
            <w:tcW w:w="2880" w:type="dxa"/>
            <w:vAlign w:val="center"/>
          </w:tcPr>
          <w:p w14:paraId="1339D96B"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lastRenderedPageBreak/>
              <w:t>Redis</w:t>
            </w:r>
          </w:p>
        </w:tc>
        <w:tc>
          <w:tcPr>
            <w:tcW w:w="1584" w:type="dxa"/>
            <w:vAlign w:val="center"/>
          </w:tcPr>
          <w:p w14:paraId="2D56923F"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7.x</w:t>
            </w:r>
          </w:p>
        </w:tc>
        <w:tc>
          <w:tcPr>
            <w:tcW w:w="4176" w:type="dxa"/>
            <w:vAlign w:val="center"/>
          </w:tcPr>
          <w:p w14:paraId="6D355373" w14:textId="77777777" w:rsidR="00C8136B" w:rsidRPr="00DC03E8" w:rsidRDefault="00000000">
            <w:pPr>
              <w:spacing w:line="252" w:lineRule="auto"/>
              <w:rPr>
                <w:rFonts w:asciiTheme="majorBidi" w:hAnsiTheme="majorBidi" w:cstheme="majorBidi"/>
                <w:szCs w:val="24"/>
              </w:rPr>
            </w:pPr>
            <w:proofErr w:type="gramStart"/>
            <w:r w:rsidRPr="00DC03E8">
              <w:rPr>
                <w:rFonts w:asciiTheme="majorBidi" w:hAnsiTheme="majorBidi" w:cstheme="majorBidi"/>
                <w:szCs w:val="24"/>
              </w:rPr>
              <w:t>Caching</w:t>
            </w:r>
            <w:proofErr w:type="gramEnd"/>
            <w:r w:rsidRPr="00DC03E8">
              <w:rPr>
                <w:rFonts w:asciiTheme="majorBidi" w:hAnsiTheme="majorBidi" w:cstheme="majorBidi"/>
                <w:szCs w:val="24"/>
              </w:rPr>
              <w:t>, sessions, queues and leaderboards</w:t>
            </w:r>
          </w:p>
        </w:tc>
      </w:tr>
      <w:tr w:rsidR="00C8136B" w:rsidRPr="00DC03E8" w14:paraId="26E1DC12" w14:textId="77777777">
        <w:tc>
          <w:tcPr>
            <w:tcW w:w="2880" w:type="dxa"/>
            <w:vAlign w:val="center"/>
          </w:tcPr>
          <w:p w14:paraId="7A5A5CD8"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Node.js</w:t>
            </w:r>
          </w:p>
        </w:tc>
        <w:tc>
          <w:tcPr>
            <w:tcW w:w="1584" w:type="dxa"/>
            <w:vAlign w:val="center"/>
          </w:tcPr>
          <w:p w14:paraId="77A8BFA7"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20 LTS</w:t>
            </w:r>
          </w:p>
        </w:tc>
        <w:tc>
          <w:tcPr>
            <w:tcW w:w="4176" w:type="dxa"/>
            <w:vAlign w:val="center"/>
          </w:tcPr>
          <w:p w14:paraId="1FCD6D2B"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Build tooling and server-side rendering server</w:t>
            </w:r>
          </w:p>
        </w:tc>
      </w:tr>
      <w:tr w:rsidR="00C8136B" w:rsidRPr="00DC03E8" w14:paraId="350D13B5" w14:textId="77777777">
        <w:tc>
          <w:tcPr>
            <w:tcW w:w="2880" w:type="dxa"/>
            <w:vAlign w:val="center"/>
          </w:tcPr>
          <w:p w14:paraId="41C46306" w14:textId="77777777" w:rsidR="00C8136B" w:rsidRPr="00DC03E8" w:rsidRDefault="00000000">
            <w:pPr>
              <w:spacing w:line="252" w:lineRule="auto"/>
              <w:rPr>
                <w:rFonts w:asciiTheme="majorBidi" w:hAnsiTheme="majorBidi" w:cstheme="majorBidi"/>
                <w:szCs w:val="24"/>
              </w:rPr>
            </w:pPr>
            <w:proofErr w:type="spellStart"/>
            <w:r w:rsidRPr="00DC03E8">
              <w:rPr>
                <w:rFonts w:asciiTheme="majorBidi" w:hAnsiTheme="majorBidi" w:cstheme="majorBidi"/>
                <w:szCs w:val="24"/>
              </w:rPr>
              <w:t>ARCore</w:t>
            </w:r>
            <w:proofErr w:type="spellEnd"/>
            <w:r w:rsidRPr="00DC03E8">
              <w:rPr>
                <w:rFonts w:asciiTheme="majorBidi" w:hAnsiTheme="majorBidi" w:cstheme="majorBidi"/>
                <w:szCs w:val="24"/>
              </w:rPr>
              <w:t xml:space="preserve"> / ARKit</w:t>
            </w:r>
          </w:p>
        </w:tc>
        <w:tc>
          <w:tcPr>
            <w:tcW w:w="1584" w:type="dxa"/>
            <w:vAlign w:val="center"/>
          </w:tcPr>
          <w:p w14:paraId="2617B7C5"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Latest</w:t>
            </w:r>
          </w:p>
        </w:tc>
        <w:tc>
          <w:tcPr>
            <w:tcW w:w="4176" w:type="dxa"/>
            <w:vAlign w:val="center"/>
          </w:tcPr>
          <w:p w14:paraId="76F1CB31"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Augmented reality surface detection and tracking</w:t>
            </w:r>
          </w:p>
        </w:tc>
      </w:tr>
      <w:tr w:rsidR="00C8136B" w:rsidRPr="00DC03E8" w14:paraId="0C8CC97C" w14:textId="77777777">
        <w:tc>
          <w:tcPr>
            <w:tcW w:w="2880" w:type="dxa"/>
            <w:vAlign w:val="center"/>
          </w:tcPr>
          <w:p w14:paraId="51B9D8CD"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Gemini API</w:t>
            </w:r>
          </w:p>
        </w:tc>
        <w:tc>
          <w:tcPr>
            <w:tcW w:w="1584" w:type="dxa"/>
            <w:vAlign w:val="center"/>
          </w:tcPr>
          <w:p w14:paraId="61BF0657"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Latest</w:t>
            </w:r>
          </w:p>
        </w:tc>
        <w:tc>
          <w:tcPr>
            <w:tcW w:w="4176" w:type="dxa"/>
            <w:vAlign w:val="center"/>
          </w:tcPr>
          <w:p w14:paraId="78631796"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AI step guidance and readiness classification</w:t>
            </w:r>
          </w:p>
        </w:tc>
      </w:tr>
      <w:tr w:rsidR="00C8136B" w:rsidRPr="00DC03E8" w14:paraId="102041E0" w14:textId="77777777">
        <w:tc>
          <w:tcPr>
            <w:tcW w:w="2880" w:type="dxa"/>
            <w:vAlign w:val="center"/>
          </w:tcPr>
          <w:p w14:paraId="101A546B" w14:textId="77777777" w:rsidR="00C8136B" w:rsidRPr="00DC03E8" w:rsidRDefault="00000000">
            <w:pPr>
              <w:spacing w:line="252" w:lineRule="auto"/>
              <w:rPr>
                <w:rFonts w:asciiTheme="majorBidi" w:hAnsiTheme="majorBidi" w:cstheme="majorBidi"/>
                <w:szCs w:val="24"/>
              </w:rPr>
            </w:pPr>
            <w:proofErr w:type="spellStart"/>
            <w:r w:rsidRPr="00DC03E8">
              <w:rPr>
                <w:rFonts w:asciiTheme="majorBidi" w:hAnsiTheme="majorBidi" w:cstheme="majorBidi"/>
                <w:szCs w:val="24"/>
              </w:rPr>
              <w:t>ElevenLabs</w:t>
            </w:r>
            <w:proofErr w:type="spellEnd"/>
            <w:r w:rsidRPr="00DC03E8">
              <w:rPr>
                <w:rFonts w:asciiTheme="majorBidi" w:hAnsiTheme="majorBidi" w:cstheme="majorBidi"/>
                <w:szCs w:val="24"/>
              </w:rPr>
              <w:t xml:space="preserve"> API</w:t>
            </w:r>
          </w:p>
        </w:tc>
        <w:tc>
          <w:tcPr>
            <w:tcW w:w="1584" w:type="dxa"/>
            <w:vAlign w:val="center"/>
          </w:tcPr>
          <w:p w14:paraId="5D255374"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Latest</w:t>
            </w:r>
          </w:p>
        </w:tc>
        <w:tc>
          <w:tcPr>
            <w:tcW w:w="4176" w:type="dxa"/>
            <w:vAlign w:val="center"/>
          </w:tcPr>
          <w:p w14:paraId="7BFF6706"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Avatar voice synthesis</w:t>
            </w:r>
          </w:p>
        </w:tc>
      </w:tr>
      <w:tr w:rsidR="00C8136B" w:rsidRPr="00DC03E8" w14:paraId="7CA70852" w14:textId="77777777">
        <w:tc>
          <w:tcPr>
            <w:tcW w:w="2880" w:type="dxa"/>
            <w:vAlign w:val="center"/>
          </w:tcPr>
          <w:p w14:paraId="408BE90B"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AWS S3 with Cloudflare CDN</w:t>
            </w:r>
          </w:p>
        </w:tc>
        <w:tc>
          <w:tcPr>
            <w:tcW w:w="1584" w:type="dxa"/>
            <w:vAlign w:val="center"/>
          </w:tcPr>
          <w:p w14:paraId="52782D73"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Latest</w:t>
            </w:r>
          </w:p>
        </w:tc>
        <w:tc>
          <w:tcPr>
            <w:tcW w:w="4176" w:type="dxa"/>
            <w:vAlign w:val="center"/>
          </w:tcPr>
          <w:p w14:paraId="6774888A"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Asset storage and content delivery</w:t>
            </w:r>
          </w:p>
        </w:tc>
      </w:tr>
      <w:tr w:rsidR="00C8136B" w:rsidRPr="00DC03E8" w14:paraId="3B433CCC" w14:textId="77777777">
        <w:tc>
          <w:tcPr>
            <w:tcW w:w="2880" w:type="dxa"/>
            <w:vAlign w:val="center"/>
          </w:tcPr>
          <w:p w14:paraId="2EF72B19"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Firebase Cloud Messaging</w:t>
            </w:r>
          </w:p>
        </w:tc>
        <w:tc>
          <w:tcPr>
            <w:tcW w:w="1584" w:type="dxa"/>
            <w:vAlign w:val="center"/>
          </w:tcPr>
          <w:p w14:paraId="5B3D3AEB"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Latest</w:t>
            </w:r>
          </w:p>
        </w:tc>
        <w:tc>
          <w:tcPr>
            <w:tcW w:w="4176" w:type="dxa"/>
            <w:vAlign w:val="center"/>
          </w:tcPr>
          <w:p w14:paraId="570A253B"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Push notifications to mobile devices</w:t>
            </w:r>
          </w:p>
        </w:tc>
      </w:tr>
      <w:tr w:rsidR="00C8136B" w:rsidRPr="00DC03E8" w14:paraId="2B174479" w14:textId="77777777">
        <w:tc>
          <w:tcPr>
            <w:tcW w:w="2880" w:type="dxa"/>
            <w:vAlign w:val="center"/>
          </w:tcPr>
          <w:p w14:paraId="1D803B53"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SendGrid</w:t>
            </w:r>
          </w:p>
        </w:tc>
        <w:tc>
          <w:tcPr>
            <w:tcW w:w="1584" w:type="dxa"/>
            <w:vAlign w:val="center"/>
          </w:tcPr>
          <w:p w14:paraId="5B709121"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v3 API</w:t>
            </w:r>
          </w:p>
        </w:tc>
        <w:tc>
          <w:tcPr>
            <w:tcW w:w="4176" w:type="dxa"/>
            <w:vAlign w:val="center"/>
          </w:tcPr>
          <w:p w14:paraId="087C7EC0"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Transactional email delivery</w:t>
            </w:r>
          </w:p>
        </w:tc>
      </w:tr>
      <w:tr w:rsidR="00C8136B" w:rsidRPr="00DC03E8" w14:paraId="6CFA26E0" w14:textId="77777777">
        <w:tc>
          <w:tcPr>
            <w:tcW w:w="2880" w:type="dxa"/>
            <w:vAlign w:val="center"/>
          </w:tcPr>
          <w:p w14:paraId="36AA9CB1"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Pusher</w:t>
            </w:r>
          </w:p>
        </w:tc>
        <w:tc>
          <w:tcPr>
            <w:tcW w:w="1584" w:type="dxa"/>
            <w:vAlign w:val="center"/>
          </w:tcPr>
          <w:p w14:paraId="4A49F7C2"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Latest</w:t>
            </w:r>
          </w:p>
        </w:tc>
        <w:tc>
          <w:tcPr>
            <w:tcW w:w="4176" w:type="dxa"/>
            <w:vAlign w:val="center"/>
          </w:tcPr>
          <w:p w14:paraId="12B2B5EE"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Real-time events for live class monitoring</w:t>
            </w:r>
          </w:p>
        </w:tc>
      </w:tr>
      <w:tr w:rsidR="00C8136B" w:rsidRPr="00DC03E8" w14:paraId="4F934DE6" w14:textId="77777777">
        <w:tc>
          <w:tcPr>
            <w:tcW w:w="2880" w:type="dxa"/>
            <w:vAlign w:val="center"/>
          </w:tcPr>
          <w:p w14:paraId="53B26126"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Git with GitHub</w:t>
            </w:r>
          </w:p>
        </w:tc>
        <w:tc>
          <w:tcPr>
            <w:tcW w:w="1584" w:type="dxa"/>
            <w:vAlign w:val="center"/>
          </w:tcPr>
          <w:p w14:paraId="7D45DFB8"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Latest</w:t>
            </w:r>
          </w:p>
        </w:tc>
        <w:tc>
          <w:tcPr>
            <w:tcW w:w="4176" w:type="dxa"/>
            <w:vAlign w:val="center"/>
          </w:tcPr>
          <w:p w14:paraId="7CA48BC7"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Version control and team collaboration</w:t>
            </w:r>
          </w:p>
        </w:tc>
      </w:tr>
      <w:tr w:rsidR="00C8136B" w:rsidRPr="00DC03E8" w14:paraId="79E7DEDF" w14:textId="77777777">
        <w:tc>
          <w:tcPr>
            <w:tcW w:w="2880" w:type="dxa"/>
            <w:vAlign w:val="center"/>
          </w:tcPr>
          <w:p w14:paraId="61204D17"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Visual Studio Code</w:t>
            </w:r>
          </w:p>
        </w:tc>
        <w:tc>
          <w:tcPr>
            <w:tcW w:w="1584" w:type="dxa"/>
            <w:vAlign w:val="center"/>
          </w:tcPr>
          <w:p w14:paraId="2F3A51B5"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Latest</w:t>
            </w:r>
          </w:p>
        </w:tc>
        <w:tc>
          <w:tcPr>
            <w:tcW w:w="4176" w:type="dxa"/>
            <w:vAlign w:val="center"/>
          </w:tcPr>
          <w:p w14:paraId="6B5D6B3C" w14:textId="77777777" w:rsidR="00C8136B" w:rsidRPr="00DC03E8" w:rsidRDefault="00000000">
            <w:pPr>
              <w:spacing w:line="252" w:lineRule="auto"/>
              <w:rPr>
                <w:rFonts w:asciiTheme="majorBidi" w:hAnsiTheme="majorBidi" w:cstheme="majorBidi"/>
                <w:szCs w:val="24"/>
              </w:rPr>
            </w:pPr>
            <w:r w:rsidRPr="00DC03E8">
              <w:rPr>
                <w:rFonts w:asciiTheme="majorBidi" w:hAnsiTheme="majorBidi" w:cstheme="majorBidi"/>
                <w:szCs w:val="24"/>
              </w:rPr>
              <w:t>Primary development environment</w:t>
            </w:r>
          </w:p>
        </w:tc>
      </w:tr>
    </w:tbl>
    <w:p w14:paraId="2AD14BCA" w14:textId="3A554B6A" w:rsidR="002F3EB0" w:rsidRPr="00DC03E8" w:rsidRDefault="0024425B" w:rsidP="0024425B">
      <w:pPr>
        <w:spacing w:after="120"/>
        <w:jc w:val="both"/>
        <w:rPr>
          <w:rFonts w:asciiTheme="majorBidi" w:hAnsiTheme="majorBidi" w:cstheme="majorBidi"/>
          <w:szCs w:val="24"/>
        </w:rPr>
      </w:pPr>
      <w:r w:rsidRPr="00DC03E8">
        <w:rPr>
          <w:rFonts w:asciiTheme="majorBidi" w:hAnsiTheme="majorBidi" w:cstheme="majorBidi"/>
          <w:szCs w:val="24"/>
        </w:rPr>
        <w:br w:type="page"/>
      </w:r>
    </w:p>
    <w:p w14:paraId="21E468E0" w14:textId="32D3ACDA" w:rsidR="002F3EB0" w:rsidRPr="00DC03E8" w:rsidRDefault="002F3EB0" w:rsidP="0024425B">
      <w:pPr>
        <w:pStyle w:val="Heading1"/>
        <w:numPr>
          <w:ilvl w:val="0"/>
          <w:numId w:val="11"/>
        </w:numPr>
        <w:rPr>
          <w:rFonts w:asciiTheme="majorBidi" w:hAnsiTheme="majorBidi"/>
          <w:color w:val="000000" w:themeColor="text1"/>
          <w:sz w:val="24"/>
          <w:szCs w:val="24"/>
        </w:rPr>
      </w:pPr>
      <w:bookmarkStart w:id="68" w:name="_Toc242470566"/>
      <w:r w:rsidRPr="00DC03E8">
        <w:rPr>
          <w:rFonts w:asciiTheme="majorBidi" w:hAnsiTheme="majorBidi"/>
          <w:color w:val="000000" w:themeColor="text1"/>
          <w:sz w:val="24"/>
          <w:szCs w:val="24"/>
        </w:rPr>
        <w:lastRenderedPageBreak/>
        <w:t>System Design</w:t>
      </w:r>
      <w:bookmarkEnd w:id="68"/>
    </w:p>
    <w:p w14:paraId="52981B3C" w14:textId="77777777" w:rsidR="002F3EB0" w:rsidRPr="00DC03E8" w:rsidRDefault="002F3EB0" w:rsidP="002F3EB0">
      <w:pPr>
        <w:spacing w:after="280"/>
        <w:jc w:val="both"/>
        <w:rPr>
          <w:rFonts w:asciiTheme="majorBidi" w:hAnsiTheme="majorBidi" w:cstheme="majorBidi"/>
          <w:szCs w:val="24"/>
        </w:rPr>
      </w:pPr>
    </w:p>
    <w:p w14:paraId="3059C00A" w14:textId="77777777" w:rsidR="002F3EB0" w:rsidRPr="00DC03E8" w:rsidRDefault="002F3EB0" w:rsidP="002F3EB0">
      <w:pPr>
        <w:jc w:val="both"/>
        <w:rPr>
          <w:rFonts w:asciiTheme="majorBidi" w:hAnsiTheme="majorBidi" w:cstheme="majorBidi"/>
          <w:szCs w:val="24"/>
        </w:rPr>
      </w:pPr>
      <w:r w:rsidRPr="00DC03E8">
        <w:rPr>
          <w:rFonts w:asciiTheme="majorBidi" w:hAnsiTheme="majorBidi" w:cstheme="majorBidi"/>
          <w:szCs w:val="24"/>
        </w:rPr>
        <w:t xml:space="preserve">This chapter translates the requirements of Chapter 3 into a design for the system that will be built. It states the tools and languages that will be used and presents the models that specify how the system will be structured and how it will behave. Because the system has not yet been implemented, every model in this chapter describes intended structure and </w:t>
      </w:r>
      <w:proofErr w:type="spellStart"/>
      <w:r w:rsidRPr="00DC03E8">
        <w:rPr>
          <w:rFonts w:asciiTheme="majorBidi" w:hAnsiTheme="majorBidi" w:cstheme="majorBidi"/>
          <w:szCs w:val="24"/>
        </w:rPr>
        <w:t>behaviour</w:t>
      </w:r>
      <w:proofErr w:type="spellEnd"/>
      <w:r w:rsidRPr="00DC03E8">
        <w:rPr>
          <w:rFonts w:asciiTheme="majorBidi" w:hAnsiTheme="majorBidi" w:cstheme="majorBidi"/>
          <w:szCs w:val="24"/>
        </w:rPr>
        <w:t xml:space="preserve"> rather than observed </w:t>
      </w:r>
      <w:proofErr w:type="spellStart"/>
      <w:r w:rsidRPr="00DC03E8">
        <w:rPr>
          <w:rFonts w:asciiTheme="majorBidi" w:hAnsiTheme="majorBidi" w:cstheme="majorBidi"/>
          <w:szCs w:val="24"/>
        </w:rPr>
        <w:t>behaviour</w:t>
      </w:r>
      <w:proofErr w:type="spellEnd"/>
      <w:r w:rsidRPr="00DC03E8">
        <w:rPr>
          <w:rFonts w:asciiTheme="majorBidi" w:hAnsiTheme="majorBidi" w:cstheme="majorBidi"/>
          <w:szCs w:val="24"/>
        </w:rPr>
        <w:t xml:space="preserve">. Every requirement identifier cited in a figure, a table or the text refers to the numbering established in Chapter 3, and Section 4.4 records the mapping between each figure and the requirements it </w:t>
      </w:r>
      <w:proofErr w:type="spellStart"/>
      <w:r w:rsidRPr="00DC03E8">
        <w:rPr>
          <w:rFonts w:asciiTheme="majorBidi" w:hAnsiTheme="majorBidi" w:cstheme="majorBidi"/>
          <w:szCs w:val="24"/>
        </w:rPr>
        <w:t>realises</w:t>
      </w:r>
      <w:proofErr w:type="spellEnd"/>
      <w:r w:rsidRPr="00DC03E8">
        <w:rPr>
          <w:rFonts w:asciiTheme="majorBidi" w:hAnsiTheme="majorBidi" w:cstheme="majorBidi"/>
          <w:szCs w:val="24"/>
        </w:rPr>
        <w:t>.</w:t>
      </w:r>
    </w:p>
    <w:p w14:paraId="7E29010B" w14:textId="34ABE635" w:rsidR="002F3EB0" w:rsidRPr="00DC03E8" w:rsidRDefault="002F3EB0" w:rsidP="0024425B">
      <w:pPr>
        <w:pStyle w:val="Heading2"/>
        <w:numPr>
          <w:ilvl w:val="1"/>
          <w:numId w:val="11"/>
        </w:numPr>
        <w:rPr>
          <w:rFonts w:asciiTheme="majorBidi" w:hAnsiTheme="majorBidi"/>
          <w:sz w:val="24"/>
          <w:szCs w:val="24"/>
        </w:rPr>
      </w:pPr>
      <w:r w:rsidRPr="00DC03E8">
        <w:rPr>
          <w:rFonts w:asciiTheme="majorBidi" w:hAnsiTheme="majorBidi"/>
          <w:bCs w:val="0"/>
          <w:color w:val="000000" w:themeColor="text1"/>
          <w:sz w:val="24"/>
          <w:szCs w:val="24"/>
        </w:rPr>
        <w:tab/>
      </w:r>
      <w:bookmarkStart w:id="69" w:name="_Toc242470567"/>
      <w:r w:rsidRPr="00DC03E8">
        <w:rPr>
          <w:rFonts w:asciiTheme="majorBidi" w:hAnsiTheme="majorBidi"/>
          <w:bCs w:val="0"/>
          <w:color w:val="000000" w:themeColor="text1"/>
          <w:sz w:val="24"/>
          <w:szCs w:val="24"/>
        </w:rPr>
        <w:t>Designing Tools and Languages</w:t>
      </w:r>
      <w:bookmarkEnd w:id="69"/>
    </w:p>
    <w:p w14:paraId="0619F2CB" w14:textId="77777777" w:rsidR="002F3EB0" w:rsidRPr="00DC03E8" w:rsidRDefault="002F3EB0" w:rsidP="002F3EB0">
      <w:pPr>
        <w:jc w:val="both"/>
        <w:rPr>
          <w:rFonts w:asciiTheme="majorBidi" w:hAnsiTheme="majorBidi" w:cstheme="majorBidi"/>
          <w:szCs w:val="24"/>
        </w:rPr>
      </w:pPr>
      <w:r w:rsidRPr="00DC03E8">
        <w:rPr>
          <w:rFonts w:asciiTheme="majorBidi" w:hAnsiTheme="majorBidi" w:cstheme="majorBidi"/>
          <w:szCs w:val="24"/>
        </w:rPr>
        <w:t xml:space="preserve">The tools below have been selected for the design and will be used during implementation. The reason for each choice is given alongside it, because several of the choices follow directly </w:t>
      </w:r>
      <w:proofErr w:type="gramStart"/>
      <w:r w:rsidRPr="00DC03E8">
        <w:rPr>
          <w:rFonts w:asciiTheme="majorBidi" w:hAnsiTheme="majorBidi" w:cstheme="majorBidi"/>
          <w:szCs w:val="24"/>
        </w:rPr>
        <w:t>from</w:t>
      </w:r>
      <w:proofErr w:type="gramEnd"/>
      <w:r w:rsidRPr="00DC03E8">
        <w:rPr>
          <w:rFonts w:asciiTheme="majorBidi" w:hAnsiTheme="majorBidi" w:cstheme="majorBidi"/>
          <w:szCs w:val="24"/>
        </w:rPr>
        <w:t xml:space="preserve"> requirements stated in Chapter 3.</w:t>
      </w:r>
    </w:p>
    <w:p w14:paraId="2C840986" w14:textId="77B75BCC" w:rsidR="002F3EB0" w:rsidRPr="00DC03E8" w:rsidRDefault="00DC03E8" w:rsidP="00DC03E8">
      <w:pPr>
        <w:pStyle w:val="Caption"/>
        <w:jc w:val="center"/>
        <w:rPr>
          <w:rFonts w:cs="Times New Roman"/>
          <w:color w:val="000000"/>
          <w:sz w:val="24"/>
        </w:rPr>
      </w:pPr>
      <w:bookmarkStart w:id="70" w:name="_Toc242470652"/>
      <w:r w:rsidRPr="00DC03E8">
        <w:rPr>
          <w:rFonts w:cs="Times New Roman"/>
          <w:color w:val="000000"/>
          <w:sz w:val="24"/>
        </w:rPr>
        <w:t xml:space="preserve">Table </w:t>
      </w:r>
      <w:r w:rsidRPr="00DC03E8">
        <w:rPr>
          <w:rFonts w:cs="Times New Roman"/>
          <w:color w:val="000000"/>
          <w:sz w:val="24"/>
        </w:rPr>
        <w:fldChar w:fldCharType="begin"/>
      </w:r>
      <w:r w:rsidRPr="00DC03E8">
        <w:rPr>
          <w:rFonts w:cs="Times New Roman"/>
          <w:color w:val="000000"/>
          <w:sz w:val="24"/>
        </w:rPr>
        <w:instrText xml:space="preserve"> SEQ Table \* ARABIC </w:instrText>
      </w:r>
      <w:r w:rsidRPr="00DC03E8">
        <w:rPr>
          <w:rFonts w:cs="Times New Roman"/>
          <w:color w:val="000000"/>
          <w:sz w:val="24"/>
        </w:rPr>
        <w:fldChar w:fldCharType="separate"/>
      </w:r>
      <w:r>
        <w:rPr>
          <w:rFonts w:cs="Times New Roman"/>
          <w:noProof/>
          <w:color w:val="000000"/>
          <w:sz w:val="24"/>
        </w:rPr>
        <w:t>17</w:t>
      </w:r>
      <w:r w:rsidRPr="00DC03E8">
        <w:rPr>
          <w:rFonts w:cs="Times New Roman"/>
          <w:color w:val="000000"/>
          <w:sz w:val="24"/>
        </w:rPr>
        <w:fldChar w:fldCharType="end"/>
      </w:r>
      <w:r w:rsidR="00311FED">
        <w:rPr>
          <w:rFonts w:cs="Times New Roman"/>
          <w:color w:val="000000"/>
          <w:sz w:val="24"/>
        </w:rPr>
        <w:t xml:space="preserve"> </w:t>
      </w:r>
      <w:r w:rsidR="002F3EB0" w:rsidRPr="00DC03E8">
        <w:rPr>
          <w:rFonts w:cs="Times New Roman"/>
          <w:color w:val="000000"/>
          <w:sz w:val="24"/>
        </w:rPr>
        <w:t>Design tools and languages.</w:t>
      </w:r>
      <w:bookmarkEnd w:id="70"/>
    </w:p>
    <w:tbl>
      <w:tblPr>
        <w:tblStyle w:val="TableGrid"/>
        <w:tblW w:w="0" w:type="auto"/>
        <w:jc w:val="center"/>
        <w:tblLook w:val="04A0" w:firstRow="1" w:lastRow="0" w:firstColumn="1" w:lastColumn="0" w:noHBand="0" w:noVBand="1"/>
      </w:tblPr>
      <w:tblGrid>
        <w:gridCol w:w="2448"/>
        <w:gridCol w:w="6552"/>
      </w:tblGrid>
      <w:tr w:rsidR="002F3EB0" w:rsidRPr="00DC03E8" w14:paraId="2F223287" w14:textId="77777777" w:rsidTr="00D129A3">
        <w:trPr>
          <w:jc w:val="center"/>
        </w:trPr>
        <w:tc>
          <w:tcPr>
            <w:tcW w:w="2448" w:type="dxa"/>
          </w:tcPr>
          <w:p w14:paraId="606E20DC"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Tool or Language</w:t>
            </w:r>
          </w:p>
        </w:tc>
        <w:tc>
          <w:tcPr>
            <w:tcW w:w="6552" w:type="dxa"/>
          </w:tcPr>
          <w:p w14:paraId="7BEF8730"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Purpose and reason for selection</w:t>
            </w:r>
          </w:p>
        </w:tc>
      </w:tr>
      <w:tr w:rsidR="002F3EB0" w:rsidRPr="00DC03E8" w14:paraId="6F263F6D" w14:textId="77777777" w:rsidTr="00D129A3">
        <w:trPr>
          <w:jc w:val="center"/>
        </w:trPr>
        <w:tc>
          <w:tcPr>
            <w:tcW w:w="2448" w:type="dxa"/>
          </w:tcPr>
          <w:p w14:paraId="4DF922B5"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Laravel 11 (PHP 8.2)</w:t>
            </w:r>
          </w:p>
        </w:tc>
        <w:tc>
          <w:tcPr>
            <w:tcW w:w="6552" w:type="dxa"/>
          </w:tcPr>
          <w:p w14:paraId="69B56666"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 xml:space="preserve">Will form the application tier: the REST interface, business logic and the administration panel. </w:t>
            </w:r>
            <w:proofErr w:type="gramStart"/>
            <w:r w:rsidRPr="00DC03E8">
              <w:rPr>
                <w:rFonts w:asciiTheme="majorBidi" w:hAnsiTheme="majorBidi" w:cstheme="majorBidi"/>
                <w:szCs w:val="24"/>
              </w:rPr>
              <w:t>Server side</w:t>
            </w:r>
            <w:proofErr w:type="gramEnd"/>
            <w:r w:rsidRPr="00DC03E8">
              <w:rPr>
                <w:rFonts w:asciiTheme="majorBidi" w:hAnsiTheme="majorBidi" w:cstheme="majorBidi"/>
                <w:szCs w:val="24"/>
              </w:rPr>
              <w:t xml:space="preserve"> computation of every score is required by FR-02.5 and SR-07, which makes a server framework rather than a client only design mandatory.</w:t>
            </w:r>
          </w:p>
        </w:tc>
      </w:tr>
      <w:tr w:rsidR="002F3EB0" w:rsidRPr="00DC03E8" w14:paraId="60B2DF68" w14:textId="77777777" w:rsidTr="00D129A3">
        <w:trPr>
          <w:jc w:val="center"/>
        </w:trPr>
        <w:tc>
          <w:tcPr>
            <w:tcW w:w="2448" w:type="dxa"/>
          </w:tcPr>
          <w:p w14:paraId="295C39C7"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React 18 with Next.js 14</w:t>
            </w:r>
          </w:p>
        </w:tc>
        <w:tc>
          <w:tcPr>
            <w:tcW w:w="6552" w:type="dxa"/>
          </w:tcPr>
          <w:p w14:paraId="52214076"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 xml:space="preserve">Will form the web presentation tier. </w:t>
            </w:r>
            <w:proofErr w:type="gramStart"/>
            <w:r w:rsidRPr="00DC03E8">
              <w:rPr>
                <w:rFonts w:asciiTheme="majorBidi" w:hAnsiTheme="majorBidi" w:cstheme="majorBidi"/>
                <w:szCs w:val="24"/>
              </w:rPr>
              <w:t>Server side</w:t>
            </w:r>
            <w:proofErr w:type="gramEnd"/>
            <w:r w:rsidRPr="00DC03E8">
              <w:rPr>
                <w:rFonts w:asciiTheme="majorBidi" w:hAnsiTheme="majorBidi" w:cstheme="majorBidi"/>
                <w:szCs w:val="24"/>
              </w:rPr>
              <w:t xml:space="preserve"> rendering will support the first </w:t>
            </w:r>
            <w:proofErr w:type="spellStart"/>
            <w:r w:rsidRPr="00DC03E8">
              <w:rPr>
                <w:rFonts w:asciiTheme="majorBidi" w:hAnsiTheme="majorBidi" w:cstheme="majorBidi"/>
                <w:szCs w:val="24"/>
              </w:rPr>
              <w:t>contentful</w:t>
            </w:r>
            <w:proofErr w:type="spellEnd"/>
            <w:r w:rsidRPr="00DC03E8">
              <w:rPr>
                <w:rFonts w:asciiTheme="majorBidi" w:hAnsiTheme="majorBidi" w:cstheme="majorBidi"/>
                <w:szCs w:val="24"/>
              </w:rPr>
              <w:t xml:space="preserve"> paint target of NFR-02.</w:t>
            </w:r>
          </w:p>
        </w:tc>
      </w:tr>
      <w:tr w:rsidR="002F3EB0" w:rsidRPr="00DC03E8" w14:paraId="36FA7C93" w14:textId="77777777" w:rsidTr="00D129A3">
        <w:trPr>
          <w:jc w:val="center"/>
        </w:trPr>
        <w:tc>
          <w:tcPr>
            <w:tcW w:w="2448" w:type="dxa"/>
          </w:tcPr>
          <w:p w14:paraId="4931923D"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Flutter 3 with Dart</w:t>
            </w:r>
          </w:p>
        </w:tc>
        <w:tc>
          <w:tcPr>
            <w:tcW w:w="6552" w:type="dxa"/>
          </w:tcPr>
          <w:p w14:paraId="0DC418DD"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Will form the mobile presentation tier. A single codebase will serve both Android and iOS, which NFR-12 requires to be tested on five Android and two iOS models.</w:t>
            </w:r>
          </w:p>
        </w:tc>
      </w:tr>
      <w:tr w:rsidR="002F3EB0" w:rsidRPr="00DC03E8" w14:paraId="0FF420BA" w14:textId="77777777" w:rsidTr="00D129A3">
        <w:trPr>
          <w:jc w:val="center"/>
        </w:trPr>
        <w:tc>
          <w:tcPr>
            <w:tcW w:w="2448" w:type="dxa"/>
          </w:tcPr>
          <w:p w14:paraId="4289E646"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MySQL 8.0</w:t>
            </w:r>
          </w:p>
        </w:tc>
        <w:tc>
          <w:tcPr>
            <w:tcW w:w="6552" w:type="dxa"/>
          </w:tcPr>
          <w:p w14:paraId="3F53E139"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Will store all structured data. The entities of Section 4.2.13 are strongly relational, and the integrity of certificates and audit entries under FR-02.8 and FR-10.8 depends on transactional guarantees.</w:t>
            </w:r>
          </w:p>
        </w:tc>
      </w:tr>
      <w:tr w:rsidR="002F3EB0" w:rsidRPr="00DC03E8" w14:paraId="7243D11A" w14:textId="77777777" w:rsidTr="00D129A3">
        <w:trPr>
          <w:jc w:val="center"/>
        </w:trPr>
        <w:tc>
          <w:tcPr>
            <w:tcW w:w="2448" w:type="dxa"/>
          </w:tcPr>
          <w:p w14:paraId="23982AF5"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Redis 7</w:t>
            </w:r>
          </w:p>
        </w:tc>
        <w:tc>
          <w:tcPr>
            <w:tcW w:w="6552" w:type="dxa"/>
          </w:tcPr>
          <w:p w14:paraId="1FB4B300"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Will hold sessions, cached AI responses, queues and the leaderboard. FR-07.2 requires a points change to appear on the leaderboard within 2 seconds, and FR-03.7 allows cached guidance to be served within 200 milliseconds.</w:t>
            </w:r>
          </w:p>
        </w:tc>
      </w:tr>
      <w:tr w:rsidR="002F3EB0" w:rsidRPr="00DC03E8" w14:paraId="49C3CD38" w14:textId="77777777" w:rsidTr="00D129A3">
        <w:trPr>
          <w:jc w:val="center"/>
        </w:trPr>
        <w:tc>
          <w:tcPr>
            <w:tcW w:w="2448" w:type="dxa"/>
          </w:tcPr>
          <w:p w14:paraId="2EB9C4F0" w14:textId="77777777" w:rsidR="002F3EB0" w:rsidRPr="00DC03E8" w:rsidRDefault="002F3EB0" w:rsidP="00D129A3">
            <w:pPr>
              <w:spacing w:after="40"/>
              <w:rPr>
                <w:rFonts w:asciiTheme="majorBidi" w:hAnsiTheme="majorBidi" w:cstheme="majorBidi"/>
                <w:szCs w:val="24"/>
              </w:rPr>
            </w:pPr>
            <w:proofErr w:type="spellStart"/>
            <w:r w:rsidRPr="00DC03E8">
              <w:rPr>
                <w:rFonts w:asciiTheme="majorBidi" w:hAnsiTheme="majorBidi" w:cstheme="majorBidi"/>
                <w:szCs w:val="24"/>
              </w:rPr>
              <w:t>ARCore</w:t>
            </w:r>
            <w:proofErr w:type="spellEnd"/>
            <w:r w:rsidRPr="00DC03E8">
              <w:rPr>
                <w:rFonts w:asciiTheme="majorBidi" w:hAnsiTheme="majorBidi" w:cstheme="majorBidi"/>
                <w:szCs w:val="24"/>
              </w:rPr>
              <w:t xml:space="preserve"> and ARKit</w:t>
            </w:r>
          </w:p>
        </w:tc>
        <w:tc>
          <w:tcPr>
            <w:tcW w:w="6552" w:type="dxa"/>
          </w:tcPr>
          <w:p w14:paraId="27C4F3A5"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Will provide surface detection and tracking for augmented reality presentation, which FR-05.3 requires to complete within 3 seconds.</w:t>
            </w:r>
          </w:p>
        </w:tc>
      </w:tr>
      <w:tr w:rsidR="002F3EB0" w:rsidRPr="00DC03E8" w14:paraId="27D00CCF" w14:textId="77777777" w:rsidTr="00D129A3">
        <w:trPr>
          <w:jc w:val="center"/>
        </w:trPr>
        <w:tc>
          <w:tcPr>
            <w:tcW w:w="2448" w:type="dxa"/>
          </w:tcPr>
          <w:p w14:paraId="77A4B3BC"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Gemini API</w:t>
            </w:r>
          </w:p>
        </w:tc>
        <w:tc>
          <w:tcPr>
            <w:tcW w:w="6552" w:type="dxa"/>
          </w:tcPr>
          <w:p w14:paraId="04901DB3"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 xml:space="preserve">Will provide step guidance under FR-03.7 and readiness classification under FR-08.3, as an external service rather than a </w:t>
            </w:r>
            <w:r w:rsidRPr="00DC03E8">
              <w:rPr>
                <w:rFonts w:asciiTheme="majorBidi" w:hAnsiTheme="majorBidi" w:cstheme="majorBidi"/>
                <w:szCs w:val="24"/>
              </w:rPr>
              <w:lastRenderedPageBreak/>
              <w:t>model trained by the project.</w:t>
            </w:r>
          </w:p>
        </w:tc>
      </w:tr>
      <w:tr w:rsidR="002F3EB0" w:rsidRPr="00DC03E8" w14:paraId="05F209E6" w14:textId="77777777" w:rsidTr="00D129A3">
        <w:trPr>
          <w:jc w:val="center"/>
        </w:trPr>
        <w:tc>
          <w:tcPr>
            <w:tcW w:w="2448" w:type="dxa"/>
          </w:tcPr>
          <w:p w14:paraId="73881E30" w14:textId="77777777" w:rsidR="002F3EB0" w:rsidRPr="00DC03E8" w:rsidRDefault="002F3EB0" w:rsidP="00D129A3">
            <w:pPr>
              <w:spacing w:after="40"/>
              <w:rPr>
                <w:rFonts w:asciiTheme="majorBidi" w:hAnsiTheme="majorBidi" w:cstheme="majorBidi"/>
                <w:szCs w:val="24"/>
              </w:rPr>
            </w:pPr>
            <w:proofErr w:type="spellStart"/>
            <w:r w:rsidRPr="00DC03E8">
              <w:rPr>
                <w:rFonts w:asciiTheme="majorBidi" w:hAnsiTheme="majorBidi" w:cstheme="majorBidi"/>
                <w:szCs w:val="24"/>
              </w:rPr>
              <w:t>ElevenLabs</w:t>
            </w:r>
            <w:proofErr w:type="spellEnd"/>
            <w:r w:rsidRPr="00DC03E8">
              <w:rPr>
                <w:rFonts w:asciiTheme="majorBidi" w:hAnsiTheme="majorBidi" w:cstheme="majorBidi"/>
                <w:szCs w:val="24"/>
              </w:rPr>
              <w:t xml:space="preserve"> API</w:t>
            </w:r>
          </w:p>
        </w:tc>
        <w:tc>
          <w:tcPr>
            <w:tcW w:w="6552" w:type="dxa"/>
          </w:tcPr>
          <w:p w14:paraId="47FB1218"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 xml:space="preserve">Will </w:t>
            </w:r>
            <w:proofErr w:type="spellStart"/>
            <w:r w:rsidRPr="00DC03E8">
              <w:rPr>
                <w:rFonts w:asciiTheme="majorBidi" w:hAnsiTheme="majorBidi" w:cstheme="majorBidi"/>
                <w:szCs w:val="24"/>
              </w:rPr>
              <w:t>synthesise</w:t>
            </w:r>
            <w:proofErr w:type="spellEnd"/>
            <w:r w:rsidRPr="00DC03E8">
              <w:rPr>
                <w:rFonts w:asciiTheme="majorBidi" w:hAnsiTheme="majorBidi" w:cstheme="majorBidi"/>
                <w:szCs w:val="24"/>
              </w:rPr>
              <w:t xml:space="preserve"> the avatar voice used alongside written step guidance.</w:t>
            </w:r>
          </w:p>
        </w:tc>
      </w:tr>
      <w:tr w:rsidR="002F3EB0" w:rsidRPr="00DC03E8" w14:paraId="2A23A67D" w14:textId="77777777" w:rsidTr="00D129A3">
        <w:trPr>
          <w:jc w:val="center"/>
        </w:trPr>
        <w:tc>
          <w:tcPr>
            <w:tcW w:w="2448" w:type="dxa"/>
          </w:tcPr>
          <w:p w14:paraId="3172749A"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Pusher, Firebase Cloud Messaging and SendGrid</w:t>
            </w:r>
          </w:p>
        </w:tc>
        <w:tc>
          <w:tcPr>
            <w:tcW w:w="6552" w:type="dxa"/>
          </w:tcPr>
          <w:p w14:paraId="0EF00CB1"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Will provide real time class events under FR-09.3, push notification delivery under FR-09.6, and transactional email under FR-01.3.</w:t>
            </w:r>
          </w:p>
        </w:tc>
      </w:tr>
      <w:tr w:rsidR="002F3EB0" w:rsidRPr="00DC03E8" w14:paraId="1C617DB5" w14:textId="77777777" w:rsidTr="00D129A3">
        <w:trPr>
          <w:jc w:val="center"/>
        </w:trPr>
        <w:tc>
          <w:tcPr>
            <w:tcW w:w="2448" w:type="dxa"/>
          </w:tcPr>
          <w:p w14:paraId="34B6C820"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AWS S3 with Cloudflare CDN</w:t>
            </w:r>
          </w:p>
        </w:tc>
        <w:tc>
          <w:tcPr>
            <w:tcW w:w="6552" w:type="dxa"/>
          </w:tcPr>
          <w:p w14:paraId="63284EBC"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Will store and deliver experiment assets, keeping large media off the application server.</w:t>
            </w:r>
          </w:p>
        </w:tc>
      </w:tr>
      <w:tr w:rsidR="002F3EB0" w:rsidRPr="00DC03E8" w14:paraId="4E74BB1F" w14:textId="77777777" w:rsidTr="00D129A3">
        <w:trPr>
          <w:jc w:val="center"/>
        </w:trPr>
        <w:tc>
          <w:tcPr>
            <w:tcW w:w="2448" w:type="dxa"/>
          </w:tcPr>
          <w:p w14:paraId="63204272"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Figma</w:t>
            </w:r>
          </w:p>
        </w:tc>
        <w:tc>
          <w:tcPr>
            <w:tcW w:w="6552" w:type="dxa"/>
          </w:tcPr>
          <w:p w14:paraId="67A20A5F"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Has been used to prepare the wireframes presented in Section 4.2.15.</w:t>
            </w:r>
          </w:p>
        </w:tc>
      </w:tr>
      <w:tr w:rsidR="002F3EB0" w:rsidRPr="00DC03E8" w14:paraId="32B0BD03" w14:textId="77777777" w:rsidTr="00D129A3">
        <w:trPr>
          <w:jc w:val="center"/>
        </w:trPr>
        <w:tc>
          <w:tcPr>
            <w:tcW w:w="2448" w:type="dxa"/>
          </w:tcPr>
          <w:p w14:paraId="6F3B8194" w14:textId="77777777" w:rsidR="002F3EB0" w:rsidRPr="00DC03E8" w:rsidRDefault="002F3EB0" w:rsidP="00D129A3">
            <w:pPr>
              <w:spacing w:after="40"/>
              <w:rPr>
                <w:rFonts w:asciiTheme="majorBidi" w:hAnsiTheme="majorBidi" w:cstheme="majorBidi"/>
                <w:szCs w:val="24"/>
              </w:rPr>
            </w:pPr>
            <w:proofErr w:type="spellStart"/>
            <w:r w:rsidRPr="00DC03E8">
              <w:rPr>
                <w:rFonts w:asciiTheme="majorBidi" w:hAnsiTheme="majorBidi" w:cstheme="majorBidi"/>
                <w:szCs w:val="24"/>
              </w:rPr>
              <w:t>Graphviz</w:t>
            </w:r>
            <w:proofErr w:type="spellEnd"/>
            <w:r w:rsidRPr="00DC03E8">
              <w:rPr>
                <w:rFonts w:asciiTheme="majorBidi" w:hAnsiTheme="majorBidi" w:cstheme="majorBidi"/>
                <w:szCs w:val="24"/>
              </w:rPr>
              <w:t xml:space="preserve"> and Mermaid</w:t>
            </w:r>
          </w:p>
        </w:tc>
        <w:tc>
          <w:tcPr>
            <w:tcW w:w="6552" w:type="dxa"/>
          </w:tcPr>
          <w:p w14:paraId="58E70B7E"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Have been used to prepare the design diagrams in this chapter. Both are text based, so every figure has a source file that can be placed under version control and regenerated.</w:t>
            </w:r>
          </w:p>
        </w:tc>
      </w:tr>
    </w:tbl>
    <w:p w14:paraId="414FE692" w14:textId="77777777" w:rsidR="002F3EB0" w:rsidRPr="00DC03E8" w:rsidRDefault="002F3EB0" w:rsidP="002F3EB0">
      <w:pPr>
        <w:spacing w:after="200"/>
        <w:jc w:val="both"/>
        <w:rPr>
          <w:rFonts w:asciiTheme="majorBidi" w:hAnsiTheme="majorBidi" w:cstheme="majorBidi"/>
          <w:szCs w:val="24"/>
        </w:rPr>
      </w:pPr>
    </w:p>
    <w:p w14:paraId="314D37A5" w14:textId="199BF73F" w:rsidR="002F3EB0" w:rsidRPr="00DC03E8" w:rsidRDefault="002F3EB0" w:rsidP="0024425B">
      <w:pPr>
        <w:pStyle w:val="Heading2"/>
        <w:numPr>
          <w:ilvl w:val="1"/>
          <w:numId w:val="11"/>
        </w:numPr>
        <w:rPr>
          <w:rFonts w:asciiTheme="majorBidi" w:hAnsiTheme="majorBidi"/>
          <w:bCs w:val="0"/>
          <w:color w:val="000000" w:themeColor="text1"/>
          <w:sz w:val="24"/>
          <w:szCs w:val="24"/>
        </w:rPr>
      </w:pPr>
      <w:bookmarkStart w:id="71" w:name="_Toc242470568"/>
      <w:r w:rsidRPr="00DC03E8">
        <w:rPr>
          <w:rFonts w:asciiTheme="majorBidi" w:hAnsiTheme="majorBidi"/>
          <w:bCs w:val="0"/>
          <w:color w:val="000000" w:themeColor="text1"/>
          <w:sz w:val="24"/>
          <w:szCs w:val="24"/>
        </w:rPr>
        <w:t>System Design</w:t>
      </w:r>
      <w:bookmarkEnd w:id="71"/>
    </w:p>
    <w:p w14:paraId="7A5C8F27" w14:textId="77777777" w:rsidR="002F3EB0" w:rsidRPr="00DC03E8" w:rsidRDefault="002F3EB0" w:rsidP="002F3EB0">
      <w:pPr>
        <w:jc w:val="both"/>
        <w:rPr>
          <w:rFonts w:asciiTheme="majorBidi" w:hAnsiTheme="majorBidi" w:cstheme="majorBidi"/>
          <w:szCs w:val="24"/>
        </w:rPr>
      </w:pPr>
      <w:r w:rsidRPr="00DC03E8">
        <w:rPr>
          <w:rFonts w:asciiTheme="majorBidi" w:hAnsiTheme="majorBidi" w:cstheme="majorBidi"/>
          <w:szCs w:val="24"/>
        </w:rPr>
        <w:t xml:space="preserve">This section presents the </w:t>
      </w:r>
      <w:proofErr w:type="gramStart"/>
      <w:r w:rsidRPr="00DC03E8">
        <w:rPr>
          <w:rFonts w:asciiTheme="majorBidi" w:hAnsiTheme="majorBidi" w:cstheme="majorBidi"/>
          <w:szCs w:val="24"/>
        </w:rPr>
        <w:t>design</w:t>
      </w:r>
      <w:proofErr w:type="gramEnd"/>
      <w:r w:rsidRPr="00DC03E8">
        <w:rPr>
          <w:rFonts w:asciiTheme="majorBidi" w:hAnsiTheme="majorBidi" w:cstheme="majorBidi"/>
          <w:szCs w:val="24"/>
        </w:rPr>
        <w:t xml:space="preserve"> models. Structural models are given first, followed by the use case specifications, the </w:t>
      </w:r>
      <w:proofErr w:type="spellStart"/>
      <w:r w:rsidRPr="00DC03E8">
        <w:rPr>
          <w:rFonts w:asciiTheme="majorBidi" w:hAnsiTheme="majorBidi" w:cstheme="majorBidi"/>
          <w:szCs w:val="24"/>
        </w:rPr>
        <w:t>behavioural</w:t>
      </w:r>
      <w:proofErr w:type="spellEnd"/>
      <w:r w:rsidRPr="00DC03E8">
        <w:rPr>
          <w:rFonts w:asciiTheme="majorBidi" w:hAnsiTheme="majorBidi" w:cstheme="majorBidi"/>
          <w:szCs w:val="24"/>
        </w:rPr>
        <w:t xml:space="preserve"> models, the data design and finally the interface design. Each figure is followed by an explanation of what it shows and of the design decisions it records.</w:t>
      </w:r>
    </w:p>
    <w:p w14:paraId="4BECBFAE" w14:textId="53E4F7E7" w:rsidR="002F3EB0" w:rsidRPr="00311FED" w:rsidRDefault="002F3EB0" w:rsidP="00311FED">
      <w:pPr>
        <w:pStyle w:val="Heading3"/>
        <w:numPr>
          <w:ilvl w:val="2"/>
          <w:numId w:val="11"/>
        </w:numPr>
        <w:rPr>
          <w:rFonts w:ascii="Times New Roman" w:hAnsi="Times New Roman" w:cs="Times New Roman"/>
          <w:color w:val="000000"/>
        </w:rPr>
      </w:pPr>
      <w:bookmarkStart w:id="72" w:name="_Toc242470569"/>
      <w:r w:rsidRPr="00311FED">
        <w:rPr>
          <w:rFonts w:ascii="Times New Roman" w:hAnsi="Times New Roman" w:cs="Times New Roman"/>
          <w:color w:val="000000"/>
        </w:rPr>
        <w:lastRenderedPageBreak/>
        <w:t>Flow Chart</w:t>
      </w:r>
      <w:bookmarkEnd w:id="72"/>
    </w:p>
    <w:p w14:paraId="5482616F" w14:textId="77777777" w:rsidR="002F3EB0" w:rsidRPr="00DC03E8" w:rsidRDefault="002F3EB0" w:rsidP="002F3EB0">
      <w:pPr>
        <w:keepNext/>
        <w:spacing w:before="120" w:after="40"/>
        <w:jc w:val="center"/>
        <w:rPr>
          <w:rFonts w:asciiTheme="majorBidi" w:hAnsiTheme="majorBidi" w:cstheme="majorBidi"/>
          <w:szCs w:val="24"/>
        </w:rPr>
      </w:pPr>
      <w:r w:rsidRPr="00DC03E8">
        <w:rPr>
          <w:rFonts w:asciiTheme="majorBidi" w:hAnsiTheme="majorBidi" w:cstheme="majorBidi"/>
          <w:noProof/>
          <w:szCs w:val="24"/>
        </w:rPr>
        <w:drawing>
          <wp:inline distT="0" distB="0" distL="0" distR="0" wp14:anchorId="2631D69E" wp14:editId="61033666">
            <wp:extent cx="2993927" cy="7315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14"/>
                    <a:stretch>
                      <a:fillRect/>
                    </a:stretch>
                  </pic:blipFill>
                  <pic:spPr>
                    <a:xfrm>
                      <a:off x="0" y="0"/>
                      <a:ext cx="2993927" cy="7315200"/>
                    </a:xfrm>
                    <a:prstGeom prst="rect">
                      <a:avLst/>
                    </a:prstGeom>
                  </pic:spPr>
                </pic:pic>
              </a:graphicData>
            </a:graphic>
          </wp:inline>
        </w:drawing>
      </w:r>
    </w:p>
    <w:p w14:paraId="28E0B665" w14:textId="7C5C2028" w:rsidR="002F3EB0" w:rsidRPr="00311FED" w:rsidRDefault="00311FED" w:rsidP="00311FED">
      <w:pPr>
        <w:pStyle w:val="Caption"/>
        <w:jc w:val="center"/>
        <w:rPr>
          <w:rFonts w:cs="Times New Roman"/>
          <w:color w:val="000000"/>
          <w:sz w:val="24"/>
        </w:rPr>
      </w:pPr>
      <w:bookmarkStart w:id="73" w:name="_Toc242470588"/>
      <w:r w:rsidRPr="00311FED">
        <w:rPr>
          <w:rFonts w:cs="Times New Roman"/>
          <w:color w:val="000000"/>
          <w:sz w:val="24"/>
        </w:rPr>
        <w:t xml:space="preserve">Figure </w:t>
      </w:r>
      <w:r w:rsidRPr="00311FED">
        <w:rPr>
          <w:rFonts w:cs="Times New Roman"/>
          <w:color w:val="000000"/>
          <w:sz w:val="24"/>
        </w:rPr>
        <w:fldChar w:fldCharType="begin"/>
      </w:r>
      <w:r w:rsidRPr="00311FED">
        <w:rPr>
          <w:rFonts w:cs="Times New Roman"/>
          <w:color w:val="000000"/>
          <w:sz w:val="24"/>
        </w:rPr>
        <w:instrText xml:space="preserve"> SEQ Figure \* ARABIC </w:instrText>
      </w:r>
      <w:r w:rsidRPr="00311FED">
        <w:rPr>
          <w:rFonts w:cs="Times New Roman"/>
          <w:color w:val="000000"/>
          <w:sz w:val="24"/>
        </w:rPr>
        <w:fldChar w:fldCharType="separate"/>
      </w:r>
      <w:r>
        <w:rPr>
          <w:rFonts w:cs="Times New Roman"/>
          <w:noProof/>
          <w:color w:val="000000"/>
          <w:sz w:val="24"/>
        </w:rPr>
        <w:t>1</w:t>
      </w:r>
      <w:r w:rsidRPr="00311FED">
        <w:rPr>
          <w:rFonts w:cs="Times New Roman"/>
          <w:color w:val="000000"/>
          <w:sz w:val="24"/>
        </w:rPr>
        <w:fldChar w:fldCharType="end"/>
      </w:r>
      <w:r w:rsidRPr="00311FED">
        <w:rPr>
          <w:rFonts w:cs="Times New Roman"/>
          <w:color w:val="000000"/>
          <w:sz w:val="24"/>
        </w:rPr>
        <w:t xml:space="preserve"> </w:t>
      </w:r>
      <w:r w:rsidR="002F3EB0" w:rsidRPr="00311FED">
        <w:rPr>
          <w:rFonts w:cs="Times New Roman"/>
          <w:color w:val="000000"/>
          <w:sz w:val="24"/>
        </w:rPr>
        <w:t>System flow chart</w:t>
      </w:r>
      <w:bookmarkEnd w:id="73"/>
    </w:p>
    <w:p w14:paraId="4FC1F6B7" w14:textId="77777777" w:rsidR="002F3EB0" w:rsidRPr="00DC03E8" w:rsidRDefault="002F3EB0" w:rsidP="002F3EB0">
      <w:pPr>
        <w:jc w:val="both"/>
        <w:rPr>
          <w:rFonts w:asciiTheme="majorBidi" w:hAnsiTheme="majorBidi" w:cstheme="majorBidi"/>
          <w:szCs w:val="24"/>
        </w:rPr>
      </w:pPr>
      <w:r w:rsidRPr="00DC03E8">
        <w:rPr>
          <w:rFonts w:asciiTheme="majorBidi" w:hAnsiTheme="majorBidi" w:cstheme="majorBidi"/>
          <w:szCs w:val="24"/>
        </w:rPr>
        <w:lastRenderedPageBreak/>
        <w:t>The flow chart presents the overall workflow that the system will follow, from the point at which a user opens the application to the completion of their role specific task. Processing will begin with authentication. Accounts will be created by the administrator rather than through public registration (FR-01.6), so an unregistered user will first need to be enrolled. After authentication the system will identify the role and load the corresponding dashboard (FR-01.1). For a student, the safety certification gate will be evaluated before any experiment is permitted to open (FR-02.3). Once certified, the student will select an experiment and perform it either in the standard view or in augmented reality, complete its steps with AI guidance, and then take the knowledge quiz. A score of at least 80 percent will award experience points and update the leaderboard (FR-04.3); a lower score will return the student to the quiz (FR-04.5). Teacher and administrator paths lead to their monitoring, assignment and management functions.</w:t>
      </w:r>
    </w:p>
    <w:p w14:paraId="5F22A2E5" w14:textId="50C227B3" w:rsidR="002F3EB0" w:rsidRPr="00311FED" w:rsidRDefault="002F3EB0" w:rsidP="00311FED">
      <w:pPr>
        <w:pStyle w:val="Heading3"/>
        <w:numPr>
          <w:ilvl w:val="2"/>
          <w:numId w:val="11"/>
        </w:numPr>
        <w:rPr>
          <w:rFonts w:ascii="Times New Roman" w:hAnsi="Times New Roman" w:cs="Times New Roman"/>
          <w:color w:val="000000"/>
        </w:rPr>
      </w:pPr>
      <w:bookmarkStart w:id="74" w:name="_Toc242470570"/>
      <w:r w:rsidRPr="00311FED">
        <w:rPr>
          <w:rFonts w:ascii="Times New Roman" w:hAnsi="Times New Roman" w:cs="Times New Roman"/>
          <w:color w:val="000000"/>
        </w:rPr>
        <w:t>System Context Diagram</w:t>
      </w:r>
      <w:bookmarkEnd w:id="74"/>
    </w:p>
    <w:p w14:paraId="4ED011EB" w14:textId="77777777" w:rsidR="002F3EB0" w:rsidRPr="00DC03E8" w:rsidRDefault="002F3EB0" w:rsidP="002F3EB0">
      <w:pPr>
        <w:keepNext/>
        <w:spacing w:before="120" w:after="40"/>
        <w:jc w:val="center"/>
        <w:rPr>
          <w:rFonts w:asciiTheme="majorBidi" w:hAnsiTheme="majorBidi" w:cstheme="majorBidi"/>
          <w:szCs w:val="24"/>
        </w:rPr>
      </w:pPr>
      <w:r w:rsidRPr="00DC03E8">
        <w:rPr>
          <w:rFonts w:asciiTheme="majorBidi" w:hAnsiTheme="majorBidi" w:cstheme="majorBidi"/>
          <w:noProof/>
          <w:szCs w:val="24"/>
        </w:rPr>
        <w:drawing>
          <wp:inline distT="0" distB="0" distL="0" distR="0" wp14:anchorId="534AE070" wp14:editId="7A910C6A">
            <wp:extent cx="5715000" cy="28944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System_Context_Diagram.png"/>
                    <pic:cNvPicPr/>
                  </pic:nvPicPr>
                  <pic:blipFill>
                    <a:blip r:embed="rId15"/>
                    <a:stretch>
                      <a:fillRect/>
                    </a:stretch>
                  </pic:blipFill>
                  <pic:spPr>
                    <a:xfrm>
                      <a:off x="0" y="0"/>
                      <a:ext cx="5715000" cy="2894490"/>
                    </a:xfrm>
                    <a:prstGeom prst="rect">
                      <a:avLst/>
                    </a:prstGeom>
                  </pic:spPr>
                </pic:pic>
              </a:graphicData>
            </a:graphic>
          </wp:inline>
        </w:drawing>
      </w:r>
    </w:p>
    <w:p w14:paraId="1F4C3F56" w14:textId="1C1501D0" w:rsidR="002F3EB0" w:rsidRPr="00311FED" w:rsidRDefault="00311FED" w:rsidP="00311FED">
      <w:pPr>
        <w:pStyle w:val="Caption"/>
        <w:jc w:val="center"/>
        <w:rPr>
          <w:rFonts w:cs="Times New Roman"/>
          <w:color w:val="000000"/>
          <w:sz w:val="24"/>
        </w:rPr>
      </w:pPr>
      <w:bookmarkStart w:id="75" w:name="_Toc242470589"/>
      <w:r w:rsidRPr="00311FED">
        <w:rPr>
          <w:rFonts w:cs="Times New Roman"/>
          <w:color w:val="000000"/>
          <w:sz w:val="24"/>
        </w:rPr>
        <w:t xml:space="preserve">Figure </w:t>
      </w:r>
      <w:r w:rsidRPr="00311FED">
        <w:rPr>
          <w:rFonts w:cs="Times New Roman"/>
          <w:color w:val="000000"/>
          <w:sz w:val="24"/>
        </w:rPr>
        <w:fldChar w:fldCharType="begin"/>
      </w:r>
      <w:r w:rsidRPr="00311FED">
        <w:rPr>
          <w:rFonts w:cs="Times New Roman"/>
          <w:color w:val="000000"/>
          <w:sz w:val="24"/>
        </w:rPr>
        <w:instrText xml:space="preserve"> SEQ Figure \* ARABIC </w:instrText>
      </w:r>
      <w:r w:rsidRPr="00311FED">
        <w:rPr>
          <w:rFonts w:cs="Times New Roman"/>
          <w:color w:val="000000"/>
          <w:sz w:val="24"/>
        </w:rPr>
        <w:fldChar w:fldCharType="separate"/>
      </w:r>
      <w:r>
        <w:rPr>
          <w:rFonts w:cs="Times New Roman"/>
          <w:noProof/>
          <w:color w:val="000000"/>
          <w:sz w:val="24"/>
        </w:rPr>
        <w:t>2</w:t>
      </w:r>
      <w:r w:rsidRPr="00311FED">
        <w:rPr>
          <w:rFonts w:cs="Times New Roman"/>
          <w:color w:val="000000"/>
          <w:sz w:val="24"/>
        </w:rPr>
        <w:fldChar w:fldCharType="end"/>
      </w:r>
      <w:r w:rsidRPr="00311FED">
        <w:rPr>
          <w:rFonts w:cs="Times New Roman"/>
          <w:color w:val="000000"/>
          <w:sz w:val="24"/>
        </w:rPr>
        <w:t xml:space="preserve"> </w:t>
      </w:r>
      <w:r w:rsidR="002F3EB0" w:rsidRPr="00311FED">
        <w:rPr>
          <w:rFonts w:cs="Times New Roman"/>
          <w:color w:val="000000"/>
          <w:sz w:val="24"/>
        </w:rPr>
        <w:t>System context diagram</w:t>
      </w:r>
      <w:bookmarkEnd w:id="75"/>
    </w:p>
    <w:p w14:paraId="4B268D59" w14:textId="77777777" w:rsidR="002F3EB0" w:rsidRPr="00DC03E8" w:rsidRDefault="002F3EB0" w:rsidP="002F3EB0">
      <w:pPr>
        <w:jc w:val="both"/>
        <w:rPr>
          <w:rFonts w:asciiTheme="majorBidi" w:hAnsiTheme="majorBidi" w:cstheme="majorBidi"/>
          <w:szCs w:val="24"/>
        </w:rPr>
      </w:pPr>
      <w:r w:rsidRPr="00DC03E8">
        <w:rPr>
          <w:rFonts w:asciiTheme="majorBidi" w:hAnsiTheme="majorBidi" w:cstheme="majorBidi"/>
          <w:szCs w:val="24"/>
        </w:rPr>
        <w:t xml:space="preserve">The context diagram fixes the boundary of the system and identifies every party that will exchange information across it. Four human user classes will interact with the system: Student, Teacher, Administrator and System Maintainer. Five external services will be invoked by the system: the Gemini API for guidance and classification, </w:t>
      </w:r>
      <w:proofErr w:type="spellStart"/>
      <w:r w:rsidRPr="00DC03E8">
        <w:rPr>
          <w:rFonts w:asciiTheme="majorBidi" w:hAnsiTheme="majorBidi" w:cstheme="majorBidi"/>
          <w:szCs w:val="24"/>
        </w:rPr>
        <w:t>ElevenLabs</w:t>
      </w:r>
      <w:proofErr w:type="spellEnd"/>
      <w:r w:rsidRPr="00DC03E8">
        <w:rPr>
          <w:rFonts w:asciiTheme="majorBidi" w:hAnsiTheme="majorBidi" w:cstheme="majorBidi"/>
          <w:szCs w:val="24"/>
        </w:rPr>
        <w:t xml:space="preserve"> for voice synthesis, Firebase Cloud Messaging for push notifications, SendGrid for email, and Pusher for real time class updates. Cloud storage and the content delivery network are not drawn as external parties, because Section 4.2.9 places them inside the system's own deployment. The device augmented reality frameworks are likewise not drawn, since they act as platform capabilities rather than as systems exchanging data with Beaker Breakers Studio.</w:t>
      </w:r>
    </w:p>
    <w:p w14:paraId="210977A2" w14:textId="6A23DE12" w:rsidR="002F3EB0" w:rsidRPr="00311FED" w:rsidRDefault="002F3EB0" w:rsidP="00311FED">
      <w:pPr>
        <w:pStyle w:val="Heading3"/>
        <w:numPr>
          <w:ilvl w:val="2"/>
          <w:numId w:val="11"/>
        </w:numPr>
        <w:rPr>
          <w:rFonts w:ascii="Times New Roman" w:hAnsi="Times New Roman" w:cs="Times New Roman"/>
          <w:color w:val="000000"/>
        </w:rPr>
      </w:pPr>
      <w:bookmarkStart w:id="76" w:name="_Toc242470571"/>
      <w:r w:rsidRPr="00311FED">
        <w:rPr>
          <w:rFonts w:ascii="Times New Roman" w:hAnsi="Times New Roman" w:cs="Times New Roman"/>
          <w:color w:val="000000"/>
        </w:rPr>
        <w:lastRenderedPageBreak/>
        <w:t>Use Case Diagrams</w:t>
      </w:r>
      <w:bookmarkEnd w:id="76"/>
    </w:p>
    <w:p w14:paraId="033F55B3" w14:textId="77777777" w:rsidR="002F3EB0" w:rsidRPr="00DC03E8" w:rsidRDefault="002F3EB0" w:rsidP="002F3EB0">
      <w:pPr>
        <w:jc w:val="both"/>
        <w:rPr>
          <w:rFonts w:asciiTheme="majorBidi" w:hAnsiTheme="majorBidi" w:cstheme="majorBidi"/>
          <w:szCs w:val="24"/>
        </w:rPr>
      </w:pPr>
      <w:proofErr w:type="gramStart"/>
      <w:r w:rsidRPr="00DC03E8">
        <w:rPr>
          <w:rFonts w:asciiTheme="majorBidi" w:hAnsiTheme="majorBidi" w:cstheme="majorBidi"/>
          <w:szCs w:val="24"/>
        </w:rPr>
        <w:t>Twenty eight</w:t>
      </w:r>
      <w:proofErr w:type="gramEnd"/>
      <w:r w:rsidRPr="00DC03E8">
        <w:rPr>
          <w:rFonts w:asciiTheme="majorBidi" w:hAnsiTheme="majorBidi" w:cstheme="majorBidi"/>
          <w:szCs w:val="24"/>
        </w:rPr>
        <w:t xml:space="preserve"> use cases have been identified across the ten functional areas of Section 3.2.2. They are listed below by functional area so that coverage can be checked </w:t>
      </w:r>
      <w:proofErr w:type="gramStart"/>
      <w:r w:rsidRPr="00DC03E8">
        <w:rPr>
          <w:rFonts w:asciiTheme="majorBidi" w:hAnsiTheme="majorBidi" w:cstheme="majorBidi"/>
          <w:szCs w:val="24"/>
        </w:rPr>
        <w:t>at a glance</w:t>
      </w:r>
      <w:proofErr w:type="gramEnd"/>
      <w:r w:rsidRPr="00DC03E8">
        <w:rPr>
          <w:rFonts w:asciiTheme="majorBidi" w:hAnsiTheme="majorBidi" w:cstheme="majorBidi"/>
          <w:szCs w:val="24"/>
        </w:rPr>
        <w:t>, and are then presented as seven diagrams, one for each functional grouping. Each relationship in these diagrams carries on the arrow the Chapter 3 identifier that justifies it.</w:t>
      </w:r>
    </w:p>
    <w:p w14:paraId="2FC77152" w14:textId="12954681" w:rsidR="002F3EB0" w:rsidRPr="00311FED" w:rsidRDefault="00311FED" w:rsidP="00311FED">
      <w:pPr>
        <w:pStyle w:val="Caption"/>
        <w:jc w:val="center"/>
        <w:rPr>
          <w:rFonts w:cs="Times New Roman"/>
          <w:color w:val="000000"/>
          <w:sz w:val="24"/>
        </w:rPr>
      </w:pPr>
      <w:bookmarkStart w:id="77" w:name="_Toc242470653"/>
      <w:r w:rsidRPr="00311FED">
        <w:rPr>
          <w:rFonts w:cs="Times New Roman"/>
          <w:color w:val="000000"/>
          <w:sz w:val="24"/>
        </w:rPr>
        <w:t xml:space="preserve">Table </w:t>
      </w:r>
      <w:r w:rsidRPr="00311FED">
        <w:rPr>
          <w:rFonts w:cs="Times New Roman"/>
          <w:color w:val="000000"/>
          <w:sz w:val="24"/>
        </w:rPr>
        <w:fldChar w:fldCharType="begin"/>
      </w:r>
      <w:r w:rsidRPr="00311FED">
        <w:rPr>
          <w:rFonts w:cs="Times New Roman"/>
          <w:color w:val="000000"/>
          <w:sz w:val="24"/>
        </w:rPr>
        <w:instrText xml:space="preserve"> SEQ Table \* ARABIC </w:instrText>
      </w:r>
      <w:r w:rsidRPr="00311FED">
        <w:rPr>
          <w:rFonts w:cs="Times New Roman"/>
          <w:color w:val="000000"/>
          <w:sz w:val="24"/>
        </w:rPr>
        <w:fldChar w:fldCharType="separate"/>
      </w:r>
      <w:r>
        <w:rPr>
          <w:rFonts w:cs="Times New Roman"/>
          <w:noProof/>
          <w:color w:val="000000"/>
          <w:sz w:val="24"/>
        </w:rPr>
        <w:t>18</w:t>
      </w:r>
      <w:r w:rsidRPr="00311FED">
        <w:rPr>
          <w:rFonts w:cs="Times New Roman"/>
          <w:color w:val="000000"/>
          <w:sz w:val="24"/>
        </w:rPr>
        <w:fldChar w:fldCharType="end"/>
      </w:r>
      <w:r w:rsidRPr="00311FED">
        <w:rPr>
          <w:rFonts w:cs="Times New Roman"/>
          <w:color w:val="000000"/>
          <w:sz w:val="24"/>
        </w:rPr>
        <w:t xml:space="preserve"> </w:t>
      </w:r>
      <w:r w:rsidR="002F3EB0" w:rsidRPr="00311FED">
        <w:rPr>
          <w:rFonts w:cs="Times New Roman"/>
          <w:color w:val="000000"/>
          <w:sz w:val="24"/>
        </w:rPr>
        <w:t xml:space="preserve">The </w:t>
      </w:r>
      <w:proofErr w:type="gramStart"/>
      <w:r w:rsidR="002F3EB0" w:rsidRPr="00311FED">
        <w:rPr>
          <w:rFonts w:cs="Times New Roman"/>
          <w:color w:val="000000"/>
          <w:sz w:val="24"/>
        </w:rPr>
        <w:t>twenty eight</w:t>
      </w:r>
      <w:proofErr w:type="gramEnd"/>
      <w:r w:rsidR="002F3EB0" w:rsidRPr="00311FED">
        <w:rPr>
          <w:rFonts w:cs="Times New Roman"/>
          <w:color w:val="000000"/>
          <w:sz w:val="24"/>
        </w:rPr>
        <w:t xml:space="preserve"> use cases, grouped by functional area.</w:t>
      </w:r>
      <w:bookmarkEnd w:id="77"/>
    </w:p>
    <w:tbl>
      <w:tblPr>
        <w:tblStyle w:val="TableGrid"/>
        <w:tblW w:w="0" w:type="auto"/>
        <w:jc w:val="center"/>
        <w:tblLook w:val="04A0" w:firstRow="1" w:lastRow="0" w:firstColumn="1" w:lastColumn="0" w:noHBand="0" w:noVBand="1"/>
      </w:tblPr>
      <w:tblGrid>
        <w:gridCol w:w="2736"/>
        <w:gridCol w:w="6264"/>
      </w:tblGrid>
      <w:tr w:rsidR="002F3EB0" w:rsidRPr="00DC03E8" w14:paraId="1CC18BFB" w14:textId="77777777" w:rsidTr="00D129A3">
        <w:trPr>
          <w:jc w:val="center"/>
        </w:trPr>
        <w:tc>
          <w:tcPr>
            <w:tcW w:w="2736" w:type="dxa"/>
          </w:tcPr>
          <w:p w14:paraId="11532099"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Functional area</w:t>
            </w:r>
          </w:p>
        </w:tc>
        <w:tc>
          <w:tcPr>
            <w:tcW w:w="6264" w:type="dxa"/>
          </w:tcPr>
          <w:p w14:paraId="3D1654D7"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Use cases</w:t>
            </w:r>
          </w:p>
        </w:tc>
      </w:tr>
      <w:tr w:rsidR="002F3EB0" w:rsidRPr="00DC03E8" w14:paraId="5AEA8E5C" w14:textId="77777777" w:rsidTr="00D129A3">
        <w:trPr>
          <w:jc w:val="center"/>
        </w:trPr>
        <w:tc>
          <w:tcPr>
            <w:tcW w:w="2736" w:type="dxa"/>
          </w:tcPr>
          <w:p w14:paraId="4823E7C9"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Authentication and account access</w:t>
            </w:r>
          </w:p>
        </w:tc>
        <w:tc>
          <w:tcPr>
            <w:tcW w:w="6264" w:type="dxa"/>
          </w:tcPr>
          <w:p w14:paraId="247FEE6D"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UC-01 Log In, UC-07 Reset Password, UC-17 Manage User Accounts</w:t>
            </w:r>
          </w:p>
        </w:tc>
      </w:tr>
      <w:tr w:rsidR="002F3EB0" w:rsidRPr="00DC03E8" w14:paraId="1181786A" w14:textId="77777777" w:rsidTr="00D129A3">
        <w:trPr>
          <w:jc w:val="center"/>
        </w:trPr>
        <w:tc>
          <w:tcPr>
            <w:tcW w:w="2736" w:type="dxa"/>
          </w:tcPr>
          <w:p w14:paraId="73643330"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Safety certification</w:t>
            </w:r>
          </w:p>
        </w:tc>
        <w:tc>
          <w:tcPr>
            <w:tcW w:w="6264" w:type="dxa"/>
          </w:tcPr>
          <w:p w14:paraId="660CBB7C"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UC-02 Safety Certification, UC-02.1 Attempt Tier Assessment, UC-02.2 Receive Safety Certificate, UC-21 Manage Certificate Registry, UC-26 Verify Student Certificates</w:t>
            </w:r>
          </w:p>
        </w:tc>
      </w:tr>
      <w:tr w:rsidR="002F3EB0" w:rsidRPr="00DC03E8" w14:paraId="54AD50D0" w14:textId="77777777" w:rsidTr="00D129A3">
        <w:trPr>
          <w:jc w:val="center"/>
        </w:trPr>
        <w:tc>
          <w:tcPr>
            <w:tcW w:w="2736" w:type="dxa"/>
          </w:tcPr>
          <w:p w14:paraId="2EF5315B" w14:textId="77777777" w:rsidR="002F3EB0" w:rsidRPr="00DC03E8" w:rsidRDefault="002F3EB0" w:rsidP="00D129A3">
            <w:pPr>
              <w:spacing w:after="40"/>
              <w:rPr>
                <w:rFonts w:asciiTheme="majorBidi" w:hAnsiTheme="majorBidi" w:cstheme="majorBidi"/>
                <w:szCs w:val="24"/>
              </w:rPr>
            </w:pPr>
            <w:proofErr w:type="gramStart"/>
            <w:r w:rsidRPr="00DC03E8">
              <w:rPr>
                <w:rFonts w:asciiTheme="majorBidi" w:hAnsiTheme="majorBidi" w:cstheme="majorBidi"/>
                <w:szCs w:val="24"/>
              </w:rPr>
              <w:t>Experiment</w:t>
            </w:r>
            <w:proofErr w:type="gramEnd"/>
            <w:r w:rsidRPr="00DC03E8">
              <w:rPr>
                <w:rFonts w:asciiTheme="majorBidi" w:hAnsiTheme="majorBidi" w:cstheme="majorBidi"/>
                <w:szCs w:val="24"/>
              </w:rPr>
              <w:t xml:space="preserve"> and assessment</w:t>
            </w:r>
          </w:p>
        </w:tc>
        <w:tc>
          <w:tcPr>
            <w:tcW w:w="6264" w:type="dxa"/>
          </w:tcPr>
          <w:p w14:paraId="0F734867"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UC-03 Perform Virtual Experiment, UC-04 AR Mode Session, UC-08 Browse Experiment Library, UC-09 Take Knowledge Quiz, UC-25 Receive AI Step Guidance</w:t>
            </w:r>
          </w:p>
        </w:tc>
      </w:tr>
      <w:tr w:rsidR="002F3EB0" w:rsidRPr="00DC03E8" w14:paraId="5B5E5A17" w14:textId="77777777" w:rsidTr="00D129A3">
        <w:trPr>
          <w:jc w:val="center"/>
        </w:trPr>
        <w:tc>
          <w:tcPr>
            <w:tcW w:w="2736" w:type="dxa"/>
          </w:tcPr>
          <w:p w14:paraId="18021AA6"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Gamification and engagement</w:t>
            </w:r>
          </w:p>
        </w:tc>
        <w:tc>
          <w:tcPr>
            <w:tcW w:w="6264" w:type="dxa"/>
          </w:tcPr>
          <w:p w14:paraId="23C5190A"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UC-10 Earn Rewards, UC-11 Daily Missions and Streaks, UC-12 View Leaderboard</w:t>
            </w:r>
          </w:p>
        </w:tc>
      </w:tr>
      <w:tr w:rsidR="002F3EB0" w:rsidRPr="00DC03E8" w14:paraId="1DF9B4D0" w14:textId="77777777" w:rsidTr="00D129A3">
        <w:trPr>
          <w:jc w:val="center"/>
        </w:trPr>
        <w:tc>
          <w:tcPr>
            <w:tcW w:w="2736" w:type="dxa"/>
          </w:tcPr>
          <w:p w14:paraId="4DB30CCE"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Readiness reporting</w:t>
            </w:r>
          </w:p>
        </w:tc>
        <w:tc>
          <w:tcPr>
            <w:tcW w:w="6264" w:type="dxa"/>
          </w:tcPr>
          <w:p w14:paraId="68FF1C9D"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UC-05 Generate AI Readiness Report, UC-13 View Own Readiness Status</w:t>
            </w:r>
          </w:p>
        </w:tc>
      </w:tr>
      <w:tr w:rsidR="002F3EB0" w:rsidRPr="00DC03E8" w14:paraId="5C9EF80C" w14:textId="77777777" w:rsidTr="00D129A3">
        <w:trPr>
          <w:jc w:val="center"/>
        </w:trPr>
        <w:tc>
          <w:tcPr>
            <w:tcW w:w="2736" w:type="dxa"/>
          </w:tcPr>
          <w:p w14:paraId="0F9A5A1F"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Teacher class management</w:t>
            </w:r>
          </w:p>
        </w:tc>
        <w:tc>
          <w:tcPr>
            <w:tcW w:w="6264" w:type="dxa"/>
          </w:tcPr>
          <w:p w14:paraId="2F800079"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UC-06 Assign Task, UC-06.1 Track Task Status, UC-14 Monitor Class, UC-15 Broadcast Notification, UC-16 Review Class Reports</w:t>
            </w:r>
          </w:p>
        </w:tc>
      </w:tr>
      <w:tr w:rsidR="002F3EB0" w:rsidRPr="00DC03E8" w14:paraId="4E3BDC72" w14:textId="77777777" w:rsidTr="00D129A3">
        <w:trPr>
          <w:jc w:val="center"/>
        </w:trPr>
        <w:tc>
          <w:tcPr>
            <w:tcW w:w="2736" w:type="dxa"/>
          </w:tcPr>
          <w:p w14:paraId="599ED93F"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Administration and reporting</w:t>
            </w:r>
          </w:p>
        </w:tc>
        <w:tc>
          <w:tcPr>
            <w:tcW w:w="6264" w:type="dxa"/>
          </w:tcPr>
          <w:p w14:paraId="3E012D83"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UC-18 Bulk Import Students, UC-19 Manage Classes, UC-20 Configure Experiment Library, UC-22 Generate Analytics and Export Reports, UC-27 Record Audit Entry</w:t>
            </w:r>
          </w:p>
        </w:tc>
      </w:tr>
    </w:tbl>
    <w:p w14:paraId="6984E3CB" w14:textId="77777777" w:rsidR="002F3EB0" w:rsidRPr="00DC03E8" w:rsidRDefault="002F3EB0" w:rsidP="002F3EB0">
      <w:pPr>
        <w:spacing w:after="200"/>
        <w:jc w:val="both"/>
        <w:rPr>
          <w:rFonts w:asciiTheme="majorBidi" w:hAnsiTheme="majorBidi" w:cstheme="majorBidi"/>
          <w:szCs w:val="24"/>
        </w:rPr>
      </w:pPr>
    </w:p>
    <w:p w14:paraId="2A23CF8B" w14:textId="77777777" w:rsidR="002F3EB0" w:rsidRPr="00DC03E8" w:rsidRDefault="002F3EB0" w:rsidP="002F3EB0">
      <w:pPr>
        <w:jc w:val="both"/>
        <w:rPr>
          <w:rFonts w:asciiTheme="majorBidi" w:hAnsiTheme="majorBidi" w:cstheme="majorBidi"/>
          <w:szCs w:val="24"/>
        </w:rPr>
      </w:pPr>
      <w:r w:rsidRPr="00DC03E8">
        <w:rPr>
          <w:rFonts w:asciiTheme="majorBidi" w:hAnsiTheme="majorBidi" w:cstheme="majorBidi"/>
          <w:szCs w:val="24"/>
        </w:rPr>
        <w:t xml:space="preserve">Because login and password reset behave identically for all three primary roles, actor </w:t>
      </w:r>
      <w:proofErr w:type="spellStart"/>
      <w:r w:rsidRPr="00DC03E8">
        <w:rPr>
          <w:rFonts w:asciiTheme="majorBidi" w:hAnsiTheme="majorBidi" w:cstheme="majorBidi"/>
          <w:szCs w:val="24"/>
        </w:rPr>
        <w:t>generalisation</w:t>
      </w:r>
      <w:proofErr w:type="spellEnd"/>
      <w:r w:rsidRPr="00DC03E8">
        <w:rPr>
          <w:rFonts w:asciiTheme="majorBidi" w:hAnsiTheme="majorBidi" w:cstheme="majorBidi"/>
          <w:szCs w:val="24"/>
        </w:rPr>
        <w:t xml:space="preserve"> has been applied throughout </w:t>
      </w:r>
      <w:proofErr w:type="gramStart"/>
      <w:r w:rsidRPr="00DC03E8">
        <w:rPr>
          <w:rFonts w:asciiTheme="majorBidi" w:hAnsiTheme="majorBidi" w:cstheme="majorBidi"/>
          <w:szCs w:val="24"/>
        </w:rPr>
        <w:t>the use</w:t>
      </w:r>
      <w:proofErr w:type="gramEnd"/>
      <w:r w:rsidRPr="00DC03E8">
        <w:rPr>
          <w:rFonts w:asciiTheme="majorBidi" w:hAnsiTheme="majorBidi" w:cstheme="majorBidi"/>
          <w:szCs w:val="24"/>
        </w:rPr>
        <w:t xml:space="preserve"> case model: Student, Teacher and Administrator each inherit those two use cases from a general Registered User actor rather than being connected to them three times. </w:t>
      </w:r>
      <w:proofErr w:type="spellStart"/>
      <w:r w:rsidRPr="00DC03E8">
        <w:rPr>
          <w:rFonts w:asciiTheme="majorBidi" w:hAnsiTheme="majorBidi" w:cstheme="majorBidi"/>
          <w:szCs w:val="24"/>
        </w:rPr>
        <w:t>Generalisation</w:t>
      </w:r>
      <w:proofErr w:type="spellEnd"/>
      <w:r w:rsidRPr="00DC03E8">
        <w:rPr>
          <w:rFonts w:asciiTheme="majorBidi" w:hAnsiTheme="majorBidi" w:cstheme="majorBidi"/>
          <w:szCs w:val="24"/>
        </w:rPr>
        <w:t xml:space="preserve"> has not been applied anywhere else, since no other use case is shared by all three roles.</w:t>
      </w:r>
    </w:p>
    <w:p w14:paraId="3ADDD772" w14:textId="3FEA343A" w:rsidR="002F3EB0" w:rsidRPr="00DC03E8" w:rsidRDefault="00C01B11" w:rsidP="002F3EB0">
      <w:pPr>
        <w:keepNext/>
        <w:spacing w:before="120" w:after="40"/>
        <w:jc w:val="center"/>
        <w:rPr>
          <w:rFonts w:asciiTheme="majorBidi" w:hAnsiTheme="majorBidi" w:cstheme="majorBidi"/>
          <w:szCs w:val="24"/>
        </w:rPr>
      </w:pPr>
      <w:r>
        <w:rPr>
          <w:noProof/>
        </w:rPr>
        <w:lastRenderedPageBreak/>
        <w:drawing>
          <wp:inline distT="0" distB="0" distL="0" distR="0" wp14:anchorId="0DE561DE" wp14:editId="69D2B560">
            <wp:extent cx="5715000" cy="3464560"/>
            <wp:effectExtent l="0" t="0" r="0" b="2540"/>
            <wp:docPr id="136033317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5000" cy="3464560"/>
                    </a:xfrm>
                    <a:prstGeom prst="rect">
                      <a:avLst/>
                    </a:prstGeom>
                    <a:noFill/>
                    <a:ln>
                      <a:noFill/>
                    </a:ln>
                  </pic:spPr>
                </pic:pic>
              </a:graphicData>
            </a:graphic>
          </wp:inline>
        </w:drawing>
      </w:r>
    </w:p>
    <w:p w14:paraId="6B9F02FC" w14:textId="11A25988" w:rsidR="002F3EB0" w:rsidRPr="00311FED" w:rsidRDefault="00311FED" w:rsidP="00311FED">
      <w:pPr>
        <w:pStyle w:val="Caption"/>
        <w:jc w:val="center"/>
        <w:rPr>
          <w:rFonts w:cs="Times New Roman"/>
          <w:color w:val="000000"/>
          <w:sz w:val="24"/>
        </w:rPr>
      </w:pPr>
      <w:bookmarkStart w:id="78" w:name="_Toc242470590"/>
      <w:r w:rsidRPr="00311FED">
        <w:rPr>
          <w:rFonts w:cs="Times New Roman"/>
          <w:color w:val="000000"/>
          <w:sz w:val="24"/>
        </w:rPr>
        <w:t xml:space="preserve">Figure </w:t>
      </w:r>
      <w:r w:rsidRPr="00311FED">
        <w:rPr>
          <w:rFonts w:cs="Times New Roman"/>
          <w:color w:val="000000"/>
          <w:sz w:val="24"/>
        </w:rPr>
        <w:fldChar w:fldCharType="begin"/>
      </w:r>
      <w:r w:rsidRPr="00311FED">
        <w:rPr>
          <w:rFonts w:cs="Times New Roman"/>
          <w:color w:val="000000"/>
          <w:sz w:val="24"/>
        </w:rPr>
        <w:instrText xml:space="preserve"> SEQ Figure \* ARABIC </w:instrText>
      </w:r>
      <w:r w:rsidRPr="00311FED">
        <w:rPr>
          <w:rFonts w:cs="Times New Roman"/>
          <w:color w:val="000000"/>
          <w:sz w:val="24"/>
        </w:rPr>
        <w:fldChar w:fldCharType="separate"/>
      </w:r>
      <w:r>
        <w:rPr>
          <w:rFonts w:cs="Times New Roman"/>
          <w:noProof/>
          <w:color w:val="000000"/>
          <w:sz w:val="24"/>
        </w:rPr>
        <w:t>3</w:t>
      </w:r>
      <w:r w:rsidRPr="00311FED">
        <w:rPr>
          <w:rFonts w:cs="Times New Roman"/>
          <w:color w:val="000000"/>
          <w:sz w:val="24"/>
        </w:rPr>
        <w:fldChar w:fldCharType="end"/>
      </w:r>
      <w:r w:rsidRPr="00311FED">
        <w:rPr>
          <w:rFonts w:cs="Times New Roman"/>
          <w:color w:val="000000"/>
          <w:sz w:val="24"/>
        </w:rPr>
        <w:t xml:space="preserve"> </w:t>
      </w:r>
      <w:r w:rsidR="002F3EB0" w:rsidRPr="00311FED">
        <w:rPr>
          <w:rFonts w:cs="Times New Roman"/>
          <w:color w:val="000000"/>
          <w:sz w:val="24"/>
        </w:rPr>
        <w:t>Use case diagram: authentication and account access</w:t>
      </w:r>
      <w:bookmarkEnd w:id="78"/>
    </w:p>
    <w:p w14:paraId="4E425DD4" w14:textId="77777777" w:rsidR="002F3EB0" w:rsidRPr="00DC03E8" w:rsidRDefault="002F3EB0" w:rsidP="002F3EB0">
      <w:pPr>
        <w:jc w:val="both"/>
        <w:rPr>
          <w:rFonts w:asciiTheme="majorBidi" w:hAnsiTheme="majorBidi" w:cstheme="majorBidi"/>
          <w:szCs w:val="24"/>
        </w:rPr>
      </w:pPr>
      <w:r w:rsidRPr="00DC03E8">
        <w:rPr>
          <w:rFonts w:asciiTheme="majorBidi" w:hAnsiTheme="majorBidi" w:cstheme="majorBidi"/>
          <w:szCs w:val="24"/>
        </w:rPr>
        <w:t xml:space="preserve">Logging in includes credential validation (FR-01.1), token issue (FR-01.2) and loading the dashboard of the role (FR-01.1). The lockout after five failed attempts in fifteen minutes is drawn as an </w:t>
      </w:r>
      <w:proofErr w:type="gramStart"/>
      <w:r w:rsidRPr="00DC03E8">
        <w:rPr>
          <w:rFonts w:asciiTheme="majorBidi" w:hAnsiTheme="majorBidi" w:cstheme="majorBidi"/>
          <w:szCs w:val="24"/>
        </w:rPr>
        <w:t>extend</w:t>
      </w:r>
      <w:proofErr w:type="gramEnd"/>
      <w:r w:rsidRPr="00DC03E8">
        <w:rPr>
          <w:rFonts w:asciiTheme="majorBidi" w:hAnsiTheme="majorBidi" w:cstheme="majorBidi"/>
          <w:szCs w:val="24"/>
        </w:rPr>
        <w:t xml:space="preserve"> rather than an include, because FR-01.4 makes it conditional. Password reset includes sending the reset email and validating the single use token, both under FR-01.3. Account management appears here, associated only with the Administrator, because FR-01.5 and FR-01.6 together mean that no account can come into existence by any other route; the absence of a registration use case is itself part of the design.</w:t>
      </w:r>
    </w:p>
    <w:p w14:paraId="63167796" w14:textId="0ADA066D" w:rsidR="002F3EB0" w:rsidRPr="00DC03E8" w:rsidRDefault="00C01B11" w:rsidP="00C01B11">
      <w:pPr>
        <w:keepNext/>
        <w:spacing w:before="120" w:after="40"/>
        <w:rPr>
          <w:rFonts w:asciiTheme="majorBidi" w:hAnsiTheme="majorBidi" w:cstheme="majorBidi"/>
          <w:szCs w:val="24"/>
        </w:rPr>
      </w:pPr>
      <w:r>
        <w:rPr>
          <w:noProof/>
        </w:rPr>
        <w:drawing>
          <wp:inline distT="0" distB="0" distL="0" distR="0" wp14:anchorId="128B0091" wp14:editId="3E02B1D8">
            <wp:extent cx="6362251" cy="2292531"/>
            <wp:effectExtent l="0" t="0" r="635" b="0"/>
            <wp:docPr id="190725280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67369" cy="2294375"/>
                    </a:xfrm>
                    <a:prstGeom prst="rect">
                      <a:avLst/>
                    </a:prstGeom>
                    <a:noFill/>
                    <a:ln>
                      <a:noFill/>
                    </a:ln>
                  </pic:spPr>
                </pic:pic>
              </a:graphicData>
            </a:graphic>
          </wp:inline>
        </w:drawing>
      </w:r>
    </w:p>
    <w:p w14:paraId="6FF6B312" w14:textId="208CBD3F" w:rsidR="002F3EB0" w:rsidRPr="00311FED" w:rsidRDefault="00311FED" w:rsidP="00311FED">
      <w:pPr>
        <w:pStyle w:val="Caption"/>
        <w:jc w:val="center"/>
        <w:rPr>
          <w:rFonts w:cs="Times New Roman"/>
          <w:color w:val="000000"/>
          <w:sz w:val="24"/>
        </w:rPr>
      </w:pPr>
      <w:bookmarkStart w:id="79" w:name="_Toc242470591"/>
      <w:r w:rsidRPr="00311FED">
        <w:rPr>
          <w:rFonts w:cs="Times New Roman"/>
          <w:color w:val="000000"/>
          <w:sz w:val="24"/>
        </w:rPr>
        <w:t xml:space="preserve">Figure </w:t>
      </w:r>
      <w:r w:rsidRPr="00311FED">
        <w:rPr>
          <w:rFonts w:cs="Times New Roman"/>
          <w:color w:val="000000"/>
          <w:sz w:val="24"/>
        </w:rPr>
        <w:fldChar w:fldCharType="begin"/>
      </w:r>
      <w:r w:rsidRPr="00311FED">
        <w:rPr>
          <w:rFonts w:cs="Times New Roman"/>
          <w:color w:val="000000"/>
          <w:sz w:val="24"/>
        </w:rPr>
        <w:instrText xml:space="preserve"> SEQ Figure \* ARABIC </w:instrText>
      </w:r>
      <w:r w:rsidRPr="00311FED">
        <w:rPr>
          <w:rFonts w:cs="Times New Roman"/>
          <w:color w:val="000000"/>
          <w:sz w:val="24"/>
        </w:rPr>
        <w:fldChar w:fldCharType="separate"/>
      </w:r>
      <w:r>
        <w:rPr>
          <w:rFonts w:cs="Times New Roman"/>
          <w:noProof/>
          <w:color w:val="000000"/>
          <w:sz w:val="24"/>
        </w:rPr>
        <w:t>4</w:t>
      </w:r>
      <w:r w:rsidRPr="00311FED">
        <w:rPr>
          <w:rFonts w:cs="Times New Roman"/>
          <w:color w:val="000000"/>
          <w:sz w:val="24"/>
        </w:rPr>
        <w:fldChar w:fldCharType="end"/>
      </w:r>
      <w:r w:rsidRPr="00311FED">
        <w:rPr>
          <w:rFonts w:cs="Times New Roman"/>
          <w:color w:val="000000"/>
          <w:sz w:val="24"/>
        </w:rPr>
        <w:t xml:space="preserve"> </w:t>
      </w:r>
      <w:r w:rsidR="002F3EB0" w:rsidRPr="00311FED">
        <w:rPr>
          <w:rFonts w:cs="Times New Roman"/>
          <w:color w:val="000000"/>
          <w:sz w:val="24"/>
        </w:rPr>
        <w:t>Use case diagram: safety certification</w:t>
      </w:r>
      <w:bookmarkEnd w:id="79"/>
    </w:p>
    <w:p w14:paraId="6640A3DC" w14:textId="77777777" w:rsidR="002F3EB0" w:rsidRPr="00DC03E8" w:rsidRDefault="002F3EB0" w:rsidP="002F3EB0">
      <w:pPr>
        <w:jc w:val="both"/>
        <w:rPr>
          <w:rFonts w:asciiTheme="majorBidi" w:hAnsiTheme="majorBidi" w:cstheme="majorBidi"/>
          <w:szCs w:val="24"/>
        </w:rPr>
      </w:pPr>
      <w:r w:rsidRPr="00DC03E8">
        <w:rPr>
          <w:rFonts w:asciiTheme="majorBidi" w:hAnsiTheme="majorBidi" w:cstheme="majorBidi"/>
          <w:szCs w:val="24"/>
        </w:rPr>
        <w:lastRenderedPageBreak/>
        <w:t xml:space="preserve">Safety certification includes the tier assessment (FR-02.1), unlocking the next tier (FR-02.2) and issuing the certificate (FR-02.7). The assessment in turn includes random selection from the tier bank (FR-02.4) and </w:t>
      </w:r>
      <w:proofErr w:type="gramStart"/>
      <w:r w:rsidRPr="00DC03E8">
        <w:rPr>
          <w:rFonts w:asciiTheme="majorBidi" w:hAnsiTheme="majorBidi" w:cstheme="majorBidi"/>
          <w:szCs w:val="24"/>
        </w:rPr>
        <w:t>server side</w:t>
      </w:r>
      <w:proofErr w:type="gramEnd"/>
      <w:r w:rsidRPr="00DC03E8">
        <w:rPr>
          <w:rFonts w:asciiTheme="majorBidi" w:hAnsiTheme="majorBidi" w:cstheme="majorBidi"/>
          <w:szCs w:val="24"/>
        </w:rPr>
        <w:t xml:space="preserve"> scoring (FR-02.5). Reattempting a failed tier extends the assessment under FR-02.6, guarded on a score below 80 percent. The certificate is visible to the student and, separately, to the teacher assigned to that student's class; FR-02.9 gives two distinct goals to two distinct actors, so these are drawn as two use cases rather than one shared one. A note records FR-02.8, which forbids both issuing a certificate when any tier falls below the threshold and revoking one once issued.</w:t>
      </w:r>
    </w:p>
    <w:p w14:paraId="58DB2588" w14:textId="6912C5F8" w:rsidR="002F3EB0" w:rsidRPr="00DC03E8" w:rsidRDefault="00C01B11" w:rsidP="002F3EB0">
      <w:pPr>
        <w:keepNext/>
        <w:spacing w:before="120" w:after="40"/>
        <w:jc w:val="center"/>
        <w:rPr>
          <w:rFonts w:asciiTheme="majorBidi" w:hAnsiTheme="majorBidi" w:cstheme="majorBidi"/>
          <w:szCs w:val="24"/>
        </w:rPr>
      </w:pPr>
      <w:r>
        <w:rPr>
          <w:noProof/>
        </w:rPr>
        <w:drawing>
          <wp:inline distT="0" distB="0" distL="0" distR="0" wp14:anchorId="30C74C3C" wp14:editId="1110D7C6">
            <wp:extent cx="6325870" cy="3246120"/>
            <wp:effectExtent l="0" t="0" r="0" b="0"/>
            <wp:docPr id="122277286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37529" cy="3252103"/>
                    </a:xfrm>
                    <a:prstGeom prst="rect">
                      <a:avLst/>
                    </a:prstGeom>
                    <a:noFill/>
                    <a:ln>
                      <a:noFill/>
                    </a:ln>
                  </pic:spPr>
                </pic:pic>
              </a:graphicData>
            </a:graphic>
          </wp:inline>
        </w:drawing>
      </w:r>
    </w:p>
    <w:p w14:paraId="6A3BC0D9" w14:textId="1D24C853" w:rsidR="002F3EB0" w:rsidRPr="00311FED" w:rsidRDefault="00311FED" w:rsidP="00311FED">
      <w:pPr>
        <w:pStyle w:val="Caption"/>
        <w:jc w:val="center"/>
        <w:rPr>
          <w:rFonts w:cs="Times New Roman"/>
          <w:color w:val="000000"/>
          <w:sz w:val="24"/>
        </w:rPr>
      </w:pPr>
      <w:bookmarkStart w:id="80" w:name="_Toc242470592"/>
      <w:r w:rsidRPr="00311FED">
        <w:rPr>
          <w:rFonts w:cs="Times New Roman"/>
          <w:color w:val="000000"/>
          <w:sz w:val="24"/>
        </w:rPr>
        <w:t xml:space="preserve">Figure </w:t>
      </w:r>
      <w:r w:rsidRPr="00311FED">
        <w:rPr>
          <w:rFonts w:cs="Times New Roman"/>
          <w:color w:val="000000"/>
          <w:sz w:val="24"/>
        </w:rPr>
        <w:fldChar w:fldCharType="begin"/>
      </w:r>
      <w:r w:rsidRPr="00311FED">
        <w:rPr>
          <w:rFonts w:cs="Times New Roman"/>
          <w:color w:val="000000"/>
          <w:sz w:val="24"/>
        </w:rPr>
        <w:instrText xml:space="preserve"> SEQ Figure \* ARABIC </w:instrText>
      </w:r>
      <w:r w:rsidRPr="00311FED">
        <w:rPr>
          <w:rFonts w:cs="Times New Roman"/>
          <w:color w:val="000000"/>
          <w:sz w:val="24"/>
        </w:rPr>
        <w:fldChar w:fldCharType="separate"/>
      </w:r>
      <w:r>
        <w:rPr>
          <w:rFonts w:cs="Times New Roman"/>
          <w:noProof/>
          <w:color w:val="000000"/>
          <w:sz w:val="24"/>
        </w:rPr>
        <w:t>5</w:t>
      </w:r>
      <w:r w:rsidRPr="00311FED">
        <w:rPr>
          <w:rFonts w:cs="Times New Roman"/>
          <w:color w:val="000000"/>
          <w:sz w:val="24"/>
        </w:rPr>
        <w:fldChar w:fldCharType="end"/>
      </w:r>
      <w:r w:rsidRPr="00311FED">
        <w:rPr>
          <w:rFonts w:cs="Times New Roman"/>
          <w:color w:val="000000"/>
          <w:sz w:val="24"/>
        </w:rPr>
        <w:t xml:space="preserve"> </w:t>
      </w:r>
      <w:r w:rsidR="002F3EB0" w:rsidRPr="00311FED">
        <w:rPr>
          <w:rFonts w:cs="Times New Roman"/>
          <w:color w:val="000000"/>
          <w:sz w:val="24"/>
        </w:rPr>
        <w:t>Use case diagram: performing a virtual experiment</w:t>
      </w:r>
      <w:bookmarkEnd w:id="80"/>
    </w:p>
    <w:p w14:paraId="11623AFF" w14:textId="77777777" w:rsidR="002F3EB0" w:rsidRPr="00DC03E8" w:rsidRDefault="002F3EB0" w:rsidP="002F3EB0">
      <w:pPr>
        <w:jc w:val="both"/>
        <w:rPr>
          <w:rFonts w:asciiTheme="majorBidi" w:hAnsiTheme="majorBidi" w:cstheme="majorBidi"/>
          <w:szCs w:val="24"/>
        </w:rPr>
      </w:pPr>
      <w:r w:rsidRPr="00DC03E8">
        <w:rPr>
          <w:rFonts w:asciiTheme="majorBidi" w:hAnsiTheme="majorBidi" w:cstheme="majorBidi"/>
          <w:szCs w:val="24"/>
        </w:rPr>
        <w:t xml:space="preserve">This is the largest use case in the system. Performing an experiment includes the Tier 1 gate (FR-02.3), the prerequisite check (FR-03.3), ordered step presentation (FR-03.4), step recording (FR-03.5), the chemical equation and note (FR-03.6), AI step guidance (FR-03.7) and the knowledge quiz (FR-04.1). Three </w:t>
      </w:r>
      <w:proofErr w:type="spellStart"/>
      <w:r w:rsidRPr="00DC03E8">
        <w:rPr>
          <w:rFonts w:asciiTheme="majorBidi" w:hAnsiTheme="majorBidi" w:cstheme="majorBidi"/>
          <w:szCs w:val="24"/>
        </w:rPr>
        <w:t>behaviours</w:t>
      </w:r>
      <w:proofErr w:type="spellEnd"/>
      <w:r w:rsidRPr="00DC03E8">
        <w:rPr>
          <w:rFonts w:asciiTheme="majorBidi" w:hAnsiTheme="majorBidi" w:cstheme="majorBidi"/>
          <w:szCs w:val="24"/>
        </w:rPr>
        <w:t xml:space="preserve"> extend it rather than being included: resuming an incomplete experiment, repeating a completed one (FR-03.8), and the augmented reality session (FR-05.1). Pre authored guidance extends AI guidance on the condition that the external service is unavailable, which is how NFR-06 enters the use case model.</w:t>
      </w:r>
    </w:p>
    <w:p w14:paraId="007E0D46" w14:textId="77777777" w:rsidR="002F3EB0" w:rsidRPr="00DC03E8" w:rsidRDefault="002F3EB0" w:rsidP="002F3EB0">
      <w:pPr>
        <w:keepNext/>
        <w:spacing w:before="120" w:after="40"/>
        <w:jc w:val="center"/>
        <w:rPr>
          <w:rFonts w:asciiTheme="majorBidi" w:hAnsiTheme="majorBidi" w:cstheme="majorBidi"/>
          <w:szCs w:val="24"/>
        </w:rPr>
      </w:pPr>
      <w:r w:rsidRPr="00DC03E8">
        <w:rPr>
          <w:rFonts w:asciiTheme="majorBidi" w:hAnsiTheme="majorBidi" w:cstheme="majorBidi"/>
          <w:noProof/>
          <w:szCs w:val="24"/>
        </w:rPr>
        <w:lastRenderedPageBreak/>
        <w:drawing>
          <wp:inline distT="0" distB="0" distL="0" distR="0" wp14:anchorId="0D6FB794" wp14:editId="11E26F34">
            <wp:extent cx="5715000" cy="5528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eacher_Class_Management_Use_Case_Diagram.png"/>
                    <pic:cNvPicPr/>
                  </pic:nvPicPr>
                  <pic:blipFill>
                    <a:blip r:embed="rId19"/>
                    <a:stretch>
                      <a:fillRect/>
                    </a:stretch>
                  </pic:blipFill>
                  <pic:spPr>
                    <a:xfrm>
                      <a:off x="0" y="0"/>
                      <a:ext cx="5715000" cy="5528975"/>
                    </a:xfrm>
                    <a:prstGeom prst="rect">
                      <a:avLst/>
                    </a:prstGeom>
                  </pic:spPr>
                </pic:pic>
              </a:graphicData>
            </a:graphic>
          </wp:inline>
        </w:drawing>
      </w:r>
    </w:p>
    <w:p w14:paraId="7ECFF896" w14:textId="33F25974" w:rsidR="002F3EB0" w:rsidRPr="00311FED" w:rsidRDefault="00311FED" w:rsidP="00311FED">
      <w:pPr>
        <w:pStyle w:val="Caption"/>
        <w:jc w:val="center"/>
        <w:rPr>
          <w:rFonts w:cs="Times New Roman"/>
          <w:color w:val="000000"/>
          <w:sz w:val="24"/>
        </w:rPr>
      </w:pPr>
      <w:bookmarkStart w:id="81" w:name="_Toc242470593"/>
      <w:r w:rsidRPr="00311FED">
        <w:rPr>
          <w:rFonts w:cs="Times New Roman"/>
          <w:color w:val="000000"/>
          <w:sz w:val="24"/>
        </w:rPr>
        <w:t xml:space="preserve">Figure </w:t>
      </w:r>
      <w:r w:rsidRPr="00311FED">
        <w:rPr>
          <w:rFonts w:cs="Times New Roman"/>
          <w:color w:val="000000"/>
          <w:sz w:val="24"/>
        </w:rPr>
        <w:fldChar w:fldCharType="begin"/>
      </w:r>
      <w:r w:rsidRPr="00311FED">
        <w:rPr>
          <w:rFonts w:cs="Times New Roman"/>
          <w:color w:val="000000"/>
          <w:sz w:val="24"/>
        </w:rPr>
        <w:instrText xml:space="preserve"> SEQ Figure \* ARABIC </w:instrText>
      </w:r>
      <w:r w:rsidRPr="00311FED">
        <w:rPr>
          <w:rFonts w:cs="Times New Roman"/>
          <w:color w:val="000000"/>
          <w:sz w:val="24"/>
        </w:rPr>
        <w:fldChar w:fldCharType="separate"/>
      </w:r>
      <w:r>
        <w:rPr>
          <w:rFonts w:cs="Times New Roman"/>
          <w:noProof/>
          <w:color w:val="000000"/>
          <w:sz w:val="24"/>
        </w:rPr>
        <w:t>6</w:t>
      </w:r>
      <w:r w:rsidRPr="00311FED">
        <w:rPr>
          <w:rFonts w:cs="Times New Roman"/>
          <w:color w:val="000000"/>
          <w:sz w:val="24"/>
        </w:rPr>
        <w:fldChar w:fldCharType="end"/>
      </w:r>
      <w:r w:rsidRPr="00311FED">
        <w:rPr>
          <w:rFonts w:cs="Times New Roman"/>
          <w:color w:val="000000"/>
          <w:sz w:val="24"/>
        </w:rPr>
        <w:t xml:space="preserve"> </w:t>
      </w:r>
      <w:r w:rsidR="002F3EB0" w:rsidRPr="00311FED">
        <w:rPr>
          <w:rFonts w:cs="Times New Roman"/>
          <w:color w:val="000000"/>
          <w:sz w:val="24"/>
        </w:rPr>
        <w:t>Use case diagram: teacher class management</w:t>
      </w:r>
      <w:bookmarkEnd w:id="81"/>
    </w:p>
    <w:p w14:paraId="0B80A19C" w14:textId="77777777" w:rsidR="002F3EB0" w:rsidRPr="00DC03E8" w:rsidRDefault="002F3EB0" w:rsidP="002F3EB0">
      <w:pPr>
        <w:jc w:val="both"/>
        <w:rPr>
          <w:rFonts w:asciiTheme="majorBidi" w:hAnsiTheme="majorBidi" w:cstheme="majorBidi"/>
          <w:szCs w:val="24"/>
        </w:rPr>
      </w:pPr>
      <w:r w:rsidRPr="00DC03E8">
        <w:rPr>
          <w:rFonts w:asciiTheme="majorBidi" w:hAnsiTheme="majorBidi" w:cstheme="majorBidi"/>
          <w:szCs w:val="24"/>
        </w:rPr>
        <w:t xml:space="preserve">All four </w:t>
      </w:r>
      <w:proofErr w:type="gramStart"/>
      <w:r w:rsidRPr="00DC03E8">
        <w:rPr>
          <w:rFonts w:asciiTheme="majorBidi" w:hAnsiTheme="majorBidi" w:cstheme="majorBidi"/>
          <w:szCs w:val="24"/>
        </w:rPr>
        <w:t>teacher</w:t>
      </w:r>
      <w:proofErr w:type="gramEnd"/>
      <w:r w:rsidRPr="00DC03E8">
        <w:rPr>
          <w:rFonts w:asciiTheme="majorBidi" w:hAnsiTheme="majorBidi" w:cstheme="majorBidi"/>
          <w:szCs w:val="24"/>
        </w:rPr>
        <w:t xml:space="preserve"> use cases include a single shared use case that restricts access to an assigned class. This is how FR-09.1 and SR-04 appear in the model: the constraint is drawn once and included four times rather than written as a note that an implementer might overlook. Assigning a task includes target selection and due date validation (FR-09.4), notification of each targeted student (FR-09.6) and task status tracking (FR-09.5). The </w:t>
      </w:r>
      <w:proofErr w:type="gramStart"/>
      <w:r w:rsidRPr="00DC03E8">
        <w:rPr>
          <w:rFonts w:asciiTheme="majorBidi" w:hAnsiTheme="majorBidi" w:cstheme="majorBidi"/>
          <w:szCs w:val="24"/>
        </w:rPr>
        <w:t>Student</w:t>
      </w:r>
      <w:proofErr w:type="gramEnd"/>
      <w:r w:rsidRPr="00DC03E8">
        <w:rPr>
          <w:rFonts w:asciiTheme="majorBidi" w:hAnsiTheme="majorBidi" w:cstheme="majorBidi"/>
          <w:szCs w:val="24"/>
        </w:rPr>
        <w:t xml:space="preserve"> appears as a secondary actor on the notification use case, because the student receives the notification rather than initiating it.</w:t>
      </w:r>
    </w:p>
    <w:p w14:paraId="60C49A23" w14:textId="58ABDA0B" w:rsidR="002F3EB0" w:rsidRPr="00DC03E8" w:rsidRDefault="00C01B11" w:rsidP="002F3EB0">
      <w:pPr>
        <w:keepNext/>
        <w:spacing w:before="120" w:after="40"/>
        <w:jc w:val="center"/>
        <w:rPr>
          <w:rFonts w:asciiTheme="majorBidi" w:hAnsiTheme="majorBidi" w:cstheme="majorBidi"/>
          <w:szCs w:val="24"/>
        </w:rPr>
      </w:pPr>
      <w:r>
        <w:rPr>
          <w:noProof/>
        </w:rPr>
        <w:lastRenderedPageBreak/>
        <w:drawing>
          <wp:inline distT="0" distB="0" distL="0" distR="0" wp14:anchorId="4E84CD8E" wp14:editId="3B72728D">
            <wp:extent cx="5715000" cy="2987040"/>
            <wp:effectExtent l="0" t="0" r="0" b="3810"/>
            <wp:docPr id="55130823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5000" cy="2987040"/>
                    </a:xfrm>
                    <a:prstGeom prst="rect">
                      <a:avLst/>
                    </a:prstGeom>
                    <a:noFill/>
                    <a:ln>
                      <a:noFill/>
                    </a:ln>
                  </pic:spPr>
                </pic:pic>
              </a:graphicData>
            </a:graphic>
          </wp:inline>
        </w:drawing>
      </w:r>
    </w:p>
    <w:p w14:paraId="715A20F4" w14:textId="35993024" w:rsidR="002F3EB0" w:rsidRPr="00311FED" w:rsidRDefault="00311FED" w:rsidP="00311FED">
      <w:pPr>
        <w:pStyle w:val="Caption"/>
        <w:jc w:val="center"/>
        <w:rPr>
          <w:rFonts w:cs="Times New Roman"/>
          <w:color w:val="000000"/>
          <w:sz w:val="24"/>
        </w:rPr>
      </w:pPr>
      <w:bookmarkStart w:id="82" w:name="_Toc242470594"/>
      <w:r w:rsidRPr="00311FED">
        <w:rPr>
          <w:rFonts w:cs="Times New Roman"/>
          <w:color w:val="000000"/>
          <w:sz w:val="24"/>
        </w:rPr>
        <w:t xml:space="preserve">Figure </w:t>
      </w:r>
      <w:r w:rsidRPr="00311FED">
        <w:rPr>
          <w:rFonts w:cs="Times New Roman"/>
          <w:color w:val="000000"/>
          <w:sz w:val="24"/>
        </w:rPr>
        <w:fldChar w:fldCharType="begin"/>
      </w:r>
      <w:r w:rsidRPr="00311FED">
        <w:rPr>
          <w:rFonts w:cs="Times New Roman"/>
          <w:color w:val="000000"/>
          <w:sz w:val="24"/>
        </w:rPr>
        <w:instrText xml:space="preserve"> SEQ Figure \* ARABIC </w:instrText>
      </w:r>
      <w:r w:rsidRPr="00311FED">
        <w:rPr>
          <w:rFonts w:cs="Times New Roman"/>
          <w:color w:val="000000"/>
          <w:sz w:val="24"/>
        </w:rPr>
        <w:fldChar w:fldCharType="separate"/>
      </w:r>
      <w:r>
        <w:rPr>
          <w:rFonts w:cs="Times New Roman"/>
          <w:noProof/>
          <w:color w:val="000000"/>
          <w:sz w:val="24"/>
        </w:rPr>
        <w:t>7</w:t>
      </w:r>
      <w:r w:rsidRPr="00311FED">
        <w:rPr>
          <w:rFonts w:cs="Times New Roman"/>
          <w:color w:val="000000"/>
          <w:sz w:val="24"/>
        </w:rPr>
        <w:fldChar w:fldCharType="end"/>
      </w:r>
      <w:r w:rsidRPr="00311FED">
        <w:rPr>
          <w:rFonts w:cs="Times New Roman"/>
          <w:color w:val="000000"/>
          <w:sz w:val="24"/>
        </w:rPr>
        <w:t xml:space="preserve"> </w:t>
      </w:r>
      <w:r w:rsidR="002F3EB0" w:rsidRPr="00311FED">
        <w:rPr>
          <w:rFonts w:cs="Times New Roman"/>
          <w:color w:val="000000"/>
          <w:sz w:val="24"/>
        </w:rPr>
        <w:t>Use case diagram: AI readiness reporting</w:t>
      </w:r>
      <w:bookmarkEnd w:id="82"/>
    </w:p>
    <w:p w14:paraId="29AF3497" w14:textId="77777777" w:rsidR="002F3EB0" w:rsidRPr="00DC03E8" w:rsidRDefault="002F3EB0" w:rsidP="002F3EB0">
      <w:pPr>
        <w:jc w:val="both"/>
        <w:rPr>
          <w:rFonts w:asciiTheme="majorBidi" w:hAnsiTheme="majorBidi" w:cstheme="majorBidi"/>
          <w:szCs w:val="24"/>
        </w:rPr>
      </w:pPr>
      <w:r w:rsidRPr="00DC03E8">
        <w:rPr>
          <w:rFonts w:asciiTheme="majorBidi" w:hAnsiTheme="majorBidi" w:cstheme="majorBidi"/>
          <w:szCs w:val="24"/>
        </w:rPr>
        <w:t xml:space="preserve">Generating a readiness report includes the class scoping check (FR-09.1), the eligibility </w:t>
      </w:r>
      <w:proofErr w:type="gramStart"/>
      <w:r w:rsidRPr="00DC03E8">
        <w:rPr>
          <w:rFonts w:asciiTheme="majorBidi" w:hAnsiTheme="majorBidi" w:cstheme="majorBidi"/>
          <w:szCs w:val="24"/>
        </w:rPr>
        <w:t>check</w:t>
      </w:r>
      <w:proofErr w:type="gramEnd"/>
      <w:r w:rsidRPr="00DC03E8">
        <w:rPr>
          <w:rFonts w:asciiTheme="majorBidi" w:hAnsiTheme="majorBidi" w:cstheme="majorBidi"/>
          <w:szCs w:val="24"/>
        </w:rPr>
        <w:t xml:space="preserve"> on the number of experiments completed (FR-08.4), computation of the six performance dimensions (FR-08.1), classification (FR-08.3) and recording of the report (FR-08.5). Declining the report extends it, guarded on the subject having completed fewer than three experiments. The separate student facing use case </w:t>
      </w:r>
      <w:proofErr w:type="spellStart"/>
      <w:r w:rsidRPr="00DC03E8">
        <w:rPr>
          <w:rFonts w:asciiTheme="majorBidi" w:hAnsiTheme="majorBidi" w:cstheme="majorBidi"/>
          <w:szCs w:val="24"/>
        </w:rPr>
        <w:t>realises</w:t>
      </w:r>
      <w:proofErr w:type="spellEnd"/>
      <w:r w:rsidRPr="00DC03E8">
        <w:rPr>
          <w:rFonts w:asciiTheme="majorBidi" w:hAnsiTheme="majorBidi" w:cstheme="majorBidi"/>
          <w:szCs w:val="24"/>
        </w:rPr>
        <w:t xml:space="preserve"> FR-08.6 and SR-08, which together mean a student may see their own values and classification and never those of another student.</w:t>
      </w:r>
    </w:p>
    <w:p w14:paraId="488052AE" w14:textId="77777777" w:rsidR="00C01B11" w:rsidRDefault="00C01B11" w:rsidP="00C01B11">
      <w:pPr>
        <w:keepNext/>
        <w:spacing w:before="120" w:after="40"/>
        <w:jc w:val="center"/>
        <w:rPr>
          <w:rFonts w:asciiTheme="majorBidi" w:hAnsiTheme="majorBidi" w:cstheme="majorBidi"/>
          <w:szCs w:val="24"/>
        </w:rPr>
      </w:pPr>
    </w:p>
    <w:p w14:paraId="32395764" w14:textId="50BEF315" w:rsidR="00C01B11" w:rsidRPr="00C01B11" w:rsidRDefault="00C01B11" w:rsidP="00C01B11">
      <w:pPr>
        <w:keepNext/>
        <w:spacing w:before="120" w:after="40"/>
        <w:jc w:val="center"/>
        <w:rPr>
          <w:rFonts w:asciiTheme="majorBidi" w:hAnsiTheme="majorBidi" w:cstheme="majorBidi"/>
          <w:szCs w:val="24"/>
        </w:rPr>
      </w:pPr>
      <w:r w:rsidRPr="00C01B11">
        <w:rPr>
          <w:rFonts w:asciiTheme="majorBidi" w:hAnsiTheme="majorBidi" w:cstheme="majorBidi"/>
          <w:szCs w:val="24"/>
        </w:rPr>
        <w:drawing>
          <wp:inline distT="0" distB="0" distL="0" distR="0" wp14:anchorId="1DAA883D" wp14:editId="78F0022E">
            <wp:extent cx="5729333" cy="3352800"/>
            <wp:effectExtent l="0" t="0" r="5080" b="0"/>
            <wp:docPr id="6213819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21">
                      <a:extLst>
                        <a:ext uri="{28A0092B-C50C-407E-A947-70E740481C1C}">
                          <a14:useLocalDpi xmlns:a14="http://schemas.microsoft.com/office/drawing/2010/main" val="0"/>
                        </a:ext>
                      </a:extLst>
                    </a:blip>
                    <a:srcRect r="10666"/>
                    <a:stretch>
                      <a:fillRect/>
                    </a:stretch>
                  </pic:blipFill>
                  <pic:spPr bwMode="auto">
                    <a:xfrm>
                      <a:off x="0" y="0"/>
                      <a:ext cx="5735630" cy="3356485"/>
                    </a:xfrm>
                    <a:prstGeom prst="rect">
                      <a:avLst/>
                    </a:prstGeom>
                    <a:noFill/>
                    <a:ln>
                      <a:noFill/>
                    </a:ln>
                    <a:extLst>
                      <a:ext uri="{53640926-AAD7-44D8-BBD7-CCE9431645EC}">
                        <a14:shadowObscured xmlns:a14="http://schemas.microsoft.com/office/drawing/2010/main"/>
                      </a:ext>
                    </a:extLst>
                  </pic:spPr>
                </pic:pic>
              </a:graphicData>
            </a:graphic>
          </wp:inline>
        </w:drawing>
      </w:r>
    </w:p>
    <w:p w14:paraId="418159C0" w14:textId="188108F8" w:rsidR="002F3EB0" w:rsidRPr="00DC03E8" w:rsidRDefault="002F3EB0" w:rsidP="002F3EB0">
      <w:pPr>
        <w:keepNext/>
        <w:spacing w:before="120" w:after="40"/>
        <w:jc w:val="center"/>
        <w:rPr>
          <w:rFonts w:asciiTheme="majorBidi" w:hAnsiTheme="majorBidi" w:cstheme="majorBidi"/>
          <w:szCs w:val="24"/>
        </w:rPr>
      </w:pPr>
    </w:p>
    <w:p w14:paraId="1A5CECE0" w14:textId="1038EF54" w:rsidR="002F3EB0" w:rsidRPr="00311FED" w:rsidRDefault="00311FED" w:rsidP="00311FED">
      <w:pPr>
        <w:pStyle w:val="Caption"/>
        <w:jc w:val="center"/>
        <w:rPr>
          <w:rFonts w:cs="Times New Roman"/>
          <w:color w:val="000000"/>
          <w:sz w:val="24"/>
        </w:rPr>
      </w:pPr>
      <w:bookmarkStart w:id="83" w:name="_Toc242470595"/>
      <w:r w:rsidRPr="00311FED">
        <w:rPr>
          <w:rFonts w:cs="Times New Roman"/>
          <w:color w:val="000000"/>
          <w:sz w:val="24"/>
        </w:rPr>
        <w:t xml:space="preserve">Figure </w:t>
      </w:r>
      <w:r w:rsidRPr="00311FED">
        <w:rPr>
          <w:rFonts w:cs="Times New Roman"/>
          <w:color w:val="000000"/>
          <w:sz w:val="24"/>
        </w:rPr>
        <w:fldChar w:fldCharType="begin"/>
      </w:r>
      <w:r w:rsidRPr="00311FED">
        <w:rPr>
          <w:rFonts w:cs="Times New Roman"/>
          <w:color w:val="000000"/>
          <w:sz w:val="24"/>
        </w:rPr>
        <w:instrText xml:space="preserve"> SEQ Figure \* ARABIC </w:instrText>
      </w:r>
      <w:r w:rsidRPr="00311FED">
        <w:rPr>
          <w:rFonts w:cs="Times New Roman"/>
          <w:color w:val="000000"/>
          <w:sz w:val="24"/>
        </w:rPr>
        <w:fldChar w:fldCharType="separate"/>
      </w:r>
      <w:r>
        <w:rPr>
          <w:rFonts w:cs="Times New Roman"/>
          <w:noProof/>
          <w:color w:val="000000"/>
          <w:sz w:val="24"/>
        </w:rPr>
        <w:t>8</w:t>
      </w:r>
      <w:r w:rsidRPr="00311FED">
        <w:rPr>
          <w:rFonts w:cs="Times New Roman"/>
          <w:color w:val="000000"/>
          <w:sz w:val="24"/>
        </w:rPr>
        <w:fldChar w:fldCharType="end"/>
      </w:r>
      <w:r w:rsidRPr="00311FED">
        <w:rPr>
          <w:rFonts w:cs="Times New Roman"/>
          <w:color w:val="000000"/>
          <w:sz w:val="24"/>
        </w:rPr>
        <w:t xml:space="preserve"> </w:t>
      </w:r>
      <w:r w:rsidR="002F3EB0" w:rsidRPr="00311FED">
        <w:rPr>
          <w:rFonts w:cs="Times New Roman"/>
          <w:color w:val="000000"/>
          <w:sz w:val="24"/>
        </w:rPr>
        <w:t>Use case diagram: gamification, missions and leaderboard</w:t>
      </w:r>
      <w:bookmarkEnd w:id="83"/>
    </w:p>
    <w:p w14:paraId="79F803D8" w14:textId="77777777" w:rsidR="002F3EB0" w:rsidRPr="00DC03E8" w:rsidRDefault="002F3EB0" w:rsidP="002F3EB0">
      <w:pPr>
        <w:jc w:val="both"/>
        <w:rPr>
          <w:rFonts w:asciiTheme="majorBidi" w:hAnsiTheme="majorBidi" w:cstheme="majorBidi"/>
          <w:szCs w:val="24"/>
        </w:rPr>
      </w:pPr>
      <w:r w:rsidRPr="00DC03E8">
        <w:rPr>
          <w:rFonts w:asciiTheme="majorBidi" w:hAnsiTheme="majorBidi" w:cstheme="majorBidi"/>
          <w:szCs w:val="24"/>
        </w:rPr>
        <w:t xml:space="preserve">Earning rewards </w:t>
      </w:r>
      <w:proofErr w:type="gramStart"/>
      <w:r w:rsidRPr="00DC03E8">
        <w:rPr>
          <w:rFonts w:asciiTheme="majorBidi" w:hAnsiTheme="majorBidi" w:cstheme="majorBidi"/>
          <w:szCs w:val="24"/>
        </w:rPr>
        <w:t>carries</w:t>
      </w:r>
      <w:proofErr w:type="gramEnd"/>
      <w:r w:rsidRPr="00DC03E8">
        <w:rPr>
          <w:rFonts w:asciiTheme="majorBidi" w:hAnsiTheme="majorBidi" w:cstheme="majorBidi"/>
          <w:szCs w:val="24"/>
        </w:rPr>
        <w:t xml:space="preserve"> no direct actor association. It is included by the knowledge quiz under FR-04.3 and by safety certification under FR-06.1, because rewards are a consequence of those activities rather than something a student sets out to do. Daily missions and streaks include mission presentation and the midnight replacement (FR-07.3) and the recording of consecutive days (FR-06.5), with the streak badge extending on the </w:t>
      </w:r>
      <w:proofErr w:type="gramStart"/>
      <w:r w:rsidRPr="00DC03E8">
        <w:rPr>
          <w:rFonts w:asciiTheme="majorBidi" w:hAnsiTheme="majorBidi" w:cstheme="majorBidi"/>
          <w:szCs w:val="24"/>
        </w:rPr>
        <w:t>7, 30 and 100 day</w:t>
      </w:r>
      <w:proofErr w:type="gramEnd"/>
      <w:r w:rsidRPr="00DC03E8">
        <w:rPr>
          <w:rFonts w:asciiTheme="majorBidi" w:hAnsiTheme="majorBidi" w:cstheme="majorBidi"/>
          <w:szCs w:val="24"/>
        </w:rPr>
        <w:t xml:space="preserve"> thresholds. A note records FR-06.2 and FR-06.4: points are never awarded for speed and are never reduced.</w:t>
      </w:r>
    </w:p>
    <w:p w14:paraId="3AB877B2" w14:textId="00D30791" w:rsidR="002F3EB0" w:rsidRPr="00DC03E8" w:rsidRDefault="00C01B11" w:rsidP="002F3EB0">
      <w:pPr>
        <w:keepNext/>
        <w:spacing w:before="120" w:after="40"/>
        <w:jc w:val="center"/>
        <w:rPr>
          <w:rFonts w:asciiTheme="majorBidi" w:hAnsiTheme="majorBidi" w:cstheme="majorBidi"/>
          <w:szCs w:val="24"/>
        </w:rPr>
      </w:pPr>
      <w:r>
        <w:rPr>
          <w:noProof/>
        </w:rPr>
        <w:lastRenderedPageBreak/>
        <w:drawing>
          <wp:inline distT="0" distB="0" distL="0" distR="0" wp14:anchorId="006CC592" wp14:editId="75B8680F">
            <wp:extent cx="5715000" cy="3860800"/>
            <wp:effectExtent l="0" t="0" r="0" b="6350"/>
            <wp:docPr id="93201217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5000" cy="3860800"/>
                    </a:xfrm>
                    <a:prstGeom prst="rect">
                      <a:avLst/>
                    </a:prstGeom>
                    <a:noFill/>
                    <a:ln>
                      <a:noFill/>
                    </a:ln>
                  </pic:spPr>
                </pic:pic>
              </a:graphicData>
            </a:graphic>
          </wp:inline>
        </w:drawing>
      </w:r>
    </w:p>
    <w:p w14:paraId="51D4B5D0" w14:textId="7123D158" w:rsidR="002F3EB0" w:rsidRPr="00311FED" w:rsidRDefault="00311FED" w:rsidP="00311FED">
      <w:pPr>
        <w:pStyle w:val="Caption"/>
        <w:jc w:val="center"/>
        <w:rPr>
          <w:rFonts w:cs="Times New Roman"/>
          <w:color w:val="000000"/>
          <w:sz w:val="24"/>
        </w:rPr>
      </w:pPr>
      <w:bookmarkStart w:id="84" w:name="_Toc242470596"/>
      <w:r w:rsidRPr="00311FED">
        <w:rPr>
          <w:rFonts w:cs="Times New Roman"/>
          <w:color w:val="000000"/>
          <w:sz w:val="24"/>
        </w:rPr>
        <w:t xml:space="preserve">Figure </w:t>
      </w:r>
      <w:r w:rsidRPr="00311FED">
        <w:rPr>
          <w:rFonts w:cs="Times New Roman"/>
          <w:color w:val="000000"/>
          <w:sz w:val="24"/>
        </w:rPr>
        <w:fldChar w:fldCharType="begin"/>
      </w:r>
      <w:r w:rsidRPr="00311FED">
        <w:rPr>
          <w:rFonts w:cs="Times New Roman"/>
          <w:color w:val="000000"/>
          <w:sz w:val="24"/>
        </w:rPr>
        <w:instrText xml:space="preserve"> SEQ Figure \* ARABIC </w:instrText>
      </w:r>
      <w:r w:rsidRPr="00311FED">
        <w:rPr>
          <w:rFonts w:cs="Times New Roman"/>
          <w:color w:val="000000"/>
          <w:sz w:val="24"/>
        </w:rPr>
        <w:fldChar w:fldCharType="separate"/>
      </w:r>
      <w:r>
        <w:rPr>
          <w:rFonts w:cs="Times New Roman"/>
          <w:noProof/>
          <w:color w:val="000000"/>
          <w:sz w:val="24"/>
        </w:rPr>
        <w:t>9</w:t>
      </w:r>
      <w:r w:rsidRPr="00311FED">
        <w:rPr>
          <w:rFonts w:cs="Times New Roman"/>
          <w:color w:val="000000"/>
          <w:sz w:val="24"/>
        </w:rPr>
        <w:fldChar w:fldCharType="end"/>
      </w:r>
      <w:r w:rsidRPr="00311FED">
        <w:rPr>
          <w:rFonts w:cs="Times New Roman"/>
          <w:color w:val="000000"/>
          <w:sz w:val="24"/>
        </w:rPr>
        <w:t xml:space="preserve"> </w:t>
      </w:r>
      <w:r w:rsidR="002F3EB0" w:rsidRPr="00311FED">
        <w:rPr>
          <w:rFonts w:cs="Times New Roman"/>
          <w:color w:val="000000"/>
          <w:sz w:val="24"/>
        </w:rPr>
        <w:t>Use case diagram: administration and reporting</w:t>
      </w:r>
      <w:bookmarkEnd w:id="84"/>
    </w:p>
    <w:p w14:paraId="684FD7B5" w14:textId="77777777" w:rsidR="002F3EB0" w:rsidRPr="00DC03E8" w:rsidRDefault="002F3EB0" w:rsidP="002F3EB0">
      <w:pPr>
        <w:jc w:val="both"/>
        <w:rPr>
          <w:rFonts w:asciiTheme="majorBidi" w:hAnsiTheme="majorBidi" w:cstheme="majorBidi"/>
          <w:szCs w:val="24"/>
        </w:rPr>
      </w:pPr>
      <w:r w:rsidRPr="00DC03E8">
        <w:rPr>
          <w:rFonts w:asciiTheme="majorBidi" w:hAnsiTheme="majorBidi" w:cstheme="majorBidi"/>
          <w:szCs w:val="24"/>
        </w:rPr>
        <w:t xml:space="preserve">Four use cases include the audit entry, because FR-10.8 makes an immutable record an unconditional consequence of every administrative account operation, certificate issue and report export rather than a separate task the administrator chooses to perform. Bulk import includes the </w:t>
      </w:r>
      <w:proofErr w:type="gramStart"/>
      <w:r w:rsidRPr="00DC03E8">
        <w:rPr>
          <w:rFonts w:asciiTheme="majorBidi" w:hAnsiTheme="majorBidi" w:cstheme="majorBidi"/>
          <w:szCs w:val="24"/>
        </w:rPr>
        <w:t>500 row</w:t>
      </w:r>
      <w:proofErr w:type="gramEnd"/>
      <w:r w:rsidRPr="00DC03E8">
        <w:rPr>
          <w:rFonts w:asciiTheme="majorBidi" w:hAnsiTheme="majorBidi" w:cstheme="majorBidi"/>
          <w:szCs w:val="24"/>
        </w:rPr>
        <w:t xml:space="preserve"> limit (FR-10.2) and row validation (FR-10.3), with the all or nothing failure </w:t>
      </w:r>
      <w:proofErr w:type="spellStart"/>
      <w:r w:rsidRPr="00DC03E8">
        <w:rPr>
          <w:rFonts w:asciiTheme="majorBidi" w:hAnsiTheme="majorBidi" w:cstheme="majorBidi"/>
          <w:szCs w:val="24"/>
        </w:rPr>
        <w:t>behaviour</w:t>
      </w:r>
      <w:proofErr w:type="spellEnd"/>
      <w:r w:rsidRPr="00DC03E8">
        <w:rPr>
          <w:rFonts w:asciiTheme="majorBidi" w:hAnsiTheme="majorBidi" w:cstheme="majorBidi"/>
          <w:szCs w:val="24"/>
        </w:rPr>
        <w:t xml:space="preserve"> of FR-10.3 drawn as an extend guarded on any row failing.</w:t>
      </w:r>
    </w:p>
    <w:p w14:paraId="5A133137" w14:textId="44FF1B88" w:rsidR="002F3EB0" w:rsidRPr="00311FED" w:rsidRDefault="002F3EB0" w:rsidP="00311FED">
      <w:pPr>
        <w:pStyle w:val="Heading3"/>
        <w:numPr>
          <w:ilvl w:val="2"/>
          <w:numId w:val="11"/>
        </w:numPr>
        <w:rPr>
          <w:rFonts w:ascii="Times New Roman" w:hAnsi="Times New Roman" w:cs="Times New Roman"/>
          <w:color w:val="000000"/>
        </w:rPr>
      </w:pPr>
      <w:bookmarkStart w:id="85" w:name="_Toc242470572"/>
      <w:r w:rsidRPr="00311FED">
        <w:rPr>
          <w:rFonts w:ascii="Times New Roman" w:hAnsi="Times New Roman" w:cs="Times New Roman"/>
          <w:color w:val="000000"/>
        </w:rPr>
        <w:t>Use Case Descriptions</w:t>
      </w:r>
      <w:bookmarkEnd w:id="85"/>
    </w:p>
    <w:p w14:paraId="2D53EB7D" w14:textId="77777777" w:rsidR="002F3EB0" w:rsidRPr="00DC03E8" w:rsidRDefault="002F3EB0" w:rsidP="002F3EB0">
      <w:pPr>
        <w:jc w:val="both"/>
        <w:rPr>
          <w:rFonts w:asciiTheme="majorBidi" w:hAnsiTheme="majorBidi" w:cstheme="majorBidi"/>
          <w:szCs w:val="24"/>
        </w:rPr>
      </w:pPr>
      <w:r w:rsidRPr="00DC03E8">
        <w:rPr>
          <w:rFonts w:asciiTheme="majorBidi" w:hAnsiTheme="majorBidi" w:cstheme="majorBidi"/>
          <w:szCs w:val="24"/>
        </w:rPr>
        <w:t xml:space="preserve">Each of the </w:t>
      </w:r>
      <w:proofErr w:type="gramStart"/>
      <w:r w:rsidRPr="00DC03E8">
        <w:rPr>
          <w:rFonts w:asciiTheme="majorBidi" w:hAnsiTheme="majorBidi" w:cstheme="majorBidi"/>
          <w:szCs w:val="24"/>
        </w:rPr>
        <w:t>twenty eight</w:t>
      </w:r>
      <w:proofErr w:type="gramEnd"/>
      <w:r w:rsidRPr="00DC03E8">
        <w:rPr>
          <w:rFonts w:asciiTheme="majorBidi" w:hAnsiTheme="majorBidi" w:cstheme="majorBidi"/>
          <w:szCs w:val="24"/>
        </w:rPr>
        <w:t xml:space="preserve"> use cases </w:t>
      </w:r>
      <w:proofErr w:type="gramStart"/>
      <w:r w:rsidRPr="00DC03E8">
        <w:rPr>
          <w:rFonts w:asciiTheme="majorBidi" w:hAnsiTheme="majorBidi" w:cstheme="majorBidi"/>
          <w:szCs w:val="24"/>
        </w:rPr>
        <w:t>is</w:t>
      </w:r>
      <w:proofErr w:type="gramEnd"/>
      <w:r w:rsidRPr="00DC03E8">
        <w:rPr>
          <w:rFonts w:asciiTheme="majorBidi" w:hAnsiTheme="majorBidi" w:cstheme="majorBidi"/>
          <w:szCs w:val="24"/>
        </w:rPr>
        <w:t xml:space="preserve"> specified below in a standard six field format. The Actor field names the party that initiates the use case, the Preconditions field states what must already be true before it begins, the Main Flow field gives the normal sequence of steps, the Alternate Flow field gives the </w:t>
      </w:r>
      <w:proofErr w:type="spellStart"/>
      <w:r w:rsidRPr="00DC03E8">
        <w:rPr>
          <w:rFonts w:asciiTheme="majorBidi" w:hAnsiTheme="majorBidi" w:cstheme="majorBidi"/>
          <w:szCs w:val="24"/>
        </w:rPr>
        <w:t>behaviour</w:t>
      </w:r>
      <w:proofErr w:type="spellEnd"/>
      <w:r w:rsidRPr="00DC03E8">
        <w:rPr>
          <w:rFonts w:asciiTheme="majorBidi" w:hAnsiTheme="majorBidi" w:cstheme="majorBidi"/>
          <w:szCs w:val="24"/>
        </w:rPr>
        <w:t xml:space="preserve"> where the normal sequence cannot be followed, the Postconditions field states what is true once it ends, and the Related Requirements field lists the Chapter 3 requirements the use case </w:t>
      </w:r>
      <w:proofErr w:type="spellStart"/>
      <w:r w:rsidRPr="00DC03E8">
        <w:rPr>
          <w:rFonts w:asciiTheme="majorBidi" w:hAnsiTheme="majorBidi" w:cstheme="majorBidi"/>
          <w:szCs w:val="24"/>
        </w:rPr>
        <w:t>realises</w:t>
      </w:r>
      <w:proofErr w:type="spellEnd"/>
      <w:r w:rsidRPr="00DC03E8">
        <w:rPr>
          <w:rFonts w:asciiTheme="majorBidi" w:hAnsiTheme="majorBidi" w:cstheme="majorBidi"/>
          <w:szCs w:val="24"/>
        </w:rPr>
        <w:t>.</w:t>
      </w:r>
    </w:p>
    <w:p w14:paraId="077DF274" w14:textId="1EE9B7F7" w:rsidR="002F3EB0" w:rsidRPr="00311FED" w:rsidRDefault="00311FED" w:rsidP="00311FED">
      <w:pPr>
        <w:pStyle w:val="Caption"/>
        <w:jc w:val="center"/>
        <w:rPr>
          <w:rFonts w:cs="Times New Roman"/>
          <w:color w:val="000000"/>
          <w:sz w:val="24"/>
        </w:rPr>
      </w:pPr>
      <w:bookmarkStart w:id="86" w:name="_Toc242470654"/>
      <w:r w:rsidRPr="00311FED">
        <w:rPr>
          <w:rFonts w:cs="Times New Roman"/>
          <w:color w:val="000000"/>
          <w:sz w:val="24"/>
        </w:rPr>
        <w:t xml:space="preserve">Table </w:t>
      </w:r>
      <w:r w:rsidRPr="00311FED">
        <w:rPr>
          <w:rFonts w:cs="Times New Roman"/>
          <w:color w:val="000000"/>
          <w:sz w:val="24"/>
        </w:rPr>
        <w:fldChar w:fldCharType="begin"/>
      </w:r>
      <w:r w:rsidRPr="00311FED">
        <w:rPr>
          <w:rFonts w:cs="Times New Roman"/>
          <w:color w:val="000000"/>
          <w:sz w:val="24"/>
        </w:rPr>
        <w:instrText xml:space="preserve"> SEQ Table \* ARABIC </w:instrText>
      </w:r>
      <w:r w:rsidRPr="00311FED">
        <w:rPr>
          <w:rFonts w:cs="Times New Roman"/>
          <w:color w:val="000000"/>
          <w:sz w:val="24"/>
        </w:rPr>
        <w:fldChar w:fldCharType="separate"/>
      </w:r>
      <w:r>
        <w:rPr>
          <w:rFonts w:cs="Times New Roman"/>
          <w:noProof/>
          <w:color w:val="000000"/>
          <w:sz w:val="24"/>
        </w:rPr>
        <w:t>19</w:t>
      </w:r>
      <w:r w:rsidRPr="00311FED">
        <w:rPr>
          <w:rFonts w:cs="Times New Roman"/>
          <w:color w:val="000000"/>
          <w:sz w:val="24"/>
        </w:rPr>
        <w:fldChar w:fldCharType="end"/>
      </w:r>
      <w:r w:rsidRPr="00311FED">
        <w:rPr>
          <w:rFonts w:cs="Times New Roman"/>
          <w:color w:val="000000"/>
          <w:sz w:val="24"/>
        </w:rPr>
        <w:t xml:space="preserve"> </w:t>
      </w:r>
      <w:r w:rsidR="002F3EB0" w:rsidRPr="00311FED">
        <w:rPr>
          <w:rFonts w:cs="Times New Roman"/>
          <w:color w:val="000000"/>
          <w:sz w:val="24"/>
        </w:rPr>
        <w:t>Use case description, UC-01 Log In.</w:t>
      </w:r>
      <w:bookmarkEnd w:id="86"/>
    </w:p>
    <w:tbl>
      <w:tblPr>
        <w:tblStyle w:val="TableGrid"/>
        <w:tblW w:w="0" w:type="auto"/>
        <w:jc w:val="center"/>
        <w:tblLook w:val="04A0" w:firstRow="1" w:lastRow="0" w:firstColumn="1" w:lastColumn="0" w:noHBand="0" w:noVBand="1"/>
      </w:tblPr>
      <w:tblGrid>
        <w:gridCol w:w="1944"/>
        <w:gridCol w:w="7056"/>
      </w:tblGrid>
      <w:tr w:rsidR="002F3EB0" w:rsidRPr="00DC03E8" w14:paraId="640D7BFB" w14:textId="77777777" w:rsidTr="00D129A3">
        <w:trPr>
          <w:jc w:val="center"/>
        </w:trPr>
        <w:tc>
          <w:tcPr>
            <w:tcW w:w="1944" w:type="dxa"/>
          </w:tcPr>
          <w:p w14:paraId="05CB1008"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Field</w:t>
            </w:r>
          </w:p>
        </w:tc>
        <w:tc>
          <w:tcPr>
            <w:tcW w:w="7056" w:type="dxa"/>
          </w:tcPr>
          <w:p w14:paraId="5A32A5BF"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Description</w:t>
            </w:r>
          </w:p>
        </w:tc>
      </w:tr>
      <w:tr w:rsidR="002F3EB0" w:rsidRPr="00DC03E8" w14:paraId="18E1DEF1" w14:textId="77777777" w:rsidTr="00D129A3">
        <w:trPr>
          <w:jc w:val="center"/>
        </w:trPr>
        <w:tc>
          <w:tcPr>
            <w:tcW w:w="1944" w:type="dxa"/>
          </w:tcPr>
          <w:p w14:paraId="745A4617"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Actor</w:t>
            </w:r>
          </w:p>
        </w:tc>
        <w:tc>
          <w:tcPr>
            <w:tcW w:w="7056" w:type="dxa"/>
          </w:tcPr>
          <w:p w14:paraId="463FCE80"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Student, Teacher, Administrator</w:t>
            </w:r>
          </w:p>
        </w:tc>
      </w:tr>
      <w:tr w:rsidR="002F3EB0" w:rsidRPr="00DC03E8" w14:paraId="38620CEC" w14:textId="77777777" w:rsidTr="00D129A3">
        <w:trPr>
          <w:jc w:val="center"/>
        </w:trPr>
        <w:tc>
          <w:tcPr>
            <w:tcW w:w="1944" w:type="dxa"/>
          </w:tcPr>
          <w:p w14:paraId="2C32803F"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Preconditions</w:t>
            </w:r>
          </w:p>
        </w:tc>
        <w:tc>
          <w:tcPr>
            <w:tcW w:w="7056" w:type="dxa"/>
          </w:tcPr>
          <w:p w14:paraId="286EA94F"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The user holds an account created by a school administrator.</w:t>
            </w:r>
          </w:p>
        </w:tc>
      </w:tr>
      <w:tr w:rsidR="002F3EB0" w:rsidRPr="00DC03E8" w14:paraId="4E616FFA" w14:textId="77777777" w:rsidTr="00D129A3">
        <w:trPr>
          <w:jc w:val="center"/>
        </w:trPr>
        <w:tc>
          <w:tcPr>
            <w:tcW w:w="1944" w:type="dxa"/>
          </w:tcPr>
          <w:p w14:paraId="24968FAE"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Main Flow</w:t>
            </w:r>
          </w:p>
        </w:tc>
        <w:tc>
          <w:tcPr>
            <w:tcW w:w="7056" w:type="dxa"/>
          </w:tcPr>
          <w:p w14:paraId="3F12C6CD"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 xml:space="preserve">1. User opens the application and enters school identifier and </w:t>
            </w:r>
            <w:r w:rsidRPr="00DC03E8">
              <w:rPr>
                <w:rFonts w:asciiTheme="majorBidi" w:hAnsiTheme="majorBidi" w:cstheme="majorBidi"/>
                <w:szCs w:val="24"/>
              </w:rPr>
              <w:lastRenderedPageBreak/>
              <w:t>password. 2. System validates the credentials. 3. System issues an access token. 4. System loads the dashboard belonging to the user role.</w:t>
            </w:r>
          </w:p>
        </w:tc>
      </w:tr>
      <w:tr w:rsidR="002F3EB0" w:rsidRPr="00DC03E8" w14:paraId="3D46F0F6" w14:textId="77777777" w:rsidTr="00D129A3">
        <w:trPr>
          <w:jc w:val="center"/>
        </w:trPr>
        <w:tc>
          <w:tcPr>
            <w:tcW w:w="1944" w:type="dxa"/>
          </w:tcPr>
          <w:p w14:paraId="0B11AAEE"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Alternate Flow</w:t>
            </w:r>
          </w:p>
        </w:tc>
        <w:tc>
          <w:tcPr>
            <w:tcW w:w="7056" w:type="dxa"/>
          </w:tcPr>
          <w:p w14:paraId="3FD72F86"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If the credentials are invalid, the system displays a message that does not indicate which credential was wrong. After five failed attempts within fifteen minutes, further attempts from that address are refused.</w:t>
            </w:r>
          </w:p>
        </w:tc>
      </w:tr>
      <w:tr w:rsidR="002F3EB0" w:rsidRPr="00DC03E8" w14:paraId="257DEE63" w14:textId="77777777" w:rsidTr="00D129A3">
        <w:trPr>
          <w:jc w:val="center"/>
        </w:trPr>
        <w:tc>
          <w:tcPr>
            <w:tcW w:w="1944" w:type="dxa"/>
          </w:tcPr>
          <w:p w14:paraId="6596D991"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Postconditions</w:t>
            </w:r>
          </w:p>
        </w:tc>
        <w:tc>
          <w:tcPr>
            <w:tcW w:w="7056" w:type="dxa"/>
          </w:tcPr>
          <w:p w14:paraId="67258576"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The user is authenticated and the correct role dashboard is displayed.</w:t>
            </w:r>
          </w:p>
        </w:tc>
      </w:tr>
      <w:tr w:rsidR="002F3EB0" w:rsidRPr="00DC03E8" w14:paraId="5E2D5C2C" w14:textId="77777777" w:rsidTr="00D129A3">
        <w:trPr>
          <w:jc w:val="center"/>
        </w:trPr>
        <w:tc>
          <w:tcPr>
            <w:tcW w:w="1944" w:type="dxa"/>
          </w:tcPr>
          <w:p w14:paraId="6B2F22BB"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Related Requirements</w:t>
            </w:r>
          </w:p>
        </w:tc>
        <w:tc>
          <w:tcPr>
            <w:tcW w:w="7056" w:type="dxa"/>
          </w:tcPr>
          <w:p w14:paraId="0A5446D0"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FR-01.1, FR-01.2, FR-01.4</w:t>
            </w:r>
          </w:p>
        </w:tc>
      </w:tr>
    </w:tbl>
    <w:p w14:paraId="0D35F02F" w14:textId="77777777" w:rsidR="002F3EB0" w:rsidRPr="00DC03E8" w:rsidRDefault="002F3EB0" w:rsidP="002F3EB0">
      <w:pPr>
        <w:spacing w:after="200"/>
        <w:jc w:val="both"/>
        <w:rPr>
          <w:rFonts w:asciiTheme="majorBidi" w:hAnsiTheme="majorBidi" w:cstheme="majorBidi"/>
          <w:szCs w:val="24"/>
        </w:rPr>
      </w:pPr>
    </w:p>
    <w:p w14:paraId="694BF9A3" w14:textId="47FD44C6" w:rsidR="002F3EB0" w:rsidRPr="00311FED" w:rsidRDefault="00311FED" w:rsidP="00311FED">
      <w:pPr>
        <w:pStyle w:val="Caption"/>
        <w:jc w:val="center"/>
        <w:rPr>
          <w:rFonts w:cs="Times New Roman"/>
          <w:color w:val="000000"/>
          <w:sz w:val="24"/>
        </w:rPr>
      </w:pPr>
      <w:bookmarkStart w:id="87" w:name="_Toc242470655"/>
      <w:r w:rsidRPr="00311FED">
        <w:rPr>
          <w:rFonts w:cs="Times New Roman"/>
          <w:color w:val="000000"/>
          <w:sz w:val="24"/>
        </w:rPr>
        <w:t xml:space="preserve">Table </w:t>
      </w:r>
      <w:r w:rsidRPr="00311FED">
        <w:rPr>
          <w:rFonts w:cs="Times New Roman"/>
          <w:color w:val="000000"/>
          <w:sz w:val="24"/>
        </w:rPr>
        <w:fldChar w:fldCharType="begin"/>
      </w:r>
      <w:r w:rsidRPr="00311FED">
        <w:rPr>
          <w:rFonts w:cs="Times New Roman"/>
          <w:color w:val="000000"/>
          <w:sz w:val="24"/>
        </w:rPr>
        <w:instrText xml:space="preserve"> SEQ Table \* ARABIC </w:instrText>
      </w:r>
      <w:r w:rsidRPr="00311FED">
        <w:rPr>
          <w:rFonts w:cs="Times New Roman"/>
          <w:color w:val="000000"/>
          <w:sz w:val="24"/>
        </w:rPr>
        <w:fldChar w:fldCharType="separate"/>
      </w:r>
      <w:r>
        <w:rPr>
          <w:rFonts w:cs="Times New Roman"/>
          <w:noProof/>
          <w:color w:val="000000"/>
          <w:sz w:val="24"/>
        </w:rPr>
        <w:t>20</w:t>
      </w:r>
      <w:r w:rsidRPr="00311FED">
        <w:rPr>
          <w:rFonts w:cs="Times New Roman"/>
          <w:color w:val="000000"/>
          <w:sz w:val="24"/>
        </w:rPr>
        <w:fldChar w:fldCharType="end"/>
      </w:r>
      <w:r w:rsidRPr="00311FED">
        <w:rPr>
          <w:rFonts w:cs="Times New Roman"/>
          <w:color w:val="000000"/>
          <w:sz w:val="24"/>
        </w:rPr>
        <w:t xml:space="preserve"> </w:t>
      </w:r>
      <w:r w:rsidR="002F3EB0" w:rsidRPr="00311FED">
        <w:rPr>
          <w:rFonts w:cs="Times New Roman"/>
          <w:color w:val="000000"/>
          <w:sz w:val="24"/>
        </w:rPr>
        <w:t>Use case description, UC-02 Safety Certification.</w:t>
      </w:r>
      <w:bookmarkEnd w:id="87"/>
    </w:p>
    <w:tbl>
      <w:tblPr>
        <w:tblStyle w:val="TableGrid"/>
        <w:tblW w:w="0" w:type="auto"/>
        <w:jc w:val="center"/>
        <w:tblLook w:val="04A0" w:firstRow="1" w:lastRow="0" w:firstColumn="1" w:lastColumn="0" w:noHBand="0" w:noVBand="1"/>
      </w:tblPr>
      <w:tblGrid>
        <w:gridCol w:w="1944"/>
        <w:gridCol w:w="7056"/>
      </w:tblGrid>
      <w:tr w:rsidR="002F3EB0" w:rsidRPr="00DC03E8" w14:paraId="595C6A5D" w14:textId="77777777" w:rsidTr="00D129A3">
        <w:trPr>
          <w:jc w:val="center"/>
        </w:trPr>
        <w:tc>
          <w:tcPr>
            <w:tcW w:w="1944" w:type="dxa"/>
          </w:tcPr>
          <w:p w14:paraId="22B4D5C2"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Field</w:t>
            </w:r>
          </w:p>
        </w:tc>
        <w:tc>
          <w:tcPr>
            <w:tcW w:w="7056" w:type="dxa"/>
          </w:tcPr>
          <w:p w14:paraId="0E792A67"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Description</w:t>
            </w:r>
          </w:p>
        </w:tc>
      </w:tr>
      <w:tr w:rsidR="002F3EB0" w:rsidRPr="00DC03E8" w14:paraId="194FFAE1" w14:textId="77777777" w:rsidTr="00D129A3">
        <w:trPr>
          <w:jc w:val="center"/>
        </w:trPr>
        <w:tc>
          <w:tcPr>
            <w:tcW w:w="1944" w:type="dxa"/>
          </w:tcPr>
          <w:p w14:paraId="49694D6C"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Actor</w:t>
            </w:r>
          </w:p>
        </w:tc>
        <w:tc>
          <w:tcPr>
            <w:tcW w:w="7056" w:type="dxa"/>
          </w:tcPr>
          <w:p w14:paraId="67CC07B1"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Student</w:t>
            </w:r>
          </w:p>
        </w:tc>
      </w:tr>
      <w:tr w:rsidR="002F3EB0" w:rsidRPr="00DC03E8" w14:paraId="77B6BDE2" w14:textId="77777777" w:rsidTr="00D129A3">
        <w:trPr>
          <w:jc w:val="center"/>
        </w:trPr>
        <w:tc>
          <w:tcPr>
            <w:tcW w:w="1944" w:type="dxa"/>
          </w:tcPr>
          <w:p w14:paraId="2C583A98"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Preconditions</w:t>
            </w:r>
          </w:p>
        </w:tc>
        <w:tc>
          <w:tcPr>
            <w:tcW w:w="7056" w:type="dxa"/>
          </w:tcPr>
          <w:p w14:paraId="4FCC9D2E"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The student is authenticated.</w:t>
            </w:r>
          </w:p>
        </w:tc>
      </w:tr>
      <w:tr w:rsidR="002F3EB0" w:rsidRPr="00DC03E8" w14:paraId="646ABF11" w14:textId="77777777" w:rsidTr="00D129A3">
        <w:trPr>
          <w:jc w:val="center"/>
        </w:trPr>
        <w:tc>
          <w:tcPr>
            <w:tcW w:w="1944" w:type="dxa"/>
          </w:tcPr>
          <w:p w14:paraId="389F6E94"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Main Flow</w:t>
            </w:r>
          </w:p>
        </w:tc>
        <w:tc>
          <w:tcPr>
            <w:tcW w:w="7056" w:type="dxa"/>
          </w:tcPr>
          <w:p w14:paraId="5761F7C2"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1. Student opens Safety Training. 2. System presents the lowest tier not yet passed. 3. Student studies the tier material and starts the assessment. 4. System presents questions selected at random from the tier bank. 5. Student submits answers. 6. System computes the score on the server. 7. On a score of 80 percent or above the tier is marked passed and the next tier is unlocked. 8. When all four tiers are passed the system issues the safety certificate.</w:t>
            </w:r>
          </w:p>
        </w:tc>
      </w:tr>
      <w:tr w:rsidR="002F3EB0" w:rsidRPr="00DC03E8" w14:paraId="683C189B" w14:textId="77777777" w:rsidTr="00D129A3">
        <w:trPr>
          <w:jc w:val="center"/>
        </w:trPr>
        <w:tc>
          <w:tcPr>
            <w:tcW w:w="1944" w:type="dxa"/>
          </w:tcPr>
          <w:p w14:paraId="6E30D719"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Alternate Flow</w:t>
            </w:r>
          </w:p>
        </w:tc>
        <w:tc>
          <w:tcPr>
            <w:tcW w:w="7056" w:type="dxa"/>
          </w:tcPr>
          <w:p w14:paraId="62B8D7CF"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On a score below 80 percent the system displays the result and offers a further attempt with a fresh selection of questions. The number of attempts is not limited.</w:t>
            </w:r>
          </w:p>
        </w:tc>
      </w:tr>
      <w:tr w:rsidR="002F3EB0" w:rsidRPr="00DC03E8" w14:paraId="0A8EC087" w14:textId="77777777" w:rsidTr="00D129A3">
        <w:trPr>
          <w:jc w:val="center"/>
        </w:trPr>
        <w:tc>
          <w:tcPr>
            <w:tcW w:w="1944" w:type="dxa"/>
          </w:tcPr>
          <w:p w14:paraId="6488EE8A"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Postconditions</w:t>
            </w:r>
          </w:p>
        </w:tc>
        <w:tc>
          <w:tcPr>
            <w:tcW w:w="7056" w:type="dxa"/>
          </w:tcPr>
          <w:p w14:paraId="7434041D"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The tier is recorded as passed, or the certificate is issued if this was the fourth tier.</w:t>
            </w:r>
          </w:p>
        </w:tc>
      </w:tr>
      <w:tr w:rsidR="002F3EB0" w:rsidRPr="00DC03E8" w14:paraId="1D1AD23E" w14:textId="77777777" w:rsidTr="00D129A3">
        <w:trPr>
          <w:jc w:val="center"/>
        </w:trPr>
        <w:tc>
          <w:tcPr>
            <w:tcW w:w="1944" w:type="dxa"/>
          </w:tcPr>
          <w:p w14:paraId="217CB56A"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Related Requirements</w:t>
            </w:r>
          </w:p>
        </w:tc>
        <w:tc>
          <w:tcPr>
            <w:tcW w:w="7056" w:type="dxa"/>
          </w:tcPr>
          <w:p w14:paraId="48486A17"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FR-02.1 to FR-02.9</w:t>
            </w:r>
          </w:p>
        </w:tc>
      </w:tr>
    </w:tbl>
    <w:p w14:paraId="29005EDB" w14:textId="77777777" w:rsidR="002F3EB0" w:rsidRPr="00DC03E8" w:rsidRDefault="002F3EB0" w:rsidP="002F3EB0">
      <w:pPr>
        <w:spacing w:after="200"/>
        <w:jc w:val="both"/>
        <w:rPr>
          <w:rFonts w:asciiTheme="majorBidi" w:hAnsiTheme="majorBidi" w:cstheme="majorBidi"/>
          <w:szCs w:val="24"/>
        </w:rPr>
      </w:pPr>
    </w:p>
    <w:p w14:paraId="0E43B23B" w14:textId="0FCB013A" w:rsidR="002F3EB0" w:rsidRPr="00311FED" w:rsidRDefault="00311FED" w:rsidP="00311FED">
      <w:pPr>
        <w:pStyle w:val="Caption"/>
        <w:jc w:val="center"/>
        <w:rPr>
          <w:rFonts w:cs="Times New Roman"/>
          <w:color w:val="000000"/>
          <w:sz w:val="24"/>
        </w:rPr>
      </w:pPr>
      <w:bookmarkStart w:id="88" w:name="_Toc242470656"/>
      <w:r w:rsidRPr="00311FED">
        <w:rPr>
          <w:rFonts w:cs="Times New Roman"/>
          <w:color w:val="000000"/>
          <w:sz w:val="24"/>
        </w:rPr>
        <w:t xml:space="preserve">Table </w:t>
      </w:r>
      <w:r w:rsidRPr="00311FED">
        <w:rPr>
          <w:rFonts w:cs="Times New Roman"/>
          <w:color w:val="000000"/>
          <w:sz w:val="24"/>
        </w:rPr>
        <w:fldChar w:fldCharType="begin"/>
      </w:r>
      <w:r w:rsidRPr="00311FED">
        <w:rPr>
          <w:rFonts w:cs="Times New Roman"/>
          <w:color w:val="000000"/>
          <w:sz w:val="24"/>
        </w:rPr>
        <w:instrText xml:space="preserve"> SEQ Table \* ARABIC </w:instrText>
      </w:r>
      <w:r w:rsidRPr="00311FED">
        <w:rPr>
          <w:rFonts w:cs="Times New Roman"/>
          <w:color w:val="000000"/>
          <w:sz w:val="24"/>
        </w:rPr>
        <w:fldChar w:fldCharType="separate"/>
      </w:r>
      <w:r>
        <w:rPr>
          <w:rFonts w:cs="Times New Roman"/>
          <w:noProof/>
          <w:color w:val="000000"/>
          <w:sz w:val="24"/>
        </w:rPr>
        <w:t>21</w:t>
      </w:r>
      <w:r w:rsidRPr="00311FED">
        <w:rPr>
          <w:rFonts w:cs="Times New Roman"/>
          <w:color w:val="000000"/>
          <w:sz w:val="24"/>
        </w:rPr>
        <w:fldChar w:fldCharType="end"/>
      </w:r>
      <w:r w:rsidRPr="00311FED">
        <w:rPr>
          <w:rFonts w:cs="Times New Roman"/>
          <w:color w:val="000000"/>
          <w:sz w:val="24"/>
        </w:rPr>
        <w:t xml:space="preserve"> </w:t>
      </w:r>
      <w:r w:rsidR="002F3EB0" w:rsidRPr="00311FED">
        <w:rPr>
          <w:rFonts w:cs="Times New Roman"/>
          <w:color w:val="000000"/>
          <w:sz w:val="24"/>
        </w:rPr>
        <w:t>Use case description, UC-02.1 Attempt Tier Assessment.</w:t>
      </w:r>
      <w:bookmarkEnd w:id="88"/>
    </w:p>
    <w:tbl>
      <w:tblPr>
        <w:tblStyle w:val="TableGrid"/>
        <w:tblW w:w="0" w:type="auto"/>
        <w:jc w:val="center"/>
        <w:tblLook w:val="04A0" w:firstRow="1" w:lastRow="0" w:firstColumn="1" w:lastColumn="0" w:noHBand="0" w:noVBand="1"/>
      </w:tblPr>
      <w:tblGrid>
        <w:gridCol w:w="1944"/>
        <w:gridCol w:w="7056"/>
      </w:tblGrid>
      <w:tr w:rsidR="002F3EB0" w:rsidRPr="00DC03E8" w14:paraId="1C27AE3E" w14:textId="77777777" w:rsidTr="00D129A3">
        <w:trPr>
          <w:jc w:val="center"/>
        </w:trPr>
        <w:tc>
          <w:tcPr>
            <w:tcW w:w="1944" w:type="dxa"/>
          </w:tcPr>
          <w:p w14:paraId="56193D86"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Field</w:t>
            </w:r>
          </w:p>
        </w:tc>
        <w:tc>
          <w:tcPr>
            <w:tcW w:w="7056" w:type="dxa"/>
          </w:tcPr>
          <w:p w14:paraId="215A3172"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Description</w:t>
            </w:r>
          </w:p>
        </w:tc>
      </w:tr>
      <w:tr w:rsidR="002F3EB0" w:rsidRPr="00DC03E8" w14:paraId="3ADB1AF4" w14:textId="77777777" w:rsidTr="00D129A3">
        <w:trPr>
          <w:jc w:val="center"/>
        </w:trPr>
        <w:tc>
          <w:tcPr>
            <w:tcW w:w="1944" w:type="dxa"/>
          </w:tcPr>
          <w:p w14:paraId="39545378"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Actor</w:t>
            </w:r>
          </w:p>
        </w:tc>
        <w:tc>
          <w:tcPr>
            <w:tcW w:w="7056" w:type="dxa"/>
          </w:tcPr>
          <w:p w14:paraId="7312FF5A"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Student</w:t>
            </w:r>
          </w:p>
        </w:tc>
      </w:tr>
      <w:tr w:rsidR="002F3EB0" w:rsidRPr="00DC03E8" w14:paraId="548C479A" w14:textId="77777777" w:rsidTr="00D129A3">
        <w:trPr>
          <w:jc w:val="center"/>
        </w:trPr>
        <w:tc>
          <w:tcPr>
            <w:tcW w:w="1944" w:type="dxa"/>
          </w:tcPr>
          <w:p w14:paraId="02A5D4D7"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Preconditions</w:t>
            </w:r>
          </w:p>
        </w:tc>
        <w:tc>
          <w:tcPr>
            <w:tcW w:w="7056" w:type="dxa"/>
          </w:tcPr>
          <w:p w14:paraId="2EE2F98C"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The student is authenticated and the tier being attempted is the lowest tier not yet passed.</w:t>
            </w:r>
          </w:p>
        </w:tc>
      </w:tr>
      <w:tr w:rsidR="002F3EB0" w:rsidRPr="00DC03E8" w14:paraId="1B1FBADB" w14:textId="77777777" w:rsidTr="00D129A3">
        <w:trPr>
          <w:jc w:val="center"/>
        </w:trPr>
        <w:tc>
          <w:tcPr>
            <w:tcW w:w="1944" w:type="dxa"/>
          </w:tcPr>
          <w:p w14:paraId="24A3C453"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Main Flow</w:t>
            </w:r>
          </w:p>
        </w:tc>
        <w:tc>
          <w:tcPr>
            <w:tcW w:w="7056" w:type="dxa"/>
          </w:tcPr>
          <w:p w14:paraId="39AF74C7"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 xml:space="preserve">1. Student starts the assessment for the tier. 2. System selects the questions at random from the question bank of that tier. 3. Student answers the questions and submits them. 4. System computes the score </w:t>
            </w:r>
            <w:r w:rsidRPr="00DC03E8">
              <w:rPr>
                <w:rFonts w:asciiTheme="majorBidi" w:hAnsiTheme="majorBidi" w:cstheme="majorBidi"/>
                <w:szCs w:val="24"/>
              </w:rPr>
              <w:lastRenderedPageBreak/>
              <w:t>on the server. 5. System records the attempt with its score and the time of submission.</w:t>
            </w:r>
          </w:p>
        </w:tc>
      </w:tr>
      <w:tr w:rsidR="002F3EB0" w:rsidRPr="00DC03E8" w14:paraId="33C3E2AE" w14:textId="77777777" w:rsidTr="00D129A3">
        <w:trPr>
          <w:jc w:val="center"/>
        </w:trPr>
        <w:tc>
          <w:tcPr>
            <w:tcW w:w="1944" w:type="dxa"/>
          </w:tcPr>
          <w:p w14:paraId="2B501EC1"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Alternate Flow</w:t>
            </w:r>
          </w:p>
        </w:tc>
        <w:tc>
          <w:tcPr>
            <w:tcW w:w="7056" w:type="dxa"/>
          </w:tcPr>
          <w:p w14:paraId="3BB8989F"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On a score below 80 percent the tier is not marked as passed and a further attempt is offered with a fresh selection of questions. The number of attempts is not limited.</w:t>
            </w:r>
          </w:p>
        </w:tc>
      </w:tr>
      <w:tr w:rsidR="002F3EB0" w:rsidRPr="00DC03E8" w14:paraId="59AECFD9" w14:textId="77777777" w:rsidTr="00D129A3">
        <w:trPr>
          <w:jc w:val="center"/>
        </w:trPr>
        <w:tc>
          <w:tcPr>
            <w:tcW w:w="1944" w:type="dxa"/>
          </w:tcPr>
          <w:p w14:paraId="7CDBFBA8"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Postconditions</w:t>
            </w:r>
          </w:p>
        </w:tc>
        <w:tc>
          <w:tcPr>
            <w:tcW w:w="7056" w:type="dxa"/>
          </w:tcPr>
          <w:p w14:paraId="1E52630E"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The attempt is recorded, and the tier is marked as passed where the score is at least 80 percent.</w:t>
            </w:r>
          </w:p>
        </w:tc>
      </w:tr>
      <w:tr w:rsidR="002F3EB0" w:rsidRPr="00DC03E8" w14:paraId="2BF2EEAB" w14:textId="77777777" w:rsidTr="00D129A3">
        <w:trPr>
          <w:jc w:val="center"/>
        </w:trPr>
        <w:tc>
          <w:tcPr>
            <w:tcW w:w="1944" w:type="dxa"/>
          </w:tcPr>
          <w:p w14:paraId="2268A7C7"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Related Requirements</w:t>
            </w:r>
          </w:p>
        </w:tc>
        <w:tc>
          <w:tcPr>
            <w:tcW w:w="7056" w:type="dxa"/>
          </w:tcPr>
          <w:p w14:paraId="23F93F02"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FR-02.4, FR-02.5, FR-02.6</w:t>
            </w:r>
          </w:p>
        </w:tc>
      </w:tr>
    </w:tbl>
    <w:p w14:paraId="21BADFC7" w14:textId="77777777" w:rsidR="002F3EB0" w:rsidRPr="00DC03E8" w:rsidRDefault="002F3EB0" w:rsidP="002F3EB0">
      <w:pPr>
        <w:spacing w:after="200"/>
        <w:jc w:val="both"/>
        <w:rPr>
          <w:rFonts w:asciiTheme="majorBidi" w:hAnsiTheme="majorBidi" w:cstheme="majorBidi"/>
          <w:szCs w:val="24"/>
        </w:rPr>
      </w:pPr>
    </w:p>
    <w:p w14:paraId="19279DFA" w14:textId="37BB2398" w:rsidR="002F3EB0" w:rsidRPr="00311FED" w:rsidRDefault="00311FED" w:rsidP="00311FED">
      <w:pPr>
        <w:pStyle w:val="Caption"/>
        <w:jc w:val="center"/>
        <w:rPr>
          <w:rFonts w:cs="Times New Roman"/>
          <w:color w:val="000000"/>
          <w:sz w:val="24"/>
        </w:rPr>
      </w:pPr>
      <w:bookmarkStart w:id="89" w:name="_Toc242470657"/>
      <w:r w:rsidRPr="00311FED">
        <w:rPr>
          <w:rFonts w:cs="Times New Roman"/>
          <w:color w:val="000000"/>
          <w:sz w:val="24"/>
        </w:rPr>
        <w:t xml:space="preserve">Table </w:t>
      </w:r>
      <w:r w:rsidRPr="00311FED">
        <w:rPr>
          <w:rFonts w:cs="Times New Roman"/>
          <w:color w:val="000000"/>
          <w:sz w:val="24"/>
        </w:rPr>
        <w:fldChar w:fldCharType="begin"/>
      </w:r>
      <w:r w:rsidRPr="00311FED">
        <w:rPr>
          <w:rFonts w:cs="Times New Roman"/>
          <w:color w:val="000000"/>
          <w:sz w:val="24"/>
        </w:rPr>
        <w:instrText xml:space="preserve"> SEQ Table \* ARABIC </w:instrText>
      </w:r>
      <w:r w:rsidRPr="00311FED">
        <w:rPr>
          <w:rFonts w:cs="Times New Roman"/>
          <w:color w:val="000000"/>
          <w:sz w:val="24"/>
        </w:rPr>
        <w:fldChar w:fldCharType="separate"/>
      </w:r>
      <w:r>
        <w:rPr>
          <w:rFonts w:cs="Times New Roman"/>
          <w:noProof/>
          <w:color w:val="000000"/>
          <w:sz w:val="24"/>
        </w:rPr>
        <w:t>22</w:t>
      </w:r>
      <w:r w:rsidRPr="00311FED">
        <w:rPr>
          <w:rFonts w:cs="Times New Roman"/>
          <w:color w:val="000000"/>
          <w:sz w:val="24"/>
        </w:rPr>
        <w:fldChar w:fldCharType="end"/>
      </w:r>
      <w:r w:rsidRPr="00311FED">
        <w:rPr>
          <w:rFonts w:cs="Times New Roman"/>
          <w:color w:val="000000"/>
          <w:sz w:val="24"/>
        </w:rPr>
        <w:t xml:space="preserve"> </w:t>
      </w:r>
      <w:r w:rsidR="002F3EB0" w:rsidRPr="00311FED">
        <w:rPr>
          <w:rFonts w:cs="Times New Roman"/>
          <w:color w:val="000000"/>
          <w:sz w:val="24"/>
        </w:rPr>
        <w:t>Use case description, UC-02.2 Receive Safety Certificate.</w:t>
      </w:r>
      <w:bookmarkEnd w:id="89"/>
    </w:p>
    <w:tbl>
      <w:tblPr>
        <w:tblStyle w:val="TableGrid"/>
        <w:tblW w:w="0" w:type="auto"/>
        <w:jc w:val="center"/>
        <w:tblLook w:val="04A0" w:firstRow="1" w:lastRow="0" w:firstColumn="1" w:lastColumn="0" w:noHBand="0" w:noVBand="1"/>
      </w:tblPr>
      <w:tblGrid>
        <w:gridCol w:w="1944"/>
        <w:gridCol w:w="7056"/>
      </w:tblGrid>
      <w:tr w:rsidR="002F3EB0" w:rsidRPr="00DC03E8" w14:paraId="528878D4" w14:textId="77777777" w:rsidTr="00D129A3">
        <w:trPr>
          <w:jc w:val="center"/>
        </w:trPr>
        <w:tc>
          <w:tcPr>
            <w:tcW w:w="1944" w:type="dxa"/>
          </w:tcPr>
          <w:p w14:paraId="1FE43AA4"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Field</w:t>
            </w:r>
          </w:p>
        </w:tc>
        <w:tc>
          <w:tcPr>
            <w:tcW w:w="7056" w:type="dxa"/>
          </w:tcPr>
          <w:p w14:paraId="11AA6F9C"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Description</w:t>
            </w:r>
          </w:p>
        </w:tc>
      </w:tr>
      <w:tr w:rsidR="002F3EB0" w:rsidRPr="00DC03E8" w14:paraId="5A18DF32" w14:textId="77777777" w:rsidTr="00D129A3">
        <w:trPr>
          <w:jc w:val="center"/>
        </w:trPr>
        <w:tc>
          <w:tcPr>
            <w:tcW w:w="1944" w:type="dxa"/>
          </w:tcPr>
          <w:p w14:paraId="58904FF4"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Actor</w:t>
            </w:r>
          </w:p>
        </w:tc>
        <w:tc>
          <w:tcPr>
            <w:tcW w:w="7056" w:type="dxa"/>
          </w:tcPr>
          <w:p w14:paraId="335835E8"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Student</w:t>
            </w:r>
          </w:p>
        </w:tc>
      </w:tr>
      <w:tr w:rsidR="002F3EB0" w:rsidRPr="00DC03E8" w14:paraId="64D31F68" w14:textId="77777777" w:rsidTr="00D129A3">
        <w:trPr>
          <w:jc w:val="center"/>
        </w:trPr>
        <w:tc>
          <w:tcPr>
            <w:tcW w:w="1944" w:type="dxa"/>
          </w:tcPr>
          <w:p w14:paraId="073759CF"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Preconditions</w:t>
            </w:r>
          </w:p>
        </w:tc>
        <w:tc>
          <w:tcPr>
            <w:tcW w:w="7056" w:type="dxa"/>
          </w:tcPr>
          <w:p w14:paraId="717D091A"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The student has passed all four safety tiers, each with a score of at least 80 percent.</w:t>
            </w:r>
          </w:p>
        </w:tc>
      </w:tr>
      <w:tr w:rsidR="002F3EB0" w:rsidRPr="00DC03E8" w14:paraId="36002C52" w14:textId="77777777" w:rsidTr="00D129A3">
        <w:trPr>
          <w:jc w:val="center"/>
        </w:trPr>
        <w:tc>
          <w:tcPr>
            <w:tcW w:w="1944" w:type="dxa"/>
          </w:tcPr>
          <w:p w14:paraId="1268C774"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Main Flow</w:t>
            </w:r>
          </w:p>
        </w:tc>
        <w:tc>
          <w:tcPr>
            <w:tcW w:w="7056" w:type="dxa"/>
          </w:tcPr>
          <w:p w14:paraId="58B86B7B"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1. System detects that the fourth tier has been passed. 2. System generates a certificate bearing a unique identifier, the four tier scores and the date of issue. 3. System stores the certificate against the student profile. 4. System makes the certificate visible to the student and to the teacher assigned to that student's class.</w:t>
            </w:r>
          </w:p>
        </w:tc>
      </w:tr>
      <w:tr w:rsidR="002F3EB0" w:rsidRPr="00DC03E8" w14:paraId="3194BE32" w14:textId="77777777" w:rsidTr="00D129A3">
        <w:trPr>
          <w:jc w:val="center"/>
        </w:trPr>
        <w:tc>
          <w:tcPr>
            <w:tcW w:w="1944" w:type="dxa"/>
          </w:tcPr>
          <w:p w14:paraId="3FB10913"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Alternate Flow</w:t>
            </w:r>
          </w:p>
        </w:tc>
        <w:tc>
          <w:tcPr>
            <w:tcW w:w="7056" w:type="dxa"/>
          </w:tcPr>
          <w:p w14:paraId="05B5FC17"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No certificate is generated if the score in any tier is below 80 percent.</w:t>
            </w:r>
          </w:p>
        </w:tc>
      </w:tr>
      <w:tr w:rsidR="002F3EB0" w:rsidRPr="00DC03E8" w14:paraId="27C1CE38" w14:textId="77777777" w:rsidTr="00D129A3">
        <w:trPr>
          <w:jc w:val="center"/>
        </w:trPr>
        <w:tc>
          <w:tcPr>
            <w:tcW w:w="1944" w:type="dxa"/>
          </w:tcPr>
          <w:p w14:paraId="325154B7"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Postconditions</w:t>
            </w:r>
          </w:p>
        </w:tc>
        <w:tc>
          <w:tcPr>
            <w:tcW w:w="7056" w:type="dxa"/>
          </w:tcPr>
          <w:p w14:paraId="752BAE12"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The certificate exists, is displayed on the student profile, and is recorded in the school wide register.</w:t>
            </w:r>
          </w:p>
        </w:tc>
      </w:tr>
      <w:tr w:rsidR="002F3EB0" w:rsidRPr="00DC03E8" w14:paraId="3624B96C" w14:textId="77777777" w:rsidTr="00D129A3">
        <w:trPr>
          <w:jc w:val="center"/>
        </w:trPr>
        <w:tc>
          <w:tcPr>
            <w:tcW w:w="1944" w:type="dxa"/>
          </w:tcPr>
          <w:p w14:paraId="5111008D"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Related Requirements</w:t>
            </w:r>
          </w:p>
        </w:tc>
        <w:tc>
          <w:tcPr>
            <w:tcW w:w="7056" w:type="dxa"/>
          </w:tcPr>
          <w:p w14:paraId="144F02A2"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FR-02.7, FR-02.8, FR-02.9, FR-10.5</w:t>
            </w:r>
          </w:p>
        </w:tc>
      </w:tr>
    </w:tbl>
    <w:p w14:paraId="39EA4365" w14:textId="77777777" w:rsidR="002F3EB0" w:rsidRPr="00DC03E8" w:rsidRDefault="002F3EB0" w:rsidP="002F3EB0">
      <w:pPr>
        <w:spacing w:after="200"/>
        <w:jc w:val="both"/>
        <w:rPr>
          <w:rFonts w:asciiTheme="majorBidi" w:hAnsiTheme="majorBidi" w:cstheme="majorBidi"/>
          <w:szCs w:val="24"/>
        </w:rPr>
      </w:pPr>
    </w:p>
    <w:p w14:paraId="6B284764" w14:textId="23EB81B8" w:rsidR="002F3EB0" w:rsidRPr="00311FED" w:rsidRDefault="00311FED" w:rsidP="00311FED">
      <w:pPr>
        <w:pStyle w:val="Caption"/>
        <w:jc w:val="center"/>
        <w:rPr>
          <w:rFonts w:cs="Times New Roman"/>
          <w:color w:val="000000"/>
          <w:sz w:val="24"/>
        </w:rPr>
      </w:pPr>
      <w:bookmarkStart w:id="90" w:name="_Toc242470658"/>
      <w:r w:rsidRPr="00311FED">
        <w:rPr>
          <w:rFonts w:cs="Times New Roman"/>
          <w:color w:val="000000"/>
          <w:sz w:val="24"/>
        </w:rPr>
        <w:t xml:space="preserve">Table </w:t>
      </w:r>
      <w:r w:rsidRPr="00311FED">
        <w:rPr>
          <w:rFonts w:cs="Times New Roman"/>
          <w:color w:val="000000"/>
          <w:sz w:val="24"/>
        </w:rPr>
        <w:fldChar w:fldCharType="begin"/>
      </w:r>
      <w:r w:rsidRPr="00311FED">
        <w:rPr>
          <w:rFonts w:cs="Times New Roman"/>
          <w:color w:val="000000"/>
          <w:sz w:val="24"/>
        </w:rPr>
        <w:instrText xml:space="preserve"> SEQ Table \* ARABIC </w:instrText>
      </w:r>
      <w:r w:rsidRPr="00311FED">
        <w:rPr>
          <w:rFonts w:cs="Times New Roman"/>
          <w:color w:val="000000"/>
          <w:sz w:val="24"/>
        </w:rPr>
        <w:fldChar w:fldCharType="separate"/>
      </w:r>
      <w:r>
        <w:rPr>
          <w:rFonts w:cs="Times New Roman"/>
          <w:noProof/>
          <w:color w:val="000000"/>
          <w:sz w:val="24"/>
        </w:rPr>
        <w:t>23</w:t>
      </w:r>
      <w:r w:rsidRPr="00311FED">
        <w:rPr>
          <w:rFonts w:cs="Times New Roman"/>
          <w:color w:val="000000"/>
          <w:sz w:val="24"/>
        </w:rPr>
        <w:fldChar w:fldCharType="end"/>
      </w:r>
      <w:r w:rsidRPr="00311FED">
        <w:rPr>
          <w:rFonts w:cs="Times New Roman"/>
          <w:color w:val="000000"/>
          <w:sz w:val="24"/>
        </w:rPr>
        <w:t xml:space="preserve"> </w:t>
      </w:r>
      <w:r w:rsidR="002F3EB0" w:rsidRPr="00311FED">
        <w:rPr>
          <w:rFonts w:cs="Times New Roman"/>
          <w:color w:val="000000"/>
          <w:sz w:val="24"/>
        </w:rPr>
        <w:t>Use case description, UC-03 Perform Virtual Experiment.</w:t>
      </w:r>
      <w:bookmarkEnd w:id="90"/>
    </w:p>
    <w:tbl>
      <w:tblPr>
        <w:tblStyle w:val="TableGrid"/>
        <w:tblW w:w="0" w:type="auto"/>
        <w:jc w:val="center"/>
        <w:tblLook w:val="04A0" w:firstRow="1" w:lastRow="0" w:firstColumn="1" w:lastColumn="0" w:noHBand="0" w:noVBand="1"/>
      </w:tblPr>
      <w:tblGrid>
        <w:gridCol w:w="1944"/>
        <w:gridCol w:w="7056"/>
      </w:tblGrid>
      <w:tr w:rsidR="002F3EB0" w:rsidRPr="00DC03E8" w14:paraId="12065C6A" w14:textId="77777777" w:rsidTr="00D129A3">
        <w:trPr>
          <w:jc w:val="center"/>
        </w:trPr>
        <w:tc>
          <w:tcPr>
            <w:tcW w:w="1944" w:type="dxa"/>
          </w:tcPr>
          <w:p w14:paraId="0347AF08"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Field</w:t>
            </w:r>
          </w:p>
        </w:tc>
        <w:tc>
          <w:tcPr>
            <w:tcW w:w="7056" w:type="dxa"/>
          </w:tcPr>
          <w:p w14:paraId="7012885D"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Description</w:t>
            </w:r>
          </w:p>
        </w:tc>
      </w:tr>
      <w:tr w:rsidR="002F3EB0" w:rsidRPr="00DC03E8" w14:paraId="75DF7DD3" w14:textId="77777777" w:rsidTr="00D129A3">
        <w:trPr>
          <w:jc w:val="center"/>
        </w:trPr>
        <w:tc>
          <w:tcPr>
            <w:tcW w:w="1944" w:type="dxa"/>
          </w:tcPr>
          <w:p w14:paraId="19140608"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Actor</w:t>
            </w:r>
          </w:p>
        </w:tc>
        <w:tc>
          <w:tcPr>
            <w:tcW w:w="7056" w:type="dxa"/>
          </w:tcPr>
          <w:p w14:paraId="30382B3D"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Student</w:t>
            </w:r>
          </w:p>
        </w:tc>
      </w:tr>
      <w:tr w:rsidR="002F3EB0" w:rsidRPr="00DC03E8" w14:paraId="6136B7FD" w14:textId="77777777" w:rsidTr="00D129A3">
        <w:trPr>
          <w:jc w:val="center"/>
        </w:trPr>
        <w:tc>
          <w:tcPr>
            <w:tcW w:w="1944" w:type="dxa"/>
          </w:tcPr>
          <w:p w14:paraId="19EB1079"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Preconditions</w:t>
            </w:r>
          </w:p>
        </w:tc>
        <w:tc>
          <w:tcPr>
            <w:tcW w:w="7056" w:type="dxa"/>
          </w:tcPr>
          <w:p w14:paraId="69E3BF81"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The student is authenticated and has passed Safety Tier 1.</w:t>
            </w:r>
          </w:p>
        </w:tc>
      </w:tr>
      <w:tr w:rsidR="002F3EB0" w:rsidRPr="00DC03E8" w14:paraId="7AC2CBBA" w14:textId="77777777" w:rsidTr="00D129A3">
        <w:trPr>
          <w:jc w:val="center"/>
        </w:trPr>
        <w:tc>
          <w:tcPr>
            <w:tcW w:w="1944" w:type="dxa"/>
          </w:tcPr>
          <w:p w14:paraId="0B3D55FB"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Main Flow</w:t>
            </w:r>
          </w:p>
        </w:tc>
        <w:tc>
          <w:tcPr>
            <w:tcW w:w="7056" w:type="dxa"/>
          </w:tcPr>
          <w:p w14:paraId="4B183555"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1. Student selects an experiment from the library. 2. System verifies that any prerequisite experiment has been completed. 3. System presents the first step. 4. Student completes each step in turn while the AI assistant provides guidance. 5. System records the completion of each step. 6. When all steps are complete the knowledge quiz is unlocked.</w:t>
            </w:r>
          </w:p>
        </w:tc>
      </w:tr>
      <w:tr w:rsidR="002F3EB0" w:rsidRPr="00DC03E8" w14:paraId="517ED17E" w14:textId="77777777" w:rsidTr="00D129A3">
        <w:trPr>
          <w:jc w:val="center"/>
        </w:trPr>
        <w:tc>
          <w:tcPr>
            <w:tcW w:w="1944" w:type="dxa"/>
          </w:tcPr>
          <w:p w14:paraId="1E0E9436"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lastRenderedPageBreak/>
              <w:t>Alternate Flow</w:t>
            </w:r>
          </w:p>
        </w:tc>
        <w:tc>
          <w:tcPr>
            <w:tcW w:w="7056" w:type="dxa"/>
          </w:tcPr>
          <w:p w14:paraId="305895FD"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 xml:space="preserve">If the AI service does not respond, </w:t>
            </w:r>
            <w:proofErr w:type="gramStart"/>
            <w:r w:rsidRPr="00DC03E8">
              <w:rPr>
                <w:rFonts w:asciiTheme="majorBidi" w:hAnsiTheme="majorBidi" w:cstheme="majorBidi"/>
                <w:szCs w:val="24"/>
              </w:rPr>
              <w:t>pre authored</w:t>
            </w:r>
            <w:proofErr w:type="gramEnd"/>
            <w:r w:rsidRPr="00DC03E8">
              <w:rPr>
                <w:rFonts w:asciiTheme="majorBidi" w:hAnsiTheme="majorBidi" w:cstheme="majorBidi"/>
                <w:szCs w:val="24"/>
              </w:rPr>
              <w:t xml:space="preserve"> guidance is presented and the experiment remains completable. If the student leaves and returns, completed steps are restored.</w:t>
            </w:r>
          </w:p>
        </w:tc>
      </w:tr>
      <w:tr w:rsidR="002F3EB0" w:rsidRPr="00DC03E8" w14:paraId="4B012F3D" w14:textId="77777777" w:rsidTr="00D129A3">
        <w:trPr>
          <w:jc w:val="center"/>
        </w:trPr>
        <w:tc>
          <w:tcPr>
            <w:tcW w:w="1944" w:type="dxa"/>
          </w:tcPr>
          <w:p w14:paraId="0937ACAA"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Postconditions</w:t>
            </w:r>
          </w:p>
        </w:tc>
        <w:tc>
          <w:tcPr>
            <w:tcW w:w="7056" w:type="dxa"/>
          </w:tcPr>
          <w:p w14:paraId="37E799B9"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The experiment is recorded as complete and the knowledge quiz becomes available.</w:t>
            </w:r>
          </w:p>
        </w:tc>
      </w:tr>
      <w:tr w:rsidR="002F3EB0" w:rsidRPr="00DC03E8" w14:paraId="02FE774E" w14:textId="77777777" w:rsidTr="00D129A3">
        <w:trPr>
          <w:jc w:val="center"/>
        </w:trPr>
        <w:tc>
          <w:tcPr>
            <w:tcW w:w="1944" w:type="dxa"/>
          </w:tcPr>
          <w:p w14:paraId="077E199F"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Related Requirements</w:t>
            </w:r>
          </w:p>
        </w:tc>
        <w:tc>
          <w:tcPr>
            <w:tcW w:w="7056" w:type="dxa"/>
          </w:tcPr>
          <w:p w14:paraId="0BA98FCE"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FR-03.1 to FR-03.8, NFR-05, NFR-06</w:t>
            </w:r>
          </w:p>
        </w:tc>
      </w:tr>
    </w:tbl>
    <w:p w14:paraId="773397EA" w14:textId="77777777" w:rsidR="002F3EB0" w:rsidRPr="00DC03E8" w:rsidRDefault="002F3EB0" w:rsidP="002F3EB0">
      <w:pPr>
        <w:spacing w:after="200"/>
        <w:jc w:val="both"/>
        <w:rPr>
          <w:rFonts w:asciiTheme="majorBidi" w:hAnsiTheme="majorBidi" w:cstheme="majorBidi"/>
          <w:szCs w:val="24"/>
        </w:rPr>
      </w:pPr>
    </w:p>
    <w:p w14:paraId="1157EF23" w14:textId="218C87A2" w:rsidR="002F3EB0" w:rsidRPr="00311FED" w:rsidRDefault="00311FED" w:rsidP="00311FED">
      <w:pPr>
        <w:pStyle w:val="Caption"/>
        <w:jc w:val="center"/>
        <w:rPr>
          <w:rFonts w:cs="Times New Roman"/>
          <w:color w:val="000000"/>
          <w:sz w:val="24"/>
        </w:rPr>
      </w:pPr>
      <w:bookmarkStart w:id="91" w:name="_Toc242470659"/>
      <w:r w:rsidRPr="00311FED">
        <w:rPr>
          <w:rFonts w:cs="Times New Roman"/>
          <w:color w:val="000000"/>
          <w:sz w:val="24"/>
        </w:rPr>
        <w:t xml:space="preserve">Table </w:t>
      </w:r>
      <w:r w:rsidRPr="00311FED">
        <w:rPr>
          <w:rFonts w:cs="Times New Roman"/>
          <w:color w:val="000000"/>
          <w:sz w:val="24"/>
        </w:rPr>
        <w:fldChar w:fldCharType="begin"/>
      </w:r>
      <w:r w:rsidRPr="00311FED">
        <w:rPr>
          <w:rFonts w:cs="Times New Roman"/>
          <w:color w:val="000000"/>
          <w:sz w:val="24"/>
        </w:rPr>
        <w:instrText xml:space="preserve"> SEQ Table \* ARABIC </w:instrText>
      </w:r>
      <w:r w:rsidRPr="00311FED">
        <w:rPr>
          <w:rFonts w:cs="Times New Roman"/>
          <w:color w:val="000000"/>
          <w:sz w:val="24"/>
        </w:rPr>
        <w:fldChar w:fldCharType="separate"/>
      </w:r>
      <w:r>
        <w:rPr>
          <w:rFonts w:cs="Times New Roman"/>
          <w:noProof/>
          <w:color w:val="000000"/>
          <w:sz w:val="24"/>
        </w:rPr>
        <w:t>24</w:t>
      </w:r>
      <w:r w:rsidRPr="00311FED">
        <w:rPr>
          <w:rFonts w:cs="Times New Roman"/>
          <w:color w:val="000000"/>
          <w:sz w:val="24"/>
        </w:rPr>
        <w:fldChar w:fldCharType="end"/>
      </w:r>
      <w:r w:rsidRPr="00311FED">
        <w:rPr>
          <w:rFonts w:cs="Times New Roman"/>
          <w:color w:val="000000"/>
          <w:sz w:val="24"/>
        </w:rPr>
        <w:t xml:space="preserve"> </w:t>
      </w:r>
      <w:r w:rsidR="002F3EB0" w:rsidRPr="00311FED">
        <w:rPr>
          <w:rFonts w:cs="Times New Roman"/>
          <w:color w:val="000000"/>
          <w:sz w:val="24"/>
        </w:rPr>
        <w:t>Use case description, UC-04 AR Mode Session.</w:t>
      </w:r>
      <w:bookmarkEnd w:id="91"/>
    </w:p>
    <w:tbl>
      <w:tblPr>
        <w:tblStyle w:val="TableGrid"/>
        <w:tblW w:w="0" w:type="auto"/>
        <w:jc w:val="center"/>
        <w:tblLook w:val="04A0" w:firstRow="1" w:lastRow="0" w:firstColumn="1" w:lastColumn="0" w:noHBand="0" w:noVBand="1"/>
      </w:tblPr>
      <w:tblGrid>
        <w:gridCol w:w="1944"/>
        <w:gridCol w:w="7056"/>
      </w:tblGrid>
      <w:tr w:rsidR="002F3EB0" w:rsidRPr="00DC03E8" w14:paraId="4348A6E3" w14:textId="77777777" w:rsidTr="00D129A3">
        <w:trPr>
          <w:jc w:val="center"/>
        </w:trPr>
        <w:tc>
          <w:tcPr>
            <w:tcW w:w="1944" w:type="dxa"/>
          </w:tcPr>
          <w:p w14:paraId="757DD752"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Field</w:t>
            </w:r>
          </w:p>
        </w:tc>
        <w:tc>
          <w:tcPr>
            <w:tcW w:w="7056" w:type="dxa"/>
          </w:tcPr>
          <w:p w14:paraId="77BA5B2C"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Description</w:t>
            </w:r>
          </w:p>
        </w:tc>
      </w:tr>
      <w:tr w:rsidR="002F3EB0" w:rsidRPr="00DC03E8" w14:paraId="56DB289E" w14:textId="77777777" w:rsidTr="00D129A3">
        <w:trPr>
          <w:jc w:val="center"/>
        </w:trPr>
        <w:tc>
          <w:tcPr>
            <w:tcW w:w="1944" w:type="dxa"/>
          </w:tcPr>
          <w:p w14:paraId="55372EB3"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Actor</w:t>
            </w:r>
          </w:p>
        </w:tc>
        <w:tc>
          <w:tcPr>
            <w:tcW w:w="7056" w:type="dxa"/>
          </w:tcPr>
          <w:p w14:paraId="410779DF"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Student</w:t>
            </w:r>
          </w:p>
        </w:tc>
      </w:tr>
      <w:tr w:rsidR="002F3EB0" w:rsidRPr="00DC03E8" w14:paraId="3DC59E39" w14:textId="77777777" w:rsidTr="00D129A3">
        <w:trPr>
          <w:jc w:val="center"/>
        </w:trPr>
        <w:tc>
          <w:tcPr>
            <w:tcW w:w="1944" w:type="dxa"/>
          </w:tcPr>
          <w:p w14:paraId="30B20F9D"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Preconditions</w:t>
            </w:r>
          </w:p>
        </w:tc>
        <w:tc>
          <w:tcPr>
            <w:tcW w:w="7056" w:type="dxa"/>
          </w:tcPr>
          <w:p w14:paraId="3A0DC830"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The student is authenticated and has selected an AR enabled experiment.</w:t>
            </w:r>
          </w:p>
        </w:tc>
      </w:tr>
      <w:tr w:rsidR="002F3EB0" w:rsidRPr="00DC03E8" w14:paraId="77DA2B02" w14:textId="77777777" w:rsidTr="00D129A3">
        <w:trPr>
          <w:jc w:val="center"/>
        </w:trPr>
        <w:tc>
          <w:tcPr>
            <w:tcW w:w="1944" w:type="dxa"/>
          </w:tcPr>
          <w:p w14:paraId="6153C0CE"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Main Flow</w:t>
            </w:r>
          </w:p>
        </w:tc>
        <w:tc>
          <w:tcPr>
            <w:tcW w:w="7056" w:type="dxa"/>
          </w:tcPr>
          <w:p w14:paraId="65187F57"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1. Student taps Launch AR. 2. System checks whether the device supports augmented reality. 3. System requests camera permission. 4. System scans for a flat surface and anchors the experiment overlay to it. 5. Student performs the experiment using the rotate, guidance, and exit controls. 6. On exit the system stops the camera stream and releases device resources.</w:t>
            </w:r>
          </w:p>
        </w:tc>
      </w:tr>
      <w:tr w:rsidR="002F3EB0" w:rsidRPr="00DC03E8" w14:paraId="73ED0E84" w14:textId="77777777" w:rsidTr="00D129A3">
        <w:trPr>
          <w:jc w:val="center"/>
        </w:trPr>
        <w:tc>
          <w:tcPr>
            <w:tcW w:w="1944" w:type="dxa"/>
          </w:tcPr>
          <w:p w14:paraId="07B0D5FB"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Alternate Flow</w:t>
            </w:r>
          </w:p>
        </w:tc>
        <w:tc>
          <w:tcPr>
            <w:tcW w:w="7056" w:type="dxa"/>
          </w:tcPr>
          <w:p w14:paraId="260DA12D"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Where the device is unsupported, permission is refused, or no surface is detected, the system presents the clearly labelled Simulation AR view within one second. The same controls are available and the experiment remains complete.</w:t>
            </w:r>
          </w:p>
        </w:tc>
      </w:tr>
      <w:tr w:rsidR="002F3EB0" w:rsidRPr="00DC03E8" w14:paraId="6367235C" w14:textId="77777777" w:rsidTr="00D129A3">
        <w:trPr>
          <w:jc w:val="center"/>
        </w:trPr>
        <w:tc>
          <w:tcPr>
            <w:tcW w:w="1944" w:type="dxa"/>
          </w:tcPr>
          <w:p w14:paraId="6852CF9E"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Postconditions</w:t>
            </w:r>
          </w:p>
        </w:tc>
        <w:tc>
          <w:tcPr>
            <w:tcW w:w="7056" w:type="dxa"/>
          </w:tcPr>
          <w:p w14:paraId="4BF3CF5E"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The experiment is performed and all camera resources are released.</w:t>
            </w:r>
          </w:p>
        </w:tc>
      </w:tr>
      <w:tr w:rsidR="002F3EB0" w:rsidRPr="00DC03E8" w14:paraId="1D8B238F" w14:textId="77777777" w:rsidTr="00D129A3">
        <w:trPr>
          <w:jc w:val="center"/>
        </w:trPr>
        <w:tc>
          <w:tcPr>
            <w:tcW w:w="1944" w:type="dxa"/>
          </w:tcPr>
          <w:p w14:paraId="06C474F0"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Related Requirements</w:t>
            </w:r>
          </w:p>
        </w:tc>
        <w:tc>
          <w:tcPr>
            <w:tcW w:w="7056" w:type="dxa"/>
          </w:tcPr>
          <w:p w14:paraId="39C6DFF9"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FR-05.1 to FR-05.6</w:t>
            </w:r>
          </w:p>
        </w:tc>
      </w:tr>
    </w:tbl>
    <w:p w14:paraId="7DDFDF17" w14:textId="77777777" w:rsidR="002F3EB0" w:rsidRPr="00DC03E8" w:rsidRDefault="002F3EB0" w:rsidP="002F3EB0">
      <w:pPr>
        <w:spacing w:after="200"/>
        <w:jc w:val="both"/>
        <w:rPr>
          <w:rFonts w:asciiTheme="majorBidi" w:hAnsiTheme="majorBidi" w:cstheme="majorBidi"/>
          <w:szCs w:val="24"/>
        </w:rPr>
      </w:pPr>
    </w:p>
    <w:p w14:paraId="107E73C3" w14:textId="04ACA888" w:rsidR="002F3EB0" w:rsidRPr="00311FED" w:rsidRDefault="00311FED" w:rsidP="00311FED">
      <w:pPr>
        <w:pStyle w:val="Caption"/>
        <w:jc w:val="center"/>
        <w:rPr>
          <w:rFonts w:cs="Times New Roman"/>
          <w:color w:val="000000"/>
          <w:sz w:val="24"/>
        </w:rPr>
      </w:pPr>
      <w:bookmarkStart w:id="92" w:name="_Toc242470660"/>
      <w:r w:rsidRPr="00311FED">
        <w:rPr>
          <w:rFonts w:cs="Times New Roman"/>
          <w:color w:val="000000"/>
          <w:sz w:val="24"/>
        </w:rPr>
        <w:t xml:space="preserve">Table </w:t>
      </w:r>
      <w:r w:rsidRPr="00311FED">
        <w:rPr>
          <w:rFonts w:cs="Times New Roman"/>
          <w:color w:val="000000"/>
          <w:sz w:val="24"/>
        </w:rPr>
        <w:fldChar w:fldCharType="begin"/>
      </w:r>
      <w:r w:rsidRPr="00311FED">
        <w:rPr>
          <w:rFonts w:cs="Times New Roman"/>
          <w:color w:val="000000"/>
          <w:sz w:val="24"/>
        </w:rPr>
        <w:instrText xml:space="preserve"> SEQ Table \* ARABIC </w:instrText>
      </w:r>
      <w:r w:rsidRPr="00311FED">
        <w:rPr>
          <w:rFonts w:cs="Times New Roman"/>
          <w:color w:val="000000"/>
          <w:sz w:val="24"/>
        </w:rPr>
        <w:fldChar w:fldCharType="separate"/>
      </w:r>
      <w:r>
        <w:rPr>
          <w:rFonts w:cs="Times New Roman"/>
          <w:noProof/>
          <w:color w:val="000000"/>
          <w:sz w:val="24"/>
        </w:rPr>
        <w:t>25</w:t>
      </w:r>
      <w:r w:rsidRPr="00311FED">
        <w:rPr>
          <w:rFonts w:cs="Times New Roman"/>
          <w:color w:val="000000"/>
          <w:sz w:val="24"/>
        </w:rPr>
        <w:fldChar w:fldCharType="end"/>
      </w:r>
      <w:r w:rsidRPr="00311FED">
        <w:rPr>
          <w:rFonts w:cs="Times New Roman"/>
          <w:color w:val="000000"/>
          <w:sz w:val="24"/>
        </w:rPr>
        <w:t xml:space="preserve"> </w:t>
      </w:r>
      <w:r w:rsidR="002F3EB0" w:rsidRPr="00311FED">
        <w:rPr>
          <w:rFonts w:cs="Times New Roman"/>
          <w:color w:val="000000"/>
          <w:sz w:val="24"/>
        </w:rPr>
        <w:t>Use case description, UC-05 Generate AI Readiness Report.</w:t>
      </w:r>
      <w:bookmarkEnd w:id="92"/>
    </w:p>
    <w:tbl>
      <w:tblPr>
        <w:tblStyle w:val="TableGrid"/>
        <w:tblW w:w="0" w:type="auto"/>
        <w:jc w:val="center"/>
        <w:tblLook w:val="04A0" w:firstRow="1" w:lastRow="0" w:firstColumn="1" w:lastColumn="0" w:noHBand="0" w:noVBand="1"/>
      </w:tblPr>
      <w:tblGrid>
        <w:gridCol w:w="1944"/>
        <w:gridCol w:w="7056"/>
      </w:tblGrid>
      <w:tr w:rsidR="002F3EB0" w:rsidRPr="00DC03E8" w14:paraId="2C79246B" w14:textId="77777777" w:rsidTr="00D129A3">
        <w:trPr>
          <w:jc w:val="center"/>
        </w:trPr>
        <w:tc>
          <w:tcPr>
            <w:tcW w:w="1944" w:type="dxa"/>
          </w:tcPr>
          <w:p w14:paraId="5E2BC3CC"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Field</w:t>
            </w:r>
          </w:p>
        </w:tc>
        <w:tc>
          <w:tcPr>
            <w:tcW w:w="7056" w:type="dxa"/>
          </w:tcPr>
          <w:p w14:paraId="50035FA5"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Description</w:t>
            </w:r>
          </w:p>
        </w:tc>
      </w:tr>
      <w:tr w:rsidR="002F3EB0" w:rsidRPr="00DC03E8" w14:paraId="4D6FF269" w14:textId="77777777" w:rsidTr="00D129A3">
        <w:trPr>
          <w:jc w:val="center"/>
        </w:trPr>
        <w:tc>
          <w:tcPr>
            <w:tcW w:w="1944" w:type="dxa"/>
          </w:tcPr>
          <w:p w14:paraId="3E76F0CB"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Actor</w:t>
            </w:r>
          </w:p>
        </w:tc>
        <w:tc>
          <w:tcPr>
            <w:tcW w:w="7056" w:type="dxa"/>
          </w:tcPr>
          <w:p w14:paraId="74006001"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Teacher</w:t>
            </w:r>
          </w:p>
        </w:tc>
      </w:tr>
      <w:tr w:rsidR="002F3EB0" w:rsidRPr="00DC03E8" w14:paraId="795E31AB" w14:textId="77777777" w:rsidTr="00D129A3">
        <w:trPr>
          <w:jc w:val="center"/>
        </w:trPr>
        <w:tc>
          <w:tcPr>
            <w:tcW w:w="1944" w:type="dxa"/>
          </w:tcPr>
          <w:p w14:paraId="5AB37D49"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Preconditions</w:t>
            </w:r>
          </w:p>
        </w:tc>
        <w:tc>
          <w:tcPr>
            <w:tcW w:w="7056" w:type="dxa"/>
          </w:tcPr>
          <w:p w14:paraId="32DA3CE0"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The teacher is authenticated and the subject student belongs to a class assigned to that teacher.</w:t>
            </w:r>
          </w:p>
        </w:tc>
      </w:tr>
      <w:tr w:rsidR="002F3EB0" w:rsidRPr="00DC03E8" w14:paraId="726D18AB" w14:textId="77777777" w:rsidTr="00D129A3">
        <w:trPr>
          <w:jc w:val="center"/>
        </w:trPr>
        <w:tc>
          <w:tcPr>
            <w:tcW w:w="1944" w:type="dxa"/>
          </w:tcPr>
          <w:p w14:paraId="2DA45439"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Main Flow</w:t>
            </w:r>
          </w:p>
        </w:tc>
        <w:tc>
          <w:tcPr>
            <w:tcW w:w="7056" w:type="dxa"/>
          </w:tcPr>
          <w:p w14:paraId="143FE627"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 xml:space="preserve">1. Teacher opens AI Readiness and selects a student. 2. System verifies the class assignment. 3. System verifies that the student has completed at least three experiments. 4. System computes the six performance dimensions. 5. System submits the dimension data to the </w:t>
            </w:r>
            <w:r w:rsidRPr="00DC03E8">
              <w:rPr>
                <w:rFonts w:asciiTheme="majorBidi" w:hAnsiTheme="majorBidi" w:cstheme="majorBidi"/>
                <w:szCs w:val="24"/>
              </w:rPr>
              <w:lastRenderedPageBreak/>
              <w:t>AI service. 6. System records the returned classification and presents the report.</w:t>
            </w:r>
          </w:p>
        </w:tc>
      </w:tr>
      <w:tr w:rsidR="002F3EB0" w:rsidRPr="00DC03E8" w14:paraId="02797110" w14:textId="77777777" w:rsidTr="00D129A3">
        <w:trPr>
          <w:jc w:val="center"/>
        </w:trPr>
        <w:tc>
          <w:tcPr>
            <w:tcW w:w="1944" w:type="dxa"/>
          </w:tcPr>
          <w:p w14:paraId="5E58424B"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Alternate Flow</w:t>
            </w:r>
          </w:p>
        </w:tc>
        <w:tc>
          <w:tcPr>
            <w:tcW w:w="7056" w:type="dxa"/>
          </w:tcPr>
          <w:p w14:paraId="7AF41FEB"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 xml:space="preserve">If the student belongs to another </w:t>
            </w:r>
            <w:proofErr w:type="gramStart"/>
            <w:r w:rsidRPr="00DC03E8">
              <w:rPr>
                <w:rFonts w:asciiTheme="majorBidi" w:hAnsiTheme="majorBidi" w:cstheme="majorBidi"/>
                <w:szCs w:val="24"/>
              </w:rPr>
              <w:t>class</w:t>
            </w:r>
            <w:proofErr w:type="gramEnd"/>
            <w:r w:rsidRPr="00DC03E8">
              <w:rPr>
                <w:rFonts w:asciiTheme="majorBidi" w:hAnsiTheme="majorBidi" w:cstheme="majorBidi"/>
                <w:szCs w:val="24"/>
              </w:rPr>
              <w:t xml:space="preserve"> the request is refused and the refusal is logged. If fewer than three experiments have been completed the system explains the data requirement and generates no report. If the AI service does not respond the teacher is offered a retry.</w:t>
            </w:r>
          </w:p>
        </w:tc>
      </w:tr>
      <w:tr w:rsidR="002F3EB0" w:rsidRPr="00DC03E8" w14:paraId="129CC5B7" w14:textId="77777777" w:rsidTr="00D129A3">
        <w:trPr>
          <w:jc w:val="center"/>
        </w:trPr>
        <w:tc>
          <w:tcPr>
            <w:tcW w:w="1944" w:type="dxa"/>
          </w:tcPr>
          <w:p w14:paraId="07F31B81"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Postconditions</w:t>
            </w:r>
          </w:p>
        </w:tc>
        <w:tc>
          <w:tcPr>
            <w:tcW w:w="7056" w:type="dxa"/>
          </w:tcPr>
          <w:p w14:paraId="1472C92F"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 readiness report is stored and displayed, or the reason for not generating one is shown.</w:t>
            </w:r>
          </w:p>
        </w:tc>
      </w:tr>
      <w:tr w:rsidR="002F3EB0" w:rsidRPr="00DC03E8" w14:paraId="123E8E73" w14:textId="77777777" w:rsidTr="00D129A3">
        <w:trPr>
          <w:jc w:val="center"/>
        </w:trPr>
        <w:tc>
          <w:tcPr>
            <w:tcW w:w="1944" w:type="dxa"/>
          </w:tcPr>
          <w:p w14:paraId="2359CA2C"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Related Requirements</w:t>
            </w:r>
          </w:p>
        </w:tc>
        <w:tc>
          <w:tcPr>
            <w:tcW w:w="7056" w:type="dxa"/>
          </w:tcPr>
          <w:p w14:paraId="46ADBD28"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FR-08.1 to FR-08.6, FR-09.1</w:t>
            </w:r>
          </w:p>
        </w:tc>
      </w:tr>
    </w:tbl>
    <w:p w14:paraId="04EB8495" w14:textId="77777777" w:rsidR="002F3EB0" w:rsidRPr="00DC03E8" w:rsidRDefault="002F3EB0" w:rsidP="002F3EB0">
      <w:pPr>
        <w:spacing w:after="200"/>
        <w:jc w:val="both"/>
        <w:rPr>
          <w:rFonts w:asciiTheme="majorBidi" w:hAnsiTheme="majorBidi" w:cstheme="majorBidi"/>
          <w:szCs w:val="24"/>
        </w:rPr>
      </w:pPr>
    </w:p>
    <w:p w14:paraId="5A4A0173" w14:textId="6CB6CDF7" w:rsidR="002F3EB0" w:rsidRPr="00311FED" w:rsidRDefault="00311FED" w:rsidP="00311FED">
      <w:pPr>
        <w:pStyle w:val="Caption"/>
        <w:jc w:val="center"/>
        <w:rPr>
          <w:rFonts w:cs="Times New Roman"/>
          <w:color w:val="000000"/>
          <w:sz w:val="24"/>
        </w:rPr>
      </w:pPr>
      <w:bookmarkStart w:id="93" w:name="_Toc242470661"/>
      <w:r w:rsidRPr="00311FED">
        <w:rPr>
          <w:rFonts w:cs="Times New Roman"/>
          <w:color w:val="000000"/>
          <w:sz w:val="24"/>
        </w:rPr>
        <w:t xml:space="preserve">Table </w:t>
      </w:r>
      <w:r w:rsidRPr="00311FED">
        <w:rPr>
          <w:rFonts w:cs="Times New Roman"/>
          <w:color w:val="000000"/>
          <w:sz w:val="24"/>
        </w:rPr>
        <w:fldChar w:fldCharType="begin"/>
      </w:r>
      <w:r w:rsidRPr="00311FED">
        <w:rPr>
          <w:rFonts w:cs="Times New Roman"/>
          <w:color w:val="000000"/>
          <w:sz w:val="24"/>
        </w:rPr>
        <w:instrText xml:space="preserve"> SEQ Table \* ARABIC </w:instrText>
      </w:r>
      <w:r w:rsidRPr="00311FED">
        <w:rPr>
          <w:rFonts w:cs="Times New Roman"/>
          <w:color w:val="000000"/>
          <w:sz w:val="24"/>
        </w:rPr>
        <w:fldChar w:fldCharType="separate"/>
      </w:r>
      <w:r>
        <w:rPr>
          <w:rFonts w:cs="Times New Roman"/>
          <w:noProof/>
          <w:color w:val="000000"/>
          <w:sz w:val="24"/>
        </w:rPr>
        <w:t>26</w:t>
      </w:r>
      <w:r w:rsidRPr="00311FED">
        <w:rPr>
          <w:rFonts w:cs="Times New Roman"/>
          <w:color w:val="000000"/>
          <w:sz w:val="24"/>
        </w:rPr>
        <w:fldChar w:fldCharType="end"/>
      </w:r>
      <w:r w:rsidRPr="00311FED">
        <w:rPr>
          <w:rFonts w:cs="Times New Roman"/>
          <w:color w:val="000000"/>
          <w:sz w:val="24"/>
        </w:rPr>
        <w:t xml:space="preserve"> </w:t>
      </w:r>
      <w:r w:rsidR="002F3EB0" w:rsidRPr="00311FED">
        <w:rPr>
          <w:rFonts w:cs="Times New Roman"/>
          <w:color w:val="000000"/>
          <w:sz w:val="24"/>
        </w:rPr>
        <w:t>Use case description, UC-06 Assign Task.</w:t>
      </w:r>
      <w:bookmarkEnd w:id="93"/>
    </w:p>
    <w:tbl>
      <w:tblPr>
        <w:tblStyle w:val="TableGrid"/>
        <w:tblW w:w="0" w:type="auto"/>
        <w:jc w:val="center"/>
        <w:tblLook w:val="04A0" w:firstRow="1" w:lastRow="0" w:firstColumn="1" w:lastColumn="0" w:noHBand="0" w:noVBand="1"/>
      </w:tblPr>
      <w:tblGrid>
        <w:gridCol w:w="1944"/>
        <w:gridCol w:w="7056"/>
      </w:tblGrid>
      <w:tr w:rsidR="002F3EB0" w:rsidRPr="00DC03E8" w14:paraId="0C31AD72" w14:textId="77777777" w:rsidTr="00D129A3">
        <w:trPr>
          <w:jc w:val="center"/>
        </w:trPr>
        <w:tc>
          <w:tcPr>
            <w:tcW w:w="1944" w:type="dxa"/>
          </w:tcPr>
          <w:p w14:paraId="642670E4"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Field</w:t>
            </w:r>
          </w:p>
        </w:tc>
        <w:tc>
          <w:tcPr>
            <w:tcW w:w="7056" w:type="dxa"/>
          </w:tcPr>
          <w:p w14:paraId="31C5CC0C"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Description</w:t>
            </w:r>
          </w:p>
        </w:tc>
      </w:tr>
      <w:tr w:rsidR="002F3EB0" w:rsidRPr="00DC03E8" w14:paraId="5554166E" w14:textId="77777777" w:rsidTr="00D129A3">
        <w:trPr>
          <w:jc w:val="center"/>
        </w:trPr>
        <w:tc>
          <w:tcPr>
            <w:tcW w:w="1944" w:type="dxa"/>
          </w:tcPr>
          <w:p w14:paraId="68D7B405"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Actor</w:t>
            </w:r>
          </w:p>
        </w:tc>
        <w:tc>
          <w:tcPr>
            <w:tcW w:w="7056" w:type="dxa"/>
          </w:tcPr>
          <w:p w14:paraId="36221A34"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Teacher</w:t>
            </w:r>
          </w:p>
        </w:tc>
      </w:tr>
      <w:tr w:rsidR="002F3EB0" w:rsidRPr="00DC03E8" w14:paraId="25838471" w14:textId="77777777" w:rsidTr="00D129A3">
        <w:trPr>
          <w:jc w:val="center"/>
        </w:trPr>
        <w:tc>
          <w:tcPr>
            <w:tcW w:w="1944" w:type="dxa"/>
          </w:tcPr>
          <w:p w14:paraId="15ED5620"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Preconditions</w:t>
            </w:r>
          </w:p>
        </w:tc>
        <w:tc>
          <w:tcPr>
            <w:tcW w:w="7056" w:type="dxa"/>
          </w:tcPr>
          <w:p w14:paraId="4D0DCD23"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The teacher is authenticated and the target students belong to a class assigned to that teacher.</w:t>
            </w:r>
          </w:p>
        </w:tc>
      </w:tr>
      <w:tr w:rsidR="002F3EB0" w:rsidRPr="00DC03E8" w14:paraId="3A552FE4" w14:textId="77777777" w:rsidTr="00D129A3">
        <w:trPr>
          <w:jc w:val="center"/>
        </w:trPr>
        <w:tc>
          <w:tcPr>
            <w:tcW w:w="1944" w:type="dxa"/>
          </w:tcPr>
          <w:p w14:paraId="417CBCE4"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Main Flow</w:t>
            </w:r>
          </w:p>
        </w:tc>
        <w:tc>
          <w:tcPr>
            <w:tcW w:w="7056" w:type="dxa"/>
          </w:tcPr>
          <w:p w14:paraId="6967487F"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 xml:space="preserve">1. Teacher opens Task Assignment and selects an experiment, a target, and a due date. 2. System validates the due date and the class assignment. 3. System </w:t>
            </w:r>
            <w:proofErr w:type="gramStart"/>
            <w:r w:rsidRPr="00DC03E8">
              <w:rPr>
                <w:rFonts w:asciiTheme="majorBidi" w:hAnsiTheme="majorBidi" w:cstheme="majorBidi"/>
                <w:szCs w:val="24"/>
              </w:rPr>
              <w:t>creates the task</w:t>
            </w:r>
            <w:proofErr w:type="gramEnd"/>
            <w:r w:rsidRPr="00DC03E8">
              <w:rPr>
                <w:rFonts w:asciiTheme="majorBidi" w:hAnsiTheme="majorBidi" w:cstheme="majorBidi"/>
                <w:szCs w:val="24"/>
              </w:rPr>
              <w:t xml:space="preserve"> and one assignment record per targeted student. 4. System notifies each targeted student. 5. System advances the state of each assignment as the student works. 6. Teacher follows the states on the class dashboard.</w:t>
            </w:r>
          </w:p>
        </w:tc>
      </w:tr>
      <w:tr w:rsidR="002F3EB0" w:rsidRPr="00DC03E8" w14:paraId="5F864428" w14:textId="77777777" w:rsidTr="00D129A3">
        <w:trPr>
          <w:jc w:val="center"/>
        </w:trPr>
        <w:tc>
          <w:tcPr>
            <w:tcW w:w="1944" w:type="dxa"/>
          </w:tcPr>
          <w:p w14:paraId="711B0C0D"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Alternate Flow</w:t>
            </w:r>
          </w:p>
        </w:tc>
        <w:tc>
          <w:tcPr>
            <w:tcW w:w="7056" w:type="dxa"/>
          </w:tcPr>
          <w:p w14:paraId="35AA40D7"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 due date that is not in the future is rejected with a validation message. A target outside the teacher assigned class is refused and the refusal is logged.</w:t>
            </w:r>
          </w:p>
        </w:tc>
      </w:tr>
      <w:tr w:rsidR="002F3EB0" w:rsidRPr="00DC03E8" w14:paraId="276E4005" w14:textId="77777777" w:rsidTr="00D129A3">
        <w:trPr>
          <w:jc w:val="center"/>
        </w:trPr>
        <w:tc>
          <w:tcPr>
            <w:tcW w:w="1944" w:type="dxa"/>
          </w:tcPr>
          <w:p w14:paraId="3CF19A62"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Postconditions</w:t>
            </w:r>
          </w:p>
        </w:tc>
        <w:tc>
          <w:tcPr>
            <w:tcW w:w="7056" w:type="dxa"/>
          </w:tcPr>
          <w:p w14:paraId="1BBC7201"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The task is created, the students are notified, and the states are visible to the teacher.</w:t>
            </w:r>
          </w:p>
        </w:tc>
      </w:tr>
      <w:tr w:rsidR="002F3EB0" w:rsidRPr="00DC03E8" w14:paraId="16558C76" w14:textId="77777777" w:rsidTr="00D129A3">
        <w:trPr>
          <w:jc w:val="center"/>
        </w:trPr>
        <w:tc>
          <w:tcPr>
            <w:tcW w:w="1944" w:type="dxa"/>
          </w:tcPr>
          <w:p w14:paraId="4B9AC75F"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Related Requirements</w:t>
            </w:r>
          </w:p>
        </w:tc>
        <w:tc>
          <w:tcPr>
            <w:tcW w:w="7056" w:type="dxa"/>
          </w:tcPr>
          <w:p w14:paraId="0BDF7343"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FR-09.1 to FR-09.7</w:t>
            </w:r>
          </w:p>
        </w:tc>
      </w:tr>
    </w:tbl>
    <w:p w14:paraId="6AFA4A67" w14:textId="77777777" w:rsidR="002F3EB0" w:rsidRPr="00DC03E8" w:rsidRDefault="002F3EB0" w:rsidP="002F3EB0">
      <w:pPr>
        <w:spacing w:after="200"/>
        <w:jc w:val="both"/>
        <w:rPr>
          <w:rFonts w:asciiTheme="majorBidi" w:hAnsiTheme="majorBidi" w:cstheme="majorBidi"/>
          <w:szCs w:val="24"/>
        </w:rPr>
      </w:pPr>
    </w:p>
    <w:p w14:paraId="1F0552D2" w14:textId="01574AE2" w:rsidR="002F3EB0" w:rsidRPr="00311FED" w:rsidRDefault="00311FED" w:rsidP="00311FED">
      <w:pPr>
        <w:pStyle w:val="Caption"/>
        <w:jc w:val="center"/>
        <w:rPr>
          <w:rFonts w:cs="Times New Roman"/>
          <w:color w:val="000000"/>
          <w:sz w:val="24"/>
        </w:rPr>
      </w:pPr>
      <w:bookmarkStart w:id="94" w:name="_Toc242470662"/>
      <w:r w:rsidRPr="00311FED">
        <w:rPr>
          <w:rFonts w:cs="Times New Roman"/>
          <w:color w:val="000000"/>
          <w:sz w:val="24"/>
        </w:rPr>
        <w:t xml:space="preserve">Table </w:t>
      </w:r>
      <w:r w:rsidRPr="00311FED">
        <w:rPr>
          <w:rFonts w:cs="Times New Roman"/>
          <w:color w:val="000000"/>
          <w:sz w:val="24"/>
        </w:rPr>
        <w:fldChar w:fldCharType="begin"/>
      </w:r>
      <w:r w:rsidRPr="00311FED">
        <w:rPr>
          <w:rFonts w:cs="Times New Roman"/>
          <w:color w:val="000000"/>
          <w:sz w:val="24"/>
        </w:rPr>
        <w:instrText xml:space="preserve"> SEQ Table \* ARABIC </w:instrText>
      </w:r>
      <w:r w:rsidRPr="00311FED">
        <w:rPr>
          <w:rFonts w:cs="Times New Roman"/>
          <w:color w:val="000000"/>
          <w:sz w:val="24"/>
        </w:rPr>
        <w:fldChar w:fldCharType="separate"/>
      </w:r>
      <w:r>
        <w:rPr>
          <w:rFonts w:cs="Times New Roman"/>
          <w:noProof/>
          <w:color w:val="000000"/>
          <w:sz w:val="24"/>
        </w:rPr>
        <w:t>27</w:t>
      </w:r>
      <w:r w:rsidRPr="00311FED">
        <w:rPr>
          <w:rFonts w:cs="Times New Roman"/>
          <w:color w:val="000000"/>
          <w:sz w:val="24"/>
        </w:rPr>
        <w:fldChar w:fldCharType="end"/>
      </w:r>
      <w:r w:rsidRPr="00311FED">
        <w:rPr>
          <w:rFonts w:cs="Times New Roman"/>
          <w:color w:val="000000"/>
          <w:sz w:val="24"/>
        </w:rPr>
        <w:t xml:space="preserve"> </w:t>
      </w:r>
      <w:r w:rsidR="002F3EB0" w:rsidRPr="00311FED">
        <w:rPr>
          <w:rFonts w:cs="Times New Roman"/>
          <w:color w:val="000000"/>
          <w:sz w:val="24"/>
        </w:rPr>
        <w:t>Use case description, UC-06.1 Track Task Status.</w:t>
      </w:r>
      <w:bookmarkEnd w:id="94"/>
    </w:p>
    <w:tbl>
      <w:tblPr>
        <w:tblStyle w:val="TableGrid"/>
        <w:tblW w:w="0" w:type="auto"/>
        <w:jc w:val="center"/>
        <w:tblLook w:val="04A0" w:firstRow="1" w:lastRow="0" w:firstColumn="1" w:lastColumn="0" w:noHBand="0" w:noVBand="1"/>
      </w:tblPr>
      <w:tblGrid>
        <w:gridCol w:w="1944"/>
        <w:gridCol w:w="7056"/>
      </w:tblGrid>
      <w:tr w:rsidR="002F3EB0" w:rsidRPr="00DC03E8" w14:paraId="762478D6" w14:textId="77777777" w:rsidTr="00D129A3">
        <w:trPr>
          <w:jc w:val="center"/>
        </w:trPr>
        <w:tc>
          <w:tcPr>
            <w:tcW w:w="1944" w:type="dxa"/>
          </w:tcPr>
          <w:p w14:paraId="2A471071"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Field</w:t>
            </w:r>
          </w:p>
        </w:tc>
        <w:tc>
          <w:tcPr>
            <w:tcW w:w="7056" w:type="dxa"/>
          </w:tcPr>
          <w:p w14:paraId="034E83D7"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Description</w:t>
            </w:r>
          </w:p>
        </w:tc>
      </w:tr>
      <w:tr w:rsidR="002F3EB0" w:rsidRPr="00DC03E8" w14:paraId="1E6BCE65" w14:textId="77777777" w:rsidTr="00D129A3">
        <w:trPr>
          <w:jc w:val="center"/>
        </w:trPr>
        <w:tc>
          <w:tcPr>
            <w:tcW w:w="1944" w:type="dxa"/>
          </w:tcPr>
          <w:p w14:paraId="703CB09D"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Actor</w:t>
            </w:r>
          </w:p>
        </w:tc>
        <w:tc>
          <w:tcPr>
            <w:tcW w:w="7056" w:type="dxa"/>
          </w:tcPr>
          <w:p w14:paraId="63506627"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Teacher</w:t>
            </w:r>
          </w:p>
        </w:tc>
      </w:tr>
      <w:tr w:rsidR="002F3EB0" w:rsidRPr="00DC03E8" w14:paraId="6F2BB291" w14:textId="77777777" w:rsidTr="00D129A3">
        <w:trPr>
          <w:jc w:val="center"/>
        </w:trPr>
        <w:tc>
          <w:tcPr>
            <w:tcW w:w="1944" w:type="dxa"/>
          </w:tcPr>
          <w:p w14:paraId="28D9C592"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Preconditions</w:t>
            </w:r>
          </w:p>
        </w:tc>
        <w:tc>
          <w:tcPr>
            <w:tcW w:w="7056" w:type="dxa"/>
          </w:tcPr>
          <w:p w14:paraId="457D3374"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 task has been assigned to one or more students of a class to which the teacher is assigned.</w:t>
            </w:r>
          </w:p>
        </w:tc>
      </w:tr>
      <w:tr w:rsidR="002F3EB0" w:rsidRPr="00DC03E8" w14:paraId="58F7660B" w14:textId="77777777" w:rsidTr="00D129A3">
        <w:trPr>
          <w:jc w:val="center"/>
        </w:trPr>
        <w:tc>
          <w:tcPr>
            <w:tcW w:w="1944" w:type="dxa"/>
          </w:tcPr>
          <w:p w14:paraId="7A6E652D"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Main Flow</w:t>
            </w:r>
          </w:p>
        </w:tc>
        <w:tc>
          <w:tcPr>
            <w:tcW w:w="7056" w:type="dxa"/>
          </w:tcPr>
          <w:p w14:paraId="782C5CF7"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 xml:space="preserve">1. Teacher opens the task. 2. System displays the state of the task for </w:t>
            </w:r>
            <w:r w:rsidRPr="00DC03E8">
              <w:rPr>
                <w:rFonts w:asciiTheme="majorBidi" w:hAnsiTheme="majorBidi" w:cstheme="majorBidi"/>
                <w:szCs w:val="24"/>
              </w:rPr>
              <w:lastRenderedPageBreak/>
              <w:t>each targeted student. 3. System updates the state as Assigned, In Progress, Completed or Overdue as the governing condition occurs.</w:t>
            </w:r>
          </w:p>
        </w:tc>
      </w:tr>
      <w:tr w:rsidR="002F3EB0" w:rsidRPr="00DC03E8" w14:paraId="135F3266" w14:textId="77777777" w:rsidTr="00D129A3">
        <w:trPr>
          <w:jc w:val="center"/>
        </w:trPr>
        <w:tc>
          <w:tcPr>
            <w:tcW w:w="1944" w:type="dxa"/>
          </w:tcPr>
          <w:p w14:paraId="261286A5"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Alternate Flow</w:t>
            </w:r>
          </w:p>
        </w:tc>
        <w:tc>
          <w:tcPr>
            <w:tcW w:w="7056" w:type="dxa"/>
          </w:tcPr>
          <w:p w14:paraId="2FC428D5"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The state changes without any teacher action when the student begins the task, completes it, or the due date passes.</w:t>
            </w:r>
          </w:p>
        </w:tc>
      </w:tr>
      <w:tr w:rsidR="002F3EB0" w:rsidRPr="00DC03E8" w14:paraId="53CD551A" w14:textId="77777777" w:rsidTr="00D129A3">
        <w:trPr>
          <w:jc w:val="center"/>
        </w:trPr>
        <w:tc>
          <w:tcPr>
            <w:tcW w:w="1944" w:type="dxa"/>
          </w:tcPr>
          <w:p w14:paraId="461D1D50"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Postconditions</w:t>
            </w:r>
          </w:p>
        </w:tc>
        <w:tc>
          <w:tcPr>
            <w:tcW w:w="7056" w:type="dxa"/>
          </w:tcPr>
          <w:p w14:paraId="65FA70FC"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The current state of the task is recorded against each targeted student.</w:t>
            </w:r>
          </w:p>
        </w:tc>
      </w:tr>
      <w:tr w:rsidR="002F3EB0" w:rsidRPr="00DC03E8" w14:paraId="1DF25B6C" w14:textId="77777777" w:rsidTr="00D129A3">
        <w:trPr>
          <w:jc w:val="center"/>
        </w:trPr>
        <w:tc>
          <w:tcPr>
            <w:tcW w:w="1944" w:type="dxa"/>
          </w:tcPr>
          <w:p w14:paraId="0746B352"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Related Requirements</w:t>
            </w:r>
          </w:p>
        </w:tc>
        <w:tc>
          <w:tcPr>
            <w:tcW w:w="7056" w:type="dxa"/>
          </w:tcPr>
          <w:p w14:paraId="3E5A0158"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FR-09.5, FR-09.1</w:t>
            </w:r>
          </w:p>
        </w:tc>
      </w:tr>
    </w:tbl>
    <w:p w14:paraId="75A9F887" w14:textId="77777777" w:rsidR="002F3EB0" w:rsidRPr="00DC03E8" w:rsidRDefault="002F3EB0" w:rsidP="002F3EB0">
      <w:pPr>
        <w:spacing w:after="200"/>
        <w:jc w:val="both"/>
        <w:rPr>
          <w:rFonts w:asciiTheme="majorBidi" w:hAnsiTheme="majorBidi" w:cstheme="majorBidi"/>
          <w:szCs w:val="24"/>
        </w:rPr>
      </w:pPr>
    </w:p>
    <w:p w14:paraId="14B03906" w14:textId="1BD6A1B2" w:rsidR="002F3EB0" w:rsidRPr="00311FED" w:rsidRDefault="00311FED" w:rsidP="00311FED">
      <w:pPr>
        <w:pStyle w:val="Caption"/>
        <w:jc w:val="center"/>
        <w:rPr>
          <w:rFonts w:cs="Times New Roman"/>
          <w:color w:val="000000"/>
          <w:sz w:val="24"/>
        </w:rPr>
      </w:pPr>
      <w:bookmarkStart w:id="95" w:name="_Toc242470663"/>
      <w:r w:rsidRPr="00311FED">
        <w:rPr>
          <w:rFonts w:cs="Times New Roman"/>
          <w:color w:val="000000"/>
          <w:sz w:val="24"/>
        </w:rPr>
        <w:t xml:space="preserve">Table </w:t>
      </w:r>
      <w:r w:rsidRPr="00311FED">
        <w:rPr>
          <w:rFonts w:cs="Times New Roman"/>
          <w:color w:val="000000"/>
          <w:sz w:val="24"/>
        </w:rPr>
        <w:fldChar w:fldCharType="begin"/>
      </w:r>
      <w:r w:rsidRPr="00311FED">
        <w:rPr>
          <w:rFonts w:cs="Times New Roman"/>
          <w:color w:val="000000"/>
          <w:sz w:val="24"/>
        </w:rPr>
        <w:instrText xml:space="preserve"> SEQ Table \* ARABIC </w:instrText>
      </w:r>
      <w:r w:rsidRPr="00311FED">
        <w:rPr>
          <w:rFonts w:cs="Times New Roman"/>
          <w:color w:val="000000"/>
          <w:sz w:val="24"/>
        </w:rPr>
        <w:fldChar w:fldCharType="separate"/>
      </w:r>
      <w:r>
        <w:rPr>
          <w:rFonts w:cs="Times New Roman"/>
          <w:noProof/>
          <w:color w:val="000000"/>
          <w:sz w:val="24"/>
        </w:rPr>
        <w:t>28</w:t>
      </w:r>
      <w:r w:rsidRPr="00311FED">
        <w:rPr>
          <w:rFonts w:cs="Times New Roman"/>
          <w:color w:val="000000"/>
          <w:sz w:val="24"/>
        </w:rPr>
        <w:fldChar w:fldCharType="end"/>
      </w:r>
      <w:r w:rsidRPr="00311FED">
        <w:rPr>
          <w:rFonts w:cs="Times New Roman"/>
          <w:color w:val="000000"/>
          <w:sz w:val="24"/>
        </w:rPr>
        <w:t xml:space="preserve"> </w:t>
      </w:r>
      <w:r w:rsidR="002F3EB0" w:rsidRPr="00311FED">
        <w:rPr>
          <w:rFonts w:cs="Times New Roman"/>
          <w:color w:val="000000"/>
          <w:sz w:val="24"/>
        </w:rPr>
        <w:t>Use case description, UC-07 Reset Password.</w:t>
      </w:r>
      <w:bookmarkEnd w:id="95"/>
    </w:p>
    <w:tbl>
      <w:tblPr>
        <w:tblStyle w:val="TableGrid"/>
        <w:tblW w:w="0" w:type="auto"/>
        <w:jc w:val="center"/>
        <w:tblLook w:val="04A0" w:firstRow="1" w:lastRow="0" w:firstColumn="1" w:lastColumn="0" w:noHBand="0" w:noVBand="1"/>
      </w:tblPr>
      <w:tblGrid>
        <w:gridCol w:w="1944"/>
        <w:gridCol w:w="7056"/>
      </w:tblGrid>
      <w:tr w:rsidR="002F3EB0" w:rsidRPr="00DC03E8" w14:paraId="7B85D6C0" w14:textId="77777777" w:rsidTr="00D129A3">
        <w:trPr>
          <w:jc w:val="center"/>
        </w:trPr>
        <w:tc>
          <w:tcPr>
            <w:tcW w:w="1944" w:type="dxa"/>
          </w:tcPr>
          <w:p w14:paraId="478856E6"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Field</w:t>
            </w:r>
          </w:p>
        </w:tc>
        <w:tc>
          <w:tcPr>
            <w:tcW w:w="7056" w:type="dxa"/>
          </w:tcPr>
          <w:p w14:paraId="547A867A"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Description</w:t>
            </w:r>
          </w:p>
        </w:tc>
      </w:tr>
      <w:tr w:rsidR="002F3EB0" w:rsidRPr="00DC03E8" w14:paraId="6A76A5FC" w14:textId="77777777" w:rsidTr="00D129A3">
        <w:trPr>
          <w:jc w:val="center"/>
        </w:trPr>
        <w:tc>
          <w:tcPr>
            <w:tcW w:w="1944" w:type="dxa"/>
          </w:tcPr>
          <w:p w14:paraId="588C7B2F"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Actor</w:t>
            </w:r>
          </w:p>
        </w:tc>
        <w:tc>
          <w:tcPr>
            <w:tcW w:w="7056" w:type="dxa"/>
          </w:tcPr>
          <w:p w14:paraId="205EA899"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Student, Teacher, Administrator</w:t>
            </w:r>
          </w:p>
        </w:tc>
      </w:tr>
      <w:tr w:rsidR="002F3EB0" w:rsidRPr="00DC03E8" w14:paraId="22B66895" w14:textId="77777777" w:rsidTr="00D129A3">
        <w:trPr>
          <w:jc w:val="center"/>
        </w:trPr>
        <w:tc>
          <w:tcPr>
            <w:tcW w:w="1944" w:type="dxa"/>
          </w:tcPr>
          <w:p w14:paraId="64CA9B6C"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Preconditions</w:t>
            </w:r>
          </w:p>
        </w:tc>
        <w:tc>
          <w:tcPr>
            <w:tcW w:w="7056" w:type="dxa"/>
          </w:tcPr>
          <w:p w14:paraId="4BB96722"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The user holds an account and has access to the email address registered against it.</w:t>
            </w:r>
          </w:p>
        </w:tc>
      </w:tr>
      <w:tr w:rsidR="002F3EB0" w:rsidRPr="00DC03E8" w14:paraId="0D3DF462" w14:textId="77777777" w:rsidTr="00D129A3">
        <w:trPr>
          <w:jc w:val="center"/>
        </w:trPr>
        <w:tc>
          <w:tcPr>
            <w:tcW w:w="1944" w:type="dxa"/>
          </w:tcPr>
          <w:p w14:paraId="4AD6DED1"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Main Flow</w:t>
            </w:r>
          </w:p>
        </w:tc>
        <w:tc>
          <w:tcPr>
            <w:tcW w:w="7056" w:type="dxa"/>
          </w:tcPr>
          <w:p w14:paraId="302EC4BB"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1. User requests a password reset. 2. System issues a single use token and sends it to the registered email address. 3. User opens the link and submits a new password. 4. System validates the token, stores the new password as a salted hash, and invalidates all existing tokens of that user.</w:t>
            </w:r>
          </w:p>
        </w:tc>
      </w:tr>
      <w:tr w:rsidR="002F3EB0" w:rsidRPr="00DC03E8" w14:paraId="46210982" w14:textId="77777777" w:rsidTr="00D129A3">
        <w:trPr>
          <w:jc w:val="center"/>
        </w:trPr>
        <w:tc>
          <w:tcPr>
            <w:tcW w:w="1944" w:type="dxa"/>
          </w:tcPr>
          <w:p w14:paraId="1CD4FACB"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Alternate Flow</w:t>
            </w:r>
          </w:p>
        </w:tc>
        <w:tc>
          <w:tcPr>
            <w:tcW w:w="7056" w:type="dxa"/>
          </w:tcPr>
          <w:p w14:paraId="31A5F126"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 token that is older than 60 minutes, or that has already been used, is rejected and the user is invited to request a new one.</w:t>
            </w:r>
          </w:p>
        </w:tc>
      </w:tr>
      <w:tr w:rsidR="002F3EB0" w:rsidRPr="00DC03E8" w14:paraId="01DB55F1" w14:textId="77777777" w:rsidTr="00D129A3">
        <w:trPr>
          <w:jc w:val="center"/>
        </w:trPr>
        <w:tc>
          <w:tcPr>
            <w:tcW w:w="1944" w:type="dxa"/>
          </w:tcPr>
          <w:p w14:paraId="7C769DBC"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Postconditions</w:t>
            </w:r>
          </w:p>
        </w:tc>
        <w:tc>
          <w:tcPr>
            <w:tcW w:w="7056" w:type="dxa"/>
          </w:tcPr>
          <w:p w14:paraId="6D8E2982"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The password is changed and all previous sessions of that user are ended.</w:t>
            </w:r>
          </w:p>
        </w:tc>
      </w:tr>
      <w:tr w:rsidR="002F3EB0" w:rsidRPr="00DC03E8" w14:paraId="0600B242" w14:textId="77777777" w:rsidTr="00D129A3">
        <w:trPr>
          <w:jc w:val="center"/>
        </w:trPr>
        <w:tc>
          <w:tcPr>
            <w:tcW w:w="1944" w:type="dxa"/>
          </w:tcPr>
          <w:p w14:paraId="567CBFD0"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Related Requirements</w:t>
            </w:r>
          </w:p>
        </w:tc>
        <w:tc>
          <w:tcPr>
            <w:tcW w:w="7056" w:type="dxa"/>
          </w:tcPr>
          <w:p w14:paraId="0AD7706D"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FR-01.3, SR-01, SR-05</w:t>
            </w:r>
          </w:p>
        </w:tc>
      </w:tr>
    </w:tbl>
    <w:p w14:paraId="63C34B57" w14:textId="77777777" w:rsidR="002F3EB0" w:rsidRPr="00DC03E8" w:rsidRDefault="002F3EB0" w:rsidP="002F3EB0">
      <w:pPr>
        <w:spacing w:after="200"/>
        <w:jc w:val="both"/>
        <w:rPr>
          <w:rFonts w:asciiTheme="majorBidi" w:hAnsiTheme="majorBidi" w:cstheme="majorBidi"/>
          <w:szCs w:val="24"/>
        </w:rPr>
      </w:pPr>
    </w:p>
    <w:p w14:paraId="562E3FBE" w14:textId="11EB88F0" w:rsidR="002F3EB0" w:rsidRPr="00311FED" w:rsidRDefault="00311FED" w:rsidP="00311FED">
      <w:pPr>
        <w:pStyle w:val="Caption"/>
        <w:jc w:val="center"/>
        <w:rPr>
          <w:rFonts w:cs="Times New Roman"/>
          <w:color w:val="000000"/>
          <w:sz w:val="24"/>
        </w:rPr>
      </w:pPr>
      <w:bookmarkStart w:id="96" w:name="_Toc242470664"/>
      <w:r w:rsidRPr="00311FED">
        <w:rPr>
          <w:rFonts w:cs="Times New Roman"/>
          <w:color w:val="000000"/>
          <w:sz w:val="24"/>
        </w:rPr>
        <w:t xml:space="preserve">Table </w:t>
      </w:r>
      <w:r w:rsidRPr="00311FED">
        <w:rPr>
          <w:rFonts w:cs="Times New Roman"/>
          <w:color w:val="000000"/>
          <w:sz w:val="24"/>
        </w:rPr>
        <w:fldChar w:fldCharType="begin"/>
      </w:r>
      <w:r w:rsidRPr="00311FED">
        <w:rPr>
          <w:rFonts w:cs="Times New Roman"/>
          <w:color w:val="000000"/>
          <w:sz w:val="24"/>
        </w:rPr>
        <w:instrText xml:space="preserve"> SEQ Table \* ARABIC </w:instrText>
      </w:r>
      <w:r w:rsidRPr="00311FED">
        <w:rPr>
          <w:rFonts w:cs="Times New Roman"/>
          <w:color w:val="000000"/>
          <w:sz w:val="24"/>
        </w:rPr>
        <w:fldChar w:fldCharType="separate"/>
      </w:r>
      <w:r>
        <w:rPr>
          <w:rFonts w:cs="Times New Roman"/>
          <w:noProof/>
          <w:color w:val="000000"/>
          <w:sz w:val="24"/>
        </w:rPr>
        <w:t>29</w:t>
      </w:r>
      <w:r w:rsidRPr="00311FED">
        <w:rPr>
          <w:rFonts w:cs="Times New Roman"/>
          <w:color w:val="000000"/>
          <w:sz w:val="24"/>
        </w:rPr>
        <w:fldChar w:fldCharType="end"/>
      </w:r>
      <w:r w:rsidRPr="00311FED">
        <w:rPr>
          <w:rFonts w:cs="Times New Roman"/>
          <w:color w:val="000000"/>
          <w:sz w:val="24"/>
        </w:rPr>
        <w:t xml:space="preserve"> </w:t>
      </w:r>
      <w:r w:rsidR="002F3EB0" w:rsidRPr="00311FED">
        <w:rPr>
          <w:rFonts w:cs="Times New Roman"/>
          <w:color w:val="000000"/>
          <w:sz w:val="24"/>
        </w:rPr>
        <w:t>Use case description, UC-08 Browse Experiment Library.</w:t>
      </w:r>
      <w:bookmarkEnd w:id="96"/>
    </w:p>
    <w:tbl>
      <w:tblPr>
        <w:tblStyle w:val="TableGrid"/>
        <w:tblW w:w="0" w:type="auto"/>
        <w:jc w:val="center"/>
        <w:tblLook w:val="04A0" w:firstRow="1" w:lastRow="0" w:firstColumn="1" w:lastColumn="0" w:noHBand="0" w:noVBand="1"/>
      </w:tblPr>
      <w:tblGrid>
        <w:gridCol w:w="1944"/>
        <w:gridCol w:w="7056"/>
      </w:tblGrid>
      <w:tr w:rsidR="002F3EB0" w:rsidRPr="00DC03E8" w14:paraId="5581771B" w14:textId="77777777" w:rsidTr="00D129A3">
        <w:trPr>
          <w:jc w:val="center"/>
        </w:trPr>
        <w:tc>
          <w:tcPr>
            <w:tcW w:w="1944" w:type="dxa"/>
          </w:tcPr>
          <w:p w14:paraId="47502E85"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Field</w:t>
            </w:r>
          </w:p>
        </w:tc>
        <w:tc>
          <w:tcPr>
            <w:tcW w:w="7056" w:type="dxa"/>
          </w:tcPr>
          <w:p w14:paraId="6A157DA1"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Description</w:t>
            </w:r>
          </w:p>
        </w:tc>
      </w:tr>
      <w:tr w:rsidR="002F3EB0" w:rsidRPr="00DC03E8" w14:paraId="4C3C81C5" w14:textId="77777777" w:rsidTr="00D129A3">
        <w:trPr>
          <w:jc w:val="center"/>
        </w:trPr>
        <w:tc>
          <w:tcPr>
            <w:tcW w:w="1944" w:type="dxa"/>
          </w:tcPr>
          <w:p w14:paraId="62C33D0B"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Actor</w:t>
            </w:r>
          </w:p>
        </w:tc>
        <w:tc>
          <w:tcPr>
            <w:tcW w:w="7056" w:type="dxa"/>
          </w:tcPr>
          <w:p w14:paraId="7709C0F6"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Student</w:t>
            </w:r>
          </w:p>
        </w:tc>
      </w:tr>
      <w:tr w:rsidR="002F3EB0" w:rsidRPr="00DC03E8" w14:paraId="1E34243A" w14:textId="77777777" w:rsidTr="00D129A3">
        <w:trPr>
          <w:jc w:val="center"/>
        </w:trPr>
        <w:tc>
          <w:tcPr>
            <w:tcW w:w="1944" w:type="dxa"/>
          </w:tcPr>
          <w:p w14:paraId="484B4BB1"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Preconditions</w:t>
            </w:r>
          </w:p>
        </w:tc>
        <w:tc>
          <w:tcPr>
            <w:tcW w:w="7056" w:type="dxa"/>
          </w:tcPr>
          <w:p w14:paraId="0BA39913"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The student is authenticated.</w:t>
            </w:r>
          </w:p>
        </w:tc>
      </w:tr>
      <w:tr w:rsidR="002F3EB0" w:rsidRPr="00DC03E8" w14:paraId="338C9233" w14:textId="77777777" w:rsidTr="00D129A3">
        <w:trPr>
          <w:jc w:val="center"/>
        </w:trPr>
        <w:tc>
          <w:tcPr>
            <w:tcW w:w="1944" w:type="dxa"/>
          </w:tcPr>
          <w:p w14:paraId="515E92FF"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Main Flow</w:t>
            </w:r>
          </w:p>
        </w:tc>
        <w:tc>
          <w:tcPr>
            <w:tcW w:w="7056" w:type="dxa"/>
          </w:tcPr>
          <w:p w14:paraId="343A16E1"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1. Student opens the experiment library. 2. System presents the experiments available to the class of that student. 3. Student applies a filter by difficulty or by topic. 4. System presents the filtered list.</w:t>
            </w:r>
          </w:p>
        </w:tc>
      </w:tr>
      <w:tr w:rsidR="002F3EB0" w:rsidRPr="00DC03E8" w14:paraId="6282A096" w14:textId="77777777" w:rsidTr="00D129A3">
        <w:trPr>
          <w:jc w:val="center"/>
        </w:trPr>
        <w:tc>
          <w:tcPr>
            <w:tcW w:w="1944" w:type="dxa"/>
          </w:tcPr>
          <w:p w14:paraId="32D18DEA"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Alternate Flow</w:t>
            </w:r>
          </w:p>
        </w:tc>
        <w:tc>
          <w:tcPr>
            <w:tcW w:w="7056" w:type="dxa"/>
          </w:tcPr>
          <w:p w14:paraId="2C3E0640"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An experiment that is locked is shown with the reason, which is either the safety tier that has not been passed or the prerequisite experiment that has not been completed.</w:t>
            </w:r>
          </w:p>
        </w:tc>
      </w:tr>
      <w:tr w:rsidR="002F3EB0" w:rsidRPr="00DC03E8" w14:paraId="44EF931B" w14:textId="77777777" w:rsidTr="00D129A3">
        <w:trPr>
          <w:jc w:val="center"/>
        </w:trPr>
        <w:tc>
          <w:tcPr>
            <w:tcW w:w="1944" w:type="dxa"/>
          </w:tcPr>
          <w:p w14:paraId="48578471"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Postconditions</w:t>
            </w:r>
          </w:p>
        </w:tc>
        <w:tc>
          <w:tcPr>
            <w:tcW w:w="7056" w:type="dxa"/>
          </w:tcPr>
          <w:p w14:paraId="6080B6BE"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 xml:space="preserve">The student has selected an </w:t>
            </w:r>
            <w:proofErr w:type="gramStart"/>
            <w:r w:rsidRPr="00DC03E8">
              <w:rPr>
                <w:rFonts w:asciiTheme="majorBidi" w:hAnsiTheme="majorBidi" w:cstheme="majorBidi"/>
                <w:szCs w:val="24"/>
              </w:rPr>
              <w:t>experiment, or</w:t>
            </w:r>
            <w:proofErr w:type="gramEnd"/>
            <w:r w:rsidRPr="00DC03E8">
              <w:rPr>
                <w:rFonts w:asciiTheme="majorBidi" w:hAnsiTheme="majorBidi" w:cstheme="majorBidi"/>
                <w:szCs w:val="24"/>
              </w:rPr>
              <w:t xml:space="preserve"> has left the library without </w:t>
            </w:r>
            <w:r w:rsidRPr="00DC03E8">
              <w:rPr>
                <w:rFonts w:asciiTheme="majorBidi" w:hAnsiTheme="majorBidi" w:cstheme="majorBidi"/>
                <w:szCs w:val="24"/>
              </w:rPr>
              <w:lastRenderedPageBreak/>
              <w:t>selecting one.</w:t>
            </w:r>
          </w:p>
        </w:tc>
      </w:tr>
      <w:tr w:rsidR="002F3EB0" w:rsidRPr="00DC03E8" w14:paraId="04694496" w14:textId="77777777" w:rsidTr="00D129A3">
        <w:trPr>
          <w:jc w:val="center"/>
        </w:trPr>
        <w:tc>
          <w:tcPr>
            <w:tcW w:w="1944" w:type="dxa"/>
          </w:tcPr>
          <w:p w14:paraId="35EB44DB"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Related Requirements</w:t>
            </w:r>
          </w:p>
        </w:tc>
        <w:tc>
          <w:tcPr>
            <w:tcW w:w="7056" w:type="dxa"/>
          </w:tcPr>
          <w:p w14:paraId="1DBD5B6E"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FR-03.1, FR-03.2, FR-03.3, FR-02.3, FR-10.4</w:t>
            </w:r>
          </w:p>
        </w:tc>
      </w:tr>
    </w:tbl>
    <w:p w14:paraId="5578D5C1" w14:textId="77777777" w:rsidR="002F3EB0" w:rsidRPr="00DC03E8" w:rsidRDefault="002F3EB0" w:rsidP="002F3EB0">
      <w:pPr>
        <w:spacing w:after="200"/>
        <w:jc w:val="both"/>
        <w:rPr>
          <w:rFonts w:asciiTheme="majorBidi" w:hAnsiTheme="majorBidi" w:cstheme="majorBidi"/>
          <w:szCs w:val="24"/>
        </w:rPr>
      </w:pPr>
    </w:p>
    <w:p w14:paraId="17AD2DD9" w14:textId="018061AE" w:rsidR="002F3EB0" w:rsidRPr="00311FED" w:rsidRDefault="00311FED" w:rsidP="00311FED">
      <w:pPr>
        <w:pStyle w:val="Caption"/>
        <w:jc w:val="center"/>
        <w:rPr>
          <w:rFonts w:cs="Times New Roman"/>
          <w:color w:val="000000"/>
          <w:sz w:val="24"/>
        </w:rPr>
      </w:pPr>
      <w:bookmarkStart w:id="97" w:name="_Toc242470665"/>
      <w:r w:rsidRPr="00311FED">
        <w:rPr>
          <w:rFonts w:cs="Times New Roman"/>
          <w:color w:val="000000"/>
          <w:sz w:val="24"/>
        </w:rPr>
        <w:t xml:space="preserve">Table </w:t>
      </w:r>
      <w:r w:rsidRPr="00311FED">
        <w:rPr>
          <w:rFonts w:cs="Times New Roman"/>
          <w:color w:val="000000"/>
          <w:sz w:val="24"/>
        </w:rPr>
        <w:fldChar w:fldCharType="begin"/>
      </w:r>
      <w:r w:rsidRPr="00311FED">
        <w:rPr>
          <w:rFonts w:cs="Times New Roman"/>
          <w:color w:val="000000"/>
          <w:sz w:val="24"/>
        </w:rPr>
        <w:instrText xml:space="preserve"> SEQ Table \* ARABIC </w:instrText>
      </w:r>
      <w:r w:rsidRPr="00311FED">
        <w:rPr>
          <w:rFonts w:cs="Times New Roman"/>
          <w:color w:val="000000"/>
          <w:sz w:val="24"/>
        </w:rPr>
        <w:fldChar w:fldCharType="separate"/>
      </w:r>
      <w:r>
        <w:rPr>
          <w:rFonts w:cs="Times New Roman"/>
          <w:noProof/>
          <w:color w:val="000000"/>
          <w:sz w:val="24"/>
        </w:rPr>
        <w:t>30</w:t>
      </w:r>
      <w:r w:rsidRPr="00311FED">
        <w:rPr>
          <w:rFonts w:cs="Times New Roman"/>
          <w:color w:val="000000"/>
          <w:sz w:val="24"/>
        </w:rPr>
        <w:fldChar w:fldCharType="end"/>
      </w:r>
      <w:r w:rsidRPr="00311FED">
        <w:rPr>
          <w:rFonts w:cs="Times New Roman"/>
          <w:color w:val="000000"/>
          <w:sz w:val="24"/>
        </w:rPr>
        <w:t xml:space="preserve"> </w:t>
      </w:r>
      <w:r w:rsidR="002F3EB0" w:rsidRPr="00311FED">
        <w:rPr>
          <w:rFonts w:cs="Times New Roman"/>
          <w:color w:val="000000"/>
          <w:sz w:val="24"/>
        </w:rPr>
        <w:t>Use case description, UC-09 Take Knowledge Quiz.</w:t>
      </w:r>
      <w:bookmarkEnd w:id="97"/>
    </w:p>
    <w:tbl>
      <w:tblPr>
        <w:tblStyle w:val="TableGrid"/>
        <w:tblW w:w="0" w:type="auto"/>
        <w:jc w:val="center"/>
        <w:tblLook w:val="04A0" w:firstRow="1" w:lastRow="0" w:firstColumn="1" w:lastColumn="0" w:noHBand="0" w:noVBand="1"/>
      </w:tblPr>
      <w:tblGrid>
        <w:gridCol w:w="1944"/>
        <w:gridCol w:w="7056"/>
      </w:tblGrid>
      <w:tr w:rsidR="002F3EB0" w:rsidRPr="00DC03E8" w14:paraId="4D867105" w14:textId="77777777" w:rsidTr="00D129A3">
        <w:trPr>
          <w:jc w:val="center"/>
        </w:trPr>
        <w:tc>
          <w:tcPr>
            <w:tcW w:w="1944" w:type="dxa"/>
          </w:tcPr>
          <w:p w14:paraId="69C4A46A"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Field</w:t>
            </w:r>
          </w:p>
        </w:tc>
        <w:tc>
          <w:tcPr>
            <w:tcW w:w="7056" w:type="dxa"/>
          </w:tcPr>
          <w:p w14:paraId="37E45465"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Description</w:t>
            </w:r>
          </w:p>
        </w:tc>
      </w:tr>
      <w:tr w:rsidR="002F3EB0" w:rsidRPr="00DC03E8" w14:paraId="139B2449" w14:textId="77777777" w:rsidTr="00D129A3">
        <w:trPr>
          <w:jc w:val="center"/>
        </w:trPr>
        <w:tc>
          <w:tcPr>
            <w:tcW w:w="1944" w:type="dxa"/>
          </w:tcPr>
          <w:p w14:paraId="39AAADD9"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Actor</w:t>
            </w:r>
          </w:p>
        </w:tc>
        <w:tc>
          <w:tcPr>
            <w:tcW w:w="7056" w:type="dxa"/>
          </w:tcPr>
          <w:p w14:paraId="63DC4049"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Student</w:t>
            </w:r>
          </w:p>
        </w:tc>
      </w:tr>
      <w:tr w:rsidR="002F3EB0" w:rsidRPr="00DC03E8" w14:paraId="2744B58E" w14:textId="77777777" w:rsidTr="00D129A3">
        <w:trPr>
          <w:jc w:val="center"/>
        </w:trPr>
        <w:tc>
          <w:tcPr>
            <w:tcW w:w="1944" w:type="dxa"/>
          </w:tcPr>
          <w:p w14:paraId="41CBD059"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Preconditions</w:t>
            </w:r>
          </w:p>
        </w:tc>
        <w:tc>
          <w:tcPr>
            <w:tcW w:w="7056" w:type="dxa"/>
          </w:tcPr>
          <w:p w14:paraId="4304B947"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All steps of the experiment have been completed.</w:t>
            </w:r>
          </w:p>
        </w:tc>
      </w:tr>
      <w:tr w:rsidR="002F3EB0" w:rsidRPr="00DC03E8" w14:paraId="1A3980AD" w14:textId="77777777" w:rsidTr="00D129A3">
        <w:trPr>
          <w:jc w:val="center"/>
        </w:trPr>
        <w:tc>
          <w:tcPr>
            <w:tcW w:w="1944" w:type="dxa"/>
          </w:tcPr>
          <w:p w14:paraId="11F5DD7C"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Main Flow</w:t>
            </w:r>
          </w:p>
        </w:tc>
        <w:tc>
          <w:tcPr>
            <w:tcW w:w="7056" w:type="dxa"/>
          </w:tcPr>
          <w:p w14:paraId="203E89CF"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1. Student opens the quiz. 2. System presents the questions. 3. Student submits answers. 4. System grades the submission on the server and shows whether each answer was correct, with an explanation where it was not. 5. On a first score of 80 percent or above the system awards the experience points of that experiment and updates the leaderboard.</w:t>
            </w:r>
          </w:p>
        </w:tc>
      </w:tr>
      <w:tr w:rsidR="002F3EB0" w:rsidRPr="00DC03E8" w14:paraId="78FF6016" w14:textId="77777777" w:rsidTr="00D129A3">
        <w:trPr>
          <w:jc w:val="center"/>
        </w:trPr>
        <w:tc>
          <w:tcPr>
            <w:tcW w:w="1944" w:type="dxa"/>
          </w:tcPr>
          <w:p w14:paraId="2B0A2259"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Alternate Flow</w:t>
            </w:r>
          </w:p>
        </w:tc>
        <w:tc>
          <w:tcPr>
            <w:tcW w:w="7056" w:type="dxa"/>
          </w:tcPr>
          <w:p w14:paraId="3ED47E55"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 xml:space="preserve">On a score below 80 percent the attempt is </w:t>
            </w:r>
            <w:proofErr w:type="gramStart"/>
            <w:r w:rsidRPr="00DC03E8">
              <w:rPr>
                <w:rFonts w:asciiTheme="majorBidi" w:hAnsiTheme="majorBidi" w:cstheme="majorBidi"/>
                <w:szCs w:val="24"/>
              </w:rPr>
              <w:t>recorded</w:t>
            </w:r>
            <w:proofErr w:type="gramEnd"/>
            <w:r w:rsidRPr="00DC03E8">
              <w:rPr>
                <w:rFonts w:asciiTheme="majorBidi" w:hAnsiTheme="majorBidi" w:cstheme="majorBidi"/>
                <w:szCs w:val="24"/>
              </w:rPr>
              <w:t xml:space="preserve"> and a further attempt is offered with the questions in </w:t>
            </w:r>
            <w:proofErr w:type="gramStart"/>
            <w:r w:rsidRPr="00DC03E8">
              <w:rPr>
                <w:rFonts w:asciiTheme="majorBidi" w:hAnsiTheme="majorBidi" w:cstheme="majorBidi"/>
                <w:szCs w:val="24"/>
              </w:rPr>
              <w:t>a different</w:t>
            </w:r>
            <w:proofErr w:type="gramEnd"/>
            <w:r w:rsidRPr="00DC03E8">
              <w:rPr>
                <w:rFonts w:asciiTheme="majorBidi" w:hAnsiTheme="majorBidi" w:cstheme="majorBidi"/>
                <w:szCs w:val="24"/>
              </w:rPr>
              <w:t xml:space="preserve"> order. No further points are awarded on a repeat pass.</w:t>
            </w:r>
          </w:p>
        </w:tc>
      </w:tr>
      <w:tr w:rsidR="002F3EB0" w:rsidRPr="00DC03E8" w14:paraId="53AEC443" w14:textId="77777777" w:rsidTr="00D129A3">
        <w:trPr>
          <w:jc w:val="center"/>
        </w:trPr>
        <w:tc>
          <w:tcPr>
            <w:tcW w:w="1944" w:type="dxa"/>
          </w:tcPr>
          <w:p w14:paraId="78162AB1"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Postconditions</w:t>
            </w:r>
          </w:p>
        </w:tc>
        <w:tc>
          <w:tcPr>
            <w:tcW w:w="7056" w:type="dxa"/>
          </w:tcPr>
          <w:p w14:paraId="0570CE80"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The attempt is recorded and, on a first pass, the reward is awarded.</w:t>
            </w:r>
          </w:p>
        </w:tc>
      </w:tr>
      <w:tr w:rsidR="002F3EB0" w:rsidRPr="00DC03E8" w14:paraId="704384CF" w14:textId="77777777" w:rsidTr="00D129A3">
        <w:trPr>
          <w:jc w:val="center"/>
        </w:trPr>
        <w:tc>
          <w:tcPr>
            <w:tcW w:w="1944" w:type="dxa"/>
          </w:tcPr>
          <w:p w14:paraId="72AC2E48"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Related Requirements</w:t>
            </w:r>
          </w:p>
        </w:tc>
        <w:tc>
          <w:tcPr>
            <w:tcW w:w="7056" w:type="dxa"/>
          </w:tcPr>
          <w:p w14:paraId="5278683B"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FR-04.1 to FR-04.5, FR-07.2</w:t>
            </w:r>
          </w:p>
        </w:tc>
      </w:tr>
    </w:tbl>
    <w:p w14:paraId="694AF02F" w14:textId="77777777" w:rsidR="002F3EB0" w:rsidRPr="00DC03E8" w:rsidRDefault="002F3EB0" w:rsidP="002F3EB0">
      <w:pPr>
        <w:spacing w:after="200"/>
        <w:jc w:val="both"/>
        <w:rPr>
          <w:rFonts w:asciiTheme="majorBidi" w:hAnsiTheme="majorBidi" w:cstheme="majorBidi"/>
          <w:szCs w:val="24"/>
        </w:rPr>
      </w:pPr>
    </w:p>
    <w:p w14:paraId="7AED25FE" w14:textId="61812D0B" w:rsidR="002F3EB0" w:rsidRPr="00311FED" w:rsidRDefault="00311FED" w:rsidP="00311FED">
      <w:pPr>
        <w:pStyle w:val="Caption"/>
        <w:jc w:val="center"/>
        <w:rPr>
          <w:rFonts w:cs="Times New Roman"/>
          <w:color w:val="000000"/>
          <w:sz w:val="24"/>
        </w:rPr>
      </w:pPr>
      <w:bookmarkStart w:id="98" w:name="_Toc242470666"/>
      <w:r w:rsidRPr="00311FED">
        <w:rPr>
          <w:rFonts w:cs="Times New Roman"/>
          <w:color w:val="000000"/>
          <w:sz w:val="24"/>
        </w:rPr>
        <w:t xml:space="preserve">Table </w:t>
      </w:r>
      <w:r w:rsidRPr="00311FED">
        <w:rPr>
          <w:rFonts w:cs="Times New Roman"/>
          <w:color w:val="000000"/>
          <w:sz w:val="24"/>
        </w:rPr>
        <w:fldChar w:fldCharType="begin"/>
      </w:r>
      <w:r w:rsidRPr="00311FED">
        <w:rPr>
          <w:rFonts w:cs="Times New Roman"/>
          <w:color w:val="000000"/>
          <w:sz w:val="24"/>
        </w:rPr>
        <w:instrText xml:space="preserve"> SEQ Table \* ARABIC </w:instrText>
      </w:r>
      <w:r w:rsidRPr="00311FED">
        <w:rPr>
          <w:rFonts w:cs="Times New Roman"/>
          <w:color w:val="000000"/>
          <w:sz w:val="24"/>
        </w:rPr>
        <w:fldChar w:fldCharType="separate"/>
      </w:r>
      <w:r>
        <w:rPr>
          <w:rFonts w:cs="Times New Roman"/>
          <w:noProof/>
          <w:color w:val="000000"/>
          <w:sz w:val="24"/>
        </w:rPr>
        <w:t>31</w:t>
      </w:r>
      <w:r w:rsidRPr="00311FED">
        <w:rPr>
          <w:rFonts w:cs="Times New Roman"/>
          <w:color w:val="000000"/>
          <w:sz w:val="24"/>
        </w:rPr>
        <w:fldChar w:fldCharType="end"/>
      </w:r>
      <w:r w:rsidRPr="00311FED">
        <w:rPr>
          <w:rFonts w:cs="Times New Roman"/>
          <w:color w:val="000000"/>
          <w:sz w:val="24"/>
        </w:rPr>
        <w:t xml:space="preserve"> </w:t>
      </w:r>
      <w:r w:rsidR="002F3EB0" w:rsidRPr="00311FED">
        <w:rPr>
          <w:rFonts w:cs="Times New Roman"/>
          <w:color w:val="000000"/>
          <w:sz w:val="24"/>
        </w:rPr>
        <w:t>Use case description, UC-10 Earn Rewards.</w:t>
      </w:r>
      <w:bookmarkEnd w:id="98"/>
    </w:p>
    <w:tbl>
      <w:tblPr>
        <w:tblStyle w:val="TableGrid"/>
        <w:tblW w:w="0" w:type="auto"/>
        <w:jc w:val="center"/>
        <w:tblLook w:val="04A0" w:firstRow="1" w:lastRow="0" w:firstColumn="1" w:lastColumn="0" w:noHBand="0" w:noVBand="1"/>
      </w:tblPr>
      <w:tblGrid>
        <w:gridCol w:w="1944"/>
        <w:gridCol w:w="7056"/>
      </w:tblGrid>
      <w:tr w:rsidR="002F3EB0" w:rsidRPr="00DC03E8" w14:paraId="1A00A238" w14:textId="77777777" w:rsidTr="00D129A3">
        <w:trPr>
          <w:jc w:val="center"/>
        </w:trPr>
        <w:tc>
          <w:tcPr>
            <w:tcW w:w="1944" w:type="dxa"/>
          </w:tcPr>
          <w:p w14:paraId="76D78931"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Field</w:t>
            </w:r>
          </w:p>
        </w:tc>
        <w:tc>
          <w:tcPr>
            <w:tcW w:w="7056" w:type="dxa"/>
          </w:tcPr>
          <w:p w14:paraId="45B709D2"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Description</w:t>
            </w:r>
          </w:p>
        </w:tc>
      </w:tr>
      <w:tr w:rsidR="002F3EB0" w:rsidRPr="00DC03E8" w14:paraId="52935541" w14:textId="77777777" w:rsidTr="00D129A3">
        <w:trPr>
          <w:jc w:val="center"/>
        </w:trPr>
        <w:tc>
          <w:tcPr>
            <w:tcW w:w="1944" w:type="dxa"/>
          </w:tcPr>
          <w:p w14:paraId="255C0B86"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Actor</w:t>
            </w:r>
          </w:p>
        </w:tc>
        <w:tc>
          <w:tcPr>
            <w:tcW w:w="7056" w:type="dxa"/>
          </w:tcPr>
          <w:p w14:paraId="5732CA9A"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Student (secondary, the reward is awarded by the system)</w:t>
            </w:r>
          </w:p>
        </w:tc>
      </w:tr>
      <w:tr w:rsidR="002F3EB0" w:rsidRPr="00DC03E8" w14:paraId="28D0B17B" w14:textId="77777777" w:rsidTr="00D129A3">
        <w:trPr>
          <w:jc w:val="center"/>
        </w:trPr>
        <w:tc>
          <w:tcPr>
            <w:tcW w:w="1944" w:type="dxa"/>
          </w:tcPr>
          <w:p w14:paraId="793A7A3F"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Preconditions</w:t>
            </w:r>
          </w:p>
        </w:tc>
        <w:tc>
          <w:tcPr>
            <w:tcW w:w="7056" w:type="dxa"/>
          </w:tcPr>
          <w:p w14:paraId="5370C8B5"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 xml:space="preserve">The student has completed an experiment with a quiz score of at least </w:t>
            </w:r>
            <w:proofErr w:type="gramStart"/>
            <w:r w:rsidRPr="00DC03E8">
              <w:rPr>
                <w:rFonts w:asciiTheme="majorBidi" w:hAnsiTheme="majorBidi" w:cstheme="majorBidi"/>
                <w:szCs w:val="24"/>
              </w:rPr>
              <w:t>80 percent, or</w:t>
            </w:r>
            <w:proofErr w:type="gramEnd"/>
            <w:r w:rsidRPr="00DC03E8">
              <w:rPr>
                <w:rFonts w:asciiTheme="majorBidi" w:hAnsiTheme="majorBidi" w:cstheme="majorBidi"/>
                <w:szCs w:val="24"/>
              </w:rPr>
              <w:t xml:space="preserve"> has passed a safety tier.</w:t>
            </w:r>
          </w:p>
        </w:tc>
      </w:tr>
      <w:tr w:rsidR="002F3EB0" w:rsidRPr="00DC03E8" w14:paraId="2BF98E8F" w14:textId="77777777" w:rsidTr="00D129A3">
        <w:trPr>
          <w:jc w:val="center"/>
        </w:trPr>
        <w:tc>
          <w:tcPr>
            <w:tcW w:w="1944" w:type="dxa"/>
          </w:tcPr>
          <w:p w14:paraId="69357A79"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Main Flow</w:t>
            </w:r>
          </w:p>
        </w:tc>
        <w:tc>
          <w:tcPr>
            <w:tcW w:w="7056" w:type="dxa"/>
          </w:tcPr>
          <w:p w14:paraId="43A8560A"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1. System receives the completion event. 2. System awards experience points according to the difficulty of the experiment or the tier passed. 3. System evaluates the badge criteria and awards any badge that has been earned. 4. System recalculates the rank level from the cumulative experience points.</w:t>
            </w:r>
          </w:p>
        </w:tc>
      </w:tr>
      <w:tr w:rsidR="002F3EB0" w:rsidRPr="00DC03E8" w14:paraId="2CA570D6" w14:textId="77777777" w:rsidTr="00D129A3">
        <w:trPr>
          <w:jc w:val="center"/>
        </w:trPr>
        <w:tc>
          <w:tcPr>
            <w:tcW w:w="1944" w:type="dxa"/>
          </w:tcPr>
          <w:p w14:paraId="1FDEBE05"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Alternate Flow</w:t>
            </w:r>
          </w:p>
        </w:tc>
        <w:tc>
          <w:tcPr>
            <w:tcW w:w="7056" w:type="dxa"/>
          </w:tcPr>
          <w:p w14:paraId="3F2C96E4"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Where the experience points of that experiment have already been awarded, no further points are awarded for it.</w:t>
            </w:r>
          </w:p>
        </w:tc>
      </w:tr>
      <w:tr w:rsidR="002F3EB0" w:rsidRPr="00DC03E8" w14:paraId="297CD0AF" w14:textId="77777777" w:rsidTr="00D129A3">
        <w:trPr>
          <w:jc w:val="center"/>
        </w:trPr>
        <w:tc>
          <w:tcPr>
            <w:tcW w:w="1944" w:type="dxa"/>
          </w:tcPr>
          <w:p w14:paraId="61E68A92"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Postconditions</w:t>
            </w:r>
          </w:p>
        </w:tc>
        <w:tc>
          <w:tcPr>
            <w:tcW w:w="7056" w:type="dxa"/>
          </w:tcPr>
          <w:p w14:paraId="645EF228"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 xml:space="preserve">The points, any badge and the rank level of the student are updated, and none of them </w:t>
            </w:r>
            <w:proofErr w:type="gramStart"/>
            <w:r w:rsidRPr="00DC03E8">
              <w:rPr>
                <w:rFonts w:asciiTheme="majorBidi" w:hAnsiTheme="majorBidi" w:cstheme="majorBidi"/>
                <w:szCs w:val="24"/>
              </w:rPr>
              <w:t>is</w:t>
            </w:r>
            <w:proofErr w:type="gramEnd"/>
            <w:r w:rsidRPr="00DC03E8">
              <w:rPr>
                <w:rFonts w:asciiTheme="majorBidi" w:hAnsiTheme="majorBidi" w:cstheme="majorBidi"/>
                <w:szCs w:val="24"/>
              </w:rPr>
              <w:t xml:space="preserve"> ever reduced.</w:t>
            </w:r>
          </w:p>
        </w:tc>
      </w:tr>
      <w:tr w:rsidR="002F3EB0" w:rsidRPr="00DC03E8" w14:paraId="3BB4162F" w14:textId="77777777" w:rsidTr="00D129A3">
        <w:trPr>
          <w:jc w:val="center"/>
        </w:trPr>
        <w:tc>
          <w:tcPr>
            <w:tcW w:w="1944" w:type="dxa"/>
          </w:tcPr>
          <w:p w14:paraId="345E8F7C"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Related Requirements</w:t>
            </w:r>
          </w:p>
        </w:tc>
        <w:tc>
          <w:tcPr>
            <w:tcW w:w="7056" w:type="dxa"/>
          </w:tcPr>
          <w:p w14:paraId="2AB34D95"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FR-04.3, FR-06.1, FR-06.2, FR-06.3, FR-06.4</w:t>
            </w:r>
          </w:p>
        </w:tc>
      </w:tr>
    </w:tbl>
    <w:p w14:paraId="06C3E6BD" w14:textId="77777777" w:rsidR="002F3EB0" w:rsidRPr="00DC03E8" w:rsidRDefault="002F3EB0" w:rsidP="002F3EB0">
      <w:pPr>
        <w:spacing w:after="200"/>
        <w:jc w:val="both"/>
        <w:rPr>
          <w:rFonts w:asciiTheme="majorBidi" w:hAnsiTheme="majorBidi" w:cstheme="majorBidi"/>
          <w:szCs w:val="24"/>
        </w:rPr>
      </w:pPr>
    </w:p>
    <w:p w14:paraId="24779616" w14:textId="7FACE2EE" w:rsidR="002F3EB0" w:rsidRPr="00311FED" w:rsidRDefault="00311FED" w:rsidP="00311FED">
      <w:pPr>
        <w:pStyle w:val="Caption"/>
        <w:jc w:val="center"/>
        <w:rPr>
          <w:rFonts w:cs="Times New Roman"/>
          <w:color w:val="000000"/>
          <w:sz w:val="24"/>
        </w:rPr>
      </w:pPr>
      <w:bookmarkStart w:id="99" w:name="_Toc242470667"/>
      <w:r w:rsidRPr="00311FED">
        <w:rPr>
          <w:rFonts w:cs="Times New Roman"/>
          <w:color w:val="000000"/>
          <w:sz w:val="24"/>
        </w:rPr>
        <w:t xml:space="preserve">Table </w:t>
      </w:r>
      <w:r w:rsidRPr="00311FED">
        <w:rPr>
          <w:rFonts w:cs="Times New Roman"/>
          <w:color w:val="000000"/>
          <w:sz w:val="24"/>
        </w:rPr>
        <w:fldChar w:fldCharType="begin"/>
      </w:r>
      <w:r w:rsidRPr="00311FED">
        <w:rPr>
          <w:rFonts w:cs="Times New Roman"/>
          <w:color w:val="000000"/>
          <w:sz w:val="24"/>
        </w:rPr>
        <w:instrText xml:space="preserve"> SEQ Table \* ARABIC </w:instrText>
      </w:r>
      <w:r w:rsidRPr="00311FED">
        <w:rPr>
          <w:rFonts w:cs="Times New Roman"/>
          <w:color w:val="000000"/>
          <w:sz w:val="24"/>
        </w:rPr>
        <w:fldChar w:fldCharType="separate"/>
      </w:r>
      <w:r>
        <w:rPr>
          <w:rFonts w:cs="Times New Roman"/>
          <w:noProof/>
          <w:color w:val="000000"/>
          <w:sz w:val="24"/>
        </w:rPr>
        <w:t>32</w:t>
      </w:r>
      <w:r w:rsidRPr="00311FED">
        <w:rPr>
          <w:rFonts w:cs="Times New Roman"/>
          <w:color w:val="000000"/>
          <w:sz w:val="24"/>
        </w:rPr>
        <w:fldChar w:fldCharType="end"/>
      </w:r>
      <w:r w:rsidRPr="00311FED">
        <w:rPr>
          <w:rFonts w:cs="Times New Roman"/>
          <w:color w:val="000000"/>
          <w:sz w:val="24"/>
        </w:rPr>
        <w:t xml:space="preserve"> </w:t>
      </w:r>
      <w:r w:rsidR="002F3EB0" w:rsidRPr="00311FED">
        <w:rPr>
          <w:rFonts w:cs="Times New Roman"/>
          <w:color w:val="000000"/>
          <w:sz w:val="24"/>
        </w:rPr>
        <w:t>Use case description, UC-11 Daily Missions and Streaks.</w:t>
      </w:r>
      <w:bookmarkEnd w:id="99"/>
    </w:p>
    <w:tbl>
      <w:tblPr>
        <w:tblStyle w:val="TableGrid"/>
        <w:tblW w:w="0" w:type="auto"/>
        <w:jc w:val="center"/>
        <w:tblLook w:val="04A0" w:firstRow="1" w:lastRow="0" w:firstColumn="1" w:lastColumn="0" w:noHBand="0" w:noVBand="1"/>
      </w:tblPr>
      <w:tblGrid>
        <w:gridCol w:w="1944"/>
        <w:gridCol w:w="7056"/>
      </w:tblGrid>
      <w:tr w:rsidR="002F3EB0" w:rsidRPr="00DC03E8" w14:paraId="0AD79D8F" w14:textId="77777777" w:rsidTr="00D129A3">
        <w:trPr>
          <w:jc w:val="center"/>
        </w:trPr>
        <w:tc>
          <w:tcPr>
            <w:tcW w:w="1944" w:type="dxa"/>
          </w:tcPr>
          <w:p w14:paraId="1AC59107"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Field</w:t>
            </w:r>
          </w:p>
        </w:tc>
        <w:tc>
          <w:tcPr>
            <w:tcW w:w="7056" w:type="dxa"/>
          </w:tcPr>
          <w:p w14:paraId="28597483"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Description</w:t>
            </w:r>
          </w:p>
        </w:tc>
      </w:tr>
      <w:tr w:rsidR="002F3EB0" w:rsidRPr="00DC03E8" w14:paraId="3E2773AE" w14:textId="77777777" w:rsidTr="00D129A3">
        <w:trPr>
          <w:jc w:val="center"/>
        </w:trPr>
        <w:tc>
          <w:tcPr>
            <w:tcW w:w="1944" w:type="dxa"/>
          </w:tcPr>
          <w:p w14:paraId="0CC433DF"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Actor</w:t>
            </w:r>
          </w:p>
        </w:tc>
        <w:tc>
          <w:tcPr>
            <w:tcW w:w="7056" w:type="dxa"/>
          </w:tcPr>
          <w:p w14:paraId="5E0698F9"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Student</w:t>
            </w:r>
          </w:p>
        </w:tc>
      </w:tr>
      <w:tr w:rsidR="002F3EB0" w:rsidRPr="00DC03E8" w14:paraId="638A3620" w14:textId="77777777" w:rsidTr="00D129A3">
        <w:trPr>
          <w:jc w:val="center"/>
        </w:trPr>
        <w:tc>
          <w:tcPr>
            <w:tcW w:w="1944" w:type="dxa"/>
          </w:tcPr>
          <w:p w14:paraId="0A8DB148"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Preconditions</w:t>
            </w:r>
          </w:p>
        </w:tc>
        <w:tc>
          <w:tcPr>
            <w:tcW w:w="7056" w:type="dxa"/>
          </w:tcPr>
          <w:p w14:paraId="78D6CD2D"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The student is authenticated.</w:t>
            </w:r>
          </w:p>
        </w:tc>
      </w:tr>
      <w:tr w:rsidR="002F3EB0" w:rsidRPr="00DC03E8" w14:paraId="69D38580" w14:textId="77777777" w:rsidTr="00D129A3">
        <w:trPr>
          <w:jc w:val="center"/>
        </w:trPr>
        <w:tc>
          <w:tcPr>
            <w:tcW w:w="1944" w:type="dxa"/>
          </w:tcPr>
          <w:p w14:paraId="484B505A"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Main Flow</w:t>
            </w:r>
          </w:p>
        </w:tc>
        <w:tc>
          <w:tcPr>
            <w:tcW w:w="7056" w:type="dxa"/>
          </w:tcPr>
          <w:p w14:paraId="0C5667A9"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1. System presents three daily missions to the student. 2. Student completes the activity required by a mission. 3. System records the activity and updates the count of consecutive days of activity.</w:t>
            </w:r>
          </w:p>
        </w:tc>
      </w:tr>
      <w:tr w:rsidR="002F3EB0" w:rsidRPr="00DC03E8" w14:paraId="472BC228" w14:textId="77777777" w:rsidTr="00D129A3">
        <w:trPr>
          <w:jc w:val="center"/>
        </w:trPr>
        <w:tc>
          <w:tcPr>
            <w:tcW w:w="1944" w:type="dxa"/>
          </w:tcPr>
          <w:p w14:paraId="72B567CC"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Alternate Flow</w:t>
            </w:r>
          </w:p>
        </w:tc>
        <w:tc>
          <w:tcPr>
            <w:tcW w:w="7056" w:type="dxa"/>
          </w:tcPr>
          <w:p w14:paraId="345BF752"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 xml:space="preserve">The missions are replaced at midnight Pakistan Standard Time, </w:t>
            </w:r>
            <w:proofErr w:type="gramStart"/>
            <w:r w:rsidRPr="00DC03E8">
              <w:rPr>
                <w:rFonts w:asciiTheme="majorBidi" w:hAnsiTheme="majorBidi" w:cstheme="majorBidi"/>
                <w:szCs w:val="24"/>
              </w:rPr>
              <w:t>whether or not</w:t>
            </w:r>
            <w:proofErr w:type="gramEnd"/>
            <w:r w:rsidRPr="00DC03E8">
              <w:rPr>
                <w:rFonts w:asciiTheme="majorBidi" w:hAnsiTheme="majorBidi" w:cstheme="majorBidi"/>
                <w:szCs w:val="24"/>
              </w:rPr>
              <w:t xml:space="preserve"> they were completed. A streak badge is awarded when the count of consecutive days reaches 7, 30 or 100.</w:t>
            </w:r>
          </w:p>
        </w:tc>
      </w:tr>
      <w:tr w:rsidR="002F3EB0" w:rsidRPr="00DC03E8" w14:paraId="25624FC5" w14:textId="77777777" w:rsidTr="00D129A3">
        <w:trPr>
          <w:jc w:val="center"/>
        </w:trPr>
        <w:tc>
          <w:tcPr>
            <w:tcW w:w="1944" w:type="dxa"/>
          </w:tcPr>
          <w:p w14:paraId="74C4494D"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Postconditions</w:t>
            </w:r>
          </w:p>
        </w:tc>
        <w:tc>
          <w:tcPr>
            <w:tcW w:w="7056" w:type="dxa"/>
          </w:tcPr>
          <w:p w14:paraId="293D07D5"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 xml:space="preserve">The mission state and the streak count of the </w:t>
            </w:r>
            <w:proofErr w:type="gramStart"/>
            <w:r w:rsidRPr="00DC03E8">
              <w:rPr>
                <w:rFonts w:asciiTheme="majorBidi" w:hAnsiTheme="majorBidi" w:cstheme="majorBidi"/>
                <w:szCs w:val="24"/>
              </w:rPr>
              <w:t>student</w:t>
            </w:r>
            <w:proofErr w:type="gramEnd"/>
            <w:r w:rsidRPr="00DC03E8">
              <w:rPr>
                <w:rFonts w:asciiTheme="majorBidi" w:hAnsiTheme="majorBidi" w:cstheme="majorBidi"/>
                <w:szCs w:val="24"/>
              </w:rPr>
              <w:t xml:space="preserve"> are recorded.</w:t>
            </w:r>
          </w:p>
        </w:tc>
      </w:tr>
      <w:tr w:rsidR="002F3EB0" w:rsidRPr="00DC03E8" w14:paraId="0A22AB7B" w14:textId="77777777" w:rsidTr="00D129A3">
        <w:trPr>
          <w:jc w:val="center"/>
        </w:trPr>
        <w:tc>
          <w:tcPr>
            <w:tcW w:w="1944" w:type="dxa"/>
          </w:tcPr>
          <w:p w14:paraId="479B06CB"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Related Requirements</w:t>
            </w:r>
          </w:p>
        </w:tc>
        <w:tc>
          <w:tcPr>
            <w:tcW w:w="7056" w:type="dxa"/>
          </w:tcPr>
          <w:p w14:paraId="21606580"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FR-07.3, FR-06.5, FR-06.3</w:t>
            </w:r>
          </w:p>
        </w:tc>
      </w:tr>
    </w:tbl>
    <w:p w14:paraId="6F194833" w14:textId="77777777" w:rsidR="002F3EB0" w:rsidRPr="00DC03E8" w:rsidRDefault="002F3EB0" w:rsidP="002F3EB0">
      <w:pPr>
        <w:spacing w:after="200"/>
        <w:jc w:val="both"/>
        <w:rPr>
          <w:rFonts w:asciiTheme="majorBidi" w:hAnsiTheme="majorBidi" w:cstheme="majorBidi"/>
          <w:szCs w:val="24"/>
        </w:rPr>
      </w:pPr>
    </w:p>
    <w:p w14:paraId="37F3C769" w14:textId="43B9E1D3" w:rsidR="002F3EB0" w:rsidRPr="00311FED" w:rsidRDefault="00311FED" w:rsidP="00311FED">
      <w:pPr>
        <w:pStyle w:val="Caption"/>
        <w:jc w:val="center"/>
        <w:rPr>
          <w:rFonts w:cs="Times New Roman"/>
          <w:color w:val="000000"/>
          <w:sz w:val="24"/>
        </w:rPr>
      </w:pPr>
      <w:bookmarkStart w:id="100" w:name="_Toc242470668"/>
      <w:r w:rsidRPr="00311FED">
        <w:rPr>
          <w:rFonts w:cs="Times New Roman"/>
          <w:color w:val="000000"/>
          <w:sz w:val="24"/>
        </w:rPr>
        <w:t xml:space="preserve">Table </w:t>
      </w:r>
      <w:r w:rsidRPr="00311FED">
        <w:rPr>
          <w:rFonts w:cs="Times New Roman"/>
          <w:color w:val="000000"/>
          <w:sz w:val="24"/>
        </w:rPr>
        <w:fldChar w:fldCharType="begin"/>
      </w:r>
      <w:r w:rsidRPr="00311FED">
        <w:rPr>
          <w:rFonts w:cs="Times New Roman"/>
          <w:color w:val="000000"/>
          <w:sz w:val="24"/>
        </w:rPr>
        <w:instrText xml:space="preserve"> SEQ Table \* ARABIC </w:instrText>
      </w:r>
      <w:r w:rsidRPr="00311FED">
        <w:rPr>
          <w:rFonts w:cs="Times New Roman"/>
          <w:color w:val="000000"/>
          <w:sz w:val="24"/>
        </w:rPr>
        <w:fldChar w:fldCharType="separate"/>
      </w:r>
      <w:r>
        <w:rPr>
          <w:rFonts w:cs="Times New Roman"/>
          <w:noProof/>
          <w:color w:val="000000"/>
          <w:sz w:val="24"/>
        </w:rPr>
        <w:t>33</w:t>
      </w:r>
      <w:r w:rsidRPr="00311FED">
        <w:rPr>
          <w:rFonts w:cs="Times New Roman"/>
          <w:color w:val="000000"/>
          <w:sz w:val="24"/>
        </w:rPr>
        <w:fldChar w:fldCharType="end"/>
      </w:r>
      <w:r w:rsidRPr="00311FED">
        <w:rPr>
          <w:rFonts w:cs="Times New Roman"/>
          <w:color w:val="000000"/>
          <w:sz w:val="24"/>
        </w:rPr>
        <w:t xml:space="preserve"> </w:t>
      </w:r>
      <w:r w:rsidR="002F3EB0" w:rsidRPr="00311FED">
        <w:rPr>
          <w:rFonts w:cs="Times New Roman"/>
          <w:color w:val="000000"/>
          <w:sz w:val="24"/>
        </w:rPr>
        <w:t>Use case description, UC-12 View Leaderboard.</w:t>
      </w:r>
      <w:bookmarkEnd w:id="100"/>
    </w:p>
    <w:tbl>
      <w:tblPr>
        <w:tblStyle w:val="TableGrid"/>
        <w:tblW w:w="0" w:type="auto"/>
        <w:jc w:val="center"/>
        <w:tblLook w:val="04A0" w:firstRow="1" w:lastRow="0" w:firstColumn="1" w:lastColumn="0" w:noHBand="0" w:noVBand="1"/>
      </w:tblPr>
      <w:tblGrid>
        <w:gridCol w:w="1944"/>
        <w:gridCol w:w="7056"/>
      </w:tblGrid>
      <w:tr w:rsidR="002F3EB0" w:rsidRPr="00DC03E8" w14:paraId="7DD914DA" w14:textId="77777777" w:rsidTr="00D129A3">
        <w:trPr>
          <w:jc w:val="center"/>
        </w:trPr>
        <w:tc>
          <w:tcPr>
            <w:tcW w:w="1944" w:type="dxa"/>
          </w:tcPr>
          <w:p w14:paraId="1E35DCCA"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Field</w:t>
            </w:r>
          </w:p>
        </w:tc>
        <w:tc>
          <w:tcPr>
            <w:tcW w:w="7056" w:type="dxa"/>
          </w:tcPr>
          <w:p w14:paraId="1363FC77"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Description</w:t>
            </w:r>
          </w:p>
        </w:tc>
      </w:tr>
      <w:tr w:rsidR="002F3EB0" w:rsidRPr="00DC03E8" w14:paraId="775FAB8A" w14:textId="77777777" w:rsidTr="00D129A3">
        <w:trPr>
          <w:jc w:val="center"/>
        </w:trPr>
        <w:tc>
          <w:tcPr>
            <w:tcW w:w="1944" w:type="dxa"/>
          </w:tcPr>
          <w:p w14:paraId="0C01F52C"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Actor</w:t>
            </w:r>
          </w:p>
        </w:tc>
        <w:tc>
          <w:tcPr>
            <w:tcW w:w="7056" w:type="dxa"/>
          </w:tcPr>
          <w:p w14:paraId="422743C5"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Student, Teacher</w:t>
            </w:r>
          </w:p>
        </w:tc>
      </w:tr>
      <w:tr w:rsidR="002F3EB0" w:rsidRPr="00DC03E8" w14:paraId="4B0E7E1A" w14:textId="77777777" w:rsidTr="00D129A3">
        <w:trPr>
          <w:jc w:val="center"/>
        </w:trPr>
        <w:tc>
          <w:tcPr>
            <w:tcW w:w="1944" w:type="dxa"/>
          </w:tcPr>
          <w:p w14:paraId="2C44B835"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Preconditions</w:t>
            </w:r>
          </w:p>
        </w:tc>
        <w:tc>
          <w:tcPr>
            <w:tcW w:w="7056" w:type="dxa"/>
          </w:tcPr>
          <w:p w14:paraId="635B9275"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The user is authenticated and belongs to, or is assigned to, the class whose leaderboard is requested.</w:t>
            </w:r>
          </w:p>
        </w:tc>
      </w:tr>
      <w:tr w:rsidR="002F3EB0" w:rsidRPr="00DC03E8" w14:paraId="0C485961" w14:textId="77777777" w:rsidTr="00D129A3">
        <w:trPr>
          <w:jc w:val="center"/>
        </w:trPr>
        <w:tc>
          <w:tcPr>
            <w:tcW w:w="1944" w:type="dxa"/>
          </w:tcPr>
          <w:p w14:paraId="06087EFF"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Main Flow</w:t>
            </w:r>
          </w:p>
        </w:tc>
        <w:tc>
          <w:tcPr>
            <w:tcW w:w="7056" w:type="dxa"/>
          </w:tcPr>
          <w:p w14:paraId="0EFC9E0F"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1. User opens the leaderboard of the class. 2. System presents the display name, avatar, rank level and cumulative experience points of each student in that class. 3. System reflects any change in points within 2 seconds of the awarding event.</w:t>
            </w:r>
          </w:p>
        </w:tc>
      </w:tr>
      <w:tr w:rsidR="002F3EB0" w:rsidRPr="00DC03E8" w14:paraId="14310173" w14:textId="77777777" w:rsidTr="00D129A3">
        <w:trPr>
          <w:jc w:val="center"/>
        </w:trPr>
        <w:tc>
          <w:tcPr>
            <w:tcW w:w="1944" w:type="dxa"/>
          </w:tcPr>
          <w:p w14:paraId="4E998CFE"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Alternate Flow</w:t>
            </w:r>
          </w:p>
        </w:tc>
        <w:tc>
          <w:tcPr>
            <w:tcW w:w="7056" w:type="dxa"/>
          </w:tcPr>
          <w:p w14:paraId="73C2D34C"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 xml:space="preserve">No further information about any student is presented, </w:t>
            </w:r>
            <w:proofErr w:type="gramStart"/>
            <w:r w:rsidRPr="00DC03E8">
              <w:rPr>
                <w:rFonts w:asciiTheme="majorBidi" w:hAnsiTheme="majorBidi" w:cstheme="majorBidi"/>
                <w:szCs w:val="24"/>
              </w:rPr>
              <w:t>in particular no</w:t>
            </w:r>
            <w:proofErr w:type="gramEnd"/>
            <w:r w:rsidRPr="00DC03E8">
              <w:rPr>
                <w:rFonts w:asciiTheme="majorBidi" w:hAnsiTheme="majorBidi" w:cstheme="majorBidi"/>
                <w:szCs w:val="24"/>
              </w:rPr>
              <w:t xml:space="preserve"> score, safety history, readiness classification or assessment record.</w:t>
            </w:r>
          </w:p>
        </w:tc>
      </w:tr>
      <w:tr w:rsidR="002F3EB0" w:rsidRPr="00DC03E8" w14:paraId="754E9C18" w14:textId="77777777" w:rsidTr="00D129A3">
        <w:trPr>
          <w:jc w:val="center"/>
        </w:trPr>
        <w:tc>
          <w:tcPr>
            <w:tcW w:w="1944" w:type="dxa"/>
          </w:tcPr>
          <w:p w14:paraId="37114F8D"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Postconditions</w:t>
            </w:r>
          </w:p>
        </w:tc>
        <w:tc>
          <w:tcPr>
            <w:tcW w:w="7056" w:type="dxa"/>
          </w:tcPr>
          <w:p w14:paraId="2E25A599"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The leaderboard is displayed and no record is altered.</w:t>
            </w:r>
          </w:p>
        </w:tc>
      </w:tr>
      <w:tr w:rsidR="002F3EB0" w:rsidRPr="00DC03E8" w14:paraId="5320C910" w14:textId="77777777" w:rsidTr="00D129A3">
        <w:trPr>
          <w:jc w:val="center"/>
        </w:trPr>
        <w:tc>
          <w:tcPr>
            <w:tcW w:w="1944" w:type="dxa"/>
          </w:tcPr>
          <w:p w14:paraId="63C749CA"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Related Requirements</w:t>
            </w:r>
          </w:p>
        </w:tc>
        <w:tc>
          <w:tcPr>
            <w:tcW w:w="7056" w:type="dxa"/>
          </w:tcPr>
          <w:p w14:paraId="6F66BAFF"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FR-07.1, FR-07.2, SR-08</w:t>
            </w:r>
          </w:p>
        </w:tc>
      </w:tr>
    </w:tbl>
    <w:p w14:paraId="2BCE518A" w14:textId="77777777" w:rsidR="002F3EB0" w:rsidRPr="00DC03E8" w:rsidRDefault="002F3EB0" w:rsidP="002F3EB0">
      <w:pPr>
        <w:spacing w:after="200"/>
        <w:jc w:val="both"/>
        <w:rPr>
          <w:rFonts w:asciiTheme="majorBidi" w:hAnsiTheme="majorBidi" w:cstheme="majorBidi"/>
          <w:szCs w:val="24"/>
        </w:rPr>
      </w:pPr>
    </w:p>
    <w:p w14:paraId="251AF619" w14:textId="371C51CF" w:rsidR="002F3EB0" w:rsidRPr="00311FED" w:rsidRDefault="00311FED" w:rsidP="00311FED">
      <w:pPr>
        <w:pStyle w:val="Caption"/>
        <w:jc w:val="center"/>
        <w:rPr>
          <w:rFonts w:cs="Times New Roman"/>
          <w:color w:val="000000"/>
          <w:sz w:val="24"/>
        </w:rPr>
      </w:pPr>
      <w:bookmarkStart w:id="101" w:name="_Toc242470669"/>
      <w:r w:rsidRPr="00311FED">
        <w:rPr>
          <w:rFonts w:cs="Times New Roman"/>
          <w:color w:val="000000"/>
          <w:sz w:val="24"/>
        </w:rPr>
        <w:t xml:space="preserve">Table </w:t>
      </w:r>
      <w:r w:rsidRPr="00311FED">
        <w:rPr>
          <w:rFonts w:cs="Times New Roman"/>
          <w:color w:val="000000"/>
          <w:sz w:val="24"/>
        </w:rPr>
        <w:fldChar w:fldCharType="begin"/>
      </w:r>
      <w:r w:rsidRPr="00311FED">
        <w:rPr>
          <w:rFonts w:cs="Times New Roman"/>
          <w:color w:val="000000"/>
          <w:sz w:val="24"/>
        </w:rPr>
        <w:instrText xml:space="preserve"> SEQ Table \* ARABIC </w:instrText>
      </w:r>
      <w:r w:rsidRPr="00311FED">
        <w:rPr>
          <w:rFonts w:cs="Times New Roman"/>
          <w:color w:val="000000"/>
          <w:sz w:val="24"/>
        </w:rPr>
        <w:fldChar w:fldCharType="separate"/>
      </w:r>
      <w:r>
        <w:rPr>
          <w:rFonts w:cs="Times New Roman"/>
          <w:noProof/>
          <w:color w:val="000000"/>
          <w:sz w:val="24"/>
        </w:rPr>
        <w:t>34</w:t>
      </w:r>
      <w:r w:rsidRPr="00311FED">
        <w:rPr>
          <w:rFonts w:cs="Times New Roman"/>
          <w:color w:val="000000"/>
          <w:sz w:val="24"/>
        </w:rPr>
        <w:fldChar w:fldCharType="end"/>
      </w:r>
      <w:r w:rsidRPr="00311FED">
        <w:rPr>
          <w:rFonts w:cs="Times New Roman"/>
          <w:color w:val="000000"/>
          <w:sz w:val="24"/>
        </w:rPr>
        <w:t xml:space="preserve"> </w:t>
      </w:r>
      <w:r w:rsidR="002F3EB0" w:rsidRPr="00311FED">
        <w:rPr>
          <w:rFonts w:cs="Times New Roman"/>
          <w:color w:val="000000"/>
          <w:sz w:val="24"/>
        </w:rPr>
        <w:t>Use case description, UC-13 View Own Readiness Status.</w:t>
      </w:r>
      <w:bookmarkEnd w:id="101"/>
    </w:p>
    <w:tbl>
      <w:tblPr>
        <w:tblStyle w:val="TableGrid"/>
        <w:tblW w:w="0" w:type="auto"/>
        <w:jc w:val="center"/>
        <w:tblLook w:val="04A0" w:firstRow="1" w:lastRow="0" w:firstColumn="1" w:lastColumn="0" w:noHBand="0" w:noVBand="1"/>
      </w:tblPr>
      <w:tblGrid>
        <w:gridCol w:w="1944"/>
        <w:gridCol w:w="7056"/>
      </w:tblGrid>
      <w:tr w:rsidR="002F3EB0" w:rsidRPr="00DC03E8" w14:paraId="65CA3F81" w14:textId="77777777" w:rsidTr="00D129A3">
        <w:trPr>
          <w:jc w:val="center"/>
        </w:trPr>
        <w:tc>
          <w:tcPr>
            <w:tcW w:w="1944" w:type="dxa"/>
          </w:tcPr>
          <w:p w14:paraId="165FE431"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Field</w:t>
            </w:r>
          </w:p>
        </w:tc>
        <w:tc>
          <w:tcPr>
            <w:tcW w:w="7056" w:type="dxa"/>
          </w:tcPr>
          <w:p w14:paraId="77C1EDBC"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Description</w:t>
            </w:r>
          </w:p>
        </w:tc>
      </w:tr>
      <w:tr w:rsidR="002F3EB0" w:rsidRPr="00DC03E8" w14:paraId="0859F0C6" w14:textId="77777777" w:rsidTr="00D129A3">
        <w:trPr>
          <w:jc w:val="center"/>
        </w:trPr>
        <w:tc>
          <w:tcPr>
            <w:tcW w:w="1944" w:type="dxa"/>
          </w:tcPr>
          <w:p w14:paraId="1AF31B98"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Actor</w:t>
            </w:r>
          </w:p>
        </w:tc>
        <w:tc>
          <w:tcPr>
            <w:tcW w:w="7056" w:type="dxa"/>
          </w:tcPr>
          <w:p w14:paraId="7B7666FD"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Student</w:t>
            </w:r>
          </w:p>
        </w:tc>
      </w:tr>
      <w:tr w:rsidR="002F3EB0" w:rsidRPr="00DC03E8" w14:paraId="50BC722F" w14:textId="77777777" w:rsidTr="00D129A3">
        <w:trPr>
          <w:jc w:val="center"/>
        </w:trPr>
        <w:tc>
          <w:tcPr>
            <w:tcW w:w="1944" w:type="dxa"/>
          </w:tcPr>
          <w:p w14:paraId="7D768EF4"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Preconditions</w:t>
            </w:r>
          </w:p>
        </w:tc>
        <w:tc>
          <w:tcPr>
            <w:tcW w:w="7056" w:type="dxa"/>
          </w:tcPr>
          <w:p w14:paraId="48571B3B"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The student is authenticated and a readiness report has been generated for that student.</w:t>
            </w:r>
          </w:p>
        </w:tc>
      </w:tr>
      <w:tr w:rsidR="002F3EB0" w:rsidRPr="00DC03E8" w14:paraId="43B986D9" w14:textId="77777777" w:rsidTr="00D129A3">
        <w:trPr>
          <w:jc w:val="center"/>
        </w:trPr>
        <w:tc>
          <w:tcPr>
            <w:tcW w:w="1944" w:type="dxa"/>
          </w:tcPr>
          <w:p w14:paraId="6875676A"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lastRenderedPageBreak/>
              <w:t>Main Flow</w:t>
            </w:r>
          </w:p>
        </w:tc>
        <w:tc>
          <w:tcPr>
            <w:tcW w:w="7056" w:type="dxa"/>
          </w:tcPr>
          <w:p w14:paraId="7B0D2E63"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 xml:space="preserve">1. Student opens their readiness status. 2. System presents the </w:t>
            </w:r>
            <w:proofErr w:type="gramStart"/>
            <w:r w:rsidRPr="00DC03E8">
              <w:rPr>
                <w:rFonts w:asciiTheme="majorBidi" w:hAnsiTheme="majorBidi" w:cstheme="majorBidi"/>
                <w:szCs w:val="24"/>
              </w:rPr>
              <w:t>six dimension</w:t>
            </w:r>
            <w:proofErr w:type="gramEnd"/>
            <w:r w:rsidRPr="00DC03E8">
              <w:rPr>
                <w:rFonts w:asciiTheme="majorBidi" w:hAnsiTheme="majorBidi" w:cstheme="majorBidi"/>
                <w:szCs w:val="24"/>
              </w:rPr>
              <w:t xml:space="preserve"> values computed for that student and the classification derived from them.</w:t>
            </w:r>
          </w:p>
        </w:tc>
      </w:tr>
      <w:tr w:rsidR="002F3EB0" w:rsidRPr="00DC03E8" w14:paraId="3F95520B" w14:textId="77777777" w:rsidTr="00D129A3">
        <w:trPr>
          <w:jc w:val="center"/>
        </w:trPr>
        <w:tc>
          <w:tcPr>
            <w:tcW w:w="1944" w:type="dxa"/>
          </w:tcPr>
          <w:p w14:paraId="3F77087A"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Alternate Flow</w:t>
            </w:r>
          </w:p>
        </w:tc>
        <w:tc>
          <w:tcPr>
            <w:tcW w:w="7056" w:type="dxa"/>
          </w:tcPr>
          <w:p w14:paraId="548CFB66"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Where no report has yet been generated, the system states that the report is not yet available.</w:t>
            </w:r>
          </w:p>
        </w:tc>
      </w:tr>
      <w:tr w:rsidR="002F3EB0" w:rsidRPr="00DC03E8" w14:paraId="7E6A5D7A" w14:textId="77777777" w:rsidTr="00D129A3">
        <w:trPr>
          <w:jc w:val="center"/>
        </w:trPr>
        <w:tc>
          <w:tcPr>
            <w:tcW w:w="1944" w:type="dxa"/>
          </w:tcPr>
          <w:p w14:paraId="5E794F9A"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Postconditions</w:t>
            </w:r>
          </w:p>
        </w:tc>
        <w:tc>
          <w:tcPr>
            <w:tcW w:w="7056" w:type="dxa"/>
          </w:tcPr>
          <w:p w14:paraId="6EEFBE74"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The student has seen their own values and classification, and no record is altered.</w:t>
            </w:r>
          </w:p>
        </w:tc>
      </w:tr>
      <w:tr w:rsidR="002F3EB0" w:rsidRPr="00DC03E8" w14:paraId="0EA44B93" w14:textId="77777777" w:rsidTr="00D129A3">
        <w:trPr>
          <w:jc w:val="center"/>
        </w:trPr>
        <w:tc>
          <w:tcPr>
            <w:tcW w:w="1944" w:type="dxa"/>
          </w:tcPr>
          <w:p w14:paraId="5190FC8B"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Related Requirements</w:t>
            </w:r>
          </w:p>
        </w:tc>
        <w:tc>
          <w:tcPr>
            <w:tcW w:w="7056" w:type="dxa"/>
          </w:tcPr>
          <w:p w14:paraId="423537A3"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FR-08.6, FR-08.1, FR-08.3, SR-08</w:t>
            </w:r>
          </w:p>
        </w:tc>
      </w:tr>
    </w:tbl>
    <w:p w14:paraId="4FF3F455" w14:textId="77777777" w:rsidR="002F3EB0" w:rsidRPr="00DC03E8" w:rsidRDefault="002F3EB0" w:rsidP="002F3EB0">
      <w:pPr>
        <w:spacing w:after="200"/>
        <w:jc w:val="both"/>
        <w:rPr>
          <w:rFonts w:asciiTheme="majorBidi" w:hAnsiTheme="majorBidi" w:cstheme="majorBidi"/>
          <w:szCs w:val="24"/>
        </w:rPr>
      </w:pPr>
    </w:p>
    <w:p w14:paraId="5CF147FB" w14:textId="6BC23FAA" w:rsidR="002F3EB0" w:rsidRPr="00311FED" w:rsidRDefault="00311FED" w:rsidP="00311FED">
      <w:pPr>
        <w:pStyle w:val="Caption"/>
        <w:jc w:val="center"/>
        <w:rPr>
          <w:rFonts w:cs="Times New Roman"/>
          <w:color w:val="000000"/>
          <w:sz w:val="24"/>
        </w:rPr>
      </w:pPr>
      <w:bookmarkStart w:id="102" w:name="_Toc242470670"/>
      <w:r w:rsidRPr="00311FED">
        <w:rPr>
          <w:rFonts w:cs="Times New Roman"/>
          <w:color w:val="000000"/>
          <w:sz w:val="24"/>
        </w:rPr>
        <w:t xml:space="preserve">Table </w:t>
      </w:r>
      <w:r w:rsidRPr="00311FED">
        <w:rPr>
          <w:rFonts w:cs="Times New Roman"/>
          <w:color w:val="000000"/>
          <w:sz w:val="24"/>
        </w:rPr>
        <w:fldChar w:fldCharType="begin"/>
      </w:r>
      <w:r w:rsidRPr="00311FED">
        <w:rPr>
          <w:rFonts w:cs="Times New Roman"/>
          <w:color w:val="000000"/>
          <w:sz w:val="24"/>
        </w:rPr>
        <w:instrText xml:space="preserve"> SEQ Table \* ARABIC </w:instrText>
      </w:r>
      <w:r w:rsidRPr="00311FED">
        <w:rPr>
          <w:rFonts w:cs="Times New Roman"/>
          <w:color w:val="000000"/>
          <w:sz w:val="24"/>
        </w:rPr>
        <w:fldChar w:fldCharType="separate"/>
      </w:r>
      <w:r>
        <w:rPr>
          <w:rFonts w:cs="Times New Roman"/>
          <w:noProof/>
          <w:color w:val="000000"/>
          <w:sz w:val="24"/>
        </w:rPr>
        <w:t>35</w:t>
      </w:r>
      <w:r w:rsidRPr="00311FED">
        <w:rPr>
          <w:rFonts w:cs="Times New Roman"/>
          <w:color w:val="000000"/>
          <w:sz w:val="24"/>
        </w:rPr>
        <w:fldChar w:fldCharType="end"/>
      </w:r>
      <w:r w:rsidRPr="00311FED">
        <w:rPr>
          <w:rFonts w:cs="Times New Roman"/>
          <w:color w:val="000000"/>
          <w:sz w:val="24"/>
        </w:rPr>
        <w:t xml:space="preserve"> </w:t>
      </w:r>
      <w:r w:rsidR="002F3EB0" w:rsidRPr="00311FED">
        <w:rPr>
          <w:rFonts w:cs="Times New Roman"/>
          <w:color w:val="000000"/>
          <w:sz w:val="24"/>
        </w:rPr>
        <w:t>Use case description, UC-14 Monitor Class.</w:t>
      </w:r>
      <w:bookmarkEnd w:id="102"/>
    </w:p>
    <w:tbl>
      <w:tblPr>
        <w:tblStyle w:val="TableGrid"/>
        <w:tblW w:w="0" w:type="auto"/>
        <w:jc w:val="center"/>
        <w:tblLook w:val="04A0" w:firstRow="1" w:lastRow="0" w:firstColumn="1" w:lastColumn="0" w:noHBand="0" w:noVBand="1"/>
      </w:tblPr>
      <w:tblGrid>
        <w:gridCol w:w="1944"/>
        <w:gridCol w:w="7056"/>
      </w:tblGrid>
      <w:tr w:rsidR="002F3EB0" w:rsidRPr="00DC03E8" w14:paraId="6A2E9515" w14:textId="77777777" w:rsidTr="00D129A3">
        <w:trPr>
          <w:jc w:val="center"/>
        </w:trPr>
        <w:tc>
          <w:tcPr>
            <w:tcW w:w="1944" w:type="dxa"/>
          </w:tcPr>
          <w:p w14:paraId="2F633FA0"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Field</w:t>
            </w:r>
          </w:p>
        </w:tc>
        <w:tc>
          <w:tcPr>
            <w:tcW w:w="7056" w:type="dxa"/>
          </w:tcPr>
          <w:p w14:paraId="0D8CB5FE"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Description</w:t>
            </w:r>
          </w:p>
        </w:tc>
      </w:tr>
      <w:tr w:rsidR="002F3EB0" w:rsidRPr="00DC03E8" w14:paraId="7A081F8D" w14:textId="77777777" w:rsidTr="00D129A3">
        <w:trPr>
          <w:jc w:val="center"/>
        </w:trPr>
        <w:tc>
          <w:tcPr>
            <w:tcW w:w="1944" w:type="dxa"/>
          </w:tcPr>
          <w:p w14:paraId="181A2F3B"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Actor</w:t>
            </w:r>
          </w:p>
        </w:tc>
        <w:tc>
          <w:tcPr>
            <w:tcW w:w="7056" w:type="dxa"/>
          </w:tcPr>
          <w:p w14:paraId="3F92B3CA"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Teacher</w:t>
            </w:r>
          </w:p>
        </w:tc>
      </w:tr>
      <w:tr w:rsidR="002F3EB0" w:rsidRPr="00DC03E8" w14:paraId="1DA8808A" w14:textId="77777777" w:rsidTr="00D129A3">
        <w:trPr>
          <w:jc w:val="center"/>
        </w:trPr>
        <w:tc>
          <w:tcPr>
            <w:tcW w:w="1944" w:type="dxa"/>
          </w:tcPr>
          <w:p w14:paraId="24AF55E4"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Preconditions</w:t>
            </w:r>
          </w:p>
        </w:tc>
        <w:tc>
          <w:tcPr>
            <w:tcW w:w="7056" w:type="dxa"/>
          </w:tcPr>
          <w:p w14:paraId="757ED46E"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The teacher is authenticated and is formally assigned to the class being monitored.</w:t>
            </w:r>
          </w:p>
        </w:tc>
      </w:tr>
      <w:tr w:rsidR="002F3EB0" w:rsidRPr="00DC03E8" w14:paraId="39B41D6F" w14:textId="77777777" w:rsidTr="00D129A3">
        <w:trPr>
          <w:jc w:val="center"/>
        </w:trPr>
        <w:tc>
          <w:tcPr>
            <w:tcW w:w="1944" w:type="dxa"/>
          </w:tcPr>
          <w:p w14:paraId="6457FC48"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Main Flow</w:t>
            </w:r>
          </w:p>
        </w:tc>
        <w:tc>
          <w:tcPr>
            <w:tcW w:w="7056" w:type="dxa"/>
          </w:tcPr>
          <w:p w14:paraId="1E76414E"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1. Teacher opens the class view. 2. System presents, for each student of the class, the cumulative experience points, the number of experiments completed, the safety certification status and the most recent activity time. 3. System updates the view within 5 seconds of an event that affects a displayed value.</w:t>
            </w:r>
          </w:p>
        </w:tc>
      </w:tr>
      <w:tr w:rsidR="002F3EB0" w:rsidRPr="00DC03E8" w14:paraId="6EA36D1E" w14:textId="77777777" w:rsidTr="00D129A3">
        <w:trPr>
          <w:jc w:val="center"/>
        </w:trPr>
        <w:tc>
          <w:tcPr>
            <w:tcW w:w="1944" w:type="dxa"/>
          </w:tcPr>
          <w:p w14:paraId="4DDA0BD5"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Alternate Flow</w:t>
            </w:r>
          </w:p>
        </w:tc>
        <w:tc>
          <w:tcPr>
            <w:tcW w:w="7056" w:type="dxa"/>
          </w:tcPr>
          <w:p w14:paraId="4104C26B"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 xml:space="preserve">A request for a class to which the teacher is not assigned is rejected with an </w:t>
            </w:r>
            <w:proofErr w:type="spellStart"/>
            <w:r w:rsidRPr="00DC03E8">
              <w:rPr>
                <w:rFonts w:asciiTheme="majorBidi" w:hAnsiTheme="majorBidi" w:cstheme="majorBidi"/>
                <w:szCs w:val="24"/>
              </w:rPr>
              <w:t>authorisation</w:t>
            </w:r>
            <w:proofErr w:type="spellEnd"/>
            <w:r w:rsidRPr="00DC03E8">
              <w:rPr>
                <w:rFonts w:asciiTheme="majorBidi" w:hAnsiTheme="majorBidi" w:cstheme="majorBidi"/>
                <w:szCs w:val="24"/>
              </w:rPr>
              <w:t xml:space="preserve"> error.</w:t>
            </w:r>
          </w:p>
        </w:tc>
      </w:tr>
      <w:tr w:rsidR="002F3EB0" w:rsidRPr="00DC03E8" w14:paraId="6419B76E" w14:textId="77777777" w:rsidTr="00D129A3">
        <w:trPr>
          <w:jc w:val="center"/>
        </w:trPr>
        <w:tc>
          <w:tcPr>
            <w:tcW w:w="1944" w:type="dxa"/>
          </w:tcPr>
          <w:p w14:paraId="0E9E0778"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Postconditions</w:t>
            </w:r>
          </w:p>
        </w:tc>
        <w:tc>
          <w:tcPr>
            <w:tcW w:w="7056" w:type="dxa"/>
          </w:tcPr>
          <w:p w14:paraId="5F914BE7"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The class view is displayed and no record is altered.</w:t>
            </w:r>
          </w:p>
        </w:tc>
      </w:tr>
      <w:tr w:rsidR="002F3EB0" w:rsidRPr="00DC03E8" w14:paraId="390A2F37" w14:textId="77777777" w:rsidTr="00D129A3">
        <w:trPr>
          <w:jc w:val="center"/>
        </w:trPr>
        <w:tc>
          <w:tcPr>
            <w:tcW w:w="1944" w:type="dxa"/>
          </w:tcPr>
          <w:p w14:paraId="499EE0FC"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Related Requirements</w:t>
            </w:r>
          </w:p>
        </w:tc>
        <w:tc>
          <w:tcPr>
            <w:tcW w:w="7056" w:type="dxa"/>
          </w:tcPr>
          <w:p w14:paraId="6F29FE35"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FR-09.1, FR-09.2, FR-09.3, SR-04</w:t>
            </w:r>
          </w:p>
        </w:tc>
      </w:tr>
    </w:tbl>
    <w:p w14:paraId="56C2237A" w14:textId="77777777" w:rsidR="002F3EB0" w:rsidRPr="00DC03E8" w:rsidRDefault="002F3EB0" w:rsidP="002F3EB0">
      <w:pPr>
        <w:spacing w:after="200"/>
        <w:jc w:val="both"/>
        <w:rPr>
          <w:rFonts w:asciiTheme="majorBidi" w:hAnsiTheme="majorBidi" w:cstheme="majorBidi"/>
          <w:szCs w:val="24"/>
        </w:rPr>
      </w:pPr>
    </w:p>
    <w:p w14:paraId="70D7D8A2" w14:textId="0F3B1E61" w:rsidR="002F3EB0" w:rsidRPr="00311FED" w:rsidRDefault="00311FED" w:rsidP="00311FED">
      <w:pPr>
        <w:pStyle w:val="Caption"/>
        <w:jc w:val="center"/>
        <w:rPr>
          <w:rFonts w:cs="Times New Roman"/>
          <w:color w:val="000000"/>
          <w:sz w:val="24"/>
        </w:rPr>
      </w:pPr>
      <w:bookmarkStart w:id="103" w:name="_Toc242470671"/>
      <w:r w:rsidRPr="00311FED">
        <w:rPr>
          <w:rFonts w:cs="Times New Roman"/>
          <w:color w:val="000000"/>
          <w:sz w:val="24"/>
        </w:rPr>
        <w:t xml:space="preserve">Table </w:t>
      </w:r>
      <w:r w:rsidRPr="00311FED">
        <w:rPr>
          <w:rFonts w:cs="Times New Roman"/>
          <w:color w:val="000000"/>
          <w:sz w:val="24"/>
        </w:rPr>
        <w:fldChar w:fldCharType="begin"/>
      </w:r>
      <w:r w:rsidRPr="00311FED">
        <w:rPr>
          <w:rFonts w:cs="Times New Roman"/>
          <w:color w:val="000000"/>
          <w:sz w:val="24"/>
        </w:rPr>
        <w:instrText xml:space="preserve"> SEQ Table \* ARABIC </w:instrText>
      </w:r>
      <w:r w:rsidRPr="00311FED">
        <w:rPr>
          <w:rFonts w:cs="Times New Roman"/>
          <w:color w:val="000000"/>
          <w:sz w:val="24"/>
        </w:rPr>
        <w:fldChar w:fldCharType="separate"/>
      </w:r>
      <w:r>
        <w:rPr>
          <w:rFonts w:cs="Times New Roman"/>
          <w:noProof/>
          <w:color w:val="000000"/>
          <w:sz w:val="24"/>
        </w:rPr>
        <w:t>36</w:t>
      </w:r>
      <w:r w:rsidRPr="00311FED">
        <w:rPr>
          <w:rFonts w:cs="Times New Roman"/>
          <w:color w:val="000000"/>
          <w:sz w:val="24"/>
        </w:rPr>
        <w:fldChar w:fldCharType="end"/>
      </w:r>
      <w:r w:rsidRPr="00311FED">
        <w:rPr>
          <w:rFonts w:cs="Times New Roman"/>
          <w:color w:val="000000"/>
          <w:sz w:val="24"/>
        </w:rPr>
        <w:t xml:space="preserve"> </w:t>
      </w:r>
      <w:r w:rsidR="002F3EB0" w:rsidRPr="00311FED">
        <w:rPr>
          <w:rFonts w:cs="Times New Roman"/>
          <w:color w:val="000000"/>
          <w:sz w:val="24"/>
        </w:rPr>
        <w:t>Use case description, UC-15 Broadcast Notification.</w:t>
      </w:r>
      <w:bookmarkEnd w:id="103"/>
    </w:p>
    <w:tbl>
      <w:tblPr>
        <w:tblStyle w:val="TableGrid"/>
        <w:tblW w:w="0" w:type="auto"/>
        <w:jc w:val="center"/>
        <w:tblLook w:val="04A0" w:firstRow="1" w:lastRow="0" w:firstColumn="1" w:lastColumn="0" w:noHBand="0" w:noVBand="1"/>
      </w:tblPr>
      <w:tblGrid>
        <w:gridCol w:w="1944"/>
        <w:gridCol w:w="7056"/>
      </w:tblGrid>
      <w:tr w:rsidR="002F3EB0" w:rsidRPr="00DC03E8" w14:paraId="7DC42FD9" w14:textId="77777777" w:rsidTr="00D129A3">
        <w:trPr>
          <w:jc w:val="center"/>
        </w:trPr>
        <w:tc>
          <w:tcPr>
            <w:tcW w:w="1944" w:type="dxa"/>
          </w:tcPr>
          <w:p w14:paraId="239EAC79"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Field</w:t>
            </w:r>
          </w:p>
        </w:tc>
        <w:tc>
          <w:tcPr>
            <w:tcW w:w="7056" w:type="dxa"/>
          </w:tcPr>
          <w:p w14:paraId="194B6DE9"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Description</w:t>
            </w:r>
          </w:p>
        </w:tc>
      </w:tr>
      <w:tr w:rsidR="002F3EB0" w:rsidRPr="00DC03E8" w14:paraId="38B80369" w14:textId="77777777" w:rsidTr="00D129A3">
        <w:trPr>
          <w:jc w:val="center"/>
        </w:trPr>
        <w:tc>
          <w:tcPr>
            <w:tcW w:w="1944" w:type="dxa"/>
          </w:tcPr>
          <w:p w14:paraId="6A6C9E7A"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Actor</w:t>
            </w:r>
          </w:p>
        </w:tc>
        <w:tc>
          <w:tcPr>
            <w:tcW w:w="7056" w:type="dxa"/>
          </w:tcPr>
          <w:p w14:paraId="640897E4"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Teacher</w:t>
            </w:r>
          </w:p>
        </w:tc>
      </w:tr>
      <w:tr w:rsidR="002F3EB0" w:rsidRPr="00DC03E8" w14:paraId="1BA4A2A9" w14:textId="77777777" w:rsidTr="00D129A3">
        <w:trPr>
          <w:jc w:val="center"/>
        </w:trPr>
        <w:tc>
          <w:tcPr>
            <w:tcW w:w="1944" w:type="dxa"/>
          </w:tcPr>
          <w:p w14:paraId="0667971C"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Preconditions</w:t>
            </w:r>
          </w:p>
        </w:tc>
        <w:tc>
          <w:tcPr>
            <w:tcW w:w="7056" w:type="dxa"/>
          </w:tcPr>
          <w:p w14:paraId="4F1CB6FB"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The teacher is authenticated and is formally assigned to the class being addressed.</w:t>
            </w:r>
          </w:p>
        </w:tc>
      </w:tr>
      <w:tr w:rsidR="002F3EB0" w:rsidRPr="00DC03E8" w14:paraId="6903D99E" w14:textId="77777777" w:rsidTr="00D129A3">
        <w:trPr>
          <w:jc w:val="center"/>
        </w:trPr>
        <w:tc>
          <w:tcPr>
            <w:tcW w:w="1944" w:type="dxa"/>
          </w:tcPr>
          <w:p w14:paraId="16010151"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Main Flow</w:t>
            </w:r>
          </w:p>
        </w:tc>
        <w:tc>
          <w:tcPr>
            <w:tcW w:w="7056" w:type="dxa"/>
          </w:tcPr>
          <w:p w14:paraId="3F9C44B0"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1. Teacher selects the class and the notification type, which is task, reminder, safety alert or announcement. 2. Teacher writes the message. 3. System removes any markup and limits the message to 500 characters. 4. System delivers the notification to every student of the class.</w:t>
            </w:r>
          </w:p>
        </w:tc>
      </w:tr>
      <w:tr w:rsidR="002F3EB0" w:rsidRPr="00DC03E8" w14:paraId="4CD911F1" w14:textId="77777777" w:rsidTr="00D129A3">
        <w:trPr>
          <w:jc w:val="center"/>
        </w:trPr>
        <w:tc>
          <w:tcPr>
            <w:tcW w:w="1944" w:type="dxa"/>
          </w:tcPr>
          <w:p w14:paraId="53C07FC1"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lastRenderedPageBreak/>
              <w:t>Alternate Flow</w:t>
            </w:r>
          </w:p>
        </w:tc>
        <w:tc>
          <w:tcPr>
            <w:tcW w:w="7056" w:type="dxa"/>
          </w:tcPr>
          <w:p w14:paraId="1AF1E489"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 xml:space="preserve">A </w:t>
            </w:r>
            <w:proofErr w:type="gramStart"/>
            <w:r w:rsidRPr="00DC03E8">
              <w:rPr>
                <w:rFonts w:asciiTheme="majorBidi" w:hAnsiTheme="majorBidi" w:cstheme="majorBidi"/>
                <w:szCs w:val="24"/>
              </w:rPr>
              <w:t>message</w:t>
            </w:r>
            <w:proofErr w:type="gramEnd"/>
            <w:r w:rsidRPr="00DC03E8">
              <w:rPr>
                <w:rFonts w:asciiTheme="majorBidi" w:hAnsiTheme="majorBidi" w:cstheme="majorBidi"/>
                <w:szCs w:val="24"/>
              </w:rPr>
              <w:t xml:space="preserve"> longer than 500 characters is refused until it is shortened. A request for a class to which the teacher is not assigned is rejected.</w:t>
            </w:r>
          </w:p>
        </w:tc>
      </w:tr>
      <w:tr w:rsidR="002F3EB0" w:rsidRPr="00DC03E8" w14:paraId="65FC0721" w14:textId="77777777" w:rsidTr="00D129A3">
        <w:trPr>
          <w:jc w:val="center"/>
        </w:trPr>
        <w:tc>
          <w:tcPr>
            <w:tcW w:w="1944" w:type="dxa"/>
          </w:tcPr>
          <w:p w14:paraId="3E9230E7"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Postconditions</w:t>
            </w:r>
          </w:p>
        </w:tc>
        <w:tc>
          <w:tcPr>
            <w:tcW w:w="7056" w:type="dxa"/>
          </w:tcPr>
          <w:p w14:paraId="096AEC68"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The notification is recorded and delivered to each targeted student.</w:t>
            </w:r>
          </w:p>
        </w:tc>
      </w:tr>
      <w:tr w:rsidR="002F3EB0" w:rsidRPr="00DC03E8" w14:paraId="780EBAF5" w14:textId="77777777" w:rsidTr="00D129A3">
        <w:trPr>
          <w:jc w:val="center"/>
        </w:trPr>
        <w:tc>
          <w:tcPr>
            <w:tcW w:w="1944" w:type="dxa"/>
          </w:tcPr>
          <w:p w14:paraId="10AA636B"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Related Requirements</w:t>
            </w:r>
          </w:p>
        </w:tc>
        <w:tc>
          <w:tcPr>
            <w:tcW w:w="7056" w:type="dxa"/>
          </w:tcPr>
          <w:p w14:paraId="73B4BEF5"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FR-09.7, FR-09.6, FR-09.1</w:t>
            </w:r>
          </w:p>
        </w:tc>
      </w:tr>
    </w:tbl>
    <w:p w14:paraId="68272FE1" w14:textId="77777777" w:rsidR="002F3EB0" w:rsidRPr="00DC03E8" w:rsidRDefault="002F3EB0" w:rsidP="002F3EB0">
      <w:pPr>
        <w:spacing w:after="200"/>
        <w:jc w:val="both"/>
        <w:rPr>
          <w:rFonts w:asciiTheme="majorBidi" w:hAnsiTheme="majorBidi" w:cstheme="majorBidi"/>
          <w:szCs w:val="24"/>
        </w:rPr>
      </w:pPr>
    </w:p>
    <w:p w14:paraId="4264B3B7" w14:textId="57266231" w:rsidR="002F3EB0" w:rsidRPr="00311FED" w:rsidRDefault="00311FED" w:rsidP="00311FED">
      <w:pPr>
        <w:pStyle w:val="Caption"/>
        <w:jc w:val="center"/>
        <w:rPr>
          <w:rFonts w:cs="Times New Roman"/>
          <w:color w:val="000000"/>
          <w:sz w:val="24"/>
        </w:rPr>
      </w:pPr>
      <w:bookmarkStart w:id="104" w:name="_Toc242470672"/>
      <w:r w:rsidRPr="00311FED">
        <w:rPr>
          <w:rFonts w:cs="Times New Roman"/>
          <w:color w:val="000000"/>
          <w:sz w:val="24"/>
        </w:rPr>
        <w:t xml:space="preserve">Table </w:t>
      </w:r>
      <w:r w:rsidRPr="00311FED">
        <w:rPr>
          <w:rFonts w:cs="Times New Roman"/>
          <w:color w:val="000000"/>
          <w:sz w:val="24"/>
        </w:rPr>
        <w:fldChar w:fldCharType="begin"/>
      </w:r>
      <w:r w:rsidRPr="00311FED">
        <w:rPr>
          <w:rFonts w:cs="Times New Roman"/>
          <w:color w:val="000000"/>
          <w:sz w:val="24"/>
        </w:rPr>
        <w:instrText xml:space="preserve"> SEQ Table \* ARABIC </w:instrText>
      </w:r>
      <w:r w:rsidRPr="00311FED">
        <w:rPr>
          <w:rFonts w:cs="Times New Roman"/>
          <w:color w:val="000000"/>
          <w:sz w:val="24"/>
        </w:rPr>
        <w:fldChar w:fldCharType="separate"/>
      </w:r>
      <w:r>
        <w:rPr>
          <w:rFonts w:cs="Times New Roman"/>
          <w:noProof/>
          <w:color w:val="000000"/>
          <w:sz w:val="24"/>
        </w:rPr>
        <w:t>37</w:t>
      </w:r>
      <w:r w:rsidRPr="00311FED">
        <w:rPr>
          <w:rFonts w:cs="Times New Roman"/>
          <w:color w:val="000000"/>
          <w:sz w:val="24"/>
        </w:rPr>
        <w:fldChar w:fldCharType="end"/>
      </w:r>
      <w:r w:rsidRPr="00311FED">
        <w:rPr>
          <w:rFonts w:cs="Times New Roman"/>
          <w:color w:val="000000"/>
          <w:sz w:val="24"/>
        </w:rPr>
        <w:t xml:space="preserve"> </w:t>
      </w:r>
      <w:r w:rsidR="002F3EB0" w:rsidRPr="00311FED">
        <w:rPr>
          <w:rFonts w:cs="Times New Roman"/>
          <w:color w:val="000000"/>
          <w:sz w:val="24"/>
        </w:rPr>
        <w:t>Use case description, UC-16 Review Class Reports.</w:t>
      </w:r>
      <w:bookmarkEnd w:id="104"/>
    </w:p>
    <w:tbl>
      <w:tblPr>
        <w:tblStyle w:val="TableGrid"/>
        <w:tblW w:w="0" w:type="auto"/>
        <w:jc w:val="center"/>
        <w:tblLook w:val="04A0" w:firstRow="1" w:lastRow="0" w:firstColumn="1" w:lastColumn="0" w:noHBand="0" w:noVBand="1"/>
      </w:tblPr>
      <w:tblGrid>
        <w:gridCol w:w="1944"/>
        <w:gridCol w:w="7056"/>
      </w:tblGrid>
      <w:tr w:rsidR="002F3EB0" w:rsidRPr="00DC03E8" w14:paraId="72EB5B72" w14:textId="77777777" w:rsidTr="00D129A3">
        <w:trPr>
          <w:jc w:val="center"/>
        </w:trPr>
        <w:tc>
          <w:tcPr>
            <w:tcW w:w="1944" w:type="dxa"/>
          </w:tcPr>
          <w:p w14:paraId="2C4F3951"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Field</w:t>
            </w:r>
          </w:p>
        </w:tc>
        <w:tc>
          <w:tcPr>
            <w:tcW w:w="7056" w:type="dxa"/>
          </w:tcPr>
          <w:p w14:paraId="765696FD"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Description</w:t>
            </w:r>
          </w:p>
        </w:tc>
      </w:tr>
      <w:tr w:rsidR="002F3EB0" w:rsidRPr="00DC03E8" w14:paraId="5932AD8D" w14:textId="77777777" w:rsidTr="00D129A3">
        <w:trPr>
          <w:jc w:val="center"/>
        </w:trPr>
        <w:tc>
          <w:tcPr>
            <w:tcW w:w="1944" w:type="dxa"/>
          </w:tcPr>
          <w:p w14:paraId="4A202836"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Actor</w:t>
            </w:r>
          </w:p>
        </w:tc>
        <w:tc>
          <w:tcPr>
            <w:tcW w:w="7056" w:type="dxa"/>
          </w:tcPr>
          <w:p w14:paraId="4EB38CF0"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Teacher</w:t>
            </w:r>
          </w:p>
        </w:tc>
      </w:tr>
      <w:tr w:rsidR="002F3EB0" w:rsidRPr="00DC03E8" w14:paraId="33334628" w14:textId="77777777" w:rsidTr="00D129A3">
        <w:trPr>
          <w:jc w:val="center"/>
        </w:trPr>
        <w:tc>
          <w:tcPr>
            <w:tcW w:w="1944" w:type="dxa"/>
          </w:tcPr>
          <w:p w14:paraId="0838D650"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Preconditions</w:t>
            </w:r>
          </w:p>
        </w:tc>
        <w:tc>
          <w:tcPr>
            <w:tcW w:w="7056" w:type="dxa"/>
          </w:tcPr>
          <w:p w14:paraId="0782779C"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The teacher is authenticated and is formally assigned to the class whose reports are requested.</w:t>
            </w:r>
          </w:p>
        </w:tc>
      </w:tr>
      <w:tr w:rsidR="002F3EB0" w:rsidRPr="00DC03E8" w14:paraId="648FDF02" w14:textId="77777777" w:rsidTr="00D129A3">
        <w:trPr>
          <w:jc w:val="center"/>
        </w:trPr>
        <w:tc>
          <w:tcPr>
            <w:tcW w:w="1944" w:type="dxa"/>
          </w:tcPr>
          <w:p w14:paraId="511745FF"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Main Flow</w:t>
            </w:r>
          </w:p>
        </w:tc>
        <w:tc>
          <w:tcPr>
            <w:tcW w:w="7056" w:type="dxa"/>
          </w:tcPr>
          <w:p w14:paraId="04E51CD6"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1. Teacher opens the reports of the class. 2. System presents the progress of the class together with the readiness reports already generated for its students. 3. Teacher may request a new readiness report for an individual student.</w:t>
            </w:r>
          </w:p>
        </w:tc>
      </w:tr>
      <w:tr w:rsidR="002F3EB0" w:rsidRPr="00DC03E8" w14:paraId="11289093" w14:textId="77777777" w:rsidTr="00D129A3">
        <w:trPr>
          <w:jc w:val="center"/>
        </w:trPr>
        <w:tc>
          <w:tcPr>
            <w:tcW w:w="1944" w:type="dxa"/>
          </w:tcPr>
          <w:p w14:paraId="7E6B4270"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Alternate Flow</w:t>
            </w:r>
          </w:p>
        </w:tc>
        <w:tc>
          <w:tcPr>
            <w:tcW w:w="7056" w:type="dxa"/>
          </w:tcPr>
          <w:p w14:paraId="73E0C669"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 xml:space="preserve">A request for a class to which the teacher is not assigned is rejected with an </w:t>
            </w:r>
            <w:proofErr w:type="spellStart"/>
            <w:r w:rsidRPr="00DC03E8">
              <w:rPr>
                <w:rFonts w:asciiTheme="majorBidi" w:hAnsiTheme="majorBidi" w:cstheme="majorBidi"/>
                <w:szCs w:val="24"/>
              </w:rPr>
              <w:t>authorisation</w:t>
            </w:r>
            <w:proofErr w:type="spellEnd"/>
            <w:r w:rsidRPr="00DC03E8">
              <w:rPr>
                <w:rFonts w:asciiTheme="majorBidi" w:hAnsiTheme="majorBidi" w:cstheme="majorBidi"/>
                <w:szCs w:val="24"/>
              </w:rPr>
              <w:t xml:space="preserve"> error.</w:t>
            </w:r>
          </w:p>
        </w:tc>
      </w:tr>
      <w:tr w:rsidR="002F3EB0" w:rsidRPr="00DC03E8" w14:paraId="0423BB7B" w14:textId="77777777" w:rsidTr="00D129A3">
        <w:trPr>
          <w:jc w:val="center"/>
        </w:trPr>
        <w:tc>
          <w:tcPr>
            <w:tcW w:w="1944" w:type="dxa"/>
          </w:tcPr>
          <w:p w14:paraId="5C3F1691"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Postconditions</w:t>
            </w:r>
          </w:p>
        </w:tc>
        <w:tc>
          <w:tcPr>
            <w:tcW w:w="7056" w:type="dxa"/>
          </w:tcPr>
          <w:p w14:paraId="7B51973B"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The reports are displayed, and any newly requested report is recorded.</w:t>
            </w:r>
          </w:p>
        </w:tc>
      </w:tr>
      <w:tr w:rsidR="002F3EB0" w:rsidRPr="00DC03E8" w14:paraId="223B729A" w14:textId="77777777" w:rsidTr="00D129A3">
        <w:trPr>
          <w:jc w:val="center"/>
        </w:trPr>
        <w:tc>
          <w:tcPr>
            <w:tcW w:w="1944" w:type="dxa"/>
          </w:tcPr>
          <w:p w14:paraId="69DC19B3"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Related Requirements</w:t>
            </w:r>
          </w:p>
        </w:tc>
        <w:tc>
          <w:tcPr>
            <w:tcW w:w="7056" w:type="dxa"/>
          </w:tcPr>
          <w:p w14:paraId="3BD2D4D3"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FR-09.1, FR-08.2, FR-08.5, SR-04</w:t>
            </w:r>
          </w:p>
        </w:tc>
      </w:tr>
    </w:tbl>
    <w:p w14:paraId="5DA85084" w14:textId="77777777" w:rsidR="002F3EB0" w:rsidRPr="00DC03E8" w:rsidRDefault="002F3EB0" w:rsidP="002F3EB0">
      <w:pPr>
        <w:spacing w:after="200"/>
        <w:jc w:val="both"/>
        <w:rPr>
          <w:rFonts w:asciiTheme="majorBidi" w:hAnsiTheme="majorBidi" w:cstheme="majorBidi"/>
          <w:szCs w:val="24"/>
        </w:rPr>
      </w:pPr>
    </w:p>
    <w:p w14:paraId="1D25B83D" w14:textId="3FECD87F" w:rsidR="002F3EB0" w:rsidRPr="00311FED" w:rsidRDefault="00311FED" w:rsidP="00311FED">
      <w:pPr>
        <w:pStyle w:val="Caption"/>
        <w:jc w:val="center"/>
        <w:rPr>
          <w:rFonts w:cs="Times New Roman"/>
          <w:color w:val="000000"/>
          <w:sz w:val="24"/>
        </w:rPr>
      </w:pPr>
      <w:bookmarkStart w:id="105" w:name="_Toc242470673"/>
      <w:r w:rsidRPr="00311FED">
        <w:rPr>
          <w:rFonts w:cs="Times New Roman"/>
          <w:color w:val="000000"/>
          <w:sz w:val="24"/>
        </w:rPr>
        <w:t xml:space="preserve">Table </w:t>
      </w:r>
      <w:r w:rsidRPr="00311FED">
        <w:rPr>
          <w:rFonts w:cs="Times New Roman"/>
          <w:color w:val="000000"/>
          <w:sz w:val="24"/>
        </w:rPr>
        <w:fldChar w:fldCharType="begin"/>
      </w:r>
      <w:r w:rsidRPr="00311FED">
        <w:rPr>
          <w:rFonts w:cs="Times New Roman"/>
          <w:color w:val="000000"/>
          <w:sz w:val="24"/>
        </w:rPr>
        <w:instrText xml:space="preserve"> SEQ Table \* ARABIC </w:instrText>
      </w:r>
      <w:r w:rsidRPr="00311FED">
        <w:rPr>
          <w:rFonts w:cs="Times New Roman"/>
          <w:color w:val="000000"/>
          <w:sz w:val="24"/>
        </w:rPr>
        <w:fldChar w:fldCharType="separate"/>
      </w:r>
      <w:r>
        <w:rPr>
          <w:rFonts w:cs="Times New Roman"/>
          <w:noProof/>
          <w:color w:val="000000"/>
          <w:sz w:val="24"/>
        </w:rPr>
        <w:t>38</w:t>
      </w:r>
      <w:r w:rsidRPr="00311FED">
        <w:rPr>
          <w:rFonts w:cs="Times New Roman"/>
          <w:color w:val="000000"/>
          <w:sz w:val="24"/>
        </w:rPr>
        <w:fldChar w:fldCharType="end"/>
      </w:r>
      <w:r w:rsidRPr="00311FED">
        <w:rPr>
          <w:rFonts w:cs="Times New Roman"/>
          <w:color w:val="000000"/>
          <w:sz w:val="24"/>
        </w:rPr>
        <w:t xml:space="preserve"> </w:t>
      </w:r>
      <w:r w:rsidR="002F3EB0" w:rsidRPr="00311FED">
        <w:rPr>
          <w:rFonts w:cs="Times New Roman"/>
          <w:color w:val="000000"/>
          <w:sz w:val="24"/>
        </w:rPr>
        <w:t>Use case description, UC-17 Manage User Accounts.</w:t>
      </w:r>
      <w:bookmarkEnd w:id="105"/>
    </w:p>
    <w:tbl>
      <w:tblPr>
        <w:tblStyle w:val="TableGrid"/>
        <w:tblW w:w="0" w:type="auto"/>
        <w:jc w:val="center"/>
        <w:tblLook w:val="04A0" w:firstRow="1" w:lastRow="0" w:firstColumn="1" w:lastColumn="0" w:noHBand="0" w:noVBand="1"/>
      </w:tblPr>
      <w:tblGrid>
        <w:gridCol w:w="1944"/>
        <w:gridCol w:w="7056"/>
      </w:tblGrid>
      <w:tr w:rsidR="002F3EB0" w:rsidRPr="00DC03E8" w14:paraId="04C43E02" w14:textId="77777777" w:rsidTr="00D129A3">
        <w:trPr>
          <w:jc w:val="center"/>
        </w:trPr>
        <w:tc>
          <w:tcPr>
            <w:tcW w:w="1944" w:type="dxa"/>
          </w:tcPr>
          <w:p w14:paraId="4B19BF4C"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Field</w:t>
            </w:r>
          </w:p>
        </w:tc>
        <w:tc>
          <w:tcPr>
            <w:tcW w:w="7056" w:type="dxa"/>
          </w:tcPr>
          <w:p w14:paraId="35CC96DC"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Description</w:t>
            </w:r>
          </w:p>
        </w:tc>
      </w:tr>
      <w:tr w:rsidR="002F3EB0" w:rsidRPr="00DC03E8" w14:paraId="2065E25B" w14:textId="77777777" w:rsidTr="00D129A3">
        <w:trPr>
          <w:jc w:val="center"/>
        </w:trPr>
        <w:tc>
          <w:tcPr>
            <w:tcW w:w="1944" w:type="dxa"/>
          </w:tcPr>
          <w:p w14:paraId="778B7C29"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Actor</w:t>
            </w:r>
          </w:p>
        </w:tc>
        <w:tc>
          <w:tcPr>
            <w:tcW w:w="7056" w:type="dxa"/>
          </w:tcPr>
          <w:p w14:paraId="3D271BE5"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Administrator</w:t>
            </w:r>
          </w:p>
        </w:tc>
      </w:tr>
      <w:tr w:rsidR="002F3EB0" w:rsidRPr="00DC03E8" w14:paraId="05E65DC3" w14:textId="77777777" w:rsidTr="00D129A3">
        <w:trPr>
          <w:jc w:val="center"/>
        </w:trPr>
        <w:tc>
          <w:tcPr>
            <w:tcW w:w="1944" w:type="dxa"/>
          </w:tcPr>
          <w:p w14:paraId="7FA97F71"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Preconditions</w:t>
            </w:r>
          </w:p>
        </w:tc>
        <w:tc>
          <w:tcPr>
            <w:tcW w:w="7056" w:type="dxa"/>
          </w:tcPr>
          <w:p w14:paraId="248B0FB5"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The administrator is authenticated.</w:t>
            </w:r>
          </w:p>
        </w:tc>
      </w:tr>
      <w:tr w:rsidR="002F3EB0" w:rsidRPr="00DC03E8" w14:paraId="0CC61280" w14:textId="77777777" w:rsidTr="00D129A3">
        <w:trPr>
          <w:jc w:val="center"/>
        </w:trPr>
        <w:tc>
          <w:tcPr>
            <w:tcW w:w="1944" w:type="dxa"/>
          </w:tcPr>
          <w:p w14:paraId="71A7AE7F"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Main Flow</w:t>
            </w:r>
          </w:p>
        </w:tc>
        <w:tc>
          <w:tcPr>
            <w:tcW w:w="7056" w:type="dxa"/>
          </w:tcPr>
          <w:p w14:paraId="48DE21DE"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 xml:space="preserve">1. Administrator creates, edits, suspends or deletes a user account. 2. System </w:t>
            </w:r>
            <w:proofErr w:type="gramStart"/>
            <w:r w:rsidRPr="00DC03E8">
              <w:rPr>
                <w:rFonts w:asciiTheme="majorBidi" w:hAnsiTheme="majorBidi" w:cstheme="majorBidi"/>
                <w:szCs w:val="24"/>
              </w:rPr>
              <w:t>applies</w:t>
            </w:r>
            <w:proofErr w:type="gramEnd"/>
            <w:r w:rsidRPr="00DC03E8">
              <w:rPr>
                <w:rFonts w:asciiTheme="majorBidi" w:hAnsiTheme="majorBidi" w:cstheme="majorBidi"/>
                <w:szCs w:val="24"/>
              </w:rPr>
              <w:t xml:space="preserve"> the change. 3. System writes an audit entry recording the operation, the actor and the time.</w:t>
            </w:r>
          </w:p>
        </w:tc>
      </w:tr>
      <w:tr w:rsidR="002F3EB0" w:rsidRPr="00DC03E8" w14:paraId="53C6D4B5" w14:textId="77777777" w:rsidTr="00D129A3">
        <w:trPr>
          <w:jc w:val="center"/>
        </w:trPr>
        <w:tc>
          <w:tcPr>
            <w:tcW w:w="1944" w:type="dxa"/>
          </w:tcPr>
          <w:p w14:paraId="25C06B9A"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Alternate Flow</w:t>
            </w:r>
          </w:p>
        </w:tc>
        <w:tc>
          <w:tcPr>
            <w:tcW w:w="7056" w:type="dxa"/>
          </w:tcPr>
          <w:p w14:paraId="61ECC823"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 deleted account is retained in a recoverable state for 30 days before it is removed. No account can be created by any route other than this use case.</w:t>
            </w:r>
          </w:p>
        </w:tc>
      </w:tr>
      <w:tr w:rsidR="002F3EB0" w:rsidRPr="00DC03E8" w14:paraId="13B834EC" w14:textId="77777777" w:rsidTr="00D129A3">
        <w:trPr>
          <w:jc w:val="center"/>
        </w:trPr>
        <w:tc>
          <w:tcPr>
            <w:tcW w:w="1944" w:type="dxa"/>
          </w:tcPr>
          <w:p w14:paraId="0DDB1679"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Postconditions</w:t>
            </w:r>
          </w:p>
        </w:tc>
        <w:tc>
          <w:tcPr>
            <w:tcW w:w="7056" w:type="dxa"/>
          </w:tcPr>
          <w:p w14:paraId="28F9D6F5"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The account reflects the change, and an immutable audit entry exists.</w:t>
            </w:r>
          </w:p>
        </w:tc>
      </w:tr>
      <w:tr w:rsidR="002F3EB0" w:rsidRPr="00DC03E8" w14:paraId="5D431FA9" w14:textId="77777777" w:rsidTr="00D129A3">
        <w:trPr>
          <w:jc w:val="center"/>
        </w:trPr>
        <w:tc>
          <w:tcPr>
            <w:tcW w:w="1944" w:type="dxa"/>
          </w:tcPr>
          <w:p w14:paraId="1CD2F2E4"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Related Requirements</w:t>
            </w:r>
          </w:p>
        </w:tc>
        <w:tc>
          <w:tcPr>
            <w:tcW w:w="7056" w:type="dxa"/>
          </w:tcPr>
          <w:p w14:paraId="63BCCE4C"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FR-01.5, FR-01.6, FR-10.8, SR-04</w:t>
            </w:r>
          </w:p>
        </w:tc>
      </w:tr>
    </w:tbl>
    <w:p w14:paraId="73227F5E" w14:textId="77777777" w:rsidR="002F3EB0" w:rsidRPr="00DC03E8" w:rsidRDefault="002F3EB0" w:rsidP="002F3EB0">
      <w:pPr>
        <w:spacing w:after="200"/>
        <w:jc w:val="both"/>
        <w:rPr>
          <w:rFonts w:asciiTheme="majorBidi" w:hAnsiTheme="majorBidi" w:cstheme="majorBidi"/>
          <w:szCs w:val="24"/>
        </w:rPr>
      </w:pPr>
    </w:p>
    <w:p w14:paraId="0D7D2559" w14:textId="612E9881" w:rsidR="002F3EB0" w:rsidRPr="00311FED" w:rsidRDefault="00311FED" w:rsidP="00311FED">
      <w:pPr>
        <w:pStyle w:val="Caption"/>
        <w:jc w:val="center"/>
        <w:rPr>
          <w:rFonts w:cs="Times New Roman"/>
          <w:color w:val="000000"/>
          <w:sz w:val="24"/>
        </w:rPr>
      </w:pPr>
      <w:bookmarkStart w:id="106" w:name="_Toc242470674"/>
      <w:r w:rsidRPr="00311FED">
        <w:rPr>
          <w:rFonts w:cs="Times New Roman"/>
          <w:color w:val="000000"/>
          <w:sz w:val="24"/>
        </w:rPr>
        <w:lastRenderedPageBreak/>
        <w:t xml:space="preserve">Table </w:t>
      </w:r>
      <w:r w:rsidRPr="00311FED">
        <w:rPr>
          <w:rFonts w:cs="Times New Roman"/>
          <w:color w:val="000000"/>
          <w:sz w:val="24"/>
        </w:rPr>
        <w:fldChar w:fldCharType="begin"/>
      </w:r>
      <w:r w:rsidRPr="00311FED">
        <w:rPr>
          <w:rFonts w:cs="Times New Roman"/>
          <w:color w:val="000000"/>
          <w:sz w:val="24"/>
        </w:rPr>
        <w:instrText xml:space="preserve"> SEQ Table \* ARABIC </w:instrText>
      </w:r>
      <w:r w:rsidRPr="00311FED">
        <w:rPr>
          <w:rFonts w:cs="Times New Roman"/>
          <w:color w:val="000000"/>
          <w:sz w:val="24"/>
        </w:rPr>
        <w:fldChar w:fldCharType="separate"/>
      </w:r>
      <w:r>
        <w:rPr>
          <w:rFonts w:cs="Times New Roman"/>
          <w:noProof/>
          <w:color w:val="000000"/>
          <w:sz w:val="24"/>
        </w:rPr>
        <w:t>39</w:t>
      </w:r>
      <w:r w:rsidRPr="00311FED">
        <w:rPr>
          <w:rFonts w:cs="Times New Roman"/>
          <w:color w:val="000000"/>
          <w:sz w:val="24"/>
        </w:rPr>
        <w:fldChar w:fldCharType="end"/>
      </w:r>
      <w:r w:rsidRPr="00311FED">
        <w:rPr>
          <w:rFonts w:cs="Times New Roman"/>
          <w:color w:val="000000"/>
          <w:sz w:val="24"/>
        </w:rPr>
        <w:t xml:space="preserve"> </w:t>
      </w:r>
      <w:r w:rsidR="002F3EB0" w:rsidRPr="00311FED">
        <w:rPr>
          <w:rFonts w:cs="Times New Roman"/>
          <w:color w:val="000000"/>
          <w:sz w:val="24"/>
        </w:rPr>
        <w:t>Use case description, UC-18 Bulk Import Students.</w:t>
      </w:r>
      <w:bookmarkEnd w:id="106"/>
    </w:p>
    <w:tbl>
      <w:tblPr>
        <w:tblStyle w:val="TableGrid"/>
        <w:tblW w:w="0" w:type="auto"/>
        <w:jc w:val="center"/>
        <w:tblLook w:val="04A0" w:firstRow="1" w:lastRow="0" w:firstColumn="1" w:lastColumn="0" w:noHBand="0" w:noVBand="1"/>
      </w:tblPr>
      <w:tblGrid>
        <w:gridCol w:w="1944"/>
        <w:gridCol w:w="7056"/>
      </w:tblGrid>
      <w:tr w:rsidR="002F3EB0" w:rsidRPr="00DC03E8" w14:paraId="7B040437" w14:textId="77777777" w:rsidTr="00D129A3">
        <w:trPr>
          <w:jc w:val="center"/>
        </w:trPr>
        <w:tc>
          <w:tcPr>
            <w:tcW w:w="1944" w:type="dxa"/>
          </w:tcPr>
          <w:p w14:paraId="150E85E6"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Field</w:t>
            </w:r>
          </w:p>
        </w:tc>
        <w:tc>
          <w:tcPr>
            <w:tcW w:w="7056" w:type="dxa"/>
          </w:tcPr>
          <w:p w14:paraId="693395BB"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Description</w:t>
            </w:r>
          </w:p>
        </w:tc>
      </w:tr>
      <w:tr w:rsidR="002F3EB0" w:rsidRPr="00DC03E8" w14:paraId="60C458CB" w14:textId="77777777" w:rsidTr="00D129A3">
        <w:trPr>
          <w:jc w:val="center"/>
        </w:trPr>
        <w:tc>
          <w:tcPr>
            <w:tcW w:w="1944" w:type="dxa"/>
          </w:tcPr>
          <w:p w14:paraId="6422B7A7"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Actor</w:t>
            </w:r>
          </w:p>
        </w:tc>
        <w:tc>
          <w:tcPr>
            <w:tcW w:w="7056" w:type="dxa"/>
          </w:tcPr>
          <w:p w14:paraId="22EC5D4F"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Administrator</w:t>
            </w:r>
          </w:p>
        </w:tc>
      </w:tr>
      <w:tr w:rsidR="002F3EB0" w:rsidRPr="00DC03E8" w14:paraId="3C7082B0" w14:textId="77777777" w:rsidTr="00D129A3">
        <w:trPr>
          <w:jc w:val="center"/>
        </w:trPr>
        <w:tc>
          <w:tcPr>
            <w:tcW w:w="1944" w:type="dxa"/>
          </w:tcPr>
          <w:p w14:paraId="678F4D51"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Preconditions</w:t>
            </w:r>
          </w:p>
        </w:tc>
        <w:tc>
          <w:tcPr>
            <w:tcW w:w="7056" w:type="dxa"/>
          </w:tcPr>
          <w:p w14:paraId="7F961A01"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The administrator is authenticated.</w:t>
            </w:r>
          </w:p>
        </w:tc>
      </w:tr>
      <w:tr w:rsidR="002F3EB0" w:rsidRPr="00DC03E8" w14:paraId="324F6D1E" w14:textId="77777777" w:rsidTr="00D129A3">
        <w:trPr>
          <w:jc w:val="center"/>
        </w:trPr>
        <w:tc>
          <w:tcPr>
            <w:tcW w:w="1944" w:type="dxa"/>
          </w:tcPr>
          <w:p w14:paraId="43526A30"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Main Flow</w:t>
            </w:r>
          </w:p>
        </w:tc>
        <w:tc>
          <w:tcPr>
            <w:tcW w:w="7056" w:type="dxa"/>
          </w:tcPr>
          <w:p w14:paraId="4BC07B85"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1. Administrator opens Student Management and uploads a delimited file of up to 500 rows. 2. System validates every row. 3. System creates the accounts and sends a welcome message to each new student. 4. System writes an audit entry for the operation.</w:t>
            </w:r>
          </w:p>
        </w:tc>
      </w:tr>
      <w:tr w:rsidR="002F3EB0" w:rsidRPr="00DC03E8" w14:paraId="42D7D436" w14:textId="77777777" w:rsidTr="00D129A3">
        <w:trPr>
          <w:jc w:val="center"/>
        </w:trPr>
        <w:tc>
          <w:tcPr>
            <w:tcW w:w="1944" w:type="dxa"/>
          </w:tcPr>
          <w:p w14:paraId="2C19DC89"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Alternate Flow</w:t>
            </w:r>
          </w:p>
        </w:tc>
        <w:tc>
          <w:tcPr>
            <w:tcW w:w="7056" w:type="dxa"/>
          </w:tcPr>
          <w:p w14:paraId="772E35EE"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If any row fails validation no account is created from the file, and the system reports each failing row individually.</w:t>
            </w:r>
          </w:p>
        </w:tc>
      </w:tr>
      <w:tr w:rsidR="002F3EB0" w:rsidRPr="00DC03E8" w14:paraId="5DDE6A62" w14:textId="77777777" w:rsidTr="00D129A3">
        <w:trPr>
          <w:jc w:val="center"/>
        </w:trPr>
        <w:tc>
          <w:tcPr>
            <w:tcW w:w="1944" w:type="dxa"/>
          </w:tcPr>
          <w:p w14:paraId="6CF4F30E"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Postconditions</w:t>
            </w:r>
          </w:p>
        </w:tc>
        <w:tc>
          <w:tcPr>
            <w:tcW w:w="7056" w:type="dxa"/>
          </w:tcPr>
          <w:p w14:paraId="0C1D5F51"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The accounts exist and the operation is recorded in the audit log.</w:t>
            </w:r>
          </w:p>
        </w:tc>
      </w:tr>
      <w:tr w:rsidR="002F3EB0" w:rsidRPr="00DC03E8" w14:paraId="24BB61B9" w14:textId="77777777" w:rsidTr="00D129A3">
        <w:trPr>
          <w:jc w:val="center"/>
        </w:trPr>
        <w:tc>
          <w:tcPr>
            <w:tcW w:w="1944" w:type="dxa"/>
          </w:tcPr>
          <w:p w14:paraId="38A42824"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Related Requirements</w:t>
            </w:r>
          </w:p>
        </w:tc>
        <w:tc>
          <w:tcPr>
            <w:tcW w:w="7056" w:type="dxa"/>
          </w:tcPr>
          <w:p w14:paraId="0CA4AE32"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FR-10.2, FR-10.3, FR-10.8</w:t>
            </w:r>
          </w:p>
        </w:tc>
      </w:tr>
    </w:tbl>
    <w:p w14:paraId="43A0BA78" w14:textId="77777777" w:rsidR="002F3EB0" w:rsidRPr="00DC03E8" w:rsidRDefault="002F3EB0" w:rsidP="002F3EB0">
      <w:pPr>
        <w:spacing w:after="200"/>
        <w:jc w:val="both"/>
        <w:rPr>
          <w:rFonts w:asciiTheme="majorBidi" w:hAnsiTheme="majorBidi" w:cstheme="majorBidi"/>
          <w:szCs w:val="24"/>
        </w:rPr>
      </w:pPr>
    </w:p>
    <w:p w14:paraId="081E5348" w14:textId="6EF73B1F" w:rsidR="002F3EB0" w:rsidRPr="00311FED" w:rsidRDefault="00311FED" w:rsidP="00311FED">
      <w:pPr>
        <w:pStyle w:val="Caption"/>
        <w:jc w:val="center"/>
        <w:rPr>
          <w:rFonts w:cs="Times New Roman"/>
          <w:color w:val="000000"/>
          <w:sz w:val="24"/>
        </w:rPr>
      </w:pPr>
      <w:bookmarkStart w:id="107" w:name="_Toc242470675"/>
      <w:r w:rsidRPr="00311FED">
        <w:rPr>
          <w:rFonts w:cs="Times New Roman"/>
          <w:color w:val="000000"/>
          <w:sz w:val="24"/>
        </w:rPr>
        <w:t xml:space="preserve">Table </w:t>
      </w:r>
      <w:r w:rsidRPr="00311FED">
        <w:rPr>
          <w:rFonts w:cs="Times New Roman"/>
          <w:color w:val="000000"/>
          <w:sz w:val="24"/>
        </w:rPr>
        <w:fldChar w:fldCharType="begin"/>
      </w:r>
      <w:r w:rsidRPr="00311FED">
        <w:rPr>
          <w:rFonts w:cs="Times New Roman"/>
          <w:color w:val="000000"/>
          <w:sz w:val="24"/>
        </w:rPr>
        <w:instrText xml:space="preserve"> SEQ Table \* ARABIC </w:instrText>
      </w:r>
      <w:r w:rsidRPr="00311FED">
        <w:rPr>
          <w:rFonts w:cs="Times New Roman"/>
          <w:color w:val="000000"/>
          <w:sz w:val="24"/>
        </w:rPr>
        <w:fldChar w:fldCharType="separate"/>
      </w:r>
      <w:r>
        <w:rPr>
          <w:rFonts w:cs="Times New Roman"/>
          <w:noProof/>
          <w:color w:val="000000"/>
          <w:sz w:val="24"/>
        </w:rPr>
        <w:t>40</w:t>
      </w:r>
      <w:r w:rsidRPr="00311FED">
        <w:rPr>
          <w:rFonts w:cs="Times New Roman"/>
          <w:color w:val="000000"/>
          <w:sz w:val="24"/>
        </w:rPr>
        <w:fldChar w:fldCharType="end"/>
      </w:r>
      <w:r w:rsidRPr="00311FED">
        <w:rPr>
          <w:rFonts w:cs="Times New Roman"/>
          <w:color w:val="000000"/>
          <w:sz w:val="24"/>
        </w:rPr>
        <w:t xml:space="preserve"> </w:t>
      </w:r>
      <w:r w:rsidR="002F3EB0" w:rsidRPr="00311FED">
        <w:rPr>
          <w:rFonts w:cs="Times New Roman"/>
          <w:color w:val="000000"/>
          <w:sz w:val="24"/>
        </w:rPr>
        <w:t>Use case description, UC-19 Manage Classes.</w:t>
      </w:r>
      <w:bookmarkEnd w:id="107"/>
    </w:p>
    <w:tbl>
      <w:tblPr>
        <w:tblStyle w:val="TableGrid"/>
        <w:tblW w:w="0" w:type="auto"/>
        <w:jc w:val="center"/>
        <w:tblLook w:val="04A0" w:firstRow="1" w:lastRow="0" w:firstColumn="1" w:lastColumn="0" w:noHBand="0" w:noVBand="1"/>
      </w:tblPr>
      <w:tblGrid>
        <w:gridCol w:w="1944"/>
        <w:gridCol w:w="7056"/>
      </w:tblGrid>
      <w:tr w:rsidR="002F3EB0" w:rsidRPr="00DC03E8" w14:paraId="3CE0B239" w14:textId="77777777" w:rsidTr="00D129A3">
        <w:trPr>
          <w:jc w:val="center"/>
        </w:trPr>
        <w:tc>
          <w:tcPr>
            <w:tcW w:w="1944" w:type="dxa"/>
          </w:tcPr>
          <w:p w14:paraId="0E6DA1CA"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Field</w:t>
            </w:r>
          </w:p>
        </w:tc>
        <w:tc>
          <w:tcPr>
            <w:tcW w:w="7056" w:type="dxa"/>
          </w:tcPr>
          <w:p w14:paraId="1EE47171"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Description</w:t>
            </w:r>
          </w:p>
        </w:tc>
      </w:tr>
      <w:tr w:rsidR="002F3EB0" w:rsidRPr="00DC03E8" w14:paraId="06B2688A" w14:textId="77777777" w:rsidTr="00D129A3">
        <w:trPr>
          <w:jc w:val="center"/>
        </w:trPr>
        <w:tc>
          <w:tcPr>
            <w:tcW w:w="1944" w:type="dxa"/>
          </w:tcPr>
          <w:p w14:paraId="13221B10"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Actor</w:t>
            </w:r>
          </w:p>
        </w:tc>
        <w:tc>
          <w:tcPr>
            <w:tcW w:w="7056" w:type="dxa"/>
          </w:tcPr>
          <w:p w14:paraId="1E74ECF0"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Administrator</w:t>
            </w:r>
          </w:p>
        </w:tc>
      </w:tr>
      <w:tr w:rsidR="002F3EB0" w:rsidRPr="00DC03E8" w14:paraId="406FE1FD" w14:textId="77777777" w:rsidTr="00D129A3">
        <w:trPr>
          <w:jc w:val="center"/>
        </w:trPr>
        <w:tc>
          <w:tcPr>
            <w:tcW w:w="1944" w:type="dxa"/>
          </w:tcPr>
          <w:p w14:paraId="05613633"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Preconditions</w:t>
            </w:r>
          </w:p>
        </w:tc>
        <w:tc>
          <w:tcPr>
            <w:tcW w:w="7056" w:type="dxa"/>
          </w:tcPr>
          <w:p w14:paraId="7D69019D"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The administrator is authenticated.</w:t>
            </w:r>
          </w:p>
        </w:tc>
      </w:tr>
      <w:tr w:rsidR="002F3EB0" w:rsidRPr="00DC03E8" w14:paraId="08485C9A" w14:textId="77777777" w:rsidTr="00D129A3">
        <w:trPr>
          <w:jc w:val="center"/>
        </w:trPr>
        <w:tc>
          <w:tcPr>
            <w:tcW w:w="1944" w:type="dxa"/>
          </w:tcPr>
          <w:p w14:paraId="1F3D8DCA"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Main Flow</w:t>
            </w:r>
          </w:p>
        </w:tc>
        <w:tc>
          <w:tcPr>
            <w:tcW w:w="7056" w:type="dxa"/>
          </w:tcPr>
          <w:p w14:paraId="177540EC"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1. Administrator creates or modifies a class. 2. Administrator assigns students and teachers to that class. 3. System records the assignments.</w:t>
            </w:r>
          </w:p>
        </w:tc>
      </w:tr>
      <w:tr w:rsidR="002F3EB0" w:rsidRPr="00DC03E8" w14:paraId="6BDAA079" w14:textId="77777777" w:rsidTr="00D129A3">
        <w:trPr>
          <w:jc w:val="center"/>
        </w:trPr>
        <w:tc>
          <w:tcPr>
            <w:tcW w:w="1944" w:type="dxa"/>
          </w:tcPr>
          <w:p w14:paraId="5B1542A1"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Alternate Flow</w:t>
            </w:r>
          </w:p>
        </w:tc>
        <w:tc>
          <w:tcPr>
            <w:tcW w:w="7056" w:type="dxa"/>
          </w:tcPr>
          <w:p w14:paraId="59AA0DA7"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 xml:space="preserve">A teacher who is not assigned to a class acquires no access to its students, since every </w:t>
            </w:r>
            <w:proofErr w:type="gramStart"/>
            <w:r w:rsidRPr="00DC03E8">
              <w:rPr>
                <w:rFonts w:asciiTheme="majorBidi" w:hAnsiTheme="majorBidi" w:cstheme="majorBidi"/>
                <w:szCs w:val="24"/>
              </w:rPr>
              <w:t>teacher</w:t>
            </w:r>
            <w:proofErr w:type="gramEnd"/>
            <w:r w:rsidRPr="00DC03E8">
              <w:rPr>
                <w:rFonts w:asciiTheme="majorBidi" w:hAnsiTheme="majorBidi" w:cstheme="majorBidi"/>
                <w:szCs w:val="24"/>
              </w:rPr>
              <w:t xml:space="preserve"> action is scoped by this assignment.</w:t>
            </w:r>
          </w:p>
        </w:tc>
      </w:tr>
      <w:tr w:rsidR="002F3EB0" w:rsidRPr="00DC03E8" w14:paraId="0A41CDDF" w14:textId="77777777" w:rsidTr="00D129A3">
        <w:trPr>
          <w:jc w:val="center"/>
        </w:trPr>
        <w:tc>
          <w:tcPr>
            <w:tcW w:w="1944" w:type="dxa"/>
          </w:tcPr>
          <w:p w14:paraId="3D4B35DF"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Postconditions</w:t>
            </w:r>
          </w:p>
        </w:tc>
        <w:tc>
          <w:tcPr>
            <w:tcW w:w="7056" w:type="dxa"/>
          </w:tcPr>
          <w:p w14:paraId="095E85DB"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The class and its assignments are recorded, and the scope of each assigned teacher is established.</w:t>
            </w:r>
          </w:p>
        </w:tc>
      </w:tr>
      <w:tr w:rsidR="002F3EB0" w:rsidRPr="00DC03E8" w14:paraId="669A4BAC" w14:textId="77777777" w:rsidTr="00D129A3">
        <w:trPr>
          <w:jc w:val="center"/>
        </w:trPr>
        <w:tc>
          <w:tcPr>
            <w:tcW w:w="1944" w:type="dxa"/>
          </w:tcPr>
          <w:p w14:paraId="1983970A"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Related Requirements</w:t>
            </w:r>
          </w:p>
        </w:tc>
        <w:tc>
          <w:tcPr>
            <w:tcW w:w="7056" w:type="dxa"/>
          </w:tcPr>
          <w:p w14:paraId="684628DB"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FR-10.1, FR-09.1, SR-04</w:t>
            </w:r>
          </w:p>
        </w:tc>
      </w:tr>
    </w:tbl>
    <w:p w14:paraId="4855F7D3" w14:textId="77777777" w:rsidR="002F3EB0" w:rsidRPr="00DC03E8" w:rsidRDefault="002F3EB0" w:rsidP="002F3EB0">
      <w:pPr>
        <w:spacing w:after="200"/>
        <w:jc w:val="both"/>
        <w:rPr>
          <w:rFonts w:asciiTheme="majorBidi" w:hAnsiTheme="majorBidi" w:cstheme="majorBidi"/>
          <w:szCs w:val="24"/>
        </w:rPr>
      </w:pPr>
    </w:p>
    <w:p w14:paraId="25113A89" w14:textId="49E188AE" w:rsidR="002F3EB0" w:rsidRPr="00311FED" w:rsidRDefault="00311FED" w:rsidP="00311FED">
      <w:pPr>
        <w:pStyle w:val="Caption"/>
        <w:jc w:val="center"/>
        <w:rPr>
          <w:rFonts w:cs="Times New Roman"/>
          <w:color w:val="000000"/>
          <w:sz w:val="24"/>
        </w:rPr>
      </w:pPr>
      <w:bookmarkStart w:id="108" w:name="_Toc242470676"/>
      <w:r w:rsidRPr="00311FED">
        <w:rPr>
          <w:rFonts w:cs="Times New Roman"/>
          <w:color w:val="000000"/>
          <w:sz w:val="24"/>
        </w:rPr>
        <w:t xml:space="preserve">Table </w:t>
      </w:r>
      <w:r w:rsidRPr="00311FED">
        <w:rPr>
          <w:rFonts w:cs="Times New Roman"/>
          <w:color w:val="000000"/>
          <w:sz w:val="24"/>
        </w:rPr>
        <w:fldChar w:fldCharType="begin"/>
      </w:r>
      <w:r w:rsidRPr="00311FED">
        <w:rPr>
          <w:rFonts w:cs="Times New Roman"/>
          <w:color w:val="000000"/>
          <w:sz w:val="24"/>
        </w:rPr>
        <w:instrText xml:space="preserve"> SEQ Table \* ARABIC </w:instrText>
      </w:r>
      <w:r w:rsidRPr="00311FED">
        <w:rPr>
          <w:rFonts w:cs="Times New Roman"/>
          <w:color w:val="000000"/>
          <w:sz w:val="24"/>
        </w:rPr>
        <w:fldChar w:fldCharType="separate"/>
      </w:r>
      <w:r>
        <w:rPr>
          <w:rFonts w:cs="Times New Roman"/>
          <w:noProof/>
          <w:color w:val="000000"/>
          <w:sz w:val="24"/>
        </w:rPr>
        <w:t>41</w:t>
      </w:r>
      <w:r w:rsidRPr="00311FED">
        <w:rPr>
          <w:rFonts w:cs="Times New Roman"/>
          <w:color w:val="000000"/>
          <w:sz w:val="24"/>
        </w:rPr>
        <w:fldChar w:fldCharType="end"/>
      </w:r>
      <w:r w:rsidRPr="00311FED">
        <w:rPr>
          <w:rFonts w:cs="Times New Roman"/>
          <w:color w:val="000000"/>
          <w:sz w:val="24"/>
        </w:rPr>
        <w:t xml:space="preserve"> </w:t>
      </w:r>
      <w:r w:rsidR="002F3EB0" w:rsidRPr="00311FED">
        <w:rPr>
          <w:rFonts w:cs="Times New Roman"/>
          <w:color w:val="000000"/>
          <w:sz w:val="24"/>
        </w:rPr>
        <w:t>Use case description, UC-20 Configure Experiment Library.</w:t>
      </w:r>
      <w:bookmarkEnd w:id="108"/>
    </w:p>
    <w:tbl>
      <w:tblPr>
        <w:tblStyle w:val="TableGrid"/>
        <w:tblW w:w="0" w:type="auto"/>
        <w:jc w:val="center"/>
        <w:tblLook w:val="04A0" w:firstRow="1" w:lastRow="0" w:firstColumn="1" w:lastColumn="0" w:noHBand="0" w:noVBand="1"/>
      </w:tblPr>
      <w:tblGrid>
        <w:gridCol w:w="1944"/>
        <w:gridCol w:w="7056"/>
      </w:tblGrid>
      <w:tr w:rsidR="002F3EB0" w:rsidRPr="00DC03E8" w14:paraId="0E9D2020" w14:textId="77777777" w:rsidTr="00D129A3">
        <w:trPr>
          <w:jc w:val="center"/>
        </w:trPr>
        <w:tc>
          <w:tcPr>
            <w:tcW w:w="1944" w:type="dxa"/>
          </w:tcPr>
          <w:p w14:paraId="20FF6E4A"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Field</w:t>
            </w:r>
          </w:p>
        </w:tc>
        <w:tc>
          <w:tcPr>
            <w:tcW w:w="7056" w:type="dxa"/>
          </w:tcPr>
          <w:p w14:paraId="0236E288"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Description</w:t>
            </w:r>
          </w:p>
        </w:tc>
      </w:tr>
      <w:tr w:rsidR="002F3EB0" w:rsidRPr="00DC03E8" w14:paraId="21DE765E" w14:textId="77777777" w:rsidTr="00D129A3">
        <w:trPr>
          <w:jc w:val="center"/>
        </w:trPr>
        <w:tc>
          <w:tcPr>
            <w:tcW w:w="1944" w:type="dxa"/>
          </w:tcPr>
          <w:p w14:paraId="3CE61F41"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Actor</w:t>
            </w:r>
          </w:p>
        </w:tc>
        <w:tc>
          <w:tcPr>
            <w:tcW w:w="7056" w:type="dxa"/>
          </w:tcPr>
          <w:p w14:paraId="6349D0DC"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Administrator</w:t>
            </w:r>
          </w:p>
        </w:tc>
      </w:tr>
      <w:tr w:rsidR="002F3EB0" w:rsidRPr="00DC03E8" w14:paraId="7E98A42A" w14:textId="77777777" w:rsidTr="00D129A3">
        <w:trPr>
          <w:jc w:val="center"/>
        </w:trPr>
        <w:tc>
          <w:tcPr>
            <w:tcW w:w="1944" w:type="dxa"/>
          </w:tcPr>
          <w:p w14:paraId="6E6FC3F2"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Preconditions</w:t>
            </w:r>
          </w:p>
        </w:tc>
        <w:tc>
          <w:tcPr>
            <w:tcW w:w="7056" w:type="dxa"/>
          </w:tcPr>
          <w:p w14:paraId="50BD05E9"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The administrator is authenticated and the class to be configured exists.</w:t>
            </w:r>
          </w:p>
        </w:tc>
      </w:tr>
      <w:tr w:rsidR="002F3EB0" w:rsidRPr="00DC03E8" w14:paraId="0F982E82" w14:textId="77777777" w:rsidTr="00D129A3">
        <w:trPr>
          <w:jc w:val="center"/>
        </w:trPr>
        <w:tc>
          <w:tcPr>
            <w:tcW w:w="1944" w:type="dxa"/>
          </w:tcPr>
          <w:p w14:paraId="40DEEE5F"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Main Flow</w:t>
            </w:r>
          </w:p>
        </w:tc>
        <w:tc>
          <w:tcPr>
            <w:tcW w:w="7056" w:type="dxa"/>
          </w:tcPr>
          <w:p w14:paraId="436B89F4"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1. Administrator selects a class. 2. Administrator enables or disables an experiment for that class. 3. System applies the change with immediate effect.</w:t>
            </w:r>
          </w:p>
        </w:tc>
      </w:tr>
      <w:tr w:rsidR="002F3EB0" w:rsidRPr="00DC03E8" w14:paraId="44BF2E5E" w14:textId="77777777" w:rsidTr="00D129A3">
        <w:trPr>
          <w:jc w:val="center"/>
        </w:trPr>
        <w:tc>
          <w:tcPr>
            <w:tcW w:w="1944" w:type="dxa"/>
          </w:tcPr>
          <w:p w14:paraId="5C3CF509"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lastRenderedPageBreak/>
              <w:t>Alternate Flow</w:t>
            </w:r>
          </w:p>
        </w:tc>
        <w:tc>
          <w:tcPr>
            <w:tcW w:w="7056" w:type="dxa"/>
          </w:tcPr>
          <w:p w14:paraId="299142DF"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An experiment disabled for a class does not appear in the library of the students of that class, and an experiment already in progress is allowed to finish.</w:t>
            </w:r>
          </w:p>
        </w:tc>
      </w:tr>
      <w:tr w:rsidR="002F3EB0" w:rsidRPr="00DC03E8" w14:paraId="471CD953" w14:textId="77777777" w:rsidTr="00D129A3">
        <w:trPr>
          <w:jc w:val="center"/>
        </w:trPr>
        <w:tc>
          <w:tcPr>
            <w:tcW w:w="1944" w:type="dxa"/>
          </w:tcPr>
          <w:p w14:paraId="75629F51"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Postconditions</w:t>
            </w:r>
          </w:p>
        </w:tc>
        <w:tc>
          <w:tcPr>
            <w:tcW w:w="7056" w:type="dxa"/>
          </w:tcPr>
          <w:p w14:paraId="6386D817"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The experiment library visible to the class reflects the change.</w:t>
            </w:r>
          </w:p>
        </w:tc>
      </w:tr>
      <w:tr w:rsidR="002F3EB0" w:rsidRPr="00DC03E8" w14:paraId="624A79C1" w14:textId="77777777" w:rsidTr="00D129A3">
        <w:trPr>
          <w:jc w:val="center"/>
        </w:trPr>
        <w:tc>
          <w:tcPr>
            <w:tcW w:w="1944" w:type="dxa"/>
          </w:tcPr>
          <w:p w14:paraId="38CA1F5E"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Related Requirements</w:t>
            </w:r>
          </w:p>
        </w:tc>
        <w:tc>
          <w:tcPr>
            <w:tcW w:w="7056" w:type="dxa"/>
          </w:tcPr>
          <w:p w14:paraId="3D22274D"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FR-10.4, FR-03.1</w:t>
            </w:r>
          </w:p>
        </w:tc>
      </w:tr>
    </w:tbl>
    <w:p w14:paraId="5E2DD793" w14:textId="77777777" w:rsidR="002F3EB0" w:rsidRPr="00DC03E8" w:rsidRDefault="002F3EB0" w:rsidP="002F3EB0">
      <w:pPr>
        <w:spacing w:after="200"/>
        <w:jc w:val="both"/>
        <w:rPr>
          <w:rFonts w:asciiTheme="majorBidi" w:hAnsiTheme="majorBidi" w:cstheme="majorBidi"/>
          <w:szCs w:val="24"/>
        </w:rPr>
      </w:pPr>
    </w:p>
    <w:p w14:paraId="1FB402EA" w14:textId="39C66A59" w:rsidR="002F3EB0" w:rsidRPr="00311FED" w:rsidRDefault="00311FED" w:rsidP="00311FED">
      <w:pPr>
        <w:pStyle w:val="Caption"/>
        <w:jc w:val="center"/>
        <w:rPr>
          <w:rFonts w:cs="Times New Roman"/>
          <w:color w:val="000000"/>
          <w:sz w:val="24"/>
        </w:rPr>
      </w:pPr>
      <w:bookmarkStart w:id="109" w:name="_Toc242470677"/>
      <w:r w:rsidRPr="00311FED">
        <w:rPr>
          <w:rFonts w:cs="Times New Roman"/>
          <w:color w:val="000000"/>
          <w:sz w:val="24"/>
        </w:rPr>
        <w:t xml:space="preserve">Table </w:t>
      </w:r>
      <w:r w:rsidRPr="00311FED">
        <w:rPr>
          <w:rFonts w:cs="Times New Roman"/>
          <w:color w:val="000000"/>
          <w:sz w:val="24"/>
        </w:rPr>
        <w:fldChar w:fldCharType="begin"/>
      </w:r>
      <w:r w:rsidRPr="00311FED">
        <w:rPr>
          <w:rFonts w:cs="Times New Roman"/>
          <w:color w:val="000000"/>
          <w:sz w:val="24"/>
        </w:rPr>
        <w:instrText xml:space="preserve"> SEQ Table \* ARABIC </w:instrText>
      </w:r>
      <w:r w:rsidRPr="00311FED">
        <w:rPr>
          <w:rFonts w:cs="Times New Roman"/>
          <w:color w:val="000000"/>
          <w:sz w:val="24"/>
        </w:rPr>
        <w:fldChar w:fldCharType="separate"/>
      </w:r>
      <w:r>
        <w:rPr>
          <w:rFonts w:cs="Times New Roman"/>
          <w:noProof/>
          <w:color w:val="000000"/>
          <w:sz w:val="24"/>
        </w:rPr>
        <w:t>42</w:t>
      </w:r>
      <w:r w:rsidRPr="00311FED">
        <w:rPr>
          <w:rFonts w:cs="Times New Roman"/>
          <w:color w:val="000000"/>
          <w:sz w:val="24"/>
        </w:rPr>
        <w:fldChar w:fldCharType="end"/>
      </w:r>
      <w:r w:rsidRPr="00311FED">
        <w:rPr>
          <w:rFonts w:cs="Times New Roman"/>
          <w:color w:val="000000"/>
          <w:sz w:val="24"/>
        </w:rPr>
        <w:t xml:space="preserve"> </w:t>
      </w:r>
      <w:r w:rsidR="002F3EB0" w:rsidRPr="00311FED">
        <w:rPr>
          <w:rFonts w:cs="Times New Roman"/>
          <w:color w:val="000000"/>
          <w:sz w:val="24"/>
        </w:rPr>
        <w:t>Use case description, UC-21 Manage Certificate Registry.</w:t>
      </w:r>
      <w:bookmarkEnd w:id="109"/>
    </w:p>
    <w:tbl>
      <w:tblPr>
        <w:tblStyle w:val="TableGrid"/>
        <w:tblW w:w="0" w:type="auto"/>
        <w:jc w:val="center"/>
        <w:tblLook w:val="04A0" w:firstRow="1" w:lastRow="0" w:firstColumn="1" w:lastColumn="0" w:noHBand="0" w:noVBand="1"/>
      </w:tblPr>
      <w:tblGrid>
        <w:gridCol w:w="1944"/>
        <w:gridCol w:w="7056"/>
      </w:tblGrid>
      <w:tr w:rsidR="002F3EB0" w:rsidRPr="00DC03E8" w14:paraId="06637ADC" w14:textId="77777777" w:rsidTr="00D129A3">
        <w:trPr>
          <w:jc w:val="center"/>
        </w:trPr>
        <w:tc>
          <w:tcPr>
            <w:tcW w:w="1944" w:type="dxa"/>
          </w:tcPr>
          <w:p w14:paraId="57E07CAF"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Field</w:t>
            </w:r>
          </w:p>
        </w:tc>
        <w:tc>
          <w:tcPr>
            <w:tcW w:w="7056" w:type="dxa"/>
          </w:tcPr>
          <w:p w14:paraId="5A1C2FD2"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Description</w:t>
            </w:r>
          </w:p>
        </w:tc>
      </w:tr>
      <w:tr w:rsidR="002F3EB0" w:rsidRPr="00DC03E8" w14:paraId="3FC5D80C" w14:textId="77777777" w:rsidTr="00D129A3">
        <w:trPr>
          <w:jc w:val="center"/>
        </w:trPr>
        <w:tc>
          <w:tcPr>
            <w:tcW w:w="1944" w:type="dxa"/>
          </w:tcPr>
          <w:p w14:paraId="316D0F28"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Actor</w:t>
            </w:r>
          </w:p>
        </w:tc>
        <w:tc>
          <w:tcPr>
            <w:tcW w:w="7056" w:type="dxa"/>
          </w:tcPr>
          <w:p w14:paraId="3FEB4514"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Administrator</w:t>
            </w:r>
          </w:p>
        </w:tc>
      </w:tr>
      <w:tr w:rsidR="002F3EB0" w:rsidRPr="00DC03E8" w14:paraId="51596543" w14:textId="77777777" w:rsidTr="00D129A3">
        <w:trPr>
          <w:jc w:val="center"/>
        </w:trPr>
        <w:tc>
          <w:tcPr>
            <w:tcW w:w="1944" w:type="dxa"/>
          </w:tcPr>
          <w:p w14:paraId="23FE1EA6"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Preconditions</w:t>
            </w:r>
          </w:p>
        </w:tc>
        <w:tc>
          <w:tcPr>
            <w:tcW w:w="7056" w:type="dxa"/>
          </w:tcPr>
          <w:p w14:paraId="66EA9B6C"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The administrator is authenticated.</w:t>
            </w:r>
          </w:p>
        </w:tc>
      </w:tr>
      <w:tr w:rsidR="002F3EB0" w:rsidRPr="00DC03E8" w14:paraId="79DAEFBB" w14:textId="77777777" w:rsidTr="00D129A3">
        <w:trPr>
          <w:jc w:val="center"/>
        </w:trPr>
        <w:tc>
          <w:tcPr>
            <w:tcW w:w="1944" w:type="dxa"/>
          </w:tcPr>
          <w:p w14:paraId="6D8E8BCF"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Main Flow</w:t>
            </w:r>
          </w:p>
        </w:tc>
        <w:tc>
          <w:tcPr>
            <w:tcW w:w="7056" w:type="dxa"/>
          </w:tcPr>
          <w:p w14:paraId="1096878D"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1. Administrator opens the school wide register of issued safety certificates. 2. System presents every certificate issued within the school. 3. Administrator exports the register. 4. System writes an audit entry recording the export.</w:t>
            </w:r>
          </w:p>
        </w:tc>
      </w:tr>
      <w:tr w:rsidR="002F3EB0" w:rsidRPr="00DC03E8" w14:paraId="3C8B7D7D" w14:textId="77777777" w:rsidTr="00D129A3">
        <w:trPr>
          <w:jc w:val="center"/>
        </w:trPr>
        <w:tc>
          <w:tcPr>
            <w:tcW w:w="1944" w:type="dxa"/>
          </w:tcPr>
          <w:p w14:paraId="5F2BCC06"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Alternate Flow</w:t>
            </w:r>
          </w:p>
        </w:tc>
        <w:tc>
          <w:tcPr>
            <w:tcW w:w="7056" w:type="dxa"/>
          </w:tcPr>
          <w:p w14:paraId="2E3EDC05"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No certificate may be deleted or revoked from the register by any operation.</w:t>
            </w:r>
          </w:p>
        </w:tc>
      </w:tr>
      <w:tr w:rsidR="002F3EB0" w:rsidRPr="00DC03E8" w14:paraId="274BF1C8" w14:textId="77777777" w:rsidTr="00D129A3">
        <w:trPr>
          <w:jc w:val="center"/>
        </w:trPr>
        <w:tc>
          <w:tcPr>
            <w:tcW w:w="1944" w:type="dxa"/>
          </w:tcPr>
          <w:p w14:paraId="4E59FDCD"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Postconditions</w:t>
            </w:r>
          </w:p>
        </w:tc>
        <w:tc>
          <w:tcPr>
            <w:tcW w:w="7056" w:type="dxa"/>
          </w:tcPr>
          <w:p w14:paraId="6D6A6FB2"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The register is displayed or exported, and an audit entry exists for any export.</w:t>
            </w:r>
          </w:p>
        </w:tc>
      </w:tr>
      <w:tr w:rsidR="002F3EB0" w:rsidRPr="00DC03E8" w14:paraId="48C42EB5" w14:textId="77777777" w:rsidTr="00D129A3">
        <w:trPr>
          <w:jc w:val="center"/>
        </w:trPr>
        <w:tc>
          <w:tcPr>
            <w:tcW w:w="1944" w:type="dxa"/>
          </w:tcPr>
          <w:p w14:paraId="278751B6"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Related Requirements</w:t>
            </w:r>
          </w:p>
        </w:tc>
        <w:tc>
          <w:tcPr>
            <w:tcW w:w="7056" w:type="dxa"/>
          </w:tcPr>
          <w:p w14:paraId="0D56749C"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FR-10.5, FR-02.8, FR-10.7, FR-10.8</w:t>
            </w:r>
          </w:p>
        </w:tc>
      </w:tr>
    </w:tbl>
    <w:p w14:paraId="2940ABC6" w14:textId="77777777" w:rsidR="002F3EB0" w:rsidRPr="00DC03E8" w:rsidRDefault="002F3EB0" w:rsidP="002F3EB0">
      <w:pPr>
        <w:spacing w:after="200"/>
        <w:jc w:val="both"/>
        <w:rPr>
          <w:rFonts w:asciiTheme="majorBidi" w:hAnsiTheme="majorBidi" w:cstheme="majorBidi"/>
          <w:szCs w:val="24"/>
        </w:rPr>
      </w:pPr>
    </w:p>
    <w:p w14:paraId="310A927D" w14:textId="7D8C6913" w:rsidR="002F3EB0" w:rsidRPr="00311FED" w:rsidRDefault="00311FED" w:rsidP="00311FED">
      <w:pPr>
        <w:pStyle w:val="Caption"/>
        <w:jc w:val="center"/>
        <w:rPr>
          <w:rFonts w:cs="Times New Roman"/>
          <w:color w:val="000000"/>
          <w:sz w:val="24"/>
        </w:rPr>
      </w:pPr>
      <w:bookmarkStart w:id="110" w:name="_Toc242470678"/>
      <w:r w:rsidRPr="00311FED">
        <w:rPr>
          <w:rFonts w:cs="Times New Roman"/>
          <w:color w:val="000000"/>
          <w:sz w:val="24"/>
        </w:rPr>
        <w:t xml:space="preserve">Table </w:t>
      </w:r>
      <w:r w:rsidRPr="00311FED">
        <w:rPr>
          <w:rFonts w:cs="Times New Roman"/>
          <w:color w:val="000000"/>
          <w:sz w:val="24"/>
        </w:rPr>
        <w:fldChar w:fldCharType="begin"/>
      </w:r>
      <w:r w:rsidRPr="00311FED">
        <w:rPr>
          <w:rFonts w:cs="Times New Roman"/>
          <w:color w:val="000000"/>
          <w:sz w:val="24"/>
        </w:rPr>
        <w:instrText xml:space="preserve"> SEQ Table \* ARABIC </w:instrText>
      </w:r>
      <w:r w:rsidRPr="00311FED">
        <w:rPr>
          <w:rFonts w:cs="Times New Roman"/>
          <w:color w:val="000000"/>
          <w:sz w:val="24"/>
        </w:rPr>
        <w:fldChar w:fldCharType="separate"/>
      </w:r>
      <w:r>
        <w:rPr>
          <w:rFonts w:cs="Times New Roman"/>
          <w:noProof/>
          <w:color w:val="000000"/>
          <w:sz w:val="24"/>
        </w:rPr>
        <w:t>43</w:t>
      </w:r>
      <w:r w:rsidRPr="00311FED">
        <w:rPr>
          <w:rFonts w:cs="Times New Roman"/>
          <w:color w:val="000000"/>
          <w:sz w:val="24"/>
        </w:rPr>
        <w:fldChar w:fldCharType="end"/>
      </w:r>
      <w:r w:rsidRPr="00311FED">
        <w:rPr>
          <w:rFonts w:cs="Times New Roman"/>
          <w:color w:val="000000"/>
          <w:sz w:val="24"/>
        </w:rPr>
        <w:t xml:space="preserve"> </w:t>
      </w:r>
      <w:r w:rsidR="002F3EB0" w:rsidRPr="00311FED">
        <w:rPr>
          <w:rFonts w:cs="Times New Roman"/>
          <w:color w:val="000000"/>
          <w:sz w:val="24"/>
        </w:rPr>
        <w:t>Use case description, UC-22 Generate Analytics and Export Reports.</w:t>
      </w:r>
      <w:bookmarkEnd w:id="110"/>
    </w:p>
    <w:tbl>
      <w:tblPr>
        <w:tblStyle w:val="TableGrid"/>
        <w:tblW w:w="0" w:type="auto"/>
        <w:jc w:val="center"/>
        <w:tblLook w:val="04A0" w:firstRow="1" w:lastRow="0" w:firstColumn="1" w:lastColumn="0" w:noHBand="0" w:noVBand="1"/>
      </w:tblPr>
      <w:tblGrid>
        <w:gridCol w:w="1944"/>
        <w:gridCol w:w="7056"/>
      </w:tblGrid>
      <w:tr w:rsidR="002F3EB0" w:rsidRPr="00DC03E8" w14:paraId="01BEEA0D" w14:textId="77777777" w:rsidTr="00D129A3">
        <w:trPr>
          <w:jc w:val="center"/>
        </w:trPr>
        <w:tc>
          <w:tcPr>
            <w:tcW w:w="1944" w:type="dxa"/>
          </w:tcPr>
          <w:p w14:paraId="7DA28ACA"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Field</w:t>
            </w:r>
          </w:p>
        </w:tc>
        <w:tc>
          <w:tcPr>
            <w:tcW w:w="7056" w:type="dxa"/>
          </w:tcPr>
          <w:p w14:paraId="5FB36F3A"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Description</w:t>
            </w:r>
          </w:p>
        </w:tc>
      </w:tr>
      <w:tr w:rsidR="002F3EB0" w:rsidRPr="00DC03E8" w14:paraId="659B7100" w14:textId="77777777" w:rsidTr="00D129A3">
        <w:trPr>
          <w:jc w:val="center"/>
        </w:trPr>
        <w:tc>
          <w:tcPr>
            <w:tcW w:w="1944" w:type="dxa"/>
          </w:tcPr>
          <w:p w14:paraId="1425B05E"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Actor</w:t>
            </w:r>
          </w:p>
        </w:tc>
        <w:tc>
          <w:tcPr>
            <w:tcW w:w="7056" w:type="dxa"/>
          </w:tcPr>
          <w:p w14:paraId="04EBD01C"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Administrator</w:t>
            </w:r>
          </w:p>
        </w:tc>
      </w:tr>
      <w:tr w:rsidR="002F3EB0" w:rsidRPr="00DC03E8" w14:paraId="3976CB46" w14:textId="77777777" w:rsidTr="00D129A3">
        <w:trPr>
          <w:jc w:val="center"/>
        </w:trPr>
        <w:tc>
          <w:tcPr>
            <w:tcW w:w="1944" w:type="dxa"/>
          </w:tcPr>
          <w:p w14:paraId="174AFAFF"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Preconditions</w:t>
            </w:r>
          </w:p>
        </w:tc>
        <w:tc>
          <w:tcPr>
            <w:tcW w:w="7056" w:type="dxa"/>
          </w:tcPr>
          <w:p w14:paraId="328BD4FD"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The administrator is authenticated.</w:t>
            </w:r>
          </w:p>
        </w:tc>
      </w:tr>
      <w:tr w:rsidR="002F3EB0" w:rsidRPr="00DC03E8" w14:paraId="7FCFDBE0" w14:textId="77777777" w:rsidTr="00D129A3">
        <w:trPr>
          <w:jc w:val="center"/>
        </w:trPr>
        <w:tc>
          <w:tcPr>
            <w:tcW w:w="1944" w:type="dxa"/>
          </w:tcPr>
          <w:p w14:paraId="1D60FC59"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Main Flow</w:t>
            </w:r>
          </w:p>
        </w:tc>
        <w:tc>
          <w:tcPr>
            <w:tcW w:w="7056" w:type="dxa"/>
          </w:tcPr>
          <w:p w14:paraId="2CBD937D"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1. Administrator requests the school analytics. 2. System computes the certification rate, the experiment completion rate and the distribution of readiness classifications. 3. Administrator exports the report in portable document format or as delimited text. 4. System writes an audit entry recording the export.</w:t>
            </w:r>
          </w:p>
        </w:tc>
      </w:tr>
      <w:tr w:rsidR="002F3EB0" w:rsidRPr="00DC03E8" w14:paraId="2A4D90FF" w14:textId="77777777" w:rsidTr="00D129A3">
        <w:trPr>
          <w:jc w:val="center"/>
        </w:trPr>
        <w:tc>
          <w:tcPr>
            <w:tcW w:w="1944" w:type="dxa"/>
          </w:tcPr>
          <w:p w14:paraId="64332CCA"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Alternate Flow</w:t>
            </w:r>
          </w:p>
        </w:tc>
        <w:tc>
          <w:tcPr>
            <w:tcW w:w="7056" w:type="dxa"/>
          </w:tcPr>
          <w:p w14:paraId="1A4A2A83"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An export that cannot be completed within 10 seconds is reported as a failure rather than returned incomplete.</w:t>
            </w:r>
          </w:p>
        </w:tc>
      </w:tr>
      <w:tr w:rsidR="002F3EB0" w:rsidRPr="00DC03E8" w14:paraId="0B941683" w14:textId="77777777" w:rsidTr="00D129A3">
        <w:trPr>
          <w:jc w:val="center"/>
        </w:trPr>
        <w:tc>
          <w:tcPr>
            <w:tcW w:w="1944" w:type="dxa"/>
          </w:tcPr>
          <w:p w14:paraId="7CC06352"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Postconditions</w:t>
            </w:r>
          </w:p>
        </w:tc>
        <w:tc>
          <w:tcPr>
            <w:tcW w:w="7056" w:type="dxa"/>
          </w:tcPr>
          <w:p w14:paraId="7BAF3513"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The analytics are displayed, the export file is produced, and an immutable audit entry exists.</w:t>
            </w:r>
          </w:p>
        </w:tc>
      </w:tr>
      <w:tr w:rsidR="002F3EB0" w:rsidRPr="00DC03E8" w14:paraId="5CAF3649" w14:textId="77777777" w:rsidTr="00D129A3">
        <w:trPr>
          <w:jc w:val="center"/>
        </w:trPr>
        <w:tc>
          <w:tcPr>
            <w:tcW w:w="1944" w:type="dxa"/>
          </w:tcPr>
          <w:p w14:paraId="4B3055C3"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 xml:space="preserve">Related </w:t>
            </w:r>
            <w:r w:rsidRPr="00DC03E8">
              <w:rPr>
                <w:rFonts w:asciiTheme="majorBidi" w:hAnsiTheme="majorBidi" w:cstheme="majorBidi"/>
                <w:szCs w:val="24"/>
              </w:rPr>
              <w:lastRenderedPageBreak/>
              <w:t>Requirements</w:t>
            </w:r>
          </w:p>
        </w:tc>
        <w:tc>
          <w:tcPr>
            <w:tcW w:w="7056" w:type="dxa"/>
          </w:tcPr>
          <w:p w14:paraId="18570032"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lastRenderedPageBreak/>
              <w:t>FR-10.6, FR-10.7, FR-10.8</w:t>
            </w:r>
          </w:p>
        </w:tc>
      </w:tr>
    </w:tbl>
    <w:p w14:paraId="48C26A3B" w14:textId="77777777" w:rsidR="002F3EB0" w:rsidRPr="00DC03E8" w:rsidRDefault="002F3EB0" w:rsidP="002F3EB0">
      <w:pPr>
        <w:spacing w:after="200"/>
        <w:jc w:val="both"/>
        <w:rPr>
          <w:rFonts w:asciiTheme="majorBidi" w:hAnsiTheme="majorBidi" w:cstheme="majorBidi"/>
          <w:szCs w:val="24"/>
        </w:rPr>
      </w:pPr>
    </w:p>
    <w:p w14:paraId="65723FDC" w14:textId="776833FA" w:rsidR="002F3EB0" w:rsidRPr="00311FED" w:rsidRDefault="00311FED" w:rsidP="00311FED">
      <w:pPr>
        <w:pStyle w:val="Caption"/>
        <w:jc w:val="center"/>
        <w:rPr>
          <w:rFonts w:cs="Times New Roman"/>
          <w:color w:val="000000"/>
          <w:sz w:val="24"/>
        </w:rPr>
      </w:pPr>
      <w:bookmarkStart w:id="111" w:name="_Toc242470679"/>
      <w:r w:rsidRPr="00311FED">
        <w:rPr>
          <w:rFonts w:cs="Times New Roman"/>
          <w:color w:val="000000"/>
          <w:sz w:val="24"/>
        </w:rPr>
        <w:t xml:space="preserve">Table </w:t>
      </w:r>
      <w:r w:rsidRPr="00311FED">
        <w:rPr>
          <w:rFonts w:cs="Times New Roman"/>
          <w:color w:val="000000"/>
          <w:sz w:val="24"/>
        </w:rPr>
        <w:fldChar w:fldCharType="begin"/>
      </w:r>
      <w:r w:rsidRPr="00311FED">
        <w:rPr>
          <w:rFonts w:cs="Times New Roman"/>
          <w:color w:val="000000"/>
          <w:sz w:val="24"/>
        </w:rPr>
        <w:instrText xml:space="preserve"> SEQ Table \* ARABIC </w:instrText>
      </w:r>
      <w:r w:rsidRPr="00311FED">
        <w:rPr>
          <w:rFonts w:cs="Times New Roman"/>
          <w:color w:val="000000"/>
          <w:sz w:val="24"/>
        </w:rPr>
        <w:fldChar w:fldCharType="separate"/>
      </w:r>
      <w:r>
        <w:rPr>
          <w:rFonts w:cs="Times New Roman"/>
          <w:noProof/>
          <w:color w:val="000000"/>
          <w:sz w:val="24"/>
        </w:rPr>
        <w:t>44</w:t>
      </w:r>
      <w:r w:rsidRPr="00311FED">
        <w:rPr>
          <w:rFonts w:cs="Times New Roman"/>
          <w:color w:val="000000"/>
          <w:sz w:val="24"/>
        </w:rPr>
        <w:fldChar w:fldCharType="end"/>
      </w:r>
      <w:r w:rsidRPr="00311FED">
        <w:rPr>
          <w:rFonts w:cs="Times New Roman"/>
          <w:color w:val="000000"/>
          <w:sz w:val="24"/>
        </w:rPr>
        <w:t xml:space="preserve"> </w:t>
      </w:r>
      <w:r w:rsidR="002F3EB0" w:rsidRPr="00311FED">
        <w:rPr>
          <w:rFonts w:cs="Times New Roman"/>
          <w:color w:val="000000"/>
          <w:sz w:val="24"/>
        </w:rPr>
        <w:t>Use case description, UC-25 Receive AI Step Guidance.</w:t>
      </w:r>
      <w:bookmarkEnd w:id="111"/>
    </w:p>
    <w:tbl>
      <w:tblPr>
        <w:tblStyle w:val="TableGrid"/>
        <w:tblW w:w="0" w:type="auto"/>
        <w:jc w:val="center"/>
        <w:tblLook w:val="04A0" w:firstRow="1" w:lastRow="0" w:firstColumn="1" w:lastColumn="0" w:noHBand="0" w:noVBand="1"/>
      </w:tblPr>
      <w:tblGrid>
        <w:gridCol w:w="1944"/>
        <w:gridCol w:w="7056"/>
      </w:tblGrid>
      <w:tr w:rsidR="002F3EB0" w:rsidRPr="00DC03E8" w14:paraId="3E3D8E1C" w14:textId="77777777" w:rsidTr="00D129A3">
        <w:trPr>
          <w:jc w:val="center"/>
        </w:trPr>
        <w:tc>
          <w:tcPr>
            <w:tcW w:w="1944" w:type="dxa"/>
          </w:tcPr>
          <w:p w14:paraId="6B08C05F"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Field</w:t>
            </w:r>
          </w:p>
        </w:tc>
        <w:tc>
          <w:tcPr>
            <w:tcW w:w="7056" w:type="dxa"/>
          </w:tcPr>
          <w:p w14:paraId="49C8FA77"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Description</w:t>
            </w:r>
          </w:p>
        </w:tc>
      </w:tr>
      <w:tr w:rsidR="002F3EB0" w:rsidRPr="00DC03E8" w14:paraId="11EB543C" w14:textId="77777777" w:rsidTr="00D129A3">
        <w:trPr>
          <w:jc w:val="center"/>
        </w:trPr>
        <w:tc>
          <w:tcPr>
            <w:tcW w:w="1944" w:type="dxa"/>
          </w:tcPr>
          <w:p w14:paraId="5A818AB5"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Actor</w:t>
            </w:r>
          </w:p>
        </w:tc>
        <w:tc>
          <w:tcPr>
            <w:tcW w:w="7056" w:type="dxa"/>
          </w:tcPr>
          <w:p w14:paraId="36B326FC"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Student (primary), AI language service (secondary)</w:t>
            </w:r>
          </w:p>
        </w:tc>
      </w:tr>
      <w:tr w:rsidR="002F3EB0" w:rsidRPr="00DC03E8" w14:paraId="4727DDE1" w14:textId="77777777" w:rsidTr="00D129A3">
        <w:trPr>
          <w:jc w:val="center"/>
        </w:trPr>
        <w:tc>
          <w:tcPr>
            <w:tcW w:w="1944" w:type="dxa"/>
          </w:tcPr>
          <w:p w14:paraId="0C0B4E9A"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Preconditions</w:t>
            </w:r>
          </w:p>
        </w:tc>
        <w:tc>
          <w:tcPr>
            <w:tcW w:w="7056" w:type="dxa"/>
          </w:tcPr>
          <w:p w14:paraId="28D32464"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 xml:space="preserve">The student is performing an </w:t>
            </w:r>
            <w:proofErr w:type="gramStart"/>
            <w:r w:rsidRPr="00DC03E8">
              <w:rPr>
                <w:rFonts w:asciiTheme="majorBidi" w:hAnsiTheme="majorBidi" w:cstheme="majorBidi"/>
                <w:szCs w:val="24"/>
              </w:rPr>
              <w:t>experiment</w:t>
            </w:r>
            <w:proofErr w:type="gramEnd"/>
            <w:r w:rsidRPr="00DC03E8">
              <w:rPr>
                <w:rFonts w:asciiTheme="majorBidi" w:hAnsiTheme="majorBidi" w:cstheme="majorBidi"/>
                <w:szCs w:val="24"/>
              </w:rPr>
              <w:t xml:space="preserve"> and a step is currently presented.</w:t>
            </w:r>
          </w:p>
        </w:tc>
      </w:tr>
      <w:tr w:rsidR="002F3EB0" w:rsidRPr="00DC03E8" w14:paraId="51740530" w14:textId="77777777" w:rsidTr="00D129A3">
        <w:trPr>
          <w:jc w:val="center"/>
        </w:trPr>
        <w:tc>
          <w:tcPr>
            <w:tcW w:w="1944" w:type="dxa"/>
          </w:tcPr>
          <w:p w14:paraId="5F77DA80"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Main Flow</w:t>
            </w:r>
          </w:p>
        </w:tc>
        <w:tc>
          <w:tcPr>
            <w:tcW w:w="7056" w:type="dxa"/>
          </w:tcPr>
          <w:p w14:paraId="14065192"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1. System sends the context of the current step to the AI language service. 2. Service returns guidance for that step. 3. System presents the guidance to the student with avatar narration, within 2 seconds, or within 200 milliseconds where the guidance has been cached.</w:t>
            </w:r>
          </w:p>
        </w:tc>
      </w:tr>
      <w:tr w:rsidR="002F3EB0" w:rsidRPr="00DC03E8" w14:paraId="2007BD44" w14:textId="77777777" w:rsidTr="00D129A3">
        <w:trPr>
          <w:jc w:val="center"/>
        </w:trPr>
        <w:tc>
          <w:tcPr>
            <w:tcW w:w="1944" w:type="dxa"/>
          </w:tcPr>
          <w:p w14:paraId="6AF7D049"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Alternate Flow</w:t>
            </w:r>
          </w:p>
        </w:tc>
        <w:tc>
          <w:tcPr>
            <w:tcW w:w="7056" w:type="dxa"/>
          </w:tcPr>
          <w:p w14:paraId="3FFE7628"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 xml:space="preserve">Where the service does not respond within the limit, or is unavailable, the </w:t>
            </w:r>
            <w:proofErr w:type="gramStart"/>
            <w:r w:rsidRPr="00DC03E8">
              <w:rPr>
                <w:rFonts w:asciiTheme="majorBidi" w:hAnsiTheme="majorBidi" w:cstheme="majorBidi"/>
                <w:szCs w:val="24"/>
              </w:rPr>
              <w:t>pre authored</w:t>
            </w:r>
            <w:proofErr w:type="gramEnd"/>
            <w:r w:rsidRPr="00DC03E8">
              <w:rPr>
                <w:rFonts w:asciiTheme="majorBidi" w:hAnsiTheme="majorBidi" w:cstheme="majorBidi"/>
                <w:szCs w:val="24"/>
              </w:rPr>
              <w:t xml:space="preserve"> guidance held for that step is presented instead and the experiment remains completable.</w:t>
            </w:r>
          </w:p>
        </w:tc>
      </w:tr>
      <w:tr w:rsidR="002F3EB0" w:rsidRPr="00DC03E8" w14:paraId="7087D61C" w14:textId="77777777" w:rsidTr="00D129A3">
        <w:trPr>
          <w:jc w:val="center"/>
        </w:trPr>
        <w:tc>
          <w:tcPr>
            <w:tcW w:w="1944" w:type="dxa"/>
          </w:tcPr>
          <w:p w14:paraId="63F4A049"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Postconditions</w:t>
            </w:r>
          </w:p>
        </w:tc>
        <w:tc>
          <w:tcPr>
            <w:tcW w:w="7056" w:type="dxa"/>
          </w:tcPr>
          <w:p w14:paraId="3AB5EE68"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Guidance for the current step has been presented by one route or the other.</w:t>
            </w:r>
          </w:p>
        </w:tc>
      </w:tr>
      <w:tr w:rsidR="002F3EB0" w:rsidRPr="00DC03E8" w14:paraId="3F93F59B" w14:textId="77777777" w:rsidTr="00D129A3">
        <w:trPr>
          <w:jc w:val="center"/>
        </w:trPr>
        <w:tc>
          <w:tcPr>
            <w:tcW w:w="1944" w:type="dxa"/>
          </w:tcPr>
          <w:p w14:paraId="262DD135"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Related Requirements</w:t>
            </w:r>
          </w:p>
        </w:tc>
        <w:tc>
          <w:tcPr>
            <w:tcW w:w="7056" w:type="dxa"/>
          </w:tcPr>
          <w:p w14:paraId="46BF9A6C"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FR-03.7, NFR-06</w:t>
            </w:r>
          </w:p>
        </w:tc>
      </w:tr>
    </w:tbl>
    <w:p w14:paraId="2A420304" w14:textId="77777777" w:rsidR="002F3EB0" w:rsidRPr="00DC03E8" w:rsidRDefault="002F3EB0" w:rsidP="002F3EB0">
      <w:pPr>
        <w:spacing w:after="200"/>
        <w:jc w:val="both"/>
        <w:rPr>
          <w:rFonts w:asciiTheme="majorBidi" w:hAnsiTheme="majorBidi" w:cstheme="majorBidi"/>
          <w:szCs w:val="24"/>
        </w:rPr>
      </w:pPr>
    </w:p>
    <w:p w14:paraId="417A83C6" w14:textId="5E9FFAE3" w:rsidR="002F3EB0" w:rsidRPr="00311FED" w:rsidRDefault="00311FED" w:rsidP="00311FED">
      <w:pPr>
        <w:pStyle w:val="Caption"/>
        <w:jc w:val="center"/>
        <w:rPr>
          <w:rFonts w:cs="Times New Roman"/>
          <w:color w:val="000000"/>
          <w:sz w:val="24"/>
        </w:rPr>
      </w:pPr>
      <w:bookmarkStart w:id="112" w:name="_Toc242470680"/>
      <w:r w:rsidRPr="00311FED">
        <w:rPr>
          <w:rFonts w:cs="Times New Roman"/>
          <w:color w:val="000000"/>
          <w:sz w:val="24"/>
        </w:rPr>
        <w:t xml:space="preserve">Table </w:t>
      </w:r>
      <w:r w:rsidRPr="00311FED">
        <w:rPr>
          <w:rFonts w:cs="Times New Roman"/>
          <w:color w:val="000000"/>
          <w:sz w:val="24"/>
        </w:rPr>
        <w:fldChar w:fldCharType="begin"/>
      </w:r>
      <w:r w:rsidRPr="00311FED">
        <w:rPr>
          <w:rFonts w:cs="Times New Roman"/>
          <w:color w:val="000000"/>
          <w:sz w:val="24"/>
        </w:rPr>
        <w:instrText xml:space="preserve"> SEQ Table \* ARABIC </w:instrText>
      </w:r>
      <w:r w:rsidRPr="00311FED">
        <w:rPr>
          <w:rFonts w:cs="Times New Roman"/>
          <w:color w:val="000000"/>
          <w:sz w:val="24"/>
        </w:rPr>
        <w:fldChar w:fldCharType="separate"/>
      </w:r>
      <w:r>
        <w:rPr>
          <w:rFonts w:cs="Times New Roman"/>
          <w:noProof/>
          <w:color w:val="000000"/>
          <w:sz w:val="24"/>
        </w:rPr>
        <w:t>45</w:t>
      </w:r>
      <w:r w:rsidRPr="00311FED">
        <w:rPr>
          <w:rFonts w:cs="Times New Roman"/>
          <w:color w:val="000000"/>
          <w:sz w:val="24"/>
        </w:rPr>
        <w:fldChar w:fldCharType="end"/>
      </w:r>
      <w:r w:rsidRPr="00311FED">
        <w:rPr>
          <w:rFonts w:cs="Times New Roman"/>
          <w:color w:val="000000"/>
          <w:sz w:val="24"/>
        </w:rPr>
        <w:t xml:space="preserve"> </w:t>
      </w:r>
      <w:r w:rsidR="002F3EB0" w:rsidRPr="00311FED">
        <w:rPr>
          <w:rFonts w:cs="Times New Roman"/>
          <w:color w:val="000000"/>
          <w:sz w:val="24"/>
        </w:rPr>
        <w:t>Use case description, UC-26 Verify Student Certificates.</w:t>
      </w:r>
      <w:bookmarkEnd w:id="112"/>
    </w:p>
    <w:tbl>
      <w:tblPr>
        <w:tblStyle w:val="TableGrid"/>
        <w:tblW w:w="0" w:type="auto"/>
        <w:jc w:val="center"/>
        <w:tblLook w:val="04A0" w:firstRow="1" w:lastRow="0" w:firstColumn="1" w:lastColumn="0" w:noHBand="0" w:noVBand="1"/>
      </w:tblPr>
      <w:tblGrid>
        <w:gridCol w:w="1944"/>
        <w:gridCol w:w="7056"/>
      </w:tblGrid>
      <w:tr w:rsidR="002F3EB0" w:rsidRPr="00DC03E8" w14:paraId="3A7E456D" w14:textId="77777777" w:rsidTr="00D129A3">
        <w:trPr>
          <w:jc w:val="center"/>
        </w:trPr>
        <w:tc>
          <w:tcPr>
            <w:tcW w:w="1944" w:type="dxa"/>
          </w:tcPr>
          <w:p w14:paraId="141E1C2C"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Field</w:t>
            </w:r>
          </w:p>
        </w:tc>
        <w:tc>
          <w:tcPr>
            <w:tcW w:w="7056" w:type="dxa"/>
          </w:tcPr>
          <w:p w14:paraId="622B8445"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Description</w:t>
            </w:r>
          </w:p>
        </w:tc>
      </w:tr>
      <w:tr w:rsidR="002F3EB0" w:rsidRPr="00DC03E8" w14:paraId="6A112C21" w14:textId="77777777" w:rsidTr="00D129A3">
        <w:trPr>
          <w:jc w:val="center"/>
        </w:trPr>
        <w:tc>
          <w:tcPr>
            <w:tcW w:w="1944" w:type="dxa"/>
          </w:tcPr>
          <w:p w14:paraId="193A31D4"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Actor</w:t>
            </w:r>
          </w:p>
        </w:tc>
        <w:tc>
          <w:tcPr>
            <w:tcW w:w="7056" w:type="dxa"/>
          </w:tcPr>
          <w:p w14:paraId="68965393"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Teacher</w:t>
            </w:r>
          </w:p>
        </w:tc>
      </w:tr>
      <w:tr w:rsidR="002F3EB0" w:rsidRPr="00DC03E8" w14:paraId="15D6E5F0" w14:textId="77777777" w:rsidTr="00D129A3">
        <w:trPr>
          <w:jc w:val="center"/>
        </w:trPr>
        <w:tc>
          <w:tcPr>
            <w:tcW w:w="1944" w:type="dxa"/>
          </w:tcPr>
          <w:p w14:paraId="2FD6E640"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Preconditions</w:t>
            </w:r>
          </w:p>
        </w:tc>
        <w:tc>
          <w:tcPr>
            <w:tcW w:w="7056" w:type="dxa"/>
          </w:tcPr>
          <w:p w14:paraId="624BED2E"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The teacher is authenticated and is formally assigned to the class of the student whose certificate is being verified.</w:t>
            </w:r>
          </w:p>
        </w:tc>
      </w:tr>
      <w:tr w:rsidR="002F3EB0" w:rsidRPr="00DC03E8" w14:paraId="5A38C05C" w14:textId="77777777" w:rsidTr="00D129A3">
        <w:trPr>
          <w:jc w:val="center"/>
        </w:trPr>
        <w:tc>
          <w:tcPr>
            <w:tcW w:w="1944" w:type="dxa"/>
          </w:tcPr>
          <w:p w14:paraId="703FF510"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Main Flow</w:t>
            </w:r>
          </w:p>
        </w:tc>
        <w:tc>
          <w:tcPr>
            <w:tcW w:w="7056" w:type="dxa"/>
          </w:tcPr>
          <w:p w14:paraId="60A94E96"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1. Teacher opens the profile of a student of an assigned class. 2. System presents the safety certificate of that student, with its unique identifier, the four tier scores and the date of issue.</w:t>
            </w:r>
          </w:p>
        </w:tc>
      </w:tr>
      <w:tr w:rsidR="002F3EB0" w:rsidRPr="00DC03E8" w14:paraId="080E12E1" w14:textId="77777777" w:rsidTr="00D129A3">
        <w:trPr>
          <w:jc w:val="center"/>
        </w:trPr>
        <w:tc>
          <w:tcPr>
            <w:tcW w:w="1944" w:type="dxa"/>
          </w:tcPr>
          <w:p w14:paraId="4E386A87"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Alternate Flow</w:t>
            </w:r>
          </w:p>
        </w:tc>
        <w:tc>
          <w:tcPr>
            <w:tcW w:w="7056" w:type="dxa"/>
          </w:tcPr>
          <w:p w14:paraId="655BA677"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Where no certificate has been issued, the system states which tiers remain to be passed. A request for a student outside an assigned class is rejected.</w:t>
            </w:r>
          </w:p>
        </w:tc>
      </w:tr>
      <w:tr w:rsidR="002F3EB0" w:rsidRPr="00DC03E8" w14:paraId="19BE67F6" w14:textId="77777777" w:rsidTr="00D129A3">
        <w:trPr>
          <w:jc w:val="center"/>
        </w:trPr>
        <w:tc>
          <w:tcPr>
            <w:tcW w:w="1944" w:type="dxa"/>
          </w:tcPr>
          <w:p w14:paraId="1EF6E794"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Postconditions</w:t>
            </w:r>
          </w:p>
        </w:tc>
        <w:tc>
          <w:tcPr>
            <w:tcW w:w="7056" w:type="dxa"/>
          </w:tcPr>
          <w:p w14:paraId="011EE832"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The certificate status of the student has been displayed to the teacher.</w:t>
            </w:r>
          </w:p>
        </w:tc>
      </w:tr>
      <w:tr w:rsidR="002F3EB0" w:rsidRPr="00DC03E8" w14:paraId="0F790824" w14:textId="77777777" w:rsidTr="00D129A3">
        <w:trPr>
          <w:jc w:val="center"/>
        </w:trPr>
        <w:tc>
          <w:tcPr>
            <w:tcW w:w="1944" w:type="dxa"/>
          </w:tcPr>
          <w:p w14:paraId="38A6F8C6"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Related Requirements</w:t>
            </w:r>
          </w:p>
        </w:tc>
        <w:tc>
          <w:tcPr>
            <w:tcW w:w="7056" w:type="dxa"/>
          </w:tcPr>
          <w:p w14:paraId="78A28FF1"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FR-02.9, FR-02.7, FR-09.1, SR-04</w:t>
            </w:r>
          </w:p>
        </w:tc>
      </w:tr>
    </w:tbl>
    <w:p w14:paraId="3139FCA9" w14:textId="77777777" w:rsidR="002F3EB0" w:rsidRPr="00DC03E8" w:rsidRDefault="002F3EB0" w:rsidP="002F3EB0">
      <w:pPr>
        <w:spacing w:after="200"/>
        <w:jc w:val="both"/>
        <w:rPr>
          <w:rFonts w:asciiTheme="majorBidi" w:hAnsiTheme="majorBidi" w:cstheme="majorBidi"/>
          <w:szCs w:val="24"/>
        </w:rPr>
      </w:pPr>
    </w:p>
    <w:p w14:paraId="189E9FFC" w14:textId="6B81371D" w:rsidR="002F3EB0" w:rsidRPr="00311FED" w:rsidRDefault="00311FED" w:rsidP="00311FED">
      <w:pPr>
        <w:pStyle w:val="Caption"/>
        <w:jc w:val="center"/>
        <w:rPr>
          <w:rFonts w:cs="Times New Roman"/>
          <w:color w:val="000000"/>
          <w:sz w:val="24"/>
        </w:rPr>
      </w:pPr>
      <w:bookmarkStart w:id="113" w:name="_Toc242470681"/>
      <w:r w:rsidRPr="00311FED">
        <w:rPr>
          <w:rFonts w:cs="Times New Roman"/>
          <w:color w:val="000000"/>
          <w:sz w:val="24"/>
        </w:rPr>
        <w:t xml:space="preserve">Table </w:t>
      </w:r>
      <w:r w:rsidRPr="00311FED">
        <w:rPr>
          <w:rFonts w:cs="Times New Roman"/>
          <w:color w:val="000000"/>
          <w:sz w:val="24"/>
        </w:rPr>
        <w:fldChar w:fldCharType="begin"/>
      </w:r>
      <w:r w:rsidRPr="00311FED">
        <w:rPr>
          <w:rFonts w:cs="Times New Roman"/>
          <w:color w:val="000000"/>
          <w:sz w:val="24"/>
        </w:rPr>
        <w:instrText xml:space="preserve"> SEQ Table \* ARABIC </w:instrText>
      </w:r>
      <w:r w:rsidRPr="00311FED">
        <w:rPr>
          <w:rFonts w:cs="Times New Roman"/>
          <w:color w:val="000000"/>
          <w:sz w:val="24"/>
        </w:rPr>
        <w:fldChar w:fldCharType="separate"/>
      </w:r>
      <w:r>
        <w:rPr>
          <w:rFonts w:cs="Times New Roman"/>
          <w:noProof/>
          <w:color w:val="000000"/>
          <w:sz w:val="24"/>
        </w:rPr>
        <w:t>46</w:t>
      </w:r>
      <w:r w:rsidRPr="00311FED">
        <w:rPr>
          <w:rFonts w:cs="Times New Roman"/>
          <w:color w:val="000000"/>
          <w:sz w:val="24"/>
        </w:rPr>
        <w:fldChar w:fldCharType="end"/>
      </w:r>
      <w:r w:rsidRPr="00311FED">
        <w:rPr>
          <w:rFonts w:cs="Times New Roman"/>
          <w:color w:val="000000"/>
          <w:sz w:val="24"/>
        </w:rPr>
        <w:t xml:space="preserve"> </w:t>
      </w:r>
      <w:r w:rsidR="002F3EB0" w:rsidRPr="00311FED">
        <w:rPr>
          <w:rFonts w:cs="Times New Roman"/>
          <w:color w:val="000000"/>
          <w:sz w:val="24"/>
        </w:rPr>
        <w:t>Use case description, UC-27 Record Audit Entry.</w:t>
      </w:r>
      <w:bookmarkEnd w:id="113"/>
    </w:p>
    <w:tbl>
      <w:tblPr>
        <w:tblStyle w:val="TableGrid"/>
        <w:tblW w:w="0" w:type="auto"/>
        <w:jc w:val="center"/>
        <w:tblLook w:val="04A0" w:firstRow="1" w:lastRow="0" w:firstColumn="1" w:lastColumn="0" w:noHBand="0" w:noVBand="1"/>
      </w:tblPr>
      <w:tblGrid>
        <w:gridCol w:w="1944"/>
        <w:gridCol w:w="7056"/>
      </w:tblGrid>
      <w:tr w:rsidR="002F3EB0" w:rsidRPr="00DC03E8" w14:paraId="76FC2570" w14:textId="77777777" w:rsidTr="00D129A3">
        <w:trPr>
          <w:jc w:val="center"/>
        </w:trPr>
        <w:tc>
          <w:tcPr>
            <w:tcW w:w="1944" w:type="dxa"/>
          </w:tcPr>
          <w:p w14:paraId="186C500E"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lastRenderedPageBreak/>
              <w:t>Field</w:t>
            </w:r>
          </w:p>
        </w:tc>
        <w:tc>
          <w:tcPr>
            <w:tcW w:w="7056" w:type="dxa"/>
          </w:tcPr>
          <w:p w14:paraId="0E47E3D5"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Description</w:t>
            </w:r>
          </w:p>
        </w:tc>
      </w:tr>
      <w:tr w:rsidR="002F3EB0" w:rsidRPr="00DC03E8" w14:paraId="0FB4AACC" w14:textId="77777777" w:rsidTr="00D129A3">
        <w:trPr>
          <w:jc w:val="center"/>
        </w:trPr>
        <w:tc>
          <w:tcPr>
            <w:tcW w:w="1944" w:type="dxa"/>
          </w:tcPr>
          <w:p w14:paraId="42352955"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Actor</w:t>
            </w:r>
          </w:p>
        </w:tc>
        <w:tc>
          <w:tcPr>
            <w:tcW w:w="7056" w:type="dxa"/>
          </w:tcPr>
          <w:p w14:paraId="0C7F6E3C"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System (invoked by an administrative operation)</w:t>
            </w:r>
          </w:p>
        </w:tc>
      </w:tr>
      <w:tr w:rsidR="002F3EB0" w:rsidRPr="00DC03E8" w14:paraId="0917E980" w14:textId="77777777" w:rsidTr="00D129A3">
        <w:trPr>
          <w:jc w:val="center"/>
        </w:trPr>
        <w:tc>
          <w:tcPr>
            <w:tcW w:w="1944" w:type="dxa"/>
          </w:tcPr>
          <w:p w14:paraId="21091407"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Preconditions</w:t>
            </w:r>
          </w:p>
        </w:tc>
        <w:tc>
          <w:tcPr>
            <w:tcW w:w="7056" w:type="dxa"/>
          </w:tcPr>
          <w:p w14:paraId="745201B1"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An administrative account operation, a certificate issue or a report export has taken place.</w:t>
            </w:r>
          </w:p>
        </w:tc>
      </w:tr>
      <w:tr w:rsidR="002F3EB0" w:rsidRPr="00DC03E8" w14:paraId="32D3EF62" w14:textId="77777777" w:rsidTr="00D129A3">
        <w:trPr>
          <w:jc w:val="center"/>
        </w:trPr>
        <w:tc>
          <w:tcPr>
            <w:tcW w:w="1944" w:type="dxa"/>
          </w:tcPr>
          <w:p w14:paraId="75659343"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Main Flow</w:t>
            </w:r>
          </w:p>
        </w:tc>
        <w:tc>
          <w:tcPr>
            <w:tcW w:w="7056" w:type="dxa"/>
          </w:tcPr>
          <w:p w14:paraId="54CF6148"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 xml:space="preserve">1. System captures the actor, the type of action, the reference of the target and the time of the operation. 2. System writes </w:t>
            </w:r>
            <w:proofErr w:type="gramStart"/>
            <w:r w:rsidRPr="00DC03E8">
              <w:rPr>
                <w:rFonts w:asciiTheme="majorBidi" w:hAnsiTheme="majorBidi" w:cstheme="majorBidi"/>
                <w:szCs w:val="24"/>
              </w:rPr>
              <w:t>the entry</w:t>
            </w:r>
            <w:proofErr w:type="gramEnd"/>
            <w:r w:rsidRPr="00DC03E8">
              <w:rPr>
                <w:rFonts w:asciiTheme="majorBidi" w:hAnsiTheme="majorBidi" w:cstheme="majorBidi"/>
                <w:szCs w:val="24"/>
              </w:rPr>
              <w:t xml:space="preserve"> to the audit log. 3. System retains the entry for no less than 7 years.</w:t>
            </w:r>
          </w:p>
        </w:tc>
      </w:tr>
      <w:tr w:rsidR="002F3EB0" w:rsidRPr="00DC03E8" w14:paraId="3B80FF83" w14:textId="77777777" w:rsidTr="00D129A3">
        <w:trPr>
          <w:jc w:val="center"/>
        </w:trPr>
        <w:tc>
          <w:tcPr>
            <w:tcW w:w="1944" w:type="dxa"/>
          </w:tcPr>
          <w:p w14:paraId="07934F7B"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Alternate Flow</w:t>
            </w:r>
          </w:p>
        </w:tc>
        <w:tc>
          <w:tcPr>
            <w:tcW w:w="7056" w:type="dxa"/>
          </w:tcPr>
          <w:p w14:paraId="395CE319"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No entry may be modified or deleted after it has been written, by any user or by any operation.</w:t>
            </w:r>
          </w:p>
        </w:tc>
      </w:tr>
      <w:tr w:rsidR="002F3EB0" w:rsidRPr="00DC03E8" w14:paraId="315E4ECE" w14:textId="77777777" w:rsidTr="00D129A3">
        <w:trPr>
          <w:jc w:val="center"/>
        </w:trPr>
        <w:tc>
          <w:tcPr>
            <w:tcW w:w="1944" w:type="dxa"/>
          </w:tcPr>
          <w:p w14:paraId="5ED71EBA"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Postconditions</w:t>
            </w:r>
          </w:p>
        </w:tc>
        <w:tc>
          <w:tcPr>
            <w:tcW w:w="7056" w:type="dxa"/>
          </w:tcPr>
          <w:p w14:paraId="7DC2B31D"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An immutable audit entry exists for the operation that invoked this use case.</w:t>
            </w:r>
          </w:p>
        </w:tc>
      </w:tr>
      <w:tr w:rsidR="002F3EB0" w:rsidRPr="00DC03E8" w14:paraId="517F5E5B" w14:textId="77777777" w:rsidTr="00D129A3">
        <w:trPr>
          <w:jc w:val="center"/>
        </w:trPr>
        <w:tc>
          <w:tcPr>
            <w:tcW w:w="1944" w:type="dxa"/>
          </w:tcPr>
          <w:p w14:paraId="0A0204A3"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Related Requirements</w:t>
            </w:r>
          </w:p>
        </w:tc>
        <w:tc>
          <w:tcPr>
            <w:tcW w:w="7056" w:type="dxa"/>
          </w:tcPr>
          <w:p w14:paraId="0A78A5DA"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FR-10.8</w:t>
            </w:r>
          </w:p>
        </w:tc>
      </w:tr>
    </w:tbl>
    <w:p w14:paraId="1E53B1D0" w14:textId="77777777" w:rsidR="002F3EB0" w:rsidRPr="00DC03E8" w:rsidRDefault="002F3EB0" w:rsidP="002F3EB0">
      <w:pPr>
        <w:spacing w:after="200"/>
        <w:jc w:val="both"/>
        <w:rPr>
          <w:rFonts w:asciiTheme="majorBidi" w:hAnsiTheme="majorBidi" w:cstheme="majorBidi"/>
          <w:szCs w:val="24"/>
        </w:rPr>
      </w:pPr>
    </w:p>
    <w:p w14:paraId="0BD9297F" w14:textId="2DEDAFA2" w:rsidR="002F3EB0" w:rsidRPr="00311FED" w:rsidRDefault="002F3EB0" w:rsidP="00311FED">
      <w:pPr>
        <w:pStyle w:val="Heading3"/>
        <w:numPr>
          <w:ilvl w:val="2"/>
          <w:numId w:val="11"/>
        </w:numPr>
        <w:rPr>
          <w:rFonts w:ascii="Times New Roman" w:hAnsi="Times New Roman" w:cs="Times New Roman"/>
          <w:color w:val="000000"/>
        </w:rPr>
      </w:pPr>
      <w:bookmarkStart w:id="114" w:name="_Toc242470573"/>
      <w:r w:rsidRPr="00311FED">
        <w:rPr>
          <w:rFonts w:ascii="Times New Roman" w:hAnsi="Times New Roman" w:cs="Times New Roman"/>
          <w:color w:val="000000"/>
        </w:rPr>
        <w:t>Class Diagram</w:t>
      </w:r>
      <w:bookmarkEnd w:id="114"/>
    </w:p>
    <w:p w14:paraId="251991B4" w14:textId="77777777" w:rsidR="002F3EB0" w:rsidRPr="00DC03E8" w:rsidRDefault="002F3EB0" w:rsidP="002F3EB0">
      <w:pPr>
        <w:keepNext/>
        <w:spacing w:before="120" w:after="40"/>
        <w:jc w:val="center"/>
        <w:rPr>
          <w:rFonts w:asciiTheme="majorBidi" w:hAnsiTheme="majorBidi" w:cstheme="majorBidi"/>
          <w:szCs w:val="24"/>
        </w:rPr>
      </w:pPr>
      <w:r w:rsidRPr="00DC03E8">
        <w:rPr>
          <w:rFonts w:asciiTheme="majorBidi" w:hAnsiTheme="majorBidi" w:cstheme="majorBidi"/>
          <w:noProof/>
          <w:szCs w:val="24"/>
        </w:rPr>
        <w:drawing>
          <wp:inline distT="0" distB="0" distL="0" distR="0" wp14:anchorId="25E7C279" wp14:editId="471C6084">
            <wp:extent cx="5715000" cy="428206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png"/>
                    <pic:cNvPicPr/>
                  </pic:nvPicPr>
                  <pic:blipFill>
                    <a:blip r:embed="rId23"/>
                    <a:stretch>
                      <a:fillRect/>
                    </a:stretch>
                  </pic:blipFill>
                  <pic:spPr>
                    <a:xfrm>
                      <a:off x="0" y="0"/>
                      <a:ext cx="5715000" cy="4282064"/>
                    </a:xfrm>
                    <a:prstGeom prst="rect">
                      <a:avLst/>
                    </a:prstGeom>
                  </pic:spPr>
                </pic:pic>
              </a:graphicData>
            </a:graphic>
          </wp:inline>
        </w:drawing>
      </w:r>
    </w:p>
    <w:p w14:paraId="60F77271" w14:textId="212A5BD8" w:rsidR="002F3EB0" w:rsidRPr="00311FED" w:rsidRDefault="00311FED" w:rsidP="00311FED">
      <w:pPr>
        <w:pStyle w:val="Caption"/>
        <w:jc w:val="center"/>
        <w:rPr>
          <w:rFonts w:cs="Times New Roman"/>
          <w:color w:val="000000"/>
          <w:sz w:val="24"/>
        </w:rPr>
      </w:pPr>
      <w:bookmarkStart w:id="115" w:name="_Toc242470597"/>
      <w:r w:rsidRPr="00311FED">
        <w:rPr>
          <w:rFonts w:cs="Times New Roman"/>
          <w:color w:val="000000"/>
          <w:sz w:val="24"/>
        </w:rPr>
        <w:t xml:space="preserve">Figure </w:t>
      </w:r>
      <w:r w:rsidRPr="00311FED">
        <w:rPr>
          <w:rFonts w:cs="Times New Roman"/>
          <w:color w:val="000000"/>
          <w:sz w:val="24"/>
        </w:rPr>
        <w:fldChar w:fldCharType="begin"/>
      </w:r>
      <w:r w:rsidRPr="00311FED">
        <w:rPr>
          <w:rFonts w:cs="Times New Roman"/>
          <w:color w:val="000000"/>
          <w:sz w:val="24"/>
        </w:rPr>
        <w:instrText xml:space="preserve"> SEQ Figure \* ARABIC </w:instrText>
      </w:r>
      <w:r w:rsidRPr="00311FED">
        <w:rPr>
          <w:rFonts w:cs="Times New Roman"/>
          <w:color w:val="000000"/>
          <w:sz w:val="24"/>
        </w:rPr>
        <w:fldChar w:fldCharType="separate"/>
      </w:r>
      <w:r>
        <w:rPr>
          <w:rFonts w:cs="Times New Roman"/>
          <w:noProof/>
          <w:color w:val="000000"/>
          <w:sz w:val="24"/>
        </w:rPr>
        <w:t>10</w:t>
      </w:r>
      <w:r w:rsidRPr="00311FED">
        <w:rPr>
          <w:rFonts w:cs="Times New Roman"/>
          <w:color w:val="000000"/>
          <w:sz w:val="24"/>
        </w:rPr>
        <w:fldChar w:fldCharType="end"/>
      </w:r>
      <w:r w:rsidRPr="00311FED">
        <w:rPr>
          <w:rFonts w:cs="Times New Roman"/>
          <w:color w:val="000000"/>
          <w:sz w:val="24"/>
        </w:rPr>
        <w:t xml:space="preserve"> </w:t>
      </w:r>
      <w:r w:rsidR="002F3EB0" w:rsidRPr="00311FED">
        <w:rPr>
          <w:rFonts w:cs="Times New Roman"/>
          <w:color w:val="000000"/>
          <w:sz w:val="24"/>
        </w:rPr>
        <w:t>Class diagram</w:t>
      </w:r>
      <w:bookmarkEnd w:id="115"/>
    </w:p>
    <w:p w14:paraId="0FEE40E8" w14:textId="77777777" w:rsidR="002F3EB0" w:rsidRPr="00DC03E8" w:rsidRDefault="002F3EB0" w:rsidP="002F3EB0">
      <w:pPr>
        <w:jc w:val="both"/>
        <w:rPr>
          <w:rFonts w:asciiTheme="majorBidi" w:hAnsiTheme="majorBidi" w:cstheme="majorBidi"/>
          <w:szCs w:val="24"/>
        </w:rPr>
      </w:pPr>
      <w:r w:rsidRPr="00DC03E8">
        <w:rPr>
          <w:rFonts w:asciiTheme="majorBidi" w:hAnsiTheme="majorBidi" w:cstheme="majorBidi"/>
          <w:szCs w:val="24"/>
        </w:rPr>
        <w:lastRenderedPageBreak/>
        <w:t xml:space="preserve">The class diagram defines the principal classes of the system, their attributes and operations, and the relationships between them. User is an abstract class </w:t>
      </w:r>
      <w:proofErr w:type="spellStart"/>
      <w:r w:rsidRPr="00DC03E8">
        <w:rPr>
          <w:rFonts w:asciiTheme="majorBidi" w:hAnsiTheme="majorBidi" w:cstheme="majorBidi"/>
          <w:szCs w:val="24"/>
        </w:rPr>
        <w:t>specialised</w:t>
      </w:r>
      <w:proofErr w:type="spellEnd"/>
      <w:r w:rsidRPr="00DC03E8">
        <w:rPr>
          <w:rFonts w:asciiTheme="majorBidi" w:hAnsiTheme="majorBidi" w:cstheme="majorBidi"/>
          <w:szCs w:val="24"/>
        </w:rPr>
        <w:t xml:space="preserve"> </w:t>
      </w:r>
      <w:proofErr w:type="gramStart"/>
      <w:r w:rsidRPr="00DC03E8">
        <w:rPr>
          <w:rFonts w:asciiTheme="majorBidi" w:hAnsiTheme="majorBidi" w:cstheme="majorBidi"/>
          <w:szCs w:val="24"/>
        </w:rPr>
        <w:t>by</w:t>
      </w:r>
      <w:proofErr w:type="gramEnd"/>
      <w:r w:rsidRPr="00DC03E8">
        <w:rPr>
          <w:rFonts w:asciiTheme="majorBidi" w:hAnsiTheme="majorBidi" w:cstheme="majorBidi"/>
          <w:szCs w:val="24"/>
        </w:rPr>
        <w:t xml:space="preserve"> Student, Teacher and Administrator, so that authentication </w:t>
      </w:r>
      <w:proofErr w:type="spellStart"/>
      <w:r w:rsidRPr="00DC03E8">
        <w:rPr>
          <w:rFonts w:asciiTheme="majorBidi" w:hAnsiTheme="majorBidi" w:cstheme="majorBidi"/>
          <w:szCs w:val="24"/>
        </w:rPr>
        <w:t>behaviour</w:t>
      </w:r>
      <w:proofErr w:type="spellEnd"/>
      <w:r w:rsidRPr="00DC03E8">
        <w:rPr>
          <w:rFonts w:asciiTheme="majorBidi" w:hAnsiTheme="majorBidi" w:cstheme="majorBidi"/>
          <w:szCs w:val="24"/>
        </w:rPr>
        <w:t xml:space="preserve"> is defined once while role specific operations remain with each subclass. Composition is used where a part cannot exist without its whole: an experiment step has no meaning apart from its experiment, a question none apart from its assessment, and a result none apart from its session. Association is used for </w:t>
      </w:r>
      <w:proofErr w:type="gramStart"/>
      <w:r w:rsidRPr="00DC03E8">
        <w:rPr>
          <w:rFonts w:asciiTheme="majorBidi" w:hAnsiTheme="majorBidi" w:cstheme="majorBidi"/>
          <w:szCs w:val="24"/>
        </w:rPr>
        <w:t>the equipment</w:t>
      </w:r>
      <w:proofErr w:type="gramEnd"/>
      <w:r w:rsidRPr="00DC03E8">
        <w:rPr>
          <w:rFonts w:asciiTheme="majorBidi" w:hAnsiTheme="majorBidi" w:cstheme="majorBidi"/>
          <w:szCs w:val="24"/>
        </w:rPr>
        <w:t xml:space="preserve">, chemical and safety rule catalogues, whose members exist independently and are shared across many experiments. </w:t>
      </w:r>
      <w:proofErr w:type="spellStart"/>
      <w:r w:rsidRPr="00DC03E8">
        <w:rPr>
          <w:rFonts w:asciiTheme="majorBidi" w:hAnsiTheme="majorBidi" w:cstheme="majorBidi"/>
          <w:szCs w:val="24"/>
        </w:rPr>
        <w:t>ClassGroup</w:t>
      </w:r>
      <w:proofErr w:type="spellEnd"/>
      <w:r w:rsidRPr="00DC03E8">
        <w:rPr>
          <w:rFonts w:asciiTheme="majorBidi" w:hAnsiTheme="majorBidi" w:cstheme="majorBidi"/>
          <w:szCs w:val="24"/>
        </w:rPr>
        <w:t xml:space="preserve"> links students to the teachers assigned to them, which is the relationship on which the class scoping rule of FR-09.1 depends.</w:t>
      </w:r>
    </w:p>
    <w:p w14:paraId="423CAE51" w14:textId="64A8EEDC" w:rsidR="002F3EB0" w:rsidRPr="00311FED" w:rsidRDefault="002F3EB0" w:rsidP="00311FED">
      <w:pPr>
        <w:pStyle w:val="Heading3"/>
        <w:numPr>
          <w:ilvl w:val="2"/>
          <w:numId w:val="11"/>
        </w:numPr>
        <w:rPr>
          <w:rFonts w:ascii="Times New Roman" w:hAnsi="Times New Roman" w:cs="Times New Roman"/>
          <w:color w:val="000000"/>
        </w:rPr>
      </w:pPr>
      <w:bookmarkStart w:id="116" w:name="_Toc242470574"/>
      <w:r w:rsidRPr="00311FED">
        <w:rPr>
          <w:rFonts w:ascii="Times New Roman" w:hAnsi="Times New Roman" w:cs="Times New Roman"/>
          <w:color w:val="000000"/>
        </w:rPr>
        <w:t>Sequence Diagrams</w:t>
      </w:r>
      <w:bookmarkEnd w:id="116"/>
    </w:p>
    <w:p w14:paraId="2CF82F72" w14:textId="77777777" w:rsidR="002F3EB0" w:rsidRPr="00DC03E8" w:rsidRDefault="002F3EB0" w:rsidP="002F3EB0">
      <w:pPr>
        <w:jc w:val="both"/>
        <w:rPr>
          <w:rFonts w:asciiTheme="majorBidi" w:hAnsiTheme="majorBidi" w:cstheme="majorBidi"/>
          <w:szCs w:val="24"/>
        </w:rPr>
      </w:pPr>
      <w:r w:rsidRPr="00DC03E8">
        <w:rPr>
          <w:rFonts w:asciiTheme="majorBidi" w:hAnsiTheme="majorBidi" w:cstheme="majorBidi"/>
          <w:szCs w:val="24"/>
        </w:rPr>
        <w:t>Three sequences are presented. Each has been chosen because it crosses several subsystem boundaries and therefore specifies interaction that no single class could convey.</w:t>
      </w:r>
    </w:p>
    <w:p w14:paraId="4840EFF8" w14:textId="77777777" w:rsidR="002F3EB0" w:rsidRPr="00DC03E8" w:rsidRDefault="002F3EB0" w:rsidP="002F3EB0">
      <w:pPr>
        <w:keepNext/>
        <w:spacing w:before="120" w:after="40"/>
        <w:jc w:val="center"/>
        <w:rPr>
          <w:rFonts w:asciiTheme="majorBidi" w:hAnsiTheme="majorBidi" w:cstheme="majorBidi"/>
          <w:szCs w:val="24"/>
        </w:rPr>
      </w:pPr>
      <w:r w:rsidRPr="00DC03E8">
        <w:rPr>
          <w:rFonts w:asciiTheme="majorBidi" w:hAnsiTheme="majorBidi" w:cstheme="majorBidi"/>
          <w:noProof/>
          <w:szCs w:val="24"/>
        </w:rPr>
        <w:drawing>
          <wp:inline distT="0" distB="0" distL="0" distR="0" wp14:anchorId="26AF8983" wp14:editId="373B2D19">
            <wp:extent cx="5715000" cy="11449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1.png"/>
                    <pic:cNvPicPr/>
                  </pic:nvPicPr>
                  <pic:blipFill>
                    <a:blip r:embed="rId24"/>
                    <a:stretch>
                      <a:fillRect/>
                    </a:stretch>
                  </pic:blipFill>
                  <pic:spPr>
                    <a:xfrm>
                      <a:off x="0" y="0"/>
                      <a:ext cx="5715000" cy="1144930"/>
                    </a:xfrm>
                    <a:prstGeom prst="rect">
                      <a:avLst/>
                    </a:prstGeom>
                  </pic:spPr>
                </pic:pic>
              </a:graphicData>
            </a:graphic>
          </wp:inline>
        </w:drawing>
      </w:r>
    </w:p>
    <w:p w14:paraId="7E42E8D6" w14:textId="66334399" w:rsidR="002F3EB0" w:rsidRPr="00311FED" w:rsidRDefault="00311FED" w:rsidP="00311FED">
      <w:pPr>
        <w:pStyle w:val="Caption"/>
        <w:jc w:val="center"/>
        <w:rPr>
          <w:rFonts w:cs="Times New Roman"/>
          <w:color w:val="000000"/>
          <w:sz w:val="24"/>
        </w:rPr>
      </w:pPr>
      <w:bookmarkStart w:id="117" w:name="_Toc242470598"/>
      <w:r w:rsidRPr="00311FED">
        <w:rPr>
          <w:rFonts w:cs="Times New Roman"/>
          <w:color w:val="000000"/>
          <w:sz w:val="24"/>
        </w:rPr>
        <w:t xml:space="preserve">Figure </w:t>
      </w:r>
      <w:r w:rsidRPr="00311FED">
        <w:rPr>
          <w:rFonts w:cs="Times New Roman"/>
          <w:color w:val="000000"/>
          <w:sz w:val="24"/>
        </w:rPr>
        <w:fldChar w:fldCharType="begin"/>
      </w:r>
      <w:r w:rsidRPr="00311FED">
        <w:rPr>
          <w:rFonts w:cs="Times New Roman"/>
          <w:color w:val="000000"/>
          <w:sz w:val="24"/>
        </w:rPr>
        <w:instrText xml:space="preserve"> SEQ Figure \* ARABIC </w:instrText>
      </w:r>
      <w:r w:rsidRPr="00311FED">
        <w:rPr>
          <w:rFonts w:cs="Times New Roman"/>
          <w:color w:val="000000"/>
          <w:sz w:val="24"/>
        </w:rPr>
        <w:fldChar w:fldCharType="separate"/>
      </w:r>
      <w:r>
        <w:rPr>
          <w:rFonts w:cs="Times New Roman"/>
          <w:noProof/>
          <w:color w:val="000000"/>
          <w:sz w:val="24"/>
        </w:rPr>
        <w:t>11</w:t>
      </w:r>
      <w:r w:rsidRPr="00311FED">
        <w:rPr>
          <w:rFonts w:cs="Times New Roman"/>
          <w:color w:val="000000"/>
          <w:sz w:val="24"/>
        </w:rPr>
        <w:fldChar w:fldCharType="end"/>
      </w:r>
      <w:r w:rsidRPr="00311FED">
        <w:rPr>
          <w:rFonts w:cs="Times New Roman"/>
          <w:color w:val="000000"/>
          <w:sz w:val="24"/>
        </w:rPr>
        <w:t xml:space="preserve"> </w:t>
      </w:r>
      <w:r w:rsidR="002F3EB0" w:rsidRPr="00311FED">
        <w:rPr>
          <w:rFonts w:cs="Times New Roman"/>
          <w:color w:val="000000"/>
          <w:sz w:val="24"/>
        </w:rPr>
        <w:t>Sequence diagram: readiness check and experiment session creation</w:t>
      </w:r>
      <w:bookmarkEnd w:id="117"/>
    </w:p>
    <w:p w14:paraId="67EB6196" w14:textId="77777777" w:rsidR="002F3EB0" w:rsidRPr="00DC03E8" w:rsidRDefault="002F3EB0" w:rsidP="002F3EB0">
      <w:pPr>
        <w:jc w:val="both"/>
        <w:rPr>
          <w:rFonts w:asciiTheme="majorBidi" w:hAnsiTheme="majorBidi" w:cstheme="majorBidi"/>
          <w:szCs w:val="24"/>
        </w:rPr>
      </w:pPr>
      <w:r w:rsidRPr="00DC03E8">
        <w:rPr>
          <w:rFonts w:asciiTheme="majorBidi" w:hAnsiTheme="majorBidi" w:cstheme="majorBidi"/>
          <w:szCs w:val="24"/>
        </w:rPr>
        <w:t>This sequence enforces the two gates that precede laboratory access. The experiment service first asks the safety engine whether the student is certified (FR-02.3), then requests a readiness decision, and creates an experiment session only if both permit it. Grading takes place on the server as required by FR-02.5, so the client never supplies its own score.</w:t>
      </w:r>
    </w:p>
    <w:p w14:paraId="4C0B9D78" w14:textId="77777777" w:rsidR="002F3EB0" w:rsidRPr="00DC03E8" w:rsidRDefault="002F3EB0" w:rsidP="002F3EB0">
      <w:pPr>
        <w:keepNext/>
        <w:spacing w:before="120" w:after="40"/>
        <w:jc w:val="center"/>
        <w:rPr>
          <w:rFonts w:asciiTheme="majorBidi" w:hAnsiTheme="majorBidi" w:cstheme="majorBidi"/>
          <w:szCs w:val="24"/>
        </w:rPr>
      </w:pPr>
      <w:r w:rsidRPr="00DC03E8">
        <w:rPr>
          <w:rFonts w:asciiTheme="majorBidi" w:hAnsiTheme="majorBidi" w:cstheme="majorBidi"/>
          <w:noProof/>
          <w:szCs w:val="24"/>
        </w:rPr>
        <w:drawing>
          <wp:inline distT="0" distB="0" distL="0" distR="0" wp14:anchorId="743DEEFF" wp14:editId="0706A174">
            <wp:extent cx="5715000" cy="11126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2.png"/>
                    <pic:cNvPicPr/>
                  </pic:nvPicPr>
                  <pic:blipFill>
                    <a:blip r:embed="rId25"/>
                    <a:stretch>
                      <a:fillRect/>
                    </a:stretch>
                  </pic:blipFill>
                  <pic:spPr>
                    <a:xfrm>
                      <a:off x="0" y="0"/>
                      <a:ext cx="5715000" cy="1112655"/>
                    </a:xfrm>
                    <a:prstGeom prst="rect">
                      <a:avLst/>
                    </a:prstGeom>
                  </pic:spPr>
                </pic:pic>
              </a:graphicData>
            </a:graphic>
          </wp:inline>
        </w:drawing>
      </w:r>
    </w:p>
    <w:p w14:paraId="74A4E699" w14:textId="2B8AB0D2" w:rsidR="002F3EB0" w:rsidRPr="00311FED" w:rsidRDefault="00311FED" w:rsidP="00311FED">
      <w:pPr>
        <w:pStyle w:val="Caption"/>
        <w:jc w:val="center"/>
        <w:rPr>
          <w:rFonts w:cs="Times New Roman"/>
          <w:color w:val="000000"/>
          <w:sz w:val="24"/>
        </w:rPr>
      </w:pPr>
      <w:bookmarkStart w:id="118" w:name="_Toc242470599"/>
      <w:r w:rsidRPr="00311FED">
        <w:rPr>
          <w:rFonts w:cs="Times New Roman"/>
          <w:color w:val="000000"/>
          <w:sz w:val="24"/>
        </w:rPr>
        <w:t xml:space="preserve">Figure </w:t>
      </w:r>
      <w:r w:rsidRPr="00311FED">
        <w:rPr>
          <w:rFonts w:cs="Times New Roman"/>
          <w:color w:val="000000"/>
          <w:sz w:val="24"/>
        </w:rPr>
        <w:fldChar w:fldCharType="begin"/>
      </w:r>
      <w:r w:rsidRPr="00311FED">
        <w:rPr>
          <w:rFonts w:cs="Times New Roman"/>
          <w:color w:val="000000"/>
          <w:sz w:val="24"/>
        </w:rPr>
        <w:instrText xml:space="preserve"> SEQ Figure \* ARABIC </w:instrText>
      </w:r>
      <w:r w:rsidRPr="00311FED">
        <w:rPr>
          <w:rFonts w:cs="Times New Roman"/>
          <w:color w:val="000000"/>
          <w:sz w:val="24"/>
        </w:rPr>
        <w:fldChar w:fldCharType="separate"/>
      </w:r>
      <w:r>
        <w:rPr>
          <w:rFonts w:cs="Times New Roman"/>
          <w:noProof/>
          <w:color w:val="000000"/>
          <w:sz w:val="24"/>
        </w:rPr>
        <w:t>12</w:t>
      </w:r>
      <w:r w:rsidRPr="00311FED">
        <w:rPr>
          <w:rFonts w:cs="Times New Roman"/>
          <w:color w:val="000000"/>
          <w:sz w:val="24"/>
        </w:rPr>
        <w:fldChar w:fldCharType="end"/>
      </w:r>
      <w:r w:rsidRPr="00311FED">
        <w:rPr>
          <w:rFonts w:cs="Times New Roman"/>
          <w:color w:val="000000"/>
          <w:sz w:val="24"/>
        </w:rPr>
        <w:t xml:space="preserve"> </w:t>
      </w:r>
      <w:r w:rsidR="002F3EB0" w:rsidRPr="00311FED">
        <w:rPr>
          <w:rFonts w:cs="Times New Roman"/>
          <w:color w:val="000000"/>
          <w:sz w:val="24"/>
        </w:rPr>
        <w:t>Sequence diagram: AI assistant query</w:t>
      </w:r>
      <w:bookmarkEnd w:id="118"/>
    </w:p>
    <w:p w14:paraId="752F6BE6" w14:textId="77777777" w:rsidR="002F3EB0" w:rsidRPr="00DC03E8" w:rsidRDefault="002F3EB0" w:rsidP="002F3EB0">
      <w:pPr>
        <w:jc w:val="both"/>
        <w:rPr>
          <w:rFonts w:asciiTheme="majorBidi" w:hAnsiTheme="majorBidi" w:cstheme="majorBidi"/>
          <w:szCs w:val="24"/>
        </w:rPr>
      </w:pPr>
      <w:r w:rsidRPr="00DC03E8">
        <w:rPr>
          <w:rFonts w:asciiTheme="majorBidi" w:hAnsiTheme="majorBidi" w:cstheme="majorBidi"/>
          <w:szCs w:val="24"/>
        </w:rPr>
        <w:t xml:space="preserve">This sequence shows how AI guidance is constrained. Context is built from the live session, supporting material is retrieved from a curated knowledge base, and the response is returned to the AI service rather than directly to the student, so that it is screened before delivery. If the model does not respond within the limit of FR-03.7, </w:t>
      </w:r>
      <w:proofErr w:type="gramStart"/>
      <w:r w:rsidRPr="00DC03E8">
        <w:rPr>
          <w:rFonts w:asciiTheme="majorBidi" w:hAnsiTheme="majorBidi" w:cstheme="majorBidi"/>
          <w:szCs w:val="24"/>
        </w:rPr>
        <w:t>pre authored</w:t>
      </w:r>
      <w:proofErr w:type="gramEnd"/>
      <w:r w:rsidRPr="00DC03E8">
        <w:rPr>
          <w:rFonts w:asciiTheme="majorBidi" w:hAnsiTheme="majorBidi" w:cstheme="majorBidi"/>
          <w:szCs w:val="24"/>
        </w:rPr>
        <w:t xml:space="preserve"> guidance is shown instead under NFR-06, and the experiment remains completable.</w:t>
      </w:r>
    </w:p>
    <w:p w14:paraId="374B3B2F" w14:textId="77777777" w:rsidR="002F3EB0" w:rsidRPr="00DC03E8" w:rsidRDefault="002F3EB0" w:rsidP="002F3EB0">
      <w:pPr>
        <w:keepNext/>
        <w:spacing w:before="120" w:after="40"/>
        <w:jc w:val="center"/>
        <w:rPr>
          <w:rFonts w:asciiTheme="majorBidi" w:hAnsiTheme="majorBidi" w:cstheme="majorBidi"/>
          <w:szCs w:val="24"/>
        </w:rPr>
      </w:pPr>
      <w:r w:rsidRPr="00DC03E8">
        <w:rPr>
          <w:rFonts w:asciiTheme="majorBidi" w:hAnsiTheme="majorBidi" w:cstheme="majorBidi"/>
          <w:noProof/>
          <w:szCs w:val="24"/>
        </w:rPr>
        <w:lastRenderedPageBreak/>
        <w:drawing>
          <wp:inline distT="0" distB="0" distL="0" distR="0" wp14:anchorId="246C9983" wp14:editId="7549FD2B">
            <wp:extent cx="5715000" cy="82995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3.png"/>
                    <pic:cNvPicPr/>
                  </pic:nvPicPr>
                  <pic:blipFill>
                    <a:blip r:embed="rId26"/>
                    <a:stretch>
                      <a:fillRect/>
                    </a:stretch>
                  </pic:blipFill>
                  <pic:spPr>
                    <a:xfrm>
                      <a:off x="0" y="0"/>
                      <a:ext cx="5715000" cy="829952"/>
                    </a:xfrm>
                    <a:prstGeom prst="rect">
                      <a:avLst/>
                    </a:prstGeom>
                  </pic:spPr>
                </pic:pic>
              </a:graphicData>
            </a:graphic>
          </wp:inline>
        </w:drawing>
      </w:r>
    </w:p>
    <w:p w14:paraId="5C2A51D0" w14:textId="0E708F31" w:rsidR="002F3EB0" w:rsidRPr="00311FED" w:rsidRDefault="00311FED" w:rsidP="00311FED">
      <w:pPr>
        <w:pStyle w:val="Caption"/>
        <w:jc w:val="center"/>
        <w:rPr>
          <w:rFonts w:cs="Times New Roman"/>
          <w:color w:val="000000"/>
          <w:sz w:val="24"/>
        </w:rPr>
      </w:pPr>
      <w:bookmarkStart w:id="119" w:name="_Toc242470600"/>
      <w:r w:rsidRPr="00311FED">
        <w:rPr>
          <w:rFonts w:cs="Times New Roman"/>
          <w:color w:val="000000"/>
          <w:sz w:val="24"/>
        </w:rPr>
        <w:t xml:space="preserve">Figure </w:t>
      </w:r>
      <w:r w:rsidRPr="00311FED">
        <w:rPr>
          <w:rFonts w:cs="Times New Roman"/>
          <w:color w:val="000000"/>
          <w:sz w:val="24"/>
        </w:rPr>
        <w:fldChar w:fldCharType="begin"/>
      </w:r>
      <w:r w:rsidRPr="00311FED">
        <w:rPr>
          <w:rFonts w:cs="Times New Roman"/>
          <w:color w:val="000000"/>
          <w:sz w:val="24"/>
        </w:rPr>
        <w:instrText xml:space="preserve"> SEQ Figure \* ARABIC </w:instrText>
      </w:r>
      <w:r w:rsidRPr="00311FED">
        <w:rPr>
          <w:rFonts w:cs="Times New Roman"/>
          <w:color w:val="000000"/>
          <w:sz w:val="24"/>
        </w:rPr>
        <w:fldChar w:fldCharType="separate"/>
      </w:r>
      <w:r>
        <w:rPr>
          <w:rFonts w:cs="Times New Roman"/>
          <w:noProof/>
          <w:color w:val="000000"/>
          <w:sz w:val="24"/>
        </w:rPr>
        <w:t>13</w:t>
      </w:r>
      <w:r w:rsidRPr="00311FED">
        <w:rPr>
          <w:rFonts w:cs="Times New Roman"/>
          <w:color w:val="000000"/>
          <w:sz w:val="24"/>
        </w:rPr>
        <w:fldChar w:fldCharType="end"/>
      </w:r>
      <w:r w:rsidRPr="00311FED">
        <w:rPr>
          <w:rFonts w:cs="Times New Roman"/>
          <w:color w:val="000000"/>
          <w:sz w:val="24"/>
        </w:rPr>
        <w:t xml:space="preserve"> </w:t>
      </w:r>
      <w:r w:rsidR="002F3EB0" w:rsidRPr="00311FED">
        <w:rPr>
          <w:rFonts w:cs="Times New Roman"/>
          <w:color w:val="000000"/>
          <w:sz w:val="24"/>
        </w:rPr>
        <w:t>Sequence diagram: experiment completion and reward award</w:t>
      </w:r>
      <w:bookmarkEnd w:id="119"/>
    </w:p>
    <w:p w14:paraId="5E918D4D" w14:textId="77777777" w:rsidR="002F3EB0" w:rsidRPr="00DC03E8" w:rsidRDefault="002F3EB0" w:rsidP="002F3EB0">
      <w:pPr>
        <w:jc w:val="both"/>
        <w:rPr>
          <w:rFonts w:asciiTheme="majorBidi" w:hAnsiTheme="majorBidi" w:cstheme="majorBidi"/>
          <w:szCs w:val="24"/>
        </w:rPr>
      </w:pPr>
      <w:r w:rsidRPr="00DC03E8">
        <w:rPr>
          <w:rFonts w:asciiTheme="majorBidi" w:hAnsiTheme="majorBidi" w:cstheme="majorBidi"/>
          <w:szCs w:val="24"/>
        </w:rPr>
        <w:t xml:space="preserve">This sequence separates the experiment subsystem from the gamification subsystem. The experiment service writes the </w:t>
      </w:r>
      <w:proofErr w:type="gramStart"/>
      <w:r w:rsidRPr="00DC03E8">
        <w:rPr>
          <w:rFonts w:asciiTheme="majorBidi" w:hAnsiTheme="majorBidi" w:cstheme="majorBidi"/>
          <w:szCs w:val="24"/>
        </w:rPr>
        <w:t>result</w:t>
      </w:r>
      <w:proofErr w:type="gramEnd"/>
      <w:r w:rsidRPr="00DC03E8">
        <w:rPr>
          <w:rFonts w:asciiTheme="majorBidi" w:hAnsiTheme="majorBidi" w:cstheme="majorBidi"/>
          <w:szCs w:val="24"/>
        </w:rPr>
        <w:t xml:space="preserve"> and emits a completion event but does not compute rewards itself. The gamification engine </w:t>
      </w:r>
      <w:proofErr w:type="gramStart"/>
      <w:r w:rsidRPr="00DC03E8">
        <w:rPr>
          <w:rFonts w:asciiTheme="majorBidi" w:hAnsiTheme="majorBidi" w:cstheme="majorBidi"/>
          <w:szCs w:val="24"/>
        </w:rPr>
        <w:t>applies</w:t>
      </w:r>
      <w:proofErr w:type="gramEnd"/>
      <w:r w:rsidRPr="00DC03E8">
        <w:rPr>
          <w:rFonts w:asciiTheme="majorBidi" w:hAnsiTheme="majorBidi" w:cstheme="majorBidi"/>
          <w:szCs w:val="24"/>
        </w:rPr>
        <w:t xml:space="preserve"> the award exactly once, as FR-04.3 requires, and updates the leaderboard in the cache to meet FR-07.2. This separation allows the reward rules to change without any change to the laboratory.</w:t>
      </w:r>
    </w:p>
    <w:p w14:paraId="10E69CAA" w14:textId="7E0F3A97" w:rsidR="002F3EB0" w:rsidRPr="00311FED" w:rsidRDefault="002F3EB0" w:rsidP="00311FED">
      <w:pPr>
        <w:pStyle w:val="Heading3"/>
        <w:numPr>
          <w:ilvl w:val="2"/>
          <w:numId w:val="11"/>
        </w:numPr>
        <w:rPr>
          <w:rFonts w:ascii="Times New Roman" w:hAnsi="Times New Roman" w:cs="Times New Roman"/>
          <w:color w:val="000000"/>
        </w:rPr>
      </w:pPr>
      <w:bookmarkStart w:id="120" w:name="_Toc242470575"/>
      <w:r w:rsidRPr="00311FED">
        <w:rPr>
          <w:rFonts w:ascii="Times New Roman" w:hAnsi="Times New Roman" w:cs="Times New Roman"/>
          <w:color w:val="000000"/>
        </w:rPr>
        <w:t>Block Diagram</w:t>
      </w:r>
      <w:bookmarkEnd w:id="120"/>
    </w:p>
    <w:p w14:paraId="7A14E97D" w14:textId="77777777" w:rsidR="002F3EB0" w:rsidRPr="00DC03E8" w:rsidRDefault="002F3EB0" w:rsidP="002F3EB0">
      <w:pPr>
        <w:keepNext/>
        <w:spacing w:before="120" w:after="40"/>
        <w:jc w:val="center"/>
        <w:rPr>
          <w:rFonts w:asciiTheme="majorBidi" w:hAnsiTheme="majorBidi" w:cstheme="majorBidi"/>
          <w:szCs w:val="24"/>
        </w:rPr>
      </w:pPr>
      <w:r w:rsidRPr="00DC03E8">
        <w:rPr>
          <w:rFonts w:asciiTheme="majorBidi" w:hAnsiTheme="majorBidi" w:cstheme="majorBidi"/>
          <w:noProof/>
          <w:szCs w:val="24"/>
        </w:rPr>
        <w:drawing>
          <wp:inline distT="0" distB="0" distL="0" distR="0" wp14:anchorId="32825EDF" wp14:editId="4E7E5B6A">
            <wp:extent cx="5715000" cy="300018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png"/>
                    <pic:cNvPicPr/>
                  </pic:nvPicPr>
                  <pic:blipFill>
                    <a:blip r:embed="rId27"/>
                    <a:stretch>
                      <a:fillRect/>
                    </a:stretch>
                  </pic:blipFill>
                  <pic:spPr>
                    <a:xfrm>
                      <a:off x="0" y="0"/>
                      <a:ext cx="5715000" cy="3000182"/>
                    </a:xfrm>
                    <a:prstGeom prst="rect">
                      <a:avLst/>
                    </a:prstGeom>
                  </pic:spPr>
                </pic:pic>
              </a:graphicData>
            </a:graphic>
          </wp:inline>
        </w:drawing>
      </w:r>
    </w:p>
    <w:p w14:paraId="0F4E6869" w14:textId="2CBBD4D8" w:rsidR="002F3EB0" w:rsidRPr="00311FED" w:rsidRDefault="00311FED" w:rsidP="00311FED">
      <w:pPr>
        <w:pStyle w:val="Caption"/>
        <w:jc w:val="center"/>
        <w:rPr>
          <w:rFonts w:cs="Times New Roman"/>
          <w:color w:val="000000"/>
          <w:sz w:val="24"/>
        </w:rPr>
      </w:pPr>
      <w:bookmarkStart w:id="121" w:name="_Toc242470601"/>
      <w:r w:rsidRPr="00311FED">
        <w:rPr>
          <w:rFonts w:cs="Times New Roman"/>
          <w:color w:val="000000"/>
          <w:sz w:val="24"/>
        </w:rPr>
        <w:t xml:space="preserve">Figure </w:t>
      </w:r>
      <w:r w:rsidRPr="00311FED">
        <w:rPr>
          <w:rFonts w:cs="Times New Roman"/>
          <w:color w:val="000000"/>
          <w:sz w:val="24"/>
        </w:rPr>
        <w:fldChar w:fldCharType="begin"/>
      </w:r>
      <w:r w:rsidRPr="00311FED">
        <w:rPr>
          <w:rFonts w:cs="Times New Roman"/>
          <w:color w:val="000000"/>
          <w:sz w:val="24"/>
        </w:rPr>
        <w:instrText xml:space="preserve"> SEQ Figure \* ARABIC </w:instrText>
      </w:r>
      <w:r w:rsidRPr="00311FED">
        <w:rPr>
          <w:rFonts w:cs="Times New Roman"/>
          <w:color w:val="000000"/>
          <w:sz w:val="24"/>
        </w:rPr>
        <w:fldChar w:fldCharType="separate"/>
      </w:r>
      <w:r>
        <w:rPr>
          <w:rFonts w:cs="Times New Roman"/>
          <w:noProof/>
          <w:color w:val="000000"/>
          <w:sz w:val="24"/>
        </w:rPr>
        <w:t>14</w:t>
      </w:r>
      <w:r w:rsidRPr="00311FED">
        <w:rPr>
          <w:rFonts w:cs="Times New Roman"/>
          <w:color w:val="000000"/>
          <w:sz w:val="24"/>
        </w:rPr>
        <w:fldChar w:fldCharType="end"/>
      </w:r>
      <w:r w:rsidRPr="00311FED">
        <w:rPr>
          <w:rFonts w:cs="Times New Roman"/>
          <w:color w:val="000000"/>
          <w:sz w:val="24"/>
        </w:rPr>
        <w:t xml:space="preserve"> </w:t>
      </w:r>
      <w:r w:rsidR="002F3EB0" w:rsidRPr="00311FED">
        <w:rPr>
          <w:rFonts w:cs="Times New Roman"/>
          <w:color w:val="000000"/>
          <w:sz w:val="24"/>
        </w:rPr>
        <w:t>Block diagram of the system architecture</w:t>
      </w:r>
      <w:bookmarkEnd w:id="121"/>
    </w:p>
    <w:p w14:paraId="4E082B55" w14:textId="77777777" w:rsidR="002F3EB0" w:rsidRPr="00DC03E8" w:rsidRDefault="002F3EB0" w:rsidP="002F3EB0">
      <w:pPr>
        <w:jc w:val="both"/>
        <w:rPr>
          <w:rFonts w:asciiTheme="majorBidi" w:hAnsiTheme="majorBidi" w:cstheme="majorBidi"/>
          <w:szCs w:val="24"/>
        </w:rPr>
      </w:pPr>
      <w:r w:rsidRPr="00DC03E8">
        <w:rPr>
          <w:rFonts w:asciiTheme="majorBidi" w:hAnsiTheme="majorBidi" w:cstheme="majorBidi"/>
          <w:szCs w:val="24"/>
        </w:rPr>
        <w:t xml:space="preserve">The system will follow a </w:t>
      </w:r>
      <w:proofErr w:type="gramStart"/>
      <w:r w:rsidRPr="00DC03E8">
        <w:rPr>
          <w:rFonts w:asciiTheme="majorBidi" w:hAnsiTheme="majorBidi" w:cstheme="majorBidi"/>
          <w:szCs w:val="24"/>
        </w:rPr>
        <w:t>three tier</w:t>
      </w:r>
      <w:proofErr w:type="gramEnd"/>
      <w:r w:rsidRPr="00DC03E8">
        <w:rPr>
          <w:rFonts w:asciiTheme="majorBidi" w:hAnsiTheme="majorBidi" w:cstheme="majorBidi"/>
          <w:szCs w:val="24"/>
        </w:rPr>
        <w:t xml:space="preserve"> architecture. The presentation tier will contain the web and mobile clients, the virtual laboratory renderer and the optional augmented reality view. The application tier will hold all business logic and will be the only tier permitted to reach the data tier. The data tier will separate the relational store, the cache and object storage according to how each will be accessed. External services will be attached to the application tier only, so that no provider credential will ever reach a client device, which is a direct consequence of SR-06 and SR-07.</w:t>
      </w:r>
    </w:p>
    <w:p w14:paraId="2A7335A5" w14:textId="1FB57E3F" w:rsidR="002F3EB0" w:rsidRPr="00311FED" w:rsidRDefault="002F3EB0" w:rsidP="00311FED">
      <w:pPr>
        <w:pStyle w:val="Heading3"/>
        <w:numPr>
          <w:ilvl w:val="2"/>
          <w:numId w:val="11"/>
        </w:numPr>
        <w:rPr>
          <w:rFonts w:ascii="Times New Roman" w:hAnsi="Times New Roman" w:cs="Times New Roman"/>
          <w:color w:val="000000"/>
        </w:rPr>
      </w:pPr>
      <w:bookmarkStart w:id="122" w:name="_Toc242470576"/>
      <w:r w:rsidRPr="00311FED">
        <w:rPr>
          <w:rFonts w:ascii="Times New Roman" w:hAnsi="Times New Roman" w:cs="Times New Roman"/>
          <w:color w:val="000000"/>
        </w:rPr>
        <w:lastRenderedPageBreak/>
        <w:t>Component Diagram</w:t>
      </w:r>
      <w:bookmarkEnd w:id="122"/>
    </w:p>
    <w:p w14:paraId="20DDC5A6" w14:textId="77777777" w:rsidR="002F3EB0" w:rsidRPr="00DC03E8" w:rsidRDefault="002F3EB0" w:rsidP="002F3EB0">
      <w:pPr>
        <w:keepNext/>
        <w:spacing w:before="120" w:after="40"/>
        <w:jc w:val="center"/>
        <w:rPr>
          <w:rFonts w:asciiTheme="majorBidi" w:hAnsiTheme="majorBidi" w:cstheme="majorBidi"/>
          <w:szCs w:val="24"/>
        </w:rPr>
      </w:pPr>
      <w:r w:rsidRPr="00DC03E8">
        <w:rPr>
          <w:rFonts w:asciiTheme="majorBidi" w:hAnsiTheme="majorBidi" w:cstheme="majorBidi"/>
          <w:noProof/>
          <w:szCs w:val="24"/>
        </w:rPr>
        <w:drawing>
          <wp:inline distT="0" distB="0" distL="0" distR="0" wp14:anchorId="6085D982" wp14:editId="09F62E91">
            <wp:extent cx="5715000" cy="437794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0_Component_Diagram.png"/>
                    <pic:cNvPicPr/>
                  </pic:nvPicPr>
                  <pic:blipFill>
                    <a:blip r:embed="rId28"/>
                    <a:stretch>
                      <a:fillRect/>
                    </a:stretch>
                  </pic:blipFill>
                  <pic:spPr>
                    <a:xfrm>
                      <a:off x="0" y="0"/>
                      <a:ext cx="5715000" cy="4377947"/>
                    </a:xfrm>
                    <a:prstGeom prst="rect">
                      <a:avLst/>
                    </a:prstGeom>
                  </pic:spPr>
                </pic:pic>
              </a:graphicData>
            </a:graphic>
          </wp:inline>
        </w:drawing>
      </w:r>
    </w:p>
    <w:p w14:paraId="76F42873" w14:textId="573EC662" w:rsidR="002F3EB0" w:rsidRPr="00311FED" w:rsidRDefault="00311FED" w:rsidP="00311FED">
      <w:pPr>
        <w:pStyle w:val="Caption"/>
        <w:jc w:val="center"/>
        <w:rPr>
          <w:rFonts w:cs="Times New Roman"/>
          <w:color w:val="000000"/>
          <w:sz w:val="24"/>
        </w:rPr>
      </w:pPr>
      <w:bookmarkStart w:id="123" w:name="_Toc242470602"/>
      <w:r w:rsidRPr="00311FED">
        <w:rPr>
          <w:rFonts w:cs="Times New Roman"/>
          <w:color w:val="000000"/>
          <w:sz w:val="24"/>
        </w:rPr>
        <w:t xml:space="preserve">Figure </w:t>
      </w:r>
      <w:r w:rsidRPr="00311FED">
        <w:rPr>
          <w:rFonts w:cs="Times New Roman"/>
          <w:color w:val="000000"/>
          <w:sz w:val="24"/>
        </w:rPr>
        <w:fldChar w:fldCharType="begin"/>
      </w:r>
      <w:r w:rsidRPr="00311FED">
        <w:rPr>
          <w:rFonts w:cs="Times New Roman"/>
          <w:color w:val="000000"/>
          <w:sz w:val="24"/>
        </w:rPr>
        <w:instrText xml:space="preserve"> SEQ Figure \* ARABIC </w:instrText>
      </w:r>
      <w:r w:rsidRPr="00311FED">
        <w:rPr>
          <w:rFonts w:cs="Times New Roman"/>
          <w:color w:val="000000"/>
          <w:sz w:val="24"/>
        </w:rPr>
        <w:fldChar w:fldCharType="separate"/>
      </w:r>
      <w:r>
        <w:rPr>
          <w:rFonts w:cs="Times New Roman"/>
          <w:noProof/>
          <w:color w:val="000000"/>
          <w:sz w:val="24"/>
        </w:rPr>
        <w:t>15</w:t>
      </w:r>
      <w:r w:rsidRPr="00311FED">
        <w:rPr>
          <w:rFonts w:cs="Times New Roman"/>
          <w:color w:val="000000"/>
          <w:sz w:val="24"/>
        </w:rPr>
        <w:fldChar w:fldCharType="end"/>
      </w:r>
      <w:r w:rsidRPr="00311FED">
        <w:rPr>
          <w:rFonts w:cs="Times New Roman"/>
          <w:color w:val="000000"/>
          <w:sz w:val="24"/>
        </w:rPr>
        <w:t xml:space="preserve"> </w:t>
      </w:r>
      <w:r w:rsidR="002F3EB0" w:rsidRPr="00311FED">
        <w:rPr>
          <w:rFonts w:cs="Times New Roman"/>
          <w:color w:val="000000"/>
          <w:sz w:val="24"/>
        </w:rPr>
        <w:t>Component diagram showing the components of each tier and their interfaces</w:t>
      </w:r>
      <w:bookmarkEnd w:id="123"/>
    </w:p>
    <w:p w14:paraId="0FC0B7FF" w14:textId="77777777" w:rsidR="002F3EB0" w:rsidRPr="00DC03E8" w:rsidRDefault="002F3EB0" w:rsidP="002F3EB0">
      <w:pPr>
        <w:jc w:val="both"/>
        <w:rPr>
          <w:rFonts w:asciiTheme="majorBidi" w:hAnsiTheme="majorBidi" w:cstheme="majorBidi"/>
          <w:szCs w:val="24"/>
        </w:rPr>
      </w:pPr>
      <w:r w:rsidRPr="00DC03E8">
        <w:rPr>
          <w:rFonts w:asciiTheme="majorBidi" w:hAnsiTheme="majorBidi" w:cstheme="majorBidi"/>
          <w:szCs w:val="24"/>
        </w:rPr>
        <w:t>The component diagram decomposes the application tier into ten components, one for each functional area of Section 3.2.2 together with a gateway and a notification component. Every client request will enter through the REST API gateway, which will delegate to the authentication and access control component before any other component is reached, as SR-03 requires. Two decisions are visible here that the layered diagram could not show. First, the gamification component reaches the cache directly, because FR-07.2 requires a points change to be reflected on the leaderboard within 2 seconds and a relational read would not meet that target reliably. Second, the notification component is the only component that holds credentials for Firebase Cloud Messaging and SendGrid, so the class management and administration components raise notifications through it rather than calling those services themselves.</w:t>
      </w:r>
    </w:p>
    <w:p w14:paraId="6F5F5A9F" w14:textId="1C7BBC12" w:rsidR="002F3EB0" w:rsidRPr="00311FED" w:rsidRDefault="002F3EB0" w:rsidP="00311FED">
      <w:pPr>
        <w:pStyle w:val="Heading3"/>
        <w:numPr>
          <w:ilvl w:val="2"/>
          <w:numId w:val="11"/>
        </w:numPr>
        <w:rPr>
          <w:rFonts w:ascii="Times New Roman" w:hAnsi="Times New Roman" w:cs="Times New Roman"/>
          <w:color w:val="000000"/>
        </w:rPr>
      </w:pPr>
      <w:bookmarkStart w:id="124" w:name="_Toc242470577"/>
      <w:r w:rsidRPr="00311FED">
        <w:rPr>
          <w:rFonts w:ascii="Times New Roman" w:hAnsi="Times New Roman" w:cs="Times New Roman"/>
          <w:color w:val="000000"/>
        </w:rPr>
        <w:lastRenderedPageBreak/>
        <w:t>Deployment Diagram</w:t>
      </w:r>
      <w:bookmarkEnd w:id="124"/>
    </w:p>
    <w:p w14:paraId="38246D50" w14:textId="77777777" w:rsidR="002F3EB0" w:rsidRPr="00DC03E8" w:rsidRDefault="002F3EB0" w:rsidP="002F3EB0">
      <w:pPr>
        <w:keepNext/>
        <w:spacing w:before="120" w:after="40"/>
        <w:jc w:val="center"/>
        <w:rPr>
          <w:rFonts w:asciiTheme="majorBidi" w:hAnsiTheme="majorBidi" w:cstheme="majorBidi"/>
          <w:szCs w:val="24"/>
        </w:rPr>
      </w:pPr>
      <w:r w:rsidRPr="00DC03E8">
        <w:rPr>
          <w:rFonts w:asciiTheme="majorBidi" w:hAnsiTheme="majorBidi" w:cstheme="majorBidi"/>
          <w:noProof/>
          <w:szCs w:val="24"/>
        </w:rPr>
        <w:drawing>
          <wp:inline distT="0" distB="0" distL="0" distR="0" wp14:anchorId="44651817" wp14:editId="7559F2A9">
            <wp:extent cx="5715000" cy="477544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_Deployment_Diagram.png"/>
                    <pic:cNvPicPr/>
                  </pic:nvPicPr>
                  <pic:blipFill>
                    <a:blip r:embed="rId29"/>
                    <a:stretch>
                      <a:fillRect/>
                    </a:stretch>
                  </pic:blipFill>
                  <pic:spPr>
                    <a:xfrm>
                      <a:off x="0" y="0"/>
                      <a:ext cx="5715000" cy="4775448"/>
                    </a:xfrm>
                    <a:prstGeom prst="rect">
                      <a:avLst/>
                    </a:prstGeom>
                  </pic:spPr>
                </pic:pic>
              </a:graphicData>
            </a:graphic>
          </wp:inline>
        </w:drawing>
      </w:r>
    </w:p>
    <w:p w14:paraId="68827119" w14:textId="2F9BE0A7" w:rsidR="002F3EB0" w:rsidRPr="00311FED" w:rsidRDefault="00311FED" w:rsidP="00311FED">
      <w:pPr>
        <w:pStyle w:val="Caption"/>
        <w:jc w:val="center"/>
        <w:rPr>
          <w:rFonts w:cs="Times New Roman"/>
          <w:color w:val="000000"/>
          <w:sz w:val="24"/>
        </w:rPr>
      </w:pPr>
      <w:bookmarkStart w:id="125" w:name="_Toc242470603"/>
      <w:r w:rsidRPr="00311FED">
        <w:rPr>
          <w:rFonts w:cs="Times New Roman"/>
          <w:color w:val="000000"/>
          <w:sz w:val="24"/>
        </w:rPr>
        <w:t xml:space="preserve">Figure </w:t>
      </w:r>
      <w:r w:rsidRPr="00311FED">
        <w:rPr>
          <w:rFonts w:cs="Times New Roman"/>
          <w:color w:val="000000"/>
          <w:sz w:val="24"/>
        </w:rPr>
        <w:fldChar w:fldCharType="begin"/>
      </w:r>
      <w:r w:rsidRPr="00311FED">
        <w:rPr>
          <w:rFonts w:cs="Times New Roman"/>
          <w:color w:val="000000"/>
          <w:sz w:val="24"/>
        </w:rPr>
        <w:instrText xml:space="preserve"> SEQ Figure \* ARABIC </w:instrText>
      </w:r>
      <w:r w:rsidRPr="00311FED">
        <w:rPr>
          <w:rFonts w:cs="Times New Roman"/>
          <w:color w:val="000000"/>
          <w:sz w:val="24"/>
        </w:rPr>
        <w:fldChar w:fldCharType="separate"/>
      </w:r>
      <w:r>
        <w:rPr>
          <w:rFonts w:cs="Times New Roman"/>
          <w:noProof/>
          <w:color w:val="000000"/>
          <w:sz w:val="24"/>
        </w:rPr>
        <w:t>16</w:t>
      </w:r>
      <w:r w:rsidRPr="00311FED">
        <w:rPr>
          <w:rFonts w:cs="Times New Roman"/>
          <w:color w:val="000000"/>
          <w:sz w:val="24"/>
        </w:rPr>
        <w:fldChar w:fldCharType="end"/>
      </w:r>
      <w:r w:rsidRPr="00311FED">
        <w:rPr>
          <w:rFonts w:cs="Times New Roman"/>
          <w:color w:val="000000"/>
          <w:sz w:val="24"/>
        </w:rPr>
        <w:t xml:space="preserve"> </w:t>
      </w:r>
      <w:r w:rsidR="002F3EB0" w:rsidRPr="00311FED">
        <w:rPr>
          <w:rFonts w:cs="Times New Roman"/>
          <w:color w:val="000000"/>
          <w:sz w:val="24"/>
        </w:rPr>
        <w:t>Deployment diagram showing the nodes on which the system will run</w:t>
      </w:r>
      <w:bookmarkEnd w:id="125"/>
    </w:p>
    <w:p w14:paraId="6F39C085" w14:textId="77777777" w:rsidR="002F3EB0" w:rsidRPr="00DC03E8" w:rsidRDefault="002F3EB0" w:rsidP="002F3EB0">
      <w:pPr>
        <w:jc w:val="both"/>
        <w:rPr>
          <w:rFonts w:asciiTheme="majorBidi" w:hAnsiTheme="majorBidi" w:cstheme="majorBidi"/>
          <w:szCs w:val="24"/>
        </w:rPr>
      </w:pPr>
      <w:r w:rsidRPr="00DC03E8">
        <w:rPr>
          <w:rFonts w:asciiTheme="majorBidi" w:hAnsiTheme="majorBidi" w:cstheme="majorBidi"/>
          <w:szCs w:val="24"/>
        </w:rPr>
        <w:t xml:space="preserve">The deployment view maps the components onto the machines that will host them. Client devices are those specified in Table 3.14 of Chapter 3. All traffic between a client and the system will use TLS 1.3 or later under SR-02. The application server will sit behind a load balancer, which is what will allow the 1000 concurrent authenticated users of NFR-04 to be served without exceeding the response time of NFR-01. A separate queue worker will carry background work such as notification dispatch and report generation, so that a slow external call cannot block a user request. Static experiment assets will be served from object storage through the content delivery network rather than from the application server. The backup store </w:t>
      </w:r>
      <w:proofErr w:type="spellStart"/>
      <w:r w:rsidRPr="00DC03E8">
        <w:rPr>
          <w:rFonts w:asciiTheme="majorBidi" w:hAnsiTheme="majorBidi" w:cstheme="majorBidi"/>
          <w:szCs w:val="24"/>
        </w:rPr>
        <w:t>realises</w:t>
      </w:r>
      <w:proofErr w:type="spellEnd"/>
      <w:r w:rsidRPr="00DC03E8">
        <w:rPr>
          <w:rFonts w:asciiTheme="majorBidi" w:hAnsiTheme="majorBidi" w:cstheme="majorBidi"/>
          <w:szCs w:val="24"/>
        </w:rPr>
        <w:t xml:space="preserve"> SR-10, which requires a recoverable copy at intervals of no more than 24 hours, retained for no less than 30 days.</w:t>
      </w:r>
    </w:p>
    <w:p w14:paraId="159B9280" w14:textId="7A067725" w:rsidR="002F3EB0" w:rsidRPr="00311FED" w:rsidRDefault="002F3EB0" w:rsidP="00311FED">
      <w:pPr>
        <w:pStyle w:val="Heading3"/>
        <w:numPr>
          <w:ilvl w:val="2"/>
          <w:numId w:val="11"/>
        </w:numPr>
        <w:rPr>
          <w:rFonts w:ascii="Times New Roman" w:hAnsi="Times New Roman" w:cs="Times New Roman"/>
          <w:color w:val="000000"/>
        </w:rPr>
      </w:pPr>
      <w:bookmarkStart w:id="126" w:name="_Toc242470578"/>
      <w:r w:rsidRPr="00311FED">
        <w:rPr>
          <w:rFonts w:ascii="Times New Roman" w:hAnsi="Times New Roman" w:cs="Times New Roman"/>
          <w:color w:val="000000"/>
        </w:rPr>
        <w:t>Activity Diagrams</w:t>
      </w:r>
      <w:bookmarkEnd w:id="126"/>
    </w:p>
    <w:p w14:paraId="0C4FE66F" w14:textId="77777777" w:rsidR="002F3EB0" w:rsidRPr="00DC03E8" w:rsidRDefault="002F3EB0" w:rsidP="002F3EB0">
      <w:pPr>
        <w:jc w:val="both"/>
        <w:rPr>
          <w:rFonts w:asciiTheme="majorBidi" w:hAnsiTheme="majorBidi" w:cstheme="majorBidi"/>
          <w:szCs w:val="24"/>
        </w:rPr>
      </w:pPr>
      <w:r w:rsidRPr="00DC03E8">
        <w:rPr>
          <w:rFonts w:asciiTheme="majorBidi" w:hAnsiTheme="majorBidi" w:cstheme="majorBidi"/>
          <w:szCs w:val="24"/>
        </w:rPr>
        <w:t xml:space="preserve">Activity diagrams are presented for the five workflows that carry the most decision logic. All five are drawn with </w:t>
      </w:r>
      <w:proofErr w:type="spellStart"/>
      <w:r w:rsidRPr="00DC03E8">
        <w:rPr>
          <w:rFonts w:asciiTheme="majorBidi" w:hAnsiTheme="majorBidi" w:cstheme="majorBidi"/>
          <w:szCs w:val="24"/>
        </w:rPr>
        <w:t>swimlanes</w:t>
      </w:r>
      <w:proofErr w:type="spellEnd"/>
      <w:r w:rsidRPr="00DC03E8">
        <w:rPr>
          <w:rFonts w:asciiTheme="majorBidi" w:hAnsiTheme="majorBidi" w:cstheme="majorBidi"/>
          <w:szCs w:val="24"/>
        </w:rPr>
        <w:t xml:space="preserve">, so that responsibility for every action is visible. An action </w:t>
      </w:r>
      <w:r w:rsidRPr="00DC03E8">
        <w:rPr>
          <w:rFonts w:asciiTheme="majorBidi" w:hAnsiTheme="majorBidi" w:cstheme="majorBidi"/>
          <w:szCs w:val="24"/>
        </w:rPr>
        <w:lastRenderedPageBreak/>
        <w:t xml:space="preserve">placed in a particular partition is a claim about which participant performs it, which is why </w:t>
      </w:r>
      <w:proofErr w:type="gramStart"/>
      <w:r w:rsidRPr="00DC03E8">
        <w:rPr>
          <w:rFonts w:asciiTheme="majorBidi" w:hAnsiTheme="majorBidi" w:cstheme="majorBidi"/>
          <w:szCs w:val="24"/>
        </w:rPr>
        <w:t>server side</w:t>
      </w:r>
      <w:proofErr w:type="gramEnd"/>
      <w:r w:rsidRPr="00DC03E8">
        <w:rPr>
          <w:rFonts w:asciiTheme="majorBidi" w:hAnsiTheme="majorBidi" w:cstheme="majorBidi"/>
          <w:szCs w:val="24"/>
        </w:rPr>
        <w:t xml:space="preserve"> scoring appears in the system partition and never in the student partition.</w:t>
      </w:r>
    </w:p>
    <w:p w14:paraId="7047F10F" w14:textId="77777777" w:rsidR="002F3EB0" w:rsidRPr="00DC03E8" w:rsidRDefault="002F3EB0" w:rsidP="002F3EB0">
      <w:pPr>
        <w:keepNext/>
        <w:spacing w:before="120" w:after="40"/>
        <w:jc w:val="center"/>
        <w:rPr>
          <w:rFonts w:asciiTheme="majorBidi" w:hAnsiTheme="majorBidi" w:cstheme="majorBidi"/>
          <w:szCs w:val="24"/>
        </w:rPr>
      </w:pPr>
      <w:r w:rsidRPr="00DC03E8">
        <w:rPr>
          <w:rFonts w:asciiTheme="majorBidi" w:hAnsiTheme="majorBidi" w:cstheme="majorBidi"/>
          <w:noProof/>
          <w:szCs w:val="24"/>
        </w:rPr>
        <w:drawing>
          <wp:inline distT="0" distB="0" distL="0" distR="0" wp14:anchorId="16BF221A" wp14:editId="3D8BF7B8">
            <wp:extent cx="5715000" cy="611174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Activity_Swimlane_Safety_Certification.png"/>
                    <pic:cNvPicPr/>
                  </pic:nvPicPr>
                  <pic:blipFill>
                    <a:blip r:embed="rId30"/>
                    <a:stretch>
                      <a:fillRect/>
                    </a:stretch>
                  </pic:blipFill>
                  <pic:spPr>
                    <a:xfrm>
                      <a:off x="0" y="0"/>
                      <a:ext cx="5715000" cy="6111744"/>
                    </a:xfrm>
                    <a:prstGeom prst="rect">
                      <a:avLst/>
                    </a:prstGeom>
                  </pic:spPr>
                </pic:pic>
              </a:graphicData>
            </a:graphic>
          </wp:inline>
        </w:drawing>
      </w:r>
    </w:p>
    <w:p w14:paraId="12F7CA42" w14:textId="5363F5BC" w:rsidR="002F3EB0" w:rsidRPr="00311FED" w:rsidRDefault="00311FED" w:rsidP="00311FED">
      <w:pPr>
        <w:pStyle w:val="Caption"/>
        <w:jc w:val="center"/>
        <w:rPr>
          <w:rFonts w:cs="Times New Roman"/>
          <w:color w:val="000000"/>
          <w:sz w:val="24"/>
        </w:rPr>
      </w:pPr>
      <w:bookmarkStart w:id="127" w:name="_Toc242470604"/>
      <w:r w:rsidRPr="00311FED">
        <w:rPr>
          <w:rFonts w:cs="Times New Roman"/>
          <w:color w:val="000000"/>
          <w:sz w:val="24"/>
        </w:rPr>
        <w:t xml:space="preserve">Figure </w:t>
      </w:r>
      <w:r w:rsidRPr="00311FED">
        <w:rPr>
          <w:rFonts w:cs="Times New Roman"/>
          <w:color w:val="000000"/>
          <w:sz w:val="24"/>
        </w:rPr>
        <w:fldChar w:fldCharType="begin"/>
      </w:r>
      <w:r w:rsidRPr="00311FED">
        <w:rPr>
          <w:rFonts w:cs="Times New Roman"/>
          <w:color w:val="000000"/>
          <w:sz w:val="24"/>
        </w:rPr>
        <w:instrText xml:space="preserve"> SEQ Figure \* ARABIC </w:instrText>
      </w:r>
      <w:r w:rsidRPr="00311FED">
        <w:rPr>
          <w:rFonts w:cs="Times New Roman"/>
          <w:color w:val="000000"/>
          <w:sz w:val="24"/>
        </w:rPr>
        <w:fldChar w:fldCharType="separate"/>
      </w:r>
      <w:r>
        <w:rPr>
          <w:rFonts w:cs="Times New Roman"/>
          <w:noProof/>
          <w:color w:val="000000"/>
          <w:sz w:val="24"/>
        </w:rPr>
        <w:t>17</w:t>
      </w:r>
      <w:r w:rsidRPr="00311FED">
        <w:rPr>
          <w:rFonts w:cs="Times New Roman"/>
          <w:color w:val="000000"/>
          <w:sz w:val="24"/>
        </w:rPr>
        <w:fldChar w:fldCharType="end"/>
      </w:r>
      <w:r w:rsidRPr="00311FED">
        <w:rPr>
          <w:rFonts w:cs="Times New Roman"/>
          <w:color w:val="000000"/>
          <w:sz w:val="24"/>
        </w:rPr>
        <w:t xml:space="preserve"> </w:t>
      </w:r>
      <w:r w:rsidR="002F3EB0" w:rsidRPr="00311FED">
        <w:rPr>
          <w:rFonts w:cs="Times New Roman"/>
          <w:color w:val="000000"/>
          <w:sz w:val="24"/>
        </w:rPr>
        <w:t xml:space="preserve">Activity diagram with </w:t>
      </w:r>
      <w:proofErr w:type="spellStart"/>
      <w:r w:rsidR="002F3EB0" w:rsidRPr="00311FED">
        <w:rPr>
          <w:rFonts w:cs="Times New Roman"/>
          <w:color w:val="000000"/>
          <w:sz w:val="24"/>
        </w:rPr>
        <w:t>swimlanes</w:t>
      </w:r>
      <w:proofErr w:type="spellEnd"/>
      <w:r w:rsidR="002F3EB0" w:rsidRPr="00311FED">
        <w:rPr>
          <w:rFonts w:cs="Times New Roman"/>
          <w:color w:val="000000"/>
          <w:sz w:val="24"/>
        </w:rPr>
        <w:t>: safety certification</w:t>
      </w:r>
      <w:bookmarkEnd w:id="127"/>
    </w:p>
    <w:p w14:paraId="4716F88E" w14:textId="77777777" w:rsidR="002F3EB0" w:rsidRPr="00DC03E8" w:rsidRDefault="002F3EB0" w:rsidP="002F3EB0">
      <w:pPr>
        <w:jc w:val="both"/>
        <w:rPr>
          <w:rFonts w:asciiTheme="majorBidi" w:hAnsiTheme="majorBidi" w:cstheme="majorBidi"/>
          <w:szCs w:val="24"/>
        </w:rPr>
      </w:pPr>
      <w:r w:rsidRPr="00DC03E8">
        <w:rPr>
          <w:rFonts w:asciiTheme="majorBidi" w:hAnsiTheme="majorBidi" w:cstheme="majorBidi"/>
          <w:szCs w:val="24"/>
        </w:rPr>
        <w:t xml:space="preserve">Tiers are traversed strictly in sequence. A score below 80 percent returns the student to the same tier with a fresh </w:t>
      </w:r>
      <w:proofErr w:type="spellStart"/>
      <w:r w:rsidRPr="00DC03E8">
        <w:rPr>
          <w:rFonts w:asciiTheme="majorBidi" w:hAnsiTheme="majorBidi" w:cstheme="majorBidi"/>
          <w:szCs w:val="24"/>
        </w:rPr>
        <w:t>randomised</w:t>
      </w:r>
      <w:proofErr w:type="spellEnd"/>
      <w:r w:rsidRPr="00DC03E8">
        <w:rPr>
          <w:rFonts w:asciiTheme="majorBidi" w:hAnsiTheme="majorBidi" w:cstheme="majorBidi"/>
          <w:szCs w:val="24"/>
        </w:rPr>
        <w:t xml:space="preserve"> selection of questions, which is FR-02.4 and FR-02.6 acting together rather than a simple retry. A passed tier returns to the material for the next tier under FR-02.2. The certificate is issued only once the fourth tier is passed (FR-02.7) and is then displayed on the profile and to the assigned teacher (FR-02.9).</w:t>
      </w:r>
    </w:p>
    <w:p w14:paraId="574A2A5D" w14:textId="77777777" w:rsidR="002F3EB0" w:rsidRPr="00DC03E8" w:rsidRDefault="002F3EB0" w:rsidP="002F3EB0">
      <w:pPr>
        <w:keepNext/>
        <w:spacing w:before="120" w:after="40"/>
        <w:jc w:val="center"/>
        <w:rPr>
          <w:rFonts w:asciiTheme="majorBidi" w:hAnsiTheme="majorBidi" w:cstheme="majorBidi"/>
          <w:szCs w:val="24"/>
        </w:rPr>
      </w:pPr>
      <w:r w:rsidRPr="00DC03E8">
        <w:rPr>
          <w:rFonts w:asciiTheme="majorBidi" w:hAnsiTheme="majorBidi" w:cstheme="majorBidi"/>
          <w:noProof/>
          <w:szCs w:val="24"/>
        </w:rPr>
        <w:lastRenderedPageBreak/>
        <w:drawing>
          <wp:inline distT="0" distB="0" distL="0" distR="0" wp14:anchorId="3DAB1121" wp14:editId="66BCFD2C">
            <wp:extent cx="4138650" cy="731519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ctivity_Swimlane_Perform_Virtual_Experiment.png"/>
                    <pic:cNvPicPr/>
                  </pic:nvPicPr>
                  <pic:blipFill>
                    <a:blip r:embed="rId31"/>
                    <a:stretch>
                      <a:fillRect/>
                    </a:stretch>
                  </pic:blipFill>
                  <pic:spPr>
                    <a:xfrm>
                      <a:off x="0" y="0"/>
                      <a:ext cx="4138650" cy="7315198"/>
                    </a:xfrm>
                    <a:prstGeom prst="rect">
                      <a:avLst/>
                    </a:prstGeom>
                  </pic:spPr>
                </pic:pic>
              </a:graphicData>
            </a:graphic>
          </wp:inline>
        </w:drawing>
      </w:r>
    </w:p>
    <w:p w14:paraId="53481643" w14:textId="1888C78E" w:rsidR="002F3EB0" w:rsidRPr="00311FED" w:rsidRDefault="00311FED" w:rsidP="00311FED">
      <w:pPr>
        <w:pStyle w:val="Caption"/>
        <w:jc w:val="center"/>
        <w:rPr>
          <w:rFonts w:cs="Times New Roman"/>
          <w:color w:val="000000"/>
          <w:sz w:val="24"/>
        </w:rPr>
      </w:pPr>
      <w:bookmarkStart w:id="128" w:name="_Toc242470605"/>
      <w:r w:rsidRPr="00311FED">
        <w:rPr>
          <w:rFonts w:cs="Times New Roman"/>
          <w:color w:val="000000"/>
          <w:sz w:val="24"/>
        </w:rPr>
        <w:t xml:space="preserve">Figure </w:t>
      </w:r>
      <w:r w:rsidRPr="00311FED">
        <w:rPr>
          <w:rFonts w:cs="Times New Roman"/>
          <w:color w:val="000000"/>
          <w:sz w:val="24"/>
        </w:rPr>
        <w:fldChar w:fldCharType="begin"/>
      </w:r>
      <w:r w:rsidRPr="00311FED">
        <w:rPr>
          <w:rFonts w:cs="Times New Roman"/>
          <w:color w:val="000000"/>
          <w:sz w:val="24"/>
        </w:rPr>
        <w:instrText xml:space="preserve"> SEQ Figure \* ARABIC </w:instrText>
      </w:r>
      <w:r w:rsidRPr="00311FED">
        <w:rPr>
          <w:rFonts w:cs="Times New Roman"/>
          <w:color w:val="000000"/>
          <w:sz w:val="24"/>
        </w:rPr>
        <w:fldChar w:fldCharType="separate"/>
      </w:r>
      <w:r>
        <w:rPr>
          <w:rFonts w:cs="Times New Roman"/>
          <w:noProof/>
          <w:color w:val="000000"/>
          <w:sz w:val="24"/>
        </w:rPr>
        <w:t>18</w:t>
      </w:r>
      <w:r w:rsidRPr="00311FED">
        <w:rPr>
          <w:rFonts w:cs="Times New Roman"/>
          <w:color w:val="000000"/>
          <w:sz w:val="24"/>
        </w:rPr>
        <w:fldChar w:fldCharType="end"/>
      </w:r>
      <w:r w:rsidRPr="00311FED">
        <w:rPr>
          <w:rFonts w:cs="Times New Roman"/>
          <w:color w:val="000000"/>
          <w:sz w:val="24"/>
        </w:rPr>
        <w:t xml:space="preserve"> </w:t>
      </w:r>
      <w:r w:rsidR="002F3EB0" w:rsidRPr="00311FED">
        <w:rPr>
          <w:rFonts w:cs="Times New Roman"/>
          <w:color w:val="000000"/>
          <w:sz w:val="24"/>
        </w:rPr>
        <w:t xml:space="preserve">Activity diagram with </w:t>
      </w:r>
      <w:proofErr w:type="spellStart"/>
      <w:r w:rsidR="002F3EB0" w:rsidRPr="00311FED">
        <w:rPr>
          <w:rFonts w:cs="Times New Roman"/>
          <w:color w:val="000000"/>
          <w:sz w:val="24"/>
        </w:rPr>
        <w:t>swimlanes</w:t>
      </w:r>
      <w:proofErr w:type="spellEnd"/>
      <w:r w:rsidR="002F3EB0" w:rsidRPr="00311FED">
        <w:rPr>
          <w:rFonts w:cs="Times New Roman"/>
          <w:color w:val="000000"/>
          <w:sz w:val="24"/>
        </w:rPr>
        <w:t>: performing a virtual experiment</w:t>
      </w:r>
      <w:bookmarkEnd w:id="128"/>
    </w:p>
    <w:p w14:paraId="0F8AF870" w14:textId="77777777" w:rsidR="002F3EB0" w:rsidRPr="00DC03E8" w:rsidRDefault="002F3EB0" w:rsidP="002F3EB0">
      <w:pPr>
        <w:jc w:val="both"/>
        <w:rPr>
          <w:rFonts w:asciiTheme="majorBidi" w:hAnsiTheme="majorBidi" w:cstheme="majorBidi"/>
          <w:szCs w:val="24"/>
        </w:rPr>
      </w:pPr>
      <w:r w:rsidRPr="00DC03E8">
        <w:rPr>
          <w:rFonts w:asciiTheme="majorBidi" w:hAnsiTheme="majorBidi" w:cstheme="majorBidi"/>
          <w:szCs w:val="24"/>
        </w:rPr>
        <w:t xml:space="preserve">Three partitions are used, because the AI language service is a genuine third participant. Both entry gates appear at the start: the Tier 1 gate of FR-02.3 and the prerequisite check of FR-03.3, each with its own termination rather than a return to the main flow. The guidance </w:t>
      </w:r>
      <w:r w:rsidRPr="00DC03E8">
        <w:rPr>
          <w:rFonts w:asciiTheme="majorBidi" w:hAnsiTheme="majorBidi" w:cstheme="majorBidi"/>
          <w:szCs w:val="24"/>
        </w:rPr>
        <w:lastRenderedPageBreak/>
        <w:t>decision shows the fallback of NFR-06, with both branches rejoining at a merge so that the experiment continues either way. The step loop records each completion to persistent storage at the time it occurs (FR-03.5, NFR-05). Experience points are awarded only on a first pass at 80 percent or above, which is the model of FR-04.3.</w:t>
      </w:r>
    </w:p>
    <w:p w14:paraId="616989F9" w14:textId="77777777" w:rsidR="002F3EB0" w:rsidRPr="00DC03E8" w:rsidRDefault="002F3EB0" w:rsidP="002F3EB0">
      <w:pPr>
        <w:keepNext/>
        <w:spacing w:before="120" w:after="40"/>
        <w:jc w:val="center"/>
        <w:rPr>
          <w:rFonts w:asciiTheme="majorBidi" w:hAnsiTheme="majorBidi" w:cstheme="majorBidi"/>
          <w:szCs w:val="24"/>
        </w:rPr>
      </w:pPr>
      <w:r w:rsidRPr="00DC03E8">
        <w:rPr>
          <w:rFonts w:asciiTheme="majorBidi" w:hAnsiTheme="majorBidi" w:cstheme="majorBidi"/>
          <w:noProof/>
          <w:szCs w:val="24"/>
        </w:rPr>
        <w:drawing>
          <wp:inline distT="0" distB="0" distL="0" distR="0" wp14:anchorId="7B49672F" wp14:editId="4A086CFC">
            <wp:extent cx="5715000" cy="694295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Activity_Swimlane_AR_Experiment_Session.png"/>
                    <pic:cNvPicPr/>
                  </pic:nvPicPr>
                  <pic:blipFill>
                    <a:blip r:embed="rId32"/>
                    <a:stretch>
                      <a:fillRect/>
                    </a:stretch>
                  </pic:blipFill>
                  <pic:spPr>
                    <a:xfrm>
                      <a:off x="0" y="0"/>
                      <a:ext cx="5715000" cy="6942953"/>
                    </a:xfrm>
                    <a:prstGeom prst="rect">
                      <a:avLst/>
                    </a:prstGeom>
                  </pic:spPr>
                </pic:pic>
              </a:graphicData>
            </a:graphic>
          </wp:inline>
        </w:drawing>
      </w:r>
    </w:p>
    <w:p w14:paraId="28DEF285" w14:textId="4DEEA5BA" w:rsidR="002F3EB0" w:rsidRPr="00311FED" w:rsidRDefault="00311FED" w:rsidP="00311FED">
      <w:pPr>
        <w:pStyle w:val="Caption"/>
        <w:jc w:val="center"/>
        <w:rPr>
          <w:rFonts w:cs="Times New Roman"/>
          <w:color w:val="000000"/>
          <w:sz w:val="24"/>
        </w:rPr>
      </w:pPr>
      <w:bookmarkStart w:id="129" w:name="_Toc242470606"/>
      <w:r w:rsidRPr="00311FED">
        <w:rPr>
          <w:rFonts w:cs="Times New Roman"/>
          <w:color w:val="000000"/>
          <w:sz w:val="24"/>
        </w:rPr>
        <w:t xml:space="preserve">Figure </w:t>
      </w:r>
      <w:r w:rsidRPr="00311FED">
        <w:rPr>
          <w:rFonts w:cs="Times New Roman"/>
          <w:color w:val="000000"/>
          <w:sz w:val="24"/>
        </w:rPr>
        <w:fldChar w:fldCharType="begin"/>
      </w:r>
      <w:r w:rsidRPr="00311FED">
        <w:rPr>
          <w:rFonts w:cs="Times New Roman"/>
          <w:color w:val="000000"/>
          <w:sz w:val="24"/>
        </w:rPr>
        <w:instrText xml:space="preserve"> SEQ Figure \* ARABIC </w:instrText>
      </w:r>
      <w:r w:rsidRPr="00311FED">
        <w:rPr>
          <w:rFonts w:cs="Times New Roman"/>
          <w:color w:val="000000"/>
          <w:sz w:val="24"/>
        </w:rPr>
        <w:fldChar w:fldCharType="separate"/>
      </w:r>
      <w:r>
        <w:rPr>
          <w:rFonts w:cs="Times New Roman"/>
          <w:noProof/>
          <w:color w:val="000000"/>
          <w:sz w:val="24"/>
        </w:rPr>
        <w:t>19</w:t>
      </w:r>
      <w:r w:rsidRPr="00311FED">
        <w:rPr>
          <w:rFonts w:cs="Times New Roman"/>
          <w:color w:val="000000"/>
          <w:sz w:val="24"/>
        </w:rPr>
        <w:fldChar w:fldCharType="end"/>
      </w:r>
      <w:r w:rsidRPr="00311FED">
        <w:rPr>
          <w:rFonts w:cs="Times New Roman"/>
          <w:color w:val="000000"/>
          <w:sz w:val="24"/>
        </w:rPr>
        <w:t xml:space="preserve"> </w:t>
      </w:r>
      <w:r w:rsidR="002F3EB0" w:rsidRPr="00311FED">
        <w:rPr>
          <w:rFonts w:cs="Times New Roman"/>
          <w:color w:val="000000"/>
          <w:sz w:val="24"/>
        </w:rPr>
        <w:t xml:space="preserve">Activity diagram with </w:t>
      </w:r>
      <w:proofErr w:type="spellStart"/>
      <w:r w:rsidR="002F3EB0" w:rsidRPr="00311FED">
        <w:rPr>
          <w:rFonts w:cs="Times New Roman"/>
          <w:color w:val="000000"/>
          <w:sz w:val="24"/>
        </w:rPr>
        <w:t>swimlanes</w:t>
      </w:r>
      <w:proofErr w:type="spellEnd"/>
      <w:r w:rsidR="002F3EB0" w:rsidRPr="00311FED">
        <w:rPr>
          <w:rFonts w:cs="Times New Roman"/>
          <w:color w:val="000000"/>
          <w:sz w:val="24"/>
        </w:rPr>
        <w:t>: augmented reality experiment session</w:t>
      </w:r>
      <w:bookmarkEnd w:id="129"/>
    </w:p>
    <w:p w14:paraId="0C0AA2B9" w14:textId="77777777" w:rsidR="002F3EB0" w:rsidRPr="00DC03E8" w:rsidRDefault="002F3EB0" w:rsidP="002F3EB0">
      <w:pPr>
        <w:jc w:val="both"/>
        <w:rPr>
          <w:rFonts w:asciiTheme="majorBidi" w:hAnsiTheme="majorBidi" w:cstheme="majorBidi"/>
          <w:szCs w:val="24"/>
        </w:rPr>
      </w:pPr>
      <w:r w:rsidRPr="00DC03E8">
        <w:rPr>
          <w:rFonts w:asciiTheme="majorBidi" w:hAnsiTheme="majorBidi" w:cstheme="majorBidi"/>
          <w:szCs w:val="24"/>
        </w:rPr>
        <w:lastRenderedPageBreak/>
        <w:t>The device is drawn as its own partition, because the camera and motion sensors are a separate participant rather than part of the system. Three conditions, an unsupported device, a refused camera permission and a failure to detect a surface, all lead to the same simulated presentation. FR-05.4 names exactly those three conditions, so they converge on one action rather than each having its own ending, and no student is excluded by the limitations of their device. After the merge, FR-05.5 gives both presentations the same controls, and FR-05.6 releases the camera and sensor resources when the session ends.</w:t>
      </w:r>
    </w:p>
    <w:p w14:paraId="0F1154D9" w14:textId="77777777" w:rsidR="002F3EB0" w:rsidRPr="00DC03E8" w:rsidRDefault="002F3EB0" w:rsidP="002F3EB0">
      <w:pPr>
        <w:keepNext/>
        <w:spacing w:before="120" w:after="40"/>
        <w:jc w:val="center"/>
        <w:rPr>
          <w:rFonts w:asciiTheme="majorBidi" w:hAnsiTheme="majorBidi" w:cstheme="majorBidi"/>
          <w:szCs w:val="24"/>
        </w:rPr>
      </w:pPr>
      <w:r w:rsidRPr="00DC03E8">
        <w:rPr>
          <w:rFonts w:asciiTheme="majorBidi" w:hAnsiTheme="majorBidi" w:cstheme="majorBidi"/>
          <w:noProof/>
          <w:szCs w:val="24"/>
        </w:rPr>
        <w:drawing>
          <wp:inline distT="0" distB="0" distL="0" distR="0" wp14:anchorId="4049E394" wp14:editId="6DAC6B0C">
            <wp:extent cx="5715000" cy="580717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_Activity_Swimlane_AI_Readiness_Report.png"/>
                    <pic:cNvPicPr/>
                  </pic:nvPicPr>
                  <pic:blipFill>
                    <a:blip r:embed="rId33"/>
                    <a:stretch>
                      <a:fillRect/>
                    </a:stretch>
                  </pic:blipFill>
                  <pic:spPr>
                    <a:xfrm>
                      <a:off x="0" y="0"/>
                      <a:ext cx="5715000" cy="5807177"/>
                    </a:xfrm>
                    <a:prstGeom prst="rect">
                      <a:avLst/>
                    </a:prstGeom>
                  </pic:spPr>
                </pic:pic>
              </a:graphicData>
            </a:graphic>
          </wp:inline>
        </w:drawing>
      </w:r>
    </w:p>
    <w:p w14:paraId="26F0C0CE" w14:textId="106C5944" w:rsidR="002F3EB0" w:rsidRPr="00311FED" w:rsidRDefault="00311FED" w:rsidP="00311FED">
      <w:pPr>
        <w:pStyle w:val="Caption"/>
        <w:jc w:val="center"/>
        <w:rPr>
          <w:rFonts w:cs="Times New Roman"/>
          <w:color w:val="000000"/>
          <w:sz w:val="24"/>
        </w:rPr>
      </w:pPr>
      <w:bookmarkStart w:id="130" w:name="_Toc242470607"/>
      <w:r w:rsidRPr="00311FED">
        <w:rPr>
          <w:rFonts w:cs="Times New Roman"/>
          <w:color w:val="000000"/>
          <w:sz w:val="24"/>
        </w:rPr>
        <w:t xml:space="preserve">Figure </w:t>
      </w:r>
      <w:r w:rsidRPr="00311FED">
        <w:rPr>
          <w:rFonts w:cs="Times New Roman"/>
          <w:color w:val="000000"/>
          <w:sz w:val="24"/>
        </w:rPr>
        <w:fldChar w:fldCharType="begin"/>
      </w:r>
      <w:r w:rsidRPr="00311FED">
        <w:rPr>
          <w:rFonts w:cs="Times New Roman"/>
          <w:color w:val="000000"/>
          <w:sz w:val="24"/>
        </w:rPr>
        <w:instrText xml:space="preserve"> SEQ Figure \* ARABIC </w:instrText>
      </w:r>
      <w:r w:rsidRPr="00311FED">
        <w:rPr>
          <w:rFonts w:cs="Times New Roman"/>
          <w:color w:val="000000"/>
          <w:sz w:val="24"/>
        </w:rPr>
        <w:fldChar w:fldCharType="separate"/>
      </w:r>
      <w:r>
        <w:rPr>
          <w:rFonts w:cs="Times New Roman"/>
          <w:noProof/>
          <w:color w:val="000000"/>
          <w:sz w:val="24"/>
        </w:rPr>
        <w:t>20</w:t>
      </w:r>
      <w:r w:rsidRPr="00311FED">
        <w:rPr>
          <w:rFonts w:cs="Times New Roman"/>
          <w:color w:val="000000"/>
          <w:sz w:val="24"/>
        </w:rPr>
        <w:fldChar w:fldCharType="end"/>
      </w:r>
      <w:r w:rsidRPr="00311FED">
        <w:rPr>
          <w:rFonts w:cs="Times New Roman"/>
          <w:color w:val="000000"/>
          <w:sz w:val="24"/>
        </w:rPr>
        <w:t xml:space="preserve"> </w:t>
      </w:r>
      <w:r w:rsidR="002F3EB0" w:rsidRPr="00311FED">
        <w:rPr>
          <w:rFonts w:cs="Times New Roman"/>
          <w:color w:val="000000"/>
          <w:sz w:val="24"/>
        </w:rPr>
        <w:t xml:space="preserve">Activity diagram with </w:t>
      </w:r>
      <w:proofErr w:type="spellStart"/>
      <w:r w:rsidR="002F3EB0" w:rsidRPr="00311FED">
        <w:rPr>
          <w:rFonts w:cs="Times New Roman"/>
          <w:color w:val="000000"/>
          <w:sz w:val="24"/>
        </w:rPr>
        <w:t>swimlanes</w:t>
      </w:r>
      <w:proofErr w:type="spellEnd"/>
      <w:r w:rsidR="002F3EB0" w:rsidRPr="00311FED">
        <w:rPr>
          <w:rFonts w:cs="Times New Roman"/>
          <w:color w:val="000000"/>
          <w:sz w:val="24"/>
        </w:rPr>
        <w:t>: AI readiness report generation</w:t>
      </w:r>
      <w:bookmarkEnd w:id="130"/>
    </w:p>
    <w:p w14:paraId="7D216C9C" w14:textId="77777777" w:rsidR="002F3EB0" w:rsidRPr="00DC03E8" w:rsidRDefault="002F3EB0" w:rsidP="002F3EB0">
      <w:pPr>
        <w:jc w:val="both"/>
        <w:rPr>
          <w:rFonts w:asciiTheme="majorBidi" w:hAnsiTheme="majorBidi" w:cstheme="majorBidi"/>
          <w:szCs w:val="24"/>
        </w:rPr>
      </w:pPr>
      <w:r w:rsidRPr="00DC03E8">
        <w:rPr>
          <w:rFonts w:asciiTheme="majorBidi" w:hAnsiTheme="majorBidi" w:cstheme="majorBidi"/>
          <w:szCs w:val="24"/>
        </w:rPr>
        <w:t xml:space="preserve">The partition boundary makes one design decision visible that a single lane diagram could not: the readiness classification is produced outside the system, by the Gemini API, while the six dimension values on which it depends are computed inside the system (FR-08.1). The </w:t>
      </w:r>
      <w:proofErr w:type="spellStart"/>
      <w:r w:rsidRPr="00DC03E8">
        <w:rPr>
          <w:rFonts w:asciiTheme="majorBidi" w:hAnsiTheme="majorBidi" w:cstheme="majorBidi"/>
          <w:szCs w:val="24"/>
        </w:rPr>
        <w:lastRenderedPageBreak/>
        <w:t>authorisation</w:t>
      </w:r>
      <w:proofErr w:type="spellEnd"/>
      <w:r w:rsidRPr="00DC03E8">
        <w:rPr>
          <w:rFonts w:asciiTheme="majorBidi" w:hAnsiTheme="majorBidi" w:cstheme="majorBidi"/>
          <w:szCs w:val="24"/>
        </w:rPr>
        <w:t xml:space="preserve"> check of FR-09.1 and the minimum data check of FR-08.4 both take place before any request is sent to the external service, so an ineligible request never leaves the system boundary.</w:t>
      </w:r>
    </w:p>
    <w:p w14:paraId="06508B58" w14:textId="798E77B1" w:rsidR="002F3EB0" w:rsidRPr="00DC03E8" w:rsidRDefault="00205801" w:rsidP="002F3EB0">
      <w:pPr>
        <w:keepNext/>
        <w:spacing w:before="120" w:after="40"/>
        <w:jc w:val="center"/>
        <w:rPr>
          <w:rFonts w:asciiTheme="majorBidi" w:hAnsiTheme="majorBidi" w:cstheme="majorBidi"/>
          <w:szCs w:val="24"/>
        </w:rPr>
      </w:pPr>
      <w:r>
        <w:rPr>
          <w:noProof/>
        </w:rPr>
        <w:drawing>
          <wp:inline distT="0" distB="0" distL="0" distR="0" wp14:anchorId="39CB5E5D" wp14:editId="14835575">
            <wp:extent cx="5715000" cy="5105400"/>
            <wp:effectExtent l="0" t="0" r="0" b="0"/>
            <wp:docPr id="8824577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15000" cy="5105400"/>
                    </a:xfrm>
                    <a:prstGeom prst="rect">
                      <a:avLst/>
                    </a:prstGeom>
                    <a:noFill/>
                    <a:ln>
                      <a:noFill/>
                    </a:ln>
                  </pic:spPr>
                </pic:pic>
              </a:graphicData>
            </a:graphic>
          </wp:inline>
        </w:drawing>
      </w:r>
    </w:p>
    <w:p w14:paraId="5AFE6D62" w14:textId="0CE9C622" w:rsidR="002F3EB0" w:rsidRPr="00311FED" w:rsidRDefault="00311FED" w:rsidP="00311FED">
      <w:pPr>
        <w:pStyle w:val="Caption"/>
        <w:jc w:val="center"/>
        <w:rPr>
          <w:rFonts w:cs="Times New Roman"/>
          <w:color w:val="000000"/>
          <w:sz w:val="24"/>
        </w:rPr>
      </w:pPr>
      <w:bookmarkStart w:id="131" w:name="_Toc242470608"/>
      <w:r w:rsidRPr="00311FED">
        <w:rPr>
          <w:rFonts w:cs="Times New Roman"/>
          <w:color w:val="000000"/>
          <w:sz w:val="24"/>
        </w:rPr>
        <w:t xml:space="preserve">Figure </w:t>
      </w:r>
      <w:r w:rsidRPr="00311FED">
        <w:rPr>
          <w:rFonts w:cs="Times New Roman"/>
          <w:color w:val="000000"/>
          <w:sz w:val="24"/>
        </w:rPr>
        <w:fldChar w:fldCharType="begin"/>
      </w:r>
      <w:r w:rsidRPr="00311FED">
        <w:rPr>
          <w:rFonts w:cs="Times New Roman"/>
          <w:color w:val="000000"/>
          <w:sz w:val="24"/>
        </w:rPr>
        <w:instrText xml:space="preserve"> SEQ Figure \* ARABIC </w:instrText>
      </w:r>
      <w:r w:rsidRPr="00311FED">
        <w:rPr>
          <w:rFonts w:cs="Times New Roman"/>
          <w:color w:val="000000"/>
          <w:sz w:val="24"/>
        </w:rPr>
        <w:fldChar w:fldCharType="separate"/>
      </w:r>
      <w:r>
        <w:rPr>
          <w:rFonts w:cs="Times New Roman"/>
          <w:noProof/>
          <w:color w:val="000000"/>
          <w:sz w:val="24"/>
        </w:rPr>
        <w:t>21</w:t>
      </w:r>
      <w:r w:rsidRPr="00311FED">
        <w:rPr>
          <w:rFonts w:cs="Times New Roman"/>
          <w:color w:val="000000"/>
          <w:sz w:val="24"/>
        </w:rPr>
        <w:fldChar w:fldCharType="end"/>
      </w:r>
      <w:r w:rsidRPr="00311FED">
        <w:rPr>
          <w:rFonts w:cs="Times New Roman"/>
          <w:color w:val="000000"/>
          <w:sz w:val="24"/>
        </w:rPr>
        <w:t xml:space="preserve"> </w:t>
      </w:r>
      <w:r w:rsidR="002F3EB0" w:rsidRPr="00311FED">
        <w:rPr>
          <w:rFonts w:cs="Times New Roman"/>
          <w:color w:val="000000"/>
          <w:sz w:val="24"/>
        </w:rPr>
        <w:t xml:space="preserve">Activity diagram with </w:t>
      </w:r>
      <w:proofErr w:type="spellStart"/>
      <w:r w:rsidR="002F3EB0" w:rsidRPr="00311FED">
        <w:rPr>
          <w:rFonts w:cs="Times New Roman"/>
          <w:color w:val="000000"/>
          <w:sz w:val="24"/>
        </w:rPr>
        <w:t>swimlanes</w:t>
      </w:r>
      <w:proofErr w:type="spellEnd"/>
      <w:r w:rsidR="002F3EB0" w:rsidRPr="00311FED">
        <w:rPr>
          <w:rFonts w:cs="Times New Roman"/>
          <w:color w:val="000000"/>
          <w:sz w:val="24"/>
        </w:rPr>
        <w:t>: teacher task assignment</w:t>
      </w:r>
      <w:bookmarkEnd w:id="131"/>
    </w:p>
    <w:p w14:paraId="6DB72E34" w14:textId="77777777" w:rsidR="002F3EB0" w:rsidRPr="00DC03E8" w:rsidRDefault="002F3EB0" w:rsidP="002F3EB0">
      <w:pPr>
        <w:jc w:val="both"/>
        <w:rPr>
          <w:rFonts w:asciiTheme="majorBidi" w:hAnsiTheme="majorBidi" w:cstheme="majorBidi"/>
          <w:szCs w:val="24"/>
        </w:rPr>
      </w:pPr>
      <w:r w:rsidRPr="00DC03E8">
        <w:rPr>
          <w:rFonts w:asciiTheme="majorBidi" w:hAnsiTheme="majorBidi" w:cstheme="majorBidi"/>
          <w:szCs w:val="24"/>
        </w:rPr>
        <w:t>This is the workflow in which partitions add most, because the task passes between the teacher, the system and the student. The fork and join lie within the system partition, since both concurrent actions, dispatching the notification under FR-09.6 and adding the task to the student's list, are performed by the system. Task state then changes without teacher intervention as the student acts, as FR-09.5 requires.</w:t>
      </w:r>
    </w:p>
    <w:p w14:paraId="2774666C" w14:textId="4780A88D" w:rsidR="002F3EB0" w:rsidRPr="00311FED" w:rsidRDefault="002F3EB0" w:rsidP="00311FED">
      <w:pPr>
        <w:pStyle w:val="Heading3"/>
        <w:numPr>
          <w:ilvl w:val="2"/>
          <w:numId w:val="11"/>
        </w:numPr>
        <w:rPr>
          <w:rFonts w:ascii="Times New Roman" w:hAnsi="Times New Roman" w:cs="Times New Roman"/>
          <w:color w:val="000000"/>
        </w:rPr>
      </w:pPr>
      <w:bookmarkStart w:id="132" w:name="_Toc242470579"/>
      <w:r w:rsidRPr="00311FED">
        <w:rPr>
          <w:rFonts w:ascii="Times New Roman" w:hAnsi="Times New Roman" w:cs="Times New Roman"/>
          <w:color w:val="000000"/>
        </w:rPr>
        <w:t>State Machine Diagrams</w:t>
      </w:r>
      <w:bookmarkEnd w:id="132"/>
    </w:p>
    <w:p w14:paraId="3789F582" w14:textId="77777777" w:rsidR="002F3EB0" w:rsidRPr="00DC03E8" w:rsidRDefault="002F3EB0" w:rsidP="002F3EB0">
      <w:pPr>
        <w:jc w:val="both"/>
        <w:rPr>
          <w:rFonts w:asciiTheme="majorBidi" w:hAnsiTheme="majorBidi" w:cstheme="majorBidi"/>
          <w:szCs w:val="24"/>
        </w:rPr>
      </w:pPr>
      <w:r w:rsidRPr="00DC03E8">
        <w:rPr>
          <w:rFonts w:asciiTheme="majorBidi" w:hAnsiTheme="majorBidi" w:cstheme="majorBidi"/>
          <w:szCs w:val="24"/>
        </w:rPr>
        <w:t>Two entities in the system hold a state that changes over time in response to events rather than through a single linear workflow. Each is specified with a state machine, because the set of permitted transitions is itself a requirement.</w:t>
      </w:r>
    </w:p>
    <w:p w14:paraId="429C3F83" w14:textId="77777777" w:rsidR="002F3EB0" w:rsidRPr="00DC03E8" w:rsidRDefault="002F3EB0" w:rsidP="002F3EB0">
      <w:pPr>
        <w:keepNext/>
        <w:spacing w:before="120" w:after="40"/>
        <w:jc w:val="center"/>
        <w:rPr>
          <w:rFonts w:asciiTheme="majorBidi" w:hAnsiTheme="majorBidi" w:cstheme="majorBidi"/>
          <w:szCs w:val="24"/>
        </w:rPr>
      </w:pPr>
      <w:r w:rsidRPr="00DC03E8">
        <w:rPr>
          <w:rFonts w:asciiTheme="majorBidi" w:hAnsiTheme="majorBidi" w:cstheme="majorBidi"/>
          <w:noProof/>
          <w:szCs w:val="24"/>
        </w:rPr>
        <w:lastRenderedPageBreak/>
        <w:drawing>
          <wp:inline distT="0" distB="0" distL="0" distR="0" wp14:anchorId="7E6AE793" wp14:editId="6642DED2">
            <wp:extent cx="5314344" cy="73152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State_Machine_Task_Lifecycle.png"/>
                    <pic:cNvPicPr/>
                  </pic:nvPicPr>
                  <pic:blipFill>
                    <a:blip r:embed="rId35"/>
                    <a:stretch>
                      <a:fillRect/>
                    </a:stretch>
                  </pic:blipFill>
                  <pic:spPr>
                    <a:xfrm>
                      <a:off x="0" y="0"/>
                      <a:ext cx="5314344" cy="7315200"/>
                    </a:xfrm>
                    <a:prstGeom prst="rect">
                      <a:avLst/>
                    </a:prstGeom>
                  </pic:spPr>
                </pic:pic>
              </a:graphicData>
            </a:graphic>
          </wp:inline>
        </w:drawing>
      </w:r>
    </w:p>
    <w:p w14:paraId="7F3D62C5" w14:textId="1968129C" w:rsidR="002F3EB0" w:rsidRPr="00311FED" w:rsidRDefault="00311FED" w:rsidP="00311FED">
      <w:pPr>
        <w:pStyle w:val="Caption"/>
        <w:jc w:val="center"/>
        <w:rPr>
          <w:rFonts w:cs="Times New Roman"/>
          <w:color w:val="000000"/>
          <w:sz w:val="24"/>
        </w:rPr>
      </w:pPr>
      <w:bookmarkStart w:id="133" w:name="_Toc242470609"/>
      <w:r w:rsidRPr="00311FED">
        <w:rPr>
          <w:rFonts w:cs="Times New Roman"/>
          <w:color w:val="000000"/>
          <w:sz w:val="24"/>
        </w:rPr>
        <w:t xml:space="preserve">Figure </w:t>
      </w:r>
      <w:r w:rsidRPr="00311FED">
        <w:rPr>
          <w:rFonts w:cs="Times New Roman"/>
          <w:color w:val="000000"/>
          <w:sz w:val="24"/>
        </w:rPr>
        <w:fldChar w:fldCharType="begin"/>
      </w:r>
      <w:r w:rsidRPr="00311FED">
        <w:rPr>
          <w:rFonts w:cs="Times New Roman"/>
          <w:color w:val="000000"/>
          <w:sz w:val="24"/>
        </w:rPr>
        <w:instrText xml:space="preserve"> SEQ Figure \* ARABIC </w:instrText>
      </w:r>
      <w:r w:rsidRPr="00311FED">
        <w:rPr>
          <w:rFonts w:cs="Times New Roman"/>
          <w:color w:val="000000"/>
          <w:sz w:val="24"/>
        </w:rPr>
        <w:fldChar w:fldCharType="separate"/>
      </w:r>
      <w:r>
        <w:rPr>
          <w:rFonts w:cs="Times New Roman"/>
          <w:noProof/>
          <w:color w:val="000000"/>
          <w:sz w:val="24"/>
        </w:rPr>
        <w:t>22</w:t>
      </w:r>
      <w:r w:rsidRPr="00311FED">
        <w:rPr>
          <w:rFonts w:cs="Times New Roman"/>
          <w:color w:val="000000"/>
          <w:sz w:val="24"/>
        </w:rPr>
        <w:fldChar w:fldCharType="end"/>
      </w:r>
      <w:r w:rsidRPr="00311FED">
        <w:rPr>
          <w:rFonts w:cs="Times New Roman"/>
          <w:color w:val="000000"/>
          <w:sz w:val="24"/>
        </w:rPr>
        <w:t xml:space="preserve"> </w:t>
      </w:r>
      <w:r w:rsidR="002F3EB0" w:rsidRPr="00311FED">
        <w:rPr>
          <w:rFonts w:cs="Times New Roman"/>
          <w:color w:val="000000"/>
          <w:sz w:val="24"/>
        </w:rPr>
        <w:t>State machine diagram: task lifecycle</w:t>
      </w:r>
      <w:bookmarkEnd w:id="133"/>
    </w:p>
    <w:p w14:paraId="71032C21" w14:textId="77777777" w:rsidR="002F3EB0" w:rsidRPr="00DC03E8" w:rsidRDefault="002F3EB0" w:rsidP="002F3EB0">
      <w:pPr>
        <w:jc w:val="both"/>
        <w:rPr>
          <w:rFonts w:asciiTheme="majorBidi" w:hAnsiTheme="majorBidi" w:cstheme="majorBidi"/>
          <w:szCs w:val="24"/>
        </w:rPr>
      </w:pPr>
      <w:r w:rsidRPr="00DC03E8">
        <w:rPr>
          <w:rFonts w:asciiTheme="majorBidi" w:hAnsiTheme="majorBidi" w:cstheme="majorBidi"/>
          <w:szCs w:val="24"/>
        </w:rPr>
        <w:t xml:space="preserve">FR-09.5 names four states: Assigned, In Progress, Completed and Overdue. The two transitions triggered by the due date passing fire with no teacher action, which is what that requirement means by a state that changes without teacher intervention when the governing </w:t>
      </w:r>
      <w:r w:rsidRPr="00DC03E8">
        <w:rPr>
          <w:rFonts w:asciiTheme="majorBidi" w:hAnsiTheme="majorBidi" w:cstheme="majorBidi"/>
          <w:szCs w:val="24"/>
        </w:rPr>
        <w:lastRenderedPageBreak/>
        <w:t>condition occurs. Overdue is not a terminal state: a student may resume a task or complete it late, so transitions out of Overdue are drawn rather than leaving it as a dead end.</w:t>
      </w:r>
    </w:p>
    <w:p w14:paraId="21C0E4E7" w14:textId="77777777" w:rsidR="002F3EB0" w:rsidRPr="00DC03E8" w:rsidRDefault="002F3EB0" w:rsidP="002F3EB0">
      <w:pPr>
        <w:keepNext/>
        <w:spacing w:before="120" w:after="40"/>
        <w:jc w:val="center"/>
        <w:rPr>
          <w:rFonts w:asciiTheme="majorBidi" w:hAnsiTheme="majorBidi" w:cstheme="majorBidi"/>
          <w:szCs w:val="24"/>
        </w:rPr>
      </w:pPr>
      <w:r w:rsidRPr="00DC03E8">
        <w:rPr>
          <w:rFonts w:asciiTheme="majorBidi" w:hAnsiTheme="majorBidi" w:cstheme="majorBidi"/>
          <w:noProof/>
          <w:szCs w:val="24"/>
        </w:rPr>
        <w:drawing>
          <wp:inline distT="0" distB="0" distL="0" distR="0" wp14:anchorId="2E6B1833" wp14:editId="5D8C244F">
            <wp:extent cx="5687250" cy="731519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State_Machine_Safety_Certification.png"/>
                    <pic:cNvPicPr/>
                  </pic:nvPicPr>
                  <pic:blipFill>
                    <a:blip r:embed="rId36"/>
                    <a:stretch>
                      <a:fillRect/>
                    </a:stretch>
                  </pic:blipFill>
                  <pic:spPr>
                    <a:xfrm>
                      <a:off x="0" y="0"/>
                      <a:ext cx="5687250" cy="7315199"/>
                    </a:xfrm>
                    <a:prstGeom prst="rect">
                      <a:avLst/>
                    </a:prstGeom>
                  </pic:spPr>
                </pic:pic>
              </a:graphicData>
            </a:graphic>
          </wp:inline>
        </w:drawing>
      </w:r>
    </w:p>
    <w:p w14:paraId="001A2F97" w14:textId="3046A425" w:rsidR="002F3EB0" w:rsidRPr="00311FED" w:rsidRDefault="00311FED" w:rsidP="00311FED">
      <w:pPr>
        <w:pStyle w:val="Caption"/>
        <w:jc w:val="center"/>
        <w:rPr>
          <w:rFonts w:cs="Times New Roman"/>
          <w:color w:val="000000"/>
          <w:sz w:val="24"/>
        </w:rPr>
      </w:pPr>
      <w:bookmarkStart w:id="134" w:name="_Toc242470610"/>
      <w:r w:rsidRPr="00311FED">
        <w:rPr>
          <w:rFonts w:cs="Times New Roman"/>
          <w:color w:val="000000"/>
          <w:sz w:val="24"/>
        </w:rPr>
        <w:t xml:space="preserve">Figure </w:t>
      </w:r>
      <w:r w:rsidRPr="00311FED">
        <w:rPr>
          <w:rFonts w:cs="Times New Roman"/>
          <w:color w:val="000000"/>
          <w:sz w:val="24"/>
        </w:rPr>
        <w:fldChar w:fldCharType="begin"/>
      </w:r>
      <w:r w:rsidRPr="00311FED">
        <w:rPr>
          <w:rFonts w:cs="Times New Roman"/>
          <w:color w:val="000000"/>
          <w:sz w:val="24"/>
        </w:rPr>
        <w:instrText xml:space="preserve"> SEQ Figure \* ARABIC </w:instrText>
      </w:r>
      <w:r w:rsidRPr="00311FED">
        <w:rPr>
          <w:rFonts w:cs="Times New Roman"/>
          <w:color w:val="000000"/>
          <w:sz w:val="24"/>
        </w:rPr>
        <w:fldChar w:fldCharType="separate"/>
      </w:r>
      <w:r>
        <w:rPr>
          <w:rFonts w:cs="Times New Roman"/>
          <w:noProof/>
          <w:color w:val="000000"/>
          <w:sz w:val="24"/>
        </w:rPr>
        <w:t>23</w:t>
      </w:r>
      <w:r w:rsidRPr="00311FED">
        <w:rPr>
          <w:rFonts w:cs="Times New Roman"/>
          <w:color w:val="000000"/>
          <w:sz w:val="24"/>
        </w:rPr>
        <w:fldChar w:fldCharType="end"/>
      </w:r>
      <w:r w:rsidRPr="00311FED">
        <w:rPr>
          <w:rFonts w:cs="Times New Roman"/>
          <w:color w:val="000000"/>
          <w:sz w:val="24"/>
        </w:rPr>
        <w:t xml:space="preserve"> </w:t>
      </w:r>
      <w:r w:rsidR="002F3EB0" w:rsidRPr="00311FED">
        <w:rPr>
          <w:rFonts w:cs="Times New Roman"/>
          <w:color w:val="000000"/>
          <w:sz w:val="24"/>
        </w:rPr>
        <w:t>State machine diagram: safety certification</w:t>
      </w:r>
      <w:bookmarkEnd w:id="134"/>
    </w:p>
    <w:p w14:paraId="07A053C7" w14:textId="77777777" w:rsidR="002F3EB0" w:rsidRPr="00DC03E8" w:rsidRDefault="002F3EB0" w:rsidP="002F3EB0">
      <w:pPr>
        <w:jc w:val="both"/>
        <w:rPr>
          <w:rFonts w:asciiTheme="majorBidi" w:hAnsiTheme="majorBidi" w:cstheme="majorBidi"/>
          <w:szCs w:val="24"/>
        </w:rPr>
      </w:pPr>
      <w:r w:rsidRPr="00DC03E8">
        <w:rPr>
          <w:rFonts w:asciiTheme="majorBidi" w:hAnsiTheme="majorBidi" w:cstheme="majorBidi"/>
          <w:szCs w:val="24"/>
        </w:rPr>
        <w:lastRenderedPageBreak/>
        <w:t xml:space="preserve">Five states are used: Not Certified, Tier Assessment </w:t>
      </w:r>
      <w:proofErr w:type="gramStart"/>
      <w:r w:rsidRPr="00DC03E8">
        <w:rPr>
          <w:rFonts w:asciiTheme="majorBidi" w:hAnsiTheme="majorBidi" w:cstheme="majorBidi"/>
          <w:szCs w:val="24"/>
        </w:rPr>
        <w:t>In</w:t>
      </w:r>
      <w:proofErr w:type="gramEnd"/>
      <w:r w:rsidRPr="00DC03E8">
        <w:rPr>
          <w:rFonts w:asciiTheme="majorBidi" w:hAnsiTheme="majorBidi" w:cstheme="majorBidi"/>
          <w:szCs w:val="24"/>
        </w:rPr>
        <w:t xml:space="preserve"> Progress, Tier Passed, Tier Failed and Certified. The four tiers follow identical rules, so one tier </w:t>
      </w:r>
      <w:proofErr w:type="gramStart"/>
      <w:r w:rsidRPr="00DC03E8">
        <w:rPr>
          <w:rFonts w:asciiTheme="majorBidi" w:hAnsiTheme="majorBidi" w:cstheme="majorBidi"/>
          <w:szCs w:val="24"/>
        </w:rPr>
        <w:t>loop models</w:t>
      </w:r>
      <w:proofErr w:type="gramEnd"/>
      <w:r w:rsidRPr="00DC03E8">
        <w:rPr>
          <w:rFonts w:asciiTheme="majorBidi" w:hAnsiTheme="majorBidi" w:cstheme="majorBidi"/>
          <w:szCs w:val="24"/>
        </w:rPr>
        <w:t xml:space="preserve"> all four rather than the diagram carrying eight near identical states. The guard on the transition from Tier Passed carries the progression, returning to the assessment while tiers remain and </w:t>
      </w:r>
      <w:proofErr w:type="gramStart"/>
      <w:r w:rsidRPr="00DC03E8">
        <w:rPr>
          <w:rFonts w:asciiTheme="majorBidi" w:hAnsiTheme="majorBidi" w:cstheme="majorBidi"/>
          <w:szCs w:val="24"/>
        </w:rPr>
        <w:t>exiting</w:t>
      </w:r>
      <w:proofErr w:type="gramEnd"/>
      <w:r w:rsidRPr="00DC03E8">
        <w:rPr>
          <w:rFonts w:asciiTheme="majorBidi" w:hAnsiTheme="majorBidi" w:cstheme="majorBidi"/>
          <w:szCs w:val="24"/>
        </w:rPr>
        <w:t xml:space="preserve"> to Certified when all four have been passed (FR-02.7). Certified has no transition back, which is the state machine expression of FR-02.8: an issued certificate is never revoked.</w:t>
      </w:r>
    </w:p>
    <w:p w14:paraId="2CBABB4F" w14:textId="46914081" w:rsidR="002F3EB0" w:rsidRPr="00311FED" w:rsidRDefault="002F3EB0" w:rsidP="00311FED">
      <w:pPr>
        <w:pStyle w:val="Heading3"/>
        <w:numPr>
          <w:ilvl w:val="2"/>
          <w:numId w:val="11"/>
        </w:numPr>
        <w:rPr>
          <w:rFonts w:ascii="Times New Roman" w:hAnsi="Times New Roman" w:cs="Times New Roman"/>
          <w:color w:val="000000"/>
        </w:rPr>
      </w:pPr>
      <w:bookmarkStart w:id="135" w:name="_Toc242470580"/>
      <w:r w:rsidRPr="00311FED">
        <w:rPr>
          <w:rFonts w:ascii="Times New Roman" w:hAnsi="Times New Roman" w:cs="Times New Roman"/>
          <w:color w:val="000000"/>
        </w:rPr>
        <w:t>Data Flow Diagrams</w:t>
      </w:r>
      <w:bookmarkEnd w:id="135"/>
    </w:p>
    <w:p w14:paraId="12B08887" w14:textId="77777777" w:rsidR="002F3EB0" w:rsidRPr="00DC03E8" w:rsidRDefault="002F3EB0" w:rsidP="002F3EB0">
      <w:pPr>
        <w:jc w:val="both"/>
        <w:rPr>
          <w:rFonts w:asciiTheme="majorBidi" w:hAnsiTheme="majorBidi" w:cstheme="majorBidi"/>
          <w:szCs w:val="24"/>
        </w:rPr>
      </w:pPr>
      <w:r w:rsidRPr="00DC03E8">
        <w:rPr>
          <w:rFonts w:asciiTheme="majorBidi" w:hAnsiTheme="majorBidi" w:cstheme="majorBidi"/>
          <w:szCs w:val="24"/>
        </w:rPr>
        <w:t xml:space="preserve">The data flow diagrams model the system as processes, data stores and the flows between them, independently of the </w:t>
      </w:r>
      <w:proofErr w:type="gramStart"/>
      <w:r w:rsidRPr="00DC03E8">
        <w:rPr>
          <w:rFonts w:asciiTheme="majorBidi" w:hAnsiTheme="majorBidi" w:cstheme="majorBidi"/>
          <w:szCs w:val="24"/>
        </w:rPr>
        <w:t>object oriented</w:t>
      </w:r>
      <w:proofErr w:type="gramEnd"/>
      <w:r w:rsidRPr="00DC03E8">
        <w:rPr>
          <w:rFonts w:asciiTheme="majorBidi" w:hAnsiTheme="majorBidi" w:cstheme="majorBidi"/>
          <w:szCs w:val="24"/>
        </w:rPr>
        <w:t xml:space="preserve"> structure shown earlier. Standard structured analysis notation is used: circles represent processes, rectangles represent external entities, and open rectangles represent data stores.</w:t>
      </w:r>
    </w:p>
    <w:p w14:paraId="19726E89" w14:textId="77777777" w:rsidR="002F3EB0" w:rsidRPr="00DC03E8" w:rsidRDefault="002F3EB0" w:rsidP="002F3EB0">
      <w:pPr>
        <w:keepNext/>
        <w:spacing w:before="120" w:after="40"/>
        <w:jc w:val="center"/>
        <w:rPr>
          <w:rFonts w:asciiTheme="majorBidi" w:hAnsiTheme="majorBidi" w:cstheme="majorBidi"/>
          <w:szCs w:val="24"/>
        </w:rPr>
      </w:pPr>
      <w:r w:rsidRPr="00DC03E8">
        <w:rPr>
          <w:rFonts w:asciiTheme="majorBidi" w:hAnsiTheme="majorBidi" w:cstheme="majorBidi"/>
          <w:noProof/>
          <w:szCs w:val="24"/>
        </w:rPr>
        <w:drawing>
          <wp:inline distT="0" distB="0" distL="0" distR="0" wp14:anchorId="6459C4FC" wp14:editId="62E6F307">
            <wp:extent cx="5715000" cy="450753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Data_Flow_Diagram_Level_0.png"/>
                    <pic:cNvPicPr/>
                  </pic:nvPicPr>
                  <pic:blipFill>
                    <a:blip r:embed="rId37"/>
                    <a:stretch>
                      <a:fillRect/>
                    </a:stretch>
                  </pic:blipFill>
                  <pic:spPr>
                    <a:xfrm>
                      <a:off x="0" y="0"/>
                      <a:ext cx="5715000" cy="4507534"/>
                    </a:xfrm>
                    <a:prstGeom prst="rect">
                      <a:avLst/>
                    </a:prstGeom>
                  </pic:spPr>
                </pic:pic>
              </a:graphicData>
            </a:graphic>
          </wp:inline>
        </w:drawing>
      </w:r>
    </w:p>
    <w:p w14:paraId="5607448A" w14:textId="0DBD1EC7" w:rsidR="002F3EB0" w:rsidRPr="00311FED" w:rsidRDefault="00311FED" w:rsidP="00311FED">
      <w:pPr>
        <w:pStyle w:val="Caption"/>
        <w:jc w:val="center"/>
        <w:rPr>
          <w:rFonts w:cs="Times New Roman"/>
          <w:color w:val="000000"/>
          <w:sz w:val="24"/>
        </w:rPr>
      </w:pPr>
      <w:bookmarkStart w:id="136" w:name="_Toc242470611"/>
      <w:r w:rsidRPr="00311FED">
        <w:rPr>
          <w:rFonts w:cs="Times New Roman"/>
          <w:color w:val="000000"/>
          <w:sz w:val="24"/>
        </w:rPr>
        <w:t xml:space="preserve">Figure </w:t>
      </w:r>
      <w:r w:rsidRPr="00311FED">
        <w:rPr>
          <w:rFonts w:cs="Times New Roman"/>
          <w:color w:val="000000"/>
          <w:sz w:val="24"/>
        </w:rPr>
        <w:fldChar w:fldCharType="begin"/>
      </w:r>
      <w:r w:rsidRPr="00311FED">
        <w:rPr>
          <w:rFonts w:cs="Times New Roman"/>
          <w:color w:val="000000"/>
          <w:sz w:val="24"/>
        </w:rPr>
        <w:instrText xml:space="preserve"> SEQ Figure \* ARABIC </w:instrText>
      </w:r>
      <w:r w:rsidRPr="00311FED">
        <w:rPr>
          <w:rFonts w:cs="Times New Roman"/>
          <w:color w:val="000000"/>
          <w:sz w:val="24"/>
        </w:rPr>
        <w:fldChar w:fldCharType="separate"/>
      </w:r>
      <w:r>
        <w:rPr>
          <w:rFonts w:cs="Times New Roman"/>
          <w:noProof/>
          <w:color w:val="000000"/>
          <w:sz w:val="24"/>
        </w:rPr>
        <w:t>24</w:t>
      </w:r>
      <w:r w:rsidRPr="00311FED">
        <w:rPr>
          <w:rFonts w:cs="Times New Roman"/>
          <w:color w:val="000000"/>
          <w:sz w:val="24"/>
        </w:rPr>
        <w:fldChar w:fldCharType="end"/>
      </w:r>
      <w:r w:rsidRPr="00311FED">
        <w:rPr>
          <w:rFonts w:cs="Times New Roman"/>
          <w:color w:val="000000"/>
          <w:sz w:val="24"/>
        </w:rPr>
        <w:t xml:space="preserve"> </w:t>
      </w:r>
      <w:r w:rsidR="002F3EB0" w:rsidRPr="00311FED">
        <w:rPr>
          <w:rFonts w:cs="Times New Roman"/>
          <w:color w:val="000000"/>
          <w:sz w:val="24"/>
        </w:rPr>
        <w:t>Data flow diagram, Level 0</w:t>
      </w:r>
      <w:bookmarkEnd w:id="136"/>
    </w:p>
    <w:p w14:paraId="6FDD3E41" w14:textId="77777777" w:rsidR="002F3EB0" w:rsidRPr="00DC03E8" w:rsidRDefault="002F3EB0" w:rsidP="002F3EB0">
      <w:pPr>
        <w:jc w:val="both"/>
        <w:rPr>
          <w:rFonts w:asciiTheme="majorBidi" w:hAnsiTheme="majorBidi" w:cstheme="majorBidi"/>
          <w:szCs w:val="24"/>
        </w:rPr>
      </w:pPr>
      <w:r w:rsidRPr="00DC03E8">
        <w:rPr>
          <w:rFonts w:asciiTheme="majorBidi" w:hAnsiTheme="majorBidi" w:cstheme="majorBidi"/>
          <w:szCs w:val="24"/>
        </w:rPr>
        <w:t>At Level 0 the whole system is represented as a single process, showing only the data it exchanges with each external entity. This level fixes the system boundary in data terms and is the reference against which Level 1 is balanced.</w:t>
      </w:r>
    </w:p>
    <w:p w14:paraId="15AA3D26" w14:textId="77777777" w:rsidR="002F3EB0" w:rsidRPr="00DC03E8" w:rsidRDefault="002F3EB0" w:rsidP="002F3EB0">
      <w:pPr>
        <w:keepNext/>
        <w:spacing w:before="120" w:after="40"/>
        <w:jc w:val="center"/>
        <w:rPr>
          <w:rFonts w:asciiTheme="majorBidi" w:hAnsiTheme="majorBidi" w:cstheme="majorBidi"/>
          <w:szCs w:val="24"/>
        </w:rPr>
      </w:pPr>
      <w:r w:rsidRPr="00DC03E8">
        <w:rPr>
          <w:rFonts w:asciiTheme="majorBidi" w:hAnsiTheme="majorBidi" w:cstheme="majorBidi"/>
          <w:noProof/>
          <w:szCs w:val="24"/>
        </w:rPr>
        <w:lastRenderedPageBreak/>
        <w:drawing>
          <wp:inline distT="0" distB="0" distL="0" distR="0" wp14:anchorId="51063A92" wp14:editId="7701C382">
            <wp:extent cx="5715000" cy="157693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Data_Flow_Diagram_Level_1.png"/>
                    <pic:cNvPicPr/>
                  </pic:nvPicPr>
                  <pic:blipFill>
                    <a:blip r:embed="rId38"/>
                    <a:stretch>
                      <a:fillRect/>
                    </a:stretch>
                  </pic:blipFill>
                  <pic:spPr>
                    <a:xfrm>
                      <a:off x="0" y="0"/>
                      <a:ext cx="5715000" cy="1576933"/>
                    </a:xfrm>
                    <a:prstGeom prst="rect">
                      <a:avLst/>
                    </a:prstGeom>
                  </pic:spPr>
                </pic:pic>
              </a:graphicData>
            </a:graphic>
          </wp:inline>
        </w:drawing>
      </w:r>
    </w:p>
    <w:p w14:paraId="3EF8A642" w14:textId="5FA29EF4" w:rsidR="002F3EB0" w:rsidRPr="00311FED" w:rsidRDefault="00311FED" w:rsidP="00311FED">
      <w:pPr>
        <w:pStyle w:val="Caption"/>
        <w:jc w:val="center"/>
        <w:rPr>
          <w:rFonts w:cs="Times New Roman"/>
          <w:color w:val="000000"/>
          <w:sz w:val="24"/>
        </w:rPr>
      </w:pPr>
      <w:bookmarkStart w:id="137" w:name="_Toc242470612"/>
      <w:r w:rsidRPr="00311FED">
        <w:rPr>
          <w:rFonts w:cs="Times New Roman"/>
          <w:color w:val="000000"/>
          <w:sz w:val="24"/>
        </w:rPr>
        <w:t xml:space="preserve">Figure </w:t>
      </w:r>
      <w:r w:rsidRPr="00311FED">
        <w:rPr>
          <w:rFonts w:cs="Times New Roman"/>
          <w:color w:val="000000"/>
          <w:sz w:val="24"/>
        </w:rPr>
        <w:fldChar w:fldCharType="begin"/>
      </w:r>
      <w:r w:rsidRPr="00311FED">
        <w:rPr>
          <w:rFonts w:cs="Times New Roman"/>
          <w:color w:val="000000"/>
          <w:sz w:val="24"/>
        </w:rPr>
        <w:instrText xml:space="preserve"> SEQ Figure \* ARABIC </w:instrText>
      </w:r>
      <w:r w:rsidRPr="00311FED">
        <w:rPr>
          <w:rFonts w:cs="Times New Roman"/>
          <w:color w:val="000000"/>
          <w:sz w:val="24"/>
        </w:rPr>
        <w:fldChar w:fldCharType="separate"/>
      </w:r>
      <w:r>
        <w:rPr>
          <w:rFonts w:cs="Times New Roman"/>
          <w:noProof/>
          <w:color w:val="000000"/>
          <w:sz w:val="24"/>
        </w:rPr>
        <w:t>25</w:t>
      </w:r>
      <w:r w:rsidRPr="00311FED">
        <w:rPr>
          <w:rFonts w:cs="Times New Roman"/>
          <w:color w:val="000000"/>
          <w:sz w:val="24"/>
        </w:rPr>
        <w:fldChar w:fldCharType="end"/>
      </w:r>
      <w:r w:rsidRPr="00311FED">
        <w:rPr>
          <w:rFonts w:cs="Times New Roman"/>
          <w:color w:val="000000"/>
          <w:sz w:val="24"/>
        </w:rPr>
        <w:t xml:space="preserve"> </w:t>
      </w:r>
      <w:r w:rsidR="002F3EB0" w:rsidRPr="00311FED">
        <w:rPr>
          <w:rFonts w:cs="Times New Roman"/>
          <w:color w:val="000000"/>
          <w:sz w:val="24"/>
        </w:rPr>
        <w:t>Data flow diagram, Level 1</w:t>
      </w:r>
      <w:bookmarkEnd w:id="137"/>
    </w:p>
    <w:p w14:paraId="640F0871" w14:textId="77777777" w:rsidR="002F3EB0" w:rsidRPr="00DC03E8" w:rsidRDefault="002F3EB0" w:rsidP="002F3EB0">
      <w:pPr>
        <w:jc w:val="both"/>
        <w:rPr>
          <w:rFonts w:asciiTheme="majorBidi" w:hAnsiTheme="majorBidi" w:cstheme="majorBidi"/>
          <w:szCs w:val="24"/>
        </w:rPr>
      </w:pPr>
      <w:r w:rsidRPr="00DC03E8">
        <w:rPr>
          <w:rFonts w:asciiTheme="majorBidi" w:hAnsiTheme="majorBidi" w:cstheme="majorBidi"/>
          <w:szCs w:val="24"/>
        </w:rPr>
        <w:t>Level 1 decomposes that single process into seven processes aligned to the functional areas of Chapter 3, together with seven data stores. Every flow that crosses the boundary at Level 0 reappears at Level 1, so the two levels are balanced. The diagram also observes the standard rules of data flow modelling: no flow passes directly between two external entities, between two data stores, or between an external entity and a data store; every process has at least one input and at least one output; and every data store is both written to and read from, with each read drawn from the store to the process that consumes it.</w:t>
      </w:r>
    </w:p>
    <w:p w14:paraId="2FC3C86B" w14:textId="1705FD42" w:rsidR="002F3EB0" w:rsidRPr="00311FED" w:rsidRDefault="002F3EB0" w:rsidP="00311FED">
      <w:pPr>
        <w:pStyle w:val="Heading3"/>
        <w:numPr>
          <w:ilvl w:val="2"/>
          <w:numId w:val="11"/>
        </w:numPr>
        <w:rPr>
          <w:rFonts w:ascii="Times New Roman" w:hAnsi="Times New Roman" w:cs="Times New Roman"/>
          <w:color w:val="000000"/>
        </w:rPr>
      </w:pPr>
      <w:bookmarkStart w:id="138" w:name="_Toc242470581"/>
      <w:r w:rsidRPr="00311FED">
        <w:rPr>
          <w:rFonts w:ascii="Times New Roman" w:hAnsi="Times New Roman" w:cs="Times New Roman"/>
          <w:color w:val="000000"/>
        </w:rPr>
        <w:lastRenderedPageBreak/>
        <w:t>Entity Relationship Diagram</w:t>
      </w:r>
      <w:bookmarkEnd w:id="138"/>
    </w:p>
    <w:p w14:paraId="04EC83E5" w14:textId="77777777" w:rsidR="002F3EB0" w:rsidRPr="00DC03E8" w:rsidRDefault="002F3EB0" w:rsidP="002F3EB0">
      <w:pPr>
        <w:keepNext/>
        <w:spacing w:before="120" w:after="40"/>
        <w:jc w:val="center"/>
        <w:rPr>
          <w:rFonts w:asciiTheme="majorBidi" w:hAnsiTheme="majorBidi" w:cstheme="majorBidi"/>
          <w:szCs w:val="24"/>
        </w:rPr>
      </w:pPr>
      <w:r w:rsidRPr="00DC03E8">
        <w:rPr>
          <w:rFonts w:asciiTheme="majorBidi" w:hAnsiTheme="majorBidi" w:cstheme="majorBidi"/>
          <w:noProof/>
          <w:szCs w:val="24"/>
        </w:rPr>
        <w:drawing>
          <wp:inline distT="0" distB="0" distL="0" distR="0" wp14:anchorId="19B65594" wp14:editId="02FDD248">
            <wp:extent cx="5715000" cy="633878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Entity_Relationship_Diagram.png"/>
                    <pic:cNvPicPr/>
                  </pic:nvPicPr>
                  <pic:blipFill>
                    <a:blip r:embed="rId39"/>
                    <a:stretch>
                      <a:fillRect/>
                    </a:stretch>
                  </pic:blipFill>
                  <pic:spPr>
                    <a:xfrm>
                      <a:off x="0" y="0"/>
                      <a:ext cx="5715000" cy="6338782"/>
                    </a:xfrm>
                    <a:prstGeom prst="rect">
                      <a:avLst/>
                    </a:prstGeom>
                  </pic:spPr>
                </pic:pic>
              </a:graphicData>
            </a:graphic>
          </wp:inline>
        </w:drawing>
      </w:r>
    </w:p>
    <w:p w14:paraId="008CA590" w14:textId="11445B57" w:rsidR="002F3EB0" w:rsidRPr="00311FED" w:rsidRDefault="00311FED" w:rsidP="00311FED">
      <w:pPr>
        <w:pStyle w:val="Caption"/>
        <w:jc w:val="center"/>
        <w:rPr>
          <w:rFonts w:cs="Times New Roman"/>
          <w:color w:val="000000"/>
          <w:sz w:val="24"/>
        </w:rPr>
      </w:pPr>
      <w:bookmarkStart w:id="139" w:name="_Toc242470613"/>
      <w:r w:rsidRPr="00311FED">
        <w:rPr>
          <w:rFonts w:cs="Times New Roman"/>
          <w:color w:val="000000"/>
          <w:sz w:val="24"/>
        </w:rPr>
        <w:t xml:space="preserve">Figure </w:t>
      </w:r>
      <w:r w:rsidRPr="00311FED">
        <w:rPr>
          <w:rFonts w:cs="Times New Roman"/>
          <w:color w:val="000000"/>
          <w:sz w:val="24"/>
        </w:rPr>
        <w:fldChar w:fldCharType="begin"/>
      </w:r>
      <w:r w:rsidRPr="00311FED">
        <w:rPr>
          <w:rFonts w:cs="Times New Roman"/>
          <w:color w:val="000000"/>
          <w:sz w:val="24"/>
        </w:rPr>
        <w:instrText xml:space="preserve"> SEQ Figure \* ARABIC </w:instrText>
      </w:r>
      <w:r w:rsidRPr="00311FED">
        <w:rPr>
          <w:rFonts w:cs="Times New Roman"/>
          <w:color w:val="000000"/>
          <w:sz w:val="24"/>
        </w:rPr>
        <w:fldChar w:fldCharType="separate"/>
      </w:r>
      <w:r>
        <w:rPr>
          <w:rFonts w:cs="Times New Roman"/>
          <w:noProof/>
          <w:color w:val="000000"/>
          <w:sz w:val="24"/>
        </w:rPr>
        <w:t>26</w:t>
      </w:r>
      <w:r w:rsidRPr="00311FED">
        <w:rPr>
          <w:rFonts w:cs="Times New Roman"/>
          <w:color w:val="000000"/>
          <w:sz w:val="24"/>
        </w:rPr>
        <w:fldChar w:fldCharType="end"/>
      </w:r>
      <w:r w:rsidRPr="00311FED">
        <w:rPr>
          <w:rFonts w:cs="Times New Roman"/>
          <w:color w:val="000000"/>
          <w:sz w:val="24"/>
        </w:rPr>
        <w:t xml:space="preserve"> </w:t>
      </w:r>
      <w:r w:rsidR="002F3EB0" w:rsidRPr="00311FED">
        <w:rPr>
          <w:rFonts w:cs="Times New Roman"/>
          <w:color w:val="000000"/>
          <w:sz w:val="24"/>
        </w:rPr>
        <w:t>Entity relationship diagram</w:t>
      </w:r>
      <w:bookmarkEnd w:id="139"/>
    </w:p>
    <w:p w14:paraId="2EB82FB9" w14:textId="77777777" w:rsidR="002F3EB0" w:rsidRPr="00DC03E8" w:rsidRDefault="002F3EB0" w:rsidP="002F3EB0">
      <w:pPr>
        <w:jc w:val="both"/>
        <w:rPr>
          <w:rFonts w:asciiTheme="majorBidi" w:hAnsiTheme="majorBidi" w:cstheme="majorBidi"/>
          <w:szCs w:val="24"/>
        </w:rPr>
      </w:pPr>
      <w:r w:rsidRPr="00DC03E8">
        <w:rPr>
          <w:rFonts w:asciiTheme="majorBidi" w:hAnsiTheme="majorBidi" w:cstheme="majorBidi"/>
          <w:szCs w:val="24"/>
        </w:rPr>
        <w:t xml:space="preserve">Nineteen entities are modelled, in three groups. The identity group establishes who each user is and which class they belong to. The content group establishes what may be learned: experiments, their steps, their quiz questions and the safety tier questions. The activity group records what each student has done: sessions, attempts, certificates, readiness reports and rewards. Two cardinalities carry requirements directly. The </w:t>
      </w:r>
      <w:proofErr w:type="gramStart"/>
      <w:r w:rsidRPr="00DC03E8">
        <w:rPr>
          <w:rFonts w:asciiTheme="majorBidi" w:hAnsiTheme="majorBidi" w:cstheme="majorBidi"/>
          <w:szCs w:val="24"/>
        </w:rPr>
        <w:t>one to one</w:t>
      </w:r>
      <w:proofErr w:type="gramEnd"/>
      <w:r w:rsidRPr="00DC03E8">
        <w:rPr>
          <w:rFonts w:asciiTheme="majorBidi" w:hAnsiTheme="majorBidi" w:cstheme="majorBidi"/>
          <w:szCs w:val="24"/>
        </w:rPr>
        <w:t xml:space="preserve"> cardinality between a user and a certificate expresses the rule that a student holds at most one safety certificate, </w:t>
      </w:r>
      <w:r w:rsidRPr="00DC03E8">
        <w:rPr>
          <w:rFonts w:asciiTheme="majorBidi" w:hAnsiTheme="majorBidi" w:cstheme="majorBidi"/>
          <w:szCs w:val="24"/>
        </w:rPr>
        <w:lastRenderedPageBreak/>
        <w:t xml:space="preserve">which follows from FR-02.7. The </w:t>
      </w:r>
      <w:proofErr w:type="spellStart"/>
      <w:proofErr w:type="gramStart"/>
      <w:r w:rsidRPr="00DC03E8">
        <w:rPr>
          <w:rFonts w:asciiTheme="majorBidi" w:hAnsiTheme="majorBidi" w:cstheme="majorBidi"/>
          <w:szCs w:val="24"/>
        </w:rPr>
        <w:t>self referencing</w:t>
      </w:r>
      <w:proofErr w:type="spellEnd"/>
      <w:proofErr w:type="gramEnd"/>
      <w:r w:rsidRPr="00DC03E8">
        <w:rPr>
          <w:rFonts w:asciiTheme="majorBidi" w:hAnsiTheme="majorBidi" w:cstheme="majorBidi"/>
          <w:szCs w:val="24"/>
        </w:rPr>
        <w:t xml:space="preserve"> relationship on experiments carries the prerequisite rule of FR-03.3. The audit log entity supports the permanent record required by FR-10.8.</w:t>
      </w:r>
    </w:p>
    <w:p w14:paraId="6B0B9EB4" w14:textId="437B65CD" w:rsidR="002F3EB0" w:rsidRPr="00311FED" w:rsidRDefault="002F3EB0" w:rsidP="00311FED">
      <w:pPr>
        <w:pStyle w:val="Heading3"/>
        <w:numPr>
          <w:ilvl w:val="2"/>
          <w:numId w:val="11"/>
        </w:numPr>
        <w:rPr>
          <w:rFonts w:ascii="Times New Roman" w:hAnsi="Times New Roman" w:cs="Times New Roman"/>
          <w:color w:val="000000"/>
        </w:rPr>
      </w:pPr>
      <w:bookmarkStart w:id="140" w:name="_Toc242470582"/>
      <w:r w:rsidRPr="00311FED">
        <w:rPr>
          <w:rFonts w:ascii="Times New Roman" w:hAnsi="Times New Roman" w:cs="Times New Roman"/>
          <w:color w:val="000000"/>
        </w:rPr>
        <w:t>Data Dictionary</w:t>
      </w:r>
      <w:bookmarkEnd w:id="140"/>
    </w:p>
    <w:p w14:paraId="37D44435" w14:textId="77777777" w:rsidR="002F3EB0" w:rsidRPr="00DC03E8" w:rsidRDefault="002F3EB0" w:rsidP="002F3EB0">
      <w:pPr>
        <w:jc w:val="both"/>
        <w:rPr>
          <w:rFonts w:asciiTheme="majorBidi" w:hAnsiTheme="majorBidi" w:cstheme="majorBidi"/>
          <w:szCs w:val="24"/>
        </w:rPr>
      </w:pPr>
      <w:r w:rsidRPr="00DC03E8">
        <w:rPr>
          <w:rFonts w:asciiTheme="majorBidi" w:hAnsiTheme="majorBidi" w:cstheme="majorBidi"/>
          <w:szCs w:val="24"/>
        </w:rPr>
        <w:t xml:space="preserve">The dictionary below records the purpose of each entity and its principal attributes. Primary keys are shown as PK and foreign keys as FK. Attributes that exist </w:t>
      </w:r>
      <w:proofErr w:type="gramStart"/>
      <w:r w:rsidRPr="00DC03E8">
        <w:rPr>
          <w:rFonts w:asciiTheme="majorBidi" w:hAnsiTheme="majorBidi" w:cstheme="majorBidi"/>
          <w:szCs w:val="24"/>
        </w:rPr>
        <w:t>in order to</w:t>
      </w:r>
      <w:proofErr w:type="gramEnd"/>
      <w:r w:rsidRPr="00DC03E8">
        <w:rPr>
          <w:rFonts w:asciiTheme="majorBidi" w:hAnsiTheme="majorBidi" w:cstheme="majorBidi"/>
          <w:szCs w:val="24"/>
        </w:rPr>
        <w:t xml:space="preserve"> satisfy a specific requirement carry that requirement identifier.</w:t>
      </w:r>
    </w:p>
    <w:p w14:paraId="65497B32" w14:textId="61B84FB3" w:rsidR="002F3EB0" w:rsidRPr="00311FED" w:rsidRDefault="00311FED" w:rsidP="00311FED">
      <w:pPr>
        <w:pStyle w:val="Caption"/>
        <w:jc w:val="center"/>
        <w:rPr>
          <w:rFonts w:cs="Times New Roman"/>
          <w:color w:val="000000"/>
          <w:sz w:val="24"/>
        </w:rPr>
      </w:pPr>
      <w:bookmarkStart w:id="141" w:name="_Toc242470682"/>
      <w:r w:rsidRPr="00311FED">
        <w:rPr>
          <w:rFonts w:cs="Times New Roman"/>
          <w:color w:val="000000"/>
          <w:sz w:val="24"/>
        </w:rPr>
        <w:t xml:space="preserve">Table </w:t>
      </w:r>
      <w:r w:rsidRPr="00311FED">
        <w:rPr>
          <w:rFonts w:cs="Times New Roman"/>
          <w:color w:val="000000"/>
          <w:sz w:val="24"/>
        </w:rPr>
        <w:fldChar w:fldCharType="begin"/>
      </w:r>
      <w:r w:rsidRPr="00311FED">
        <w:rPr>
          <w:rFonts w:cs="Times New Roman"/>
          <w:color w:val="000000"/>
          <w:sz w:val="24"/>
        </w:rPr>
        <w:instrText xml:space="preserve"> SEQ Table \* ARABIC </w:instrText>
      </w:r>
      <w:r w:rsidRPr="00311FED">
        <w:rPr>
          <w:rFonts w:cs="Times New Roman"/>
          <w:color w:val="000000"/>
          <w:sz w:val="24"/>
        </w:rPr>
        <w:fldChar w:fldCharType="separate"/>
      </w:r>
      <w:r>
        <w:rPr>
          <w:rFonts w:cs="Times New Roman"/>
          <w:noProof/>
          <w:color w:val="000000"/>
          <w:sz w:val="24"/>
        </w:rPr>
        <w:t>47</w:t>
      </w:r>
      <w:r w:rsidRPr="00311FED">
        <w:rPr>
          <w:rFonts w:cs="Times New Roman"/>
          <w:color w:val="000000"/>
          <w:sz w:val="24"/>
        </w:rPr>
        <w:fldChar w:fldCharType="end"/>
      </w:r>
      <w:r w:rsidRPr="00311FED">
        <w:rPr>
          <w:rFonts w:cs="Times New Roman"/>
          <w:color w:val="000000"/>
          <w:sz w:val="24"/>
        </w:rPr>
        <w:t xml:space="preserve"> </w:t>
      </w:r>
      <w:r w:rsidR="002F3EB0" w:rsidRPr="00311FED">
        <w:rPr>
          <w:rFonts w:cs="Times New Roman"/>
          <w:color w:val="000000"/>
          <w:sz w:val="24"/>
        </w:rPr>
        <w:t>Data dictionary for the nineteen entities of the design.</w:t>
      </w:r>
      <w:bookmarkEnd w:id="141"/>
    </w:p>
    <w:tbl>
      <w:tblPr>
        <w:tblStyle w:val="TableGrid"/>
        <w:tblW w:w="0" w:type="auto"/>
        <w:jc w:val="center"/>
        <w:tblLook w:val="04A0" w:firstRow="1" w:lastRow="0" w:firstColumn="1" w:lastColumn="0" w:noHBand="0" w:noVBand="1"/>
      </w:tblPr>
      <w:tblGrid>
        <w:gridCol w:w="3883"/>
        <w:gridCol w:w="1906"/>
        <w:gridCol w:w="3427"/>
      </w:tblGrid>
      <w:tr w:rsidR="002F3EB0" w:rsidRPr="00DC03E8" w14:paraId="39CBFA1B" w14:textId="77777777" w:rsidTr="00D129A3">
        <w:trPr>
          <w:jc w:val="center"/>
        </w:trPr>
        <w:tc>
          <w:tcPr>
            <w:tcW w:w="1944" w:type="dxa"/>
          </w:tcPr>
          <w:p w14:paraId="4F08141D"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Entity</w:t>
            </w:r>
          </w:p>
        </w:tc>
        <w:tc>
          <w:tcPr>
            <w:tcW w:w="2520" w:type="dxa"/>
          </w:tcPr>
          <w:p w14:paraId="03F88C68"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Purpose</w:t>
            </w:r>
          </w:p>
        </w:tc>
        <w:tc>
          <w:tcPr>
            <w:tcW w:w="4536" w:type="dxa"/>
          </w:tcPr>
          <w:p w14:paraId="712F2C86"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Principal attributes</w:t>
            </w:r>
          </w:p>
        </w:tc>
      </w:tr>
      <w:tr w:rsidR="002F3EB0" w:rsidRPr="00DC03E8" w14:paraId="4C45954F" w14:textId="77777777" w:rsidTr="00D129A3">
        <w:trPr>
          <w:jc w:val="center"/>
        </w:trPr>
        <w:tc>
          <w:tcPr>
            <w:tcW w:w="1944" w:type="dxa"/>
          </w:tcPr>
          <w:p w14:paraId="6146A729"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SCHOOLS</w:t>
            </w:r>
          </w:p>
        </w:tc>
        <w:tc>
          <w:tcPr>
            <w:tcW w:w="2520" w:type="dxa"/>
          </w:tcPr>
          <w:p w14:paraId="6E87C96D"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The institution that licenses the system.</w:t>
            </w:r>
          </w:p>
        </w:tc>
        <w:tc>
          <w:tcPr>
            <w:tcW w:w="4536" w:type="dxa"/>
          </w:tcPr>
          <w:p w14:paraId="6A474C43" w14:textId="77777777" w:rsidR="002F3EB0" w:rsidRPr="00DC03E8" w:rsidRDefault="002F3EB0" w:rsidP="00D129A3">
            <w:pPr>
              <w:spacing w:after="40"/>
              <w:rPr>
                <w:rFonts w:asciiTheme="majorBidi" w:hAnsiTheme="majorBidi" w:cstheme="majorBidi"/>
                <w:szCs w:val="24"/>
              </w:rPr>
            </w:pPr>
            <w:proofErr w:type="spellStart"/>
            <w:r w:rsidRPr="00DC03E8">
              <w:rPr>
                <w:rFonts w:asciiTheme="majorBidi" w:hAnsiTheme="majorBidi" w:cstheme="majorBidi"/>
                <w:szCs w:val="24"/>
              </w:rPr>
              <w:t>school_id</w:t>
            </w:r>
            <w:proofErr w:type="spellEnd"/>
            <w:r w:rsidRPr="00DC03E8">
              <w:rPr>
                <w:rFonts w:asciiTheme="majorBidi" w:hAnsiTheme="majorBidi" w:cstheme="majorBidi"/>
                <w:szCs w:val="24"/>
              </w:rPr>
              <w:t xml:space="preserve"> PK, name, district, </w:t>
            </w:r>
            <w:proofErr w:type="spellStart"/>
            <w:r w:rsidRPr="00DC03E8">
              <w:rPr>
                <w:rFonts w:asciiTheme="majorBidi" w:hAnsiTheme="majorBidi" w:cstheme="majorBidi"/>
                <w:szCs w:val="24"/>
              </w:rPr>
              <w:t>licence_start</w:t>
            </w:r>
            <w:proofErr w:type="spellEnd"/>
            <w:r w:rsidRPr="00DC03E8">
              <w:rPr>
                <w:rFonts w:asciiTheme="majorBidi" w:hAnsiTheme="majorBidi" w:cstheme="majorBidi"/>
                <w:szCs w:val="24"/>
              </w:rPr>
              <w:t xml:space="preserve">, </w:t>
            </w:r>
            <w:proofErr w:type="spellStart"/>
            <w:r w:rsidRPr="00DC03E8">
              <w:rPr>
                <w:rFonts w:asciiTheme="majorBidi" w:hAnsiTheme="majorBidi" w:cstheme="majorBidi"/>
                <w:szCs w:val="24"/>
              </w:rPr>
              <w:t>licence_end</w:t>
            </w:r>
            <w:proofErr w:type="spellEnd"/>
            <w:r w:rsidRPr="00DC03E8">
              <w:rPr>
                <w:rFonts w:asciiTheme="majorBidi" w:hAnsiTheme="majorBidi" w:cstheme="majorBidi"/>
                <w:szCs w:val="24"/>
              </w:rPr>
              <w:t xml:space="preserve">, </w:t>
            </w:r>
            <w:proofErr w:type="spellStart"/>
            <w:r w:rsidRPr="00DC03E8">
              <w:rPr>
                <w:rFonts w:asciiTheme="majorBidi" w:hAnsiTheme="majorBidi" w:cstheme="majorBidi"/>
                <w:szCs w:val="24"/>
              </w:rPr>
              <w:t>student_cap</w:t>
            </w:r>
            <w:proofErr w:type="spellEnd"/>
          </w:p>
        </w:tc>
      </w:tr>
      <w:tr w:rsidR="002F3EB0" w:rsidRPr="00DC03E8" w14:paraId="1591B450" w14:textId="77777777" w:rsidTr="00D129A3">
        <w:trPr>
          <w:jc w:val="center"/>
        </w:trPr>
        <w:tc>
          <w:tcPr>
            <w:tcW w:w="1944" w:type="dxa"/>
          </w:tcPr>
          <w:p w14:paraId="247DD1EA"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USERS</w:t>
            </w:r>
          </w:p>
        </w:tc>
        <w:tc>
          <w:tcPr>
            <w:tcW w:w="2520" w:type="dxa"/>
          </w:tcPr>
          <w:p w14:paraId="09EACC29"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Every account in the system, of any role.</w:t>
            </w:r>
          </w:p>
        </w:tc>
        <w:tc>
          <w:tcPr>
            <w:tcW w:w="4536" w:type="dxa"/>
          </w:tcPr>
          <w:p w14:paraId="0FA705AF" w14:textId="77777777" w:rsidR="002F3EB0" w:rsidRPr="00DC03E8" w:rsidRDefault="002F3EB0" w:rsidP="00D129A3">
            <w:pPr>
              <w:spacing w:after="40"/>
              <w:rPr>
                <w:rFonts w:asciiTheme="majorBidi" w:hAnsiTheme="majorBidi" w:cstheme="majorBidi"/>
                <w:szCs w:val="24"/>
              </w:rPr>
            </w:pPr>
            <w:proofErr w:type="spellStart"/>
            <w:r w:rsidRPr="00DC03E8">
              <w:rPr>
                <w:rFonts w:asciiTheme="majorBidi" w:hAnsiTheme="majorBidi" w:cstheme="majorBidi"/>
                <w:szCs w:val="24"/>
              </w:rPr>
              <w:t>user_id</w:t>
            </w:r>
            <w:proofErr w:type="spellEnd"/>
            <w:r w:rsidRPr="00DC03E8">
              <w:rPr>
                <w:rFonts w:asciiTheme="majorBidi" w:hAnsiTheme="majorBidi" w:cstheme="majorBidi"/>
                <w:szCs w:val="24"/>
              </w:rPr>
              <w:t xml:space="preserve"> PK, </w:t>
            </w:r>
            <w:proofErr w:type="spellStart"/>
            <w:r w:rsidRPr="00DC03E8">
              <w:rPr>
                <w:rFonts w:asciiTheme="majorBidi" w:hAnsiTheme="majorBidi" w:cstheme="majorBidi"/>
                <w:szCs w:val="24"/>
              </w:rPr>
              <w:t>school_id</w:t>
            </w:r>
            <w:proofErr w:type="spellEnd"/>
            <w:r w:rsidRPr="00DC03E8">
              <w:rPr>
                <w:rFonts w:asciiTheme="majorBidi" w:hAnsiTheme="majorBidi" w:cstheme="majorBidi"/>
                <w:szCs w:val="24"/>
              </w:rPr>
              <w:t xml:space="preserve"> FK, role, </w:t>
            </w:r>
            <w:proofErr w:type="spellStart"/>
            <w:r w:rsidRPr="00DC03E8">
              <w:rPr>
                <w:rFonts w:asciiTheme="majorBidi" w:hAnsiTheme="majorBidi" w:cstheme="majorBidi"/>
                <w:szCs w:val="24"/>
              </w:rPr>
              <w:t>display_name</w:t>
            </w:r>
            <w:proofErr w:type="spellEnd"/>
            <w:r w:rsidRPr="00DC03E8">
              <w:rPr>
                <w:rFonts w:asciiTheme="majorBidi" w:hAnsiTheme="majorBidi" w:cstheme="majorBidi"/>
                <w:szCs w:val="24"/>
              </w:rPr>
              <w:t xml:space="preserve">, email, </w:t>
            </w:r>
            <w:proofErr w:type="spellStart"/>
            <w:r w:rsidRPr="00DC03E8">
              <w:rPr>
                <w:rFonts w:asciiTheme="majorBidi" w:hAnsiTheme="majorBidi" w:cstheme="majorBidi"/>
                <w:szCs w:val="24"/>
              </w:rPr>
              <w:t>password_hash</w:t>
            </w:r>
            <w:proofErr w:type="spellEnd"/>
            <w:r w:rsidRPr="00DC03E8">
              <w:rPr>
                <w:rFonts w:asciiTheme="majorBidi" w:hAnsiTheme="majorBidi" w:cstheme="majorBidi"/>
                <w:szCs w:val="24"/>
              </w:rPr>
              <w:t xml:space="preserve"> (SR-01), status, </w:t>
            </w:r>
            <w:proofErr w:type="spellStart"/>
            <w:r w:rsidRPr="00DC03E8">
              <w:rPr>
                <w:rFonts w:asciiTheme="majorBidi" w:hAnsiTheme="majorBidi" w:cstheme="majorBidi"/>
                <w:szCs w:val="24"/>
              </w:rPr>
              <w:t>created_at</w:t>
            </w:r>
            <w:proofErr w:type="spellEnd"/>
            <w:r w:rsidRPr="00DC03E8">
              <w:rPr>
                <w:rFonts w:asciiTheme="majorBidi" w:hAnsiTheme="majorBidi" w:cstheme="majorBidi"/>
                <w:szCs w:val="24"/>
              </w:rPr>
              <w:t xml:space="preserve">, </w:t>
            </w:r>
            <w:proofErr w:type="spellStart"/>
            <w:r w:rsidRPr="00DC03E8">
              <w:rPr>
                <w:rFonts w:asciiTheme="majorBidi" w:hAnsiTheme="majorBidi" w:cstheme="majorBidi"/>
                <w:szCs w:val="24"/>
              </w:rPr>
              <w:t>last_login_at</w:t>
            </w:r>
            <w:proofErr w:type="spellEnd"/>
          </w:p>
        </w:tc>
      </w:tr>
      <w:tr w:rsidR="002F3EB0" w:rsidRPr="00DC03E8" w14:paraId="023A547F" w14:textId="77777777" w:rsidTr="00D129A3">
        <w:trPr>
          <w:jc w:val="center"/>
        </w:trPr>
        <w:tc>
          <w:tcPr>
            <w:tcW w:w="1944" w:type="dxa"/>
          </w:tcPr>
          <w:p w14:paraId="11BF1B36"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STUDENT_PROFILES</w:t>
            </w:r>
          </w:p>
        </w:tc>
        <w:tc>
          <w:tcPr>
            <w:tcW w:w="2520" w:type="dxa"/>
          </w:tcPr>
          <w:p w14:paraId="6B83984B"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 xml:space="preserve">Learning </w:t>
            </w:r>
            <w:proofErr w:type="gramStart"/>
            <w:r w:rsidRPr="00DC03E8">
              <w:rPr>
                <w:rFonts w:asciiTheme="majorBidi" w:hAnsiTheme="majorBidi" w:cstheme="majorBidi"/>
                <w:szCs w:val="24"/>
              </w:rPr>
              <w:t>state</w:t>
            </w:r>
            <w:proofErr w:type="gramEnd"/>
            <w:r w:rsidRPr="00DC03E8">
              <w:rPr>
                <w:rFonts w:asciiTheme="majorBidi" w:hAnsiTheme="majorBidi" w:cstheme="majorBidi"/>
                <w:szCs w:val="24"/>
              </w:rPr>
              <w:t xml:space="preserve"> that applies only to a student.</w:t>
            </w:r>
          </w:p>
        </w:tc>
        <w:tc>
          <w:tcPr>
            <w:tcW w:w="4536" w:type="dxa"/>
          </w:tcPr>
          <w:p w14:paraId="32765F7F" w14:textId="77777777" w:rsidR="002F3EB0" w:rsidRPr="00DC03E8" w:rsidRDefault="002F3EB0" w:rsidP="00D129A3">
            <w:pPr>
              <w:spacing w:after="40"/>
              <w:rPr>
                <w:rFonts w:asciiTheme="majorBidi" w:hAnsiTheme="majorBidi" w:cstheme="majorBidi"/>
                <w:szCs w:val="24"/>
              </w:rPr>
            </w:pPr>
            <w:proofErr w:type="spellStart"/>
            <w:r w:rsidRPr="00DC03E8">
              <w:rPr>
                <w:rFonts w:asciiTheme="majorBidi" w:hAnsiTheme="majorBidi" w:cstheme="majorBidi"/>
                <w:szCs w:val="24"/>
              </w:rPr>
              <w:t>profile_id</w:t>
            </w:r>
            <w:proofErr w:type="spellEnd"/>
            <w:r w:rsidRPr="00DC03E8">
              <w:rPr>
                <w:rFonts w:asciiTheme="majorBidi" w:hAnsiTheme="majorBidi" w:cstheme="majorBidi"/>
                <w:szCs w:val="24"/>
              </w:rPr>
              <w:t xml:space="preserve"> PK, </w:t>
            </w:r>
            <w:proofErr w:type="spellStart"/>
            <w:r w:rsidRPr="00DC03E8">
              <w:rPr>
                <w:rFonts w:asciiTheme="majorBidi" w:hAnsiTheme="majorBidi" w:cstheme="majorBidi"/>
                <w:szCs w:val="24"/>
              </w:rPr>
              <w:t>user_id</w:t>
            </w:r>
            <w:proofErr w:type="spellEnd"/>
            <w:r w:rsidRPr="00DC03E8">
              <w:rPr>
                <w:rFonts w:asciiTheme="majorBidi" w:hAnsiTheme="majorBidi" w:cstheme="majorBidi"/>
                <w:szCs w:val="24"/>
              </w:rPr>
              <w:t xml:space="preserve"> FK, </w:t>
            </w:r>
            <w:proofErr w:type="spellStart"/>
            <w:r w:rsidRPr="00DC03E8">
              <w:rPr>
                <w:rFonts w:asciiTheme="majorBidi" w:hAnsiTheme="majorBidi" w:cstheme="majorBidi"/>
                <w:szCs w:val="24"/>
              </w:rPr>
              <w:t>class_id</w:t>
            </w:r>
            <w:proofErr w:type="spellEnd"/>
            <w:r w:rsidRPr="00DC03E8">
              <w:rPr>
                <w:rFonts w:asciiTheme="majorBidi" w:hAnsiTheme="majorBidi" w:cstheme="majorBidi"/>
                <w:szCs w:val="24"/>
              </w:rPr>
              <w:t xml:space="preserve"> FK, </w:t>
            </w:r>
            <w:proofErr w:type="spellStart"/>
            <w:r w:rsidRPr="00DC03E8">
              <w:rPr>
                <w:rFonts w:asciiTheme="majorBidi" w:hAnsiTheme="majorBidi" w:cstheme="majorBidi"/>
                <w:szCs w:val="24"/>
              </w:rPr>
              <w:t>total_points</w:t>
            </w:r>
            <w:proofErr w:type="spellEnd"/>
            <w:r w:rsidRPr="00DC03E8">
              <w:rPr>
                <w:rFonts w:asciiTheme="majorBidi" w:hAnsiTheme="majorBidi" w:cstheme="majorBidi"/>
                <w:szCs w:val="24"/>
              </w:rPr>
              <w:t xml:space="preserve">, </w:t>
            </w:r>
            <w:proofErr w:type="spellStart"/>
            <w:r w:rsidRPr="00DC03E8">
              <w:rPr>
                <w:rFonts w:asciiTheme="majorBidi" w:hAnsiTheme="majorBidi" w:cstheme="majorBidi"/>
                <w:szCs w:val="24"/>
              </w:rPr>
              <w:t>rank_level</w:t>
            </w:r>
            <w:proofErr w:type="spellEnd"/>
            <w:r w:rsidRPr="00DC03E8">
              <w:rPr>
                <w:rFonts w:asciiTheme="majorBidi" w:hAnsiTheme="majorBidi" w:cstheme="majorBidi"/>
                <w:szCs w:val="24"/>
              </w:rPr>
              <w:t xml:space="preserve"> (FR-06.4), </w:t>
            </w:r>
            <w:proofErr w:type="spellStart"/>
            <w:r w:rsidRPr="00DC03E8">
              <w:rPr>
                <w:rFonts w:asciiTheme="majorBidi" w:hAnsiTheme="majorBidi" w:cstheme="majorBidi"/>
                <w:szCs w:val="24"/>
              </w:rPr>
              <w:t>current_streak_days</w:t>
            </w:r>
            <w:proofErr w:type="spellEnd"/>
            <w:r w:rsidRPr="00DC03E8">
              <w:rPr>
                <w:rFonts w:asciiTheme="majorBidi" w:hAnsiTheme="majorBidi" w:cstheme="majorBidi"/>
                <w:szCs w:val="24"/>
              </w:rPr>
              <w:t xml:space="preserve"> (FR-06.5)</w:t>
            </w:r>
          </w:p>
        </w:tc>
      </w:tr>
      <w:tr w:rsidR="002F3EB0" w:rsidRPr="00DC03E8" w14:paraId="4E1AB7EB" w14:textId="77777777" w:rsidTr="00D129A3">
        <w:trPr>
          <w:jc w:val="center"/>
        </w:trPr>
        <w:tc>
          <w:tcPr>
            <w:tcW w:w="1944" w:type="dxa"/>
          </w:tcPr>
          <w:p w14:paraId="12C838F2"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CLASSES</w:t>
            </w:r>
          </w:p>
        </w:tc>
        <w:tc>
          <w:tcPr>
            <w:tcW w:w="2520" w:type="dxa"/>
          </w:tcPr>
          <w:p w14:paraId="263D6739"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 teaching group within a school.</w:t>
            </w:r>
          </w:p>
        </w:tc>
        <w:tc>
          <w:tcPr>
            <w:tcW w:w="4536" w:type="dxa"/>
          </w:tcPr>
          <w:p w14:paraId="1CADAEE1" w14:textId="77777777" w:rsidR="002F3EB0" w:rsidRPr="00DC03E8" w:rsidRDefault="002F3EB0" w:rsidP="00D129A3">
            <w:pPr>
              <w:spacing w:after="40"/>
              <w:rPr>
                <w:rFonts w:asciiTheme="majorBidi" w:hAnsiTheme="majorBidi" w:cstheme="majorBidi"/>
                <w:szCs w:val="24"/>
              </w:rPr>
            </w:pPr>
            <w:proofErr w:type="spellStart"/>
            <w:r w:rsidRPr="00DC03E8">
              <w:rPr>
                <w:rFonts w:asciiTheme="majorBidi" w:hAnsiTheme="majorBidi" w:cstheme="majorBidi"/>
                <w:szCs w:val="24"/>
              </w:rPr>
              <w:t>class_id</w:t>
            </w:r>
            <w:proofErr w:type="spellEnd"/>
            <w:r w:rsidRPr="00DC03E8">
              <w:rPr>
                <w:rFonts w:asciiTheme="majorBidi" w:hAnsiTheme="majorBidi" w:cstheme="majorBidi"/>
                <w:szCs w:val="24"/>
              </w:rPr>
              <w:t xml:space="preserve"> PK, </w:t>
            </w:r>
            <w:proofErr w:type="spellStart"/>
            <w:r w:rsidRPr="00DC03E8">
              <w:rPr>
                <w:rFonts w:asciiTheme="majorBidi" w:hAnsiTheme="majorBidi" w:cstheme="majorBidi"/>
                <w:szCs w:val="24"/>
              </w:rPr>
              <w:t>school_id</w:t>
            </w:r>
            <w:proofErr w:type="spellEnd"/>
            <w:r w:rsidRPr="00DC03E8">
              <w:rPr>
                <w:rFonts w:asciiTheme="majorBidi" w:hAnsiTheme="majorBidi" w:cstheme="majorBidi"/>
                <w:szCs w:val="24"/>
              </w:rPr>
              <w:t xml:space="preserve"> FK, title, </w:t>
            </w:r>
            <w:proofErr w:type="spellStart"/>
            <w:r w:rsidRPr="00DC03E8">
              <w:rPr>
                <w:rFonts w:asciiTheme="majorBidi" w:hAnsiTheme="majorBidi" w:cstheme="majorBidi"/>
                <w:szCs w:val="24"/>
              </w:rPr>
              <w:t>grade_level</w:t>
            </w:r>
            <w:proofErr w:type="spellEnd"/>
            <w:r w:rsidRPr="00DC03E8">
              <w:rPr>
                <w:rFonts w:asciiTheme="majorBidi" w:hAnsiTheme="majorBidi" w:cstheme="majorBidi"/>
                <w:szCs w:val="24"/>
              </w:rPr>
              <w:t xml:space="preserve">, </w:t>
            </w:r>
            <w:proofErr w:type="spellStart"/>
            <w:r w:rsidRPr="00DC03E8">
              <w:rPr>
                <w:rFonts w:asciiTheme="majorBidi" w:hAnsiTheme="majorBidi" w:cstheme="majorBidi"/>
                <w:szCs w:val="24"/>
              </w:rPr>
              <w:t>academic_year</w:t>
            </w:r>
            <w:proofErr w:type="spellEnd"/>
          </w:p>
        </w:tc>
      </w:tr>
      <w:tr w:rsidR="002F3EB0" w:rsidRPr="00DC03E8" w14:paraId="5DADF668" w14:textId="77777777" w:rsidTr="00D129A3">
        <w:trPr>
          <w:jc w:val="center"/>
        </w:trPr>
        <w:tc>
          <w:tcPr>
            <w:tcW w:w="1944" w:type="dxa"/>
          </w:tcPr>
          <w:p w14:paraId="720E8577"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CLASS_TEACHERS</w:t>
            </w:r>
          </w:p>
        </w:tc>
        <w:tc>
          <w:tcPr>
            <w:tcW w:w="2520" w:type="dxa"/>
          </w:tcPr>
          <w:p w14:paraId="322310EE"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The assignment of a teacher to a class.</w:t>
            </w:r>
          </w:p>
        </w:tc>
        <w:tc>
          <w:tcPr>
            <w:tcW w:w="4536" w:type="dxa"/>
          </w:tcPr>
          <w:p w14:paraId="064D471E" w14:textId="77777777" w:rsidR="002F3EB0" w:rsidRPr="00DC03E8" w:rsidRDefault="002F3EB0" w:rsidP="00D129A3">
            <w:pPr>
              <w:spacing w:after="40"/>
              <w:rPr>
                <w:rFonts w:asciiTheme="majorBidi" w:hAnsiTheme="majorBidi" w:cstheme="majorBidi"/>
                <w:szCs w:val="24"/>
              </w:rPr>
            </w:pPr>
            <w:proofErr w:type="spellStart"/>
            <w:r w:rsidRPr="00DC03E8">
              <w:rPr>
                <w:rFonts w:asciiTheme="majorBidi" w:hAnsiTheme="majorBidi" w:cstheme="majorBidi"/>
                <w:szCs w:val="24"/>
              </w:rPr>
              <w:t>class_teacher_id</w:t>
            </w:r>
            <w:proofErr w:type="spellEnd"/>
            <w:r w:rsidRPr="00DC03E8">
              <w:rPr>
                <w:rFonts w:asciiTheme="majorBidi" w:hAnsiTheme="majorBidi" w:cstheme="majorBidi"/>
                <w:szCs w:val="24"/>
              </w:rPr>
              <w:t xml:space="preserve"> PK, </w:t>
            </w:r>
            <w:proofErr w:type="spellStart"/>
            <w:r w:rsidRPr="00DC03E8">
              <w:rPr>
                <w:rFonts w:asciiTheme="majorBidi" w:hAnsiTheme="majorBidi" w:cstheme="majorBidi"/>
                <w:szCs w:val="24"/>
              </w:rPr>
              <w:t>class_id</w:t>
            </w:r>
            <w:proofErr w:type="spellEnd"/>
            <w:r w:rsidRPr="00DC03E8">
              <w:rPr>
                <w:rFonts w:asciiTheme="majorBidi" w:hAnsiTheme="majorBidi" w:cstheme="majorBidi"/>
                <w:szCs w:val="24"/>
              </w:rPr>
              <w:t xml:space="preserve"> FK, </w:t>
            </w:r>
            <w:proofErr w:type="spellStart"/>
            <w:r w:rsidRPr="00DC03E8">
              <w:rPr>
                <w:rFonts w:asciiTheme="majorBidi" w:hAnsiTheme="majorBidi" w:cstheme="majorBidi"/>
                <w:szCs w:val="24"/>
              </w:rPr>
              <w:t>user_id</w:t>
            </w:r>
            <w:proofErr w:type="spellEnd"/>
            <w:r w:rsidRPr="00DC03E8">
              <w:rPr>
                <w:rFonts w:asciiTheme="majorBidi" w:hAnsiTheme="majorBidi" w:cstheme="majorBidi"/>
                <w:szCs w:val="24"/>
              </w:rPr>
              <w:t xml:space="preserve"> FK, </w:t>
            </w:r>
            <w:proofErr w:type="spellStart"/>
            <w:r w:rsidRPr="00DC03E8">
              <w:rPr>
                <w:rFonts w:asciiTheme="majorBidi" w:hAnsiTheme="majorBidi" w:cstheme="majorBidi"/>
                <w:szCs w:val="24"/>
              </w:rPr>
              <w:t>assigned_at</w:t>
            </w:r>
            <w:proofErr w:type="spellEnd"/>
            <w:r w:rsidRPr="00DC03E8">
              <w:rPr>
                <w:rFonts w:asciiTheme="majorBidi" w:hAnsiTheme="majorBidi" w:cstheme="majorBidi"/>
                <w:szCs w:val="24"/>
              </w:rPr>
              <w:t xml:space="preserve"> (FR-09.1)</w:t>
            </w:r>
          </w:p>
        </w:tc>
      </w:tr>
      <w:tr w:rsidR="002F3EB0" w:rsidRPr="00DC03E8" w14:paraId="0FE38CC2" w14:textId="77777777" w:rsidTr="00D129A3">
        <w:trPr>
          <w:jc w:val="center"/>
        </w:trPr>
        <w:tc>
          <w:tcPr>
            <w:tcW w:w="1944" w:type="dxa"/>
          </w:tcPr>
          <w:p w14:paraId="75D2C992"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EXPERIMENTS</w:t>
            </w:r>
          </w:p>
        </w:tc>
        <w:tc>
          <w:tcPr>
            <w:tcW w:w="2520" w:type="dxa"/>
          </w:tcPr>
          <w:p w14:paraId="328BE56B"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An experiment in the library.</w:t>
            </w:r>
          </w:p>
        </w:tc>
        <w:tc>
          <w:tcPr>
            <w:tcW w:w="4536" w:type="dxa"/>
          </w:tcPr>
          <w:p w14:paraId="3BED0B9E" w14:textId="77777777" w:rsidR="002F3EB0" w:rsidRPr="00DC03E8" w:rsidRDefault="002F3EB0" w:rsidP="00D129A3">
            <w:pPr>
              <w:spacing w:after="40"/>
              <w:rPr>
                <w:rFonts w:asciiTheme="majorBidi" w:hAnsiTheme="majorBidi" w:cstheme="majorBidi"/>
                <w:szCs w:val="24"/>
              </w:rPr>
            </w:pPr>
            <w:proofErr w:type="spellStart"/>
            <w:r w:rsidRPr="00DC03E8">
              <w:rPr>
                <w:rFonts w:asciiTheme="majorBidi" w:hAnsiTheme="majorBidi" w:cstheme="majorBidi"/>
                <w:szCs w:val="24"/>
              </w:rPr>
              <w:t>experiment_id</w:t>
            </w:r>
            <w:proofErr w:type="spellEnd"/>
            <w:r w:rsidRPr="00DC03E8">
              <w:rPr>
                <w:rFonts w:asciiTheme="majorBidi" w:hAnsiTheme="majorBidi" w:cstheme="majorBidi"/>
                <w:szCs w:val="24"/>
              </w:rPr>
              <w:t xml:space="preserve"> PK, title, topic, difficulty, </w:t>
            </w:r>
            <w:proofErr w:type="spellStart"/>
            <w:r w:rsidRPr="00DC03E8">
              <w:rPr>
                <w:rFonts w:asciiTheme="majorBidi" w:hAnsiTheme="majorBidi" w:cstheme="majorBidi"/>
                <w:szCs w:val="24"/>
              </w:rPr>
              <w:t>prerequisite_experiment_id</w:t>
            </w:r>
            <w:proofErr w:type="spellEnd"/>
            <w:r w:rsidRPr="00DC03E8">
              <w:rPr>
                <w:rFonts w:asciiTheme="majorBidi" w:hAnsiTheme="majorBidi" w:cstheme="majorBidi"/>
                <w:szCs w:val="24"/>
              </w:rPr>
              <w:t xml:space="preserve"> FK (FR-03.3), </w:t>
            </w:r>
            <w:proofErr w:type="spellStart"/>
            <w:r w:rsidRPr="00DC03E8">
              <w:rPr>
                <w:rFonts w:asciiTheme="majorBidi" w:hAnsiTheme="majorBidi" w:cstheme="majorBidi"/>
                <w:szCs w:val="24"/>
              </w:rPr>
              <w:t>chemical_equation</w:t>
            </w:r>
            <w:proofErr w:type="spellEnd"/>
            <w:r w:rsidRPr="00DC03E8">
              <w:rPr>
                <w:rFonts w:asciiTheme="majorBidi" w:hAnsiTheme="majorBidi" w:cstheme="majorBidi"/>
                <w:szCs w:val="24"/>
              </w:rPr>
              <w:t xml:space="preserve"> (FR-03.6), </w:t>
            </w:r>
            <w:proofErr w:type="spellStart"/>
            <w:r w:rsidRPr="00DC03E8">
              <w:rPr>
                <w:rFonts w:asciiTheme="majorBidi" w:hAnsiTheme="majorBidi" w:cstheme="majorBidi"/>
                <w:szCs w:val="24"/>
              </w:rPr>
              <w:t>explanatory_note</w:t>
            </w:r>
            <w:proofErr w:type="spellEnd"/>
            <w:r w:rsidRPr="00DC03E8">
              <w:rPr>
                <w:rFonts w:asciiTheme="majorBidi" w:hAnsiTheme="majorBidi" w:cstheme="majorBidi"/>
                <w:szCs w:val="24"/>
              </w:rPr>
              <w:t xml:space="preserve">, </w:t>
            </w:r>
            <w:proofErr w:type="spellStart"/>
            <w:r w:rsidRPr="00DC03E8">
              <w:rPr>
                <w:rFonts w:asciiTheme="majorBidi" w:hAnsiTheme="majorBidi" w:cstheme="majorBidi"/>
                <w:szCs w:val="24"/>
              </w:rPr>
              <w:t>ar_available</w:t>
            </w:r>
            <w:proofErr w:type="spellEnd"/>
            <w:r w:rsidRPr="00DC03E8">
              <w:rPr>
                <w:rFonts w:asciiTheme="majorBidi" w:hAnsiTheme="majorBidi" w:cstheme="majorBidi"/>
                <w:szCs w:val="24"/>
              </w:rPr>
              <w:t xml:space="preserve"> (FR-05.1), </w:t>
            </w:r>
            <w:proofErr w:type="spellStart"/>
            <w:r w:rsidRPr="00DC03E8">
              <w:rPr>
                <w:rFonts w:asciiTheme="majorBidi" w:hAnsiTheme="majorBidi" w:cstheme="majorBidi"/>
                <w:szCs w:val="24"/>
              </w:rPr>
              <w:t>base_points</w:t>
            </w:r>
            <w:proofErr w:type="spellEnd"/>
          </w:p>
        </w:tc>
      </w:tr>
      <w:tr w:rsidR="002F3EB0" w:rsidRPr="00DC03E8" w14:paraId="02E0A29B" w14:textId="77777777" w:rsidTr="00D129A3">
        <w:trPr>
          <w:jc w:val="center"/>
        </w:trPr>
        <w:tc>
          <w:tcPr>
            <w:tcW w:w="1944" w:type="dxa"/>
          </w:tcPr>
          <w:p w14:paraId="279BB895"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EXPERIMENT_STEPS</w:t>
            </w:r>
          </w:p>
        </w:tc>
        <w:tc>
          <w:tcPr>
            <w:tcW w:w="2520" w:type="dxa"/>
          </w:tcPr>
          <w:p w14:paraId="1C04F842"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An ordered step within an experiment.</w:t>
            </w:r>
          </w:p>
        </w:tc>
        <w:tc>
          <w:tcPr>
            <w:tcW w:w="4536" w:type="dxa"/>
          </w:tcPr>
          <w:p w14:paraId="05B4C470" w14:textId="77777777" w:rsidR="002F3EB0" w:rsidRPr="00DC03E8" w:rsidRDefault="002F3EB0" w:rsidP="00D129A3">
            <w:pPr>
              <w:spacing w:after="40"/>
              <w:rPr>
                <w:rFonts w:asciiTheme="majorBidi" w:hAnsiTheme="majorBidi" w:cstheme="majorBidi"/>
                <w:szCs w:val="24"/>
              </w:rPr>
            </w:pPr>
            <w:proofErr w:type="spellStart"/>
            <w:r w:rsidRPr="00DC03E8">
              <w:rPr>
                <w:rFonts w:asciiTheme="majorBidi" w:hAnsiTheme="majorBidi" w:cstheme="majorBidi"/>
                <w:szCs w:val="24"/>
              </w:rPr>
              <w:t>step_id</w:t>
            </w:r>
            <w:proofErr w:type="spellEnd"/>
            <w:r w:rsidRPr="00DC03E8">
              <w:rPr>
                <w:rFonts w:asciiTheme="majorBidi" w:hAnsiTheme="majorBidi" w:cstheme="majorBidi"/>
                <w:szCs w:val="24"/>
              </w:rPr>
              <w:t xml:space="preserve"> PK, </w:t>
            </w:r>
            <w:proofErr w:type="spellStart"/>
            <w:r w:rsidRPr="00DC03E8">
              <w:rPr>
                <w:rFonts w:asciiTheme="majorBidi" w:hAnsiTheme="majorBidi" w:cstheme="majorBidi"/>
                <w:szCs w:val="24"/>
              </w:rPr>
              <w:t>experiment_id</w:t>
            </w:r>
            <w:proofErr w:type="spellEnd"/>
            <w:r w:rsidRPr="00DC03E8">
              <w:rPr>
                <w:rFonts w:asciiTheme="majorBidi" w:hAnsiTheme="majorBidi" w:cstheme="majorBidi"/>
                <w:szCs w:val="24"/>
              </w:rPr>
              <w:t xml:space="preserve"> FK, </w:t>
            </w:r>
            <w:proofErr w:type="spellStart"/>
            <w:r w:rsidRPr="00DC03E8">
              <w:rPr>
                <w:rFonts w:asciiTheme="majorBidi" w:hAnsiTheme="majorBidi" w:cstheme="majorBidi"/>
                <w:szCs w:val="24"/>
              </w:rPr>
              <w:t>step_order</w:t>
            </w:r>
            <w:proofErr w:type="spellEnd"/>
            <w:r w:rsidRPr="00DC03E8">
              <w:rPr>
                <w:rFonts w:asciiTheme="majorBidi" w:hAnsiTheme="majorBidi" w:cstheme="majorBidi"/>
                <w:szCs w:val="24"/>
              </w:rPr>
              <w:t xml:space="preserve"> (FR-03.4), </w:t>
            </w:r>
            <w:proofErr w:type="spellStart"/>
            <w:r w:rsidRPr="00DC03E8">
              <w:rPr>
                <w:rFonts w:asciiTheme="majorBidi" w:hAnsiTheme="majorBidi" w:cstheme="majorBidi"/>
                <w:szCs w:val="24"/>
              </w:rPr>
              <w:t>instruction_text</w:t>
            </w:r>
            <w:proofErr w:type="spellEnd"/>
            <w:r w:rsidRPr="00DC03E8">
              <w:rPr>
                <w:rFonts w:asciiTheme="majorBidi" w:hAnsiTheme="majorBidi" w:cstheme="majorBidi"/>
                <w:szCs w:val="24"/>
              </w:rPr>
              <w:t xml:space="preserve">, </w:t>
            </w:r>
            <w:proofErr w:type="spellStart"/>
            <w:r w:rsidRPr="00DC03E8">
              <w:rPr>
                <w:rFonts w:asciiTheme="majorBidi" w:hAnsiTheme="majorBidi" w:cstheme="majorBidi"/>
                <w:szCs w:val="24"/>
              </w:rPr>
              <w:t>preauthored_guidance</w:t>
            </w:r>
            <w:proofErr w:type="spellEnd"/>
            <w:r w:rsidRPr="00DC03E8">
              <w:rPr>
                <w:rFonts w:asciiTheme="majorBidi" w:hAnsiTheme="majorBidi" w:cstheme="majorBidi"/>
                <w:szCs w:val="24"/>
              </w:rPr>
              <w:t xml:space="preserve"> (NFR-06)</w:t>
            </w:r>
          </w:p>
        </w:tc>
      </w:tr>
      <w:tr w:rsidR="002F3EB0" w:rsidRPr="00DC03E8" w14:paraId="3EA2195E" w14:textId="77777777" w:rsidTr="00D129A3">
        <w:trPr>
          <w:jc w:val="center"/>
        </w:trPr>
        <w:tc>
          <w:tcPr>
            <w:tcW w:w="1944" w:type="dxa"/>
          </w:tcPr>
          <w:p w14:paraId="7ECAC456"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EXPERIMENT_QUIZ_QUESTIONS</w:t>
            </w:r>
          </w:p>
        </w:tc>
        <w:tc>
          <w:tcPr>
            <w:tcW w:w="2520" w:type="dxa"/>
          </w:tcPr>
          <w:p w14:paraId="43DB01A5"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 xml:space="preserve">A knowledge quiz question for </w:t>
            </w:r>
            <w:r w:rsidRPr="00DC03E8">
              <w:rPr>
                <w:rFonts w:asciiTheme="majorBidi" w:hAnsiTheme="majorBidi" w:cstheme="majorBidi"/>
                <w:szCs w:val="24"/>
              </w:rPr>
              <w:lastRenderedPageBreak/>
              <w:t>an experiment.</w:t>
            </w:r>
          </w:p>
        </w:tc>
        <w:tc>
          <w:tcPr>
            <w:tcW w:w="4536" w:type="dxa"/>
          </w:tcPr>
          <w:p w14:paraId="43DADECC" w14:textId="77777777" w:rsidR="002F3EB0" w:rsidRPr="00DC03E8" w:rsidRDefault="002F3EB0" w:rsidP="00D129A3">
            <w:pPr>
              <w:spacing w:after="40"/>
              <w:rPr>
                <w:rFonts w:asciiTheme="majorBidi" w:hAnsiTheme="majorBidi" w:cstheme="majorBidi"/>
                <w:szCs w:val="24"/>
              </w:rPr>
            </w:pPr>
            <w:proofErr w:type="spellStart"/>
            <w:r w:rsidRPr="00DC03E8">
              <w:rPr>
                <w:rFonts w:asciiTheme="majorBidi" w:hAnsiTheme="majorBidi" w:cstheme="majorBidi"/>
                <w:szCs w:val="24"/>
              </w:rPr>
              <w:lastRenderedPageBreak/>
              <w:t>question_id</w:t>
            </w:r>
            <w:proofErr w:type="spellEnd"/>
            <w:r w:rsidRPr="00DC03E8">
              <w:rPr>
                <w:rFonts w:asciiTheme="majorBidi" w:hAnsiTheme="majorBidi" w:cstheme="majorBidi"/>
                <w:szCs w:val="24"/>
              </w:rPr>
              <w:t xml:space="preserve"> PK, </w:t>
            </w:r>
            <w:proofErr w:type="spellStart"/>
            <w:r w:rsidRPr="00DC03E8">
              <w:rPr>
                <w:rFonts w:asciiTheme="majorBidi" w:hAnsiTheme="majorBidi" w:cstheme="majorBidi"/>
                <w:szCs w:val="24"/>
              </w:rPr>
              <w:t>experiment_id</w:t>
            </w:r>
            <w:proofErr w:type="spellEnd"/>
            <w:r w:rsidRPr="00DC03E8">
              <w:rPr>
                <w:rFonts w:asciiTheme="majorBidi" w:hAnsiTheme="majorBidi" w:cstheme="majorBidi"/>
                <w:szCs w:val="24"/>
              </w:rPr>
              <w:t xml:space="preserve"> FK, prompt, options, </w:t>
            </w:r>
            <w:proofErr w:type="spellStart"/>
            <w:r w:rsidRPr="00DC03E8">
              <w:rPr>
                <w:rFonts w:asciiTheme="majorBidi" w:hAnsiTheme="majorBidi" w:cstheme="majorBidi"/>
                <w:szCs w:val="24"/>
              </w:rPr>
              <w:lastRenderedPageBreak/>
              <w:t>correct_option</w:t>
            </w:r>
            <w:proofErr w:type="spellEnd"/>
            <w:r w:rsidRPr="00DC03E8">
              <w:rPr>
                <w:rFonts w:asciiTheme="majorBidi" w:hAnsiTheme="majorBidi" w:cstheme="majorBidi"/>
                <w:szCs w:val="24"/>
              </w:rPr>
              <w:t>, explanation (FR-04.2)</w:t>
            </w:r>
          </w:p>
        </w:tc>
      </w:tr>
      <w:tr w:rsidR="002F3EB0" w:rsidRPr="00DC03E8" w14:paraId="07F104B2" w14:textId="77777777" w:rsidTr="00D129A3">
        <w:trPr>
          <w:jc w:val="center"/>
        </w:trPr>
        <w:tc>
          <w:tcPr>
            <w:tcW w:w="1944" w:type="dxa"/>
          </w:tcPr>
          <w:p w14:paraId="6BB3FC25"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EXPERIMENT_SESSIONS</w:t>
            </w:r>
          </w:p>
        </w:tc>
        <w:tc>
          <w:tcPr>
            <w:tcW w:w="2520" w:type="dxa"/>
          </w:tcPr>
          <w:p w14:paraId="72DCFED7"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One attempt by one student at one experiment.</w:t>
            </w:r>
          </w:p>
        </w:tc>
        <w:tc>
          <w:tcPr>
            <w:tcW w:w="4536" w:type="dxa"/>
          </w:tcPr>
          <w:p w14:paraId="2329716C" w14:textId="77777777" w:rsidR="002F3EB0" w:rsidRPr="00DC03E8" w:rsidRDefault="002F3EB0" w:rsidP="00D129A3">
            <w:pPr>
              <w:spacing w:after="40"/>
              <w:rPr>
                <w:rFonts w:asciiTheme="majorBidi" w:hAnsiTheme="majorBidi" w:cstheme="majorBidi"/>
                <w:szCs w:val="24"/>
              </w:rPr>
            </w:pPr>
            <w:proofErr w:type="spellStart"/>
            <w:r w:rsidRPr="00DC03E8">
              <w:rPr>
                <w:rFonts w:asciiTheme="majorBidi" w:hAnsiTheme="majorBidi" w:cstheme="majorBidi"/>
                <w:szCs w:val="24"/>
              </w:rPr>
              <w:t>session_id</w:t>
            </w:r>
            <w:proofErr w:type="spellEnd"/>
            <w:r w:rsidRPr="00DC03E8">
              <w:rPr>
                <w:rFonts w:asciiTheme="majorBidi" w:hAnsiTheme="majorBidi" w:cstheme="majorBidi"/>
                <w:szCs w:val="24"/>
              </w:rPr>
              <w:t xml:space="preserve"> PK, </w:t>
            </w:r>
            <w:proofErr w:type="spellStart"/>
            <w:r w:rsidRPr="00DC03E8">
              <w:rPr>
                <w:rFonts w:asciiTheme="majorBidi" w:hAnsiTheme="majorBidi" w:cstheme="majorBidi"/>
                <w:szCs w:val="24"/>
              </w:rPr>
              <w:t>user_id</w:t>
            </w:r>
            <w:proofErr w:type="spellEnd"/>
            <w:r w:rsidRPr="00DC03E8">
              <w:rPr>
                <w:rFonts w:asciiTheme="majorBidi" w:hAnsiTheme="majorBidi" w:cstheme="majorBidi"/>
                <w:szCs w:val="24"/>
              </w:rPr>
              <w:t xml:space="preserve"> FK, </w:t>
            </w:r>
            <w:proofErr w:type="spellStart"/>
            <w:r w:rsidRPr="00DC03E8">
              <w:rPr>
                <w:rFonts w:asciiTheme="majorBidi" w:hAnsiTheme="majorBidi" w:cstheme="majorBidi"/>
                <w:szCs w:val="24"/>
              </w:rPr>
              <w:t>experiment_id</w:t>
            </w:r>
            <w:proofErr w:type="spellEnd"/>
            <w:r w:rsidRPr="00DC03E8">
              <w:rPr>
                <w:rFonts w:asciiTheme="majorBidi" w:hAnsiTheme="majorBidi" w:cstheme="majorBidi"/>
                <w:szCs w:val="24"/>
              </w:rPr>
              <w:t xml:space="preserve"> FK, </w:t>
            </w:r>
            <w:proofErr w:type="spellStart"/>
            <w:r w:rsidRPr="00DC03E8">
              <w:rPr>
                <w:rFonts w:asciiTheme="majorBidi" w:hAnsiTheme="majorBidi" w:cstheme="majorBidi"/>
                <w:szCs w:val="24"/>
              </w:rPr>
              <w:t>presentation_mode</w:t>
            </w:r>
            <w:proofErr w:type="spellEnd"/>
            <w:r w:rsidRPr="00DC03E8">
              <w:rPr>
                <w:rFonts w:asciiTheme="majorBidi" w:hAnsiTheme="majorBidi" w:cstheme="majorBidi"/>
                <w:szCs w:val="24"/>
              </w:rPr>
              <w:t xml:space="preserve">, </w:t>
            </w:r>
            <w:proofErr w:type="spellStart"/>
            <w:r w:rsidRPr="00DC03E8">
              <w:rPr>
                <w:rFonts w:asciiTheme="majorBidi" w:hAnsiTheme="majorBidi" w:cstheme="majorBidi"/>
                <w:szCs w:val="24"/>
              </w:rPr>
              <w:t>started_at</w:t>
            </w:r>
            <w:proofErr w:type="spellEnd"/>
            <w:r w:rsidRPr="00DC03E8">
              <w:rPr>
                <w:rFonts w:asciiTheme="majorBidi" w:hAnsiTheme="majorBidi" w:cstheme="majorBidi"/>
                <w:szCs w:val="24"/>
              </w:rPr>
              <w:t xml:space="preserve">, </w:t>
            </w:r>
            <w:proofErr w:type="spellStart"/>
            <w:r w:rsidRPr="00DC03E8">
              <w:rPr>
                <w:rFonts w:asciiTheme="majorBidi" w:hAnsiTheme="majorBidi" w:cstheme="majorBidi"/>
                <w:szCs w:val="24"/>
              </w:rPr>
              <w:t>completed_at</w:t>
            </w:r>
            <w:proofErr w:type="spellEnd"/>
            <w:r w:rsidRPr="00DC03E8">
              <w:rPr>
                <w:rFonts w:asciiTheme="majorBidi" w:hAnsiTheme="majorBidi" w:cstheme="majorBidi"/>
                <w:szCs w:val="24"/>
              </w:rPr>
              <w:t xml:space="preserve">, </w:t>
            </w:r>
            <w:proofErr w:type="spellStart"/>
            <w:r w:rsidRPr="00DC03E8">
              <w:rPr>
                <w:rFonts w:asciiTheme="majorBidi" w:hAnsiTheme="majorBidi" w:cstheme="majorBidi"/>
                <w:szCs w:val="24"/>
              </w:rPr>
              <w:t>steps_completed</w:t>
            </w:r>
            <w:proofErr w:type="spellEnd"/>
            <w:r w:rsidRPr="00DC03E8">
              <w:rPr>
                <w:rFonts w:asciiTheme="majorBidi" w:hAnsiTheme="majorBidi" w:cstheme="majorBidi"/>
                <w:szCs w:val="24"/>
              </w:rPr>
              <w:t xml:space="preserve"> (FR-03.5)</w:t>
            </w:r>
          </w:p>
        </w:tc>
      </w:tr>
      <w:tr w:rsidR="002F3EB0" w:rsidRPr="00DC03E8" w14:paraId="2E25CB9B" w14:textId="77777777" w:rsidTr="00D129A3">
        <w:trPr>
          <w:jc w:val="center"/>
        </w:trPr>
        <w:tc>
          <w:tcPr>
            <w:tcW w:w="1944" w:type="dxa"/>
          </w:tcPr>
          <w:p w14:paraId="444DC694"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SAFETY_TIER_QUESTIONS</w:t>
            </w:r>
          </w:p>
        </w:tc>
        <w:tc>
          <w:tcPr>
            <w:tcW w:w="2520" w:type="dxa"/>
          </w:tcPr>
          <w:p w14:paraId="76C7F228"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 question in one of the four safety tier banks.</w:t>
            </w:r>
          </w:p>
        </w:tc>
        <w:tc>
          <w:tcPr>
            <w:tcW w:w="4536" w:type="dxa"/>
          </w:tcPr>
          <w:p w14:paraId="6FA1D2ED" w14:textId="77777777" w:rsidR="002F3EB0" w:rsidRPr="00DC03E8" w:rsidRDefault="002F3EB0" w:rsidP="00D129A3">
            <w:pPr>
              <w:spacing w:after="40"/>
              <w:rPr>
                <w:rFonts w:asciiTheme="majorBidi" w:hAnsiTheme="majorBidi" w:cstheme="majorBidi"/>
                <w:szCs w:val="24"/>
              </w:rPr>
            </w:pPr>
            <w:proofErr w:type="spellStart"/>
            <w:r w:rsidRPr="00DC03E8">
              <w:rPr>
                <w:rFonts w:asciiTheme="majorBidi" w:hAnsiTheme="majorBidi" w:cstheme="majorBidi"/>
                <w:szCs w:val="24"/>
              </w:rPr>
              <w:t>question_id</w:t>
            </w:r>
            <w:proofErr w:type="spellEnd"/>
            <w:r w:rsidRPr="00DC03E8">
              <w:rPr>
                <w:rFonts w:asciiTheme="majorBidi" w:hAnsiTheme="majorBidi" w:cstheme="majorBidi"/>
                <w:szCs w:val="24"/>
              </w:rPr>
              <w:t xml:space="preserve"> PK, </w:t>
            </w:r>
            <w:proofErr w:type="spellStart"/>
            <w:r w:rsidRPr="00DC03E8">
              <w:rPr>
                <w:rFonts w:asciiTheme="majorBidi" w:hAnsiTheme="majorBidi" w:cstheme="majorBidi"/>
                <w:szCs w:val="24"/>
              </w:rPr>
              <w:t>tier_number</w:t>
            </w:r>
            <w:proofErr w:type="spellEnd"/>
            <w:r w:rsidRPr="00DC03E8">
              <w:rPr>
                <w:rFonts w:asciiTheme="majorBidi" w:hAnsiTheme="majorBidi" w:cstheme="majorBidi"/>
                <w:szCs w:val="24"/>
              </w:rPr>
              <w:t xml:space="preserve"> (FR-02.1), prompt, options, </w:t>
            </w:r>
            <w:proofErr w:type="spellStart"/>
            <w:r w:rsidRPr="00DC03E8">
              <w:rPr>
                <w:rFonts w:asciiTheme="majorBidi" w:hAnsiTheme="majorBidi" w:cstheme="majorBidi"/>
                <w:szCs w:val="24"/>
              </w:rPr>
              <w:t>correct_option</w:t>
            </w:r>
            <w:proofErr w:type="spellEnd"/>
          </w:p>
        </w:tc>
      </w:tr>
      <w:tr w:rsidR="002F3EB0" w:rsidRPr="00DC03E8" w14:paraId="40067D39" w14:textId="77777777" w:rsidTr="00D129A3">
        <w:trPr>
          <w:jc w:val="center"/>
        </w:trPr>
        <w:tc>
          <w:tcPr>
            <w:tcW w:w="1944" w:type="dxa"/>
          </w:tcPr>
          <w:p w14:paraId="7B00B65F"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SAFETY_ATTEMPTS</w:t>
            </w:r>
          </w:p>
        </w:tc>
        <w:tc>
          <w:tcPr>
            <w:tcW w:w="2520" w:type="dxa"/>
          </w:tcPr>
          <w:p w14:paraId="65615C23"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One attempt by one student at one safety tier.</w:t>
            </w:r>
          </w:p>
        </w:tc>
        <w:tc>
          <w:tcPr>
            <w:tcW w:w="4536" w:type="dxa"/>
          </w:tcPr>
          <w:p w14:paraId="63188DD8" w14:textId="77777777" w:rsidR="002F3EB0" w:rsidRPr="00DC03E8" w:rsidRDefault="002F3EB0" w:rsidP="00D129A3">
            <w:pPr>
              <w:spacing w:after="40"/>
              <w:rPr>
                <w:rFonts w:asciiTheme="majorBidi" w:hAnsiTheme="majorBidi" w:cstheme="majorBidi"/>
                <w:szCs w:val="24"/>
              </w:rPr>
            </w:pPr>
            <w:proofErr w:type="spellStart"/>
            <w:r w:rsidRPr="00DC03E8">
              <w:rPr>
                <w:rFonts w:asciiTheme="majorBidi" w:hAnsiTheme="majorBidi" w:cstheme="majorBidi"/>
                <w:szCs w:val="24"/>
              </w:rPr>
              <w:t>attempt_id</w:t>
            </w:r>
            <w:proofErr w:type="spellEnd"/>
            <w:r w:rsidRPr="00DC03E8">
              <w:rPr>
                <w:rFonts w:asciiTheme="majorBidi" w:hAnsiTheme="majorBidi" w:cstheme="majorBidi"/>
                <w:szCs w:val="24"/>
              </w:rPr>
              <w:t xml:space="preserve"> PK, </w:t>
            </w:r>
            <w:proofErr w:type="spellStart"/>
            <w:r w:rsidRPr="00DC03E8">
              <w:rPr>
                <w:rFonts w:asciiTheme="majorBidi" w:hAnsiTheme="majorBidi" w:cstheme="majorBidi"/>
                <w:szCs w:val="24"/>
              </w:rPr>
              <w:t>user_id</w:t>
            </w:r>
            <w:proofErr w:type="spellEnd"/>
            <w:r w:rsidRPr="00DC03E8">
              <w:rPr>
                <w:rFonts w:asciiTheme="majorBidi" w:hAnsiTheme="majorBidi" w:cstheme="majorBidi"/>
                <w:szCs w:val="24"/>
              </w:rPr>
              <w:t xml:space="preserve"> FK, </w:t>
            </w:r>
            <w:proofErr w:type="spellStart"/>
            <w:r w:rsidRPr="00DC03E8">
              <w:rPr>
                <w:rFonts w:asciiTheme="majorBidi" w:hAnsiTheme="majorBidi" w:cstheme="majorBidi"/>
                <w:szCs w:val="24"/>
              </w:rPr>
              <w:t>tier_number</w:t>
            </w:r>
            <w:proofErr w:type="spellEnd"/>
            <w:r w:rsidRPr="00DC03E8">
              <w:rPr>
                <w:rFonts w:asciiTheme="majorBidi" w:hAnsiTheme="majorBidi" w:cstheme="majorBidi"/>
                <w:szCs w:val="24"/>
              </w:rPr>
              <w:t xml:space="preserve">, score (FR-02.5), passed, </w:t>
            </w:r>
            <w:proofErr w:type="spellStart"/>
            <w:r w:rsidRPr="00DC03E8">
              <w:rPr>
                <w:rFonts w:asciiTheme="majorBidi" w:hAnsiTheme="majorBidi" w:cstheme="majorBidi"/>
                <w:szCs w:val="24"/>
              </w:rPr>
              <w:t>attempted_at</w:t>
            </w:r>
            <w:proofErr w:type="spellEnd"/>
            <w:r w:rsidRPr="00DC03E8">
              <w:rPr>
                <w:rFonts w:asciiTheme="majorBidi" w:hAnsiTheme="majorBidi" w:cstheme="majorBidi"/>
                <w:szCs w:val="24"/>
              </w:rPr>
              <w:t xml:space="preserve"> (FR-02.6)</w:t>
            </w:r>
          </w:p>
        </w:tc>
      </w:tr>
      <w:tr w:rsidR="002F3EB0" w:rsidRPr="00DC03E8" w14:paraId="54735CF0" w14:textId="77777777" w:rsidTr="00D129A3">
        <w:trPr>
          <w:jc w:val="center"/>
        </w:trPr>
        <w:tc>
          <w:tcPr>
            <w:tcW w:w="1944" w:type="dxa"/>
          </w:tcPr>
          <w:p w14:paraId="53FEC0CF"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CERTIFICATES</w:t>
            </w:r>
          </w:p>
        </w:tc>
        <w:tc>
          <w:tcPr>
            <w:tcW w:w="2520" w:type="dxa"/>
          </w:tcPr>
          <w:p w14:paraId="6F379B84"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 xml:space="preserve">The safety certificate </w:t>
            </w:r>
            <w:proofErr w:type="gramStart"/>
            <w:r w:rsidRPr="00DC03E8">
              <w:rPr>
                <w:rFonts w:asciiTheme="majorBidi" w:hAnsiTheme="majorBidi" w:cstheme="majorBidi"/>
                <w:szCs w:val="24"/>
              </w:rPr>
              <w:t>issued</w:t>
            </w:r>
            <w:proofErr w:type="gramEnd"/>
            <w:r w:rsidRPr="00DC03E8">
              <w:rPr>
                <w:rFonts w:asciiTheme="majorBidi" w:hAnsiTheme="majorBidi" w:cstheme="majorBidi"/>
                <w:szCs w:val="24"/>
              </w:rPr>
              <w:t xml:space="preserve"> to a student.</w:t>
            </w:r>
          </w:p>
        </w:tc>
        <w:tc>
          <w:tcPr>
            <w:tcW w:w="4536" w:type="dxa"/>
          </w:tcPr>
          <w:p w14:paraId="4355FA62" w14:textId="77777777" w:rsidR="002F3EB0" w:rsidRPr="00DC03E8" w:rsidRDefault="002F3EB0" w:rsidP="00D129A3">
            <w:pPr>
              <w:spacing w:after="40"/>
              <w:rPr>
                <w:rFonts w:asciiTheme="majorBidi" w:hAnsiTheme="majorBidi" w:cstheme="majorBidi"/>
                <w:szCs w:val="24"/>
              </w:rPr>
            </w:pPr>
            <w:proofErr w:type="spellStart"/>
            <w:r w:rsidRPr="00DC03E8">
              <w:rPr>
                <w:rFonts w:asciiTheme="majorBidi" w:hAnsiTheme="majorBidi" w:cstheme="majorBidi"/>
                <w:szCs w:val="24"/>
              </w:rPr>
              <w:t>certificate_id</w:t>
            </w:r>
            <w:proofErr w:type="spellEnd"/>
            <w:r w:rsidRPr="00DC03E8">
              <w:rPr>
                <w:rFonts w:asciiTheme="majorBidi" w:hAnsiTheme="majorBidi" w:cstheme="majorBidi"/>
                <w:szCs w:val="24"/>
              </w:rPr>
              <w:t xml:space="preserve"> PK, </w:t>
            </w:r>
            <w:proofErr w:type="spellStart"/>
            <w:r w:rsidRPr="00DC03E8">
              <w:rPr>
                <w:rFonts w:asciiTheme="majorBidi" w:hAnsiTheme="majorBidi" w:cstheme="majorBidi"/>
                <w:szCs w:val="24"/>
              </w:rPr>
              <w:t>user_id</w:t>
            </w:r>
            <w:proofErr w:type="spellEnd"/>
            <w:r w:rsidRPr="00DC03E8">
              <w:rPr>
                <w:rFonts w:asciiTheme="majorBidi" w:hAnsiTheme="majorBidi" w:cstheme="majorBidi"/>
                <w:szCs w:val="24"/>
              </w:rPr>
              <w:t xml:space="preserve"> FK, </w:t>
            </w:r>
            <w:proofErr w:type="spellStart"/>
            <w:r w:rsidRPr="00DC03E8">
              <w:rPr>
                <w:rFonts w:asciiTheme="majorBidi" w:hAnsiTheme="majorBidi" w:cstheme="majorBidi"/>
                <w:szCs w:val="24"/>
              </w:rPr>
              <w:t>certificate_reference</w:t>
            </w:r>
            <w:proofErr w:type="spellEnd"/>
            <w:r w:rsidRPr="00DC03E8">
              <w:rPr>
                <w:rFonts w:asciiTheme="majorBidi" w:hAnsiTheme="majorBidi" w:cstheme="majorBidi"/>
                <w:szCs w:val="24"/>
              </w:rPr>
              <w:t xml:space="preserve">, tier1_score, tier2_score, tier3_score, tier4_score, </w:t>
            </w:r>
            <w:proofErr w:type="spellStart"/>
            <w:r w:rsidRPr="00DC03E8">
              <w:rPr>
                <w:rFonts w:asciiTheme="majorBidi" w:hAnsiTheme="majorBidi" w:cstheme="majorBidi"/>
                <w:szCs w:val="24"/>
              </w:rPr>
              <w:t>issued_on</w:t>
            </w:r>
            <w:proofErr w:type="spellEnd"/>
            <w:r w:rsidRPr="00DC03E8">
              <w:rPr>
                <w:rFonts w:asciiTheme="majorBidi" w:hAnsiTheme="majorBidi" w:cstheme="majorBidi"/>
                <w:szCs w:val="24"/>
              </w:rPr>
              <w:t xml:space="preserve"> (FR-02.7)</w:t>
            </w:r>
          </w:p>
        </w:tc>
      </w:tr>
      <w:tr w:rsidR="002F3EB0" w:rsidRPr="00DC03E8" w14:paraId="3F7D4055" w14:textId="77777777" w:rsidTr="00D129A3">
        <w:trPr>
          <w:jc w:val="center"/>
        </w:trPr>
        <w:tc>
          <w:tcPr>
            <w:tcW w:w="1944" w:type="dxa"/>
          </w:tcPr>
          <w:p w14:paraId="68C14D22"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READINESS_REPORTS</w:t>
            </w:r>
          </w:p>
        </w:tc>
        <w:tc>
          <w:tcPr>
            <w:tcW w:w="2520" w:type="dxa"/>
          </w:tcPr>
          <w:p w14:paraId="5AB90B69"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 generated readiness report about a student.</w:t>
            </w:r>
          </w:p>
        </w:tc>
        <w:tc>
          <w:tcPr>
            <w:tcW w:w="4536" w:type="dxa"/>
          </w:tcPr>
          <w:p w14:paraId="07F790DE" w14:textId="77777777" w:rsidR="002F3EB0" w:rsidRPr="00DC03E8" w:rsidRDefault="002F3EB0" w:rsidP="00D129A3">
            <w:pPr>
              <w:spacing w:after="40"/>
              <w:rPr>
                <w:rFonts w:asciiTheme="majorBidi" w:hAnsiTheme="majorBidi" w:cstheme="majorBidi"/>
                <w:szCs w:val="24"/>
              </w:rPr>
            </w:pPr>
            <w:proofErr w:type="spellStart"/>
            <w:r w:rsidRPr="00DC03E8">
              <w:rPr>
                <w:rFonts w:asciiTheme="majorBidi" w:hAnsiTheme="majorBidi" w:cstheme="majorBidi"/>
                <w:szCs w:val="24"/>
              </w:rPr>
              <w:t>report_id</w:t>
            </w:r>
            <w:proofErr w:type="spellEnd"/>
            <w:r w:rsidRPr="00DC03E8">
              <w:rPr>
                <w:rFonts w:asciiTheme="majorBidi" w:hAnsiTheme="majorBidi" w:cstheme="majorBidi"/>
                <w:szCs w:val="24"/>
              </w:rPr>
              <w:t xml:space="preserve"> PK, </w:t>
            </w:r>
            <w:proofErr w:type="spellStart"/>
            <w:r w:rsidRPr="00DC03E8">
              <w:rPr>
                <w:rFonts w:asciiTheme="majorBidi" w:hAnsiTheme="majorBidi" w:cstheme="majorBidi"/>
                <w:szCs w:val="24"/>
              </w:rPr>
              <w:t>subject_user_id</w:t>
            </w:r>
            <w:proofErr w:type="spellEnd"/>
            <w:r w:rsidRPr="00DC03E8">
              <w:rPr>
                <w:rFonts w:asciiTheme="majorBidi" w:hAnsiTheme="majorBidi" w:cstheme="majorBidi"/>
                <w:szCs w:val="24"/>
              </w:rPr>
              <w:t xml:space="preserve"> FK, </w:t>
            </w:r>
            <w:proofErr w:type="spellStart"/>
            <w:r w:rsidRPr="00DC03E8">
              <w:rPr>
                <w:rFonts w:asciiTheme="majorBidi" w:hAnsiTheme="majorBidi" w:cstheme="majorBidi"/>
                <w:szCs w:val="24"/>
              </w:rPr>
              <w:t>requesting_user_id</w:t>
            </w:r>
            <w:proofErr w:type="spellEnd"/>
            <w:r w:rsidRPr="00DC03E8">
              <w:rPr>
                <w:rFonts w:asciiTheme="majorBidi" w:hAnsiTheme="majorBidi" w:cstheme="majorBidi"/>
                <w:szCs w:val="24"/>
              </w:rPr>
              <w:t xml:space="preserve"> FK, </w:t>
            </w:r>
            <w:proofErr w:type="spellStart"/>
            <w:r w:rsidRPr="00DC03E8">
              <w:rPr>
                <w:rFonts w:asciiTheme="majorBidi" w:hAnsiTheme="majorBidi" w:cstheme="majorBidi"/>
                <w:szCs w:val="24"/>
              </w:rPr>
              <w:t>procedural_accuracy</w:t>
            </w:r>
            <w:proofErr w:type="spellEnd"/>
            <w:r w:rsidRPr="00DC03E8">
              <w:rPr>
                <w:rFonts w:asciiTheme="majorBidi" w:hAnsiTheme="majorBidi" w:cstheme="majorBidi"/>
                <w:szCs w:val="24"/>
              </w:rPr>
              <w:t xml:space="preserve">, </w:t>
            </w:r>
            <w:proofErr w:type="spellStart"/>
            <w:r w:rsidRPr="00DC03E8">
              <w:rPr>
                <w:rFonts w:asciiTheme="majorBidi" w:hAnsiTheme="majorBidi" w:cstheme="majorBidi"/>
                <w:szCs w:val="24"/>
              </w:rPr>
              <w:t>safety_compliance</w:t>
            </w:r>
            <w:proofErr w:type="spellEnd"/>
            <w:r w:rsidRPr="00DC03E8">
              <w:rPr>
                <w:rFonts w:asciiTheme="majorBidi" w:hAnsiTheme="majorBidi" w:cstheme="majorBidi"/>
                <w:szCs w:val="24"/>
              </w:rPr>
              <w:t xml:space="preserve">, </w:t>
            </w:r>
            <w:proofErr w:type="spellStart"/>
            <w:r w:rsidRPr="00DC03E8">
              <w:rPr>
                <w:rFonts w:asciiTheme="majorBidi" w:hAnsiTheme="majorBidi" w:cstheme="majorBidi"/>
                <w:szCs w:val="24"/>
              </w:rPr>
              <w:t>reagent_management</w:t>
            </w:r>
            <w:proofErr w:type="spellEnd"/>
            <w:r w:rsidRPr="00DC03E8">
              <w:rPr>
                <w:rFonts w:asciiTheme="majorBidi" w:hAnsiTheme="majorBidi" w:cstheme="majorBidi"/>
                <w:szCs w:val="24"/>
              </w:rPr>
              <w:t xml:space="preserve">, </w:t>
            </w:r>
            <w:proofErr w:type="spellStart"/>
            <w:r w:rsidRPr="00DC03E8">
              <w:rPr>
                <w:rFonts w:asciiTheme="majorBidi" w:hAnsiTheme="majorBidi" w:cstheme="majorBidi"/>
                <w:szCs w:val="24"/>
              </w:rPr>
              <w:t>time_efficiency</w:t>
            </w:r>
            <w:proofErr w:type="spellEnd"/>
            <w:r w:rsidRPr="00DC03E8">
              <w:rPr>
                <w:rFonts w:asciiTheme="majorBidi" w:hAnsiTheme="majorBidi" w:cstheme="majorBidi"/>
                <w:szCs w:val="24"/>
              </w:rPr>
              <w:t xml:space="preserve">, </w:t>
            </w:r>
            <w:proofErr w:type="spellStart"/>
            <w:r w:rsidRPr="00DC03E8">
              <w:rPr>
                <w:rFonts w:asciiTheme="majorBidi" w:hAnsiTheme="majorBidi" w:cstheme="majorBidi"/>
                <w:szCs w:val="24"/>
              </w:rPr>
              <w:t>conceptual_understanding</w:t>
            </w:r>
            <w:proofErr w:type="spellEnd"/>
            <w:r w:rsidRPr="00DC03E8">
              <w:rPr>
                <w:rFonts w:asciiTheme="majorBidi" w:hAnsiTheme="majorBidi" w:cstheme="majorBidi"/>
                <w:szCs w:val="24"/>
              </w:rPr>
              <w:t xml:space="preserve">, </w:t>
            </w:r>
            <w:proofErr w:type="spellStart"/>
            <w:r w:rsidRPr="00DC03E8">
              <w:rPr>
                <w:rFonts w:asciiTheme="majorBidi" w:hAnsiTheme="majorBidi" w:cstheme="majorBidi"/>
                <w:szCs w:val="24"/>
              </w:rPr>
              <w:t>error_recovery</w:t>
            </w:r>
            <w:proofErr w:type="spellEnd"/>
            <w:r w:rsidRPr="00DC03E8">
              <w:rPr>
                <w:rFonts w:asciiTheme="majorBidi" w:hAnsiTheme="majorBidi" w:cstheme="majorBidi"/>
                <w:szCs w:val="24"/>
              </w:rPr>
              <w:t xml:space="preserve"> (FR-08.1), classification (FR-08.3), </w:t>
            </w:r>
            <w:proofErr w:type="spellStart"/>
            <w:r w:rsidRPr="00DC03E8">
              <w:rPr>
                <w:rFonts w:asciiTheme="majorBidi" w:hAnsiTheme="majorBidi" w:cstheme="majorBidi"/>
                <w:szCs w:val="24"/>
              </w:rPr>
              <w:t>generated_at</w:t>
            </w:r>
            <w:proofErr w:type="spellEnd"/>
            <w:r w:rsidRPr="00DC03E8">
              <w:rPr>
                <w:rFonts w:asciiTheme="majorBidi" w:hAnsiTheme="majorBidi" w:cstheme="majorBidi"/>
                <w:szCs w:val="24"/>
              </w:rPr>
              <w:t xml:space="preserve"> (FR-08.5)</w:t>
            </w:r>
          </w:p>
        </w:tc>
      </w:tr>
      <w:tr w:rsidR="002F3EB0" w:rsidRPr="00DC03E8" w14:paraId="40499273" w14:textId="77777777" w:rsidTr="00D129A3">
        <w:trPr>
          <w:jc w:val="center"/>
        </w:trPr>
        <w:tc>
          <w:tcPr>
            <w:tcW w:w="1944" w:type="dxa"/>
          </w:tcPr>
          <w:p w14:paraId="4319D2BF"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REWARDS</w:t>
            </w:r>
          </w:p>
        </w:tc>
        <w:tc>
          <w:tcPr>
            <w:tcW w:w="2520" w:type="dxa"/>
          </w:tcPr>
          <w:p w14:paraId="50B6C95F"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An experience point award or a badge award.</w:t>
            </w:r>
          </w:p>
        </w:tc>
        <w:tc>
          <w:tcPr>
            <w:tcW w:w="4536" w:type="dxa"/>
          </w:tcPr>
          <w:p w14:paraId="0F580F24" w14:textId="77777777" w:rsidR="002F3EB0" w:rsidRPr="00DC03E8" w:rsidRDefault="002F3EB0" w:rsidP="00D129A3">
            <w:pPr>
              <w:spacing w:after="40"/>
              <w:rPr>
                <w:rFonts w:asciiTheme="majorBidi" w:hAnsiTheme="majorBidi" w:cstheme="majorBidi"/>
                <w:szCs w:val="24"/>
              </w:rPr>
            </w:pPr>
            <w:proofErr w:type="spellStart"/>
            <w:r w:rsidRPr="00DC03E8">
              <w:rPr>
                <w:rFonts w:asciiTheme="majorBidi" w:hAnsiTheme="majorBidi" w:cstheme="majorBidi"/>
                <w:szCs w:val="24"/>
              </w:rPr>
              <w:t>reward_id</w:t>
            </w:r>
            <w:proofErr w:type="spellEnd"/>
            <w:r w:rsidRPr="00DC03E8">
              <w:rPr>
                <w:rFonts w:asciiTheme="majorBidi" w:hAnsiTheme="majorBidi" w:cstheme="majorBidi"/>
                <w:szCs w:val="24"/>
              </w:rPr>
              <w:t xml:space="preserve"> PK, </w:t>
            </w:r>
            <w:proofErr w:type="spellStart"/>
            <w:r w:rsidRPr="00DC03E8">
              <w:rPr>
                <w:rFonts w:asciiTheme="majorBidi" w:hAnsiTheme="majorBidi" w:cstheme="majorBidi"/>
                <w:szCs w:val="24"/>
              </w:rPr>
              <w:t>user_id</w:t>
            </w:r>
            <w:proofErr w:type="spellEnd"/>
            <w:r w:rsidRPr="00DC03E8">
              <w:rPr>
                <w:rFonts w:asciiTheme="majorBidi" w:hAnsiTheme="majorBidi" w:cstheme="majorBidi"/>
                <w:szCs w:val="24"/>
              </w:rPr>
              <w:t xml:space="preserve"> FK, </w:t>
            </w:r>
            <w:proofErr w:type="spellStart"/>
            <w:r w:rsidRPr="00DC03E8">
              <w:rPr>
                <w:rFonts w:asciiTheme="majorBidi" w:hAnsiTheme="majorBidi" w:cstheme="majorBidi"/>
                <w:szCs w:val="24"/>
              </w:rPr>
              <w:t>reward_type</w:t>
            </w:r>
            <w:proofErr w:type="spellEnd"/>
            <w:r w:rsidRPr="00DC03E8">
              <w:rPr>
                <w:rFonts w:asciiTheme="majorBidi" w:hAnsiTheme="majorBidi" w:cstheme="majorBidi"/>
                <w:szCs w:val="24"/>
              </w:rPr>
              <w:t xml:space="preserve">, </w:t>
            </w:r>
            <w:proofErr w:type="spellStart"/>
            <w:r w:rsidRPr="00DC03E8">
              <w:rPr>
                <w:rFonts w:asciiTheme="majorBidi" w:hAnsiTheme="majorBidi" w:cstheme="majorBidi"/>
                <w:szCs w:val="24"/>
              </w:rPr>
              <w:t>badge_code</w:t>
            </w:r>
            <w:proofErr w:type="spellEnd"/>
            <w:r w:rsidRPr="00DC03E8">
              <w:rPr>
                <w:rFonts w:asciiTheme="majorBidi" w:hAnsiTheme="majorBidi" w:cstheme="majorBidi"/>
                <w:szCs w:val="24"/>
              </w:rPr>
              <w:t xml:space="preserve">, </w:t>
            </w:r>
            <w:proofErr w:type="spellStart"/>
            <w:r w:rsidRPr="00DC03E8">
              <w:rPr>
                <w:rFonts w:asciiTheme="majorBidi" w:hAnsiTheme="majorBidi" w:cstheme="majorBidi"/>
                <w:szCs w:val="24"/>
              </w:rPr>
              <w:t>points_awarded</w:t>
            </w:r>
            <w:proofErr w:type="spellEnd"/>
            <w:r w:rsidRPr="00DC03E8">
              <w:rPr>
                <w:rFonts w:asciiTheme="majorBidi" w:hAnsiTheme="majorBidi" w:cstheme="majorBidi"/>
                <w:szCs w:val="24"/>
              </w:rPr>
              <w:t xml:space="preserve">, </w:t>
            </w:r>
            <w:proofErr w:type="spellStart"/>
            <w:r w:rsidRPr="00DC03E8">
              <w:rPr>
                <w:rFonts w:asciiTheme="majorBidi" w:hAnsiTheme="majorBidi" w:cstheme="majorBidi"/>
                <w:szCs w:val="24"/>
              </w:rPr>
              <w:t>source_session_id</w:t>
            </w:r>
            <w:proofErr w:type="spellEnd"/>
            <w:r w:rsidRPr="00DC03E8">
              <w:rPr>
                <w:rFonts w:asciiTheme="majorBidi" w:hAnsiTheme="majorBidi" w:cstheme="majorBidi"/>
                <w:szCs w:val="24"/>
              </w:rPr>
              <w:t xml:space="preserve"> FK, </w:t>
            </w:r>
            <w:proofErr w:type="spellStart"/>
            <w:r w:rsidRPr="00DC03E8">
              <w:rPr>
                <w:rFonts w:asciiTheme="majorBidi" w:hAnsiTheme="majorBidi" w:cstheme="majorBidi"/>
                <w:szCs w:val="24"/>
              </w:rPr>
              <w:t>awarded_at</w:t>
            </w:r>
            <w:proofErr w:type="spellEnd"/>
            <w:r w:rsidRPr="00DC03E8">
              <w:rPr>
                <w:rFonts w:asciiTheme="majorBidi" w:hAnsiTheme="majorBidi" w:cstheme="majorBidi"/>
                <w:szCs w:val="24"/>
              </w:rPr>
              <w:t xml:space="preserve"> (FR-04.3, FR-06.3)</w:t>
            </w:r>
          </w:p>
        </w:tc>
      </w:tr>
      <w:tr w:rsidR="002F3EB0" w:rsidRPr="00DC03E8" w14:paraId="1E12C594" w14:textId="77777777" w:rsidTr="00D129A3">
        <w:trPr>
          <w:jc w:val="center"/>
        </w:trPr>
        <w:tc>
          <w:tcPr>
            <w:tcW w:w="1944" w:type="dxa"/>
          </w:tcPr>
          <w:p w14:paraId="61840C5C"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TASKS</w:t>
            </w:r>
          </w:p>
        </w:tc>
        <w:tc>
          <w:tcPr>
            <w:tcW w:w="2520" w:type="dxa"/>
          </w:tcPr>
          <w:p w14:paraId="21DB034F"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 task created by a teacher for an experiment.</w:t>
            </w:r>
          </w:p>
        </w:tc>
        <w:tc>
          <w:tcPr>
            <w:tcW w:w="4536" w:type="dxa"/>
          </w:tcPr>
          <w:p w14:paraId="6A1AB807" w14:textId="77777777" w:rsidR="002F3EB0" w:rsidRPr="00DC03E8" w:rsidRDefault="002F3EB0" w:rsidP="00D129A3">
            <w:pPr>
              <w:spacing w:after="40"/>
              <w:rPr>
                <w:rFonts w:asciiTheme="majorBidi" w:hAnsiTheme="majorBidi" w:cstheme="majorBidi"/>
                <w:szCs w:val="24"/>
              </w:rPr>
            </w:pPr>
            <w:proofErr w:type="spellStart"/>
            <w:r w:rsidRPr="00DC03E8">
              <w:rPr>
                <w:rFonts w:asciiTheme="majorBidi" w:hAnsiTheme="majorBidi" w:cstheme="majorBidi"/>
                <w:szCs w:val="24"/>
              </w:rPr>
              <w:t>task_id</w:t>
            </w:r>
            <w:proofErr w:type="spellEnd"/>
            <w:r w:rsidRPr="00DC03E8">
              <w:rPr>
                <w:rFonts w:asciiTheme="majorBidi" w:hAnsiTheme="majorBidi" w:cstheme="majorBidi"/>
                <w:szCs w:val="24"/>
              </w:rPr>
              <w:t xml:space="preserve"> PK, </w:t>
            </w:r>
            <w:proofErr w:type="spellStart"/>
            <w:r w:rsidRPr="00DC03E8">
              <w:rPr>
                <w:rFonts w:asciiTheme="majorBidi" w:hAnsiTheme="majorBidi" w:cstheme="majorBidi"/>
                <w:szCs w:val="24"/>
              </w:rPr>
              <w:t>created_by_user_id</w:t>
            </w:r>
            <w:proofErr w:type="spellEnd"/>
            <w:r w:rsidRPr="00DC03E8">
              <w:rPr>
                <w:rFonts w:asciiTheme="majorBidi" w:hAnsiTheme="majorBidi" w:cstheme="majorBidi"/>
                <w:szCs w:val="24"/>
              </w:rPr>
              <w:t xml:space="preserve"> FK, </w:t>
            </w:r>
            <w:proofErr w:type="spellStart"/>
            <w:r w:rsidRPr="00DC03E8">
              <w:rPr>
                <w:rFonts w:asciiTheme="majorBidi" w:hAnsiTheme="majorBidi" w:cstheme="majorBidi"/>
                <w:szCs w:val="24"/>
              </w:rPr>
              <w:t>class_id</w:t>
            </w:r>
            <w:proofErr w:type="spellEnd"/>
            <w:r w:rsidRPr="00DC03E8">
              <w:rPr>
                <w:rFonts w:asciiTheme="majorBidi" w:hAnsiTheme="majorBidi" w:cstheme="majorBidi"/>
                <w:szCs w:val="24"/>
              </w:rPr>
              <w:t xml:space="preserve"> FK, </w:t>
            </w:r>
            <w:proofErr w:type="spellStart"/>
            <w:r w:rsidRPr="00DC03E8">
              <w:rPr>
                <w:rFonts w:asciiTheme="majorBidi" w:hAnsiTheme="majorBidi" w:cstheme="majorBidi"/>
                <w:szCs w:val="24"/>
              </w:rPr>
              <w:t>experiment_id</w:t>
            </w:r>
            <w:proofErr w:type="spellEnd"/>
            <w:r w:rsidRPr="00DC03E8">
              <w:rPr>
                <w:rFonts w:asciiTheme="majorBidi" w:hAnsiTheme="majorBidi" w:cstheme="majorBidi"/>
                <w:szCs w:val="24"/>
              </w:rPr>
              <w:t xml:space="preserve"> FK, </w:t>
            </w:r>
            <w:proofErr w:type="spellStart"/>
            <w:r w:rsidRPr="00DC03E8">
              <w:rPr>
                <w:rFonts w:asciiTheme="majorBidi" w:hAnsiTheme="majorBidi" w:cstheme="majorBidi"/>
                <w:szCs w:val="24"/>
              </w:rPr>
              <w:t>due_at</w:t>
            </w:r>
            <w:proofErr w:type="spellEnd"/>
            <w:r w:rsidRPr="00DC03E8">
              <w:rPr>
                <w:rFonts w:asciiTheme="majorBidi" w:hAnsiTheme="majorBidi" w:cstheme="majorBidi"/>
                <w:szCs w:val="24"/>
              </w:rPr>
              <w:t xml:space="preserve"> (FR-09.4), </w:t>
            </w:r>
            <w:proofErr w:type="spellStart"/>
            <w:r w:rsidRPr="00DC03E8">
              <w:rPr>
                <w:rFonts w:asciiTheme="majorBidi" w:hAnsiTheme="majorBidi" w:cstheme="majorBidi"/>
                <w:szCs w:val="24"/>
              </w:rPr>
              <w:t>created_at</w:t>
            </w:r>
            <w:proofErr w:type="spellEnd"/>
          </w:p>
        </w:tc>
      </w:tr>
      <w:tr w:rsidR="002F3EB0" w:rsidRPr="00DC03E8" w14:paraId="61CBEE21" w14:textId="77777777" w:rsidTr="00D129A3">
        <w:trPr>
          <w:jc w:val="center"/>
        </w:trPr>
        <w:tc>
          <w:tcPr>
            <w:tcW w:w="1944" w:type="dxa"/>
          </w:tcPr>
          <w:p w14:paraId="51327ADB"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TASK_ASSIGNMENTS</w:t>
            </w:r>
          </w:p>
        </w:tc>
        <w:tc>
          <w:tcPr>
            <w:tcW w:w="2520" w:type="dxa"/>
          </w:tcPr>
          <w:p w14:paraId="18A01753"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 xml:space="preserve">The task as it reaches one individual </w:t>
            </w:r>
            <w:r w:rsidRPr="00DC03E8">
              <w:rPr>
                <w:rFonts w:asciiTheme="majorBidi" w:hAnsiTheme="majorBidi" w:cstheme="majorBidi"/>
                <w:szCs w:val="24"/>
              </w:rPr>
              <w:lastRenderedPageBreak/>
              <w:t>student.</w:t>
            </w:r>
          </w:p>
        </w:tc>
        <w:tc>
          <w:tcPr>
            <w:tcW w:w="4536" w:type="dxa"/>
          </w:tcPr>
          <w:p w14:paraId="50AB96FB" w14:textId="77777777" w:rsidR="002F3EB0" w:rsidRPr="00DC03E8" w:rsidRDefault="002F3EB0" w:rsidP="00D129A3">
            <w:pPr>
              <w:spacing w:after="40"/>
              <w:rPr>
                <w:rFonts w:asciiTheme="majorBidi" w:hAnsiTheme="majorBidi" w:cstheme="majorBidi"/>
                <w:szCs w:val="24"/>
              </w:rPr>
            </w:pPr>
            <w:proofErr w:type="spellStart"/>
            <w:r w:rsidRPr="00DC03E8">
              <w:rPr>
                <w:rFonts w:asciiTheme="majorBidi" w:hAnsiTheme="majorBidi" w:cstheme="majorBidi"/>
                <w:szCs w:val="24"/>
              </w:rPr>
              <w:lastRenderedPageBreak/>
              <w:t>assignment_id</w:t>
            </w:r>
            <w:proofErr w:type="spellEnd"/>
            <w:r w:rsidRPr="00DC03E8">
              <w:rPr>
                <w:rFonts w:asciiTheme="majorBidi" w:hAnsiTheme="majorBidi" w:cstheme="majorBidi"/>
                <w:szCs w:val="24"/>
              </w:rPr>
              <w:t xml:space="preserve"> PK, </w:t>
            </w:r>
            <w:proofErr w:type="spellStart"/>
            <w:r w:rsidRPr="00DC03E8">
              <w:rPr>
                <w:rFonts w:asciiTheme="majorBidi" w:hAnsiTheme="majorBidi" w:cstheme="majorBidi"/>
                <w:szCs w:val="24"/>
              </w:rPr>
              <w:t>task_id</w:t>
            </w:r>
            <w:proofErr w:type="spellEnd"/>
            <w:r w:rsidRPr="00DC03E8">
              <w:rPr>
                <w:rFonts w:asciiTheme="majorBidi" w:hAnsiTheme="majorBidi" w:cstheme="majorBidi"/>
                <w:szCs w:val="24"/>
              </w:rPr>
              <w:t xml:space="preserve"> FK, </w:t>
            </w:r>
            <w:proofErr w:type="spellStart"/>
            <w:r w:rsidRPr="00DC03E8">
              <w:rPr>
                <w:rFonts w:asciiTheme="majorBidi" w:hAnsiTheme="majorBidi" w:cstheme="majorBidi"/>
                <w:szCs w:val="24"/>
              </w:rPr>
              <w:t>user_id</w:t>
            </w:r>
            <w:proofErr w:type="spellEnd"/>
            <w:r w:rsidRPr="00DC03E8">
              <w:rPr>
                <w:rFonts w:asciiTheme="majorBidi" w:hAnsiTheme="majorBidi" w:cstheme="majorBidi"/>
                <w:szCs w:val="24"/>
              </w:rPr>
              <w:t xml:space="preserve"> FK, state (FR-09.5), </w:t>
            </w:r>
            <w:proofErr w:type="spellStart"/>
            <w:r w:rsidRPr="00DC03E8">
              <w:rPr>
                <w:rFonts w:asciiTheme="majorBidi" w:hAnsiTheme="majorBidi" w:cstheme="majorBidi"/>
                <w:szCs w:val="24"/>
              </w:rPr>
              <w:t>state_changed_at</w:t>
            </w:r>
            <w:proofErr w:type="spellEnd"/>
          </w:p>
        </w:tc>
      </w:tr>
      <w:tr w:rsidR="002F3EB0" w:rsidRPr="00DC03E8" w14:paraId="595F5CA6" w14:textId="77777777" w:rsidTr="00D129A3">
        <w:trPr>
          <w:jc w:val="center"/>
        </w:trPr>
        <w:tc>
          <w:tcPr>
            <w:tcW w:w="1944" w:type="dxa"/>
          </w:tcPr>
          <w:p w14:paraId="677B44BF"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NOTIFICATIONS</w:t>
            </w:r>
          </w:p>
        </w:tc>
        <w:tc>
          <w:tcPr>
            <w:tcW w:w="2520" w:type="dxa"/>
          </w:tcPr>
          <w:p w14:paraId="7F094EA4"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 message delivered to a user.</w:t>
            </w:r>
          </w:p>
        </w:tc>
        <w:tc>
          <w:tcPr>
            <w:tcW w:w="4536" w:type="dxa"/>
          </w:tcPr>
          <w:p w14:paraId="231AE211" w14:textId="77777777" w:rsidR="002F3EB0" w:rsidRPr="00DC03E8" w:rsidRDefault="002F3EB0" w:rsidP="00D129A3">
            <w:pPr>
              <w:spacing w:after="40"/>
              <w:rPr>
                <w:rFonts w:asciiTheme="majorBidi" w:hAnsiTheme="majorBidi" w:cstheme="majorBidi"/>
                <w:szCs w:val="24"/>
              </w:rPr>
            </w:pPr>
            <w:proofErr w:type="spellStart"/>
            <w:r w:rsidRPr="00DC03E8">
              <w:rPr>
                <w:rFonts w:asciiTheme="majorBidi" w:hAnsiTheme="majorBidi" w:cstheme="majorBidi"/>
                <w:szCs w:val="24"/>
              </w:rPr>
              <w:t>notification_id</w:t>
            </w:r>
            <w:proofErr w:type="spellEnd"/>
            <w:r w:rsidRPr="00DC03E8">
              <w:rPr>
                <w:rFonts w:asciiTheme="majorBidi" w:hAnsiTheme="majorBidi" w:cstheme="majorBidi"/>
                <w:szCs w:val="24"/>
              </w:rPr>
              <w:t xml:space="preserve"> PK, </w:t>
            </w:r>
            <w:proofErr w:type="spellStart"/>
            <w:r w:rsidRPr="00DC03E8">
              <w:rPr>
                <w:rFonts w:asciiTheme="majorBidi" w:hAnsiTheme="majorBidi" w:cstheme="majorBidi"/>
                <w:szCs w:val="24"/>
              </w:rPr>
              <w:t>user_id</w:t>
            </w:r>
            <w:proofErr w:type="spellEnd"/>
            <w:r w:rsidRPr="00DC03E8">
              <w:rPr>
                <w:rFonts w:asciiTheme="majorBidi" w:hAnsiTheme="majorBidi" w:cstheme="majorBidi"/>
                <w:szCs w:val="24"/>
              </w:rPr>
              <w:t xml:space="preserve"> FK, </w:t>
            </w:r>
            <w:proofErr w:type="spellStart"/>
            <w:r w:rsidRPr="00DC03E8">
              <w:rPr>
                <w:rFonts w:asciiTheme="majorBidi" w:hAnsiTheme="majorBidi" w:cstheme="majorBidi"/>
                <w:szCs w:val="24"/>
              </w:rPr>
              <w:t>notification_type</w:t>
            </w:r>
            <w:proofErr w:type="spellEnd"/>
            <w:r w:rsidRPr="00DC03E8">
              <w:rPr>
                <w:rFonts w:asciiTheme="majorBidi" w:hAnsiTheme="majorBidi" w:cstheme="majorBidi"/>
                <w:szCs w:val="24"/>
              </w:rPr>
              <w:t xml:space="preserve"> (FR-09.7), body, </w:t>
            </w:r>
            <w:proofErr w:type="spellStart"/>
            <w:r w:rsidRPr="00DC03E8">
              <w:rPr>
                <w:rFonts w:asciiTheme="majorBidi" w:hAnsiTheme="majorBidi" w:cstheme="majorBidi"/>
                <w:szCs w:val="24"/>
              </w:rPr>
              <w:t>created_at</w:t>
            </w:r>
            <w:proofErr w:type="spellEnd"/>
            <w:r w:rsidRPr="00DC03E8">
              <w:rPr>
                <w:rFonts w:asciiTheme="majorBidi" w:hAnsiTheme="majorBidi" w:cstheme="majorBidi"/>
                <w:szCs w:val="24"/>
              </w:rPr>
              <w:t xml:space="preserve">, </w:t>
            </w:r>
            <w:proofErr w:type="spellStart"/>
            <w:r w:rsidRPr="00DC03E8">
              <w:rPr>
                <w:rFonts w:asciiTheme="majorBidi" w:hAnsiTheme="majorBidi" w:cstheme="majorBidi"/>
                <w:szCs w:val="24"/>
              </w:rPr>
              <w:t>read_at</w:t>
            </w:r>
            <w:proofErr w:type="spellEnd"/>
          </w:p>
        </w:tc>
      </w:tr>
      <w:tr w:rsidR="002F3EB0" w:rsidRPr="00DC03E8" w14:paraId="2DC057CD" w14:textId="77777777" w:rsidTr="00D129A3">
        <w:trPr>
          <w:jc w:val="center"/>
        </w:trPr>
        <w:tc>
          <w:tcPr>
            <w:tcW w:w="1944" w:type="dxa"/>
          </w:tcPr>
          <w:p w14:paraId="3A72282B"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FCM_TOKENS</w:t>
            </w:r>
          </w:p>
        </w:tc>
        <w:tc>
          <w:tcPr>
            <w:tcW w:w="2520" w:type="dxa"/>
          </w:tcPr>
          <w:p w14:paraId="487BC79F"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 device registration for push delivery.</w:t>
            </w:r>
          </w:p>
        </w:tc>
        <w:tc>
          <w:tcPr>
            <w:tcW w:w="4536" w:type="dxa"/>
          </w:tcPr>
          <w:p w14:paraId="4FA5FBF9" w14:textId="77777777" w:rsidR="002F3EB0" w:rsidRPr="00DC03E8" w:rsidRDefault="002F3EB0" w:rsidP="00D129A3">
            <w:pPr>
              <w:spacing w:after="40"/>
              <w:rPr>
                <w:rFonts w:asciiTheme="majorBidi" w:hAnsiTheme="majorBidi" w:cstheme="majorBidi"/>
                <w:szCs w:val="24"/>
              </w:rPr>
            </w:pPr>
            <w:proofErr w:type="spellStart"/>
            <w:r w:rsidRPr="00DC03E8">
              <w:rPr>
                <w:rFonts w:asciiTheme="majorBidi" w:hAnsiTheme="majorBidi" w:cstheme="majorBidi"/>
                <w:szCs w:val="24"/>
              </w:rPr>
              <w:t>token_id</w:t>
            </w:r>
            <w:proofErr w:type="spellEnd"/>
            <w:r w:rsidRPr="00DC03E8">
              <w:rPr>
                <w:rFonts w:asciiTheme="majorBidi" w:hAnsiTheme="majorBidi" w:cstheme="majorBidi"/>
                <w:szCs w:val="24"/>
              </w:rPr>
              <w:t xml:space="preserve"> PK, </w:t>
            </w:r>
            <w:proofErr w:type="spellStart"/>
            <w:r w:rsidRPr="00DC03E8">
              <w:rPr>
                <w:rFonts w:asciiTheme="majorBidi" w:hAnsiTheme="majorBidi" w:cstheme="majorBidi"/>
                <w:szCs w:val="24"/>
              </w:rPr>
              <w:t>user_id</w:t>
            </w:r>
            <w:proofErr w:type="spellEnd"/>
            <w:r w:rsidRPr="00DC03E8">
              <w:rPr>
                <w:rFonts w:asciiTheme="majorBidi" w:hAnsiTheme="majorBidi" w:cstheme="majorBidi"/>
                <w:szCs w:val="24"/>
              </w:rPr>
              <w:t xml:space="preserve"> FK, </w:t>
            </w:r>
            <w:proofErr w:type="spellStart"/>
            <w:r w:rsidRPr="00DC03E8">
              <w:rPr>
                <w:rFonts w:asciiTheme="majorBidi" w:hAnsiTheme="majorBidi" w:cstheme="majorBidi"/>
                <w:szCs w:val="24"/>
              </w:rPr>
              <w:t>device_token</w:t>
            </w:r>
            <w:proofErr w:type="spellEnd"/>
            <w:r w:rsidRPr="00DC03E8">
              <w:rPr>
                <w:rFonts w:asciiTheme="majorBidi" w:hAnsiTheme="majorBidi" w:cstheme="majorBidi"/>
                <w:szCs w:val="24"/>
              </w:rPr>
              <w:t xml:space="preserve">, platform, </w:t>
            </w:r>
            <w:proofErr w:type="spellStart"/>
            <w:r w:rsidRPr="00DC03E8">
              <w:rPr>
                <w:rFonts w:asciiTheme="majorBidi" w:hAnsiTheme="majorBidi" w:cstheme="majorBidi"/>
                <w:szCs w:val="24"/>
              </w:rPr>
              <w:t>registered_at</w:t>
            </w:r>
            <w:proofErr w:type="spellEnd"/>
            <w:r w:rsidRPr="00DC03E8">
              <w:rPr>
                <w:rFonts w:asciiTheme="majorBidi" w:hAnsiTheme="majorBidi" w:cstheme="majorBidi"/>
                <w:szCs w:val="24"/>
              </w:rPr>
              <w:t xml:space="preserve"> (FR-09.6)</w:t>
            </w:r>
          </w:p>
        </w:tc>
      </w:tr>
      <w:tr w:rsidR="002F3EB0" w:rsidRPr="00DC03E8" w14:paraId="4939F65D" w14:textId="77777777" w:rsidTr="00D129A3">
        <w:trPr>
          <w:jc w:val="center"/>
        </w:trPr>
        <w:tc>
          <w:tcPr>
            <w:tcW w:w="1944" w:type="dxa"/>
          </w:tcPr>
          <w:p w14:paraId="46F50CDE"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AUDIT_LOGS</w:t>
            </w:r>
          </w:p>
        </w:tc>
        <w:tc>
          <w:tcPr>
            <w:tcW w:w="2520" w:type="dxa"/>
          </w:tcPr>
          <w:p w14:paraId="41FB7FBC"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The permanent record of administrative actions.</w:t>
            </w:r>
          </w:p>
        </w:tc>
        <w:tc>
          <w:tcPr>
            <w:tcW w:w="4536" w:type="dxa"/>
          </w:tcPr>
          <w:p w14:paraId="68601607" w14:textId="77777777" w:rsidR="002F3EB0" w:rsidRPr="00DC03E8" w:rsidRDefault="002F3EB0" w:rsidP="00D129A3">
            <w:pPr>
              <w:spacing w:after="40"/>
              <w:rPr>
                <w:rFonts w:asciiTheme="majorBidi" w:hAnsiTheme="majorBidi" w:cstheme="majorBidi"/>
                <w:szCs w:val="24"/>
              </w:rPr>
            </w:pPr>
            <w:proofErr w:type="spellStart"/>
            <w:r w:rsidRPr="00DC03E8">
              <w:rPr>
                <w:rFonts w:asciiTheme="majorBidi" w:hAnsiTheme="majorBidi" w:cstheme="majorBidi"/>
                <w:szCs w:val="24"/>
              </w:rPr>
              <w:t>audit_id</w:t>
            </w:r>
            <w:proofErr w:type="spellEnd"/>
            <w:r w:rsidRPr="00DC03E8">
              <w:rPr>
                <w:rFonts w:asciiTheme="majorBidi" w:hAnsiTheme="majorBidi" w:cstheme="majorBidi"/>
                <w:szCs w:val="24"/>
              </w:rPr>
              <w:t xml:space="preserve"> PK, </w:t>
            </w:r>
            <w:proofErr w:type="spellStart"/>
            <w:r w:rsidRPr="00DC03E8">
              <w:rPr>
                <w:rFonts w:asciiTheme="majorBidi" w:hAnsiTheme="majorBidi" w:cstheme="majorBidi"/>
                <w:szCs w:val="24"/>
              </w:rPr>
              <w:t>actor_user_id</w:t>
            </w:r>
            <w:proofErr w:type="spellEnd"/>
            <w:r w:rsidRPr="00DC03E8">
              <w:rPr>
                <w:rFonts w:asciiTheme="majorBidi" w:hAnsiTheme="majorBidi" w:cstheme="majorBidi"/>
                <w:szCs w:val="24"/>
              </w:rPr>
              <w:t xml:space="preserve"> FK, </w:t>
            </w:r>
            <w:proofErr w:type="spellStart"/>
            <w:r w:rsidRPr="00DC03E8">
              <w:rPr>
                <w:rFonts w:asciiTheme="majorBidi" w:hAnsiTheme="majorBidi" w:cstheme="majorBidi"/>
                <w:szCs w:val="24"/>
              </w:rPr>
              <w:t>action_type</w:t>
            </w:r>
            <w:proofErr w:type="spellEnd"/>
            <w:r w:rsidRPr="00DC03E8">
              <w:rPr>
                <w:rFonts w:asciiTheme="majorBidi" w:hAnsiTheme="majorBidi" w:cstheme="majorBidi"/>
                <w:szCs w:val="24"/>
              </w:rPr>
              <w:t xml:space="preserve">, </w:t>
            </w:r>
            <w:proofErr w:type="spellStart"/>
            <w:r w:rsidRPr="00DC03E8">
              <w:rPr>
                <w:rFonts w:asciiTheme="majorBidi" w:hAnsiTheme="majorBidi" w:cstheme="majorBidi"/>
                <w:szCs w:val="24"/>
              </w:rPr>
              <w:t>target_reference</w:t>
            </w:r>
            <w:proofErr w:type="spellEnd"/>
            <w:r w:rsidRPr="00DC03E8">
              <w:rPr>
                <w:rFonts w:asciiTheme="majorBidi" w:hAnsiTheme="majorBidi" w:cstheme="majorBidi"/>
                <w:szCs w:val="24"/>
              </w:rPr>
              <w:t xml:space="preserve">, </w:t>
            </w:r>
            <w:proofErr w:type="spellStart"/>
            <w:r w:rsidRPr="00DC03E8">
              <w:rPr>
                <w:rFonts w:asciiTheme="majorBidi" w:hAnsiTheme="majorBidi" w:cstheme="majorBidi"/>
                <w:szCs w:val="24"/>
              </w:rPr>
              <w:t>occurred_at</w:t>
            </w:r>
            <w:proofErr w:type="spellEnd"/>
            <w:r w:rsidRPr="00DC03E8">
              <w:rPr>
                <w:rFonts w:asciiTheme="majorBidi" w:hAnsiTheme="majorBidi" w:cstheme="majorBidi"/>
                <w:szCs w:val="24"/>
              </w:rPr>
              <w:t xml:space="preserve"> (FR-10.8)</w:t>
            </w:r>
          </w:p>
        </w:tc>
      </w:tr>
    </w:tbl>
    <w:p w14:paraId="4FAD363C" w14:textId="77777777" w:rsidR="002F3EB0" w:rsidRPr="00DC03E8" w:rsidRDefault="002F3EB0" w:rsidP="002F3EB0">
      <w:pPr>
        <w:spacing w:after="200"/>
        <w:jc w:val="both"/>
        <w:rPr>
          <w:rFonts w:asciiTheme="majorBidi" w:hAnsiTheme="majorBidi" w:cstheme="majorBidi"/>
          <w:szCs w:val="24"/>
        </w:rPr>
      </w:pPr>
    </w:p>
    <w:p w14:paraId="43067D94" w14:textId="77777777" w:rsidR="002F3EB0" w:rsidRPr="00DC03E8" w:rsidRDefault="002F3EB0" w:rsidP="002F3EB0">
      <w:pPr>
        <w:jc w:val="both"/>
        <w:rPr>
          <w:rFonts w:asciiTheme="majorBidi" w:hAnsiTheme="majorBidi" w:cstheme="majorBidi"/>
          <w:szCs w:val="24"/>
        </w:rPr>
      </w:pPr>
      <w:r w:rsidRPr="00DC03E8">
        <w:rPr>
          <w:rFonts w:asciiTheme="majorBidi" w:hAnsiTheme="majorBidi" w:cstheme="majorBidi"/>
          <w:szCs w:val="24"/>
        </w:rPr>
        <w:t xml:space="preserve">Three design rules govern the schema. Passwords are stored only as salted hashes produced by an adaptive hashing function, never in any recoverable form, under SR-01. </w:t>
      </w:r>
      <w:proofErr w:type="gramStart"/>
      <w:r w:rsidRPr="00DC03E8">
        <w:rPr>
          <w:rFonts w:asciiTheme="majorBidi" w:hAnsiTheme="majorBidi" w:cstheme="majorBidi"/>
          <w:szCs w:val="24"/>
        </w:rPr>
        <w:t>Student</w:t>
      </w:r>
      <w:proofErr w:type="gramEnd"/>
      <w:r w:rsidRPr="00DC03E8">
        <w:rPr>
          <w:rFonts w:asciiTheme="majorBidi" w:hAnsiTheme="majorBidi" w:cstheme="majorBidi"/>
          <w:szCs w:val="24"/>
        </w:rPr>
        <w:t xml:space="preserve"> personally identifiable information is encrypted at rest under SR-06. Rows in AUDIT_LOGS and CERTIFICATES are written once and never updated or deleted, which is enforced at the application tier and reflected in the absence of any modification timestamp on either entity (FR-02.8, FR-10.8).</w:t>
      </w:r>
    </w:p>
    <w:p w14:paraId="6B0C722D" w14:textId="060DCBF9" w:rsidR="002F3EB0" w:rsidRPr="00311FED" w:rsidRDefault="002F3EB0" w:rsidP="00311FED">
      <w:pPr>
        <w:pStyle w:val="Heading3"/>
        <w:numPr>
          <w:ilvl w:val="2"/>
          <w:numId w:val="11"/>
        </w:numPr>
        <w:rPr>
          <w:rFonts w:ascii="Times New Roman" w:hAnsi="Times New Roman" w:cs="Times New Roman"/>
          <w:color w:val="000000"/>
        </w:rPr>
      </w:pPr>
      <w:bookmarkStart w:id="142" w:name="_Toc242470583"/>
      <w:r w:rsidRPr="00311FED">
        <w:rPr>
          <w:rFonts w:ascii="Times New Roman" w:hAnsi="Times New Roman" w:cs="Times New Roman"/>
          <w:color w:val="000000"/>
        </w:rPr>
        <w:t>User Interface Design and Wireframes</w:t>
      </w:r>
      <w:bookmarkEnd w:id="142"/>
    </w:p>
    <w:p w14:paraId="57851943" w14:textId="77777777" w:rsidR="002F3EB0" w:rsidRPr="00DC03E8" w:rsidRDefault="002F3EB0" w:rsidP="002F3EB0">
      <w:pPr>
        <w:jc w:val="both"/>
        <w:rPr>
          <w:rFonts w:asciiTheme="majorBidi" w:hAnsiTheme="majorBidi" w:cstheme="majorBidi"/>
          <w:szCs w:val="24"/>
        </w:rPr>
      </w:pPr>
      <w:r w:rsidRPr="00DC03E8">
        <w:rPr>
          <w:rFonts w:asciiTheme="majorBidi" w:hAnsiTheme="majorBidi" w:cstheme="majorBidi"/>
          <w:szCs w:val="24"/>
        </w:rPr>
        <w:t xml:space="preserve">The interface will be used by secondary students with limited prior experience of laboratory software, and by teachers and administrators who need dense information quickly. The survey reported in Section 3.1.3 informed several of the decisions below: respondents most frequently asked for </w:t>
      </w:r>
      <w:proofErr w:type="gramStart"/>
      <w:r w:rsidRPr="00DC03E8">
        <w:rPr>
          <w:rFonts w:asciiTheme="majorBidi" w:hAnsiTheme="majorBidi" w:cstheme="majorBidi"/>
          <w:szCs w:val="24"/>
        </w:rPr>
        <w:t>the software</w:t>
      </w:r>
      <w:proofErr w:type="gramEnd"/>
      <w:r w:rsidRPr="00DC03E8">
        <w:rPr>
          <w:rFonts w:asciiTheme="majorBidi" w:hAnsiTheme="majorBidi" w:cstheme="majorBidi"/>
          <w:szCs w:val="24"/>
        </w:rPr>
        <w:t xml:space="preserve"> to explain procedures clearly and to be simple enough for everyone to understand.</w:t>
      </w:r>
    </w:p>
    <w:p w14:paraId="2827155B" w14:textId="77777777" w:rsidR="002F3EB0" w:rsidRPr="00DC03E8" w:rsidRDefault="002F3EB0" w:rsidP="002F3EB0">
      <w:pPr>
        <w:jc w:val="both"/>
        <w:rPr>
          <w:rFonts w:asciiTheme="majorBidi" w:hAnsiTheme="majorBidi" w:cstheme="majorBidi"/>
          <w:szCs w:val="24"/>
        </w:rPr>
      </w:pPr>
      <w:r w:rsidRPr="00DC03E8">
        <w:rPr>
          <w:rFonts w:asciiTheme="majorBidi" w:hAnsiTheme="majorBidi" w:cstheme="majorBidi"/>
          <w:szCs w:val="24"/>
        </w:rPr>
        <w:t xml:space="preserve">The interface design applies established human computer interaction principles. The table below records each principle, the design decision that </w:t>
      </w:r>
      <w:proofErr w:type="gramStart"/>
      <w:r w:rsidRPr="00DC03E8">
        <w:rPr>
          <w:rFonts w:asciiTheme="majorBidi" w:hAnsiTheme="majorBidi" w:cstheme="majorBidi"/>
          <w:szCs w:val="24"/>
        </w:rPr>
        <w:t>applies</w:t>
      </w:r>
      <w:proofErr w:type="gramEnd"/>
      <w:r w:rsidRPr="00DC03E8">
        <w:rPr>
          <w:rFonts w:asciiTheme="majorBidi" w:hAnsiTheme="majorBidi" w:cstheme="majorBidi"/>
          <w:szCs w:val="24"/>
        </w:rPr>
        <w:t xml:space="preserve"> it, and the requirement that the decision serves where one exists.</w:t>
      </w:r>
    </w:p>
    <w:p w14:paraId="7E6AFAC1" w14:textId="0F893164" w:rsidR="002F3EB0" w:rsidRPr="00311FED" w:rsidRDefault="00311FED" w:rsidP="00311FED">
      <w:pPr>
        <w:pStyle w:val="Caption"/>
        <w:jc w:val="center"/>
        <w:rPr>
          <w:rFonts w:cs="Times New Roman"/>
          <w:color w:val="000000"/>
          <w:sz w:val="24"/>
        </w:rPr>
      </w:pPr>
      <w:bookmarkStart w:id="143" w:name="_Toc242470683"/>
      <w:r w:rsidRPr="00311FED">
        <w:rPr>
          <w:rFonts w:cs="Times New Roman"/>
          <w:color w:val="000000"/>
          <w:sz w:val="24"/>
        </w:rPr>
        <w:t xml:space="preserve">Table </w:t>
      </w:r>
      <w:r w:rsidRPr="00311FED">
        <w:rPr>
          <w:rFonts w:cs="Times New Roman"/>
          <w:color w:val="000000"/>
          <w:sz w:val="24"/>
        </w:rPr>
        <w:fldChar w:fldCharType="begin"/>
      </w:r>
      <w:r w:rsidRPr="00311FED">
        <w:rPr>
          <w:rFonts w:cs="Times New Roman"/>
          <w:color w:val="000000"/>
          <w:sz w:val="24"/>
        </w:rPr>
        <w:instrText xml:space="preserve"> SEQ Table \* ARABIC </w:instrText>
      </w:r>
      <w:r w:rsidRPr="00311FED">
        <w:rPr>
          <w:rFonts w:cs="Times New Roman"/>
          <w:color w:val="000000"/>
          <w:sz w:val="24"/>
        </w:rPr>
        <w:fldChar w:fldCharType="separate"/>
      </w:r>
      <w:r>
        <w:rPr>
          <w:rFonts w:cs="Times New Roman"/>
          <w:noProof/>
          <w:color w:val="000000"/>
          <w:sz w:val="24"/>
        </w:rPr>
        <w:t>48</w:t>
      </w:r>
      <w:r w:rsidRPr="00311FED">
        <w:rPr>
          <w:rFonts w:cs="Times New Roman"/>
          <w:color w:val="000000"/>
          <w:sz w:val="24"/>
        </w:rPr>
        <w:fldChar w:fldCharType="end"/>
      </w:r>
      <w:r w:rsidRPr="00311FED">
        <w:rPr>
          <w:rFonts w:cs="Times New Roman"/>
          <w:color w:val="000000"/>
          <w:sz w:val="24"/>
        </w:rPr>
        <w:t xml:space="preserve"> </w:t>
      </w:r>
      <w:r w:rsidR="002F3EB0" w:rsidRPr="00311FED">
        <w:rPr>
          <w:rFonts w:cs="Times New Roman"/>
          <w:color w:val="000000"/>
          <w:sz w:val="24"/>
        </w:rPr>
        <w:t>Human computer interaction principles applied to the interface design.</w:t>
      </w:r>
      <w:bookmarkEnd w:id="143"/>
    </w:p>
    <w:tbl>
      <w:tblPr>
        <w:tblStyle w:val="TableGrid"/>
        <w:tblW w:w="0" w:type="auto"/>
        <w:jc w:val="center"/>
        <w:tblLook w:val="04A0" w:firstRow="1" w:lastRow="0" w:firstColumn="1" w:lastColumn="0" w:noHBand="0" w:noVBand="1"/>
      </w:tblPr>
      <w:tblGrid>
        <w:gridCol w:w="2160"/>
        <w:gridCol w:w="5040"/>
        <w:gridCol w:w="1800"/>
      </w:tblGrid>
      <w:tr w:rsidR="002F3EB0" w:rsidRPr="00DC03E8" w14:paraId="782B1B4D" w14:textId="77777777" w:rsidTr="00D129A3">
        <w:trPr>
          <w:jc w:val="center"/>
        </w:trPr>
        <w:tc>
          <w:tcPr>
            <w:tcW w:w="2160" w:type="dxa"/>
          </w:tcPr>
          <w:p w14:paraId="6922AEE1"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Principle</w:t>
            </w:r>
          </w:p>
        </w:tc>
        <w:tc>
          <w:tcPr>
            <w:tcW w:w="5040" w:type="dxa"/>
          </w:tcPr>
          <w:p w14:paraId="729BD5D0"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How it is applied</w:t>
            </w:r>
          </w:p>
        </w:tc>
        <w:tc>
          <w:tcPr>
            <w:tcW w:w="1800" w:type="dxa"/>
          </w:tcPr>
          <w:p w14:paraId="5F6671DD"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Requirement</w:t>
            </w:r>
          </w:p>
        </w:tc>
      </w:tr>
      <w:tr w:rsidR="002F3EB0" w:rsidRPr="00DC03E8" w14:paraId="450936D4" w14:textId="77777777" w:rsidTr="00D129A3">
        <w:trPr>
          <w:jc w:val="center"/>
        </w:trPr>
        <w:tc>
          <w:tcPr>
            <w:tcW w:w="2160" w:type="dxa"/>
          </w:tcPr>
          <w:p w14:paraId="28C34805"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Visibility of system status</w:t>
            </w:r>
          </w:p>
        </w:tc>
        <w:tc>
          <w:tcPr>
            <w:tcW w:w="5040" w:type="dxa"/>
          </w:tcPr>
          <w:p w14:paraId="66AEA2C8"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Every screen states the user's current position and the step reached. The laboratory shows which step of how many is active, and the safety area shows which tiers have been passed.</w:t>
            </w:r>
          </w:p>
        </w:tc>
        <w:tc>
          <w:tcPr>
            <w:tcW w:w="1800" w:type="dxa"/>
          </w:tcPr>
          <w:p w14:paraId="54A7D0FC"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FR-02.2, FR-03.4</w:t>
            </w:r>
          </w:p>
        </w:tc>
      </w:tr>
      <w:tr w:rsidR="002F3EB0" w:rsidRPr="00DC03E8" w14:paraId="171F3205" w14:textId="77777777" w:rsidTr="00D129A3">
        <w:trPr>
          <w:jc w:val="center"/>
        </w:trPr>
        <w:tc>
          <w:tcPr>
            <w:tcW w:w="2160" w:type="dxa"/>
          </w:tcPr>
          <w:p w14:paraId="0D893058"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Match between system and the real world</w:t>
            </w:r>
          </w:p>
        </w:tc>
        <w:tc>
          <w:tcPr>
            <w:tcW w:w="5040" w:type="dxa"/>
          </w:tcPr>
          <w:p w14:paraId="631064D3"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 xml:space="preserve">Apparatus, reagents and procedures carry the names used in the Class 9 and Class 10 curriculum rather than internal identifiers. The governing chemical equation is shown alongside </w:t>
            </w:r>
            <w:r w:rsidRPr="00DC03E8">
              <w:rPr>
                <w:rFonts w:asciiTheme="majorBidi" w:hAnsiTheme="majorBidi" w:cstheme="majorBidi"/>
                <w:szCs w:val="24"/>
              </w:rPr>
              <w:lastRenderedPageBreak/>
              <w:t>each experiment.</w:t>
            </w:r>
          </w:p>
        </w:tc>
        <w:tc>
          <w:tcPr>
            <w:tcW w:w="1800" w:type="dxa"/>
          </w:tcPr>
          <w:p w14:paraId="06F8F016"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lastRenderedPageBreak/>
              <w:t>FR-03.6</w:t>
            </w:r>
          </w:p>
        </w:tc>
      </w:tr>
      <w:tr w:rsidR="002F3EB0" w:rsidRPr="00DC03E8" w14:paraId="593FF25C" w14:textId="77777777" w:rsidTr="00D129A3">
        <w:trPr>
          <w:jc w:val="center"/>
        </w:trPr>
        <w:tc>
          <w:tcPr>
            <w:tcW w:w="2160" w:type="dxa"/>
          </w:tcPr>
          <w:p w14:paraId="22CE9BDF"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User control and freedom</w:t>
            </w:r>
          </w:p>
        </w:tc>
        <w:tc>
          <w:tcPr>
            <w:tcW w:w="5040" w:type="dxa"/>
          </w:tcPr>
          <w:p w14:paraId="6B3E7A5F"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Navigation is persistent and the back control always returns to the previous screen rather than to the home screen. A student may leave an experiment and resume it with completed steps restored.</w:t>
            </w:r>
          </w:p>
        </w:tc>
        <w:tc>
          <w:tcPr>
            <w:tcW w:w="1800" w:type="dxa"/>
          </w:tcPr>
          <w:p w14:paraId="56E98FD6"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FR-03.5, NFR-05</w:t>
            </w:r>
          </w:p>
        </w:tc>
      </w:tr>
      <w:tr w:rsidR="002F3EB0" w:rsidRPr="00DC03E8" w14:paraId="1B0512C3" w14:textId="77777777" w:rsidTr="00D129A3">
        <w:trPr>
          <w:jc w:val="center"/>
        </w:trPr>
        <w:tc>
          <w:tcPr>
            <w:tcW w:w="2160" w:type="dxa"/>
          </w:tcPr>
          <w:p w14:paraId="0541A9AA"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Consistency and standards</w:t>
            </w:r>
          </w:p>
        </w:tc>
        <w:tc>
          <w:tcPr>
            <w:tcW w:w="5040" w:type="dxa"/>
          </w:tcPr>
          <w:p w14:paraId="431683FF"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The laboratory keeps a fixed layout, with instruction, scene, progress and assistance always in the same regions, so attention remains on the chemistry rather than on the interface.</w:t>
            </w:r>
          </w:p>
        </w:tc>
        <w:tc>
          <w:tcPr>
            <w:tcW w:w="1800" w:type="dxa"/>
          </w:tcPr>
          <w:p w14:paraId="51D2B20A"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NFR-07</w:t>
            </w:r>
          </w:p>
        </w:tc>
      </w:tr>
      <w:tr w:rsidR="002F3EB0" w:rsidRPr="00DC03E8" w14:paraId="7F9D72C1" w14:textId="77777777" w:rsidTr="00D129A3">
        <w:trPr>
          <w:jc w:val="center"/>
        </w:trPr>
        <w:tc>
          <w:tcPr>
            <w:tcW w:w="2160" w:type="dxa"/>
          </w:tcPr>
          <w:p w14:paraId="2CAD703F"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Error prevention</w:t>
            </w:r>
          </w:p>
        </w:tc>
        <w:tc>
          <w:tcPr>
            <w:tcW w:w="5040" w:type="dxa"/>
          </w:tcPr>
          <w:p w14:paraId="14B7FD93"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Actions that cannot succeed are disabled with the reason shown rather than failing after the attempt. A locked experiment states the prerequisite or the missing tier instead of simply refusing to open.</w:t>
            </w:r>
          </w:p>
        </w:tc>
        <w:tc>
          <w:tcPr>
            <w:tcW w:w="1800" w:type="dxa"/>
          </w:tcPr>
          <w:p w14:paraId="7187BE53"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FR-02.3, FR-03.3</w:t>
            </w:r>
          </w:p>
        </w:tc>
      </w:tr>
      <w:tr w:rsidR="002F3EB0" w:rsidRPr="00DC03E8" w14:paraId="5ECAE45F" w14:textId="77777777" w:rsidTr="00D129A3">
        <w:trPr>
          <w:jc w:val="center"/>
        </w:trPr>
        <w:tc>
          <w:tcPr>
            <w:tcW w:w="2160" w:type="dxa"/>
          </w:tcPr>
          <w:p w14:paraId="56485903"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Recognition rather than recall</w:t>
            </w:r>
          </w:p>
        </w:tc>
        <w:tc>
          <w:tcPr>
            <w:tcW w:w="5040" w:type="dxa"/>
          </w:tcPr>
          <w:p w14:paraId="308BAE85"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The experiment library is browsable with filters by difficulty and topic, so a student selects from what is shown rather than remembering a name.</w:t>
            </w:r>
          </w:p>
        </w:tc>
        <w:tc>
          <w:tcPr>
            <w:tcW w:w="1800" w:type="dxa"/>
          </w:tcPr>
          <w:p w14:paraId="79B2E367"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FR-03.2</w:t>
            </w:r>
          </w:p>
        </w:tc>
      </w:tr>
      <w:tr w:rsidR="002F3EB0" w:rsidRPr="00DC03E8" w14:paraId="6E97A2A3" w14:textId="77777777" w:rsidTr="00D129A3">
        <w:trPr>
          <w:jc w:val="center"/>
        </w:trPr>
        <w:tc>
          <w:tcPr>
            <w:tcW w:w="2160" w:type="dxa"/>
          </w:tcPr>
          <w:p w14:paraId="28A7F764"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Flexibility and efficiency of use</w:t>
            </w:r>
          </w:p>
        </w:tc>
        <w:tc>
          <w:tcPr>
            <w:tcW w:w="5040" w:type="dxa"/>
          </w:tcPr>
          <w:p w14:paraId="4ECA79DD"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Teachers reach class monitoring, assignment and reports from a single dashboard, and the class view updates without a manual refresh.</w:t>
            </w:r>
          </w:p>
        </w:tc>
        <w:tc>
          <w:tcPr>
            <w:tcW w:w="1800" w:type="dxa"/>
          </w:tcPr>
          <w:p w14:paraId="48B1F883"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FR-09.2, FR-09.3</w:t>
            </w:r>
          </w:p>
        </w:tc>
      </w:tr>
      <w:tr w:rsidR="002F3EB0" w:rsidRPr="00DC03E8" w14:paraId="0AF61F4E" w14:textId="77777777" w:rsidTr="00D129A3">
        <w:trPr>
          <w:jc w:val="center"/>
        </w:trPr>
        <w:tc>
          <w:tcPr>
            <w:tcW w:w="2160" w:type="dxa"/>
          </w:tcPr>
          <w:p w14:paraId="4A473A61"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Aesthetic and minimalist design</w:t>
            </w:r>
          </w:p>
        </w:tc>
        <w:tc>
          <w:tcPr>
            <w:tcW w:w="5040" w:type="dxa"/>
          </w:tcPr>
          <w:p w14:paraId="29977C1F"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The leaderboard shows only display name, avatar, rank level and points, so that comparison between students is limited to what the requirement permits.</w:t>
            </w:r>
          </w:p>
        </w:tc>
        <w:tc>
          <w:tcPr>
            <w:tcW w:w="1800" w:type="dxa"/>
          </w:tcPr>
          <w:p w14:paraId="338185C8"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FR-07.1</w:t>
            </w:r>
          </w:p>
        </w:tc>
      </w:tr>
      <w:tr w:rsidR="002F3EB0" w:rsidRPr="00DC03E8" w14:paraId="3FC045B8" w14:textId="77777777" w:rsidTr="00D129A3">
        <w:trPr>
          <w:jc w:val="center"/>
        </w:trPr>
        <w:tc>
          <w:tcPr>
            <w:tcW w:w="2160" w:type="dxa"/>
          </w:tcPr>
          <w:p w14:paraId="1F1B980E"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 xml:space="preserve">Help users </w:t>
            </w:r>
            <w:proofErr w:type="spellStart"/>
            <w:r w:rsidRPr="00DC03E8">
              <w:rPr>
                <w:rFonts w:asciiTheme="majorBidi" w:hAnsiTheme="majorBidi" w:cstheme="majorBidi"/>
                <w:szCs w:val="24"/>
              </w:rPr>
              <w:t>recognise</w:t>
            </w:r>
            <w:proofErr w:type="spellEnd"/>
            <w:r w:rsidRPr="00DC03E8">
              <w:rPr>
                <w:rFonts w:asciiTheme="majorBidi" w:hAnsiTheme="majorBidi" w:cstheme="majorBidi"/>
                <w:szCs w:val="24"/>
              </w:rPr>
              <w:t xml:space="preserve"> and recover from errors</w:t>
            </w:r>
          </w:p>
        </w:tc>
        <w:tc>
          <w:tcPr>
            <w:tcW w:w="5040" w:type="dxa"/>
          </w:tcPr>
          <w:p w14:paraId="00A504B7"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An incorrect quiz answer produces an explanation rather than a bare rejection, and a failed tier offers a further attempt immediately.</w:t>
            </w:r>
          </w:p>
        </w:tc>
        <w:tc>
          <w:tcPr>
            <w:tcW w:w="1800" w:type="dxa"/>
          </w:tcPr>
          <w:p w14:paraId="55B299BA"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FR-04.2, FR-04.5</w:t>
            </w:r>
          </w:p>
        </w:tc>
      </w:tr>
      <w:tr w:rsidR="002F3EB0" w:rsidRPr="00DC03E8" w14:paraId="5D3AE9B7" w14:textId="77777777" w:rsidTr="00D129A3">
        <w:trPr>
          <w:jc w:val="center"/>
        </w:trPr>
        <w:tc>
          <w:tcPr>
            <w:tcW w:w="2160" w:type="dxa"/>
          </w:tcPr>
          <w:p w14:paraId="4E3F7E48"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Accessibility</w:t>
            </w:r>
          </w:p>
        </w:tc>
        <w:tc>
          <w:tcPr>
            <w:tcW w:w="5040" w:type="dxa"/>
          </w:tcPr>
          <w:p w14:paraId="74DC7335"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 xml:space="preserve">All web interfaces conform to WCAG 2.1 Level AA. </w:t>
            </w:r>
            <w:proofErr w:type="spellStart"/>
            <w:r w:rsidRPr="00DC03E8">
              <w:rPr>
                <w:rFonts w:asciiTheme="majorBidi" w:hAnsiTheme="majorBidi" w:cstheme="majorBidi"/>
                <w:szCs w:val="24"/>
              </w:rPr>
              <w:t>Colour</w:t>
            </w:r>
            <w:proofErr w:type="spellEnd"/>
            <w:r w:rsidRPr="00DC03E8">
              <w:rPr>
                <w:rFonts w:asciiTheme="majorBidi" w:hAnsiTheme="majorBidi" w:cstheme="majorBidi"/>
                <w:szCs w:val="24"/>
              </w:rPr>
              <w:t xml:space="preserve"> is never the only indicator of meaning; status is also shown by a label or an icon. Controls are sized for touch as well as for a mouse.</w:t>
            </w:r>
          </w:p>
        </w:tc>
        <w:tc>
          <w:tcPr>
            <w:tcW w:w="1800" w:type="dxa"/>
          </w:tcPr>
          <w:p w14:paraId="483CBD67"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NFR-08</w:t>
            </w:r>
          </w:p>
        </w:tc>
      </w:tr>
      <w:tr w:rsidR="002F3EB0" w:rsidRPr="00DC03E8" w14:paraId="1A8CBCAB" w14:textId="77777777" w:rsidTr="00D129A3">
        <w:trPr>
          <w:jc w:val="center"/>
        </w:trPr>
        <w:tc>
          <w:tcPr>
            <w:tcW w:w="2160" w:type="dxa"/>
          </w:tcPr>
          <w:p w14:paraId="3824EE64"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Responsiveness across devices</w:t>
            </w:r>
          </w:p>
        </w:tc>
        <w:tc>
          <w:tcPr>
            <w:tcW w:w="5040" w:type="dxa"/>
          </w:tcPr>
          <w:p w14:paraId="7BDA5528"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The interface adapts from desktop to tablet to mobile, since students will use whichever device is available to them.</w:t>
            </w:r>
          </w:p>
        </w:tc>
        <w:tc>
          <w:tcPr>
            <w:tcW w:w="1800" w:type="dxa"/>
          </w:tcPr>
          <w:p w14:paraId="0201CFC7"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NFR-09, NFR-11</w:t>
            </w:r>
          </w:p>
        </w:tc>
      </w:tr>
    </w:tbl>
    <w:p w14:paraId="242EA885" w14:textId="77777777" w:rsidR="002F3EB0" w:rsidRPr="00DC03E8" w:rsidRDefault="002F3EB0" w:rsidP="002F3EB0">
      <w:pPr>
        <w:spacing w:after="200"/>
        <w:jc w:val="both"/>
        <w:rPr>
          <w:rFonts w:asciiTheme="majorBidi" w:hAnsiTheme="majorBidi" w:cstheme="majorBidi"/>
          <w:szCs w:val="24"/>
        </w:rPr>
      </w:pPr>
    </w:p>
    <w:p w14:paraId="2D03A9DE" w14:textId="77777777" w:rsidR="002F3EB0" w:rsidRPr="00DC03E8" w:rsidRDefault="002F3EB0" w:rsidP="002F3EB0">
      <w:pPr>
        <w:jc w:val="both"/>
        <w:rPr>
          <w:rFonts w:asciiTheme="majorBidi" w:hAnsiTheme="majorBidi" w:cstheme="majorBidi"/>
          <w:szCs w:val="24"/>
        </w:rPr>
      </w:pPr>
      <w:r w:rsidRPr="00DC03E8">
        <w:rPr>
          <w:rFonts w:asciiTheme="majorBidi" w:hAnsiTheme="majorBidi" w:cstheme="majorBidi"/>
          <w:szCs w:val="24"/>
        </w:rPr>
        <w:t xml:space="preserve">The navigation map below shows every screen that will be provided and every permitted transition between them, grouped by role. Three properties of the map follow from </w:t>
      </w:r>
      <w:r w:rsidRPr="00DC03E8">
        <w:rPr>
          <w:rFonts w:asciiTheme="majorBidi" w:hAnsiTheme="majorBidi" w:cstheme="majorBidi"/>
          <w:szCs w:val="24"/>
        </w:rPr>
        <w:lastRenderedPageBreak/>
        <w:t xml:space="preserve">requirements rather than from preference. No path leads from a student screen to a teacher or administrator screen, which is the interface level expression of the </w:t>
      </w:r>
      <w:proofErr w:type="gramStart"/>
      <w:r w:rsidRPr="00DC03E8">
        <w:rPr>
          <w:rFonts w:asciiTheme="majorBidi" w:hAnsiTheme="majorBidi" w:cstheme="majorBidi"/>
          <w:szCs w:val="24"/>
        </w:rPr>
        <w:t>role based</w:t>
      </w:r>
      <w:proofErr w:type="gramEnd"/>
      <w:r w:rsidRPr="00DC03E8">
        <w:rPr>
          <w:rFonts w:asciiTheme="majorBidi" w:hAnsiTheme="majorBidi" w:cstheme="majorBidi"/>
          <w:szCs w:val="24"/>
        </w:rPr>
        <w:t xml:space="preserve"> access control required by SR-04. The experiment library is reachable from the student </w:t>
      </w:r>
      <w:proofErr w:type="gramStart"/>
      <w:r w:rsidRPr="00DC03E8">
        <w:rPr>
          <w:rFonts w:asciiTheme="majorBidi" w:hAnsiTheme="majorBidi" w:cstheme="majorBidi"/>
          <w:szCs w:val="24"/>
        </w:rPr>
        <w:t>dashboard</w:t>
      </w:r>
      <w:proofErr w:type="gramEnd"/>
      <w:r w:rsidRPr="00DC03E8">
        <w:rPr>
          <w:rFonts w:asciiTheme="majorBidi" w:hAnsiTheme="majorBidi" w:cstheme="majorBidi"/>
          <w:szCs w:val="24"/>
        </w:rPr>
        <w:t xml:space="preserve"> but the experiment screen itself is not, because FR-02.3 makes the safety gate unavoidable. Account creation appears only within the administrator area, because FR-01.6 permits no other route.</w:t>
      </w:r>
    </w:p>
    <w:p w14:paraId="0098824B" w14:textId="77777777" w:rsidR="002F3EB0" w:rsidRPr="00DC03E8" w:rsidRDefault="002F3EB0" w:rsidP="002F3EB0">
      <w:pPr>
        <w:keepNext/>
        <w:spacing w:before="120" w:after="40"/>
        <w:jc w:val="center"/>
        <w:rPr>
          <w:rFonts w:asciiTheme="majorBidi" w:hAnsiTheme="majorBidi" w:cstheme="majorBidi"/>
          <w:szCs w:val="24"/>
        </w:rPr>
      </w:pPr>
      <w:r w:rsidRPr="00DC03E8">
        <w:rPr>
          <w:rFonts w:asciiTheme="majorBidi" w:hAnsiTheme="majorBidi" w:cstheme="majorBidi"/>
          <w:noProof/>
          <w:szCs w:val="24"/>
        </w:rPr>
        <w:drawing>
          <wp:inline distT="0" distB="0" distL="0" distR="0" wp14:anchorId="5E78BA85" wp14:editId="58985A28">
            <wp:extent cx="5715000" cy="21321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map.png"/>
                    <pic:cNvPicPr/>
                  </pic:nvPicPr>
                  <pic:blipFill>
                    <a:blip r:embed="rId40"/>
                    <a:stretch>
                      <a:fillRect/>
                    </a:stretch>
                  </pic:blipFill>
                  <pic:spPr>
                    <a:xfrm>
                      <a:off x="0" y="0"/>
                      <a:ext cx="5715000" cy="2132175"/>
                    </a:xfrm>
                    <a:prstGeom prst="rect">
                      <a:avLst/>
                    </a:prstGeom>
                  </pic:spPr>
                </pic:pic>
              </a:graphicData>
            </a:graphic>
          </wp:inline>
        </w:drawing>
      </w:r>
    </w:p>
    <w:p w14:paraId="75CB2626" w14:textId="1E0E73F0" w:rsidR="002F3EB0" w:rsidRPr="00311FED" w:rsidRDefault="00311FED" w:rsidP="00311FED">
      <w:pPr>
        <w:pStyle w:val="Caption"/>
        <w:jc w:val="center"/>
        <w:rPr>
          <w:rFonts w:cs="Times New Roman"/>
          <w:color w:val="000000"/>
          <w:sz w:val="24"/>
        </w:rPr>
      </w:pPr>
      <w:bookmarkStart w:id="144" w:name="_Toc242470614"/>
      <w:r w:rsidRPr="00311FED">
        <w:rPr>
          <w:rFonts w:cs="Times New Roman"/>
          <w:color w:val="000000"/>
          <w:sz w:val="24"/>
        </w:rPr>
        <w:t xml:space="preserve">Figure </w:t>
      </w:r>
      <w:r w:rsidRPr="00311FED">
        <w:rPr>
          <w:rFonts w:cs="Times New Roman"/>
          <w:color w:val="000000"/>
          <w:sz w:val="24"/>
        </w:rPr>
        <w:fldChar w:fldCharType="begin"/>
      </w:r>
      <w:r w:rsidRPr="00311FED">
        <w:rPr>
          <w:rFonts w:cs="Times New Roman"/>
          <w:color w:val="000000"/>
          <w:sz w:val="24"/>
        </w:rPr>
        <w:instrText xml:space="preserve"> SEQ Figure \* ARABIC </w:instrText>
      </w:r>
      <w:r w:rsidRPr="00311FED">
        <w:rPr>
          <w:rFonts w:cs="Times New Roman"/>
          <w:color w:val="000000"/>
          <w:sz w:val="24"/>
        </w:rPr>
        <w:fldChar w:fldCharType="separate"/>
      </w:r>
      <w:r>
        <w:rPr>
          <w:rFonts w:cs="Times New Roman"/>
          <w:noProof/>
          <w:color w:val="000000"/>
          <w:sz w:val="24"/>
        </w:rPr>
        <w:t>27</w:t>
      </w:r>
      <w:r w:rsidRPr="00311FED">
        <w:rPr>
          <w:rFonts w:cs="Times New Roman"/>
          <w:color w:val="000000"/>
          <w:sz w:val="24"/>
        </w:rPr>
        <w:fldChar w:fldCharType="end"/>
      </w:r>
      <w:r w:rsidRPr="00311FED">
        <w:rPr>
          <w:rFonts w:cs="Times New Roman"/>
          <w:color w:val="000000"/>
          <w:sz w:val="24"/>
        </w:rPr>
        <w:t xml:space="preserve"> </w:t>
      </w:r>
      <w:r w:rsidR="002F3EB0" w:rsidRPr="00311FED">
        <w:rPr>
          <w:rFonts w:cs="Times New Roman"/>
          <w:color w:val="000000"/>
          <w:sz w:val="24"/>
        </w:rPr>
        <w:t>Navigation map of the student, teacher and administrator interfaces</w:t>
      </w:r>
      <w:bookmarkEnd w:id="144"/>
    </w:p>
    <w:p w14:paraId="0D8374C6" w14:textId="77777777" w:rsidR="002F3EB0" w:rsidRPr="00DC03E8" w:rsidRDefault="002F3EB0" w:rsidP="002F3EB0">
      <w:pPr>
        <w:jc w:val="both"/>
        <w:rPr>
          <w:rFonts w:asciiTheme="majorBidi" w:hAnsiTheme="majorBidi" w:cstheme="majorBidi"/>
          <w:szCs w:val="24"/>
        </w:rPr>
      </w:pPr>
      <w:r w:rsidRPr="00DC03E8">
        <w:rPr>
          <w:rFonts w:asciiTheme="majorBidi" w:hAnsiTheme="majorBidi" w:cstheme="majorBidi"/>
          <w:szCs w:val="24"/>
        </w:rPr>
        <w:t>The wireframes below define the layout of each principal screen before any visual styling is applied. They fix the position of every region, the controls each screen carries and the error states the user may encounter, so that the interface can be built against a settled layout rather than being designed during implementation.</w:t>
      </w:r>
    </w:p>
    <w:p w14:paraId="26388ECE" w14:textId="77777777" w:rsidR="00DC03E8" w:rsidRPr="00DC03E8" w:rsidRDefault="00DC03E8" w:rsidP="002F3EB0">
      <w:pPr>
        <w:spacing w:after="240"/>
        <w:ind w:left="360"/>
        <w:rPr>
          <w:rFonts w:asciiTheme="majorBidi" w:hAnsiTheme="majorBidi" w:cstheme="majorBidi"/>
          <w:i/>
          <w:color w:val="808080"/>
          <w:szCs w:val="24"/>
        </w:rPr>
      </w:pPr>
    </w:p>
    <w:p w14:paraId="5A8BAD20" w14:textId="77777777" w:rsidR="00311FED" w:rsidRDefault="00DC03E8" w:rsidP="002F3EB0">
      <w:pPr>
        <w:spacing w:after="240"/>
        <w:ind w:left="360"/>
        <w:rPr>
          <w:rFonts w:asciiTheme="majorBidi" w:hAnsiTheme="majorBidi" w:cstheme="majorBidi"/>
          <w:noProof/>
          <w:szCs w:val="24"/>
        </w:rPr>
      </w:pPr>
      <w:r w:rsidRPr="00DC03E8">
        <w:rPr>
          <w:rFonts w:asciiTheme="majorBidi" w:hAnsiTheme="majorBidi" w:cstheme="majorBidi"/>
          <w:noProof/>
          <w:szCs w:val="24"/>
        </w:rPr>
        <w:lastRenderedPageBreak/>
        <w:drawing>
          <wp:inline distT="0" distB="0" distL="0" distR="0" wp14:anchorId="7C53459E" wp14:editId="0962038C">
            <wp:extent cx="5715000" cy="3774440"/>
            <wp:effectExtent l="0" t="0" r="0" b="0"/>
            <wp:docPr id="94270347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15000" cy="3774440"/>
                    </a:xfrm>
                    <a:prstGeom prst="rect">
                      <a:avLst/>
                    </a:prstGeom>
                    <a:noFill/>
                    <a:ln>
                      <a:noFill/>
                    </a:ln>
                  </pic:spPr>
                </pic:pic>
              </a:graphicData>
            </a:graphic>
          </wp:inline>
        </w:drawing>
      </w:r>
    </w:p>
    <w:p w14:paraId="5B660A80" w14:textId="619EB6C4" w:rsidR="00311FED" w:rsidRPr="00311FED" w:rsidRDefault="00311FED" w:rsidP="00311FED">
      <w:pPr>
        <w:pStyle w:val="Caption"/>
        <w:jc w:val="center"/>
        <w:rPr>
          <w:rFonts w:cs="Times New Roman"/>
          <w:noProof/>
          <w:color w:val="000000"/>
          <w:sz w:val="24"/>
        </w:rPr>
      </w:pPr>
      <w:bookmarkStart w:id="145" w:name="_Toc242470615"/>
      <w:r w:rsidRPr="00311FED">
        <w:rPr>
          <w:rFonts w:cs="Times New Roman"/>
          <w:noProof/>
          <w:color w:val="000000"/>
          <w:sz w:val="24"/>
        </w:rPr>
        <w:t xml:space="preserve">Figure </w:t>
      </w:r>
      <w:r w:rsidRPr="00311FED">
        <w:rPr>
          <w:rFonts w:cs="Times New Roman"/>
          <w:noProof/>
          <w:color w:val="000000"/>
          <w:sz w:val="24"/>
        </w:rPr>
        <w:fldChar w:fldCharType="begin"/>
      </w:r>
      <w:r w:rsidRPr="00311FED">
        <w:rPr>
          <w:rFonts w:cs="Times New Roman"/>
          <w:noProof/>
          <w:color w:val="000000"/>
          <w:sz w:val="24"/>
        </w:rPr>
        <w:instrText xml:space="preserve"> SEQ Figure \* ARABIC </w:instrText>
      </w:r>
      <w:r w:rsidRPr="00311FED">
        <w:rPr>
          <w:rFonts w:cs="Times New Roman"/>
          <w:noProof/>
          <w:color w:val="000000"/>
          <w:sz w:val="24"/>
        </w:rPr>
        <w:fldChar w:fldCharType="separate"/>
      </w:r>
      <w:r>
        <w:rPr>
          <w:rFonts w:cs="Times New Roman"/>
          <w:noProof/>
          <w:color w:val="000000"/>
          <w:sz w:val="24"/>
        </w:rPr>
        <w:t>28</w:t>
      </w:r>
      <w:r w:rsidRPr="00311FED">
        <w:rPr>
          <w:rFonts w:cs="Times New Roman"/>
          <w:noProof/>
          <w:color w:val="000000"/>
          <w:sz w:val="24"/>
        </w:rPr>
        <w:fldChar w:fldCharType="end"/>
      </w:r>
      <w:r w:rsidRPr="00311FED">
        <w:rPr>
          <w:rFonts w:cs="Times New Roman"/>
          <w:noProof/>
          <w:color w:val="000000"/>
          <w:sz w:val="24"/>
        </w:rPr>
        <w:t xml:space="preserve"> Wireframe S-17: Administrator management screens for students, teachers and classes</w:t>
      </w:r>
      <w:bookmarkEnd w:id="145"/>
    </w:p>
    <w:p w14:paraId="1D80829B" w14:textId="77777777" w:rsidR="00311FED" w:rsidRDefault="00DC03E8" w:rsidP="002F3EB0">
      <w:pPr>
        <w:spacing w:after="240"/>
        <w:ind w:left="360"/>
        <w:rPr>
          <w:rFonts w:asciiTheme="majorBidi" w:hAnsiTheme="majorBidi" w:cstheme="majorBidi"/>
          <w:noProof/>
          <w:szCs w:val="24"/>
        </w:rPr>
      </w:pPr>
      <w:r w:rsidRPr="00DC03E8">
        <w:rPr>
          <w:rFonts w:asciiTheme="majorBidi" w:hAnsiTheme="majorBidi" w:cstheme="majorBidi"/>
          <w:noProof/>
          <w:szCs w:val="24"/>
        </w:rPr>
        <w:drawing>
          <wp:inline distT="0" distB="0" distL="0" distR="0" wp14:anchorId="21A2B95C" wp14:editId="671A9621">
            <wp:extent cx="5715000" cy="3774440"/>
            <wp:effectExtent l="0" t="0" r="0" b="0"/>
            <wp:docPr id="136299349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15000" cy="3774440"/>
                    </a:xfrm>
                    <a:prstGeom prst="rect">
                      <a:avLst/>
                    </a:prstGeom>
                    <a:noFill/>
                    <a:ln>
                      <a:noFill/>
                    </a:ln>
                  </pic:spPr>
                </pic:pic>
              </a:graphicData>
            </a:graphic>
          </wp:inline>
        </w:drawing>
      </w:r>
    </w:p>
    <w:p w14:paraId="53BC21E6" w14:textId="076F1BE8" w:rsidR="00311FED" w:rsidRPr="00311FED" w:rsidRDefault="00311FED" w:rsidP="00311FED">
      <w:pPr>
        <w:pStyle w:val="Caption"/>
        <w:jc w:val="center"/>
        <w:rPr>
          <w:rFonts w:cs="Times New Roman"/>
          <w:noProof/>
          <w:color w:val="000000"/>
          <w:sz w:val="24"/>
        </w:rPr>
      </w:pPr>
      <w:bookmarkStart w:id="146" w:name="_Toc242470616"/>
      <w:r w:rsidRPr="00311FED">
        <w:rPr>
          <w:rFonts w:cs="Times New Roman"/>
          <w:noProof/>
          <w:color w:val="000000"/>
          <w:sz w:val="24"/>
        </w:rPr>
        <w:lastRenderedPageBreak/>
        <w:t xml:space="preserve">Figure </w:t>
      </w:r>
      <w:r w:rsidRPr="00311FED">
        <w:rPr>
          <w:rFonts w:cs="Times New Roman"/>
          <w:noProof/>
          <w:color w:val="000000"/>
          <w:sz w:val="24"/>
        </w:rPr>
        <w:fldChar w:fldCharType="begin"/>
      </w:r>
      <w:r w:rsidRPr="00311FED">
        <w:rPr>
          <w:rFonts w:cs="Times New Roman"/>
          <w:noProof/>
          <w:color w:val="000000"/>
          <w:sz w:val="24"/>
        </w:rPr>
        <w:instrText xml:space="preserve"> SEQ Figure \* ARABIC </w:instrText>
      </w:r>
      <w:r w:rsidRPr="00311FED">
        <w:rPr>
          <w:rFonts w:cs="Times New Roman"/>
          <w:noProof/>
          <w:color w:val="000000"/>
          <w:sz w:val="24"/>
        </w:rPr>
        <w:fldChar w:fldCharType="separate"/>
      </w:r>
      <w:r>
        <w:rPr>
          <w:rFonts w:cs="Times New Roman"/>
          <w:noProof/>
          <w:color w:val="000000"/>
          <w:sz w:val="24"/>
        </w:rPr>
        <w:t>29</w:t>
      </w:r>
      <w:r w:rsidRPr="00311FED">
        <w:rPr>
          <w:rFonts w:cs="Times New Roman"/>
          <w:noProof/>
          <w:color w:val="000000"/>
          <w:sz w:val="24"/>
        </w:rPr>
        <w:fldChar w:fldCharType="end"/>
      </w:r>
      <w:r w:rsidRPr="00311FED">
        <w:rPr>
          <w:rFonts w:cs="Times New Roman"/>
          <w:noProof/>
          <w:color w:val="000000"/>
          <w:sz w:val="24"/>
        </w:rPr>
        <w:t xml:space="preserve"> Wireframe S-16: Administrator dashboard</w:t>
      </w:r>
      <w:bookmarkEnd w:id="146"/>
    </w:p>
    <w:p w14:paraId="4476525A" w14:textId="661F2430" w:rsidR="00311FED" w:rsidRDefault="00DC03E8" w:rsidP="002F3EB0">
      <w:pPr>
        <w:spacing w:after="240"/>
        <w:ind w:left="360"/>
        <w:rPr>
          <w:rFonts w:asciiTheme="majorBidi" w:hAnsiTheme="majorBidi" w:cstheme="majorBidi"/>
          <w:noProof/>
          <w:szCs w:val="24"/>
        </w:rPr>
      </w:pPr>
      <w:r w:rsidRPr="00DC03E8">
        <w:rPr>
          <w:rFonts w:asciiTheme="majorBidi" w:hAnsiTheme="majorBidi" w:cstheme="majorBidi"/>
          <w:noProof/>
          <w:szCs w:val="24"/>
        </w:rPr>
        <w:drawing>
          <wp:inline distT="0" distB="0" distL="0" distR="0" wp14:anchorId="7AADB4BE" wp14:editId="0CBCC5B3">
            <wp:extent cx="5715000" cy="3774440"/>
            <wp:effectExtent l="0" t="0" r="0" b="0"/>
            <wp:docPr id="15431682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15000" cy="3774440"/>
                    </a:xfrm>
                    <a:prstGeom prst="rect">
                      <a:avLst/>
                    </a:prstGeom>
                    <a:noFill/>
                    <a:ln>
                      <a:noFill/>
                    </a:ln>
                  </pic:spPr>
                </pic:pic>
              </a:graphicData>
            </a:graphic>
          </wp:inline>
        </w:drawing>
      </w:r>
    </w:p>
    <w:p w14:paraId="23ADD30D" w14:textId="773FF64F" w:rsidR="00311FED" w:rsidRPr="00311FED" w:rsidRDefault="00311FED" w:rsidP="00311FED">
      <w:pPr>
        <w:pStyle w:val="Caption"/>
        <w:jc w:val="center"/>
        <w:rPr>
          <w:rFonts w:cs="Times New Roman"/>
          <w:noProof/>
          <w:color w:val="000000"/>
          <w:sz w:val="24"/>
        </w:rPr>
      </w:pPr>
      <w:bookmarkStart w:id="147" w:name="_Toc242470617"/>
      <w:r w:rsidRPr="00311FED">
        <w:rPr>
          <w:rFonts w:cs="Times New Roman"/>
          <w:noProof/>
          <w:color w:val="000000"/>
          <w:sz w:val="24"/>
        </w:rPr>
        <w:t xml:space="preserve">Figure </w:t>
      </w:r>
      <w:r w:rsidRPr="00311FED">
        <w:rPr>
          <w:rFonts w:cs="Times New Roman"/>
          <w:noProof/>
          <w:color w:val="000000"/>
          <w:sz w:val="24"/>
        </w:rPr>
        <w:fldChar w:fldCharType="begin"/>
      </w:r>
      <w:r w:rsidRPr="00311FED">
        <w:rPr>
          <w:rFonts w:cs="Times New Roman"/>
          <w:noProof/>
          <w:color w:val="000000"/>
          <w:sz w:val="24"/>
        </w:rPr>
        <w:instrText xml:space="preserve"> SEQ Figure \* ARABIC </w:instrText>
      </w:r>
      <w:r w:rsidRPr="00311FED">
        <w:rPr>
          <w:rFonts w:cs="Times New Roman"/>
          <w:noProof/>
          <w:color w:val="000000"/>
          <w:sz w:val="24"/>
        </w:rPr>
        <w:fldChar w:fldCharType="separate"/>
      </w:r>
      <w:r>
        <w:rPr>
          <w:rFonts w:cs="Times New Roman"/>
          <w:noProof/>
          <w:color w:val="000000"/>
          <w:sz w:val="24"/>
        </w:rPr>
        <w:t>30</w:t>
      </w:r>
      <w:r w:rsidRPr="00311FED">
        <w:rPr>
          <w:rFonts w:cs="Times New Roman"/>
          <w:noProof/>
          <w:color w:val="000000"/>
          <w:sz w:val="24"/>
        </w:rPr>
        <w:fldChar w:fldCharType="end"/>
      </w:r>
      <w:r w:rsidRPr="00311FED">
        <w:rPr>
          <w:rFonts w:cs="Times New Roman"/>
          <w:noProof/>
          <w:color w:val="000000"/>
          <w:sz w:val="24"/>
        </w:rPr>
        <w:t xml:space="preserve"> Wireframe S-15: Notifications screen for teachers and administrators</w:t>
      </w:r>
      <w:bookmarkEnd w:id="147"/>
    </w:p>
    <w:p w14:paraId="4F3B3F96" w14:textId="0A4211B4" w:rsidR="00311FED" w:rsidRDefault="00DC03E8" w:rsidP="002F3EB0">
      <w:pPr>
        <w:spacing w:after="240"/>
        <w:ind w:left="360"/>
        <w:rPr>
          <w:rFonts w:asciiTheme="majorBidi" w:hAnsiTheme="majorBidi" w:cstheme="majorBidi"/>
          <w:noProof/>
          <w:szCs w:val="24"/>
        </w:rPr>
      </w:pPr>
      <w:r w:rsidRPr="00DC03E8">
        <w:rPr>
          <w:rFonts w:asciiTheme="majorBidi" w:hAnsiTheme="majorBidi" w:cstheme="majorBidi"/>
          <w:noProof/>
          <w:szCs w:val="24"/>
        </w:rPr>
        <w:lastRenderedPageBreak/>
        <w:drawing>
          <wp:inline distT="0" distB="0" distL="0" distR="0" wp14:anchorId="74FBD14F" wp14:editId="40162CB8">
            <wp:extent cx="5715000" cy="3774440"/>
            <wp:effectExtent l="0" t="0" r="0" b="0"/>
            <wp:docPr id="33669946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15000" cy="3774440"/>
                    </a:xfrm>
                    <a:prstGeom prst="rect">
                      <a:avLst/>
                    </a:prstGeom>
                    <a:noFill/>
                    <a:ln>
                      <a:noFill/>
                    </a:ln>
                  </pic:spPr>
                </pic:pic>
              </a:graphicData>
            </a:graphic>
          </wp:inline>
        </w:drawing>
      </w:r>
    </w:p>
    <w:p w14:paraId="2B1236AC" w14:textId="516CDBB2" w:rsidR="00311FED" w:rsidRPr="00311FED" w:rsidRDefault="00311FED" w:rsidP="00311FED">
      <w:pPr>
        <w:pStyle w:val="Caption"/>
        <w:jc w:val="center"/>
        <w:rPr>
          <w:rFonts w:cs="Times New Roman"/>
          <w:noProof/>
          <w:color w:val="000000"/>
          <w:sz w:val="24"/>
        </w:rPr>
      </w:pPr>
      <w:bookmarkStart w:id="148" w:name="_Toc242470618"/>
      <w:r w:rsidRPr="00311FED">
        <w:rPr>
          <w:rFonts w:cs="Times New Roman"/>
          <w:noProof/>
          <w:color w:val="000000"/>
          <w:sz w:val="24"/>
        </w:rPr>
        <w:t xml:space="preserve">Figure </w:t>
      </w:r>
      <w:r w:rsidRPr="00311FED">
        <w:rPr>
          <w:rFonts w:cs="Times New Roman"/>
          <w:noProof/>
          <w:color w:val="000000"/>
          <w:sz w:val="24"/>
        </w:rPr>
        <w:fldChar w:fldCharType="begin"/>
      </w:r>
      <w:r w:rsidRPr="00311FED">
        <w:rPr>
          <w:rFonts w:cs="Times New Roman"/>
          <w:noProof/>
          <w:color w:val="000000"/>
          <w:sz w:val="24"/>
        </w:rPr>
        <w:instrText xml:space="preserve"> SEQ Figure \* ARABIC </w:instrText>
      </w:r>
      <w:r w:rsidRPr="00311FED">
        <w:rPr>
          <w:rFonts w:cs="Times New Roman"/>
          <w:noProof/>
          <w:color w:val="000000"/>
          <w:sz w:val="24"/>
        </w:rPr>
        <w:fldChar w:fldCharType="separate"/>
      </w:r>
      <w:r>
        <w:rPr>
          <w:rFonts w:cs="Times New Roman"/>
          <w:noProof/>
          <w:color w:val="000000"/>
          <w:sz w:val="24"/>
        </w:rPr>
        <w:t>31</w:t>
      </w:r>
      <w:r w:rsidRPr="00311FED">
        <w:rPr>
          <w:rFonts w:cs="Times New Roman"/>
          <w:noProof/>
          <w:color w:val="000000"/>
          <w:sz w:val="24"/>
        </w:rPr>
        <w:fldChar w:fldCharType="end"/>
      </w:r>
      <w:r w:rsidRPr="00311FED">
        <w:rPr>
          <w:rFonts w:cs="Times New Roman"/>
          <w:noProof/>
          <w:color w:val="000000"/>
          <w:sz w:val="24"/>
        </w:rPr>
        <w:t xml:space="preserve"> Wireframe S-14: Teacher safety review screen</w:t>
      </w:r>
      <w:bookmarkEnd w:id="148"/>
    </w:p>
    <w:p w14:paraId="2729EA04" w14:textId="2F034246" w:rsidR="00311FED" w:rsidRDefault="00DC03E8" w:rsidP="002F3EB0">
      <w:pPr>
        <w:spacing w:after="240"/>
        <w:ind w:left="360"/>
        <w:rPr>
          <w:rFonts w:asciiTheme="majorBidi" w:hAnsiTheme="majorBidi" w:cstheme="majorBidi"/>
          <w:noProof/>
          <w:szCs w:val="24"/>
        </w:rPr>
      </w:pPr>
      <w:r w:rsidRPr="00DC03E8">
        <w:rPr>
          <w:rFonts w:asciiTheme="majorBidi" w:hAnsiTheme="majorBidi" w:cstheme="majorBidi"/>
          <w:noProof/>
          <w:szCs w:val="24"/>
        </w:rPr>
        <w:drawing>
          <wp:inline distT="0" distB="0" distL="0" distR="0" wp14:anchorId="7B99C04D" wp14:editId="4236F359">
            <wp:extent cx="5715000" cy="3808095"/>
            <wp:effectExtent l="0" t="0" r="0" b="1905"/>
            <wp:docPr id="11706894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15000" cy="3808095"/>
                    </a:xfrm>
                    <a:prstGeom prst="rect">
                      <a:avLst/>
                    </a:prstGeom>
                    <a:noFill/>
                    <a:ln>
                      <a:noFill/>
                    </a:ln>
                  </pic:spPr>
                </pic:pic>
              </a:graphicData>
            </a:graphic>
          </wp:inline>
        </w:drawing>
      </w:r>
    </w:p>
    <w:p w14:paraId="322B38C9" w14:textId="73535068" w:rsidR="00311FED" w:rsidRPr="00311FED" w:rsidRDefault="00311FED" w:rsidP="00311FED">
      <w:pPr>
        <w:pStyle w:val="Caption"/>
        <w:jc w:val="center"/>
        <w:rPr>
          <w:rFonts w:cs="Times New Roman"/>
          <w:noProof/>
          <w:color w:val="000000"/>
          <w:sz w:val="24"/>
        </w:rPr>
      </w:pPr>
      <w:bookmarkStart w:id="149" w:name="_Toc242470619"/>
      <w:r w:rsidRPr="00311FED">
        <w:rPr>
          <w:rFonts w:cs="Times New Roman"/>
          <w:noProof/>
          <w:color w:val="000000"/>
          <w:sz w:val="24"/>
        </w:rPr>
        <w:lastRenderedPageBreak/>
        <w:t xml:space="preserve">Figure </w:t>
      </w:r>
      <w:r w:rsidRPr="00311FED">
        <w:rPr>
          <w:rFonts w:cs="Times New Roman"/>
          <w:noProof/>
          <w:color w:val="000000"/>
          <w:sz w:val="24"/>
        </w:rPr>
        <w:fldChar w:fldCharType="begin"/>
      </w:r>
      <w:r w:rsidRPr="00311FED">
        <w:rPr>
          <w:rFonts w:cs="Times New Roman"/>
          <w:noProof/>
          <w:color w:val="000000"/>
          <w:sz w:val="24"/>
        </w:rPr>
        <w:instrText xml:space="preserve"> SEQ Figure \* ARABIC </w:instrText>
      </w:r>
      <w:r w:rsidRPr="00311FED">
        <w:rPr>
          <w:rFonts w:cs="Times New Roman"/>
          <w:noProof/>
          <w:color w:val="000000"/>
          <w:sz w:val="24"/>
        </w:rPr>
        <w:fldChar w:fldCharType="separate"/>
      </w:r>
      <w:r>
        <w:rPr>
          <w:rFonts w:cs="Times New Roman"/>
          <w:noProof/>
          <w:color w:val="000000"/>
          <w:sz w:val="24"/>
        </w:rPr>
        <w:t>32</w:t>
      </w:r>
      <w:r w:rsidRPr="00311FED">
        <w:rPr>
          <w:rFonts w:cs="Times New Roman"/>
          <w:noProof/>
          <w:color w:val="000000"/>
          <w:sz w:val="24"/>
        </w:rPr>
        <w:fldChar w:fldCharType="end"/>
      </w:r>
      <w:r w:rsidRPr="00311FED">
        <w:rPr>
          <w:rFonts w:cs="Times New Roman"/>
          <w:noProof/>
          <w:color w:val="000000"/>
          <w:sz w:val="24"/>
        </w:rPr>
        <w:t xml:space="preserve"> Wireframe S-13: Teacher task assignment screen</w:t>
      </w:r>
      <w:bookmarkEnd w:id="149"/>
    </w:p>
    <w:p w14:paraId="67A59F49" w14:textId="0E035D9E" w:rsidR="00311FED" w:rsidRDefault="00DC03E8" w:rsidP="002F3EB0">
      <w:pPr>
        <w:spacing w:after="240"/>
        <w:ind w:left="360"/>
        <w:rPr>
          <w:rFonts w:asciiTheme="majorBidi" w:hAnsiTheme="majorBidi" w:cstheme="majorBidi"/>
          <w:noProof/>
          <w:szCs w:val="24"/>
        </w:rPr>
      </w:pPr>
      <w:r w:rsidRPr="00DC03E8">
        <w:rPr>
          <w:rFonts w:asciiTheme="majorBidi" w:hAnsiTheme="majorBidi" w:cstheme="majorBidi"/>
          <w:noProof/>
          <w:szCs w:val="24"/>
        </w:rPr>
        <w:drawing>
          <wp:inline distT="0" distB="0" distL="0" distR="0" wp14:anchorId="54734CDF" wp14:editId="59DF24E0">
            <wp:extent cx="5715000" cy="3846195"/>
            <wp:effectExtent l="0" t="0" r="0" b="1905"/>
            <wp:docPr id="17087184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15000" cy="3846195"/>
                    </a:xfrm>
                    <a:prstGeom prst="rect">
                      <a:avLst/>
                    </a:prstGeom>
                    <a:noFill/>
                    <a:ln>
                      <a:noFill/>
                    </a:ln>
                  </pic:spPr>
                </pic:pic>
              </a:graphicData>
            </a:graphic>
          </wp:inline>
        </w:drawing>
      </w:r>
    </w:p>
    <w:p w14:paraId="46F36862" w14:textId="396BAB1E" w:rsidR="00311FED" w:rsidRPr="00311FED" w:rsidRDefault="00311FED" w:rsidP="00311FED">
      <w:pPr>
        <w:pStyle w:val="Caption"/>
        <w:jc w:val="center"/>
        <w:rPr>
          <w:rFonts w:cs="Times New Roman"/>
          <w:noProof/>
          <w:color w:val="000000"/>
          <w:sz w:val="24"/>
        </w:rPr>
      </w:pPr>
      <w:bookmarkStart w:id="150" w:name="_Toc242470620"/>
      <w:r w:rsidRPr="00311FED">
        <w:rPr>
          <w:rFonts w:cs="Times New Roman"/>
          <w:noProof/>
          <w:color w:val="000000"/>
          <w:sz w:val="24"/>
        </w:rPr>
        <w:t xml:space="preserve">Figure </w:t>
      </w:r>
      <w:r w:rsidRPr="00311FED">
        <w:rPr>
          <w:rFonts w:cs="Times New Roman"/>
          <w:noProof/>
          <w:color w:val="000000"/>
          <w:sz w:val="24"/>
        </w:rPr>
        <w:fldChar w:fldCharType="begin"/>
      </w:r>
      <w:r w:rsidRPr="00311FED">
        <w:rPr>
          <w:rFonts w:cs="Times New Roman"/>
          <w:noProof/>
          <w:color w:val="000000"/>
          <w:sz w:val="24"/>
        </w:rPr>
        <w:instrText xml:space="preserve"> SEQ Figure \* ARABIC </w:instrText>
      </w:r>
      <w:r w:rsidRPr="00311FED">
        <w:rPr>
          <w:rFonts w:cs="Times New Roman"/>
          <w:noProof/>
          <w:color w:val="000000"/>
          <w:sz w:val="24"/>
        </w:rPr>
        <w:fldChar w:fldCharType="separate"/>
      </w:r>
      <w:r>
        <w:rPr>
          <w:rFonts w:cs="Times New Roman"/>
          <w:noProof/>
          <w:color w:val="000000"/>
          <w:sz w:val="24"/>
        </w:rPr>
        <w:t>33</w:t>
      </w:r>
      <w:r w:rsidRPr="00311FED">
        <w:rPr>
          <w:rFonts w:cs="Times New Roman"/>
          <w:noProof/>
          <w:color w:val="000000"/>
          <w:sz w:val="24"/>
        </w:rPr>
        <w:fldChar w:fldCharType="end"/>
      </w:r>
      <w:r w:rsidRPr="00311FED">
        <w:rPr>
          <w:rFonts w:cs="Times New Roman"/>
          <w:noProof/>
          <w:color w:val="000000"/>
          <w:sz w:val="24"/>
        </w:rPr>
        <w:t xml:space="preserve"> Wireframe S-12: Teacher AI readiness reports screen</w:t>
      </w:r>
      <w:bookmarkEnd w:id="150"/>
    </w:p>
    <w:p w14:paraId="50D06C40" w14:textId="57DCA6AF" w:rsidR="00311FED" w:rsidRDefault="00DC03E8" w:rsidP="002F3EB0">
      <w:pPr>
        <w:spacing w:after="240"/>
        <w:ind w:left="360"/>
        <w:rPr>
          <w:rFonts w:asciiTheme="majorBidi" w:hAnsiTheme="majorBidi" w:cstheme="majorBidi"/>
          <w:noProof/>
          <w:szCs w:val="24"/>
        </w:rPr>
      </w:pPr>
      <w:r w:rsidRPr="00DC03E8">
        <w:rPr>
          <w:rFonts w:asciiTheme="majorBidi" w:hAnsiTheme="majorBidi" w:cstheme="majorBidi"/>
          <w:noProof/>
          <w:szCs w:val="24"/>
        </w:rPr>
        <w:lastRenderedPageBreak/>
        <w:drawing>
          <wp:inline distT="0" distB="0" distL="0" distR="0" wp14:anchorId="6658ED70" wp14:editId="14B78754">
            <wp:extent cx="5715000" cy="3774440"/>
            <wp:effectExtent l="0" t="0" r="0" b="0"/>
            <wp:docPr id="7695028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15000" cy="3774440"/>
                    </a:xfrm>
                    <a:prstGeom prst="rect">
                      <a:avLst/>
                    </a:prstGeom>
                    <a:noFill/>
                    <a:ln>
                      <a:noFill/>
                    </a:ln>
                  </pic:spPr>
                </pic:pic>
              </a:graphicData>
            </a:graphic>
          </wp:inline>
        </w:drawing>
      </w:r>
    </w:p>
    <w:p w14:paraId="2CFF6CCE" w14:textId="01E1DA2F" w:rsidR="00311FED" w:rsidRPr="00311FED" w:rsidRDefault="00311FED" w:rsidP="00311FED">
      <w:pPr>
        <w:pStyle w:val="Caption"/>
        <w:jc w:val="center"/>
        <w:rPr>
          <w:rFonts w:cs="Times New Roman"/>
          <w:noProof/>
          <w:color w:val="000000"/>
          <w:sz w:val="24"/>
        </w:rPr>
      </w:pPr>
      <w:bookmarkStart w:id="151" w:name="_Toc242470621"/>
      <w:r w:rsidRPr="00311FED">
        <w:rPr>
          <w:rFonts w:cs="Times New Roman"/>
          <w:noProof/>
          <w:color w:val="000000"/>
          <w:sz w:val="24"/>
        </w:rPr>
        <w:t xml:space="preserve">Figure </w:t>
      </w:r>
      <w:r w:rsidRPr="00311FED">
        <w:rPr>
          <w:rFonts w:cs="Times New Roman"/>
          <w:noProof/>
          <w:color w:val="000000"/>
          <w:sz w:val="24"/>
        </w:rPr>
        <w:fldChar w:fldCharType="begin"/>
      </w:r>
      <w:r w:rsidRPr="00311FED">
        <w:rPr>
          <w:rFonts w:cs="Times New Roman"/>
          <w:noProof/>
          <w:color w:val="000000"/>
          <w:sz w:val="24"/>
        </w:rPr>
        <w:instrText xml:space="preserve"> SEQ Figure \* ARABIC </w:instrText>
      </w:r>
      <w:r w:rsidRPr="00311FED">
        <w:rPr>
          <w:rFonts w:cs="Times New Roman"/>
          <w:noProof/>
          <w:color w:val="000000"/>
          <w:sz w:val="24"/>
        </w:rPr>
        <w:fldChar w:fldCharType="separate"/>
      </w:r>
      <w:r>
        <w:rPr>
          <w:rFonts w:cs="Times New Roman"/>
          <w:noProof/>
          <w:color w:val="000000"/>
          <w:sz w:val="24"/>
        </w:rPr>
        <w:t>34</w:t>
      </w:r>
      <w:r w:rsidRPr="00311FED">
        <w:rPr>
          <w:rFonts w:cs="Times New Roman"/>
          <w:noProof/>
          <w:color w:val="000000"/>
          <w:sz w:val="24"/>
        </w:rPr>
        <w:fldChar w:fldCharType="end"/>
      </w:r>
      <w:r w:rsidRPr="00311FED">
        <w:rPr>
          <w:rFonts w:cs="Times New Roman"/>
          <w:noProof/>
          <w:color w:val="000000"/>
          <w:sz w:val="24"/>
        </w:rPr>
        <w:t xml:space="preserve"> Wireframe S-11: Teacher class monitor screen</w:t>
      </w:r>
      <w:bookmarkEnd w:id="151"/>
    </w:p>
    <w:p w14:paraId="2A2A415C" w14:textId="66D5A3F2" w:rsidR="00311FED" w:rsidRDefault="00DC03E8" w:rsidP="002F3EB0">
      <w:pPr>
        <w:spacing w:after="240"/>
        <w:ind w:left="360"/>
        <w:rPr>
          <w:rFonts w:asciiTheme="majorBidi" w:hAnsiTheme="majorBidi" w:cstheme="majorBidi"/>
          <w:noProof/>
          <w:szCs w:val="24"/>
        </w:rPr>
      </w:pPr>
      <w:r w:rsidRPr="00DC03E8">
        <w:rPr>
          <w:rFonts w:asciiTheme="majorBidi" w:hAnsiTheme="majorBidi" w:cstheme="majorBidi"/>
          <w:noProof/>
          <w:szCs w:val="24"/>
        </w:rPr>
        <w:drawing>
          <wp:inline distT="0" distB="0" distL="0" distR="0" wp14:anchorId="7C99C723" wp14:editId="05698537">
            <wp:extent cx="5715000" cy="3774440"/>
            <wp:effectExtent l="0" t="0" r="0" b="0"/>
            <wp:docPr id="13485455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15000" cy="3774440"/>
                    </a:xfrm>
                    <a:prstGeom prst="rect">
                      <a:avLst/>
                    </a:prstGeom>
                    <a:noFill/>
                    <a:ln>
                      <a:noFill/>
                    </a:ln>
                  </pic:spPr>
                </pic:pic>
              </a:graphicData>
            </a:graphic>
          </wp:inline>
        </w:drawing>
      </w:r>
    </w:p>
    <w:p w14:paraId="2FED0C62" w14:textId="0E0D0444" w:rsidR="00311FED" w:rsidRPr="00311FED" w:rsidRDefault="00311FED" w:rsidP="00311FED">
      <w:pPr>
        <w:pStyle w:val="Caption"/>
        <w:jc w:val="center"/>
        <w:rPr>
          <w:rFonts w:cs="Times New Roman"/>
          <w:noProof/>
          <w:color w:val="000000"/>
          <w:sz w:val="24"/>
        </w:rPr>
      </w:pPr>
      <w:bookmarkStart w:id="152" w:name="_Toc242470622"/>
      <w:r w:rsidRPr="00311FED">
        <w:rPr>
          <w:rFonts w:cs="Times New Roman"/>
          <w:noProof/>
          <w:color w:val="000000"/>
          <w:sz w:val="24"/>
        </w:rPr>
        <w:lastRenderedPageBreak/>
        <w:t xml:space="preserve">Figure </w:t>
      </w:r>
      <w:r w:rsidRPr="00311FED">
        <w:rPr>
          <w:rFonts w:cs="Times New Roman"/>
          <w:noProof/>
          <w:color w:val="000000"/>
          <w:sz w:val="24"/>
        </w:rPr>
        <w:fldChar w:fldCharType="begin"/>
      </w:r>
      <w:r w:rsidRPr="00311FED">
        <w:rPr>
          <w:rFonts w:cs="Times New Roman"/>
          <w:noProof/>
          <w:color w:val="000000"/>
          <w:sz w:val="24"/>
        </w:rPr>
        <w:instrText xml:space="preserve"> SEQ Figure \* ARABIC </w:instrText>
      </w:r>
      <w:r w:rsidRPr="00311FED">
        <w:rPr>
          <w:rFonts w:cs="Times New Roman"/>
          <w:noProof/>
          <w:color w:val="000000"/>
          <w:sz w:val="24"/>
        </w:rPr>
        <w:fldChar w:fldCharType="separate"/>
      </w:r>
      <w:r>
        <w:rPr>
          <w:rFonts w:cs="Times New Roman"/>
          <w:noProof/>
          <w:color w:val="000000"/>
          <w:sz w:val="24"/>
        </w:rPr>
        <w:t>35</w:t>
      </w:r>
      <w:r w:rsidRPr="00311FED">
        <w:rPr>
          <w:rFonts w:cs="Times New Roman"/>
          <w:noProof/>
          <w:color w:val="000000"/>
          <w:sz w:val="24"/>
        </w:rPr>
        <w:fldChar w:fldCharType="end"/>
      </w:r>
      <w:r w:rsidRPr="00311FED">
        <w:rPr>
          <w:rFonts w:cs="Times New Roman"/>
          <w:noProof/>
          <w:color w:val="000000"/>
          <w:sz w:val="24"/>
        </w:rPr>
        <w:t xml:space="preserve"> Wireframe S-10: Teacher dashboard</w:t>
      </w:r>
      <w:bookmarkEnd w:id="152"/>
    </w:p>
    <w:p w14:paraId="2B0EB3FE" w14:textId="321A243D" w:rsidR="00311FED" w:rsidRDefault="00DC03E8" w:rsidP="002F3EB0">
      <w:pPr>
        <w:spacing w:after="240"/>
        <w:ind w:left="360"/>
        <w:rPr>
          <w:rFonts w:asciiTheme="majorBidi" w:hAnsiTheme="majorBidi" w:cstheme="majorBidi"/>
          <w:noProof/>
          <w:szCs w:val="24"/>
        </w:rPr>
      </w:pPr>
      <w:r w:rsidRPr="00DC03E8">
        <w:rPr>
          <w:rFonts w:asciiTheme="majorBidi" w:hAnsiTheme="majorBidi" w:cstheme="majorBidi"/>
          <w:noProof/>
          <w:szCs w:val="24"/>
        </w:rPr>
        <w:drawing>
          <wp:inline distT="0" distB="0" distL="0" distR="0" wp14:anchorId="327987AC" wp14:editId="0EBEB253">
            <wp:extent cx="5715000" cy="3774440"/>
            <wp:effectExtent l="0" t="0" r="0" b="0"/>
            <wp:docPr id="889669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15000" cy="3774440"/>
                    </a:xfrm>
                    <a:prstGeom prst="rect">
                      <a:avLst/>
                    </a:prstGeom>
                    <a:noFill/>
                    <a:ln>
                      <a:noFill/>
                    </a:ln>
                  </pic:spPr>
                </pic:pic>
              </a:graphicData>
            </a:graphic>
          </wp:inline>
        </w:drawing>
      </w:r>
    </w:p>
    <w:p w14:paraId="40F51798" w14:textId="4DCDEDA0" w:rsidR="00311FED" w:rsidRPr="00311FED" w:rsidRDefault="00311FED" w:rsidP="00311FED">
      <w:pPr>
        <w:pStyle w:val="Caption"/>
        <w:jc w:val="center"/>
        <w:rPr>
          <w:rFonts w:cs="Times New Roman"/>
          <w:noProof/>
          <w:color w:val="000000"/>
          <w:sz w:val="24"/>
        </w:rPr>
      </w:pPr>
      <w:bookmarkStart w:id="153" w:name="_Toc242470623"/>
      <w:r w:rsidRPr="00311FED">
        <w:rPr>
          <w:rFonts w:cs="Times New Roman"/>
          <w:noProof/>
          <w:color w:val="000000"/>
          <w:sz w:val="24"/>
        </w:rPr>
        <w:t xml:space="preserve">Figure </w:t>
      </w:r>
      <w:r w:rsidRPr="00311FED">
        <w:rPr>
          <w:rFonts w:cs="Times New Roman"/>
          <w:noProof/>
          <w:color w:val="000000"/>
          <w:sz w:val="24"/>
        </w:rPr>
        <w:fldChar w:fldCharType="begin"/>
      </w:r>
      <w:r w:rsidRPr="00311FED">
        <w:rPr>
          <w:rFonts w:cs="Times New Roman"/>
          <w:noProof/>
          <w:color w:val="000000"/>
          <w:sz w:val="24"/>
        </w:rPr>
        <w:instrText xml:space="preserve"> SEQ Figure \* ARABIC </w:instrText>
      </w:r>
      <w:r w:rsidRPr="00311FED">
        <w:rPr>
          <w:rFonts w:cs="Times New Roman"/>
          <w:noProof/>
          <w:color w:val="000000"/>
          <w:sz w:val="24"/>
        </w:rPr>
        <w:fldChar w:fldCharType="separate"/>
      </w:r>
      <w:r>
        <w:rPr>
          <w:rFonts w:cs="Times New Roman"/>
          <w:noProof/>
          <w:color w:val="000000"/>
          <w:sz w:val="24"/>
        </w:rPr>
        <w:t>36</w:t>
      </w:r>
      <w:r w:rsidRPr="00311FED">
        <w:rPr>
          <w:rFonts w:cs="Times New Roman"/>
          <w:noProof/>
          <w:color w:val="000000"/>
          <w:sz w:val="24"/>
        </w:rPr>
        <w:fldChar w:fldCharType="end"/>
      </w:r>
      <w:r w:rsidRPr="00311FED">
        <w:rPr>
          <w:rFonts w:cs="Times New Roman"/>
          <w:noProof/>
          <w:color w:val="000000"/>
          <w:sz w:val="24"/>
        </w:rPr>
        <w:t xml:space="preserve"> Wireframe S-09: Student augmented reality mode screen</w:t>
      </w:r>
      <w:bookmarkEnd w:id="153"/>
    </w:p>
    <w:p w14:paraId="630FD014" w14:textId="6E1BF0E3" w:rsidR="00311FED" w:rsidRDefault="00DC03E8" w:rsidP="002F3EB0">
      <w:pPr>
        <w:spacing w:after="240"/>
        <w:ind w:left="360"/>
        <w:rPr>
          <w:rFonts w:asciiTheme="majorBidi" w:hAnsiTheme="majorBidi" w:cstheme="majorBidi"/>
          <w:noProof/>
          <w:szCs w:val="24"/>
        </w:rPr>
      </w:pPr>
      <w:r w:rsidRPr="00DC03E8">
        <w:rPr>
          <w:rFonts w:asciiTheme="majorBidi" w:hAnsiTheme="majorBidi" w:cstheme="majorBidi"/>
          <w:noProof/>
          <w:szCs w:val="24"/>
        </w:rPr>
        <w:lastRenderedPageBreak/>
        <w:drawing>
          <wp:inline distT="0" distB="0" distL="0" distR="0" wp14:anchorId="7B5691FF" wp14:editId="3D2C22A1">
            <wp:extent cx="5715000" cy="3774440"/>
            <wp:effectExtent l="0" t="0" r="0" b="0"/>
            <wp:docPr id="3910278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15000" cy="3774440"/>
                    </a:xfrm>
                    <a:prstGeom prst="rect">
                      <a:avLst/>
                    </a:prstGeom>
                    <a:noFill/>
                    <a:ln>
                      <a:noFill/>
                    </a:ln>
                  </pic:spPr>
                </pic:pic>
              </a:graphicData>
            </a:graphic>
          </wp:inline>
        </w:drawing>
      </w:r>
    </w:p>
    <w:p w14:paraId="6E1CE150" w14:textId="42932941" w:rsidR="00311FED" w:rsidRPr="00311FED" w:rsidRDefault="00311FED" w:rsidP="00311FED">
      <w:pPr>
        <w:pStyle w:val="Caption"/>
        <w:jc w:val="center"/>
        <w:rPr>
          <w:rFonts w:cs="Times New Roman"/>
          <w:noProof/>
          <w:color w:val="000000"/>
          <w:sz w:val="24"/>
        </w:rPr>
      </w:pPr>
      <w:bookmarkStart w:id="154" w:name="_Toc242470624"/>
      <w:r w:rsidRPr="00311FED">
        <w:rPr>
          <w:rFonts w:cs="Times New Roman"/>
          <w:noProof/>
          <w:color w:val="000000"/>
          <w:sz w:val="24"/>
        </w:rPr>
        <w:t xml:space="preserve">Figure </w:t>
      </w:r>
      <w:r w:rsidRPr="00311FED">
        <w:rPr>
          <w:rFonts w:cs="Times New Roman"/>
          <w:noProof/>
          <w:color w:val="000000"/>
          <w:sz w:val="24"/>
        </w:rPr>
        <w:fldChar w:fldCharType="begin"/>
      </w:r>
      <w:r w:rsidRPr="00311FED">
        <w:rPr>
          <w:rFonts w:cs="Times New Roman"/>
          <w:noProof/>
          <w:color w:val="000000"/>
          <w:sz w:val="24"/>
        </w:rPr>
        <w:instrText xml:space="preserve"> SEQ Figure \* ARABIC </w:instrText>
      </w:r>
      <w:r w:rsidRPr="00311FED">
        <w:rPr>
          <w:rFonts w:cs="Times New Roman"/>
          <w:noProof/>
          <w:color w:val="000000"/>
          <w:sz w:val="24"/>
        </w:rPr>
        <w:fldChar w:fldCharType="separate"/>
      </w:r>
      <w:r>
        <w:rPr>
          <w:rFonts w:cs="Times New Roman"/>
          <w:noProof/>
          <w:color w:val="000000"/>
          <w:sz w:val="24"/>
        </w:rPr>
        <w:t>37</w:t>
      </w:r>
      <w:r w:rsidRPr="00311FED">
        <w:rPr>
          <w:rFonts w:cs="Times New Roman"/>
          <w:noProof/>
          <w:color w:val="000000"/>
          <w:sz w:val="24"/>
        </w:rPr>
        <w:fldChar w:fldCharType="end"/>
      </w:r>
      <w:r w:rsidRPr="00311FED">
        <w:rPr>
          <w:rFonts w:cs="Times New Roman"/>
          <w:noProof/>
          <w:color w:val="000000"/>
          <w:sz w:val="24"/>
        </w:rPr>
        <w:t xml:space="preserve"> Wireframe S-08: Student profile screen</w:t>
      </w:r>
      <w:bookmarkEnd w:id="154"/>
    </w:p>
    <w:p w14:paraId="38CB2C50" w14:textId="70AE69C7" w:rsidR="00311FED" w:rsidRDefault="00DC03E8" w:rsidP="002F3EB0">
      <w:pPr>
        <w:spacing w:after="240"/>
        <w:ind w:left="360"/>
        <w:rPr>
          <w:rFonts w:asciiTheme="majorBidi" w:hAnsiTheme="majorBidi" w:cstheme="majorBidi"/>
          <w:noProof/>
          <w:szCs w:val="24"/>
        </w:rPr>
      </w:pPr>
      <w:r w:rsidRPr="00DC03E8">
        <w:rPr>
          <w:rFonts w:asciiTheme="majorBidi" w:hAnsiTheme="majorBidi" w:cstheme="majorBidi"/>
          <w:noProof/>
          <w:szCs w:val="24"/>
        </w:rPr>
        <w:drawing>
          <wp:inline distT="0" distB="0" distL="0" distR="0" wp14:anchorId="432BCC89" wp14:editId="0341F5FF">
            <wp:extent cx="5715000" cy="3774440"/>
            <wp:effectExtent l="0" t="0" r="0" b="0"/>
            <wp:docPr id="6779175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15000" cy="3774440"/>
                    </a:xfrm>
                    <a:prstGeom prst="rect">
                      <a:avLst/>
                    </a:prstGeom>
                    <a:noFill/>
                    <a:ln>
                      <a:noFill/>
                    </a:ln>
                  </pic:spPr>
                </pic:pic>
              </a:graphicData>
            </a:graphic>
          </wp:inline>
        </w:drawing>
      </w:r>
    </w:p>
    <w:p w14:paraId="09FB67A2" w14:textId="1E839C7C" w:rsidR="00311FED" w:rsidRPr="00311FED" w:rsidRDefault="00311FED" w:rsidP="00311FED">
      <w:pPr>
        <w:pStyle w:val="Caption"/>
        <w:jc w:val="center"/>
        <w:rPr>
          <w:rFonts w:cs="Times New Roman"/>
          <w:noProof/>
          <w:color w:val="000000"/>
          <w:sz w:val="24"/>
        </w:rPr>
      </w:pPr>
      <w:bookmarkStart w:id="155" w:name="_Toc242470625"/>
      <w:r w:rsidRPr="00311FED">
        <w:rPr>
          <w:rFonts w:cs="Times New Roman"/>
          <w:noProof/>
          <w:color w:val="000000"/>
          <w:sz w:val="24"/>
        </w:rPr>
        <w:lastRenderedPageBreak/>
        <w:t xml:space="preserve">Figure </w:t>
      </w:r>
      <w:r w:rsidRPr="00311FED">
        <w:rPr>
          <w:rFonts w:cs="Times New Roman"/>
          <w:noProof/>
          <w:color w:val="000000"/>
          <w:sz w:val="24"/>
        </w:rPr>
        <w:fldChar w:fldCharType="begin"/>
      </w:r>
      <w:r w:rsidRPr="00311FED">
        <w:rPr>
          <w:rFonts w:cs="Times New Roman"/>
          <w:noProof/>
          <w:color w:val="000000"/>
          <w:sz w:val="24"/>
        </w:rPr>
        <w:instrText xml:space="preserve"> SEQ Figure \* ARABIC </w:instrText>
      </w:r>
      <w:r w:rsidRPr="00311FED">
        <w:rPr>
          <w:rFonts w:cs="Times New Roman"/>
          <w:noProof/>
          <w:color w:val="000000"/>
          <w:sz w:val="24"/>
        </w:rPr>
        <w:fldChar w:fldCharType="separate"/>
      </w:r>
      <w:r>
        <w:rPr>
          <w:rFonts w:cs="Times New Roman"/>
          <w:noProof/>
          <w:color w:val="000000"/>
          <w:sz w:val="24"/>
        </w:rPr>
        <w:t>38</w:t>
      </w:r>
      <w:r w:rsidRPr="00311FED">
        <w:rPr>
          <w:rFonts w:cs="Times New Roman"/>
          <w:noProof/>
          <w:color w:val="000000"/>
          <w:sz w:val="24"/>
        </w:rPr>
        <w:fldChar w:fldCharType="end"/>
      </w:r>
      <w:r w:rsidRPr="00311FED">
        <w:rPr>
          <w:rFonts w:cs="Times New Roman"/>
          <w:noProof/>
          <w:color w:val="000000"/>
          <w:sz w:val="24"/>
        </w:rPr>
        <w:t xml:space="preserve"> Wireframe S-07: Student leaderboard screen</w:t>
      </w:r>
      <w:bookmarkEnd w:id="155"/>
    </w:p>
    <w:p w14:paraId="0F0EB073" w14:textId="656FB83A" w:rsidR="00311FED" w:rsidRDefault="00DC03E8" w:rsidP="002F3EB0">
      <w:pPr>
        <w:spacing w:after="240"/>
        <w:ind w:left="360"/>
        <w:rPr>
          <w:rFonts w:asciiTheme="majorBidi" w:hAnsiTheme="majorBidi" w:cstheme="majorBidi"/>
          <w:noProof/>
          <w:szCs w:val="24"/>
        </w:rPr>
      </w:pPr>
      <w:r w:rsidRPr="00DC03E8">
        <w:rPr>
          <w:rFonts w:asciiTheme="majorBidi" w:hAnsiTheme="majorBidi" w:cstheme="majorBidi"/>
          <w:noProof/>
          <w:szCs w:val="24"/>
        </w:rPr>
        <w:drawing>
          <wp:inline distT="0" distB="0" distL="0" distR="0" wp14:anchorId="02528900" wp14:editId="4C77CA91">
            <wp:extent cx="5715000" cy="3774440"/>
            <wp:effectExtent l="0" t="0" r="0" b="0"/>
            <wp:docPr id="7497594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15000" cy="3774440"/>
                    </a:xfrm>
                    <a:prstGeom prst="rect">
                      <a:avLst/>
                    </a:prstGeom>
                    <a:noFill/>
                    <a:ln>
                      <a:noFill/>
                    </a:ln>
                  </pic:spPr>
                </pic:pic>
              </a:graphicData>
            </a:graphic>
          </wp:inline>
        </w:drawing>
      </w:r>
    </w:p>
    <w:p w14:paraId="6083F6CF" w14:textId="49A199FF" w:rsidR="00311FED" w:rsidRPr="00311FED" w:rsidRDefault="00311FED" w:rsidP="00311FED">
      <w:pPr>
        <w:pStyle w:val="Caption"/>
        <w:jc w:val="center"/>
        <w:rPr>
          <w:rFonts w:cs="Times New Roman"/>
          <w:noProof/>
          <w:color w:val="000000"/>
          <w:sz w:val="24"/>
        </w:rPr>
      </w:pPr>
      <w:bookmarkStart w:id="156" w:name="_Toc242470626"/>
      <w:r w:rsidRPr="00311FED">
        <w:rPr>
          <w:rFonts w:cs="Times New Roman"/>
          <w:noProof/>
          <w:color w:val="000000"/>
          <w:sz w:val="24"/>
        </w:rPr>
        <w:t xml:space="preserve">Figure </w:t>
      </w:r>
      <w:r w:rsidRPr="00311FED">
        <w:rPr>
          <w:rFonts w:cs="Times New Roman"/>
          <w:noProof/>
          <w:color w:val="000000"/>
          <w:sz w:val="24"/>
        </w:rPr>
        <w:fldChar w:fldCharType="begin"/>
      </w:r>
      <w:r w:rsidRPr="00311FED">
        <w:rPr>
          <w:rFonts w:cs="Times New Roman"/>
          <w:noProof/>
          <w:color w:val="000000"/>
          <w:sz w:val="24"/>
        </w:rPr>
        <w:instrText xml:space="preserve"> SEQ Figure \* ARABIC </w:instrText>
      </w:r>
      <w:r w:rsidRPr="00311FED">
        <w:rPr>
          <w:rFonts w:cs="Times New Roman"/>
          <w:noProof/>
          <w:color w:val="000000"/>
          <w:sz w:val="24"/>
        </w:rPr>
        <w:fldChar w:fldCharType="separate"/>
      </w:r>
      <w:r>
        <w:rPr>
          <w:rFonts w:cs="Times New Roman"/>
          <w:noProof/>
          <w:color w:val="000000"/>
          <w:sz w:val="24"/>
        </w:rPr>
        <w:t>39</w:t>
      </w:r>
      <w:r w:rsidRPr="00311FED">
        <w:rPr>
          <w:rFonts w:cs="Times New Roman"/>
          <w:noProof/>
          <w:color w:val="000000"/>
          <w:sz w:val="24"/>
        </w:rPr>
        <w:fldChar w:fldCharType="end"/>
      </w:r>
      <w:r w:rsidRPr="00311FED">
        <w:rPr>
          <w:rFonts w:cs="Times New Roman"/>
          <w:noProof/>
          <w:color w:val="000000"/>
          <w:sz w:val="24"/>
        </w:rPr>
        <w:t xml:space="preserve"> Wireframe S-06: Student safety training screen</w:t>
      </w:r>
      <w:bookmarkEnd w:id="156"/>
    </w:p>
    <w:p w14:paraId="437CE298" w14:textId="4193DCA1" w:rsidR="00311FED" w:rsidRDefault="00DC03E8" w:rsidP="002F3EB0">
      <w:pPr>
        <w:spacing w:after="240"/>
        <w:ind w:left="360"/>
        <w:rPr>
          <w:rFonts w:asciiTheme="majorBidi" w:hAnsiTheme="majorBidi" w:cstheme="majorBidi"/>
          <w:noProof/>
          <w:szCs w:val="24"/>
        </w:rPr>
      </w:pPr>
      <w:r w:rsidRPr="00DC03E8">
        <w:rPr>
          <w:rFonts w:asciiTheme="majorBidi" w:hAnsiTheme="majorBidi" w:cstheme="majorBidi"/>
          <w:noProof/>
          <w:szCs w:val="24"/>
        </w:rPr>
        <w:lastRenderedPageBreak/>
        <w:drawing>
          <wp:inline distT="0" distB="0" distL="0" distR="0" wp14:anchorId="335E87B0" wp14:editId="0768DE53">
            <wp:extent cx="5715000" cy="3774440"/>
            <wp:effectExtent l="0" t="0" r="0" b="0"/>
            <wp:docPr id="3301375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15000" cy="3774440"/>
                    </a:xfrm>
                    <a:prstGeom prst="rect">
                      <a:avLst/>
                    </a:prstGeom>
                    <a:noFill/>
                    <a:ln>
                      <a:noFill/>
                    </a:ln>
                  </pic:spPr>
                </pic:pic>
              </a:graphicData>
            </a:graphic>
          </wp:inline>
        </w:drawing>
      </w:r>
    </w:p>
    <w:p w14:paraId="0F551A0C" w14:textId="3E8D5595" w:rsidR="00311FED" w:rsidRPr="00311FED" w:rsidRDefault="00311FED" w:rsidP="00311FED">
      <w:pPr>
        <w:pStyle w:val="Caption"/>
        <w:jc w:val="center"/>
        <w:rPr>
          <w:rFonts w:cs="Times New Roman"/>
          <w:noProof/>
          <w:color w:val="000000"/>
          <w:sz w:val="24"/>
        </w:rPr>
      </w:pPr>
      <w:bookmarkStart w:id="157" w:name="_Toc242470627"/>
      <w:r w:rsidRPr="00311FED">
        <w:rPr>
          <w:rFonts w:cs="Times New Roman"/>
          <w:noProof/>
          <w:color w:val="000000"/>
          <w:sz w:val="24"/>
        </w:rPr>
        <w:t xml:space="preserve">Figure </w:t>
      </w:r>
      <w:r w:rsidRPr="00311FED">
        <w:rPr>
          <w:rFonts w:cs="Times New Roman"/>
          <w:noProof/>
          <w:color w:val="000000"/>
          <w:sz w:val="24"/>
        </w:rPr>
        <w:fldChar w:fldCharType="begin"/>
      </w:r>
      <w:r w:rsidRPr="00311FED">
        <w:rPr>
          <w:rFonts w:cs="Times New Roman"/>
          <w:noProof/>
          <w:color w:val="000000"/>
          <w:sz w:val="24"/>
        </w:rPr>
        <w:instrText xml:space="preserve"> SEQ Figure \* ARABIC </w:instrText>
      </w:r>
      <w:r w:rsidRPr="00311FED">
        <w:rPr>
          <w:rFonts w:cs="Times New Roman"/>
          <w:noProof/>
          <w:color w:val="000000"/>
          <w:sz w:val="24"/>
        </w:rPr>
        <w:fldChar w:fldCharType="separate"/>
      </w:r>
      <w:r>
        <w:rPr>
          <w:rFonts w:cs="Times New Roman"/>
          <w:noProof/>
          <w:color w:val="000000"/>
          <w:sz w:val="24"/>
        </w:rPr>
        <w:t>40</w:t>
      </w:r>
      <w:r w:rsidRPr="00311FED">
        <w:rPr>
          <w:rFonts w:cs="Times New Roman"/>
          <w:noProof/>
          <w:color w:val="000000"/>
          <w:sz w:val="24"/>
        </w:rPr>
        <w:fldChar w:fldCharType="end"/>
      </w:r>
      <w:r w:rsidRPr="00311FED">
        <w:rPr>
          <w:rFonts w:cs="Times New Roman"/>
          <w:noProof/>
          <w:color w:val="000000"/>
          <w:sz w:val="24"/>
        </w:rPr>
        <w:t xml:space="preserve"> Wireframe S-05: Student knowledge quiz screen</w:t>
      </w:r>
      <w:bookmarkEnd w:id="157"/>
    </w:p>
    <w:p w14:paraId="31FF724A" w14:textId="290DBE95" w:rsidR="00311FED" w:rsidRDefault="00DC03E8" w:rsidP="002F3EB0">
      <w:pPr>
        <w:spacing w:after="240"/>
        <w:ind w:left="360"/>
        <w:rPr>
          <w:rFonts w:asciiTheme="majorBidi" w:hAnsiTheme="majorBidi" w:cstheme="majorBidi"/>
          <w:noProof/>
          <w:szCs w:val="24"/>
        </w:rPr>
      </w:pPr>
      <w:r w:rsidRPr="00DC03E8">
        <w:rPr>
          <w:rFonts w:asciiTheme="majorBidi" w:hAnsiTheme="majorBidi" w:cstheme="majorBidi"/>
          <w:noProof/>
          <w:szCs w:val="24"/>
        </w:rPr>
        <w:drawing>
          <wp:inline distT="0" distB="0" distL="0" distR="0" wp14:anchorId="4C8837BE" wp14:editId="5C426059">
            <wp:extent cx="5715000" cy="3774440"/>
            <wp:effectExtent l="0" t="0" r="0" b="0"/>
            <wp:docPr id="15605880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15000" cy="3774440"/>
                    </a:xfrm>
                    <a:prstGeom prst="rect">
                      <a:avLst/>
                    </a:prstGeom>
                    <a:noFill/>
                    <a:ln>
                      <a:noFill/>
                    </a:ln>
                  </pic:spPr>
                </pic:pic>
              </a:graphicData>
            </a:graphic>
          </wp:inline>
        </w:drawing>
      </w:r>
    </w:p>
    <w:p w14:paraId="6657E6D6" w14:textId="135808E1" w:rsidR="00311FED" w:rsidRPr="00311FED" w:rsidRDefault="00311FED" w:rsidP="00311FED">
      <w:pPr>
        <w:pStyle w:val="Caption"/>
        <w:jc w:val="center"/>
        <w:rPr>
          <w:rFonts w:cs="Times New Roman"/>
          <w:noProof/>
          <w:color w:val="000000"/>
          <w:sz w:val="24"/>
        </w:rPr>
      </w:pPr>
      <w:bookmarkStart w:id="158" w:name="_Toc242470628"/>
      <w:r w:rsidRPr="00311FED">
        <w:rPr>
          <w:rFonts w:cs="Times New Roman"/>
          <w:noProof/>
          <w:color w:val="000000"/>
          <w:sz w:val="24"/>
        </w:rPr>
        <w:lastRenderedPageBreak/>
        <w:t xml:space="preserve">Figure </w:t>
      </w:r>
      <w:r w:rsidRPr="00311FED">
        <w:rPr>
          <w:rFonts w:cs="Times New Roman"/>
          <w:noProof/>
          <w:color w:val="000000"/>
          <w:sz w:val="24"/>
        </w:rPr>
        <w:fldChar w:fldCharType="begin"/>
      </w:r>
      <w:r w:rsidRPr="00311FED">
        <w:rPr>
          <w:rFonts w:cs="Times New Roman"/>
          <w:noProof/>
          <w:color w:val="000000"/>
          <w:sz w:val="24"/>
        </w:rPr>
        <w:instrText xml:space="preserve"> SEQ Figure \* ARABIC </w:instrText>
      </w:r>
      <w:r w:rsidRPr="00311FED">
        <w:rPr>
          <w:rFonts w:cs="Times New Roman"/>
          <w:noProof/>
          <w:color w:val="000000"/>
          <w:sz w:val="24"/>
        </w:rPr>
        <w:fldChar w:fldCharType="separate"/>
      </w:r>
      <w:r>
        <w:rPr>
          <w:rFonts w:cs="Times New Roman"/>
          <w:noProof/>
          <w:color w:val="000000"/>
          <w:sz w:val="24"/>
        </w:rPr>
        <w:t>41</w:t>
      </w:r>
      <w:r w:rsidRPr="00311FED">
        <w:rPr>
          <w:rFonts w:cs="Times New Roman"/>
          <w:noProof/>
          <w:color w:val="000000"/>
          <w:sz w:val="24"/>
        </w:rPr>
        <w:fldChar w:fldCharType="end"/>
      </w:r>
      <w:r w:rsidRPr="00311FED">
        <w:rPr>
          <w:rFonts w:cs="Times New Roman"/>
          <w:noProof/>
          <w:color w:val="000000"/>
          <w:sz w:val="24"/>
        </w:rPr>
        <w:t xml:space="preserve"> Wireframe S-04: Student experiment runner screen</w:t>
      </w:r>
      <w:bookmarkEnd w:id="158"/>
    </w:p>
    <w:p w14:paraId="441A9939" w14:textId="2FD054F4" w:rsidR="00311FED" w:rsidRDefault="00DC03E8" w:rsidP="002F3EB0">
      <w:pPr>
        <w:spacing w:after="240"/>
        <w:ind w:left="360"/>
        <w:rPr>
          <w:rFonts w:asciiTheme="majorBidi" w:hAnsiTheme="majorBidi" w:cstheme="majorBidi"/>
          <w:noProof/>
          <w:szCs w:val="24"/>
        </w:rPr>
      </w:pPr>
      <w:r w:rsidRPr="00DC03E8">
        <w:rPr>
          <w:rFonts w:asciiTheme="majorBidi" w:hAnsiTheme="majorBidi" w:cstheme="majorBidi"/>
          <w:noProof/>
          <w:szCs w:val="24"/>
        </w:rPr>
        <w:drawing>
          <wp:inline distT="0" distB="0" distL="0" distR="0" wp14:anchorId="20CF4579" wp14:editId="03CCC671">
            <wp:extent cx="5715000" cy="3774440"/>
            <wp:effectExtent l="0" t="0" r="0" b="0"/>
            <wp:docPr id="19732452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15000" cy="3774440"/>
                    </a:xfrm>
                    <a:prstGeom prst="rect">
                      <a:avLst/>
                    </a:prstGeom>
                    <a:noFill/>
                    <a:ln>
                      <a:noFill/>
                    </a:ln>
                  </pic:spPr>
                </pic:pic>
              </a:graphicData>
            </a:graphic>
          </wp:inline>
        </w:drawing>
      </w:r>
    </w:p>
    <w:p w14:paraId="60B32BBF" w14:textId="4B590AD4" w:rsidR="00311FED" w:rsidRPr="00311FED" w:rsidRDefault="00311FED" w:rsidP="00311FED">
      <w:pPr>
        <w:pStyle w:val="Caption"/>
        <w:jc w:val="center"/>
        <w:rPr>
          <w:rFonts w:cs="Times New Roman"/>
          <w:noProof/>
          <w:color w:val="000000"/>
          <w:sz w:val="24"/>
        </w:rPr>
      </w:pPr>
      <w:bookmarkStart w:id="159" w:name="_Toc242470629"/>
      <w:r w:rsidRPr="00311FED">
        <w:rPr>
          <w:rFonts w:cs="Times New Roman"/>
          <w:noProof/>
          <w:color w:val="000000"/>
          <w:sz w:val="24"/>
        </w:rPr>
        <w:t xml:space="preserve">Figure </w:t>
      </w:r>
      <w:r w:rsidRPr="00311FED">
        <w:rPr>
          <w:rFonts w:cs="Times New Roman"/>
          <w:noProof/>
          <w:color w:val="000000"/>
          <w:sz w:val="24"/>
        </w:rPr>
        <w:fldChar w:fldCharType="begin"/>
      </w:r>
      <w:r w:rsidRPr="00311FED">
        <w:rPr>
          <w:rFonts w:cs="Times New Roman"/>
          <w:noProof/>
          <w:color w:val="000000"/>
          <w:sz w:val="24"/>
        </w:rPr>
        <w:instrText xml:space="preserve"> SEQ Figure \* ARABIC </w:instrText>
      </w:r>
      <w:r w:rsidRPr="00311FED">
        <w:rPr>
          <w:rFonts w:cs="Times New Roman"/>
          <w:noProof/>
          <w:color w:val="000000"/>
          <w:sz w:val="24"/>
        </w:rPr>
        <w:fldChar w:fldCharType="separate"/>
      </w:r>
      <w:r>
        <w:rPr>
          <w:rFonts w:cs="Times New Roman"/>
          <w:noProof/>
          <w:color w:val="000000"/>
          <w:sz w:val="24"/>
        </w:rPr>
        <w:t>42</w:t>
      </w:r>
      <w:r w:rsidRPr="00311FED">
        <w:rPr>
          <w:rFonts w:cs="Times New Roman"/>
          <w:noProof/>
          <w:color w:val="000000"/>
          <w:sz w:val="24"/>
        </w:rPr>
        <w:fldChar w:fldCharType="end"/>
      </w:r>
      <w:r w:rsidRPr="00311FED">
        <w:rPr>
          <w:rFonts w:cs="Times New Roman"/>
          <w:noProof/>
          <w:color w:val="000000"/>
          <w:sz w:val="24"/>
        </w:rPr>
        <w:t xml:space="preserve"> Wireframe S-03: Student experiment detail screen</w:t>
      </w:r>
      <w:bookmarkEnd w:id="159"/>
    </w:p>
    <w:p w14:paraId="053B1E37" w14:textId="4B74F3A0" w:rsidR="00311FED" w:rsidRDefault="00DC03E8" w:rsidP="002F3EB0">
      <w:pPr>
        <w:spacing w:after="240"/>
        <w:ind w:left="360"/>
        <w:rPr>
          <w:rFonts w:asciiTheme="majorBidi" w:hAnsiTheme="majorBidi" w:cstheme="majorBidi"/>
          <w:noProof/>
          <w:szCs w:val="24"/>
        </w:rPr>
      </w:pPr>
      <w:r w:rsidRPr="00DC03E8">
        <w:rPr>
          <w:rFonts w:asciiTheme="majorBidi" w:hAnsiTheme="majorBidi" w:cstheme="majorBidi"/>
          <w:noProof/>
          <w:szCs w:val="24"/>
        </w:rPr>
        <w:lastRenderedPageBreak/>
        <w:drawing>
          <wp:inline distT="0" distB="0" distL="0" distR="0" wp14:anchorId="4AA8F771" wp14:editId="7EAEE5EB">
            <wp:extent cx="5715000" cy="3774440"/>
            <wp:effectExtent l="0" t="0" r="0" b="0"/>
            <wp:docPr id="9654304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15000" cy="3774440"/>
                    </a:xfrm>
                    <a:prstGeom prst="rect">
                      <a:avLst/>
                    </a:prstGeom>
                    <a:noFill/>
                    <a:ln>
                      <a:noFill/>
                    </a:ln>
                  </pic:spPr>
                </pic:pic>
              </a:graphicData>
            </a:graphic>
          </wp:inline>
        </w:drawing>
      </w:r>
    </w:p>
    <w:p w14:paraId="326C1A05" w14:textId="4C19B514" w:rsidR="00311FED" w:rsidRPr="00311FED" w:rsidRDefault="00311FED" w:rsidP="00311FED">
      <w:pPr>
        <w:pStyle w:val="Caption"/>
        <w:jc w:val="center"/>
        <w:rPr>
          <w:rFonts w:cs="Times New Roman"/>
          <w:noProof/>
          <w:color w:val="000000"/>
          <w:sz w:val="24"/>
        </w:rPr>
      </w:pPr>
      <w:bookmarkStart w:id="160" w:name="_Toc242470630"/>
      <w:r w:rsidRPr="00311FED">
        <w:rPr>
          <w:rFonts w:cs="Times New Roman"/>
          <w:noProof/>
          <w:color w:val="000000"/>
          <w:sz w:val="24"/>
        </w:rPr>
        <w:t xml:space="preserve">Figure </w:t>
      </w:r>
      <w:r w:rsidRPr="00311FED">
        <w:rPr>
          <w:rFonts w:cs="Times New Roman"/>
          <w:noProof/>
          <w:color w:val="000000"/>
          <w:sz w:val="24"/>
        </w:rPr>
        <w:fldChar w:fldCharType="begin"/>
      </w:r>
      <w:r w:rsidRPr="00311FED">
        <w:rPr>
          <w:rFonts w:cs="Times New Roman"/>
          <w:noProof/>
          <w:color w:val="000000"/>
          <w:sz w:val="24"/>
        </w:rPr>
        <w:instrText xml:space="preserve"> SEQ Figure \* ARABIC </w:instrText>
      </w:r>
      <w:r w:rsidRPr="00311FED">
        <w:rPr>
          <w:rFonts w:cs="Times New Roman"/>
          <w:noProof/>
          <w:color w:val="000000"/>
          <w:sz w:val="24"/>
        </w:rPr>
        <w:fldChar w:fldCharType="separate"/>
      </w:r>
      <w:r>
        <w:rPr>
          <w:rFonts w:cs="Times New Roman"/>
          <w:noProof/>
          <w:color w:val="000000"/>
          <w:sz w:val="24"/>
        </w:rPr>
        <w:t>43</w:t>
      </w:r>
      <w:r w:rsidRPr="00311FED">
        <w:rPr>
          <w:rFonts w:cs="Times New Roman"/>
          <w:noProof/>
          <w:color w:val="000000"/>
          <w:sz w:val="24"/>
        </w:rPr>
        <w:fldChar w:fldCharType="end"/>
      </w:r>
      <w:r w:rsidRPr="00311FED">
        <w:rPr>
          <w:rFonts w:cs="Times New Roman"/>
          <w:noProof/>
          <w:color w:val="000000"/>
          <w:sz w:val="24"/>
        </w:rPr>
        <w:t xml:space="preserve"> Wireframe S-02: Student experiment library screen</w:t>
      </w:r>
      <w:bookmarkEnd w:id="160"/>
    </w:p>
    <w:p w14:paraId="478544F9" w14:textId="4802E731" w:rsidR="00311FED" w:rsidRDefault="00DC03E8" w:rsidP="002F3EB0">
      <w:pPr>
        <w:spacing w:after="240"/>
        <w:ind w:left="360"/>
        <w:rPr>
          <w:rFonts w:asciiTheme="majorBidi" w:hAnsiTheme="majorBidi" w:cstheme="majorBidi"/>
          <w:noProof/>
          <w:szCs w:val="24"/>
        </w:rPr>
      </w:pPr>
      <w:r w:rsidRPr="00DC03E8">
        <w:rPr>
          <w:rFonts w:asciiTheme="majorBidi" w:hAnsiTheme="majorBidi" w:cstheme="majorBidi"/>
          <w:noProof/>
          <w:szCs w:val="24"/>
        </w:rPr>
        <w:drawing>
          <wp:inline distT="0" distB="0" distL="0" distR="0" wp14:anchorId="4F2984A3" wp14:editId="52C90F39">
            <wp:extent cx="5715000" cy="3774440"/>
            <wp:effectExtent l="0" t="0" r="0" b="0"/>
            <wp:docPr id="16444832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15000" cy="3774440"/>
                    </a:xfrm>
                    <a:prstGeom prst="rect">
                      <a:avLst/>
                    </a:prstGeom>
                    <a:noFill/>
                    <a:ln>
                      <a:noFill/>
                    </a:ln>
                  </pic:spPr>
                </pic:pic>
              </a:graphicData>
            </a:graphic>
          </wp:inline>
        </w:drawing>
      </w:r>
    </w:p>
    <w:p w14:paraId="335E7290" w14:textId="6FA6BCF7" w:rsidR="00311FED" w:rsidRPr="00311FED" w:rsidRDefault="00311FED" w:rsidP="00311FED">
      <w:pPr>
        <w:pStyle w:val="Caption"/>
        <w:jc w:val="center"/>
        <w:rPr>
          <w:rFonts w:cs="Times New Roman"/>
          <w:noProof/>
          <w:color w:val="000000"/>
          <w:sz w:val="24"/>
        </w:rPr>
      </w:pPr>
      <w:bookmarkStart w:id="161" w:name="_Toc242470631"/>
      <w:r w:rsidRPr="00311FED">
        <w:rPr>
          <w:rFonts w:cs="Times New Roman"/>
          <w:noProof/>
          <w:color w:val="000000"/>
          <w:sz w:val="24"/>
        </w:rPr>
        <w:lastRenderedPageBreak/>
        <w:t xml:space="preserve">Figure </w:t>
      </w:r>
      <w:r w:rsidRPr="00311FED">
        <w:rPr>
          <w:rFonts w:cs="Times New Roman"/>
          <w:noProof/>
          <w:color w:val="000000"/>
          <w:sz w:val="24"/>
        </w:rPr>
        <w:fldChar w:fldCharType="begin"/>
      </w:r>
      <w:r w:rsidRPr="00311FED">
        <w:rPr>
          <w:rFonts w:cs="Times New Roman"/>
          <w:noProof/>
          <w:color w:val="000000"/>
          <w:sz w:val="24"/>
        </w:rPr>
        <w:instrText xml:space="preserve"> SEQ Figure \* ARABIC </w:instrText>
      </w:r>
      <w:r w:rsidRPr="00311FED">
        <w:rPr>
          <w:rFonts w:cs="Times New Roman"/>
          <w:noProof/>
          <w:color w:val="000000"/>
          <w:sz w:val="24"/>
        </w:rPr>
        <w:fldChar w:fldCharType="separate"/>
      </w:r>
      <w:r>
        <w:rPr>
          <w:rFonts w:cs="Times New Roman"/>
          <w:noProof/>
          <w:color w:val="000000"/>
          <w:sz w:val="24"/>
        </w:rPr>
        <w:t>44</w:t>
      </w:r>
      <w:r w:rsidRPr="00311FED">
        <w:rPr>
          <w:rFonts w:cs="Times New Roman"/>
          <w:noProof/>
          <w:color w:val="000000"/>
          <w:sz w:val="24"/>
        </w:rPr>
        <w:fldChar w:fldCharType="end"/>
      </w:r>
      <w:r w:rsidRPr="00311FED">
        <w:rPr>
          <w:rFonts w:cs="Times New Roman"/>
          <w:noProof/>
          <w:color w:val="000000"/>
          <w:sz w:val="24"/>
        </w:rPr>
        <w:t xml:space="preserve"> Wireframe S-01: Student home dashboard</w:t>
      </w:r>
      <w:bookmarkEnd w:id="161"/>
    </w:p>
    <w:p w14:paraId="41066F7D" w14:textId="5EB3D0CF" w:rsidR="00311FED" w:rsidRDefault="00DC03E8" w:rsidP="002F3EB0">
      <w:pPr>
        <w:spacing w:after="240"/>
        <w:ind w:left="360"/>
        <w:rPr>
          <w:rFonts w:asciiTheme="majorBidi" w:hAnsiTheme="majorBidi" w:cstheme="majorBidi"/>
          <w:noProof/>
          <w:szCs w:val="24"/>
        </w:rPr>
      </w:pPr>
      <w:r w:rsidRPr="00DC03E8">
        <w:rPr>
          <w:rFonts w:asciiTheme="majorBidi" w:hAnsiTheme="majorBidi" w:cstheme="majorBidi"/>
          <w:noProof/>
          <w:szCs w:val="24"/>
        </w:rPr>
        <w:drawing>
          <wp:inline distT="0" distB="0" distL="0" distR="0" wp14:anchorId="06D25236" wp14:editId="25F59D54">
            <wp:extent cx="5715000" cy="5737225"/>
            <wp:effectExtent l="0" t="0" r="0" b="0"/>
            <wp:docPr id="1014350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15000" cy="5737225"/>
                    </a:xfrm>
                    <a:prstGeom prst="rect">
                      <a:avLst/>
                    </a:prstGeom>
                    <a:noFill/>
                    <a:ln>
                      <a:noFill/>
                    </a:ln>
                  </pic:spPr>
                </pic:pic>
              </a:graphicData>
            </a:graphic>
          </wp:inline>
        </w:drawing>
      </w:r>
    </w:p>
    <w:p w14:paraId="41F8F017" w14:textId="4B310761" w:rsidR="00311FED" w:rsidRPr="00311FED" w:rsidRDefault="00311FED" w:rsidP="00311FED">
      <w:pPr>
        <w:pStyle w:val="Caption"/>
        <w:jc w:val="center"/>
        <w:rPr>
          <w:rFonts w:cs="Times New Roman"/>
          <w:noProof/>
          <w:color w:val="000000"/>
          <w:sz w:val="24"/>
        </w:rPr>
      </w:pPr>
      <w:bookmarkStart w:id="162" w:name="_Toc242470632"/>
      <w:r w:rsidRPr="00311FED">
        <w:rPr>
          <w:rFonts w:cs="Times New Roman"/>
          <w:noProof/>
          <w:color w:val="000000"/>
          <w:sz w:val="24"/>
        </w:rPr>
        <w:t xml:space="preserve">Figure </w:t>
      </w:r>
      <w:r w:rsidRPr="00311FED">
        <w:rPr>
          <w:rFonts w:cs="Times New Roman"/>
          <w:noProof/>
          <w:color w:val="000000"/>
          <w:sz w:val="24"/>
        </w:rPr>
        <w:fldChar w:fldCharType="begin"/>
      </w:r>
      <w:r w:rsidRPr="00311FED">
        <w:rPr>
          <w:rFonts w:cs="Times New Roman"/>
          <w:noProof/>
          <w:color w:val="000000"/>
          <w:sz w:val="24"/>
        </w:rPr>
        <w:instrText xml:space="preserve"> SEQ Figure \* ARABIC </w:instrText>
      </w:r>
      <w:r w:rsidRPr="00311FED">
        <w:rPr>
          <w:rFonts w:cs="Times New Roman"/>
          <w:noProof/>
          <w:color w:val="000000"/>
          <w:sz w:val="24"/>
        </w:rPr>
        <w:fldChar w:fldCharType="separate"/>
      </w:r>
      <w:r>
        <w:rPr>
          <w:rFonts w:cs="Times New Roman"/>
          <w:noProof/>
          <w:color w:val="000000"/>
          <w:sz w:val="24"/>
        </w:rPr>
        <w:t>45</w:t>
      </w:r>
      <w:r w:rsidRPr="00311FED">
        <w:rPr>
          <w:rFonts w:cs="Times New Roman"/>
          <w:noProof/>
          <w:color w:val="000000"/>
          <w:sz w:val="24"/>
        </w:rPr>
        <w:fldChar w:fldCharType="end"/>
      </w:r>
      <w:r w:rsidRPr="00311FED">
        <w:rPr>
          <w:rFonts w:cs="Times New Roman"/>
          <w:noProof/>
          <w:color w:val="000000"/>
          <w:sz w:val="24"/>
        </w:rPr>
        <w:t xml:space="preserve"> Error and edge-case states with the corresponding system behaviour</w:t>
      </w:r>
      <w:bookmarkEnd w:id="162"/>
    </w:p>
    <w:p w14:paraId="25CFCEF2" w14:textId="2EEFD631" w:rsidR="00311FED" w:rsidRDefault="00DC03E8" w:rsidP="002F3EB0">
      <w:pPr>
        <w:spacing w:after="240"/>
        <w:ind w:left="360"/>
        <w:rPr>
          <w:rFonts w:asciiTheme="majorBidi" w:hAnsiTheme="majorBidi" w:cstheme="majorBidi"/>
          <w:noProof/>
          <w:szCs w:val="24"/>
        </w:rPr>
      </w:pPr>
      <w:r w:rsidRPr="00DC03E8">
        <w:rPr>
          <w:rFonts w:asciiTheme="majorBidi" w:hAnsiTheme="majorBidi" w:cstheme="majorBidi"/>
          <w:noProof/>
          <w:szCs w:val="24"/>
        </w:rPr>
        <w:lastRenderedPageBreak/>
        <w:drawing>
          <wp:inline distT="0" distB="0" distL="0" distR="0" wp14:anchorId="4DA891CC" wp14:editId="073A07E8">
            <wp:extent cx="5121910" cy="8229600"/>
            <wp:effectExtent l="0" t="0" r="2540" b="0"/>
            <wp:docPr id="16228933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121910" cy="8229600"/>
                    </a:xfrm>
                    <a:prstGeom prst="rect">
                      <a:avLst/>
                    </a:prstGeom>
                    <a:noFill/>
                    <a:ln>
                      <a:noFill/>
                    </a:ln>
                  </pic:spPr>
                </pic:pic>
              </a:graphicData>
            </a:graphic>
          </wp:inline>
        </w:drawing>
      </w:r>
    </w:p>
    <w:p w14:paraId="0E3E61F6" w14:textId="1E88DD97" w:rsidR="00311FED" w:rsidRPr="00311FED" w:rsidRDefault="00311FED" w:rsidP="00311FED">
      <w:pPr>
        <w:pStyle w:val="Caption"/>
        <w:jc w:val="center"/>
        <w:rPr>
          <w:rFonts w:cs="Times New Roman"/>
          <w:noProof/>
          <w:color w:val="000000"/>
          <w:sz w:val="24"/>
        </w:rPr>
      </w:pPr>
      <w:bookmarkStart w:id="163" w:name="_Toc242470633"/>
      <w:r w:rsidRPr="00311FED">
        <w:rPr>
          <w:rFonts w:cs="Times New Roman"/>
          <w:noProof/>
          <w:color w:val="000000"/>
          <w:sz w:val="24"/>
        </w:rPr>
        <w:lastRenderedPageBreak/>
        <w:t xml:space="preserve">Figure </w:t>
      </w:r>
      <w:r w:rsidRPr="00311FED">
        <w:rPr>
          <w:rFonts w:cs="Times New Roman"/>
          <w:noProof/>
          <w:color w:val="000000"/>
          <w:sz w:val="24"/>
        </w:rPr>
        <w:fldChar w:fldCharType="begin"/>
      </w:r>
      <w:r w:rsidRPr="00311FED">
        <w:rPr>
          <w:rFonts w:cs="Times New Roman"/>
          <w:noProof/>
          <w:color w:val="000000"/>
          <w:sz w:val="24"/>
        </w:rPr>
        <w:instrText xml:space="preserve"> SEQ Figure \* ARABIC </w:instrText>
      </w:r>
      <w:r w:rsidRPr="00311FED">
        <w:rPr>
          <w:rFonts w:cs="Times New Roman"/>
          <w:noProof/>
          <w:color w:val="000000"/>
          <w:sz w:val="24"/>
        </w:rPr>
        <w:fldChar w:fldCharType="separate"/>
      </w:r>
      <w:r>
        <w:rPr>
          <w:rFonts w:cs="Times New Roman"/>
          <w:noProof/>
          <w:color w:val="000000"/>
          <w:sz w:val="24"/>
        </w:rPr>
        <w:t>46</w:t>
      </w:r>
      <w:r w:rsidRPr="00311FED">
        <w:rPr>
          <w:rFonts w:cs="Times New Roman"/>
          <w:noProof/>
          <w:color w:val="000000"/>
          <w:sz w:val="24"/>
        </w:rPr>
        <w:fldChar w:fldCharType="end"/>
      </w:r>
      <w:r w:rsidRPr="00311FED">
        <w:rPr>
          <w:rFonts w:cs="Times New Roman"/>
          <w:noProof/>
          <w:color w:val="000000"/>
          <w:sz w:val="24"/>
        </w:rPr>
        <w:t xml:space="preserve"> Administrator student onboarding flow</w:t>
      </w:r>
      <w:bookmarkEnd w:id="163"/>
    </w:p>
    <w:p w14:paraId="39C48EBC" w14:textId="3042D050" w:rsidR="00311FED" w:rsidRDefault="00DC03E8" w:rsidP="002F3EB0">
      <w:pPr>
        <w:spacing w:after="240"/>
        <w:ind w:left="360"/>
        <w:rPr>
          <w:rFonts w:asciiTheme="majorBidi" w:hAnsiTheme="majorBidi" w:cstheme="majorBidi"/>
          <w:noProof/>
          <w:szCs w:val="24"/>
        </w:rPr>
      </w:pPr>
      <w:r w:rsidRPr="00DC03E8">
        <w:rPr>
          <w:rFonts w:asciiTheme="majorBidi" w:hAnsiTheme="majorBidi" w:cstheme="majorBidi"/>
          <w:noProof/>
          <w:szCs w:val="24"/>
        </w:rPr>
        <w:drawing>
          <wp:inline distT="0" distB="0" distL="0" distR="0" wp14:anchorId="56EE1114" wp14:editId="3949C230">
            <wp:extent cx="5715000" cy="2132330"/>
            <wp:effectExtent l="0" t="0" r="0" b="1270"/>
            <wp:docPr id="1989234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15000" cy="2132330"/>
                    </a:xfrm>
                    <a:prstGeom prst="rect">
                      <a:avLst/>
                    </a:prstGeom>
                    <a:noFill/>
                    <a:ln>
                      <a:noFill/>
                    </a:ln>
                  </pic:spPr>
                </pic:pic>
              </a:graphicData>
            </a:graphic>
          </wp:inline>
        </w:drawing>
      </w:r>
    </w:p>
    <w:p w14:paraId="78D60A18" w14:textId="65AA1B83" w:rsidR="00311FED" w:rsidRPr="00311FED" w:rsidRDefault="00311FED" w:rsidP="00311FED">
      <w:pPr>
        <w:pStyle w:val="Caption"/>
        <w:jc w:val="center"/>
        <w:rPr>
          <w:rFonts w:cs="Times New Roman"/>
          <w:noProof/>
          <w:color w:val="000000"/>
          <w:sz w:val="24"/>
        </w:rPr>
      </w:pPr>
      <w:bookmarkStart w:id="164" w:name="_Toc242470634"/>
      <w:r w:rsidRPr="00311FED">
        <w:rPr>
          <w:rFonts w:cs="Times New Roman"/>
          <w:noProof/>
          <w:color w:val="000000"/>
          <w:sz w:val="24"/>
        </w:rPr>
        <w:t xml:space="preserve">Figure </w:t>
      </w:r>
      <w:r w:rsidRPr="00311FED">
        <w:rPr>
          <w:rFonts w:cs="Times New Roman"/>
          <w:noProof/>
          <w:color w:val="000000"/>
          <w:sz w:val="24"/>
        </w:rPr>
        <w:fldChar w:fldCharType="begin"/>
      </w:r>
      <w:r w:rsidRPr="00311FED">
        <w:rPr>
          <w:rFonts w:cs="Times New Roman"/>
          <w:noProof/>
          <w:color w:val="000000"/>
          <w:sz w:val="24"/>
        </w:rPr>
        <w:instrText xml:space="preserve"> SEQ Figure \* ARABIC </w:instrText>
      </w:r>
      <w:r w:rsidRPr="00311FED">
        <w:rPr>
          <w:rFonts w:cs="Times New Roman"/>
          <w:noProof/>
          <w:color w:val="000000"/>
          <w:sz w:val="24"/>
        </w:rPr>
        <w:fldChar w:fldCharType="separate"/>
      </w:r>
      <w:r>
        <w:rPr>
          <w:rFonts w:cs="Times New Roman"/>
          <w:noProof/>
          <w:color w:val="000000"/>
          <w:sz w:val="24"/>
        </w:rPr>
        <w:t>47</w:t>
      </w:r>
      <w:r w:rsidRPr="00311FED">
        <w:rPr>
          <w:rFonts w:cs="Times New Roman"/>
          <w:noProof/>
          <w:color w:val="000000"/>
          <w:sz w:val="24"/>
        </w:rPr>
        <w:fldChar w:fldCharType="end"/>
      </w:r>
      <w:r w:rsidRPr="00311FED">
        <w:rPr>
          <w:rFonts w:cs="Times New Roman"/>
          <w:noProof/>
          <w:color w:val="000000"/>
          <w:sz w:val="24"/>
        </w:rPr>
        <w:t xml:space="preserve"> Screen navigation map with wireframe identifiers</w:t>
      </w:r>
      <w:bookmarkEnd w:id="164"/>
    </w:p>
    <w:p w14:paraId="47CE01DC" w14:textId="44A49432" w:rsidR="00311FED" w:rsidRDefault="00DC03E8" w:rsidP="002F3EB0">
      <w:pPr>
        <w:spacing w:after="240"/>
        <w:ind w:left="360"/>
        <w:rPr>
          <w:rFonts w:asciiTheme="majorBidi" w:hAnsiTheme="majorBidi" w:cstheme="majorBidi"/>
          <w:szCs w:val="24"/>
        </w:rPr>
      </w:pPr>
      <w:r w:rsidRPr="00DC03E8">
        <w:rPr>
          <w:rFonts w:asciiTheme="majorBidi" w:hAnsiTheme="majorBidi" w:cstheme="majorBidi"/>
          <w:noProof/>
          <w:szCs w:val="24"/>
        </w:rPr>
        <w:drawing>
          <wp:inline distT="0" distB="0" distL="0" distR="0" wp14:anchorId="06122188" wp14:editId="30014BCF">
            <wp:extent cx="5715000" cy="3774440"/>
            <wp:effectExtent l="0" t="0" r="0" b="0"/>
            <wp:docPr id="3494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15000" cy="3774440"/>
                    </a:xfrm>
                    <a:prstGeom prst="rect">
                      <a:avLst/>
                    </a:prstGeom>
                    <a:noFill/>
                    <a:ln>
                      <a:noFill/>
                    </a:ln>
                  </pic:spPr>
                </pic:pic>
              </a:graphicData>
            </a:graphic>
          </wp:inline>
        </w:drawing>
      </w:r>
    </w:p>
    <w:p w14:paraId="07237D6A" w14:textId="3BA88374" w:rsidR="002F3EB0" w:rsidRPr="00311FED" w:rsidRDefault="00311FED" w:rsidP="00311FED">
      <w:pPr>
        <w:pStyle w:val="Caption"/>
        <w:jc w:val="center"/>
        <w:rPr>
          <w:rFonts w:cs="Times New Roman"/>
          <w:color w:val="000000"/>
          <w:sz w:val="24"/>
        </w:rPr>
      </w:pPr>
      <w:bookmarkStart w:id="165" w:name="_Toc242470635"/>
      <w:r w:rsidRPr="00311FED">
        <w:rPr>
          <w:rFonts w:cs="Times New Roman"/>
          <w:color w:val="000000"/>
          <w:sz w:val="24"/>
        </w:rPr>
        <w:t xml:space="preserve">Figure </w:t>
      </w:r>
      <w:r w:rsidRPr="00311FED">
        <w:rPr>
          <w:rFonts w:cs="Times New Roman"/>
          <w:color w:val="000000"/>
          <w:sz w:val="24"/>
        </w:rPr>
        <w:fldChar w:fldCharType="begin"/>
      </w:r>
      <w:r w:rsidRPr="00311FED">
        <w:rPr>
          <w:rFonts w:cs="Times New Roman"/>
          <w:color w:val="000000"/>
          <w:sz w:val="24"/>
        </w:rPr>
        <w:instrText xml:space="preserve"> SEQ Figure \* ARABIC </w:instrText>
      </w:r>
      <w:r w:rsidRPr="00311FED">
        <w:rPr>
          <w:rFonts w:cs="Times New Roman"/>
          <w:color w:val="000000"/>
          <w:sz w:val="24"/>
        </w:rPr>
        <w:fldChar w:fldCharType="separate"/>
      </w:r>
      <w:r>
        <w:rPr>
          <w:rFonts w:cs="Times New Roman"/>
          <w:noProof/>
          <w:color w:val="000000"/>
          <w:sz w:val="24"/>
        </w:rPr>
        <w:t>48</w:t>
      </w:r>
      <w:r w:rsidRPr="00311FED">
        <w:rPr>
          <w:rFonts w:cs="Times New Roman"/>
          <w:color w:val="000000"/>
          <w:sz w:val="24"/>
        </w:rPr>
        <w:fldChar w:fldCharType="end"/>
      </w:r>
      <w:r w:rsidRPr="00311FED">
        <w:rPr>
          <w:rFonts w:cs="Times New Roman"/>
          <w:color w:val="000000"/>
          <w:sz w:val="24"/>
        </w:rPr>
        <w:t xml:space="preserve"> Wireframe S-18: Administrator certificates and reports screen</w:t>
      </w:r>
      <w:bookmarkEnd w:id="165"/>
    </w:p>
    <w:p w14:paraId="778F08CC" w14:textId="144F15A6" w:rsidR="002F3EB0" w:rsidRPr="00311FED" w:rsidRDefault="002F3EB0" w:rsidP="00311FED">
      <w:pPr>
        <w:pStyle w:val="Heading3"/>
        <w:numPr>
          <w:ilvl w:val="2"/>
          <w:numId w:val="11"/>
        </w:numPr>
        <w:rPr>
          <w:rFonts w:ascii="Times New Roman" w:hAnsi="Times New Roman" w:cs="Times New Roman"/>
          <w:color w:val="000000"/>
        </w:rPr>
      </w:pPr>
      <w:bookmarkStart w:id="166" w:name="_Toc242470584"/>
      <w:r w:rsidRPr="00311FED">
        <w:rPr>
          <w:rFonts w:ascii="Times New Roman" w:hAnsi="Times New Roman" w:cs="Times New Roman"/>
          <w:color w:val="000000"/>
        </w:rPr>
        <w:t>User Experience Measure</w:t>
      </w:r>
      <w:bookmarkEnd w:id="166"/>
    </w:p>
    <w:p w14:paraId="45516A47" w14:textId="77777777" w:rsidR="002F3EB0" w:rsidRPr="00DC03E8" w:rsidRDefault="002F3EB0" w:rsidP="002F3EB0">
      <w:pPr>
        <w:jc w:val="both"/>
        <w:rPr>
          <w:rFonts w:asciiTheme="majorBidi" w:hAnsiTheme="majorBidi" w:cstheme="majorBidi"/>
          <w:szCs w:val="24"/>
        </w:rPr>
      </w:pPr>
      <w:r w:rsidRPr="00DC03E8">
        <w:rPr>
          <w:rFonts w:asciiTheme="majorBidi" w:hAnsiTheme="majorBidi" w:cstheme="majorBidi"/>
          <w:szCs w:val="24"/>
        </w:rPr>
        <w:t>The measures below state what the interface design is expected to achieve and how each will be verified once the system is built.</w:t>
      </w:r>
    </w:p>
    <w:p w14:paraId="5F66FC7C" w14:textId="39A73DB0" w:rsidR="002F3EB0" w:rsidRPr="00311FED" w:rsidRDefault="00311FED" w:rsidP="00311FED">
      <w:pPr>
        <w:pStyle w:val="Caption"/>
        <w:jc w:val="center"/>
        <w:rPr>
          <w:rFonts w:cs="Times New Roman"/>
          <w:color w:val="000000"/>
          <w:sz w:val="24"/>
        </w:rPr>
      </w:pPr>
      <w:bookmarkStart w:id="167" w:name="_Toc242470684"/>
      <w:r w:rsidRPr="00311FED">
        <w:rPr>
          <w:rFonts w:cs="Times New Roman"/>
          <w:color w:val="000000"/>
          <w:sz w:val="24"/>
        </w:rPr>
        <w:t xml:space="preserve">Table </w:t>
      </w:r>
      <w:r w:rsidRPr="00311FED">
        <w:rPr>
          <w:rFonts w:cs="Times New Roman"/>
          <w:color w:val="000000"/>
          <w:sz w:val="24"/>
        </w:rPr>
        <w:fldChar w:fldCharType="begin"/>
      </w:r>
      <w:r w:rsidRPr="00311FED">
        <w:rPr>
          <w:rFonts w:cs="Times New Roman"/>
          <w:color w:val="000000"/>
          <w:sz w:val="24"/>
        </w:rPr>
        <w:instrText xml:space="preserve"> SEQ Table \* ARABIC </w:instrText>
      </w:r>
      <w:r w:rsidRPr="00311FED">
        <w:rPr>
          <w:rFonts w:cs="Times New Roman"/>
          <w:color w:val="000000"/>
          <w:sz w:val="24"/>
        </w:rPr>
        <w:fldChar w:fldCharType="separate"/>
      </w:r>
      <w:r>
        <w:rPr>
          <w:rFonts w:cs="Times New Roman"/>
          <w:noProof/>
          <w:color w:val="000000"/>
          <w:sz w:val="24"/>
        </w:rPr>
        <w:t>49</w:t>
      </w:r>
      <w:r w:rsidRPr="00311FED">
        <w:rPr>
          <w:rFonts w:cs="Times New Roman"/>
          <w:color w:val="000000"/>
          <w:sz w:val="24"/>
        </w:rPr>
        <w:fldChar w:fldCharType="end"/>
      </w:r>
      <w:r w:rsidRPr="00311FED">
        <w:rPr>
          <w:rFonts w:cs="Times New Roman"/>
          <w:color w:val="000000"/>
          <w:sz w:val="24"/>
        </w:rPr>
        <w:t xml:space="preserve"> </w:t>
      </w:r>
      <w:r w:rsidR="002F3EB0" w:rsidRPr="00311FED">
        <w:rPr>
          <w:rFonts w:cs="Times New Roman"/>
          <w:color w:val="000000"/>
          <w:sz w:val="24"/>
        </w:rPr>
        <w:t>User experience measures and their verification.</w:t>
      </w:r>
      <w:bookmarkEnd w:id="167"/>
    </w:p>
    <w:tbl>
      <w:tblPr>
        <w:tblStyle w:val="TableGrid"/>
        <w:tblW w:w="0" w:type="auto"/>
        <w:jc w:val="center"/>
        <w:tblLook w:val="04A0" w:firstRow="1" w:lastRow="0" w:firstColumn="1" w:lastColumn="0" w:noHBand="0" w:noVBand="1"/>
      </w:tblPr>
      <w:tblGrid>
        <w:gridCol w:w="1944"/>
        <w:gridCol w:w="3456"/>
        <w:gridCol w:w="3600"/>
      </w:tblGrid>
      <w:tr w:rsidR="002F3EB0" w:rsidRPr="00DC03E8" w14:paraId="5321DA75" w14:textId="77777777" w:rsidTr="00D129A3">
        <w:trPr>
          <w:jc w:val="center"/>
        </w:trPr>
        <w:tc>
          <w:tcPr>
            <w:tcW w:w="1944" w:type="dxa"/>
          </w:tcPr>
          <w:p w14:paraId="0CF100F5"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lastRenderedPageBreak/>
              <w:t>Measure</w:t>
            </w:r>
          </w:p>
        </w:tc>
        <w:tc>
          <w:tcPr>
            <w:tcW w:w="3456" w:type="dxa"/>
          </w:tcPr>
          <w:p w14:paraId="14BE7DAA"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Target</w:t>
            </w:r>
          </w:p>
        </w:tc>
        <w:tc>
          <w:tcPr>
            <w:tcW w:w="3600" w:type="dxa"/>
          </w:tcPr>
          <w:p w14:paraId="6AE7A13F"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How it will be verified</w:t>
            </w:r>
          </w:p>
        </w:tc>
      </w:tr>
      <w:tr w:rsidR="002F3EB0" w:rsidRPr="00DC03E8" w14:paraId="56E2D600" w14:textId="77777777" w:rsidTr="00D129A3">
        <w:trPr>
          <w:jc w:val="center"/>
        </w:trPr>
        <w:tc>
          <w:tcPr>
            <w:tcW w:w="1944" w:type="dxa"/>
          </w:tcPr>
          <w:p w14:paraId="54C69BFC"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Unassisted first use</w:t>
            </w:r>
          </w:p>
        </w:tc>
        <w:tc>
          <w:tcPr>
            <w:tcW w:w="3456" w:type="dxa"/>
          </w:tcPr>
          <w:p w14:paraId="625AF873"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 xml:space="preserve">A new student will </w:t>
            </w:r>
            <w:proofErr w:type="gramStart"/>
            <w:r w:rsidRPr="00DC03E8">
              <w:rPr>
                <w:rFonts w:asciiTheme="majorBidi" w:hAnsiTheme="majorBidi" w:cstheme="majorBidi"/>
                <w:szCs w:val="24"/>
              </w:rPr>
              <w:t>complete login,</w:t>
            </w:r>
            <w:proofErr w:type="gramEnd"/>
            <w:r w:rsidRPr="00DC03E8">
              <w:rPr>
                <w:rFonts w:asciiTheme="majorBidi" w:hAnsiTheme="majorBidi" w:cstheme="majorBidi"/>
                <w:szCs w:val="24"/>
              </w:rPr>
              <w:t xml:space="preserve"> Tier 1 and one experiment without assistance.</w:t>
            </w:r>
          </w:p>
        </w:tc>
        <w:tc>
          <w:tcPr>
            <w:tcW w:w="3600" w:type="dxa"/>
          </w:tcPr>
          <w:p w14:paraId="56FA2ED0"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Observed sessions with students who have not used the system (NFR-07)</w:t>
            </w:r>
          </w:p>
        </w:tc>
      </w:tr>
      <w:tr w:rsidR="002F3EB0" w:rsidRPr="00DC03E8" w14:paraId="424066C8" w14:textId="77777777" w:rsidTr="00D129A3">
        <w:trPr>
          <w:jc w:val="center"/>
        </w:trPr>
        <w:tc>
          <w:tcPr>
            <w:tcW w:w="1944" w:type="dxa"/>
          </w:tcPr>
          <w:p w14:paraId="5738A22E"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Accessibility</w:t>
            </w:r>
          </w:p>
        </w:tc>
        <w:tc>
          <w:tcPr>
            <w:tcW w:w="3456" w:type="dxa"/>
          </w:tcPr>
          <w:p w14:paraId="32B292EE"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WCAG 2.1 Level AA on every web interface.</w:t>
            </w:r>
          </w:p>
        </w:tc>
        <w:tc>
          <w:tcPr>
            <w:tcW w:w="3600" w:type="dxa"/>
          </w:tcPr>
          <w:p w14:paraId="07BB9499"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Automated accessibility audit and manual inspection (NFR-08)</w:t>
            </w:r>
          </w:p>
        </w:tc>
      </w:tr>
      <w:tr w:rsidR="002F3EB0" w:rsidRPr="00DC03E8" w14:paraId="49633281" w14:textId="77777777" w:rsidTr="00D129A3">
        <w:trPr>
          <w:jc w:val="center"/>
        </w:trPr>
        <w:tc>
          <w:tcPr>
            <w:tcW w:w="1944" w:type="dxa"/>
          </w:tcPr>
          <w:p w14:paraId="3BB3DF26"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Page responsiveness</w:t>
            </w:r>
          </w:p>
        </w:tc>
        <w:tc>
          <w:tcPr>
            <w:tcW w:w="3456" w:type="dxa"/>
          </w:tcPr>
          <w:p w14:paraId="7E847C22"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 xml:space="preserve">First </w:t>
            </w:r>
            <w:proofErr w:type="spellStart"/>
            <w:r w:rsidRPr="00DC03E8">
              <w:rPr>
                <w:rFonts w:asciiTheme="majorBidi" w:hAnsiTheme="majorBidi" w:cstheme="majorBidi"/>
                <w:szCs w:val="24"/>
              </w:rPr>
              <w:t>contentful</w:t>
            </w:r>
            <w:proofErr w:type="spellEnd"/>
            <w:r w:rsidRPr="00DC03E8">
              <w:rPr>
                <w:rFonts w:asciiTheme="majorBidi" w:hAnsiTheme="majorBidi" w:cstheme="majorBidi"/>
                <w:szCs w:val="24"/>
              </w:rPr>
              <w:t xml:space="preserve"> paint within 3 seconds on a 4 megabit per second connection.</w:t>
            </w:r>
          </w:p>
        </w:tc>
        <w:tc>
          <w:tcPr>
            <w:tcW w:w="3600" w:type="dxa"/>
          </w:tcPr>
          <w:p w14:paraId="3B9B218F"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Measurement on a throttled connection (NFR-02)</w:t>
            </w:r>
          </w:p>
        </w:tc>
      </w:tr>
      <w:tr w:rsidR="002F3EB0" w:rsidRPr="00DC03E8" w14:paraId="18025773" w14:textId="77777777" w:rsidTr="00D129A3">
        <w:trPr>
          <w:jc w:val="center"/>
        </w:trPr>
        <w:tc>
          <w:tcPr>
            <w:tcW w:w="1944" w:type="dxa"/>
          </w:tcPr>
          <w:p w14:paraId="7D956A9B"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Guidance latency</w:t>
            </w:r>
          </w:p>
        </w:tc>
        <w:tc>
          <w:tcPr>
            <w:tcW w:w="3456" w:type="dxa"/>
          </w:tcPr>
          <w:p w14:paraId="6827C427"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AI guidance within 2 seconds, or 200 milliseconds where cached.</w:t>
            </w:r>
          </w:p>
        </w:tc>
        <w:tc>
          <w:tcPr>
            <w:tcW w:w="3600" w:type="dxa"/>
          </w:tcPr>
          <w:p w14:paraId="589CF225"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Timed test across representative steps (FR-03.7)</w:t>
            </w:r>
          </w:p>
        </w:tc>
      </w:tr>
      <w:tr w:rsidR="002F3EB0" w:rsidRPr="00DC03E8" w14:paraId="4798B3B3" w14:textId="77777777" w:rsidTr="00D129A3">
        <w:trPr>
          <w:jc w:val="center"/>
        </w:trPr>
        <w:tc>
          <w:tcPr>
            <w:tcW w:w="1944" w:type="dxa"/>
          </w:tcPr>
          <w:p w14:paraId="2CE1A0BC"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Device coverage</w:t>
            </w:r>
          </w:p>
        </w:tc>
        <w:tc>
          <w:tcPr>
            <w:tcW w:w="3456" w:type="dxa"/>
          </w:tcPr>
          <w:p w14:paraId="66E00A7C"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Correct operation on the browsers and devices listed in Chapter 3.</w:t>
            </w:r>
          </w:p>
        </w:tc>
        <w:tc>
          <w:tcPr>
            <w:tcW w:w="3600" w:type="dxa"/>
          </w:tcPr>
          <w:p w14:paraId="3BFF2E1C"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Test on each listed platform (NFR-09, NFR-11)</w:t>
            </w:r>
          </w:p>
        </w:tc>
      </w:tr>
      <w:tr w:rsidR="002F3EB0" w:rsidRPr="00DC03E8" w14:paraId="21F938AC" w14:textId="77777777" w:rsidTr="00D129A3">
        <w:trPr>
          <w:jc w:val="center"/>
        </w:trPr>
        <w:tc>
          <w:tcPr>
            <w:tcW w:w="1944" w:type="dxa"/>
          </w:tcPr>
          <w:p w14:paraId="4832B776"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Progress safety</w:t>
            </w:r>
          </w:p>
        </w:tc>
        <w:tc>
          <w:tcPr>
            <w:tcW w:w="3456" w:type="dxa"/>
          </w:tcPr>
          <w:p w14:paraId="5CB5171C"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No recorded progress, point or badge lost to a refresh, a session expiry or a network interruption.</w:t>
            </w:r>
          </w:p>
        </w:tc>
        <w:tc>
          <w:tcPr>
            <w:tcW w:w="3600" w:type="dxa"/>
          </w:tcPr>
          <w:p w14:paraId="2A4486EF"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Interruption testing at each step boundary (NFR-05)</w:t>
            </w:r>
          </w:p>
        </w:tc>
      </w:tr>
    </w:tbl>
    <w:p w14:paraId="70FFDAA6" w14:textId="77777777" w:rsidR="002F3EB0" w:rsidRPr="00DC03E8" w:rsidRDefault="002F3EB0" w:rsidP="002F3EB0">
      <w:pPr>
        <w:spacing w:after="200"/>
        <w:jc w:val="both"/>
        <w:rPr>
          <w:rFonts w:asciiTheme="majorBidi" w:hAnsiTheme="majorBidi" w:cstheme="majorBidi"/>
          <w:szCs w:val="24"/>
        </w:rPr>
      </w:pPr>
    </w:p>
    <w:p w14:paraId="22740D0A" w14:textId="1A3F9879" w:rsidR="002F3EB0" w:rsidRPr="00311FED" w:rsidRDefault="002F3EB0" w:rsidP="00311FED">
      <w:pPr>
        <w:pStyle w:val="Heading2"/>
        <w:numPr>
          <w:ilvl w:val="1"/>
          <w:numId w:val="11"/>
        </w:numPr>
        <w:rPr>
          <w:rFonts w:ascii="Times New Roman" w:hAnsi="Times New Roman" w:cs="Times New Roman"/>
          <w:color w:val="000000"/>
          <w:sz w:val="24"/>
        </w:rPr>
      </w:pPr>
      <w:bookmarkStart w:id="168" w:name="_Toc242470585"/>
      <w:r w:rsidRPr="00311FED">
        <w:rPr>
          <w:rFonts w:ascii="Times New Roman" w:hAnsi="Times New Roman" w:cs="Times New Roman"/>
          <w:color w:val="000000"/>
          <w:sz w:val="24"/>
        </w:rPr>
        <w:t>Design Decisions and Rationale</w:t>
      </w:r>
      <w:bookmarkEnd w:id="168"/>
    </w:p>
    <w:p w14:paraId="5925007D" w14:textId="77777777" w:rsidR="002F3EB0" w:rsidRPr="00DC03E8" w:rsidRDefault="002F3EB0" w:rsidP="002F3EB0">
      <w:pPr>
        <w:jc w:val="both"/>
        <w:rPr>
          <w:rFonts w:asciiTheme="majorBidi" w:hAnsiTheme="majorBidi" w:cstheme="majorBidi"/>
          <w:szCs w:val="24"/>
        </w:rPr>
      </w:pPr>
      <w:r w:rsidRPr="00DC03E8">
        <w:rPr>
          <w:rFonts w:asciiTheme="majorBidi" w:hAnsiTheme="majorBidi" w:cstheme="majorBidi"/>
          <w:szCs w:val="24"/>
        </w:rPr>
        <w:t>Six decisions shaped the design more than any others. Each is recorded below with the alternative that was rejected, so that the reasoning can be examined rather than assumed.</w:t>
      </w:r>
    </w:p>
    <w:p w14:paraId="7B909CAA" w14:textId="555F7762" w:rsidR="002F3EB0" w:rsidRPr="00311FED" w:rsidRDefault="00311FED" w:rsidP="00311FED">
      <w:pPr>
        <w:pStyle w:val="Caption"/>
        <w:jc w:val="center"/>
        <w:rPr>
          <w:rFonts w:cs="Times New Roman"/>
          <w:color w:val="000000"/>
          <w:sz w:val="24"/>
        </w:rPr>
      </w:pPr>
      <w:bookmarkStart w:id="169" w:name="_Toc242470685"/>
      <w:r w:rsidRPr="00311FED">
        <w:rPr>
          <w:rFonts w:cs="Times New Roman"/>
          <w:color w:val="000000"/>
          <w:sz w:val="24"/>
        </w:rPr>
        <w:t xml:space="preserve">Table </w:t>
      </w:r>
      <w:r w:rsidRPr="00311FED">
        <w:rPr>
          <w:rFonts w:cs="Times New Roman"/>
          <w:color w:val="000000"/>
          <w:sz w:val="24"/>
        </w:rPr>
        <w:fldChar w:fldCharType="begin"/>
      </w:r>
      <w:r w:rsidRPr="00311FED">
        <w:rPr>
          <w:rFonts w:cs="Times New Roman"/>
          <w:color w:val="000000"/>
          <w:sz w:val="24"/>
        </w:rPr>
        <w:instrText xml:space="preserve"> SEQ Table \* ARABIC </w:instrText>
      </w:r>
      <w:r w:rsidRPr="00311FED">
        <w:rPr>
          <w:rFonts w:cs="Times New Roman"/>
          <w:color w:val="000000"/>
          <w:sz w:val="24"/>
        </w:rPr>
        <w:fldChar w:fldCharType="separate"/>
      </w:r>
      <w:r>
        <w:rPr>
          <w:rFonts w:cs="Times New Roman"/>
          <w:noProof/>
          <w:color w:val="000000"/>
          <w:sz w:val="24"/>
        </w:rPr>
        <w:t>50</w:t>
      </w:r>
      <w:r w:rsidRPr="00311FED">
        <w:rPr>
          <w:rFonts w:cs="Times New Roman"/>
          <w:color w:val="000000"/>
          <w:sz w:val="24"/>
        </w:rPr>
        <w:fldChar w:fldCharType="end"/>
      </w:r>
      <w:r w:rsidRPr="00311FED">
        <w:rPr>
          <w:rFonts w:cs="Times New Roman"/>
          <w:color w:val="000000"/>
          <w:sz w:val="24"/>
        </w:rPr>
        <w:t xml:space="preserve"> </w:t>
      </w:r>
      <w:r w:rsidR="002F3EB0" w:rsidRPr="00311FED">
        <w:rPr>
          <w:rFonts w:cs="Times New Roman"/>
          <w:color w:val="000000"/>
          <w:sz w:val="24"/>
        </w:rPr>
        <w:t>Key design decisions and their rationale.</w:t>
      </w:r>
      <w:bookmarkEnd w:id="169"/>
    </w:p>
    <w:tbl>
      <w:tblPr>
        <w:tblStyle w:val="TableGrid"/>
        <w:tblW w:w="0" w:type="auto"/>
        <w:jc w:val="center"/>
        <w:tblLook w:val="04A0" w:firstRow="1" w:lastRow="0" w:firstColumn="1" w:lastColumn="0" w:noHBand="0" w:noVBand="1"/>
      </w:tblPr>
      <w:tblGrid>
        <w:gridCol w:w="2232"/>
        <w:gridCol w:w="2232"/>
        <w:gridCol w:w="4536"/>
      </w:tblGrid>
      <w:tr w:rsidR="002F3EB0" w:rsidRPr="00DC03E8" w14:paraId="73E77B3D" w14:textId="77777777" w:rsidTr="00D129A3">
        <w:trPr>
          <w:jc w:val="center"/>
        </w:trPr>
        <w:tc>
          <w:tcPr>
            <w:tcW w:w="2232" w:type="dxa"/>
          </w:tcPr>
          <w:p w14:paraId="75D71D1E"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Decision</w:t>
            </w:r>
          </w:p>
        </w:tc>
        <w:tc>
          <w:tcPr>
            <w:tcW w:w="2232" w:type="dxa"/>
          </w:tcPr>
          <w:p w14:paraId="5884EF60"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Alternative rejected</w:t>
            </w:r>
          </w:p>
        </w:tc>
        <w:tc>
          <w:tcPr>
            <w:tcW w:w="4536" w:type="dxa"/>
          </w:tcPr>
          <w:p w14:paraId="7EE009DE"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Reason</w:t>
            </w:r>
          </w:p>
        </w:tc>
      </w:tr>
      <w:tr w:rsidR="002F3EB0" w:rsidRPr="00DC03E8" w14:paraId="62D4EC9C" w14:textId="77777777" w:rsidTr="00D129A3">
        <w:trPr>
          <w:jc w:val="center"/>
        </w:trPr>
        <w:tc>
          <w:tcPr>
            <w:tcW w:w="2232" w:type="dxa"/>
          </w:tcPr>
          <w:p w14:paraId="126FBB17"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Three tier architecture</w:t>
            </w:r>
          </w:p>
        </w:tc>
        <w:tc>
          <w:tcPr>
            <w:tcW w:w="2232" w:type="dxa"/>
          </w:tcPr>
          <w:p w14:paraId="6369126F"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Microservice architecture</w:t>
            </w:r>
          </w:p>
        </w:tc>
        <w:tc>
          <w:tcPr>
            <w:tcW w:w="4536" w:type="dxa"/>
          </w:tcPr>
          <w:p w14:paraId="50F50530"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The system will have one deployment target, a small team, and no component whose scaling needs differ sharply from the rest. The operational cost of independently deployed services would consume effort better spent on the laboratory itself.</w:t>
            </w:r>
          </w:p>
        </w:tc>
      </w:tr>
      <w:tr w:rsidR="002F3EB0" w:rsidRPr="00DC03E8" w14:paraId="6E141C1A" w14:textId="77777777" w:rsidTr="00D129A3">
        <w:trPr>
          <w:jc w:val="center"/>
        </w:trPr>
        <w:tc>
          <w:tcPr>
            <w:tcW w:w="2232" w:type="dxa"/>
          </w:tcPr>
          <w:p w14:paraId="1D860546"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All scoring computed on the server</w:t>
            </w:r>
          </w:p>
        </w:tc>
        <w:tc>
          <w:tcPr>
            <w:tcW w:w="2232" w:type="dxa"/>
          </w:tcPr>
          <w:p w14:paraId="398517C9"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Scoring in the client for speed</w:t>
            </w:r>
          </w:p>
        </w:tc>
        <w:tc>
          <w:tcPr>
            <w:tcW w:w="4536" w:type="dxa"/>
          </w:tcPr>
          <w:p w14:paraId="41EE4D31"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FR-02.5 and SR-07 forbid accepting a client computed score. A client that could compute its own result could also forge a safety certificate.</w:t>
            </w:r>
          </w:p>
        </w:tc>
      </w:tr>
      <w:tr w:rsidR="002F3EB0" w:rsidRPr="00DC03E8" w14:paraId="1C8FE501" w14:textId="77777777" w:rsidTr="00D129A3">
        <w:trPr>
          <w:jc w:val="center"/>
        </w:trPr>
        <w:tc>
          <w:tcPr>
            <w:tcW w:w="2232" w:type="dxa"/>
          </w:tcPr>
          <w:p w14:paraId="14870058"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 xml:space="preserve">No </w:t>
            </w:r>
            <w:proofErr w:type="spellStart"/>
            <w:r w:rsidRPr="00DC03E8">
              <w:rPr>
                <w:rFonts w:asciiTheme="majorBidi" w:hAnsiTheme="majorBidi" w:cstheme="majorBidi"/>
                <w:szCs w:val="24"/>
              </w:rPr>
              <w:t>self registration</w:t>
            </w:r>
            <w:proofErr w:type="spellEnd"/>
            <w:r w:rsidRPr="00DC03E8">
              <w:rPr>
                <w:rFonts w:asciiTheme="majorBidi" w:hAnsiTheme="majorBidi" w:cstheme="majorBidi"/>
                <w:szCs w:val="24"/>
              </w:rPr>
              <w:t xml:space="preserve">; accounts created by the administrator </w:t>
            </w:r>
            <w:r w:rsidRPr="00DC03E8">
              <w:rPr>
                <w:rFonts w:asciiTheme="majorBidi" w:hAnsiTheme="majorBidi" w:cstheme="majorBidi"/>
                <w:szCs w:val="24"/>
              </w:rPr>
              <w:lastRenderedPageBreak/>
              <w:t>only</w:t>
            </w:r>
          </w:p>
        </w:tc>
        <w:tc>
          <w:tcPr>
            <w:tcW w:w="2232" w:type="dxa"/>
          </w:tcPr>
          <w:p w14:paraId="1A24DCDA"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lastRenderedPageBreak/>
              <w:t>Public sign up with email verification</w:t>
            </w:r>
          </w:p>
        </w:tc>
        <w:tc>
          <w:tcPr>
            <w:tcW w:w="4536" w:type="dxa"/>
          </w:tcPr>
          <w:p w14:paraId="13396978"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 xml:space="preserve">FR-01.6 states the rule. The system holds records of school students, so account creation is an administrative act rather than a </w:t>
            </w:r>
            <w:proofErr w:type="spellStart"/>
            <w:r w:rsidRPr="00DC03E8">
              <w:rPr>
                <w:rFonts w:asciiTheme="majorBidi" w:hAnsiTheme="majorBidi" w:cstheme="majorBidi"/>
                <w:szCs w:val="24"/>
              </w:rPr>
              <w:lastRenderedPageBreak/>
              <w:t>self service</w:t>
            </w:r>
            <w:proofErr w:type="spellEnd"/>
            <w:r w:rsidRPr="00DC03E8">
              <w:rPr>
                <w:rFonts w:asciiTheme="majorBidi" w:hAnsiTheme="majorBidi" w:cstheme="majorBidi"/>
                <w:szCs w:val="24"/>
              </w:rPr>
              <w:t xml:space="preserve"> one.</w:t>
            </w:r>
          </w:p>
        </w:tc>
      </w:tr>
      <w:tr w:rsidR="002F3EB0" w:rsidRPr="00DC03E8" w14:paraId="6551D0C9" w14:textId="77777777" w:rsidTr="00D129A3">
        <w:trPr>
          <w:jc w:val="center"/>
        </w:trPr>
        <w:tc>
          <w:tcPr>
            <w:tcW w:w="2232" w:type="dxa"/>
          </w:tcPr>
          <w:p w14:paraId="57512AFB" w14:textId="77777777" w:rsidR="002F3EB0" w:rsidRPr="00DC03E8" w:rsidRDefault="002F3EB0" w:rsidP="00D129A3">
            <w:pPr>
              <w:spacing w:after="40"/>
              <w:rPr>
                <w:rFonts w:asciiTheme="majorBidi" w:hAnsiTheme="majorBidi" w:cstheme="majorBidi"/>
                <w:szCs w:val="24"/>
              </w:rPr>
            </w:pPr>
            <w:proofErr w:type="gramStart"/>
            <w:r w:rsidRPr="00DC03E8">
              <w:rPr>
                <w:rFonts w:asciiTheme="majorBidi" w:hAnsiTheme="majorBidi" w:cstheme="majorBidi"/>
                <w:szCs w:val="24"/>
              </w:rPr>
              <w:t>Pre authored</w:t>
            </w:r>
            <w:proofErr w:type="gramEnd"/>
            <w:r w:rsidRPr="00DC03E8">
              <w:rPr>
                <w:rFonts w:asciiTheme="majorBidi" w:hAnsiTheme="majorBidi" w:cstheme="majorBidi"/>
                <w:szCs w:val="24"/>
              </w:rPr>
              <w:t xml:space="preserve"> </w:t>
            </w:r>
            <w:proofErr w:type="gramStart"/>
            <w:r w:rsidRPr="00DC03E8">
              <w:rPr>
                <w:rFonts w:asciiTheme="majorBidi" w:hAnsiTheme="majorBidi" w:cstheme="majorBidi"/>
                <w:szCs w:val="24"/>
              </w:rPr>
              <w:t>guidance held</w:t>
            </w:r>
            <w:proofErr w:type="gramEnd"/>
            <w:r w:rsidRPr="00DC03E8">
              <w:rPr>
                <w:rFonts w:asciiTheme="majorBidi" w:hAnsiTheme="majorBidi" w:cstheme="majorBidi"/>
                <w:szCs w:val="24"/>
              </w:rPr>
              <w:t xml:space="preserve"> for every step</w:t>
            </w:r>
          </w:p>
        </w:tc>
        <w:tc>
          <w:tcPr>
            <w:tcW w:w="2232" w:type="dxa"/>
          </w:tcPr>
          <w:p w14:paraId="5FEAD44B"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Relying on the AI service alone</w:t>
            </w:r>
          </w:p>
        </w:tc>
        <w:tc>
          <w:tcPr>
            <w:tcW w:w="4536" w:type="dxa"/>
          </w:tcPr>
          <w:p w14:paraId="4EDF3DC7"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NFR-06 requires every experiment to remain completable when the external AI service is unavailable, so the fallback content is part of the design rather than an error path.</w:t>
            </w:r>
          </w:p>
        </w:tc>
      </w:tr>
      <w:tr w:rsidR="002F3EB0" w:rsidRPr="00DC03E8" w14:paraId="29B33235" w14:textId="77777777" w:rsidTr="00D129A3">
        <w:trPr>
          <w:jc w:val="center"/>
        </w:trPr>
        <w:tc>
          <w:tcPr>
            <w:tcW w:w="2232" w:type="dxa"/>
          </w:tcPr>
          <w:p w14:paraId="0EC39287"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Rewards computed by a separate service, triggered by an event</w:t>
            </w:r>
          </w:p>
        </w:tc>
        <w:tc>
          <w:tcPr>
            <w:tcW w:w="2232" w:type="dxa"/>
          </w:tcPr>
          <w:p w14:paraId="7FD900E8"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Rewards computed inside the experiment engine</w:t>
            </w:r>
          </w:p>
        </w:tc>
        <w:tc>
          <w:tcPr>
            <w:tcW w:w="4536" w:type="dxa"/>
          </w:tcPr>
          <w:p w14:paraId="4304C981"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FR-04.3 requires the award to be made exactly once, and FR-06.2 forbids rewarding speed. Isolating the rules allows them to change without touching the laboratory.</w:t>
            </w:r>
          </w:p>
        </w:tc>
      </w:tr>
      <w:tr w:rsidR="002F3EB0" w:rsidRPr="00DC03E8" w14:paraId="715E1D45" w14:textId="77777777" w:rsidTr="00D129A3">
        <w:trPr>
          <w:jc w:val="center"/>
        </w:trPr>
        <w:tc>
          <w:tcPr>
            <w:tcW w:w="2232" w:type="dxa"/>
          </w:tcPr>
          <w:p w14:paraId="5A99D4A6"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Augmented reality offered as an optional presentation</w:t>
            </w:r>
          </w:p>
        </w:tc>
        <w:tc>
          <w:tcPr>
            <w:tcW w:w="2232" w:type="dxa"/>
          </w:tcPr>
          <w:p w14:paraId="5A7FC363"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Augmented reality as the primary mode</w:t>
            </w:r>
          </w:p>
        </w:tc>
        <w:tc>
          <w:tcPr>
            <w:tcW w:w="4536" w:type="dxa"/>
          </w:tcPr>
          <w:p w14:paraId="72779A0F"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FR-05.1 provides augmented reality for no fewer than four experiments rather than all of them, and FR-05.4 requires a simulated presentation wherever the device cannot support it. The survey of Section 3.1.3 also ranked augmented reality fifth among the features respondents wanted, which is recorded here because it influenced this decision.</w:t>
            </w:r>
          </w:p>
        </w:tc>
      </w:tr>
    </w:tbl>
    <w:p w14:paraId="4295C897" w14:textId="77777777" w:rsidR="002F3EB0" w:rsidRPr="00DC03E8" w:rsidRDefault="002F3EB0" w:rsidP="002F3EB0">
      <w:pPr>
        <w:spacing w:after="200"/>
        <w:jc w:val="both"/>
        <w:rPr>
          <w:rFonts w:asciiTheme="majorBidi" w:hAnsiTheme="majorBidi" w:cstheme="majorBidi"/>
          <w:szCs w:val="24"/>
        </w:rPr>
      </w:pPr>
    </w:p>
    <w:p w14:paraId="073D31AF" w14:textId="4CBAAF81" w:rsidR="002F3EB0" w:rsidRPr="00311FED" w:rsidRDefault="002F3EB0" w:rsidP="00311FED">
      <w:pPr>
        <w:pStyle w:val="Heading2"/>
        <w:numPr>
          <w:ilvl w:val="1"/>
          <w:numId w:val="11"/>
        </w:numPr>
        <w:rPr>
          <w:rFonts w:ascii="Times New Roman" w:hAnsi="Times New Roman" w:cs="Times New Roman"/>
          <w:color w:val="000000"/>
          <w:sz w:val="24"/>
        </w:rPr>
      </w:pPr>
      <w:bookmarkStart w:id="170" w:name="_Toc242470586"/>
      <w:r w:rsidRPr="00311FED">
        <w:rPr>
          <w:rFonts w:ascii="Times New Roman" w:hAnsi="Times New Roman" w:cs="Times New Roman"/>
          <w:color w:val="000000"/>
          <w:sz w:val="24"/>
        </w:rPr>
        <w:t>Design Traceability</w:t>
      </w:r>
      <w:bookmarkEnd w:id="170"/>
    </w:p>
    <w:p w14:paraId="51A7BE78" w14:textId="77777777" w:rsidR="002F3EB0" w:rsidRPr="00DC03E8" w:rsidRDefault="002F3EB0" w:rsidP="002F3EB0">
      <w:pPr>
        <w:jc w:val="both"/>
        <w:rPr>
          <w:rFonts w:asciiTheme="majorBidi" w:hAnsiTheme="majorBidi" w:cstheme="majorBidi"/>
          <w:szCs w:val="24"/>
        </w:rPr>
      </w:pPr>
      <w:r w:rsidRPr="00DC03E8">
        <w:rPr>
          <w:rFonts w:asciiTheme="majorBidi" w:hAnsiTheme="majorBidi" w:cstheme="majorBidi"/>
          <w:szCs w:val="24"/>
        </w:rPr>
        <w:t xml:space="preserve">Each figure in this chapter </w:t>
      </w:r>
      <w:proofErr w:type="spellStart"/>
      <w:r w:rsidRPr="00DC03E8">
        <w:rPr>
          <w:rFonts w:asciiTheme="majorBidi" w:hAnsiTheme="majorBidi" w:cstheme="majorBidi"/>
          <w:szCs w:val="24"/>
        </w:rPr>
        <w:t>realises</w:t>
      </w:r>
      <w:proofErr w:type="spellEnd"/>
      <w:r w:rsidRPr="00DC03E8">
        <w:rPr>
          <w:rFonts w:asciiTheme="majorBidi" w:hAnsiTheme="majorBidi" w:cstheme="majorBidi"/>
          <w:szCs w:val="24"/>
        </w:rPr>
        <w:t xml:space="preserve"> part of the requirement set </w:t>
      </w:r>
      <w:proofErr w:type="gramStart"/>
      <w:r w:rsidRPr="00DC03E8">
        <w:rPr>
          <w:rFonts w:asciiTheme="majorBidi" w:hAnsiTheme="majorBidi" w:cstheme="majorBidi"/>
          <w:szCs w:val="24"/>
        </w:rPr>
        <w:t>of</w:t>
      </w:r>
      <w:proofErr w:type="gramEnd"/>
      <w:r w:rsidRPr="00DC03E8">
        <w:rPr>
          <w:rFonts w:asciiTheme="majorBidi" w:hAnsiTheme="majorBidi" w:cstheme="majorBidi"/>
          <w:szCs w:val="24"/>
        </w:rPr>
        <w:t xml:space="preserve"> Chapter 3. The table below records the mapping, so that any requirement can be traced to the model that specifies how it will be met. Every identifier used in this chapter belongs to the numbering established in Chapter 3; no identifier from any earlier numbering scheme remains.</w:t>
      </w:r>
    </w:p>
    <w:p w14:paraId="2B42EEC4" w14:textId="2EBEA46D" w:rsidR="002F3EB0" w:rsidRPr="00311FED" w:rsidRDefault="00311FED" w:rsidP="00311FED">
      <w:pPr>
        <w:pStyle w:val="Caption"/>
        <w:jc w:val="center"/>
        <w:rPr>
          <w:rFonts w:cs="Times New Roman"/>
          <w:color w:val="000000"/>
          <w:sz w:val="24"/>
        </w:rPr>
      </w:pPr>
      <w:bookmarkStart w:id="171" w:name="_Toc242470686"/>
      <w:r w:rsidRPr="00311FED">
        <w:rPr>
          <w:rFonts w:cs="Times New Roman"/>
          <w:color w:val="000000"/>
          <w:sz w:val="24"/>
        </w:rPr>
        <w:t xml:space="preserve">Table </w:t>
      </w:r>
      <w:r w:rsidRPr="00311FED">
        <w:rPr>
          <w:rFonts w:cs="Times New Roman"/>
          <w:color w:val="000000"/>
          <w:sz w:val="24"/>
        </w:rPr>
        <w:fldChar w:fldCharType="begin"/>
      </w:r>
      <w:r w:rsidRPr="00311FED">
        <w:rPr>
          <w:rFonts w:cs="Times New Roman"/>
          <w:color w:val="000000"/>
          <w:sz w:val="24"/>
        </w:rPr>
        <w:instrText xml:space="preserve"> SEQ Table \* ARABIC </w:instrText>
      </w:r>
      <w:r w:rsidRPr="00311FED">
        <w:rPr>
          <w:rFonts w:cs="Times New Roman"/>
          <w:color w:val="000000"/>
          <w:sz w:val="24"/>
        </w:rPr>
        <w:fldChar w:fldCharType="separate"/>
      </w:r>
      <w:r>
        <w:rPr>
          <w:rFonts w:cs="Times New Roman"/>
          <w:noProof/>
          <w:color w:val="000000"/>
          <w:sz w:val="24"/>
        </w:rPr>
        <w:t>51</w:t>
      </w:r>
      <w:r w:rsidRPr="00311FED">
        <w:rPr>
          <w:rFonts w:cs="Times New Roman"/>
          <w:color w:val="000000"/>
          <w:sz w:val="24"/>
        </w:rPr>
        <w:fldChar w:fldCharType="end"/>
      </w:r>
      <w:r w:rsidRPr="00311FED">
        <w:rPr>
          <w:rFonts w:cs="Times New Roman"/>
          <w:color w:val="000000"/>
          <w:sz w:val="24"/>
        </w:rPr>
        <w:t xml:space="preserve"> </w:t>
      </w:r>
      <w:r w:rsidR="002F3EB0" w:rsidRPr="00311FED">
        <w:rPr>
          <w:rFonts w:cs="Times New Roman"/>
          <w:color w:val="000000"/>
          <w:sz w:val="24"/>
        </w:rPr>
        <w:t>Mapping of design figures to the requirements of Chapter 3.</w:t>
      </w:r>
      <w:bookmarkEnd w:id="171"/>
    </w:p>
    <w:tbl>
      <w:tblPr>
        <w:tblStyle w:val="TableGrid"/>
        <w:tblW w:w="0" w:type="auto"/>
        <w:jc w:val="center"/>
        <w:tblLook w:val="04A0" w:firstRow="1" w:lastRow="0" w:firstColumn="1" w:lastColumn="0" w:noHBand="0" w:noVBand="1"/>
      </w:tblPr>
      <w:tblGrid>
        <w:gridCol w:w="1080"/>
        <w:gridCol w:w="3168"/>
        <w:gridCol w:w="4752"/>
      </w:tblGrid>
      <w:tr w:rsidR="002F3EB0" w:rsidRPr="00DC03E8" w14:paraId="13AC2A86" w14:textId="77777777" w:rsidTr="00D129A3">
        <w:trPr>
          <w:jc w:val="center"/>
        </w:trPr>
        <w:tc>
          <w:tcPr>
            <w:tcW w:w="1080" w:type="dxa"/>
          </w:tcPr>
          <w:p w14:paraId="41CEA1A1"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Figure</w:t>
            </w:r>
          </w:p>
        </w:tc>
        <w:tc>
          <w:tcPr>
            <w:tcW w:w="3168" w:type="dxa"/>
          </w:tcPr>
          <w:p w14:paraId="2F1B81D2"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Model</w:t>
            </w:r>
          </w:p>
        </w:tc>
        <w:tc>
          <w:tcPr>
            <w:tcW w:w="4752" w:type="dxa"/>
          </w:tcPr>
          <w:p w14:paraId="4D501115"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b/>
                <w:szCs w:val="24"/>
              </w:rPr>
              <w:t xml:space="preserve">Requirements </w:t>
            </w:r>
            <w:proofErr w:type="spellStart"/>
            <w:r w:rsidRPr="00DC03E8">
              <w:rPr>
                <w:rFonts w:asciiTheme="majorBidi" w:hAnsiTheme="majorBidi" w:cstheme="majorBidi"/>
                <w:b/>
                <w:szCs w:val="24"/>
              </w:rPr>
              <w:t>realised</w:t>
            </w:r>
            <w:proofErr w:type="spellEnd"/>
          </w:p>
        </w:tc>
      </w:tr>
      <w:tr w:rsidR="002F3EB0" w:rsidRPr="00DC03E8" w14:paraId="54730512" w14:textId="77777777" w:rsidTr="00D129A3">
        <w:trPr>
          <w:jc w:val="center"/>
        </w:trPr>
        <w:tc>
          <w:tcPr>
            <w:tcW w:w="1080" w:type="dxa"/>
          </w:tcPr>
          <w:p w14:paraId="4EE80CA1"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4.1</w:t>
            </w:r>
          </w:p>
        </w:tc>
        <w:tc>
          <w:tcPr>
            <w:tcW w:w="3168" w:type="dxa"/>
          </w:tcPr>
          <w:p w14:paraId="37394DF0"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System flow chart</w:t>
            </w:r>
          </w:p>
        </w:tc>
        <w:tc>
          <w:tcPr>
            <w:tcW w:w="4752" w:type="dxa"/>
          </w:tcPr>
          <w:p w14:paraId="2C6FB4AC"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FR-01.1, FR-01.6, FR-02.3, FR-04.3, FR-04.5</w:t>
            </w:r>
          </w:p>
        </w:tc>
      </w:tr>
      <w:tr w:rsidR="002F3EB0" w:rsidRPr="00DC03E8" w14:paraId="1720A527" w14:textId="77777777" w:rsidTr="00D129A3">
        <w:trPr>
          <w:jc w:val="center"/>
        </w:trPr>
        <w:tc>
          <w:tcPr>
            <w:tcW w:w="1080" w:type="dxa"/>
          </w:tcPr>
          <w:p w14:paraId="5B967488"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4.2</w:t>
            </w:r>
          </w:p>
        </w:tc>
        <w:tc>
          <w:tcPr>
            <w:tcW w:w="3168" w:type="dxa"/>
          </w:tcPr>
          <w:p w14:paraId="36015BF3"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System context diagram</w:t>
            </w:r>
          </w:p>
        </w:tc>
        <w:tc>
          <w:tcPr>
            <w:tcW w:w="4752" w:type="dxa"/>
          </w:tcPr>
          <w:p w14:paraId="6D314B3F"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FR-01.1, FR-03.7, FR-08.3, FR-09.3, FR-09.6</w:t>
            </w:r>
          </w:p>
        </w:tc>
      </w:tr>
      <w:tr w:rsidR="002F3EB0" w:rsidRPr="00DC03E8" w14:paraId="1ACECECF" w14:textId="77777777" w:rsidTr="00D129A3">
        <w:trPr>
          <w:jc w:val="center"/>
        </w:trPr>
        <w:tc>
          <w:tcPr>
            <w:tcW w:w="1080" w:type="dxa"/>
          </w:tcPr>
          <w:p w14:paraId="5A6C86FC"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4.3</w:t>
            </w:r>
          </w:p>
        </w:tc>
        <w:tc>
          <w:tcPr>
            <w:tcW w:w="3168" w:type="dxa"/>
          </w:tcPr>
          <w:p w14:paraId="108345C5"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Use case: authentication</w:t>
            </w:r>
          </w:p>
        </w:tc>
        <w:tc>
          <w:tcPr>
            <w:tcW w:w="4752" w:type="dxa"/>
          </w:tcPr>
          <w:p w14:paraId="17185057"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FR-01.1 to FR-01.6</w:t>
            </w:r>
          </w:p>
        </w:tc>
      </w:tr>
      <w:tr w:rsidR="002F3EB0" w:rsidRPr="00DC03E8" w14:paraId="75408954" w14:textId="77777777" w:rsidTr="00D129A3">
        <w:trPr>
          <w:jc w:val="center"/>
        </w:trPr>
        <w:tc>
          <w:tcPr>
            <w:tcW w:w="1080" w:type="dxa"/>
          </w:tcPr>
          <w:p w14:paraId="0AE08D54"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4.4</w:t>
            </w:r>
          </w:p>
        </w:tc>
        <w:tc>
          <w:tcPr>
            <w:tcW w:w="3168" w:type="dxa"/>
          </w:tcPr>
          <w:p w14:paraId="639A96D8"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Use case: safety certification</w:t>
            </w:r>
          </w:p>
        </w:tc>
        <w:tc>
          <w:tcPr>
            <w:tcW w:w="4752" w:type="dxa"/>
          </w:tcPr>
          <w:p w14:paraId="3C99D9AD"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FR-02.1 to FR-02.9, FR-10.5</w:t>
            </w:r>
          </w:p>
        </w:tc>
      </w:tr>
      <w:tr w:rsidR="002F3EB0" w:rsidRPr="00DC03E8" w14:paraId="3D0F85DF" w14:textId="77777777" w:rsidTr="00D129A3">
        <w:trPr>
          <w:jc w:val="center"/>
        </w:trPr>
        <w:tc>
          <w:tcPr>
            <w:tcW w:w="1080" w:type="dxa"/>
          </w:tcPr>
          <w:p w14:paraId="47E1404B"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4.5</w:t>
            </w:r>
          </w:p>
        </w:tc>
        <w:tc>
          <w:tcPr>
            <w:tcW w:w="3168" w:type="dxa"/>
          </w:tcPr>
          <w:p w14:paraId="276C62ED"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Use case: virtual experiment</w:t>
            </w:r>
          </w:p>
        </w:tc>
        <w:tc>
          <w:tcPr>
            <w:tcW w:w="4752" w:type="dxa"/>
          </w:tcPr>
          <w:p w14:paraId="041BE43C"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FR-02.3, FR-03.1 to FR-03.8, FR-04.1 to FR-04.5, FR-05.1 to FR-05.6, NFR-06</w:t>
            </w:r>
          </w:p>
        </w:tc>
      </w:tr>
      <w:tr w:rsidR="002F3EB0" w:rsidRPr="00DC03E8" w14:paraId="496601CC" w14:textId="77777777" w:rsidTr="00D129A3">
        <w:trPr>
          <w:jc w:val="center"/>
        </w:trPr>
        <w:tc>
          <w:tcPr>
            <w:tcW w:w="1080" w:type="dxa"/>
          </w:tcPr>
          <w:p w14:paraId="178F9F12"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4.6</w:t>
            </w:r>
          </w:p>
        </w:tc>
        <w:tc>
          <w:tcPr>
            <w:tcW w:w="3168" w:type="dxa"/>
          </w:tcPr>
          <w:p w14:paraId="7BD62DF5"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Use case: teacher class management</w:t>
            </w:r>
          </w:p>
        </w:tc>
        <w:tc>
          <w:tcPr>
            <w:tcW w:w="4752" w:type="dxa"/>
          </w:tcPr>
          <w:p w14:paraId="62AE0796"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FR-08.2, FR-09.1 to FR-09.7, SR-04</w:t>
            </w:r>
          </w:p>
        </w:tc>
      </w:tr>
      <w:tr w:rsidR="002F3EB0" w:rsidRPr="00DC03E8" w14:paraId="7F7DD3D4" w14:textId="77777777" w:rsidTr="00D129A3">
        <w:trPr>
          <w:jc w:val="center"/>
        </w:trPr>
        <w:tc>
          <w:tcPr>
            <w:tcW w:w="1080" w:type="dxa"/>
          </w:tcPr>
          <w:p w14:paraId="695FD60F"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4.7</w:t>
            </w:r>
          </w:p>
        </w:tc>
        <w:tc>
          <w:tcPr>
            <w:tcW w:w="3168" w:type="dxa"/>
          </w:tcPr>
          <w:p w14:paraId="1CA3ED52"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Use case: AI readiness reporting</w:t>
            </w:r>
          </w:p>
        </w:tc>
        <w:tc>
          <w:tcPr>
            <w:tcW w:w="4752" w:type="dxa"/>
          </w:tcPr>
          <w:p w14:paraId="57D41D88"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FR-08.1 to FR-08.6, FR-09.1, SR-08</w:t>
            </w:r>
          </w:p>
        </w:tc>
      </w:tr>
      <w:tr w:rsidR="002F3EB0" w:rsidRPr="00DC03E8" w14:paraId="1E92AFAB" w14:textId="77777777" w:rsidTr="00D129A3">
        <w:trPr>
          <w:jc w:val="center"/>
        </w:trPr>
        <w:tc>
          <w:tcPr>
            <w:tcW w:w="1080" w:type="dxa"/>
          </w:tcPr>
          <w:p w14:paraId="19345BA9"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lastRenderedPageBreak/>
              <w:t>4.8</w:t>
            </w:r>
          </w:p>
        </w:tc>
        <w:tc>
          <w:tcPr>
            <w:tcW w:w="3168" w:type="dxa"/>
          </w:tcPr>
          <w:p w14:paraId="08AD2EC0"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Use case: gamification</w:t>
            </w:r>
          </w:p>
        </w:tc>
        <w:tc>
          <w:tcPr>
            <w:tcW w:w="4752" w:type="dxa"/>
          </w:tcPr>
          <w:p w14:paraId="76E732BF"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FR-04.3, FR-06.1 to FR-06.5, FR-07.1 to FR-07.3</w:t>
            </w:r>
          </w:p>
        </w:tc>
      </w:tr>
      <w:tr w:rsidR="002F3EB0" w:rsidRPr="00DC03E8" w14:paraId="598FDE81" w14:textId="77777777" w:rsidTr="00D129A3">
        <w:trPr>
          <w:jc w:val="center"/>
        </w:trPr>
        <w:tc>
          <w:tcPr>
            <w:tcW w:w="1080" w:type="dxa"/>
          </w:tcPr>
          <w:p w14:paraId="7C69E458"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4.9</w:t>
            </w:r>
          </w:p>
        </w:tc>
        <w:tc>
          <w:tcPr>
            <w:tcW w:w="3168" w:type="dxa"/>
          </w:tcPr>
          <w:p w14:paraId="056A1123"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Use case: administration and reporting</w:t>
            </w:r>
          </w:p>
        </w:tc>
        <w:tc>
          <w:tcPr>
            <w:tcW w:w="4752" w:type="dxa"/>
          </w:tcPr>
          <w:p w14:paraId="51202748"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FR-10.1 to FR-10.8</w:t>
            </w:r>
          </w:p>
        </w:tc>
      </w:tr>
      <w:tr w:rsidR="002F3EB0" w:rsidRPr="00DC03E8" w14:paraId="3E730B44" w14:textId="77777777" w:rsidTr="00D129A3">
        <w:trPr>
          <w:jc w:val="center"/>
        </w:trPr>
        <w:tc>
          <w:tcPr>
            <w:tcW w:w="1080" w:type="dxa"/>
          </w:tcPr>
          <w:p w14:paraId="7F57E389"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4.10</w:t>
            </w:r>
          </w:p>
        </w:tc>
        <w:tc>
          <w:tcPr>
            <w:tcW w:w="3168" w:type="dxa"/>
          </w:tcPr>
          <w:p w14:paraId="69C0F574"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Class diagram</w:t>
            </w:r>
          </w:p>
        </w:tc>
        <w:tc>
          <w:tcPr>
            <w:tcW w:w="4752" w:type="dxa"/>
          </w:tcPr>
          <w:p w14:paraId="2A95588E"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FR-01.1, FR-03.3, FR-09.1</w:t>
            </w:r>
          </w:p>
        </w:tc>
      </w:tr>
      <w:tr w:rsidR="002F3EB0" w:rsidRPr="00DC03E8" w14:paraId="22E7EAF3" w14:textId="77777777" w:rsidTr="00D129A3">
        <w:trPr>
          <w:jc w:val="center"/>
        </w:trPr>
        <w:tc>
          <w:tcPr>
            <w:tcW w:w="1080" w:type="dxa"/>
          </w:tcPr>
          <w:p w14:paraId="5E83F4B6"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4.11</w:t>
            </w:r>
          </w:p>
        </w:tc>
        <w:tc>
          <w:tcPr>
            <w:tcW w:w="3168" w:type="dxa"/>
          </w:tcPr>
          <w:p w14:paraId="074FCF20"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Sequence: readiness check</w:t>
            </w:r>
          </w:p>
        </w:tc>
        <w:tc>
          <w:tcPr>
            <w:tcW w:w="4752" w:type="dxa"/>
          </w:tcPr>
          <w:p w14:paraId="1BC9AC69"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FR-02.3, FR-02.5, FR-08.2</w:t>
            </w:r>
          </w:p>
        </w:tc>
      </w:tr>
      <w:tr w:rsidR="002F3EB0" w:rsidRPr="00DC03E8" w14:paraId="5F311242" w14:textId="77777777" w:rsidTr="00D129A3">
        <w:trPr>
          <w:jc w:val="center"/>
        </w:trPr>
        <w:tc>
          <w:tcPr>
            <w:tcW w:w="1080" w:type="dxa"/>
          </w:tcPr>
          <w:p w14:paraId="362D2599"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4.12</w:t>
            </w:r>
          </w:p>
        </w:tc>
        <w:tc>
          <w:tcPr>
            <w:tcW w:w="3168" w:type="dxa"/>
          </w:tcPr>
          <w:p w14:paraId="7D0836B2"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Sequence: AI assistant query</w:t>
            </w:r>
          </w:p>
        </w:tc>
        <w:tc>
          <w:tcPr>
            <w:tcW w:w="4752" w:type="dxa"/>
          </w:tcPr>
          <w:p w14:paraId="3F273BE2"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FR-03.7, NFR-06</w:t>
            </w:r>
          </w:p>
        </w:tc>
      </w:tr>
      <w:tr w:rsidR="002F3EB0" w:rsidRPr="00DC03E8" w14:paraId="675ABE7A" w14:textId="77777777" w:rsidTr="00D129A3">
        <w:trPr>
          <w:jc w:val="center"/>
        </w:trPr>
        <w:tc>
          <w:tcPr>
            <w:tcW w:w="1080" w:type="dxa"/>
          </w:tcPr>
          <w:p w14:paraId="789660EA"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4.13</w:t>
            </w:r>
          </w:p>
        </w:tc>
        <w:tc>
          <w:tcPr>
            <w:tcW w:w="3168" w:type="dxa"/>
          </w:tcPr>
          <w:p w14:paraId="3C10E346"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Sequence: completion and reward</w:t>
            </w:r>
          </w:p>
        </w:tc>
        <w:tc>
          <w:tcPr>
            <w:tcW w:w="4752" w:type="dxa"/>
          </w:tcPr>
          <w:p w14:paraId="6EEBCE6B"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FR-04.3, FR-06.1, FR-07.2</w:t>
            </w:r>
          </w:p>
        </w:tc>
      </w:tr>
      <w:tr w:rsidR="002F3EB0" w:rsidRPr="00DC03E8" w14:paraId="01D71CC7" w14:textId="77777777" w:rsidTr="00D129A3">
        <w:trPr>
          <w:jc w:val="center"/>
        </w:trPr>
        <w:tc>
          <w:tcPr>
            <w:tcW w:w="1080" w:type="dxa"/>
          </w:tcPr>
          <w:p w14:paraId="1F4A45D5"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4.14</w:t>
            </w:r>
          </w:p>
        </w:tc>
        <w:tc>
          <w:tcPr>
            <w:tcW w:w="3168" w:type="dxa"/>
          </w:tcPr>
          <w:p w14:paraId="7F65CB5A"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Block diagram</w:t>
            </w:r>
          </w:p>
        </w:tc>
        <w:tc>
          <w:tcPr>
            <w:tcW w:w="4752" w:type="dxa"/>
          </w:tcPr>
          <w:p w14:paraId="7F3726C4"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NFR-01, NFR-03, NFR-04, SR-06, SR-07</w:t>
            </w:r>
          </w:p>
        </w:tc>
      </w:tr>
      <w:tr w:rsidR="002F3EB0" w:rsidRPr="00DC03E8" w14:paraId="1C893D57" w14:textId="77777777" w:rsidTr="00D129A3">
        <w:trPr>
          <w:jc w:val="center"/>
        </w:trPr>
        <w:tc>
          <w:tcPr>
            <w:tcW w:w="1080" w:type="dxa"/>
          </w:tcPr>
          <w:p w14:paraId="34779D3D"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4.15</w:t>
            </w:r>
          </w:p>
        </w:tc>
        <w:tc>
          <w:tcPr>
            <w:tcW w:w="3168" w:type="dxa"/>
          </w:tcPr>
          <w:p w14:paraId="6BD807AC"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Component diagram</w:t>
            </w:r>
          </w:p>
        </w:tc>
        <w:tc>
          <w:tcPr>
            <w:tcW w:w="4752" w:type="dxa"/>
          </w:tcPr>
          <w:p w14:paraId="59AB5282"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FR-03.7, FR-07.2, FR-09.6, FR-10.8, SR-03</w:t>
            </w:r>
          </w:p>
        </w:tc>
      </w:tr>
      <w:tr w:rsidR="002F3EB0" w:rsidRPr="00DC03E8" w14:paraId="103A63A8" w14:textId="77777777" w:rsidTr="00D129A3">
        <w:trPr>
          <w:jc w:val="center"/>
        </w:trPr>
        <w:tc>
          <w:tcPr>
            <w:tcW w:w="1080" w:type="dxa"/>
          </w:tcPr>
          <w:p w14:paraId="5802EC99"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4.16</w:t>
            </w:r>
          </w:p>
        </w:tc>
        <w:tc>
          <w:tcPr>
            <w:tcW w:w="3168" w:type="dxa"/>
          </w:tcPr>
          <w:p w14:paraId="033B9A0E"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Deployment diagram</w:t>
            </w:r>
          </w:p>
        </w:tc>
        <w:tc>
          <w:tcPr>
            <w:tcW w:w="4752" w:type="dxa"/>
          </w:tcPr>
          <w:p w14:paraId="2091B0DA"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NFR-03, NFR-04, NFR-11, SR-02, SR-10</w:t>
            </w:r>
          </w:p>
        </w:tc>
      </w:tr>
      <w:tr w:rsidR="002F3EB0" w:rsidRPr="00DC03E8" w14:paraId="55857AB0" w14:textId="77777777" w:rsidTr="00D129A3">
        <w:trPr>
          <w:jc w:val="center"/>
        </w:trPr>
        <w:tc>
          <w:tcPr>
            <w:tcW w:w="1080" w:type="dxa"/>
          </w:tcPr>
          <w:p w14:paraId="2B0DE0F3"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4.17</w:t>
            </w:r>
          </w:p>
        </w:tc>
        <w:tc>
          <w:tcPr>
            <w:tcW w:w="3168" w:type="dxa"/>
          </w:tcPr>
          <w:p w14:paraId="4E7B979A"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Activity: safety certification</w:t>
            </w:r>
          </w:p>
        </w:tc>
        <w:tc>
          <w:tcPr>
            <w:tcW w:w="4752" w:type="dxa"/>
          </w:tcPr>
          <w:p w14:paraId="7673DA2A"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FR-02.1 to FR-02.9</w:t>
            </w:r>
          </w:p>
        </w:tc>
      </w:tr>
      <w:tr w:rsidR="002F3EB0" w:rsidRPr="00DC03E8" w14:paraId="32E97588" w14:textId="77777777" w:rsidTr="00D129A3">
        <w:trPr>
          <w:jc w:val="center"/>
        </w:trPr>
        <w:tc>
          <w:tcPr>
            <w:tcW w:w="1080" w:type="dxa"/>
          </w:tcPr>
          <w:p w14:paraId="7CC08E78"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4.18</w:t>
            </w:r>
          </w:p>
        </w:tc>
        <w:tc>
          <w:tcPr>
            <w:tcW w:w="3168" w:type="dxa"/>
          </w:tcPr>
          <w:p w14:paraId="02269E50"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Activity: virtual experiment</w:t>
            </w:r>
          </w:p>
        </w:tc>
        <w:tc>
          <w:tcPr>
            <w:tcW w:w="4752" w:type="dxa"/>
          </w:tcPr>
          <w:p w14:paraId="1E941B56"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FR-02.3, FR-03.3 to FR-03.7, FR-04.1 to FR-04.4, NFR-05, NFR-06</w:t>
            </w:r>
          </w:p>
        </w:tc>
      </w:tr>
      <w:tr w:rsidR="002F3EB0" w:rsidRPr="00DC03E8" w14:paraId="56E31306" w14:textId="77777777" w:rsidTr="00D129A3">
        <w:trPr>
          <w:jc w:val="center"/>
        </w:trPr>
        <w:tc>
          <w:tcPr>
            <w:tcW w:w="1080" w:type="dxa"/>
          </w:tcPr>
          <w:p w14:paraId="414EB13B"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4.19</w:t>
            </w:r>
          </w:p>
        </w:tc>
        <w:tc>
          <w:tcPr>
            <w:tcW w:w="3168" w:type="dxa"/>
          </w:tcPr>
          <w:p w14:paraId="02F20193"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Activity: AR session</w:t>
            </w:r>
          </w:p>
        </w:tc>
        <w:tc>
          <w:tcPr>
            <w:tcW w:w="4752" w:type="dxa"/>
          </w:tcPr>
          <w:p w14:paraId="19330F6A"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FR-03.5, FR-05.2 to FR-05.6</w:t>
            </w:r>
          </w:p>
        </w:tc>
      </w:tr>
      <w:tr w:rsidR="002F3EB0" w:rsidRPr="00DC03E8" w14:paraId="1280F221" w14:textId="77777777" w:rsidTr="00D129A3">
        <w:trPr>
          <w:jc w:val="center"/>
        </w:trPr>
        <w:tc>
          <w:tcPr>
            <w:tcW w:w="1080" w:type="dxa"/>
          </w:tcPr>
          <w:p w14:paraId="605DC2E4"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4.20</w:t>
            </w:r>
          </w:p>
        </w:tc>
        <w:tc>
          <w:tcPr>
            <w:tcW w:w="3168" w:type="dxa"/>
          </w:tcPr>
          <w:p w14:paraId="080A8C62"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Activity: readiness report</w:t>
            </w:r>
          </w:p>
        </w:tc>
        <w:tc>
          <w:tcPr>
            <w:tcW w:w="4752" w:type="dxa"/>
          </w:tcPr>
          <w:p w14:paraId="17B84021"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FR-08.1 to FR-08.5, FR-09.1, FR-10.8</w:t>
            </w:r>
          </w:p>
        </w:tc>
      </w:tr>
      <w:tr w:rsidR="002F3EB0" w:rsidRPr="00DC03E8" w14:paraId="0A7672F5" w14:textId="77777777" w:rsidTr="00D129A3">
        <w:trPr>
          <w:jc w:val="center"/>
        </w:trPr>
        <w:tc>
          <w:tcPr>
            <w:tcW w:w="1080" w:type="dxa"/>
          </w:tcPr>
          <w:p w14:paraId="77D5A20B"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4.21</w:t>
            </w:r>
          </w:p>
        </w:tc>
        <w:tc>
          <w:tcPr>
            <w:tcW w:w="3168" w:type="dxa"/>
          </w:tcPr>
          <w:p w14:paraId="59B679D4"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Activity: task assignment</w:t>
            </w:r>
          </w:p>
        </w:tc>
        <w:tc>
          <w:tcPr>
            <w:tcW w:w="4752" w:type="dxa"/>
          </w:tcPr>
          <w:p w14:paraId="486CA157"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FR-09.1 to FR-09.6, FR-10.8</w:t>
            </w:r>
          </w:p>
        </w:tc>
      </w:tr>
      <w:tr w:rsidR="002F3EB0" w:rsidRPr="00DC03E8" w14:paraId="2836B5E9" w14:textId="77777777" w:rsidTr="00D129A3">
        <w:trPr>
          <w:jc w:val="center"/>
        </w:trPr>
        <w:tc>
          <w:tcPr>
            <w:tcW w:w="1080" w:type="dxa"/>
          </w:tcPr>
          <w:p w14:paraId="7D24C724"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4.22</w:t>
            </w:r>
          </w:p>
        </w:tc>
        <w:tc>
          <w:tcPr>
            <w:tcW w:w="3168" w:type="dxa"/>
          </w:tcPr>
          <w:p w14:paraId="06F89B61"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State machine: task lifecycle</w:t>
            </w:r>
          </w:p>
        </w:tc>
        <w:tc>
          <w:tcPr>
            <w:tcW w:w="4752" w:type="dxa"/>
          </w:tcPr>
          <w:p w14:paraId="0A6D8FEA"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FR-04.1, FR-09.4 to FR-09.6</w:t>
            </w:r>
          </w:p>
        </w:tc>
      </w:tr>
      <w:tr w:rsidR="002F3EB0" w:rsidRPr="00DC03E8" w14:paraId="3B21542F" w14:textId="77777777" w:rsidTr="00D129A3">
        <w:trPr>
          <w:jc w:val="center"/>
        </w:trPr>
        <w:tc>
          <w:tcPr>
            <w:tcW w:w="1080" w:type="dxa"/>
          </w:tcPr>
          <w:p w14:paraId="55ED846F"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4.23</w:t>
            </w:r>
          </w:p>
        </w:tc>
        <w:tc>
          <w:tcPr>
            <w:tcW w:w="3168" w:type="dxa"/>
          </w:tcPr>
          <w:p w14:paraId="13FE7988"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State machine: safety certification</w:t>
            </w:r>
          </w:p>
        </w:tc>
        <w:tc>
          <w:tcPr>
            <w:tcW w:w="4752" w:type="dxa"/>
          </w:tcPr>
          <w:p w14:paraId="24891CC4"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FR-02.1 to FR-02.9</w:t>
            </w:r>
          </w:p>
        </w:tc>
      </w:tr>
      <w:tr w:rsidR="002F3EB0" w:rsidRPr="00DC03E8" w14:paraId="31C1EFA8" w14:textId="77777777" w:rsidTr="00D129A3">
        <w:trPr>
          <w:jc w:val="center"/>
        </w:trPr>
        <w:tc>
          <w:tcPr>
            <w:tcW w:w="1080" w:type="dxa"/>
          </w:tcPr>
          <w:p w14:paraId="08A765C5"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4.24</w:t>
            </w:r>
          </w:p>
        </w:tc>
        <w:tc>
          <w:tcPr>
            <w:tcW w:w="3168" w:type="dxa"/>
          </w:tcPr>
          <w:p w14:paraId="18F7F01D"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Data flow diagram, Level 0</w:t>
            </w:r>
          </w:p>
        </w:tc>
        <w:tc>
          <w:tcPr>
            <w:tcW w:w="4752" w:type="dxa"/>
          </w:tcPr>
          <w:p w14:paraId="7AC34F30"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System boundary in data terms</w:t>
            </w:r>
          </w:p>
        </w:tc>
      </w:tr>
      <w:tr w:rsidR="002F3EB0" w:rsidRPr="00DC03E8" w14:paraId="5E17FFFA" w14:textId="77777777" w:rsidTr="00D129A3">
        <w:trPr>
          <w:jc w:val="center"/>
        </w:trPr>
        <w:tc>
          <w:tcPr>
            <w:tcW w:w="1080" w:type="dxa"/>
          </w:tcPr>
          <w:p w14:paraId="7813C663"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4.25</w:t>
            </w:r>
          </w:p>
        </w:tc>
        <w:tc>
          <w:tcPr>
            <w:tcW w:w="3168" w:type="dxa"/>
          </w:tcPr>
          <w:p w14:paraId="29AEB34F"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Data flow diagram, Level 1</w:t>
            </w:r>
          </w:p>
        </w:tc>
        <w:tc>
          <w:tcPr>
            <w:tcW w:w="4752" w:type="dxa"/>
          </w:tcPr>
          <w:p w14:paraId="2E21B48B"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FR-01 to FR-10 (process and store view)</w:t>
            </w:r>
          </w:p>
        </w:tc>
      </w:tr>
      <w:tr w:rsidR="002F3EB0" w:rsidRPr="00DC03E8" w14:paraId="4F2DC381" w14:textId="77777777" w:rsidTr="00D129A3">
        <w:trPr>
          <w:jc w:val="center"/>
        </w:trPr>
        <w:tc>
          <w:tcPr>
            <w:tcW w:w="1080" w:type="dxa"/>
          </w:tcPr>
          <w:p w14:paraId="59C3FE99"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4.26</w:t>
            </w:r>
          </w:p>
        </w:tc>
        <w:tc>
          <w:tcPr>
            <w:tcW w:w="3168" w:type="dxa"/>
          </w:tcPr>
          <w:p w14:paraId="4F0B192F"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Entity relationship diagram</w:t>
            </w:r>
          </w:p>
        </w:tc>
        <w:tc>
          <w:tcPr>
            <w:tcW w:w="4752" w:type="dxa"/>
          </w:tcPr>
          <w:p w14:paraId="77D20599"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FR-02.7, FR-03.3, FR-10.8, SR-01, SR-06</w:t>
            </w:r>
          </w:p>
        </w:tc>
      </w:tr>
      <w:tr w:rsidR="002F3EB0" w:rsidRPr="00DC03E8" w14:paraId="6A3D9072" w14:textId="77777777" w:rsidTr="00D129A3">
        <w:trPr>
          <w:jc w:val="center"/>
        </w:trPr>
        <w:tc>
          <w:tcPr>
            <w:tcW w:w="1080" w:type="dxa"/>
          </w:tcPr>
          <w:p w14:paraId="29B20EB2"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4.27</w:t>
            </w:r>
          </w:p>
        </w:tc>
        <w:tc>
          <w:tcPr>
            <w:tcW w:w="3168" w:type="dxa"/>
          </w:tcPr>
          <w:p w14:paraId="2EEA8C8B"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Navigation map</w:t>
            </w:r>
          </w:p>
        </w:tc>
        <w:tc>
          <w:tcPr>
            <w:tcW w:w="4752" w:type="dxa"/>
          </w:tcPr>
          <w:p w14:paraId="771E8E14" w14:textId="77777777" w:rsidR="002F3EB0" w:rsidRPr="00DC03E8" w:rsidRDefault="002F3EB0" w:rsidP="00D129A3">
            <w:pPr>
              <w:spacing w:after="40"/>
              <w:rPr>
                <w:rFonts w:asciiTheme="majorBidi" w:hAnsiTheme="majorBidi" w:cstheme="majorBidi"/>
                <w:szCs w:val="24"/>
              </w:rPr>
            </w:pPr>
            <w:r w:rsidRPr="00DC03E8">
              <w:rPr>
                <w:rFonts w:asciiTheme="majorBidi" w:hAnsiTheme="majorBidi" w:cstheme="majorBidi"/>
                <w:szCs w:val="24"/>
              </w:rPr>
              <w:t>FR-01.6, FR-02.3, FR-03.2, SR-04, NFR-08</w:t>
            </w:r>
          </w:p>
        </w:tc>
      </w:tr>
    </w:tbl>
    <w:p w14:paraId="56DB56EE" w14:textId="77777777" w:rsidR="002F3EB0" w:rsidRPr="00DC03E8" w:rsidRDefault="002F3EB0" w:rsidP="002F3EB0">
      <w:pPr>
        <w:spacing w:after="200"/>
        <w:jc w:val="both"/>
        <w:rPr>
          <w:rFonts w:asciiTheme="majorBidi" w:hAnsiTheme="majorBidi" w:cstheme="majorBidi"/>
          <w:szCs w:val="24"/>
        </w:rPr>
      </w:pPr>
    </w:p>
    <w:p w14:paraId="37A2C96B" w14:textId="77777777" w:rsidR="002F3EB0" w:rsidRPr="00DC03E8" w:rsidRDefault="002F3EB0" w:rsidP="002F3EB0">
      <w:pPr>
        <w:jc w:val="both"/>
        <w:rPr>
          <w:rFonts w:asciiTheme="majorBidi" w:hAnsiTheme="majorBidi" w:cstheme="majorBidi"/>
          <w:szCs w:val="24"/>
        </w:rPr>
      </w:pPr>
      <w:r w:rsidRPr="00DC03E8">
        <w:rPr>
          <w:rFonts w:asciiTheme="majorBidi" w:hAnsiTheme="majorBidi" w:cstheme="majorBidi"/>
          <w:szCs w:val="24"/>
        </w:rPr>
        <w:t xml:space="preserve">The </w:t>
      </w:r>
      <w:proofErr w:type="gramStart"/>
      <w:r w:rsidRPr="00DC03E8">
        <w:rPr>
          <w:rFonts w:asciiTheme="majorBidi" w:hAnsiTheme="majorBidi" w:cstheme="majorBidi"/>
          <w:szCs w:val="24"/>
        </w:rPr>
        <w:t>twenty eight</w:t>
      </w:r>
      <w:proofErr w:type="gramEnd"/>
      <w:r w:rsidRPr="00DC03E8">
        <w:rPr>
          <w:rFonts w:asciiTheme="majorBidi" w:hAnsiTheme="majorBidi" w:cstheme="majorBidi"/>
          <w:szCs w:val="24"/>
        </w:rPr>
        <w:t xml:space="preserve"> use case descriptions of Section 4.2.4 provide the complementary mapping in the opposite direction: each </w:t>
      </w:r>
      <w:proofErr w:type="gramStart"/>
      <w:r w:rsidRPr="00DC03E8">
        <w:rPr>
          <w:rFonts w:asciiTheme="majorBidi" w:hAnsiTheme="majorBidi" w:cstheme="majorBidi"/>
          <w:szCs w:val="24"/>
        </w:rPr>
        <w:t>names</w:t>
      </w:r>
      <w:proofErr w:type="gramEnd"/>
      <w:r w:rsidRPr="00DC03E8">
        <w:rPr>
          <w:rFonts w:asciiTheme="majorBidi" w:hAnsiTheme="majorBidi" w:cstheme="majorBidi"/>
          <w:szCs w:val="24"/>
        </w:rPr>
        <w:t xml:space="preserve"> in its final field the Chapter 3 requirements it </w:t>
      </w:r>
      <w:proofErr w:type="spellStart"/>
      <w:r w:rsidRPr="00DC03E8">
        <w:rPr>
          <w:rFonts w:asciiTheme="majorBidi" w:hAnsiTheme="majorBidi" w:cstheme="majorBidi"/>
          <w:szCs w:val="24"/>
        </w:rPr>
        <w:t>realises</w:t>
      </w:r>
      <w:proofErr w:type="spellEnd"/>
      <w:r w:rsidRPr="00DC03E8">
        <w:rPr>
          <w:rFonts w:asciiTheme="majorBidi" w:hAnsiTheme="majorBidi" w:cstheme="majorBidi"/>
          <w:szCs w:val="24"/>
        </w:rPr>
        <w:t>, so that a requirement may be traced forward to its specification and a specification traced back to its requirement.</w:t>
      </w:r>
    </w:p>
    <w:p w14:paraId="7B15E95B" w14:textId="6AA588E4" w:rsidR="002F3EB0" w:rsidRPr="00311FED" w:rsidRDefault="002F3EB0" w:rsidP="00311FED">
      <w:pPr>
        <w:pStyle w:val="Heading2"/>
        <w:numPr>
          <w:ilvl w:val="1"/>
          <w:numId w:val="11"/>
        </w:numPr>
        <w:rPr>
          <w:rFonts w:ascii="Times New Roman" w:hAnsi="Times New Roman" w:cs="Times New Roman"/>
          <w:color w:val="000000"/>
          <w:sz w:val="24"/>
        </w:rPr>
      </w:pPr>
      <w:bookmarkStart w:id="172" w:name="_Toc242470587"/>
      <w:r w:rsidRPr="00311FED">
        <w:rPr>
          <w:rFonts w:ascii="Times New Roman" w:hAnsi="Times New Roman" w:cs="Times New Roman"/>
          <w:color w:val="000000"/>
          <w:sz w:val="24"/>
        </w:rPr>
        <w:t>Summary</w:t>
      </w:r>
      <w:bookmarkEnd w:id="172"/>
    </w:p>
    <w:p w14:paraId="12A63FF2" w14:textId="77777777" w:rsidR="002F3EB0" w:rsidRPr="00DC03E8" w:rsidRDefault="002F3EB0" w:rsidP="002F3EB0">
      <w:pPr>
        <w:jc w:val="both"/>
        <w:rPr>
          <w:rFonts w:asciiTheme="majorBidi" w:hAnsiTheme="majorBidi" w:cstheme="majorBidi"/>
          <w:szCs w:val="24"/>
        </w:rPr>
      </w:pPr>
      <w:r w:rsidRPr="00DC03E8">
        <w:rPr>
          <w:rFonts w:asciiTheme="majorBidi" w:hAnsiTheme="majorBidi" w:cstheme="majorBidi"/>
          <w:szCs w:val="24"/>
        </w:rPr>
        <w:t xml:space="preserve">This chapter has set out the design that will be implemented. The structural models define the use cases, the classes and the data, and each of the </w:t>
      </w:r>
      <w:proofErr w:type="gramStart"/>
      <w:r w:rsidRPr="00DC03E8">
        <w:rPr>
          <w:rFonts w:asciiTheme="majorBidi" w:hAnsiTheme="majorBidi" w:cstheme="majorBidi"/>
          <w:szCs w:val="24"/>
        </w:rPr>
        <w:t>twenty eight</w:t>
      </w:r>
      <w:proofErr w:type="gramEnd"/>
      <w:r w:rsidRPr="00DC03E8">
        <w:rPr>
          <w:rFonts w:asciiTheme="majorBidi" w:hAnsiTheme="majorBidi" w:cstheme="majorBidi"/>
          <w:szCs w:val="24"/>
        </w:rPr>
        <w:t xml:space="preserve"> use cases </w:t>
      </w:r>
      <w:proofErr w:type="gramStart"/>
      <w:r w:rsidRPr="00DC03E8">
        <w:rPr>
          <w:rFonts w:asciiTheme="majorBidi" w:hAnsiTheme="majorBidi" w:cstheme="majorBidi"/>
          <w:szCs w:val="24"/>
        </w:rPr>
        <w:t>is</w:t>
      </w:r>
      <w:proofErr w:type="gramEnd"/>
      <w:r w:rsidRPr="00DC03E8">
        <w:rPr>
          <w:rFonts w:asciiTheme="majorBidi" w:hAnsiTheme="majorBidi" w:cstheme="majorBidi"/>
          <w:szCs w:val="24"/>
        </w:rPr>
        <w:t xml:space="preserve"> specified in full. The architectural models define the tiers, the components within them and the nodes on which those components will run. The </w:t>
      </w:r>
      <w:proofErr w:type="spellStart"/>
      <w:r w:rsidRPr="00DC03E8">
        <w:rPr>
          <w:rFonts w:asciiTheme="majorBidi" w:hAnsiTheme="majorBidi" w:cstheme="majorBidi"/>
          <w:szCs w:val="24"/>
        </w:rPr>
        <w:t>behavioural</w:t>
      </w:r>
      <w:proofErr w:type="spellEnd"/>
      <w:r w:rsidRPr="00DC03E8">
        <w:rPr>
          <w:rFonts w:asciiTheme="majorBidi" w:hAnsiTheme="majorBidi" w:cstheme="majorBidi"/>
          <w:szCs w:val="24"/>
        </w:rPr>
        <w:t xml:space="preserve"> models define the interactions, the workflows and the two state machines whose permitted transitions are themselves </w:t>
      </w:r>
      <w:r w:rsidRPr="00DC03E8">
        <w:rPr>
          <w:rFonts w:asciiTheme="majorBidi" w:hAnsiTheme="majorBidi" w:cstheme="majorBidi"/>
          <w:szCs w:val="24"/>
        </w:rPr>
        <w:lastRenderedPageBreak/>
        <w:t>requirements. The interface design applies established human computer interaction principles, fixes the navigation structure, and sets out the screen layouts as wireframes.</w:t>
      </w:r>
    </w:p>
    <w:p w14:paraId="0EEFF25F" w14:textId="77777777" w:rsidR="002F3EB0" w:rsidRPr="00DC03E8" w:rsidRDefault="002F3EB0" w:rsidP="002F3EB0">
      <w:pPr>
        <w:jc w:val="both"/>
        <w:rPr>
          <w:rFonts w:asciiTheme="majorBidi" w:hAnsiTheme="majorBidi" w:cstheme="majorBidi"/>
          <w:szCs w:val="24"/>
        </w:rPr>
      </w:pPr>
      <w:r w:rsidRPr="00DC03E8">
        <w:rPr>
          <w:rFonts w:asciiTheme="majorBidi" w:hAnsiTheme="majorBidi" w:cstheme="majorBidi"/>
          <w:szCs w:val="24"/>
        </w:rPr>
        <w:t>Three constraints shaped the design more than any others and appear in several models at once: all scoring is computed on the server and never accepted from a client (FR-02.5, SR-07); every experiment remains completable when the external AI service is unavailable (NFR-06); and no account can exist without administrator action (FR-01.6). Section 4.4 records the full mapping from figure to requirement, which will serve as the basis for the test design of the next chapter.</w:t>
      </w:r>
    </w:p>
    <w:p w14:paraId="7A7B7943" w14:textId="77777777" w:rsidR="0016109E" w:rsidRDefault="0016109E"/>
    <w:sectPr w:rsidR="0016109E" w:rsidSect="0016109E">
      <w:pgSz w:w="12240" w:h="15840"/>
      <w:pgMar w:top="1440" w:right="144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1F369" w14:textId="77777777" w:rsidR="002C439A" w:rsidRDefault="002C439A" w:rsidP="00DC03E8">
      <w:pPr>
        <w:spacing w:after="0" w:line="240" w:lineRule="auto"/>
      </w:pPr>
      <w:r>
        <w:separator/>
      </w:r>
    </w:p>
  </w:endnote>
  <w:endnote w:type="continuationSeparator" w:id="0">
    <w:p w14:paraId="730FEAF9" w14:textId="77777777" w:rsidR="002C439A" w:rsidRDefault="002C439A" w:rsidP="00DC03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809A2" w14:textId="77777777" w:rsidR="00DC03E8" w:rsidRDefault="00DC03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859D7" w14:textId="1FFB31A3" w:rsidR="00DC03E8" w:rsidRDefault="0016109E" w:rsidP="0016109E">
    <w:pPr>
      <w:pStyle w:val="Footer"/>
    </w:pPr>
    <w:r>
      <w:rPr>
        <w:rFonts w:ascii="Arial" w:hAnsi="Arial" w:cs="Arial"/>
        <w:b/>
        <w:sz w:val="16"/>
      </w:rPr>
      <w:t xml:space="preserve">The University of Chenab, Gujrat                                                    </w:t>
    </w:r>
    <w:r>
      <w:rPr>
        <w:rFonts w:cs="Times New Roman"/>
        <w:sz w:val="20"/>
      </w:rPr>
      <w:tab/>
    </w:r>
    <w:r>
      <w:rPr>
        <w:rFonts w:cs="Times New Roman"/>
        <w:sz w:val="20"/>
      </w:rPr>
      <w:fldChar w:fldCharType="begin"/>
    </w:r>
    <w:r>
      <w:rPr>
        <w:rFonts w:cs="Times New Roman"/>
        <w:sz w:val="20"/>
      </w:rPr>
      <w:instrText xml:space="preserve"> IF </w:instrText>
    </w:r>
    <w:r>
      <w:rPr>
        <w:rFonts w:cs="Times New Roman"/>
        <w:sz w:val="20"/>
      </w:rPr>
      <w:fldChar w:fldCharType="begin"/>
    </w:r>
    <w:r>
      <w:rPr>
        <w:rFonts w:cs="Times New Roman"/>
        <w:sz w:val="20"/>
      </w:rPr>
      <w:instrText xml:space="preserve"> SECTION </w:instrText>
    </w:r>
    <w:r>
      <w:rPr>
        <w:rFonts w:cs="Times New Roman"/>
        <w:sz w:val="20"/>
      </w:rPr>
      <w:fldChar w:fldCharType="separate"/>
    </w:r>
    <w:r>
      <w:rPr>
        <w:rFonts w:cs="Times New Roman"/>
        <w:sz w:val="20"/>
      </w:rPr>
      <w:instrText>3</w:instrText>
    </w:r>
    <w:r>
      <w:rPr>
        <w:rFonts w:cs="Times New Roman"/>
        <w:sz w:val="20"/>
      </w:rPr>
      <w:fldChar w:fldCharType="end"/>
    </w:r>
    <w:r>
      <w:rPr>
        <w:rFonts w:cs="Times New Roman"/>
        <w:sz w:val="20"/>
      </w:rPr>
      <w:instrText xml:space="preserve"> = 2 "</w:instrText>
    </w:r>
    <w:r>
      <w:rPr>
        <w:rFonts w:cs="Times New Roman"/>
        <w:sz w:val="20"/>
      </w:rPr>
      <w:fldChar w:fldCharType="begin"/>
    </w:r>
    <w:r>
      <w:rPr>
        <w:rFonts w:cs="Times New Roman"/>
        <w:sz w:val="20"/>
      </w:rPr>
      <w:instrText xml:space="preserve"> = </w:instrText>
    </w:r>
    <w:r>
      <w:rPr>
        <w:rFonts w:cs="Times New Roman"/>
        <w:sz w:val="20"/>
      </w:rPr>
      <w:fldChar w:fldCharType="begin"/>
    </w:r>
    <w:r>
      <w:rPr>
        <w:rFonts w:cs="Times New Roman"/>
        <w:sz w:val="20"/>
      </w:rPr>
      <w:instrText xml:space="preserve"> PAGE </w:instrText>
    </w:r>
    <w:r>
      <w:rPr>
        <w:rFonts w:cs="Times New Roman"/>
        <w:sz w:val="20"/>
      </w:rPr>
      <w:fldChar w:fldCharType="separate"/>
    </w:r>
    <w:r>
      <w:rPr>
        <w:rFonts w:cs="Times New Roman"/>
        <w:noProof/>
        <w:sz w:val="20"/>
      </w:rPr>
      <w:instrText>11</w:instrText>
    </w:r>
    <w:r>
      <w:rPr>
        <w:rFonts w:cs="Times New Roman"/>
        <w:sz w:val="20"/>
      </w:rPr>
      <w:fldChar w:fldCharType="end"/>
    </w:r>
    <w:r>
      <w:rPr>
        <w:rFonts w:cs="Times New Roman"/>
        <w:sz w:val="20"/>
      </w:rPr>
      <w:instrText xml:space="preserve"> - 1 \* roman </w:instrText>
    </w:r>
    <w:r>
      <w:rPr>
        <w:rFonts w:cs="Times New Roman"/>
        <w:sz w:val="20"/>
      </w:rPr>
      <w:fldChar w:fldCharType="separate"/>
    </w:r>
    <w:r>
      <w:rPr>
        <w:rFonts w:cs="Times New Roman"/>
        <w:noProof/>
        <w:sz w:val="20"/>
      </w:rPr>
      <w:instrText>x</w:instrText>
    </w:r>
    <w:r>
      <w:rPr>
        <w:rFonts w:cs="Times New Roman"/>
        <w:sz w:val="20"/>
      </w:rPr>
      <w:fldChar w:fldCharType="end"/>
    </w:r>
    <w:r>
      <w:rPr>
        <w:rFonts w:cs="Times New Roman"/>
        <w:sz w:val="20"/>
      </w:rPr>
      <w:instrText>" "</w:instrText>
    </w:r>
    <w:r>
      <w:rPr>
        <w:rFonts w:cs="Times New Roman"/>
        <w:sz w:val="20"/>
      </w:rPr>
      <w:fldChar w:fldCharType="begin"/>
    </w:r>
    <w:r>
      <w:rPr>
        <w:rFonts w:cs="Times New Roman"/>
        <w:sz w:val="20"/>
      </w:rPr>
      <w:instrText xml:space="preserve"> PAGE </w:instrText>
    </w:r>
    <w:r>
      <w:rPr>
        <w:rFonts w:cs="Times New Roman"/>
        <w:sz w:val="20"/>
      </w:rPr>
      <w:fldChar w:fldCharType="separate"/>
    </w:r>
    <w:r>
      <w:rPr>
        <w:rFonts w:cs="Times New Roman"/>
        <w:noProof/>
        <w:sz w:val="20"/>
      </w:rPr>
      <w:instrText>68</w:instrText>
    </w:r>
    <w:r>
      <w:rPr>
        <w:rFonts w:cs="Times New Roman"/>
        <w:sz w:val="20"/>
      </w:rPr>
      <w:fldChar w:fldCharType="end"/>
    </w:r>
    <w:r>
      <w:rPr>
        <w:rFonts w:cs="Times New Roman"/>
        <w:sz w:val="20"/>
      </w:rPr>
      <w:instrText xml:space="preserve">" </w:instrText>
    </w:r>
    <w:r>
      <w:rPr>
        <w:rFonts w:cs="Times New Roman"/>
        <w:sz w:val="20"/>
      </w:rPr>
      <w:fldChar w:fldCharType="separate"/>
    </w:r>
    <w:r>
      <w:rPr>
        <w:rFonts w:cs="Times New Roman"/>
        <w:noProof/>
        <w:sz w:val="20"/>
      </w:rPr>
      <w:t>68</w:t>
    </w:r>
    <w:r>
      <w:rPr>
        <w:rFonts w:cs="Times New Roman"/>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CFA20" w14:textId="77777777" w:rsidR="00DC03E8" w:rsidRPr="00B93460" w:rsidRDefault="00DC03E8" w:rsidP="00B9346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C5C2B" w14:textId="77777777" w:rsidR="002C439A" w:rsidRDefault="002C439A" w:rsidP="00DC03E8">
      <w:pPr>
        <w:spacing w:after="0" w:line="240" w:lineRule="auto"/>
      </w:pPr>
      <w:r>
        <w:separator/>
      </w:r>
    </w:p>
  </w:footnote>
  <w:footnote w:type="continuationSeparator" w:id="0">
    <w:p w14:paraId="10C859DC" w14:textId="77777777" w:rsidR="002C439A" w:rsidRDefault="002C439A" w:rsidP="00DC03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25BA3" w14:textId="77777777" w:rsidR="00DC03E8" w:rsidRDefault="00DC03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31D52" w14:textId="13AA3541" w:rsidR="00DC03E8" w:rsidRPr="00B93460" w:rsidRDefault="00B93460">
    <w:pPr>
      <w:pStyle w:val="Header"/>
      <w:rPr>
        <w:rFonts w:cs="Times New Roman"/>
        <w:b/>
      </w:rPr>
    </w:pPr>
    <w:r w:rsidRPr="00B93460">
      <w:rPr>
        <w:rFonts w:cs="Times New Roman"/>
        <w:b/>
      </w:rPr>
      <w:t>Beaker Breakers Studio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607A8" w14:textId="77777777" w:rsidR="00DC03E8" w:rsidRPr="00B93460" w:rsidRDefault="00DC03E8" w:rsidP="00B9346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5D77D0"/>
    <w:multiLevelType w:val="hybridMultilevel"/>
    <w:tmpl w:val="9620D3E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0AC43130"/>
    <w:multiLevelType w:val="multilevel"/>
    <w:tmpl w:val="4B7662C6"/>
    <w:lvl w:ilvl="0">
      <w:start w:val="4"/>
      <w:numFmt w:val="decimal"/>
      <w:lvlText w:val="%1"/>
      <w:lvlJc w:val="left"/>
      <w:pPr>
        <w:ind w:left="360" w:hanging="360"/>
      </w:pPr>
      <w:rPr>
        <w:rFonts w:hint="default"/>
        <w:b/>
        <w:sz w:val="28"/>
      </w:rPr>
    </w:lvl>
    <w:lvl w:ilvl="1">
      <w:start w:val="5"/>
      <w:numFmt w:val="decimal"/>
      <w:lvlText w:val="%1.%2"/>
      <w:lvlJc w:val="left"/>
      <w:pPr>
        <w:ind w:left="720" w:hanging="360"/>
      </w:pPr>
      <w:rPr>
        <w:rFonts w:hint="default"/>
        <w:b/>
        <w:sz w:val="28"/>
      </w:rPr>
    </w:lvl>
    <w:lvl w:ilvl="2">
      <w:start w:val="1"/>
      <w:numFmt w:val="decimal"/>
      <w:lvlText w:val="%1.%2.%3"/>
      <w:lvlJc w:val="left"/>
      <w:pPr>
        <w:ind w:left="1440" w:hanging="720"/>
      </w:pPr>
      <w:rPr>
        <w:rFonts w:hint="default"/>
        <w:b/>
        <w:sz w:val="28"/>
      </w:rPr>
    </w:lvl>
    <w:lvl w:ilvl="3">
      <w:start w:val="1"/>
      <w:numFmt w:val="decimal"/>
      <w:lvlText w:val="%1.%2.%3.%4"/>
      <w:lvlJc w:val="left"/>
      <w:pPr>
        <w:ind w:left="1800" w:hanging="720"/>
      </w:pPr>
      <w:rPr>
        <w:rFonts w:hint="default"/>
        <w:b/>
        <w:sz w:val="28"/>
      </w:rPr>
    </w:lvl>
    <w:lvl w:ilvl="4">
      <w:start w:val="1"/>
      <w:numFmt w:val="decimal"/>
      <w:lvlText w:val="%1.%2.%3.%4.%5"/>
      <w:lvlJc w:val="left"/>
      <w:pPr>
        <w:ind w:left="2520" w:hanging="1080"/>
      </w:pPr>
      <w:rPr>
        <w:rFonts w:hint="default"/>
        <w:b/>
        <w:sz w:val="28"/>
      </w:rPr>
    </w:lvl>
    <w:lvl w:ilvl="5">
      <w:start w:val="1"/>
      <w:numFmt w:val="decimal"/>
      <w:lvlText w:val="%1.%2.%3.%4.%5.%6"/>
      <w:lvlJc w:val="left"/>
      <w:pPr>
        <w:ind w:left="2880" w:hanging="1080"/>
      </w:pPr>
      <w:rPr>
        <w:rFonts w:hint="default"/>
        <w:b/>
        <w:sz w:val="28"/>
      </w:rPr>
    </w:lvl>
    <w:lvl w:ilvl="6">
      <w:start w:val="1"/>
      <w:numFmt w:val="decimal"/>
      <w:lvlText w:val="%1.%2.%3.%4.%5.%6.%7"/>
      <w:lvlJc w:val="left"/>
      <w:pPr>
        <w:ind w:left="3600" w:hanging="1440"/>
      </w:pPr>
      <w:rPr>
        <w:rFonts w:hint="default"/>
        <w:b/>
        <w:sz w:val="28"/>
      </w:rPr>
    </w:lvl>
    <w:lvl w:ilvl="7">
      <w:start w:val="1"/>
      <w:numFmt w:val="decimal"/>
      <w:lvlText w:val="%1.%2.%3.%4.%5.%6.%7.%8"/>
      <w:lvlJc w:val="left"/>
      <w:pPr>
        <w:ind w:left="3960" w:hanging="1440"/>
      </w:pPr>
      <w:rPr>
        <w:rFonts w:hint="default"/>
        <w:b/>
        <w:sz w:val="28"/>
      </w:rPr>
    </w:lvl>
    <w:lvl w:ilvl="8">
      <w:start w:val="1"/>
      <w:numFmt w:val="decimal"/>
      <w:lvlText w:val="%1.%2.%3.%4.%5.%6.%7.%8.%9"/>
      <w:lvlJc w:val="left"/>
      <w:pPr>
        <w:ind w:left="4680" w:hanging="1800"/>
      </w:pPr>
      <w:rPr>
        <w:rFonts w:hint="default"/>
        <w:b/>
        <w:sz w:val="28"/>
      </w:rPr>
    </w:lvl>
  </w:abstractNum>
  <w:abstractNum w:abstractNumId="11" w15:restartNumberingAfterBreak="0">
    <w:nsid w:val="0DA767D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F944E1A"/>
    <w:multiLevelType w:val="hybridMultilevel"/>
    <w:tmpl w:val="243218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05F39CB"/>
    <w:multiLevelType w:val="hybridMultilevel"/>
    <w:tmpl w:val="C92080BE"/>
    <w:lvl w:ilvl="0" w:tplc="576ADD78">
      <w:start w:val="4"/>
      <w:numFmt w:val="decimal"/>
      <w:lvlText w:val="%1"/>
      <w:lvlJc w:val="left"/>
      <w:pPr>
        <w:ind w:left="450" w:hanging="360"/>
      </w:pPr>
      <w:rPr>
        <w:rFonts w:hint="default"/>
        <w:b/>
        <w:sz w:val="36"/>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4" w15:restartNumberingAfterBreak="0">
    <w:nsid w:val="10622984"/>
    <w:multiLevelType w:val="hybridMultilevel"/>
    <w:tmpl w:val="D6AE52F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3CC318D"/>
    <w:multiLevelType w:val="multilevel"/>
    <w:tmpl w:val="4B7662C6"/>
    <w:lvl w:ilvl="0">
      <w:start w:val="4"/>
      <w:numFmt w:val="decimal"/>
      <w:lvlText w:val="%1"/>
      <w:lvlJc w:val="left"/>
      <w:pPr>
        <w:ind w:left="360" w:hanging="360"/>
      </w:pPr>
      <w:rPr>
        <w:rFonts w:hint="default"/>
        <w:b/>
        <w:sz w:val="28"/>
      </w:rPr>
    </w:lvl>
    <w:lvl w:ilvl="1">
      <w:start w:val="5"/>
      <w:numFmt w:val="decimal"/>
      <w:lvlText w:val="%1.%2"/>
      <w:lvlJc w:val="left"/>
      <w:pPr>
        <w:ind w:left="720" w:hanging="360"/>
      </w:pPr>
      <w:rPr>
        <w:rFonts w:hint="default"/>
        <w:b/>
        <w:sz w:val="28"/>
      </w:rPr>
    </w:lvl>
    <w:lvl w:ilvl="2">
      <w:start w:val="1"/>
      <w:numFmt w:val="decimal"/>
      <w:lvlText w:val="%1.%2.%3"/>
      <w:lvlJc w:val="left"/>
      <w:pPr>
        <w:ind w:left="1440" w:hanging="720"/>
      </w:pPr>
      <w:rPr>
        <w:rFonts w:hint="default"/>
        <w:b/>
        <w:sz w:val="28"/>
      </w:rPr>
    </w:lvl>
    <w:lvl w:ilvl="3">
      <w:start w:val="1"/>
      <w:numFmt w:val="decimal"/>
      <w:lvlText w:val="%1.%2.%3.%4"/>
      <w:lvlJc w:val="left"/>
      <w:pPr>
        <w:ind w:left="1800" w:hanging="720"/>
      </w:pPr>
      <w:rPr>
        <w:rFonts w:hint="default"/>
        <w:b/>
        <w:sz w:val="28"/>
      </w:rPr>
    </w:lvl>
    <w:lvl w:ilvl="4">
      <w:start w:val="1"/>
      <w:numFmt w:val="decimal"/>
      <w:lvlText w:val="%1.%2.%3.%4.%5"/>
      <w:lvlJc w:val="left"/>
      <w:pPr>
        <w:ind w:left="2520" w:hanging="1080"/>
      </w:pPr>
      <w:rPr>
        <w:rFonts w:hint="default"/>
        <w:b/>
        <w:sz w:val="28"/>
      </w:rPr>
    </w:lvl>
    <w:lvl w:ilvl="5">
      <w:start w:val="1"/>
      <w:numFmt w:val="decimal"/>
      <w:lvlText w:val="%1.%2.%3.%4.%5.%6"/>
      <w:lvlJc w:val="left"/>
      <w:pPr>
        <w:ind w:left="2880" w:hanging="1080"/>
      </w:pPr>
      <w:rPr>
        <w:rFonts w:hint="default"/>
        <w:b/>
        <w:sz w:val="28"/>
      </w:rPr>
    </w:lvl>
    <w:lvl w:ilvl="6">
      <w:start w:val="1"/>
      <w:numFmt w:val="decimal"/>
      <w:lvlText w:val="%1.%2.%3.%4.%5.%6.%7"/>
      <w:lvlJc w:val="left"/>
      <w:pPr>
        <w:ind w:left="3600" w:hanging="1440"/>
      </w:pPr>
      <w:rPr>
        <w:rFonts w:hint="default"/>
        <w:b/>
        <w:sz w:val="28"/>
      </w:rPr>
    </w:lvl>
    <w:lvl w:ilvl="7">
      <w:start w:val="1"/>
      <w:numFmt w:val="decimal"/>
      <w:lvlText w:val="%1.%2.%3.%4.%5.%6.%7.%8"/>
      <w:lvlJc w:val="left"/>
      <w:pPr>
        <w:ind w:left="3960" w:hanging="1440"/>
      </w:pPr>
      <w:rPr>
        <w:rFonts w:hint="default"/>
        <w:b/>
        <w:sz w:val="28"/>
      </w:rPr>
    </w:lvl>
    <w:lvl w:ilvl="8">
      <w:start w:val="1"/>
      <w:numFmt w:val="decimal"/>
      <w:lvlText w:val="%1.%2.%3.%4.%5.%6.%7.%8.%9"/>
      <w:lvlJc w:val="left"/>
      <w:pPr>
        <w:ind w:left="4680" w:hanging="1800"/>
      </w:pPr>
      <w:rPr>
        <w:rFonts w:hint="default"/>
        <w:b/>
        <w:sz w:val="28"/>
      </w:rPr>
    </w:lvl>
  </w:abstractNum>
  <w:abstractNum w:abstractNumId="16" w15:restartNumberingAfterBreak="0">
    <w:nsid w:val="27D55F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A262D15"/>
    <w:multiLevelType w:val="multilevel"/>
    <w:tmpl w:val="0A0253AC"/>
    <w:lvl w:ilvl="0">
      <w:start w:val="1"/>
      <w:numFmt w:val="decimal"/>
      <w:lvlText w:val="%1."/>
      <w:lvlJc w:val="left"/>
      <w:pPr>
        <w:ind w:left="360" w:hanging="360"/>
      </w:pPr>
    </w:lvl>
    <w:lvl w:ilvl="1">
      <w:start w:val="1"/>
      <w:numFmt w:val="decimal"/>
      <w:isLgl/>
      <w:lvlText w:val="%1.%2"/>
      <w:lvlJc w:val="left"/>
      <w:pPr>
        <w:ind w:left="450" w:hanging="360"/>
      </w:pPr>
      <w:rPr>
        <w:rFonts w:hint="default"/>
        <w:b/>
        <w:bCs/>
        <w:color w:val="000000" w:themeColor="text1"/>
      </w:rPr>
    </w:lvl>
    <w:lvl w:ilvl="2">
      <w:start w:val="1"/>
      <w:numFmt w:val="decimal"/>
      <w:isLgl/>
      <w:lvlText w:val="%1.%2.%3"/>
      <w:lvlJc w:val="left"/>
      <w:pPr>
        <w:ind w:left="1080" w:hanging="720"/>
      </w:pPr>
      <w:rPr>
        <w:rFonts w:hint="default"/>
        <w:b/>
        <w:bCs/>
        <w:color w:val="000000" w:themeColor="text1"/>
      </w:rPr>
    </w:lvl>
    <w:lvl w:ilvl="3">
      <w:start w:val="1"/>
      <w:numFmt w:val="decimal"/>
      <w:isLgl/>
      <w:lvlText w:val="%1.%2.%3.%4"/>
      <w:lvlJc w:val="left"/>
      <w:pPr>
        <w:ind w:left="2880" w:hanging="720"/>
      </w:pPr>
      <w:rPr>
        <w:rFonts w:hint="default"/>
        <w:color w:val="000000" w:themeColor="text1"/>
      </w:rPr>
    </w:lvl>
    <w:lvl w:ilvl="4">
      <w:start w:val="1"/>
      <w:numFmt w:val="decimal"/>
      <w:isLgl/>
      <w:lvlText w:val="%1.%2.%3.%4.%5"/>
      <w:lvlJc w:val="left"/>
      <w:pPr>
        <w:ind w:left="3960" w:hanging="1080"/>
      </w:pPr>
      <w:rPr>
        <w:rFonts w:hint="default"/>
        <w:color w:val="000000" w:themeColor="text1"/>
      </w:rPr>
    </w:lvl>
    <w:lvl w:ilvl="5">
      <w:start w:val="1"/>
      <w:numFmt w:val="decimal"/>
      <w:isLgl/>
      <w:lvlText w:val="%1.%2.%3.%4.%5.%6"/>
      <w:lvlJc w:val="left"/>
      <w:pPr>
        <w:ind w:left="5040" w:hanging="1440"/>
      </w:pPr>
      <w:rPr>
        <w:rFonts w:hint="default"/>
        <w:color w:val="000000" w:themeColor="text1"/>
      </w:rPr>
    </w:lvl>
    <w:lvl w:ilvl="6">
      <w:start w:val="1"/>
      <w:numFmt w:val="decimal"/>
      <w:isLgl/>
      <w:lvlText w:val="%1.%2.%3.%4.%5.%6.%7"/>
      <w:lvlJc w:val="left"/>
      <w:pPr>
        <w:ind w:left="5760" w:hanging="1440"/>
      </w:pPr>
      <w:rPr>
        <w:rFonts w:hint="default"/>
        <w:color w:val="000000" w:themeColor="text1"/>
      </w:rPr>
    </w:lvl>
    <w:lvl w:ilvl="7">
      <w:start w:val="1"/>
      <w:numFmt w:val="decimal"/>
      <w:isLgl/>
      <w:lvlText w:val="%1.%2.%3.%4.%5.%6.%7.%8"/>
      <w:lvlJc w:val="left"/>
      <w:pPr>
        <w:ind w:left="6840" w:hanging="1800"/>
      </w:pPr>
      <w:rPr>
        <w:rFonts w:hint="default"/>
        <w:color w:val="000000" w:themeColor="text1"/>
      </w:rPr>
    </w:lvl>
    <w:lvl w:ilvl="8">
      <w:start w:val="1"/>
      <w:numFmt w:val="decimal"/>
      <w:isLgl/>
      <w:lvlText w:val="%1.%2.%3.%4.%5.%6.%7.%8.%9"/>
      <w:lvlJc w:val="left"/>
      <w:pPr>
        <w:ind w:left="7560" w:hanging="1800"/>
      </w:pPr>
      <w:rPr>
        <w:rFonts w:hint="default"/>
        <w:color w:val="000000" w:themeColor="text1"/>
      </w:rPr>
    </w:lvl>
  </w:abstractNum>
  <w:abstractNum w:abstractNumId="18" w15:restartNumberingAfterBreak="0">
    <w:nsid w:val="4167538C"/>
    <w:multiLevelType w:val="hybridMultilevel"/>
    <w:tmpl w:val="1758EFCE"/>
    <w:lvl w:ilvl="0" w:tplc="09685A4C">
      <w:start w:val="1"/>
      <w:numFmt w:val="lowerLetter"/>
      <w:lvlText w:val="(%1)"/>
      <w:lvlJc w:val="left"/>
      <w:pPr>
        <w:ind w:left="760" w:hanging="40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019161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32D6E51"/>
    <w:multiLevelType w:val="hybridMultilevel"/>
    <w:tmpl w:val="DD3251A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55867153">
    <w:abstractNumId w:val="8"/>
  </w:num>
  <w:num w:numId="2" w16cid:durableId="150605308">
    <w:abstractNumId w:val="6"/>
  </w:num>
  <w:num w:numId="3" w16cid:durableId="1150175067">
    <w:abstractNumId w:val="5"/>
  </w:num>
  <w:num w:numId="4" w16cid:durableId="561718365">
    <w:abstractNumId w:val="4"/>
  </w:num>
  <w:num w:numId="5" w16cid:durableId="1193376415">
    <w:abstractNumId w:val="7"/>
  </w:num>
  <w:num w:numId="6" w16cid:durableId="753283842">
    <w:abstractNumId w:val="3"/>
  </w:num>
  <w:num w:numId="7" w16cid:durableId="879635518">
    <w:abstractNumId w:val="2"/>
  </w:num>
  <w:num w:numId="8" w16cid:durableId="531456588">
    <w:abstractNumId w:val="1"/>
  </w:num>
  <w:num w:numId="9" w16cid:durableId="1358312376">
    <w:abstractNumId w:val="0"/>
  </w:num>
  <w:num w:numId="10" w16cid:durableId="1511992948">
    <w:abstractNumId w:val="20"/>
  </w:num>
  <w:num w:numId="11" w16cid:durableId="470828470">
    <w:abstractNumId w:val="17"/>
  </w:num>
  <w:num w:numId="12" w16cid:durableId="1848787715">
    <w:abstractNumId w:val="11"/>
  </w:num>
  <w:num w:numId="13" w16cid:durableId="334655460">
    <w:abstractNumId w:val="19"/>
  </w:num>
  <w:num w:numId="14" w16cid:durableId="1075085037">
    <w:abstractNumId w:val="16"/>
  </w:num>
  <w:num w:numId="15" w16cid:durableId="1288195603">
    <w:abstractNumId w:val="18"/>
  </w:num>
  <w:num w:numId="16" w16cid:durableId="1082488376">
    <w:abstractNumId w:val="12"/>
  </w:num>
  <w:num w:numId="17" w16cid:durableId="455299884">
    <w:abstractNumId w:val="14"/>
  </w:num>
  <w:num w:numId="18" w16cid:durableId="2047757480">
    <w:abstractNumId w:val="9"/>
  </w:num>
  <w:num w:numId="19" w16cid:durableId="788940752">
    <w:abstractNumId w:val="13"/>
  </w:num>
  <w:num w:numId="20" w16cid:durableId="1892500437">
    <w:abstractNumId w:val="15"/>
  </w:num>
  <w:num w:numId="21" w16cid:durableId="7239134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109E"/>
    <w:rsid w:val="00205801"/>
    <w:rsid w:val="0024425B"/>
    <w:rsid w:val="0029639D"/>
    <w:rsid w:val="002C3E39"/>
    <w:rsid w:val="002C439A"/>
    <w:rsid w:val="002F3EB0"/>
    <w:rsid w:val="00311FED"/>
    <w:rsid w:val="00326F90"/>
    <w:rsid w:val="003D50AA"/>
    <w:rsid w:val="004E25D4"/>
    <w:rsid w:val="005D38C7"/>
    <w:rsid w:val="005D7A5A"/>
    <w:rsid w:val="00AA1D8D"/>
    <w:rsid w:val="00AD02F8"/>
    <w:rsid w:val="00B47730"/>
    <w:rsid w:val="00B93460"/>
    <w:rsid w:val="00C01B11"/>
    <w:rsid w:val="00C8136B"/>
    <w:rsid w:val="00CB0664"/>
    <w:rsid w:val="00DB6805"/>
    <w:rsid w:val="00DC03E8"/>
    <w:rsid w:val="00F34D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4167465"/>
  <w14:defaultImageDpi w14:val="300"/>
  <w15:docId w15:val="{5EF1F9A9-AE92-41B8-95BB-3276CBA23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pBdr>
        <w:bottom w:val="single" w:sz="24" w:space="0" w:color="000000"/>
      </w:pBd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sz w:val="24"/>
    </w:rPr>
  </w:style>
  <w:style w:type="paragraph" w:styleId="Footer">
    <w:name w:val="footer"/>
    <w:basedOn w:val="Normal"/>
    <w:link w:val="FooterChar"/>
    <w:uiPriority w:val="99"/>
    <w:unhideWhenUsed/>
    <w:rsid w:val="00E618BF"/>
    <w:pPr>
      <w:pBdr>
        <w:top w:val="single" w:sz="24" w:space="0" w:color="000000"/>
      </w:pBd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sz w:val="24"/>
    </w:rPr>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D38C7"/>
    <w:pPr>
      <w:spacing w:after="100"/>
    </w:pPr>
  </w:style>
  <w:style w:type="paragraph" w:styleId="TOC2">
    <w:name w:val="toc 2"/>
    <w:basedOn w:val="Normal"/>
    <w:next w:val="Normal"/>
    <w:autoRedefine/>
    <w:uiPriority w:val="39"/>
    <w:unhideWhenUsed/>
    <w:rsid w:val="005D38C7"/>
    <w:pPr>
      <w:spacing w:after="100"/>
      <w:ind w:left="240"/>
    </w:pPr>
  </w:style>
  <w:style w:type="character" w:styleId="Hyperlink">
    <w:name w:val="Hyperlink"/>
    <w:basedOn w:val="DefaultParagraphFont"/>
    <w:uiPriority w:val="99"/>
    <w:unhideWhenUsed/>
    <w:rsid w:val="005D38C7"/>
    <w:rPr>
      <w:color w:val="0000FF" w:themeColor="hyperlink"/>
      <w:u w:val="single"/>
    </w:rPr>
  </w:style>
  <w:style w:type="paragraph" w:styleId="TableofFigures">
    <w:name w:val="table of figures"/>
    <w:basedOn w:val="Normal"/>
    <w:next w:val="Normal"/>
    <w:uiPriority w:val="99"/>
    <w:unhideWhenUsed/>
    <w:rsid w:val="003D50AA"/>
    <w:pPr>
      <w:spacing w:after="0"/>
    </w:pPr>
  </w:style>
  <w:style w:type="paragraph" w:styleId="TOC3">
    <w:name w:val="toc 3"/>
    <w:basedOn w:val="Normal"/>
    <w:next w:val="Normal"/>
    <w:autoRedefine/>
    <w:uiPriority w:val="39"/>
    <w:unhideWhenUsed/>
    <w:rsid w:val="00311FE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8" Type="http://schemas.openxmlformats.org/officeDocument/2006/relationships/header" Target="header1.xml"/><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F1F86C2-7530-4A0C-9C34-FECC4D2EE2F4}">
  <we:reference id="WA200010453" version="1.0.0.1" store="Omex" storeType="OMEX"/>
  <we:alternateReferences>
    <we:reference id="WA200010453" version="1.0.0.1" store="WA200010453" storeType="OMEX"/>
  </we:alternateReferences>
  <we:properties>
    <we:property name="claude.fileId" value="&quot;e87a8c8d-ce3d-455f-aced-b6b2cd94ef2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4294966980</TotalTime>
  <Pages>96</Pages>
  <Words>19727</Words>
  <Characters>109488</Characters>
  <Application>Microsoft Office Word</Application>
  <DocSecurity>0</DocSecurity>
  <Lines>3220</Lines>
  <Paragraphs>2118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Rabail Mehboob</cp:lastModifiedBy>
  <cp:revision>5</cp:revision>
  <cp:lastPrinted>2026-10-09T09:48:00Z</cp:lastPrinted>
  <dcterms:created xsi:type="dcterms:W3CDTF">2013-12-24T07:15:00Z</dcterms:created>
  <dcterms:modified xsi:type="dcterms:W3CDTF">2026-10-09T09:54:00Z</dcterms:modified>
  <cp:category/>
</cp:coreProperties>
</file>