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eazyrx-inventory-system" w:displacedByCustomXml="next"/>
    <w:sdt>
      <w:sdtPr>
        <w:id w:val="-99988116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7B29C6A6" w14:textId="54D749B9" w:rsidR="00170C7D" w:rsidRDefault="00170C7D">
          <w:pPr>
            <w:pStyle w:val="TOCHeading"/>
          </w:pPr>
          <w:r>
            <w:t>Table of Contents</w:t>
          </w:r>
        </w:p>
        <w:p w14:paraId="5B0D960E" w14:textId="528FEE68" w:rsidR="00170C7D" w:rsidRPr="00170C7D" w:rsidRDefault="00170C7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173802" w:history="1">
            <w:r w:rsidRPr="000D2157">
              <w:rPr>
                <w:rStyle w:val="Hyperlink"/>
                <w:noProof/>
              </w:rPr>
              <w:t>EazyRX Inventory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8C20" w14:textId="56EF7C4F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3" w:history="1">
            <w:r w:rsidRPr="000D2157">
              <w:rPr>
                <w:rStyle w:val="Hyperlink"/>
                <w:noProof/>
              </w:rPr>
              <w:t>Full Product &amp; Technical Documentation (Day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676D4" w14:textId="337738AA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4" w:history="1">
            <w:r w:rsidRPr="000D2157">
              <w:rPr>
                <w:rStyle w:val="Hyperlink"/>
                <w:noProof/>
              </w:rPr>
              <w:t>1. Vision &amp;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95644" w14:textId="5DD9184E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5" w:history="1">
            <w:r w:rsidRPr="000D2157">
              <w:rPr>
                <w:rStyle w:val="Hyperlink"/>
                <w:noProof/>
              </w:rPr>
              <w:t>2. Deployment Model (Hybrid SaaS)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F51D6" w14:textId="75EA86EA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6" w:history="1">
            <w:r w:rsidRPr="000D2157">
              <w:rPr>
                <w:rStyle w:val="Hyperlink"/>
                <w:noProof/>
              </w:rPr>
              <w:t>2.1 Cloud Layer (Primary)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33E21" w14:textId="4EC3F32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7" w:history="1">
            <w:r w:rsidRPr="000D2157">
              <w:rPr>
                <w:rStyle w:val="Hyperlink"/>
                <w:noProof/>
              </w:rPr>
              <w:t>2.2 Local Pharmacy Node (Offline Engine)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6B74" w14:textId="144B94B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8" w:history="1">
            <w:r w:rsidRPr="000D2157">
              <w:rPr>
                <w:rStyle w:val="Hyperlink"/>
                <w:noProof/>
              </w:rPr>
              <w:t>2.3 Sync Engine (Critical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E1775" w14:textId="1BC51170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09" w:history="1">
            <w:r w:rsidRPr="000D2157">
              <w:rPr>
                <w:rStyle w:val="Hyperlink"/>
                <w:noProof/>
              </w:rPr>
              <w:t>3. User Roles &amp; Access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6C6EE" w14:textId="4F75A20F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0" w:history="1">
            <w:r w:rsidRPr="000D2157">
              <w:rPr>
                <w:rStyle w:val="Hyperlink"/>
                <w:noProof/>
              </w:rPr>
              <w:t>3.1 System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A9A16" w14:textId="47CFE91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1" w:history="1">
            <w:r w:rsidRPr="000D2157">
              <w:rPr>
                <w:rStyle w:val="Hyperlink"/>
                <w:noProof/>
              </w:rPr>
              <w:t>3.2 Permission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620F9" w14:textId="11577630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2" w:history="1">
            <w:r w:rsidRPr="000D2157">
              <w:rPr>
                <w:rStyle w:val="Hyperlink"/>
                <w:noProof/>
              </w:rPr>
              <w:t>4. Master Data 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BC847" w14:textId="1F4A99D6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3" w:history="1">
            <w:r w:rsidRPr="000D2157">
              <w:rPr>
                <w:rStyle w:val="Hyperlink"/>
                <w:noProof/>
              </w:rPr>
              <w:t>4.1 Product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EFAC6" w14:textId="6EB5BEA1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4" w:history="1">
            <w:r w:rsidRPr="000D2157">
              <w:rPr>
                <w:rStyle w:val="Hyperlink"/>
                <w:noProof/>
              </w:rPr>
              <w:t>4.2 Supplier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7537F" w14:textId="5422FFA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5" w:history="1">
            <w:r w:rsidRPr="000D2157">
              <w:rPr>
                <w:rStyle w:val="Hyperlink"/>
                <w:noProof/>
              </w:rPr>
              <w:t>4.3 Customer / Patient Master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B2514" w14:textId="4066A6CD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6" w:history="1">
            <w:r w:rsidRPr="000D2157">
              <w:rPr>
                <w:rStyle w:val="Hyperlink"/>
                <w:noProof/>
              </w:rPr>
              <w:t>5. Pharmacy &amp; Prescription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A1FFE" w14:textId="23B3DAC4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7" w:history="1">
            <w:r w:rsidRPr="000D2157">
              <w:rPr>
                <w:rStyle w:val="Hyperlink"/>
                <w:noProof/>
              </w:rPr>
              <w:t>5.1 Prescription Lifecycle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A4829" w14:textId="2E23FA4F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8" w:history="1">
            <w:r w:rsidRPr="000D2157">
              <w:rPr>
                <w:rStyle w:val="Hyperlink"/>
                <w:noProof/>
              </w:rPr>
              <w:t>5.2 Key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F3486" w14:textId="684510C4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19" w:history="1">
            <w:r w:rsidRPr="000D2157">
              <w:rPr>
                <w:rStyle w:val="Hyperlink"/>
                <w:noProof/>
              </w:rPr>
              <w:t>6. POS &amp; Sales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EB42C" w14:textId="0C967220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0" w:history="1">
            <w:r w:rsidRPr="000D2157">
              <w:rPr>
                <w:rStyle w:val="Hyperlink"/>
                <w:noProof/>
              </w:rPr>
              <w:t>7. Inventory Management (Core Strength)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2DE5E" w14:textId="0987138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1" w:history="1">
            <w:r w:rsidRPr="000D2157">
              <w:rPr>
                <w:rStyle w:val="Hyperlink"/>
                <w:noProof/>
              </w:rPr>
              <w:t>7.1 Stock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982A9" w14:textId="3CFB7B6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2" w:history="1">
            <w:r w:rsidRPr="000D2157">
              <w:rPr>
                <w:rStyle w:val="Hyperlink"/>
                <w:noProof/>
              </w:rPr>
              <w:t>7.2 Stock Operations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63DF4" w14:textId="753E1726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3" w:history="1">
            <w:r w:rsidRPr="000D2157">
              <w:rPr>
                <w:rStyle w:val="Hyperlink"/>
                <w:noProof/>
              </w:rPr>
              <w:t>8. Purchasing &amp; Supplier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361BA" w14:textId="45A58FF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4" w:history="1">
            <w:r w:rsidRPr="000D2157">
              <w:rPr>
                <w:rStyle w:val="Hyperlink"/>
                <w:noProof/>
              </w:rPr>
              <w:t>8.1 AI Document Capture (Paper Purchase Invoice → Stock)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8FD3A" w14:textId="08C4A24B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5" w:history="1">
            <w:r w:rsidRPr="000D2157">
              <w:rPr>
                <w:rStyle w:val="Hyperlink"/>
                <w:noProof/>
              </w:rPr>
              <w:t>9. Multi-Branch &amp; Warehouse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7800B" w14:textId="6E4F57AB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6" w:history="1">
            <w:r w:rsidRPr="000D2157">
              <w:rPr>
                <w:rStyle w:val="Hyperlink"/>
                <w:noProof/>
              </w:rPr>
              <w:t>10. Accounting Module (Built-in)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82E5D" w14:textId="48CFDA4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7" w:history="1">
            <w:r w:rsidRPr="000D2157">
              <w:rPr>
                <w:rStyle w:val="Hyperlink"/>
                <w:noProof/>
              </w:rPr>
              <w:t>10.1 Core Accounting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79619" w14:textId="3D44451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8" w:history="1">
            <w:r w:rsidRPr="000D2157">
              <w:rPr>
                <w:rStyle w:val="Hyperlink"/>
                <w:noProof/>
              </w:rPr>
              <w:t>10.2 Tax Handling (Pakistan)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64800" w14:textId="62CE5A5A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29" w:history="1">
            <w:r w:rsidRPr="000D2157">
              <w:rPr>
                <w:rStyle w:val="Hyperlink"/>
                <w:noProof/>
              </w:rPr>
              <w:t>11. Compliance &amp; Regulatory (Pakistan)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4F8D9" w14:textId="744583E1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0" w:history="1">
            <w:r w:rsidRPr="000D2157">
              <w:rPr>
                <w:rStyle w:val="Hyperlink"/>
                <w:noProof/>
              </w:rPr>
              <w:t>12. Reporting &amp;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B764C" w14:textId="42C98EDE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1" w:history="1">
            <w:r w:rsidRPr="000D2157">
              <w:rPr>
                <w:rStyle w:val="Hyperlink"/>
                <w:noProof/>
              </w:rPr>
              <w:t>13. Omnichannel &amp; Customer Engagement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616CF" w14:textId="041A4932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2" w:history="1">
            <w:r w:rsidRPr="000D2157">
              <w:rPr>
                <w:rStyle w:val="Hyperlink"/>
                <w:noProof/>
              </w:rPr>
              <w:t>14. Security &amp; Data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5A477" w14:textId="0ACA866A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3" w:history="1">
            <w:r w:rsidRPr="000D2157">
              <w:rPr>
                <w:rStyle w:val="Hyperlink"/>
                <w:noProof/>
              </w:rPr>
              <w:t>15. API &amp; Integration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35BF2" w14:textId="2AD7A9E4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4" w:history="1">
            <w:r w:rsidRPr="000D2157">
              <w:rPr>
                <w:rStyle w:val="Hyperlink"/>
                <w:noProof/>
              </w:rPr>
              <w:t>16.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B3BBD" w14:textId="683C132B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5" w:history="1">
            <w:r w:rsidRPr="000D2157">
              <w:rPr>
                <w:rStyle w:val="Hyperlink"/>
                <w:noProof/>
              </w:rPr>
              <w:t>17. Future Enhancements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F9FEB" w14:textId="3217A99E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6" w:history="1">
            <w:r w:rsidRPr="000D2157">
              <w:rPr>
                <w:rStyle w:val="Hyperlink"/>
                <w:noProof/>
              </w:rPr>
              <w:t>18. Success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6E78A" w14:textId="4719ADB2" w:rsidR="00170C7D" w:rsidRPr="00170C7D" w:rsidRDefault="00170C7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7" w:history="1">
            <w:r w:rsidRPr="000D2157">
              <w:rPr>
                <w:rStyle w:val="Hyperlink"/>
                <w:noProof/>
              </w:rPr>
              <w:t>PHASE 2 – FUNCTIONAL SPECIFICATIONS (DETAILED RULES)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D8BEC" w14:textId="2EAC8748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8" w:history="1">
            <w:r w:rsidRPr="000D2157">
              <w:rPr>
                <w:rStyle w:val="Hyperlink"/>
                <w:noProof/>
              </w:rPr>
              <w:t>FS-1 Inventory Management – Functional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DC111" w14:textId="315BD27C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39" w:history="1">
            <w:r w:rsidRPr="000D2157">
              <w:rPr>
                <w:rStyle w:val="Hyperlink"/>
                <w:noProof/>
              </w:rPr>
              <w:t>FS-1.1 Stock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464F8" w14:textId="5799FEF3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0" w:history="1">
            <w:r w:rsidRPr="000D2157">
              <w:rPr>
                <w:rStyle w:val="Hyperlink"/>
                <w:noProof/>
              </w:rPr>
              <w:t>FS-1.2 Expiry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255FC" w14:textId="463875AD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1" w:history="1">
            <w:r w:rsidRPr="000D2157">
              <w:rPr>
                <w:rStyle w:val="Hyperlink"/>
                <w:noProof/>
              </w:rPr>
              <w:t>FS-1.3 Batch Selection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980DB" w14:textId="52D7D952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2" w:history="1">
            <w:r w:rsidRPr="000D2157">
              <w:rPr>
                <w:rStyle w:val="Hyperlink"/>
                <w:noProof/>
              </w:rPr>
              <w:t>FS-1.4 Offline Conflict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1495F" w14:textId="7B359505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3" w:history="1">
            <w:r w:rsidRPr="000D2157">
              <w:rPr>
                <w:rStyle w:val="Hyperlink"/>
                <w:noProof/>
              </w:rPr>
              <w:t>FS-2 POS &amp; Sales – Functional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8600" w14:textId="70B08DC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4" w:history="1">
            <w:r w:rsidRPr="000D2157">
              <w:rPr>
                <w:rStyle w:val="Hyperlink"/>
                <w:noProof/>
              </w:rPr>
              <w:t>FS-2.1 Sales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96239" w14:textId="6356D3CE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5" w:history="1">
            <w:r w:rsidRPr="000D2157">
              <w:rPr>
                <w:rStyle w:val="Hyperlink"/>
                <w:noProof/>
              </w:rPr>
              <w:t>FS-2.2 Discounts &amp; Overrides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A15B4" w14:textId="7DD25B70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6" w:history="1">
            <w:r w:rsidRPr="000D2157">
              <w:rPr>
                <w:rStyle w:val="Hyperlink"/>
                <w:noProof/>
              </w:rPr>
              <w:t>FS-2.3 Returns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BF4A92" w14:textId="5CAFFB82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7" w:history="1">
            <w:r w:rsidRPr="000D2157">
              <w:rPr>
                <w:rStyle w:val="Hyperlink"/>
                <w:noProof/>
              </w:rPr>
              <w:t>FS-3 Pharmacy &amp; Prescription – Functional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C9503" w14:textId="3BBBDCC5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8" w:history="1">
            <w:r w:rsidRPr="000D2157">
              <w:rPr>
                <w:rStyle w:val="Hyperlink"/>
                <w:noProof/>
              </w:rPr>
              <w:t>FS-3.1 Prescription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D79FF" w14:textId="7C8728FB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49" w:history="1">
            <w:r w:rsidRPr="000D2157">
              <w:rPr>
                <w:rStyle w:val="Hyperlink"/>
                <w:noProof/>
              </w:rPr>
              <w:t>FS-3.2 Substitution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DE051" w14:textId="648D4EA4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0" w:history="1">
            <w:r w:rsidRPr="000D2157">
              <w:rPr>
                <w:rStyle w:val="Hyperlink"/>
                <w:noProof/>
              </w:rPr>
              <w:t>FS-4 Purchasing &amp; AI Invoice Capture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632B24" w14:textId="0054300D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1" w:history="1">
            <w:r w:rsidRPr="000D2157">
              <w:rPr>
                <w:rStyle w:val="Hyperlink"/>
                <w:noProof/>
              </w:rPr>
              <w:t>FS-4.1 Purchase Entry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AC1E5" w14:textId="5688C935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2" w:history="1">
            <w:r w:rsidRPr="000D2157">
              <w:rPr>
                <w:rStyle w:val="Hyperlink"/>
                <w:noProof/>
              </w:rPr>
              <w:t>FS-4.2 AI Extraction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4269" w14:textId="6DE10B00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3" w:history="1">
            <w:r w:rsidRPr="000D2157">
              <w:rPr>
                <w:rStyle w:val="Hyperlink"/>
                <w:noProof/>
              </w:rPr>
              <w:t>FS-5 Multi-Branch &amp; Transfer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99647" w14:textId="780C5432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4" w:history="1">
            <w:r w:rsidRPr="000D2157">
              <w:rPr>
                <w:rStyle w:val="Hyperlink"/>
                <w:noProof/>
              </w:rPr>
              <w:t>FS-5.1 Transfers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6FD5C" w14:textId="0249350A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5" w:history="1">
            <w:r w:rsidRPr="000D2157">
              <w:rPr>
                <w:rStyle w:val="Hyperlink"/>
                <w:noProof/>
              </w:rPr>
              <w:t>FS-6 Accounting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2648C" w14:textId="6DCBC351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6" w:history="1">
            <w:r w:rsidRPr="000D2157">
              <w:rPr>
                <w:rStyle w:val="Hyperlink"/>
                <w:noProof/>
              </w:rPr>
              <w:t>FS-7 Security &amp; Audit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3C8E" w14:textId="4E6ECF9D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7" w:history="1">
            <w:r w:rsidRPr="000D2157">
              <w:rPr>
                <w:rStyle w:val="Hyperlink"/>
                <w:noProof/>
              </w:rPr>
              <w:t>22. Security &amp; Permissions Matrix (Phase 5 – Access Control &amp; Governance)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7EA6D" w14:textId="360DC0CB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8" w:history="1">
            <w:r w:rsidRPr="000D2157">
              <w:rPr>
                <w:rStyle w:val="Hyperlink"/>
                <w:noProof/>
              </w:rPr>
              <w:t>22.1 Core Security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94570" w14:textId="3C0A0FA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59" w:history="1">
            <w:r w:rsidRPr="000D2157">
              <w:rPr>
                <w:rStyle w:val="Hyperlink"/>
                <w:noProof/>
              </w:rPr>
              <w:t>22.2 Standard Roles (System-defined)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9E4D3" w14:textId="60DDBA8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0" w:history="1">
            <w:r w:rsidRPr="000D2157">
              <w:rPr>
                <w:rStyle w:val="Hyperlink"/>
                <w:noProof/>
              </w:rPr>
              <w:t>22.3 Role × Feature × Action Matrix (High-Level)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C7EB1" w14:textId="6FB1E940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1" w:history="1">
            <w:r w:rsidRPr="000D2157">
              <w:rPr>
                <w:rStyle w:val="Hyperlink"/>
                <w:noProof/>
              </w:rPr>
              <w:t>22.4 Price Control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538DF" w14:textId="2ADA54DC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2" w:history="1">
            <w:r w:rsidRPr="000D2157">
              <w:rPr>
                <w:rStyle w:val="Hyperlink"/>
                <w:noProof/>
              </w:rPr>
              <w:t>22.5 Draft &amp; Delete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3A46C" w14:textId="452BBAB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3" w:history="1">
            <w:r w:rsidRPr="000D2157">
              <w:rPr>
                <w:rStyle w:val="Hyperlink"/>
                <w:noProof/>
              </w:rPr>
              <w:t>22.6 AI Invoice Approval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77BCF" w14:textId="51E7E666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4" w:history="1">
            <w:r w:rsidRPr="000D2157">
              <w:rPr>
                <w:rStyle w:val="Hyperlink"/>
                <w:noProof/>
              </w:rPr>
              <w:t>22.7 Reporting &amp; Data Access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56CFF" w14:textId="402129AE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5" w:history="1">
            <w:r w:rsidRPr="000D2157">
              <w:rPr>
                <w:rStyle w:val="Hyperlink"/>
                <w:noProof/>
              </w:rPr>
              <w:t>22.8 Authentication &amp; Session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A34057" w14:textId="2DC2D67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6" w:history="1">
            <w:r w:rsidRPr="000D2157">
              <w:rPr>
                <w:rStyle w:val="Hyperlink"/>
                <w:noProof/>
              </w:rPr>
              <w:t>22.9 Audit Logging (Mandatory)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80AF2" w14:textId="7990735D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7" w:history="1">
            <w:r w:rsidRPr="000D2157">
              <w:rPr>
                <w:rStyle w:val="Hyperlink"/>
                <w:noProof/>
              </w:rPr>
              <w:t>23. Non-Functional Requirements &amp; SLAs (Phase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8A861" w14:textId="55C450BB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8" w:history="1">
            <w:r w:rsidRPr="000D2157">
              <w:rPr>
                <w:rStyle w:val="Hyperlink"/>
                <w:noProof/>
              </w:rPr>
              <w:t>23.1 Performance Targets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604923" w14:textId="018F6240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69" w:history="1">
            <w:r w:rsidRPr="000D2157">
              <w:rPr>
                <w:rStyle w:val="Hyperlink"/>
                <w:noProof/>
              </w:rPr>
              <w:t>23.2 Offline Support SLA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28A86" w14:textId="748A60F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0" w:history="1">
            <w:r w:rsidRPr="000D2157">
              <w:rPr>
                <w:rStyle w:val="Hyperlink"/>
                <w:noProof/>
              </w:rPr>
              <w:t>23.3 Local Node Data Limits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9031C" w14:textId="3C5CE5F4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1" w:history="1">
            <w:r w:rsidRPr="000D2157">
              <w:rPr>
                <w:rStyle w:val="Hyperlink"/>
                <w:noProof/>
              </w:rPr>
              <w:t>23.4 Backup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90724" w14:textId="2798C64E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2" w:history="1">
            <w:r w:rsidRPr="000D2157">
              <w:rPr>
                <w:rStyle w:val="Hyperlink"/>
                <w:noProof/>
              </w:rPr>
              <w:t>23.5 Disaster Recovery (DR)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3ABDF" w14:textId="2F8D4B33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3" w:history="1">
            <w:r w:rsidRPr="000D2157">
              <w:rPr>
                <w:rStyle w:val="Hyperlink"/>
                <w:noProof/>
              </w:rPr>
              <w:t>23.6 Availability Targets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561E8" w14:textId="13008554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4" w:history="1">
            <w:r w:rsidRPr="000D2157">
              <w:rPr>
                <w:rStyle w:val="Hyperlink"/>
                <w:noProof/>
              </w:rPr>
              <w:t>24. Implementation Roadmap (Phase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B73A" w14:textId="40472C1D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5" w:history="1">
            <w:r w:rsidRPr="000D2157">
              <w:rPr>
                <w:rStyle w:val="Hyperlink"/>
                <w:noProof/>
              </w:rPr>
              <w:t>24.1 Phase 1 – MVP (Market Launch)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23E2" w14:textId="54943103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6" w:history="1">
            <w:r w:rsidRPr="000D2157">
              <w:rPr>
                <w:rStyle w:val="Hyperlink"/>
                <w:noProof/>
              </w:rPr>
              <w:t>24.2 Phase 2 – Growth &amp; Stability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85995" w14:textId="49E57956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7" w:history="1">
            <w:r w:rsidRPr="000D2157">
              <w:rPr>
                <w:rStyle w:val="Hyperlink"/>
                <w:noProof/>
              </w:rPr>
              <w:t>24.3 Phase 3 – Scale &amp; Differentiation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1AA14" w14:textId="7D40528E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8" w:history="1">
            <w:r w:rsidRPr="000D2157">
              <w:rPr>
                <w:rStyle w:val="Hyperlink"/>
                <w:noProof/>
              </w:rPr>
              <w:t>24.4 Feature Gating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6B241" w14:textId="0DB7D534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79" w:history="1">
            <w:r w:rsidRPr="000D2157">
              <w:rPr>
                <w:rStyle w:val="Hyperlink"/>
                <w:noProof/>
              </w:rPr>
              <w:t>19. Functional Specifications (Phase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16486" w14:textId="66DA73AB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0" w:history="1">
            <w:r w:rsidRPr="000D2157">
              <w:rPr>
                <w:rStyle w:val="Hyperlink"/>
                <w:noProof/>
              </w:rPr>
              <w:t>19.1 Global Rules (Applies Everywhere)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A145E" w14:textId="07EB1CBC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1" w:history="1">
            <w:r w:rsidRPr="000D2157">
              <w:rPr>
                <w:rStyle w:val="Hyperlink"/>
                <w:noProof/>
              </w:rPr>
              <w:t>19.2 Product &amp; Master Data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C09A7" w14:textId="3A8A8F4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2" w:history="1">
            <w:r w:rsidRPr="000D2157">
              <w:rPr>
                <w:rStyle w:val="Hyperlink"/>
                <w:noProof/>
              </w:rPr>
              <w:t>19.3 Inventory Specifications (Ledger + Batch/Expiry)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3B2BA7" w14:textId="67E86B5A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3" w:history="1">
            <w:r w:rsidRPr="000D2157">
              <w:rPr>
                <w:rStyle w:val="Hyperlink"/>
                <w:noProof/>
              </w:rPr>
              <w:t>19.4 Purchasing &amp; Receiving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6734B" w14:textId="5EFA0E8B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4" w:history="1">
            <w:r w:rsidRPr="000D2157">
              <w:rPr>
                <w:rStyle w:val="Hyperlink"/>
                <w:noProof/>
              </w:rPr>
              <w:t>19.5 Sales &amp; POS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E4FA" w14:textId="177021EF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5" w:history="1">
            <w:r w:rsidRPr="000D2157">
              <w:rPr>
                <w:rStyle w:val="Hyperlink"/>
                <w:noProof/>
              </w:rPr>
              <w:t>19.6 Pharmacy Dispensing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A37C4" w14:textId="7ECB2C3A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6" w:history="1">
            <w:r w:rsidRPr="000D2157">
              <w:rPr>
                <w:rStyle w:val="Hyperlink"/>
                <w:noProof/>
              </w:rPr>
              <w:t>19.7 Transfers (Inter-Branch)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A3818" w14:textId="0962FDA6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7" w:history="1">
            <w:r w:rsidRPr="000D2157">
              <w:rPr>
                <w:rStyle w:val="Hyperlink"/>
                <w:noProof/>
              </w:rPr>
              <w:t>19.8 Accounting Specifications (Built-in)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694AF" w14:textId="4227B633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8" w:history="1">
            <w:r w:rsidRPr="000D2157">
              <w:rPr>
                <w:rStyle w:val="Hyperlink"/>
                <w:noProof/>
              </w:rPr>
              <w:t>19.9 Offline Mode &amp; Sync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2DE9C" w14:textId="081D3BB7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89" w:history="1">
            <w:r w:rsidRPr="000D2157">
              <w:rPr>
                <w:rStyle w:val="Hyperlink"/>
                <w:noProof/>
              </w:rPr>
              <w:t>20. Detailed User Workflows (Phase 3 – Screen-by-Screen)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C2C4" w14:textId="633D9D11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0" w:history="1">
            <w:r w:rsidRPr="000D2157">
              <w:rPr>
                <w:rStyle w:val="Hyperlink"/>
                <w:noProof/>
              </w:rPr>
              <w:t>20.1 POS Sales Workflow (Click-by-Click)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6A69B" w14:textId="4568CEBC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1" w:history="1">
            <w:r w:rsidRPr="000D2157">
              <w:rPr>
                <w:rStyle w:val="Hyperlink"/>
                <w:noProof/>
              </w:rPr>
              <w:t>20.2 Pharmacy Dispensing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25422" w14:textId="226ACECF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2" w:history="1">
            <w:r w:rsidRPr="000D2157">
              <w:rPr>
                <w:rStyle w:val="Hyperlink"/>
                <w:noProof/>
              </w:rPr>
              <w:t>20.3 Purchase → GRN → Stock Posting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295AA" w14:textId="0D5DC594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3" w:history="1">
            <w:r w:rsidRPr="000D2157">
              <w:rPr>
                <w:rStyle w:val="Hyperlink"/>
                <w:noProof/>
              </w:rPr>
              <w:t>20.4 AI Paper Invoice → Stock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45127" w14:textId="5832C674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4" w:history="1">
            <w:r w:rsidRPr="000D2157">
              <w:rPr>
                <w:rStyle w:val="Hyperlink"/>
                <w:noProof/>
              </w:rPr>
              <w:t>20.5 Inter-Branch Transfer Workflow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A406C" w14:textId="69264667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5" w:history="1">
            <w:r w:rsidRPr="000D2157">
              <w:rPr>
                <w:rStyle w:val="Hyperlink"/>
                <w:noProof/>
              </w:rPr>
              <w:t>21. Sync Engine Rules (Phase 4 – Hybrid-Critical)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667B9" w14:textId="369FBA9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6" w:history="1">
            <w:r w:rsidRPr="000D2157">
              <w:rPr>
                <w:rStyle w:val="Hyperlink"/>
                <w:noProof/>
              </w:rPr>
              <w:t>21.1 Sync Architecture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5DAAE" w14:textId="516054A5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7" w:history="1">
            <w:r w:rsidRPr="000D2157">
              <w:rPr>
                <w:rStyle w:val="Hyperlink"/>
                <w:noProof/>
              </w:rPr>
              <w:t>21.2 What Syncs FIRST (Priority 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32113" w14:textId="3BCA5400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8" w:history="1">
            <w:r w:rsidRPr="000D2157">
              <w:rPr>
                <w:rStyle w:val="Hyperlink"/>
                <w:noProof/>
              </w:rPr>
              <w:t>21.3 What NEVER Syncs from Local to Cloud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8A3E6" w14:textId="5297EDAD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899" w:history="1">
            <w:r w:rsidRPr="000D2157">
              <w:rPr>
                <w:rStyle w:val="Hyperlink"/>
                <w:noProof/>
              </w:rPr>
              <w:t>21.4 Conflict Priority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4B221" w14:textId="11CBDEA1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0" w:history="1">
            <w:r w:rsidRPr="000D2157">
              <w:rPr>
                <w:rStyle w:val="Hyperlink"/>
                <w:noProof/>
              </w:rPr>
              <w:t>21.5 Duplicate Prevention Logic (CRITICAL)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27454" w14:textId="0B495C83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1" w:history="1">
            <w:r w:rsidRPr="000D2157">
              <w:rPr>
                <w:rStyle w:val="Hyperlink"/>
                <w:noProof/>
              </w:rPr>
              <w:t>21.6 Branch ID &amp; Document Number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59A47" w14:textId="6C19B90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2" w:history="1">
            <w:r w:rsidRPr="000D2157">
              <w:rPr>
                <w:rStyle w:val="Hyperlink"/>
                <w:noProof/>
              </w:rPr>
              <w:t>21.7 Time Drift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4E83" w14:textId="725BABD8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3" w:history="1">
            <w:r w:rsidRPr="000D2157">
              <w:rPr>
                <w:rStyle w:val="Hyperlink"/>
                <w:noProof/>
              </w:rPr>
              <w:t>21.8 Offline Queue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CE4B1" w14:textId="4019407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4" w:history="1">
            <w:r w:rsidRPr="000D2157">
              <w:rPr>
                <w:rStyle w:val="Hyperlink"/>
                <w:noProof/>
              </w:rPr>
              <w:t>21.9 Stock Exception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E04DC" w14:textId="482362E0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5" w:history="1">
            <w:r w:rsidRPr="000D2157">
              <w:rPr>
                <w:rStyle w:val="Hyperlink"/>
                <w:noProof/>
              </w:rPr>
              <w:t>21.10 Sync Failure &amp; Recovery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D4C5B" w14:textId="3EAB4F86" w:rsidR="00170C7D" w:rsidRPr="00170C7D" w:rsidRDefault="00170C7D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6" w:history="1">
            <w:r w:rsidRPr="000D2157">
              <w:rPr>
                <w:rStyle w:val="Hyperlink"/>
                <w:noProof/>
              </w:rPr>
              <w:t>21. Sync Engine Rules (Phase 4 – Hybrid Correctness)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71B98" w14:textId="7A36465A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7" w:history="1">
            <w:r w:rsidRPr="000D2157">
              <w:rPr>
                <w:rStyle w:val="Hyperlink"/>
                <w:noProof/>
              </w:rPr>
              <w:t>21.1 Sync Principles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A7C92" w14:textId="23981EAF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8" w:history="1">
            <w:r w:rsidRPr="000D2157">
              <w:rPr>
                <w:rStyle w:val="Hyperlink"/>
                <w:noProof/>
              </w:rPr>
              <w:t>21.2 Data Ownership (What Cloud Owns vs Local Owns)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9CB85" w14:textId="653AE5C2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09" w:history="1">
            <w:r w:rsidRPr="000D2157">
              <w:rPr>
                <w:rStyle w:val="Hyperlink"/>
                <w:noProof/>
              </w:rPr>
              <w:t>21.3 What Syncs First (Priority 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AF63" w14:textId="07DAADDD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0" w:history="1">
            <w:r w:rsidRPr="000D2157">
              <w:rPr>
                <w:rStyle w:val="Hyperlink"/>
                <w:noProof/>
              </w:rPr>
              <w:t>21.4 What Never Syncs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275C1" w14:textId="76C9F1D0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1" w:history="1">
            <w:r w:rsidRPr="000D2157">
              <w:rPr>
                <w:rStyle w:val="Hyperlink"/>
                <w:noProof/>
              </w:rPr>
              <w:t>21.5 Transaction Identity Strategy (Branch ID + Transaction ID)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C52A4" w14:textId="2F97F10B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2" w:history="1">
            <w:r w:rsidRPr="000D2157">
              <w:rPr>
                <w:rStyle w:val="Hyperlink"/>
                <w:noProof/>
              </w:rPr>
              <w:t>21.6 Duplicate Prevention Logic (Idempotency)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B3C24" w14:textId="6D794275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3" w:history="1">
            <w:r w:rsidRPr="000D2157">
              <w:rPr>
                <w:rStyle w:val="Hyperlink"/>
                <w:noProof/>
              </w:rPr>
              <w:t>21.7 Conflict Priority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EED65" w14:textId="35F3A4C7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4" w:history="1">
            <w:r w:rsidRPr="000D2157">
              <w:rPr>
                <w:rStyle w:val="Hyperlink"/>
                <w:noProof/>
              </w:rPr>
              <w:t>21.8 Time Drift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61E00" w14:textId="6515E591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5" w:history="1">
            <w:r w:rsidRPr="000D2157">
              <w:rPr>
                <w:rStyle w:val="Hyperlink"/>
                <w:noProof/>
              </w:rPr>
              <w:t>21.9 Local Queue, Retries, and Failure Modes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9A576" w14:textId="00E95114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6" w:history="1">
            <w:r w:rsidRPr="000D2157">
              <w:rPr>
                <w:rStyle w:val="Hyperlink"/>
                <w:noProof/>
              </w:rPr>
              <w:t>21.10 Sync Security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D9A4E" w14:textId="2C57A169" w:rsidR="00170C7D" w:rsidRPr="00170C7D" w:rsidRDefault="00170C7D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</w:rPr>
          </w:pPr>
          <w:hyperlink w:anchor="_Toc220173917" w:history="1">
            <w:r w:rsidRPr="000D2157">
              <w:rPr>
                <w:rStyle w:val="Hyperlink"/>
                <w:noProof/>
              </w:rPr>
              <w:t>21.11 Sync Observability (Support-Ready)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_Toc220173917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F2636" w14:textId="77777777" w:rsidR="00170C7D" w:rsidRDefault="00170C7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  <w:p w14:paraId="0CB6D0D5" w14:textId="0E8E4551" w:rsidR="00170C7D" w:rsidRPr="00170C7D" w:rsidRDefault="00170C7D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br w:type="page"/>
          </w:r>
        </w:p>
      </w:sdtContent>
    </w:sdt>
    <w:p w14:paraId="1D7AF591" w14:textId="38504514" w:rsidR="00423114" w:rsidRDefault="00000000">
      <w:pPr>
        <w:pStyle w:val="Heading1"/>
      </w:pPr>
      <w:bookmarkStart w:id="1" w:name="_Toc220173802"/>
      <w:proofErr w:type="spellStart"/>
      <w:r>
        <w:lastRenderedPageBreak/>
        <w:t>EazyRX</w:t>
      </w:r>
      <w:proofErr w:type="spellEnd"/>
      <w:r>
        <w:t xml:space="preserve"> Inventory System</w:t>
      </w:r>
      <w:bookmarkEnd w:id="1"/>
    </w:p>
    <w:p w14:paraId="112B6AE2" w14:textId="77777777" w:rsidR="00423114" w:rsidRDefault="00000000">
      <w:pPr>
        <w:pStyle w:val="Heading2"/>
      </w:pPr>
      <w:bookmarkStart w:id="2" w:name="X3cb624c5be3acbf49073ea655a781b1a1def2bd"/>
      <w:bookmarkStart w:id="3" w:name="_Toc220173803"/>
      <w:r>
        <w:t>Full Product &amp; Technical Documentation (Day 1)</w:t>
      </w:r>
      <w:bookmarkEnd w:id="3"/>
    </w:p>
    <w:p w14:paraId="49B02436" w14:textId="77777777" w:rsidR="00423114" w:rsidRDefault="00000000">
      <w:r>
        <w:pict w14:anchorId="16B7A8EC">
          <v:rect id="_x0000_i1505" style="width:0;height:1.5pt" o:hralign="center" o:hrstd="t" o:hr="t"/>
        </w:pict>
      </w:r>
    </w:p>
    <w:p w14:paraId="056A09BB" w14:textId="77777777" w:rsidR="00423114" w:rsidRDefault="00000000">
      <w:pPr>
        <w:pStyle w:val="Heading2"/>
      </w:pPr>
      <w:bookmarkStart w:id="4" w:name="vision-objectives"/>
      <w:bookmarkStart w:id="5" w:name="_Toc220173804"/>
      <w:bookmarkEnd w:id="2"/>
      <w:r>
        <w:t>1. Vision &amp; Objectives</w:t>
      </w:r>
      <w:bookmarkEnd w:id="5"/>
    </w:p>
    <w:p w14:paraId="500403CE" w14:textId="77777777" w:rsidR="00423114" w:rsidRDefault="00000000">
      <w:pPr>
        <w:pStyle w:val="FirstParagraph"/>
      </w:pPr>
      <w:r>
        <w:t xml:space="preserve">EazyRX is a </w:t>
      </w:r>
      <w:r>
        <w:rPr>
          <w:b/>
          <w:bCs/>
        </w:rPr>
        <w:t>SaaS-based, multi-branch, hybrid pharmacy management &amp; inventory system</w:t>
      </w:r>
      <w:r>
        <w:t xml:space="preserve"> designed for Pakistan’s real-world pharmacy operations. The system is built to:</w:t>
      </w:r>
    </w:p>
    <w:p w14:paraId="4512CA81" w14:textId="77777777" w:rsidR="00423114" w:rsidRDefault="00000000">
      <w:pPr>
        <w:pStyle w:val="Compact"/>
        <w:numPr>
          <w:ilvl w:val="0"/>
          <w:numId w:val="2"/>
        </w:numPr>
      </w:pPr>
      <w:r>
        <w:t xml:space="preserve">Work </w:t>
      </w:r>
      <w:r>
        <w:rPr>
          <w:b/>
          <w:bCs/>
        </w:rPr>
        <w:t>online + offline</w:t>
      </w:r>
      <w:r>
        <w:t xml:space="preserve"> seamlessly</w:t>
      </w:r>
    </w:p>
    <w:p w14:paraId="7CEF9A71" w14:textId="77777777" w:rsidR="00423114" w:rsidRDefault="00000000">
      <w:pPr>
        <w:pStyle w:val="Compact"/>
        <w:numPr>
          <w:ilvl w:val="0"/>
          <w:numId w:val="2"/>
        </w:numPr>
      </w:pPr>
      <w:r>
        <w:t xml:space="preserve">Support </w:t>
      </w:r>
      <w:r>
        <w:rPr>
          <w:b/>
          <w:bCs/>
        </w:rPr>
        <w:t>Rx, OTC, retail, and wholesale</w:t>
      </w:r>
      <w:r>
        <w:t xml:space="preserve"> under one platform</w:t>
      </w:r>
    </w:p>
    <w:p w14:paraId="0F04CA41" w14:textId="77777777" w:rsidR="00423114" w:rsidRDefault="00000000">
      <w:pPr>
        <w:pStyle w:val="Compact"/>
        <w:numPr>
          <w:ilvl w:val="0"/>
          <w:numId w:val="2"/>
        </w:numPr>
      </w:pPr>
      <w:r>
        <w:t xml:space="preserve">Handle </w:t>
      </w:r>
      <w:r>
        <w:rPr>
          <w:b/>
          <w:bCs/>
        </w:rPr>
        <w:t>batch, expiry, and regulatory needs</w:t>
      </w:r>
      <w:r>
        <w:t xml:space="preserve"> of pharmacies</w:t>
      </w:r>
    </w:p>
    <w:p w14:paraId="45CFD3FD" w14:textId="77777777" w:rsidR="00423114" w:rsidRDefault="00000000">
      <w:pPr>
        <w:pStyle w:val="Compact"/>
        <w:numPr>
          <w:ilvl w:val="0"/>
          <w:numId w:val="2"/>
        </w:numPr>
      </w:pPr>
      <w:r>
        <w:t xml:space="preserve">Scale from </w:t>
      </w:r>
      <w:r>
        <w:rPr>
          <w:b/>
          <w:bCs/>
        </w:rPr>
        <w:t>single store → multi-branch → warehouse → omnichannel</w:t>
      </w:r>
    </w:p>
    <w:p w14:paraId="5104697A" w14:textId="77777777" w:rsidR="00423114" w:rsidRDefault="00000000">
      <w:pPr>
        <w:pStyle w:val="Compact"/>
        <w:numPr>
          <w:ilvl w:val="0"/>
          <w:numId w:val="2"/>
        </w:numPr>
      </w:pPr>
      <w:r>
        <w:t>Compete with international-grade pharmacy systems while remaining local-market practical</w:t>
      </w:r>
    </w:p>
    <w:p w14:paraId="314F3B9F" w14:textId="77777777" w:rsidR="00423114" w:rsidRDefault="00000000">
      <w:r>
        <w:pict w14:anchorId="1ED83370">
          <v:rect id="_x0000_i1506" style="width:0;height:1.5pt" o:hralign="center" o:hrstd="t" o:hr="t"/>
        </w:pict>
      </w:r>
    </w:p>
    <w:p w14:paraId="47AF157B" w14:textId="77777777" w:rsidR="00423114" w:rsidRDefault="00000000">
      <w:pPr>
        <w:pStyle w:val="Heading2"/>
      </w:pPr>
      <w:bookmarkStart w:id="6" w:name="deployment-model-hybrid-saas"/>
      <w:bookmarkStart w:id="7" w:name="_Toc220173805"/>
      <w:bookmarkEnd w:id="4"/>
      <w:r>
        <w:t>2. Deployment Model (Hybrid SaaS)</w:t>
      </w:r>
      <w:bookmarkEnd w:id="7"/>
    </w:p>
    <w:p w14:paraId="22D7FDE8" w14:textId="77777777" w:rsidR="00423114" w:rsidRDefault="00000000">
      <w:pPr>
        <w:pStyle w:val="Heading3"/>
      </w:pPr>
      <w:bookmarkStart w:id="8" w:name="cloud-layer-primary"/>
      <w:bookmarkStart w:id="9" w:name="_Toc220173806"/>
      <w:r>
        <w:t>2.1 Cloud Layer (Primary)</w:t>
      </w:r>
      <w:bookmarkEnd w:id="9"/>
    </w:p>
    <w:p w14:paraId="5334682D" w14:textId="77777777" w:rsidR="00423114" w:rsidRDefault="00000000">
      <w:pPr>
        <w:pStyle w:val="Compact"/>
        <w:numPr>
          <w:ilvl w:val="0"/>
          <w:numId w:val="3"/>
        </w:numPr>
      </w:pPr>
      <w:r>
        <w:t>Central SaaS backend</w:t>
      </w:r>
    </w:p>
    <w:p w14:paraId="1C8D5759" w14:textId="77777777" w:rsidR="00423114" w:rsidRDefault="00000000">
      <w:pPr>
        <w:pStyle w:val="Compact"/>
        <w:numPr>
          <w:ilvl w:val="0"/>
          <w:numId w:val="3"/>
        </w:numPr>
      </w:pPr>
      <w:r>
        <w:t>Multi-tenant architecture (company-based isolation)</w:t>
      </w:r>
    </w:p>
    <w:p w14:paraId="755CB25E" w14:textId="77777777" w:rsidR="00423114" w:rsidRDefault="00000000">
      <w:pPr>
        <w:pStyle w:val="Compact"/>
        <w:numPr>
          <w:ilvl w:val="0"/>
          <w:numId w:val="3"/>
        </w:numPr>
      </w:pPr>
      <w:r>
        <w:t>Centralized master data &amp; reporting</w:t>
      </w:r>
    </w:p>
    <w:p w14:paraId="0033B378" w14:textId="77777777" w:rsidR="00423114" w:rsidRDefault="00000000">
      <w:pPr>
        <w:pStyle w:val="Compact"/>
        <w:numPr>
          <w:ilvl w:val="0"/>
          <w:numId w:val="3"/>
        </w:numPr>
      </w:pPr>
      <w:r>
        <w:t>Web app, mobile app, APIs</w:t>
      </w:r>
    </w:p>
    <w:p w14:paraId="5A78A4AF" w14:textId="77777777" w:rsidR="00423114" w:rsidRDefault="00000000">
      <w:pPr>
        <w:pStyle w:val="FirstParagraph"/>
      </w:pPr>
      <w:r>
        <w:rPr>
          <w:b/>
          <w:bCs/>
        </w:rPr>
        <w:t>Recommended Stack</w:t>
      </w:r>
    </w:p>
    <w:p w14:paraId="6152C037" w14:textId="77777777" w:rsidR="00423114" w:rsidRDefault="00000000">
      <w:pPr>
        <w:pStyle w:val="Compact"/>
        <w:numPr>
          <w:ilvl w:val="0"/>
          <w:numId w:val="4"/>
        </w:numPr>
      </w:pPr>
      <w:r>
        <w:t>Cloud: AWS / Azure / GCP</w:t>
      </w:r>
    </w:p>
    <w:p w14:paraId="3EA4E2C2" w14:textId="77777777" w:rsidR="00423114" w:rsidRDefault="00000000">
      <w:pPr>
        <w:pStyle w:val="Compact"/>
        <w:numPr>
          <w:ilvl w:val="0"/>
          <w:numId w:val="4"/>
        </w:numPr>
      </w:pPr>
      <w:r>
        <w:t>Backend: Node.js / Java / .NET (agnostic)</w:t>
      </w:r>
    </w:p>
    <w:p w14:paraId="569C1214" w14:textId="77777777" w:rsidR="00423114" w:rsidRDefault="00000000">
      <w:pPr>
        <w:pStyle w:val="Compact"/>
        <w:numPr>
          <w:ilvl w:val="0"/>
          <w:numId w:val="4"/>
        </w:numPr>
      </w:pPr>
      <w:r>
        <w:t>Database: PostgreSQL (primary)</w:t>
      </w:r>
    </w:p>
    <w:p w14:paraId="3C6E6ECB" w14:textId="77777777" w:rsidR="00423114" w:rsidRDefault="00000000">
      <w:pPr>
        <w:pStyle w:val="Compact"/>
        <w:numPr>
          <w:ilvl w:val="0"/>
          <w:numId w:val="4"/>
        </w:numPr>
      </w:pPr>
      <w:r>
        <w:t>Cache: Redis</w:t>
      </w:r>
    </w:p>
    <w:p w14:paraId="739D404E" w14:textId="77777777" w:rsidR="00423114" w:rsidRDefault="00000000">
      <w:pPr>
        <w:pStyle w:val="Compact"/>
        <w:numPr>
          <w:ilvl w:val="0"/>
          <w:numId w:val="4"/>
        </w:numPr>
      </w:pPr>
      <w:r>
        <w:t>Object Storage: S3-compatible</w:t>
      </w:r>
    </w:p>
    <w:p w14:paraId="72B8D304" w14:textId="77777777" w:rsidR="00423114" w:rsidRDefault="00000000">
      <w:r>
        <w:pict w14:anchorId="673A1106">
          <v:rect id="_x0000_i1507" style="width:0;height:1.5pt" o:hralign="center" o:hrstd="t" o:hr="t"/>
        </w:pict>
      </w:r>
    </w:p>
    <w:p w14:paraId="378422D6" w14:textId="77777777" w:rsidR="00423114" w:rsidRDefault="00000000">
      <w:pPr>
        <w:pStyle w:val="Heading3"/>
      </w:pPr>
      <w:bookmarkStart w:id="10" w:name="local-pharmacy-node-offline-engine"/>
      <w:bookmarkStart w:id="11" w:name="_Toc220173807"/>
      <w:bookmarkEnd w:id="8"/>
      <w:r>
        <w:t>2.2 Local Pharmacy Node (Offline Engine)</w:t>
      </w:r>
      <w:bookmarkEnd w:id="11"/>
    </w:p>
    <w:p w14:paraId="6339323F" w14:textId="77777777" w:rsidR="00423114" w:rsidRDefault="00000000">
      <w:pPr>
        <w:pStyle w:val="FirstParagraph"/>
      </w:pPr>
      <w:r>
        <w:t xml:space="preserve">Each branch has a </w:t>
      </w:r>
      <w:r>
        <w:rPr>
          <w:b/>
          <w:bCs/>
        </w:rPr>
        <w:t>local edge service</w:t>
      </w:r>
      <w:r>
        <w:t>:</w:t>
      </w:r>
    </w:p>
    <w:p w14:paraId="2449982B" w14:textId="77777777" w:rsidR="00423114" w:rsidRDefault="00000000">
      <w:pPr>
        <w:pStyle w:val="Compact"/>
        <w:numPr>
          <w:ilvl w:val="0"/>
          <w:numId w:val="5"/>
        </w:numPr>
      </w:pPr>
      <w:r>
        <w:t>Local DB: SQLite / lightweight PostgreSQL</w:t>
      </w:r>
    </w:p>
    <w:p w14:paraId="365F7812" w14:textId="77777777" w:rsidR="00423114" w:rsidRDefault="00000000">
      <w:pPr>
        <w:pStyle w:val="Compact"/>
        <w:numPr>
          <w:ilvl w:val="0"/>
          <w:numId w:val="5"/>
        </w:numPr>
      </w:pPr>
      <w:r>
        <w:t>POS &amp; dispensing continue offline</w:t>
      </w:r>
    </w:p>
    <w:p w14:paraId="078E2B33" w14:textId="77777777" w:rsidR="00423114" w:rsidRDefault="00000000">
      <w:pPr>
        <w:pStyle w:val="Compact"/>
        <w:numPr>
          <w:ilvl w:val="0"/>
          <w:numId w:val="5"/>
        </w:numPr>
      </w:pPr>
      <w:r>
        <w:t>Stores recent transactions, stock, prescriptions</w:t>
      </w:r>
    </w:p>
    <w:p w14:paraId="741C0323" w14:textId="77777777" w:rsidR="00423114" w:rsidRDefault="00000000">
      <w:r>
        <w:lastRenderedPageBreak/>
        <w:pict w14:anchorId="39ABFC01">
          <v:rect id="_x0000_i1508" style="width:0;height:1.5pt" o:hralign="center" o:hrstd="t" o:hr="t"/>
        </w:pict>
      </w:r>
    </w:p>
    <w:p w14:paraId="71B15E15" w14:textId="77777777" w:rsidR="00423114" w:rsidRDefault="00000000">
      <w:pPr>
        <w:pStyle w:val="Heading3"/>
      </w:pPr>
      <w:bookmarkStart w:id="12" w:name="sync-engine-critical-module"/>
      <w:bookmarkStart w:id="13" w:name="_Toc220173808"/>
      <w:bookmarkEnd w:id="10"/>
      <w:r>
        <w:t>2.3 Sync Engine (Critical Module)</w:t>
      </w:r>
      <w:bookmarkEnd w:id="13"/>
    </w:p>
    <w:p w14:paraId="3C733BF2" w14:textId="77777777" w:rsidR="00423114" w:rsidRDefault="00000000">
      <w:pPr>
        <w:pStyle w:val="Compact"/>
        <w:numPr>
          <w:ilvl w:val="0"/>
          <w:numId w:val="6"/>
        </w:numPr>
      </w:pPr>
      <w:r>
        <w:t>Bi-directional sync</w:t>
      </w:r>
    </w:p>
    <w:p w14:paraId="2BCF978B" w14:textId="77777777" w:rsidR="00423114" w:rsidRDefault="00000000">
      <w:pPr>
        <w:pStyle w:val="Compact"/>
        <w:numPr>
          <w:ilvl w:val="0"/>
          <w:numId w:val="6"/>
        </w:numPr>
      </w:pPr>
      <w:r>
        <w:t>Ledger-based inventory sync (never overwrite)</w:t>
      </w:r>
    </w:p>
    <w:p w14:paraId="55F58729" w14:textId="77777777" w:rsidR="00423114" w:rsidRDefault="00000000">
      <w:pPr>
        <w:pStyle w:val="Compact"/>
        <w:numPr>
          <w:ilvl w:val="0"/>
          <w:numId w:val="6"/>
        </w:numPr>
      </w:pPr>
      <w:r>
        <w:t>Priority rules:</w:t>
      </w:r>
    </w:p>
    <w:p w14:paraId="474F1DAA" w14:textId="77777777" w:rsidR="00423114" w:rsidRDefault="00000000">
      <w:pPr>
        <w:pStyle w:val="Compact"/>
        <w:numPr>
          <w:ilvl w:val="1"/>
          <w:numId w:val="7"/>
        </w:numPr>
      </w:pPr>
      <w:r>
        <w:t>Sales &amp; dispensing → always push to cloud</w:t>
      </w:r>
    </w:p>
    <w:p w14:paraId="4131E091" w14:textId="77777777" w:rsidR="00423114" w:rsidRDefault="00000000">
      <w:pPr>
        <w:pStyle w:val="Compact"/>
        <w:numPr>
          <w:ilvl w:val="1"/>
          <w:numId w:val="7"/>
        </w:numPr>
      </w:pPr>
      <w:r>
        <w:t>Master data → cloud wins</w:t>
      </w:r>
    </w:p>
    <w:p w14:paraId="31810467" w14:textId="77777777" w:rsidR="00423114" w:rsidRDefault="00000000">
      <w:pPr>
        <w:pStyle w:val="Compact"/>
        <w:numPr>
          <w:ilvl w:val="0"/>
          <w:numId w:val="6"/>
        </w:numPr>
      </w:pPr>
      <w:r>
        <w:t>Conflict detection &amp; resolution</w:t>
      </w:r>
    </w:p>
    <w:p w14:paraId="3D92A235" w14:textId="77777777" w:rsidR="00423114" w:rsidRDefault="00000000">
      <w:pPr>
        <w:pStyle w:val="Compact"/>
        <w:numPr>
          <w:ilvl w:val="0"/>
          <w:numId w:val="6"/>
        </w:numPr>
      </w:pPr>
      <w:r>
        <w:t>Manual + auto sync</w:t>
      </w:r>
    </w:p>
    <w:p w14:paraId="3D65AD56" w14:textId="77777777" w:rsidR="00423114" w:rsidRDefault="00000000">
      <w:r>
        <w:pict w14:anchorId="15EF90A0">
          <v:rect id="_x0000_i1509" style="width:0;height:1.5pt" o:hralign="center" o:hrstd="t" o:hr="t"/>
        </w:pict>
      </w:r>
    </w:p>
    <w:p w14:paraId="00B78D2B" w14:textId="77777777" w:rsidR="00423114" w:rsidRDefault="00000000">
      <w:pPr>
        <w:pStyle w:val="Heading2"/>
      </w:pPr>
      <w:bookmarkStart w:id="14" w:name="user-roles-access-control"/>
      <w:bookmarkStart w:id="15" w:name="_Toc220173809"/>
      <w:bookmarkEnd w:id="6"/>
      <w:bookmarkEnd w:id="12"/>
      <w:r>
        <w:t>3. User Roles &amp; Access Control</w:t>
      </w:r>
      <w:bookmarkEnd w:id="15"/>
    </w:p>
    <w:p w14:paraId="1CAF64B1" w14:textId="77777777" w:rsidR="00423114" w:rsidRDefault="00000000">
      <w:pPr>
        <w:pStyle w:val="Heading3"/>
      </w:pPr>
      <w:bookmarkStart w:id="16" w:name="system-roles"/>
      <w:bookmarkStart w:id="17" w:name="_Toc220173810"/>
      <w:r>
        <w:t>3.1 System Roles</w:t>
      </w:r>
      <w:bookmarkEnd w:id="17"/>
    </w:p>
    <w:p w14:paraId="0FB6AB61" w14:textId="77777777" w:rsidR="00423114" w:rsidRDefault="00000000">
      <w:pPr>
        <w:pStyle w:val="Compact"/>
        <w:numPr>
          <w:ilvl w:val="0"/>
          <w:numId w:val="8"/>
        </w:numPr>
      </w:pPr>
      <w:r>
        <w:t>Super Admin (EazyRX)</w:t>
      </w:r>
    </w:p>
    <w:p w14:paraId="6DD95561" w14:textId="77777777" w:rsidR="00423114" w:rsidRDefault="00000000">
      <w:pPr>
        <w:pStyle w:val="Compact"/>
        <w:numPr>
          <w:ilvl w:val="0"/>
          <w:numId w:val="8"/>
        </w:numPr>
      </w:pPr>
      <w:r>
        <w:t>Company Owner</w:t>
      </w:r>
    </w:p>
    <w:p w14:paraId="45AD6815" w14:textId="77777777" w:rsidR="00423114" w:rsidRDefault="00000000">
      <w:pPr>
        <w:pStyle w:val="Compact"/>
        <w:numPr>
          <w:ilvl w:val="0"/>
          <w:numId w:val="8"/>
        </w:numPr>
      </w:pPr>
      <w:r>
        <w:t>Head Office Admin</w:t>
      </w:r>
    </w:p>
    <w:p w14:paraId="287EB6D6" w14:textId="77777777" w:rsidR="00423114" w:rsidRDefault="00000000">
      <w:pPr>
        <w:pStyle w:val="Compact"/>
        <w:numPr>
          <w:ilvl w:val="0"/>
          <w:numId w:val="8"/>
        </w:numPr>
      </w:pPr>
      <w:r>
        <w:t>Branch Manager</w:t>
      </w:r>
    </w:p>
    <w:p w14:paraId="2038F4FA" w14:textId="77777777" w:rsidR="00423114" w:rsidRDefault="00000000">
      <w:pPr>
        <w:pStyle w:val="Compact"/>
        <w:numPr>
          <w:ilvl w:val="0"/>
          <w:numId w:val="8"/>
        </w:numPr>
      </w:pPr>
      <w:r>
        <w:t>Pharmacist</w:t>
      </w:r>
    </w:p>
    <w:p w14:paraId="441AEE5E" w14:textId="77777777" w:rsidR="00423114" w:rsidRDefault="00000000">
      <w:pPr>
        <w:pStyle w:val="Compact"/>
        <w:numPr>
          <w:ilvl w:val="0"/>
          <w:numId w:val="8"/>
        </w:numPr>
      </w:pPr>
      <w:r>
        <w:t>Cashier</w:t>
      </w:r>
    </w:p>
    <w:p w14:paraId="583753EE" w14:textId="77777777" w:rsidR="00423114" w:rsidRDefault="00000000">
      <w:pPr>
        <w:pStyle w:val="Compact"/>
        <w:numPr>
          <w:ilvl w:val="0"/>
          <w:numId w:val="8"/>
        </w:numPr>
      </w:pPr>
      <w:r>
        <w:t>Inventory Officer</w:t>
      </w:r>
    </w:p>
    <w:p w14:paraId="5D9BABC0" w14:textId="77777777" w:rsidR="00423114" w:rsidRDefault="00000000">
      <w:pPr>
        <w:pStyle w:val="Compact"/>
        <w:numPr>
          <w:ilvl w:val="0"/>
          <w:numId w:val="8"/>
        </w:numPr>
      </w:pPr>
      <w:r>
        <w:t>Accountant</w:t>
      </w:r>
    </w:p>
    <w:p w14:paraId="3818B9DF" w14:textId="77777777" w:rsidR="00423114" w:rsidRDefault="00000000">
      <w:pPr>
        <w:pStyle w:val="Compact"/>
        <w:numPr>
          <w:ilvl w:val="0"/>
          <w:numId w:val="8"/>
        </w:numPr>
      </w:pPr>
      <w:r>
        <w:t>Auditor (read-only)</w:t>
      </w:r>
    </w:p>
    <w:p w14:paraId="279F60AD" w14:textId="77777777" w:rsidR="00423114" w:rsidRDefault="00000000">
      <w:pPr>
        <w:pStyle w:val="Heading3"/>
      </w:pPr>
      <w:bookmarkStart w:id="18" w:name="permission-rules"/>
      <w:bookmarkStart w:id="19" w:name="_Toc220173811"/>
      <w:bookmarkEnd w:id="16"/>
      <w:r>
        <w:t>3.2 Permission Rules</w:t>
      </w:r>
      <w:bookmarkEnd w:id="19"/>
    </w:p>
    <w:p w14:paraId="284C9D53" w14:textId="77777777" w:rsidR="00423114" w:rsidRDefault="00000000">
      <w:pPr>
        <w:pStyle w:val="Compact"/>
        <w:numPr>
          <w:ilvl w:val="0"/>
          <w:numId w:val="9"/>
        </w:numPr>
      </w:pPr>
      <w:r>
        <w:t>Role-based + feature-based</w:t>
      </w:r>
    </w:p>
    <w:p w14:paraId="1E3C2FC7" w14:textId="77777777" w:rsidR="00423114" w:rsidRDefault="00000000">
      <w:pPr>
        <w:pStyle w:val="Compact"/>
        <w:numPr>
          <w:ilvl w:val="0"/>
          <w:numId w:val="9"/>
        </w:numPr>
      </w:pPr>
      <w:r>
        <w:t>Approval workflows (price override, stock adjustment)</w:t>
      </w:r>
    </w:p>
    <w:p w14:paraId="0601A8BB" w14:textId="77777777" w:rsidR="00423114" w:rsidRDefault="00000000">
      <w:pPr>
        <w:pStyle w:val="Compact"/>
        <w:numPr>
          <w:ilvl w:val="0"/>
          <w:numId w:val="9"/>
        </w:numPr>
      </w:pPr>
      <w:r>
        <w:t>Mandatory audit logs</w:t>
      </w:r>
    </w:p>
    <w:p w14:paraId="08B2D3B2" w14:textId="77777777" w:rsidR="00423114" w:rsidRDefault="00000000">
      <w:r>
        <w:pict w14:anchorId="228C10EF">
          <v:rect id="_x0000_i1510" style="width:0;height:1.5pt" o:hralign="center" o:hrstd="t" o:hr="t"/>
        </w:pict>
      </w:r>
    </w:p>
    <w:p w14:paraId="4F700B43" w14:textId="77777777" w:rsidR="00423114" w:rsidRDefault="00000000">
      <w:pPr>
        <w:pStyle w:val="Heading2"/>
      </w:pPr>
      <w:bookmarkStart w:id="20" w:name="master-data-modules"/>
      <w:bookmarkStart w:id="21" w:name="_Toc220173812"/>
      <w:bookmarkEnd w:id="14"/>
      <w:bookmarkEnd w:id="18"/>
      <w:r>
        <w:t>4. Master Data Modules</w:t>
      </w:r>
      <w:bookmarkEnd w:id="21"/>
    </w:p>
    <w:p w14:paraId="186CDAA4" w14:textId="77777777" w:rsidR="00423114" w:rsidRDefault="00000000">
      <w:pPr>
        <w:pStyle w:val="Heading3"/>
      </w:pPr>
      <w:bookmarkStart w:id="22" w:name="product-master"/>
      <w:bookmarkStart w:id="23" w:name="_Toc220173813"/>
      <w:r>
        <w:t>4.1 Product Master</w:t>
      </w:r>
      <w:bookmarkEnd w:id="23"/>
    </w:p>
    <w:p w14:paraId="230C7C21" w14:textId="77777777" w:rsidR="00423114" w:rsidRDefault="00000000">
      <w:pPr>
        <w:pStyle w:val="Compact"/>
        <w:numPr>
          <w:ilvl w:val="0"/>
          <w:numId w:val="10"/>
        </w:numPr>
      </w:pPr>
      <w:r>
        <w:t>Brand name</w:t>
      </w:r>
    </w:p>
    <w:p w14:paraId="3102BA75" w14:textId="77777777" w:rsidR="00423114" w:rsidRDefault="00000000">
      <w:pPr>
        <w:pStyle w:val="Compact"/>
        <w:numPr>
          <w:ilvl w:val="0"/>
          <w:numId w:val="10"/>
        </w:numPr>
      </w:pPr>
      <w:r>
        <w:t>Generic (salt)</w:t>
      </w:r>
    </w:p>
    <w:p w14:paraId="50B7E462" w14:textId="77777777" w:rsidR="00423114" w:rsidRDefault="00000000">
      <w:pPr>
        <w:pStyle w:val="Compact"/>
        <w:numPr>
          <w:ilvl w:val="0"/>
          <w:numId w:val="10"/>
        </w:numPr>
      </w:pPr>
      <w:r>
        <w:t>Strength</w:t>
      </w:r>
    </w:p>
    <w:p w14:paraId="39C16130" w14:textId="77777777" w:rsidR="00423114" w:rsidRDefault="00000000">
      <w:pPr>
        <w:pStyle w:val="Compact"/>
        <w:numPr>
          <w:ilvl w:val="0"/>
          <w:numId w:val="10"/>
        </w:numPr>
      </w:pPr>
      <w:r>
        <w:t>Dosage form</w:t>
      </w:r>
    </w:p>
    <w:p w14:paraId="4ABA4342" w14:textId="77777777" w:rsidR="00423114" w:rsidRDefault="00000000">
      <w:pPr>
        <w:pStyle w:val="Compact"/>
        <w:numPr>
          <w:ilvl w:val="0"/>
          <w:numId w:val="10"/>
        </w:numPr>
      </w:pPr>
      <w:r>
        <w:t>Manufacturer</w:t>
      </w:r>
    </w:p>
    <w:p w14:paraId="66B30621" w14:textId="77777777" w:rsidR="00423114" w:rsidRDefault="00000000">
      <w:pPr>
        <w:pStyle w:val="Compact"/>
        <w:numPr>
          <w:ilvl w:val="0"/>
          <w:numId w:val="10"/>
        </w:numPr>
      </w:pPr>
      <w:r>
        <w:t>Pack size</w:t>
      </w:r>
    </w:p>
    <w:p w14:paraId="7CFF00F1" w14:textId="77777777" w:rsidR="00423114" w:rsidRDefault="00000000">
      <w:pPr>
        <w:pStyle w:val="Compact"/>
        <w:numPr>
          <w:ilvl w:val="0"/>
          <w:numId w:val="10"/>
        </w:numPr>
      </w:pPr>
      <w:r>
        <w:lastRenderedPageBreak/>
        <w:t>Barcode (1D/2D)</w:t>
      </w:r>
    </w:p>
    <w:p w14:paraId="5DD41F66" w14:textId="77777777" w:rsidR="00423114" w:rsidRDefault="00000000">
      <w:pPr>
        <w:pStyle w:val="Compact"/>
        <w:numPr>
          <w:ilvl w:val="0"/>
          <w:numId w:val="10"/>
        </w:numPr>
      </w:pPr>
      <w:r>
        <w:t>Controlled drug flag</w:t>
      </w:r>
    </w:p>
    <w:p w14:paraId="2DC58404" w14:textId="77777777" w:rsidR="00423114" w:rsidRDefault="00000000">
      <w:pPr>
        <w:pStyle w:val="Compact"/>
        <w:numPr>
          <w:ilvl w:val="0"/>
          <w:numId w:val="10"/>
        </w:numPr>
      </w:pPr>
      <w:r>
        <w:t>Cold-chain flag</w:t>
      </w:r>
    </w:p>
    <w:p w14:paraId="0D665FE1" w14:textId="77777777" w:rsidR="00423114" w:rsidRDefault="00000000">
      <w:pPr>
        <w:pStyle w:val="Heading3"/>
      </w:pPr>
      <w:bookmarkStart w:id="24" w:name="supplier-master"/>
      <w:bookmarkStart w:id="25" w:name="_Toc220173814"/>
      <w:bookmarkEnd w:id="22"/>
      <w:r>
        <w:t>4.2 Supplier Master</w:t>
      </w:r>
      <w:bookmarkEnd w:id="25"/>
    </w:p>
    <w:p w14:paraId="2B78E6B9" w14:textId="77777777" w:rsidR="00423114" w:rsidRDefault="00000000">
      <w:pPr>
        <w:pStyle w:val="Compact"/>
        <w:numPr>
          <w:ilvl w:val="0"/>
          <w:numId w:val="11"/>
        </w:numPr>
      </w:pPr>
      <w:r>
        <w:t>Supplier details</w:t>
      </w:r>
    </w:p>
    <w:p w14:paraId="58381295" w14:textId="77777777" w:rsidR="00423114" w:rsidRDefault="00000000">
      <w:pPr>
        <w:pStyle w:val="Compact"/>
        <w:numPr>
          <w:ilvl w:val="0"/>
          <w:numId w:val="11"/>
        </w:numPr>
      </w:pPr>
      <w:r>
        <w:t>Pricing contracts</w:t>
      </w:r>
    </w:p>
    <w:p w14:paraId="7A2DD3FD" w14:textId="77777777" w:rsidR="00423114" w:rsidRDefault="00000000">
      <w:pPr>
        <w:pStyle w:val="Compact"/>
        <w:numPr>
          <w:ilvl w:val="0"/>
          <w:numId w:val="11"/>
        </w:numPr>
      </w:pPr>
      <w:r>
        <w:t>Lead time</w:t>
      </w:r>
    </w:p>
    <w:p w14:paraId="4B2A8666" w14:textId="77777777" w:rsidR="00423114" w:rsidRDefault="00000000">
      <w:pPr>
        <w:pStyle w:val="Compact"/>
        <w:numPr>
          <w:ilvl w:val="0"/>
          <w:numId w:val="11"/>
        </w:numPr>
      </w:pPr>
      <w:r>
        <w:t>Return policies</w:t>
      </w:r>
    </w:p>
    <w:p w14:paraId="3972C9B4" w14:textId="77777777" w:rsidR="00423114" w:rsidRDefault="00000000">
      <w:pPr>
        <w:pStyle w:val="Heading3"/>
      </w:pPr>
      <w:bookmarkStart w:id="26" w:name="customer-patient-master"/>
      <w:bookmarkStart w:id="27" w:name="_Toc220173815"/>
      <w:bookmarkEnd w:id="24"/>
      <w:r>
        <w:t>4.3 Customer / Patient Master</w:t>
      </w:r>
      <w:bookmarkEnd w:id="27"/>
    </w:p>
    <w:p w14:paraId="03B0BF48" w14:textId="77777777" w:rsidR="00423114" w:rsidRDefault="00000000">
      <w:pPr>
        <w:pStyle w:val="Compact"/>
        <w:numPr>
          <w:ilvl w:val="0"/>
          <w:numId w:val="12"/>
        </w:numPr>
      </w:pPr>
      <w:r>
        <w:t>Demographics</w:t>
      </w:r>
    </w:p>
    <w:p w14:paraId="2EA6EC2C" w14:textId="77777777" w:rsidR="00423114" w:rsidRDefault="00000000">
      <w:pPr>
        <w:pStyle w:val="Compact"/>
        <w:numPr>
          <w:ilvl w:val="0"/>
          <w:numId w:val="12"/>
        </w:numPr>
      </w:pPr>
      <w:r>
        <w:t>Prescription history</w:t>
      </w:r>
    </w:p>
    <w:p w14:paraId="54BF249B" w14:textId="77777777" w:rsidR="00423114" w:rsidRDefault="00000000">
      <w:pPr>
        <w:pStyle w:val="Compact"/>
        <w:numPr>
          <w:ilvl w:val="0"/>
          <w:numId w:val="12"/>
        </w:numPr>
      </w:pPr>
      <w:r>
        <w:t>Allergies &amp; notes</w:t>
      </w:r>
    </w:p>
    <w:p w14:paraId="43EC393B" w14:textId="77777777" w:rsidR="00423114" w:rsidRDefault="00000000">
      <w:r>
        <w:pict w14:anchorId="72726D40">
          <v:rect id="_x0000_i1511" style="width:0;height:1.5pt" o:hralign="center" o:hrstd="t" o:hr="t"/>
        </w:pict>
      </w:r>
    </w:p>
    <w:p w14:paraId="585C6DFD" w14:textId="77777777" w:rsidR="00423114" w:rsidRDefault="00000000">
      <w:pPr>
        <w:pStyle w:val="Heading2"/>
      </w:pPr>
      <w:bookmarkStart w:id="28" w:name="pharmacy-prescription-module"/>
      <w:bookmarkStart w:id="29" w:name="_Toc220173816"/>
      <w:bookmarkEnd w:id="20"/>
      <w:bookmarkEnd w:id="26"/>
      <w:r>
        <w:t>5. Pharmacy &amp; Prescription Module</w:t>
      </w:r>
      <w:bookmarkEnd w:id="29"/>
    </w:p>
    <w:p w14:paraId="6CF46FC7" w14:textId="77777777" w:rsidR="00423114" w:rsidRDefault="00000000">
      <w:pPr>
        <w:pStyle w:val="Heading3"/>
      </w:pPr>
      <w:bookmarkStart w:id="30" w:name="prescription-lifecycle"/>
      <w:bookmarkStart w:id="31" w:name="_Toc220173817"/>
      <w:r>
        <w:t>5.1 Prescription Lifecycle</w:t>
      </w:r>
      <w:bookmarkEnd w:id="31"/>
    </w:p>
    <w:p w14:paraId="78712292" w14:textId="77777777" w:rsidR="00423114" w:rsidRDefault="00000000">
      <w:pPr>
        <w:pStyle w:val="Compact"/>
        <w:numPr>
          <w:ilvl w:val="0"/>
          <w:numId w:val="13"/>
        </w:numPr>
      </w:pPr>
      <w:r>
        <w:t>Rx Intake</w:t>
      </w:r>
    </w:p>
    <w:p w14:paraId="27482FDB" w14:textId="77777777" w:rsidR="00423114" w:rsidRDefault="00000000">
      <w:pPr>
        <w:pStyle w:val="Compact"/>
        <w:numPr>
          <w:ilvl w:val="0"/>
          <w:numId w:val="13"/>
        </w:numPr>
      </w:pPr>
      <w:r>
        <w:t>Verification</w:t>
      </w:r>
    </w:p>
    <w:p w14:paraId="17609EEE" w14:textId="77777777" w:rsidR="00423114" w:rsidRDefault="00000000">
      <w:pPr>
        <w:pStyle w:val="Compact"/>
        <w:numPr>
          <w:ilvl w:val="0"/>
          <w:numId w:val="13"/>
        </w:numPr>
      </w:pPr>
      <w:r>
        <w:t>Clinical checks (basic)</w:t>
      </w:r>
    </w:p>
    <w:p w14:paraId="70BDD70A" w14:textId="77777777" w:rsidR="00423114" w:rsidRDefault="00000000">
      <w:pPr>
        <w:pStyle w:val="Compact"/>
        <w:numPr>
          <w:ilvl w:val="0"/>
          <w:numId w:val="13"/>
        </w:numPr>
      </w:pPr>
      <w:r>
        <w:t>Dispensing</w:t>
      </w:r>
    </w:p>
    <w:p w14:paraId="3DEF9EE2" w14:textId="77777777" w:rsidR="00423114" w:rsidRDefault="00000000">
      <w:pPr>
        <w:pStyle w:val="Compact"/>
        <w:numPr>
          <w:ilvl w:val="0"/>
          <w:numId w:val="13"/>
        </w:numPr>
      </w:pPr>
      <w:r>
        <w:t>Label printing</w:t>
      </w:r>
    </w:p>
    <w:p w14:paraId="2CAF0E82" w14:textId="77777777" w:rsidR="00423114" w:rsidRDefault="00000000">
      <w:pPr>
        <w:pStyle w:val="Compact"/>
        <w:numPr>
          <w:ilvl w:val="0"/>
          <w:numId w:val="13"/>
        </w:numPr>
      </w:pPr>
      <w:r>
        <w:t>Billing</w:t>
      </w:r>
    </w:p>
    <w:p w14:paraId="52CC52DD" w14:textId="77777777" w:rsidR="00423114" w:rsidRDefault="00000000">
      <w:pPr>
        <w:pStyle w:val="Compact"/>
        <w:numPr>
          <w:ilvl w:val="0"/>
          <w:numId w:val="13"/>
        </w:numPr>
      </w:pPr>
      <w:r>
        <w:t>Pickup / delivery</w:t>
      </w:r>
    </w:p>
    <w:p w14:paraId="0393C6A0" w14:textId="77777777" w:rsidR="00423114" w:rsidRDefault="00000000">
      <w:pPr>
        <w:pStyle w:val="Heading3"/>
      </w:pPr>
      <w:bookmarkStart w:id="32" w:name="key-features"/>
      <w:bookmarkStart w:id="33" w:name="_Toc220173818"/>
      <w:bookmarkEnd w:id="30"/>
      <w:r>
        <w:t>5.2 Key Features</w:t>
      </w:r>
      <w:bookmarkEnd w:id="33"/>
    </w:p>
    <w:p w14:paraId="57378F89" w14:textId="77777777" w:rsidR="00423114" w:rsidRDefault="00000000">
      <w:pPr>
        <w:pStyle w:val="Compact"/>
        <w:numPr>
          <w:ilvl w:val="0"/>
          <w:numId w:val="14"/>
        </w:numPr>
      </w:pPr>
      <w:r>
        <w:t>Refill management</w:t>
      </w:r>
    </w:p>
    <w:p w14:paraId="098A6971" w14:textId="77777777" w:rsidR="00423114" w:rsidRDefault="00000000">
      <w:pPr>
        <w:pStyle w:val="Compact"/>
        <w:numPr>
          <w:ilvl w:val="0"/>
          <w:numId w:val="14"/>
        </w:numPr>
      </w:pPr>
      <w:r>
        <w:t>Partial fills</w:t>
      </w:r>
    </w:p>
    <w:p w14:paraId="1DFBD265" w14:textId="77777777" w:rsidR="00423114" w:rsidRDefault="00000000">
      <w:pPr>
        <w:pStyle w:val="Compact"/>
        <w:numPr>
          <w:ilvl w:val="0"/>
          <w:numId w:val="14"/>
        </w:numPr>
      </w:pPr>
      <w:r>
        <w:t>Generic substitution</w:t>
      </w:r>
    </w:p>
    <w:p w14:paraId="60C324F6" w14:textId="77777777" w:rsidR="00423114" w:rsidRDefault="00000000">
      <w:pPr>
        <w:pStyle w:val="Compact"/>
        <w:numPr>
          <w:ilvl w:val="0"/>
          <w:numId w:val="14"/>
        </w:numPr>
      </w:pPr>
      <w:r>
        <w:t>Counseling notes</w:t>
      </w:r>
    </w:p>
    <w:p w14:paraId="396DDB04" w14:textId="77777777" w:rsidR="00423114" w:rsidRDefault="00000000">
      <w:pPr>
        <w:pStyle w:val="Compact"/>
        <w:numPr>
          <w:ilvl w:val="0"/>
          <w:numId w:val="14"/>
        </w:numPr>
      </w:pPr>
      <w:r>
        <w:t>Controlled drug logging</w:t>
      </w:r>
    </w:p>
    <w:p w14:paraId="467806A3" w14:textId="77777777" w:rsidR="00423114" w:rsidRDefault="00000000">
      <w:r>
        <w:pict w14:anchorId="2AD61495">
          <v:rect id="_x0000_i1512" style="width:0;height:1.5pt" o:hralign="center" o:hrstd="t" o:hr="t"/>
        </w:pict>
      </w:r>
    </w:p>
    <w:p w14:paraId="05A3816C" w14:textId="77777777" w:rsidR="00423114" w:rsidRDefault="00000000">
      <w:pPr>
        <w:pStyle w:val="Heading2"/>
      </w:pPr>
      <w:bookmarkStart w:id="34" w:name="pos-sales-module"/>
      <w:bookmarkStart w:id="35" w:name="_Toc220173819"/>
      <w:bookmarkEnd w:id="28"/>
      <w:bookmarkEnd w:id="32"/>
      <w:r>
        <w:t>6. POS &amp; Sales Module</w:t>
      </w:r>
      <w:bookmarkEnd w:id="35"/>
    </w:p>
    <w:p w14:paraId="6CA8B66B" w14:textId="77777777" w:rsidR="00423114" w:rsidRDefault="00000000">
      <w:pPr>
        <w:pStyle w:val="Compact"/>
        <w:numPr>
          <w:ilvl w:val="0"/>
          <w:numId w:val="15"/>
        </w:numPr>
      </w:pPr>
      <w:r>
        <w:t>Barcode POS</w:t>
      </w:r>
    </w:p>
    <w:p w14:paraId="1F6B0AD4" w14:textId="77777777" w:rsidR="00423114" w:rsidRDefault="00000000">
      <w:pPr>
        <w:pStyle w:val="Compact"/>
        <w:numPr>
          <w:ilvl w:val="0"/>
          <w:numId w:val="15"/>
        </w:numPr>
      </w:pPr>
      <w:r>
        <w:t>Rx + OTC billing</w:t>
      </w:r>
    </w:p>
    <w:p w14:paraId="688B267A" w14:textId="77777777" w:rsidR="00423114" w:rsidRDefault="00000000">
      <w:pPr>
        <w:pStyle w:val="Compact"/>
        <w:numPr>
          <w:ilvl w:val="0"/>
          <w:numId w:val="15"/>
        </w:numPr>
      </w:pPr>
      <w:r>
        <w:t>Discounts &amp; promotions</w:t>
      </w:r>
    </w:p>
    <w:p w14:paraId="3D5010C1" w14:textId="77777777" w:rsidR="00423114" w:rsidRDefault="00000000">
      <w:pPr>
        <w:pStyle w:val="Compact"/>
        <w:numPr>
          <w:ilvl w:val="0"/>
          <w:numId w:val="15"/>
        </w:numPr>
      </w:pPr>
      <w:r>
        <w:t>Returns &amp; refunds</w:t>
      </w:r>
    </w:p>
    <w:p w14:paraId="439F8E4F" w14:textId="77777777" w:rsidR="00423114" w:rsidRDefault="00000000">
      <w:pPr>
        <w:pStyle w:val="Compact"/>
        <w:numPr>
          <w:ilvl w:val="0"/>
          <w:numId w:val="15"/>
        </w:numPr>
      </w:pPr>
      <w:r>
        <w:lastRenderedPageBreak/>
        <w:t>Shift management</w:t>
      </w:r>
    </w:p>
    <w:p w14:paraId="5B235081" w14:textId="77777777" w:rsidR="00423114" w:rsidRDefault="00000000">
      <w:pPr>
        <w:pStyle w:val="Compact"/>
        <w:numPr>
          <w:ilvl w:val="0"/>
          <w:numId w:val="15"/>
        </w:numPr>
      </w:pPr>
      <w:r>
        <w:t>Cash drawer reconciliation</w:t>
      </w:r>
    </w:p>
    <w:p w14:paraId="74D43C9A" w14:textId="77777777" w:rsidR="00423114" w:rsidRDefault="00000000">
      <w:r>
        <w:pict w14:anchorId="71E053FE">
          <v:rect id="_x0000_i1513" style="width:0;height:1.5pt" o:hralign="center" o:hrstd="t" o:hr="t"/>
        </w:pict>
      </w:r>
    </w:p>
    <w:p w14:paraId="0D25D4B0" w14:textId="77777777" w:rsidR="00423114" w:rsidRDefault="00000000">
      <w:pPr>
        <w:pStyle w:val="Heading2"/>
      </w:pPr>
      <w:bookmarkStart w:id="36" w:name="inventory-management-core-strength"/>
      <w:bookmarkStart w:id="37" w:name="_Toc220173820"/>
      <w:bookmarkEnd w:id="34"/>
      <w:r>
        <w:t>7. Inventory Management (Core Strength)</w:t>
      </w:r>
      <w:bookmarkEnd w:id="37"/>
    </w:p>
    <w:p w14:paraId="7F5D1769" w14:textId="77777777" w:rsidR="00423114" w:rsidRDefault="00000000">
      <w:pPr>
        <w:pStyle w:val="Heading3"/>
      </w:pPr>
      <w:bookmarkStart w:id="38" w:name="stock-control"/>
      <w:bookmarkStart w:id="39" w:name="_Toc220173821"/>
      <w:r>
        <w:t>7.1 Stock Control</w:t>
      </w:r>
      <w:bookmarkEnd w:id="39"/>
    </w:p>
    <w:p w14:paraId="31580F2E" w14:textId="77777777" w:rsidR="00423114" w:rsidRDefault="00000000">
      <w:pPr>
        <w:pStyle w:val="Compact"/>
        <w:numPr>
          <w:ilvl w:val="0"/>
          <w:numId w:val="16"/>
        </w:numPr>
      </w:pPr>
      <w:r>
        <w:t>Batch &amp; expiry tracking</w:t>
      </w:r>
    </w:p>
    <w:p w14:paraId="1A4B3141" w14:textId="77777777" w:rsidR="00423114" w:rsidRDefault="00000000">
      <w:pPr>
        <w:pStyle w:val="Compact"/>
        <w:numPr>
          <w:ilvl w:val="0"/>
          <w:numId w:val="16"/>
        </w:numPr>
      </w:pPr>
      <w:r>
        <w:t>FEFO logic</w:t>
      </w:r>
    </w:p>
    <w:p w14:paraId="51AD4069" w14:textId="77777777" w:rsidR="00423114" w:rsidRDefault="00000000">
      <w:pPr>
        <w:pStyle w:val="Compact"/>
        <w:numPr>
          <w:ilvl w:val="0"/>
          <w:numId w:val="16"/>
        </w:numPr>
      </w:pPr>
      <w:r>
        <w:t>Real-time stock ledger</w:t>
      </w:r>
    </w:p>
    <w:p w14:paraId="7E8CE604" w14:textId="77777777" w:rsidR="00423114" w:rsidRDefault="00000000">
      <w:pPr>
        <w:pStyle w:val="Compact"/>
        <w:numPr>
          <w:ilvl w:val="0"/>
          <w:numId w:val="16"/>
        </w:numPr>
      </w:pPr>
      <w:r>
        <w:t>Negative stock prevention</w:t>
      </w:r>
    </w:p>
    <w:p w14:paraId="7E611A8A" w14:textId="77777777" w:rsidR="00423114" w:rsidRDefault="00000000">
      <w:pPr>
        <w:pStyle w:val="Heading3"/>
      </w:pPr>
      <w:bookmarkStart w:id="40" w:name="stock-operations"/>
      <w:bookmarkStart w:id="41" w:name="_Toc220173822"/>
      <w:bookmarkEnd w:id="38"/>
      <w:r>
        <w:t>7.2 Stock Operations</w:t>
      </w:r>
      <w:bookmarkEnd w:id="41"/>
    </w:p>
    <w:p w14:paraId="6E442055" w14:textId="77777777" w:rsidR="00423114" w:rsidRDefault="00000000">
      <w:pPr>
        <w:pStyle w:val="Compact"/>
        <w:numPr>
          <w:ilvl w:val="0"/>
          <w:numId w:val="17"/>
        </w:numPr>
      </w:pPr>
      <w:r>
        <w:t>Receiving (GRN)</w:t>
      </w:r>
    </w:p>
    <w:p w14:paraId="469954FD" w14:textId="77777777" w:rsidR="00423114" w:rsidRDefault="00000000">
      <w:pPr>
        <w:pStyle w:val="Compact"/>
        <w:numPr>
          <w:ilvl w:val="0"/>
          <w:numId w:val="17"/>
        </w:numPr>
      </w:pPr>
      <w:r>
        <w:t>Adjustments</w:t>
      </w:r>
    </w:p>
    <w:p w14:paraId="035E4E59" w14:textId="77777777" w:rsidR="00423114" w:rsidRDefault="00000000">
      <w:pPr>
        <w:pStyle w:val="Compact"/>
        <w:numPr>
          <w:ilvl w:val="0"/>
          <w:numId w:val="17"/>
        </w:numPr>
      </w:pPr>
      <w:r>
        <w:t>Transfers</w:t>
      </w:r>
    </w:p>
    <w:p w14:paraId="53F0570A" w14:textId="77777777" w:rsidR="00423114" w:rsidRDefault="00000000">
      <w:pPr>
        <w:pStyle w:val="Compact"/>
        <w:numPr>
          <w:ilvl w:val="0"/>
          <w:numId w:val="17"/>
        </w:numPr>
      </w:pPr>
      <w:r>
        <w:t>Cycle counts</w:t>
      </w:r>
    </w:p>
    <w:p w14:paraId="46480901" w14:textId="77777777" w:rsidR="00423114" w:rsidRDefault="00000000">
      <w:pPr>
        <w:pStyle w:val="Compact"/>
        <w:numPr>
          <w:ilvl w:val="0"/>
          <w:numId w:val="17"/>
        </w:numPr>
      </w:pPr>
      <w:r>
        <w:t>Dead stock identification</w:t>
      </w:r>
    </w:p>
    <w:p w14:paraId="548E3431" w14:textId="77777777" w:rsidR="00423114" w:rsidRDefault="00000000">
      <w:r>
        <w:pict w14:anchorId="46033C7F">
          <v:rect id="_x0000_i1514" style="width:0;height:1.5pt" o:hralign="center" o:hrstd="t" o:hr="t"/>
        </w:pict>
      </w:r>
    </w:p>
    <w:p w14:paraId="6E752AEB" w14:textId="77777777" w:rsidR="00423114" w:rsidRDefault="00000000">
      <w:pPr>
        <w:pStyle w:val="Heading2"/>
      </w:pPr>
      <w:bookmarkStart w:id="42" w:name="purchasing-supplier-workflow"/>
      <w:bookmarkStart w:id="43" w:name="_Toc220173823"/>
      <w:bookmarkEnd w:id="36"/>
      <w:bookmarkEnd w:id="40"/>
      <w:r>
        <w:t>8. Purchasing &amp; Supplier Workflow</w:t>
      </w:r>
      <w:bookmarkEnd w:id="43"/>
    </w:p>
    <w:p w14:paraId="1FFC6186" w14:textId="77777777" w:rsidR="00423114" w:rsidRDefault="00000000">
      <w:pPr>
        <w:pStyle w:val="Compact"/>
        <w:numPr>
          <w:ilvl w:val="0"/>
          <w:numId w:val="18"/>
        </w:numPr>
      </w:pPr>
      <w:r>
        <w:t>Reorder suggestions</w:t>
      </w:r>
    </w:p>
    <w:p w14:paraId="303617BD" w14:textId="77777777" w:rsidR="00423114" w:rsidRDefault="00000000">
      <w:pPr>
        <w:pStyle w:val="Compact"/>
        <w:numPr>
          <w:ilvl w:val="0"/>
          <w:numId w:val="18"/>
        </w:numPr>
      </w:pPr>
      <w:r>
        <w:t>Purchase requisition</w:t>
      </w:r>
    </w:p>
    <w:p w14:paraId="26398122" w14:textId="77777777" w:rsidR="00423114" w:rsidRDefault="00000000">
      <w:pPr>
        <w:pStyle w:val="Compact"/>
        <w:numPr>
          <w:ilvl w:val="0"/>
          <w:numId w:val="18"/>
        </w:numPr>
      </w:pPr>
      <w:r>
        <w:t>Purchase order</w:t>
      </w:r>
    </w:p>
    <w:p w14:paraId="071BB62B" w14:textId="77777777" w:rsidR="00423114" w:rsidRDefault="00000000">
      <w:pPr>
        <w:pStyle w:val="Compact"/>
        <w:numPr>
          <w:ilvl w:val="0"/>
          <w:numId w:val="18"/>
        </w:numPr>
      </w:pPr>
      <w:r>
        <w:t>Goods receiving</w:t>
      </w:r>
    </w:p>
    <w:p w14:paraId="4D2847AB" w14:textId="77777777" w:rsidR="00423114" w:rsidRDefault="00000000">
      <w:pPr>
        <w:pStyle w:val="Compact"/>
        <w:numPr>
          <w:ilvl w:val="0"/>
          <w:numId w:val="18"/>
        </w:numPr>
      </w:pPr>
      <w:r>
        <w:t>Invoice matching</w:t>
      </w:r>
    </w:p>
    <w:p w14:paraId="1D523FDE" w14:textId="77777777" w:rsidR="00423114" w:rsidRDefault="00000000">
      <w:pPr>
        <w:pStyle w:val="Compact"/>
        <w:numPr>
          <w:ilvl w:val="0"/>
          <w:numId w:val="18"/>
        </w:numPr>
      </w:pPr>
      <w:r>
        <w:t>Returns to supplier</w:t>
      </w:r>
    </w:p>
    <w:p w14:paraId="7768EBD5" w14:textId="77777777" w:rsidR="00423114" w:rsidRDefault="00000000">
      <w:pPr>
        <w:pStyle w:val="Heading3"/>
      </w:pPr>
      <w:bookmarkStart w:id="44" w:name="X11a3c73eb4e34e3b6e711ef07d971be6490d2de"/>
      <w:bookmarkStart w:id="45" w:name="_Toc220173824"/>
      <w:r>
        <w:t>8.1 AI Document Capture (Paper Purchase Invoice → Stock)</w:t>
      </w:r>
      <w:bookmarkEnd w:id="45"/>
    </w:p>
    <w:p w14:paraId="0F2C2F76" w14:textId="77777777" w:rsidR="00423114" w:rsidRDefault="00000000">
      <w:pPr>
        <w:pStyle w:val="FirstParagraph"/>
      </w:pPr>
      <w:r>
        <w:t xml:space="preserve">A module to convert </w:t>
      </w:r>
      <w:r>
        <w:rPr>
          <w:b/>
          <w:bCs/>
        </w:rPr>
        <w:t>paper supplier invoices / purchase orders</w:t>
      </w:r>
      <w:r>
        <w:t xml:space="preserve"> into structured purchase entries, reducing manual data entry.</w:t>
      </w:r>
    </w:p>
    <w:p w14:paraId="2D2576B1" w14:textId="77777777" w:rsidR="00423114" w:rsidRDefault="00000000">
      <w:pPr>
        <w:pStyle w:val="BodyText"/>
      </w:pPr>
      <w:r>
        <w:rPr>
          <w:b/>
          <w:bCs/>
        </w:rPr>
        <w:t>Supported Inputs</w:t>
      </w:r>
      <w:r>
        <w:t xml:space="preserve"> - Photo from mobile camera - Scanner/PDF upload - WhatsApp/document upload (future)</w:t>
      </w:r>
    </w:p>
    <w:p w14:paraId="11474051" w14:textId="77777777" w:rsidR="00423114" w:rsidRDefault="00000000">
      <w:pPr>
        <w:pStyle w:val="BodyText"/>
      </w:pPr>
      <w:r>
        <w:rPr>
          <w:b/>
          <w:bCs/>
        </w:rPr>
        <w:t>Core Flow</w:t>
      </w:r>
      <w:r>
        <w:t xml:space="preserve"> 1. User selects supplier (optional; system can auto-detect) 2. Upload/scan document 3. AI extracts fields (OCR + document understanding) 4. System builds a draft </w:t>
      </w:r>
      <w:r>
        <w:rPr>
          <w:b/>
          <w:bCs/>
        </w:rPr>
        <w:t>Purchase Invoice + GRN</w:t>
      </w:r>
      <w:r>
        <w:t xml:space="preserve"> 5. User reviews and confirms (mandatory) 6. Stock ledger posts with </w:t>
      </w:r>
      <w:r>
        <w:rPr>
          <w:b/>
          <w:bCs/>
        </w:rPr>
        <w:t>batch/expiry enforcement</w:t>
      </w:r>
    </w:p>
    <w:p w14:paraId="757B18FF" w14:textId="77777777" w:rsidR="00423114" w:rsidRDefault="00000000">
      <w:pPr>
        <w:pStyle w:val="BodyText"/>
      </w:pPr>
      <w:r>
        <w:rPr>
          <w:b/>
          <w:bCs/>
        </w:rPr>
        <w:lastRenderedPageBreak/>
        <w:t>Data Extracted (Target Fields)</w:t>
      </w:r>
      <w:r>
        <w:t xml:space="preserve"> - Supplier name, invoice/PO number, invoice date - Item lines: product name, pack size, quantity, unit price, discount, tax - </w:t>
      </w:r>
      <w:r>
        <w:rPr>
          <w:b/>
          <w:bCs/>
        </w:rPr>
        <w:t>Batch/lot, expiry date</w:t>
      </w:r>
      <w:r>
        <w:t xml:space="preserve"> (if present) - Totals: gross, discount, tax, net payable</w:t>
      </w:r>
    </w:p>
    <w:p w14:paraId="0E7AE9F9" w14:textId="77777777" w:rsidR="00423114" w:rsidRDefault="00000000">
      <w:pPr>
        <w:pStyle w:val="BodyText"/>
      </w:pPr>
      <w:r>
        <w:rPr>
          <w:b/>
          <w:bCs/>
        </w:rPr>
        <w:t>Matching &amp; Validation Rules</w:t>
      </w:r>
      <w:r>
        <w:t xml:space="preserve"> - Product matching via: barcode → SKU → brand name + strength + form → fuzzy match suggestions - If batch/expiry missing for medicines: system forces manual entry before posting stock - Duplicate prevention: detect same supplier + invoice number + date + amount - Confidence scoring per field; low-confidence fields highlighted for review</w:t>
      </w:r>
    </w:p>
    <w:p w14:paraId="1C6EA856" w14:textId="77777777" w:rsidR="00423114" w:rsidRDefault="00000000">
      <w:pPr>
        <w:pStyle w:val="BodyText"/>
      </w:pPr>
      <w:r>
        <w:rPr>
          <w:b/>
          <w:bCs/>
        </w:rPr>
        <w:t>User Experience</w:t>
      </w:r>
      <w:r>
        <w:t xml:space="preserve"> - “Side-by-side review” (image on left, extracted table on right) - One-click add new product if unmatched (with approval workflow) - Save supplier-specific templates (improves accuracy over time)</w:t>
      </w:r>
    </w:p>
    <w:p w14:paraId="5C3CAB87" w14:textId="77777777" w:rsidR="00423114" w:rsidRDefault="00000000">
      <w:pPr>
        <w:pStyle w:val="BodyText"/>
      </w:pPr>
      <w:r>
        <w:rPr>
          <w:b/>
          <w:bCs/>
        </w:rPr>
        <w:t>Architecture Options</w:t>
      </w:r>
      <w:r>
        <w:t xml:space="preserve"> - </w:t>
      </w:r>
      <w:r>
        <w:rPr>
          <w:b/>
          <w:bCs/>
        </w:rPr>
        <w:t>API-based</w:t>
      </w:r>
      <w:r>
        <w:t xml:space="preserve">: cloud AI service for OCR/document parsing (recommended for SaaS) - </w:t>
      </w:r>
      <w:r>
        <w:rPr>
          <w:b/>
          <w:bCs/>
        </w:rPr>
        <w:t>On-device/local</w:t>
      </w:r>
      <w:r>
        <w:t xml:space="preserve"> (optional): lightweight OCR for offline capture; final parsing/validation syncs to cloud</w:t>
      </w:r>
    </w:p>
    <w:p w14:paraId="1E8D5467" w14:textId="77777777" w:rsidR="00423114" w:rsidRDefault="00000000">
      <w:pPr>
        <w:pStyle w:val="BodyText"/>
      </w:pPr>
      <w:r>
        <w:rPr>
          <w:b/>
          <w:bCs/>
        </w:rPr>
        <w:t>Security &amp; Compliance</w:t>
      </w:r>
      <w:r>
        <w:t xml:space="preserve"> - Documents stored in encrypted object storage - Access controlled by role; audit log of uploads/edits - Retention policy configurable per company</w:t>
      </w:r>
    </w:p>
    <w:p w14:paraId="2EEBBEA6" w14:textId="77777777" w:rsidR="00423114" w:rsidRDefault="00000000">
      <w:r>
        <w:pict w14:anchorId="0534AC7B">
          <v:rect id="_x0000_i1515" style="width:0;height:1.5pt" o:hralign="center" o:hrstd="t" o:hr="t"/>
        </w:pict>
      </w:r>
    </w:p>
    <w:p w14:paraId="24FDA7DE" w14:textId="77777777" w:rsidR="00423114" w:rsidRDefault="00000000">
      <w:pPr>
        <w:pStyle w:val="Heading2"/>
      </w:pPr>
      <w:bookmarkStart w:id="46" w:name="multi-branch-warehouse-management"/>
      <w:bookmarkStart w:id="47" w:name="_Toc220173825"/>
      <w:bookmarkEnd w:id="42"/>
      <w:bookmarkEnd w:id="44"/>
      <w:r>
        <w:t>9. Multi-Branch &amp; Warehouse Management</w:t>
      </w:r>
      <w:bookmarkEnd w:id="47"/>
    </w:p>
    <w:p w14:paraId="321DC704" w14:textId="77777777" w:rsidR="00423114" w:rsidRDefault="00000000">
      <w:pPr>
        <w:pStyle w:val="Compact"/>
        <w:numPr>
          <w:ilvl w:val="0"/>
          <w:numId w:val="19"/>
        </w:numPr>
      </w:pPr>
      <w:r>
        <w:t>Central warehouse</w:t>
      </w:r>
    </w:p>
    <w:p w14:paraId="3B68B65A" w14:textId="77777777" w:rsidR="00423114" w:rsidRDefault="00000000">
      <w:pPr>
        <w:pStyle w:val="Compact"/>
        <w:numPr>
          <w:ilvl w:val="0"/>
          <w:numId w:val="19"/>
        </w:numPr>
      </w:pPr>
      <w:r>
        <w:t>Branch replenishment</w:t>
      </w:r>
    </w:p>
    <w:p w14:paraId="3B2862A1" w14:textId="77777777" w:rsidR="00423114" w:rsidRDefault="00000000">
      <w:pPr>
        <w:pStyle w:val="Compact"/>
        <w:numPr>
          <w:ilvl w:val="0"/>
          <w:numId w:val="19"/>
        </w:numPr>
      </w:pPr>
      <w:r>
        <w:t>Inter-branch transfers</w:t>
      </w:r>
    </w:p>
    <w:p w14:paraId="175C7C5A" w14:textId="77777777" w:rsidR="00423114" w:rsidRDefault="00000000">
      <w:pPr>
        <w:pStyle w:val="Compact"/>
        <w:numPr>
          <w:ilvl w:val="0"/>
          <w:numId w:val="19"/>
        </w:numPr>
      </w:pPr>
      <w:r>
        <w:t>Stock reservations</w:t>
      </w:r>
    </w:p>
    <w:p w14:paraId="521B5592" w14:textId="77777777" w:rsidR="00423114" w:rsidRDefault="00000000">
      <w:pPr>
        <w:pStyle w:val="Compact"/>
        <w:numPr>
          <w:ilvl w:val="0"/>
          <w:numId w:val="19"/>
        </w:numPr>
      </w:pPr>
      <w:r>
        <w:t>Route-based delivery support</w:t>
      </w:r>
    </w:p>
    <w:p w14:paraId="7DAEA9D0" w14:textId="77777777" w:rsidR="00423114" w:rsidRDefault="00000000">
      <w:r>
        <w:pict w14:anchorId="50C9A414">
          <v:rect id="_x0000_i1516" style="width:0;height:1.5pt" o:hralign="center" o:hrstd="t" o:hr="t"/>
        </w:pict>
      </w:r>
    </w:p>
    <w:p w14:paraId="30B5805B" w14:textId="77777777" w:rsidR="00423114" w:rsidRDefault="00000000">
      <w:pPr>
        <w:pStyle w:val="Heading2"/>
      </w:pPr>
      <w:bookmarkStart w:id="48" w:name="accounting-module-built-in"/>
      <w:bookmarkStart w:id="49" w:name="_Toc220173826"/>
      <w:bookmarkEnd w:id="46"/>
      <w:r>
        <w:t>10. Accounting Module (Built-in)</w:t>
      </w:r>
      <w:bookmarkEnd w:id="49"/>
    </w:p>
    <w:p w14:paraId="3E09FD33" w14:textId="77777777" w:rsidR="00423114" w:rsidRDefault="00000000">
      <w:pPr>
        <w:pStyle w:val="Heading3"/>
      </w:pPr>
      <w:bookmarkStart w:id="50" w:name="core-accounting"/>
      <w:bookmarkStart w:id="51" w:name="_Toc220173827"/>
      <w:r>
        <w:t>10.1 Core Accounting</w:t>
      </w:r>
      <w:bookmarkEnd w:id="51"/>
    </w:p>
    <w:p w14:paraId="204354B6" w14:textId="77777777" w:rsidR="00423114" w:rsidRDefault="00000000">
      <w:pPr>
        <w:pStyle w:val="Compact"/>
        <w:numPr>
          <w:ilvl w:val="0"/>
          <w:numId w:val="20"/>
        </w:numPr>
      </w:pPr>
      <w:r>
        <w:t>Chart of accounts</w:t>
      </w:r>
    </w:p>
    <w:p w14:paraId="52159306" w14:textId="77777777" w:rsidR="00423114" w:rsidRDefault="00000000">
      <w:pPr>
        <w:pStyle w:val="Compact"/>
        <w:numPr>
          <w:ilvl w:val="0"/>
          <w:numId w:val="20"/>
        </w:numPr>
      </w:pPr>
      <w:r>
        <w:t>Sales &amp; purchase journals</w:t>
      </w:r>
    </w:p>
    <w:p w14:paraId="20B61CE8" w14:textId="77777777" w:rsidR="00423114" w:rsidRDefault="00000000">
      <w:pPr>
        <w:pStyle w:val="Compact"/>
        <w:numPr>
          <w:ilvl w:val="0"/>
          <w:numId w:val="20"/>
        </w:numPr>
      </w:pPr>
      <w:r>
        <w:t>AP / AR</w:t>
      </w:r>
    </w:p>
    <w:p w14:paraId="057FADF3" w14:textId="77777777" w:rsidR="00423114" w:rsidRDefault="00000000">
      <w:pPr>
        <w:pStyle w:val="Compact"/>
        <w:numPr>
          <w:ilvl w:val="0"/>
          <w:numId w:val="20"/>
        </w:numPr>
      </w:pPr>
      <w:r>
        <w:t>Cash &amp; bank</w:t>
      </w:r>
    </w:p>
    <w:p w14:paraId="0E410990" w14:textId="77777777" w:rsidR="00423114" w:rsidRDefault="00000000">
      <w:pPr>
        <w:pStyle w:val="Compact"/>
        <w:numPr>
          <w:ilvl w:val="0"/>
          <w:numId w:val="20"/>
        </w:numPr>
      </w:pPr>
      <w:r>
        <w:t>P&amp;L and reports</w:t>
      </w:r>
    </w:p>
    <w:p w14:paraId="70189B52" w14:textId="77777777" w:rsidR="00423114" w:rsidRDefault="00000000">
      <w:pPr>
        <w:pStyle w:val="Heading3"/>
      </w:pPr>
      <w:bookmarkStart w:id="52" w:name="tax-handling-pakistan"/>
      <w:bookmarkStart w:id="53" w:name="_Toc220173828"/>
      <w:bookmarkEnd w:id="50"/>
      <w:r>
        <w:t>10.2 Tax Handling (Pakistan)</w:t>
      </w:r>
      <w:bookmarkEnd w:id="53"/>
    </w:p>
    <w:p w14:paraId="7B0B99F6" w14:textId="77777777" w:rsidR="00423114" w:rsidRDefault="00000000">
      <w:pPr>
        <w:pStyle w:val="Compact"/>
        <w:numPr>
          <w:ilvl w:val="0"/>
          <w:numId w:val="21"/>
        </w:numPr>
      </w:pPr>
      <w:r>
        <w:t>GST configurable</w:t>
      </w:r>
    </w:p>
    <w:p w14:paraId="071E7845" w14:textId="77777777" w:rsidR="00423114" w:rsidRDefault="00000000">
      <w:pPr>
        <w:pStyle w:val="Compact"/>
        <w:numPr>
          <w:ilvl w:val="0"/>
          <w:numId w:val="21"/>
        </w:numPr>
      </w:pPr>
      <w:r>
        <w:t>Tax-inclusive &amp; exclusive pricing</w:t>
      </w:r>
    </w:p>
    <w:p w14:paraId="36F892F5" w14:textId="77777777" w:rsidR="00423114" w:rsidRDefault="00000000">
      <w:r>
        <w:lastRenderedPageBreak/>
        <w:pict w14:anchorId="62A87259">
          <v:rect id="_x0000_i1517" style="width:0;height:1.5pt" o:hralign="center" o:hrstd="t" o:hr="t"/>
        </w:pict>
      </w:r>
    </w:p>
    <w:p w14:paraId="792A9B11" w14:textId="77777777" w:rsidR="00423114" w:rsidRDefault="00000000">
      <w:pPr>
        <w:pStyle w:val="Heading2"/>
      </w:pPr>
      <w:bookmarkStart w:id="54" w:name="compliance-regulatory-pakistan"/>
      <w:bookmarkStart w:id="55" w:name="_Toc220173829"/>
      <w:bookmarkEnd w:id="48"/>
      <w:bookmarkEnd w:id="52"/>
      <w:r>
        <w:t>11. Compliance &amp; Regulatory (Pakistan)</w:t>
      </w:r>
      <w:bookmarkEnd w:id="55"/>
    </w:p>
    <w:p w14:paraId="728BC1C0" w14:textId="77777777" w:rsidR="00423114" w:rsidRDefault="00000000">
      <w:pPr>
        <w:pStyle w:val="Compact"/>
        <w:numPr>
          <w:ilvl w:val="0"/>
          <w:numId w:val="22"/>
        </w:numPr>
      </w:pPr>
      <w:r>
        <w:t>Controlled drug register</w:t>
      </w:r>
    </w:p>
    <w:p w14:paraId="7694D636" w14:textId="77777777" w:rsidR="00423114" w:rsidRDefault="00000000">
      <w:pPr>
        <w:pStyle w:val="Compact"/>
        <w:numPr>
          <w:ilvl w:val="0"/>
          <w:numId w:val="22"/>
        </w:numPr>
      </w:pPr>
      <w:r>
        <w:t>Batch &amp; expiry enforcement</w:t>
      </w:r>
    </w:p>
    <w:p w14:paraId="46EAD25F" w14:textId="77777777" w:rsidR="00423114" w:rsidRDefault="00000000">
      <w:pPr>
        <w:pStyle w:val="Compact"/>
        <w:numPr>
          <w:ilvl w:val="0"/>
          <w:numId w:val="22"/>
        </w:numPr>
      </w:pPr>
      <w:r>
        <w:t>Audit logs (non-deletable)</w:t>
      </w:r>
    </w:p>
    <w:p w14:paraId="399570FC" w14:textId="77777777" w:rsidR="00423114" w:rsidRDefault="00000000">
      <w:pPr>
        <w:pStyle w:val="Compact"/>
        <w:numPr>
          <w:ilvl w:val="0"/>
          <w:numId w:val="22"/>
        </w:numPr>
      </w:pPr>
      <w:r>
        <w:t>Invoice standards</w:t>
      </w:r>
    </w:p>
    <w:p w14:paraId="351C51A8" w14:textId="77777777" w:rsidR="00423114" w:rsidRDefault="00000000">
      <w:pPr>
        <w:pStyle w:val="Compact"/>
        <w:numPr>
          <w:ilvl w:val="0"/>
          <w:numId w:val="22"/>
        </w:numPr>
      </w:pPr>
      <w:r>
        <w:t>Data retention rules</w:t>
      </w:r>
    </w:p>
    <w:p w14:paraId="1A757945" w14:textId="77777777" w:rsidR="00423114" w:rsidRDefault="00000000">
      <w:r>
        <w:pict w14:anchorId="7337AD6D">
          <v:rect id="_x0000_i1518" style="width:0;height:1.5pt" o:hralign="center" o:hrstd="t" o:hr="t"/>
        </w:pict>
      </w:r>
    </w:p>
    <w:p w14:paraId="27B9FA60" w14:textId="77777777" w:rsidR="00423114" w:rsidRDefault="00000000">
      <w:pPr>
        <w:pStyle w:val="Heading2"/>
      </w:pPr>
      <w:bookmarkStart w:id="56" w:name="reporting-analytics"/>
      <w:bookmarkStart w:id="57" w:name="_Toc220173830"/>
      <w:bookmarkEnd w:id="54"/>
      <w:r>
        <w:t>12. Reporting &amp; Analytics</w:t>
      </w:r>
      <w:bookmarkEnd w:id="57"/>
    </w:p>
    <w:p w14:paraId="24C6F218" w14:textId="77777777" w:rsidR="00423114" w:rsidRDefault="00000000">
      <w:pPr>
        <w:pStyle w:val="Compact"/>
        <w:numPr>
          <w:ilvl w:val="0"/>
          <w:numId w:val="23"/>
        </w:numPr>
      </w:pPr>
      <w:r>
        <w:t>Sales dashboards</w:t>
      </w:r>
    </w:p>
    <w:p w14:paraId="7F42458D" w14:textId="77777777" w:rsidR="00423114" w:rsidRDefault="00000000">
      <w:pPr>
        <w:pStyle w:val="Compact"/>
        <w:numPr>
          <w:ilvl w:val="0"/>
          <w:numId w:val="23"/>
        </w:numPr>
      </w:pPr>
      <w:r>
        <w:t>Inventory aging</w:t>
      </w:r>
    </w:p>
    <w:p w14:paraId="2C733353" w14:textId="77777777" w:rsidR="00423114" w:rsidRDefault="00000000">
      <w:pPr>
        <w:pStyle w:val="Compact"/>
        <w:numPr>
          <w:ilvl w:val="0"/>
          <w:numId w:val="23"/>
        </w:numPr>
      </w:pPr>
      <w:r>
        <w:t>Expiry &amp; wastage</w:t>
      </w:r>
    </w:p>
    <w:p w14:paraId="5A84CFCB" w14:textId="77777777" w:rsidR="00423114" w:rsidRDefault="00000000">
      <w:pPr>
        <w:pStyle w:val="Compact"/>
        <w:numPr>
          <w:ilvl w:val="0"/>
          <w:numId w:val="23"/>
        </w:numPr>
      </w:pPr>
      <w:r>
        <w:t>Supplier performance</w:t>
      </w:r>
    </w:p>
    <w:p w14:paraId="34247404" w14:textId="77777777" w:rsidR="00423114" w:rsidRDefault="00000000">
      <w:pPr>
        <w:pStyle w:val="Compact"/>
        <w:numPr>
          <w:ilvl w:val="0"/>
          <w:numId w:val="23"/>
        </w:numPr>
      </w:pPr>
      <w:r>
        <w:t>Branch-wise profitability</w:t>
      </w:r>
    </w:p>
    <w:p w14:paraId="75838C0D" w14:textId="77777777" w:rsidR="00423114" w:rsidRDefault="00000000">
      <w:r>
        <w:pict w14:anchorId="3A051A6C">
          <v:rect id="_x0000_i1519" style="width:0;height:1.5pt" o:hralign="center" o:hrstd="t" o:hr="t"/>
        </w:pict>
      </w:r>
    </w:p>
    <w:p w14:paraId="52A0BD51" w14:textId="77777777" w:rsidR="00423114" w:rsidRDefault="00000000">
      <w:pPr>
        <w:pStyle w:val="Heading2"/>
      </w:pPr>
      <w:bookmarkStart w:id="58" w:name="omnichannel-customer-engagement"/>
      <w:bookmarkStart w:id="59" w:name="_Toc220173831"/>
      <w:bookmarkEnd w:id="56"/>
      <w:r>
        <w:t>13. Omnichannel &amp; Customer Engagement</w:t>
      </w:r>
      <w:bookmarkEnd w:id="59"/>
    </w:p>
    <w:p w14:paraId="7B8BAA28" w14:textId="77777777" w:rsidR="00423114" w:rsidRDefault="00000000">
      <w:pPr>
        <w:pStyle w:val="Compact"/>
        <w:numPr>
          <w:ilvl w:val="0"/>
          <w:numId w:val="24"/>
        </w:numPr>
      </w:pPr>
      <w:r>
        <w:t>Online ordering</w:t>
      </w:r>
    </w:p>
    <w:p w14:paraId="380BC9A7" w14:textId="77777777" w:rsidR="00423114" w:rsidRDefault="00000000">
      <w:pPr>
        <w:pStyle w:val="Compact"/>
        <w:numPr>
          <w:ilvl w:val="0"/>
          <w:numId w:val="24"/>
        </w:numPr>
      </w:pPr>
      <w:r>
        <w:t>Prescription upload</w:t>
      </w:r>
    </w:p>
    <w:p w14:paraId="3743CEBB" w14:textId="77777777" w:rsidR="00423114" w:rsidRDefault="00000000">
      <w:pPr>
        <w:pStyle w:val="Compact"/>
        <w:numPr>
          <w:ilvl w:val="0"/>
          <w:numId w:val="24"/>
        </w:numPr>
      </w:pPr>
      <w:r>
        <w:t>Home delivery</w:t>
      </w:r>
    </w:p>
    <w:p w14:paraId="3F5EA537" w14:textId="77777777" w:rsidR="00423114" w:rsidRDefault="00000000">
      <w:pPr>
        <w:pStyle w:val="Compact"/>
        <w:numPr>
          <w:ilvl w:val="0"/>
          <w:numId w:val="24"/>
        </w:numPr>
      </w:pPr>
      <w:r>
        <w:t>Refill reminders (SMS/WhatsApp)</w:t>
      </w:r>
    </w:p>
    <w:p w14:paraId="2CF4FB2F" w14:textId="77777777" w:rsidR="00423114" w:rsidRDefault="00000000">
      <w:pPr>
        <w:pStyle w:val="Compact"/>
        <w:numPr>
          <w:ilvl w:val="0"/>
          <w:numId w:val="24"/>
        </w:numPr>
      </w:pPr>
      <w:r>
        <w:t>Loyalty &amp; memberships</w:t>
      </w:r>
    </w:p>
    <w:p w14:paraId="4D55097F" w14:textId="77777777" w:rsidR="00423114" w:rsidRDefault="00000000">
      <w:r>
        <w:pict w14:anchorId="70D36365">
          <v:rect id="_x0000_i1520" style="width:0;height:1.5pt" o:hralign="center" o:hrstd="t" o:hr="t"/>
        </w:pict>
      </w:r>
    </w:p>
    <w:p w14:paraId="525A3BA8" w14:textId="77777777" w:rsidR="00423114" w:rsidRDefault="00000000">
      <w:pPr>
        <w:pStyle w:val="Heading2"/>
      </w:pPr>
      <w:bookmarkStart w:id="60" w:name="security-data-protection"/>
      <w:bookmarkStart w:id="61" w:name="_Toc220173832"/>
      <w:bookmarkEnd w:id="58"/>
      <w:r>
        <w:t>14. Security &amp; Data Protection</w:t>
      </w:r>
      <w:bookmarkEnd w:id="61"/>
    </w:p>
    <w:p w14:paraId="6AAF72CC" w14:textId="77777777" w:rsidR="00423114" w:rsidRDefault="00000000">
      <w:pPr>
        <w:pStyle w:val="Compact"/>
        <w:numPr>
          <w:ilvl w:val="0"/>
          <w:numId w:val="25"/>
        </w:numPr>
      </w:pPr>
      <w:r>
        <w:t>Encryption at rest &amp; in transit</w:t>
      </w:r>
    </w:p>
    <w:p w14:paraId="67D3E2FC" w14:textId="77777777" w:rsidR="00423114" w:rsidRDefault="00000000">
      <w:pPr>
        <w:pStyle w:val="Compact"/>
        <w:numPr>
          <w:ilvl w:val="0"/>
          <w:numId w:val="25"/>
        </w:numPr>
      </w:pPr>
      <w:r>
        <w:t>Role-based access</w:t>
      </w:r>
    </w:p>
    <w:p w14:paraId="46B7C672" w14:textId="77777777" w:rsidR="00423114" w:rsidRDefault="00000000">
      <w:pPr>
        <w:pStyle w:val="Compact"/>
        <w:numPr>
          <w:ilvl w:val="0"/>
          <w:numId w:val="25"/>
        </w:numPr>
      </w:pPr>
      <w:r>
        <w:t>Session management</w:t>
      </w:r>
    </w:p>
    <w:p w14:paraId="1344E8A5" w14:textId="77777777" w:rsidR="00423114" w:rsidRDefault="00000000">
      <w:pPr>
        <w:pStyle w:val="Compact"/>
        <w:numPr>
          <w:ilvl w:val="0"/>
          <w:numId w:val="25"/>
        </w:numPr>
      </w:pPr>
      <w:r>
        <w:t>Backup &amp; disaster recovery</w:t>
      </w:r>
    </w:p>
    <w:p w14:paraId="559DC4A0" w14:textId="77777777" w:rsidR="00423114" w:rsidRDefault="00000000">
      <w:r>
        <w:pict w14:anchorId="78990270">
          <v:rect id="_x0000_i1521" style="width:0;height:1.5pt" o:hralign="center" o:hrstd="t" o:hr="t"/>
        </w:pict>
      </w:r>
    </w:p>
    <w:p w14:paraId="208D214B" w14:textId="77777777" w:rsidR="00423114" w:rsidRDefault="00000000">
      <w:pPr>
        <w:pStyle w:val="Heading2"/>
      </w:pPr>
      <w:bookmarkStart w:id="62" w:name="api-integration-layer"/>
      <w:bookmarkStart w:id="63" w:name="_Toc220173833"/>
      <w:bookmarkEnd w:id="60"/>
      <w:r>
        <w:t>15. API &amp; Integration Layer</w:t>
      </w:r>
      <w:bookmarkEnd w:id="63"/>
    </w:p>
    <w:p w14:paraId="6142F4B0" w14:textId="77777777" w:rsidR="00423114" w:rsidRDefault="00000000">
      <w:pPr>
        <w:pStyle w:val="Compact"/>
        <w:numPr>
          <w:ilvl w:val="0"/>
          <w:numId w:val="26"/>
        </w:numPr>
      </w:pPr>
      <w:r>
        <w:t>REST APIs</w:t>
      </w:r>
    </w:p>
    <w:p w14:paraId="60B1F7DA" w14:textId="77777777" w:rsidR="00423114" w:rsidRDefault="00000000">
      <w:pPr>
        <w:pStyle w:val="Compact"/>
        <w:numPr>
          <w:ilvl w:val="0"/>
          <w:numId w:val="26"/>
        </w:numPr>
      </w:pPr>
      <w:r>
        <w:t>Mobile apps</w:t>
      </w:r>
    </w:p>
    <w:p w14:paraId="267E3FF6" w14:textId="77777777" w:rsidR="00423114" w:rsidRDefault="00000000">
      <w:pPr>
        <w:pStyle w:val="Compact"/>
        <w:numPr>
          <w:ilvl w:val="0"/>
          <w:numId w:val="26"/>
        </w:numPr>
      </w:pPr>
      <w:r>
        <w:t>Payment gateways</w:t>
      </w:r>
    </w:p>
    <w:p w14:paraId="54688B12" w14:textId="77777777" w:rsidR="00423114" w:rsidRDefault="00000000">
      <w:pPr>
        <w:pStyle w:val="Compact"/>
        <w:numPr>
          <w:ilvl w:val="0"/>
          <w:numId w:val="26"/>
        </w:numPr>
      </w:pPr>
      <w:r>
        <w:t>Accounting export</w:t>
      </w:r>
    </w:p>
    <w:p w14:paraId="49AC0F0D" w14:textId="77777777" w:rsidR="00423114" w:rsidRDefault="00000000">
      <w:pPr>
        <w:pStyle w:val="Compact"/>
        <w:numPr>
          <w:ilvl w:val="0"/>
          <w:numId w:val="26"/>
        </w:numPr>
      </w:pPr>
      <w:r>
        <w:lastRenderedPageBreak/>
        <w:t>Future EHR integrations</w:t>
      </w:r>
    </w:p>
    <w:p w14:paraId="68CA3392" w14:textId="77777777" w:rsidR="00423114" w:rsidRDefault="00000000">
      <w:r>
        <w:pict w14:anchorId="20FF807F">
          <v:rect id="_x0000_i1522" style="width:0;height:1.5pt" o:hralign="center" o:hrstd="t" o:hr="t"/>
        </w:pict>
      </w:r>
    </w:p>
    <w:p w14:paraId="30295DAE" w14:textId="77777777" w:rsidR="00423114" w:rsidRDefault="00000000">
      <w:pPr>
        <w:pStyle w:val="Heading2"/>
      </w:pPr>
      <w:bookmarkStart w:id="64" w:name="non-functional-requirements"/>
      <w:bookmarkStart w:id="65" w:name="_Toc220173834"/>
      <w:bookmarkEnd w:id="62"/>
      <w:r>
        <w:t>16. Non-Functional Requirements</w:t>
      </w:r>
      <w:bookmarkEnd w:id="65"/>
    </w:p>
    <w:p w14:paraId="3DFB966E" w14:textId="77777777" w:rsidR="00423114" w:rsidRDefault="00000000">
      <w:pPr>
        <w:pStyle w:val="Compact"/>
        <w:numPr>
          <w:ilvl w:val="0"/>
          <w:numId w:val="27"/>
        </w:numPr>
      </w:pPr>
      <w:r>
        <w:t>High availability</w:t>
      </w:r>
    </w:p>
    <w:p w14:paraId="77C6D8F8" w14:textId="77777777" w:rsidR="00423114" w:rsidRDefault="00000000">
      <w:pPr>
        <w:pStyle w:val="Compact"/>
        <w:numPr>
          <w:ilvl w:val="0"/>
          <w:numId w:val="27"/>
        </w:numPr>
      </w:pPr>
      <w:r>
        <w:t>Offline-first support</w:t>
      </w:r>
    </w:p>
    <w:p w14:paraId="227E8839" w14:textId="77777777" w:rsidR="00423114" w:rsidRDefault="00000000">
      <w:pPr>
        <w:pStyle w:val="Compact"/>
        <w:numPr>
          <w:ilvl w:val="0"/>
          <w:numId w:val="27"/>
        </w:numPr>
      </w:pPr>
      <w:r>
        <w:t>Scalable multi-tenant design</w:t>
      </w:r>
    </w:p>
    <w:p w14:paraId="6B3CBC5C" w14:textId="77777777" w:rsidR="00423114" w:rsidRDefault="00000000">
      <w:pPr>
        <w:pStyle w:val="Compact"/>
        <w:numPr>
          <w:ilvl w:val="0"/>
          <w:numId w:val="27"/>
        </w:numPr>
      </w:pPr>
      <w:r>
        <w:t>Performance optimized POS</w:t>
      </w:r>
    </w:p>
    <w:p w14:paraId="14130478" w14:textId="77777777" w:rsidR="00423114" w:rsidRDefault="00000000">
      <w:r>
        <w:pict w14:anchorId="04F13AB8">
          <v:rect id="_x0000_i1523" style="width:0;height:1.5pt" o:hralign="center" o:hrstd="t" o:hr="t"/>
        </w:pict>
      </w:r>
    </w:p>
    <w:p w14:paraId="389F2A90" w14:textId="77777777" w:rsidR="00423114" w:rsidRDefault="00000000">
      <w:pPr>
        <w:pStyle w:val="Heading2"/>
      </w:pPr>
      <w:bookmarkStart w:id="66" w:name="future-enhancements"/>
      <w:bookmarkStart w:id="67" w:name="_Toc220173835"/>
      <w:bookmarkEnd w:id="64"/>
      <w:r>
        <w:t>17. Future Enhancements</w:t>
      </w:r>
      <w:bookmarkEnd w:id="67"/>
    </w:p>
    <w:p w14:paraId="4D30AE47" w14:textId="77777777" w:rsidR="00423114" w:rsidRDefault="00000000">
      <w:pPr>
        <w:pStyle w:val="Compact"/>
        <w:numPr>
          <w:ilvl w:val="0"/>
          <w:numId w:val="28"/>
        </w:numPr>
      </w:pPr>
      <w:r>
        <w:t>Demand forecasting</w:t>
      </w:r>
    </w:p>
    <w:p w14:paraId="5F9ABD12" w14:textId="77777777" w:rsidR="00423114" w:rsidRDefault="00000000">
      <w:pPr>
        <w:pStyle w:val="Compact"/>
        <w:numPr>
          <w:ilvl w:val="0"/>
          <w:numId w:val="28"/>
        </w:numPr>
      </w:pPr>
      <w:r>
        <w:t>AI-based shrinkage detection</w:t>
      </w:r>
    </w:p>
    <w:p w14:paraId="4E544F3A" w14:textId="77777777" w:rsidR="00423114" w:rsidRDefault="00000000">
      <w:pPr>
        <w:pStyle w:val="Compact"/>
        <w:numPr>
          <w:ilvl w:val="0"/>
          <w:numId w:val="28"/>
        </w:numPr>
      </w:pPr>
      <w:r>
        <w:t>Cold-chain IoT</w:t>
      </w:r>
    </w:p>
    <w:p w14:paraId="13704F4C" w14:textId="77777777" w:rsidR="00423114" w:rsidRDefault="00000000">
      <w:pPr>
        <w:pStyle w:val="Compact"/>
        <w:numPr>
          <w:ilvl w:val="0"/>
          <w:numId w:val="28"/>
        </w:numPr>
      </w:pPr>
      <w:r>
        <w:t>Central fill</w:t>
      </w:r>
    </w:p>
    <w:p w14:paraId="569EC750" w14:textId="77777777" w:rsidR="00423114" w:rsidRDefault="00000000">
      <w:pPr>
        <w:pStyle w:val="Compact"/>
        <w:numPr>
          <w:ilvl w:val="0"/>
          <w:numId w:val="28"/>
        </w:numPr>
      </w:pPr>
      <w:r>
        <w:t>Supplier EDI</w:t>
      </w:r>
    </w:p>
    <w:p w14:paraId="24512473" w14:textId="77777777" w:rsidR="00423114" w:rsidRDefault="00000000">
      <w:r>
        <w:pict w14:anchorId="35664943">
          <v:rect id="_x0000_i1524" style="width:0;height:1.5pt" o:hralign="center" o:hrstd="t" o:hr="t"/>
        </w:pict>
      </w:r>
    </w:p>
    <w:p w14:paraId="57F02831" w14:textId="77777777" w:rsidR="00423114" w:rsidRDefault="00000000">
      <w:pPr>
        <w:pStyle w:val="Heading2"/>
      </w:pPr>
      <w:bookmarkStart w:id="68" w:name="success-metrics"/>
      <w:bookmarkStart w:id="69" w:name="_Toc220173836"/>
      <w:bookmarkEnd w:id="66"/>
      <w:r>
        <w:t>18. Success Metrics</w:t>
      </w:r>
      <w:bookmarkEnd w:id="69"/>
    </w:p>
    <w:p w14:paraId="3342C687" w14:textId="77777777" w:rsidR="00423114" w:rsidRDefault="00000000">
      <w:pPr>
        <w:pStyle w:val="Compact"/>
        <w:numPr>
          <w:ilvl w:val="0"/>
          <w:numId w:val="29"/>
        </w:numPr>
      </w:pPr>
      <w:r>
        <w:t>Reduced expiry loss</w:t>
      </w:r>
    </w:p>
    <w:p w14:paraId="23C70402" w14:textId="77777777" w:rsidR="00423114" w:rsidRDefault="00000000">
      <w:pPr>
        <w:pStyle w:val="Compact"/>
        <w:numPr>
          <w:ilvl w:val="0"/>
          <w:numId w:val="29"/>
        </w:numPr>
      </w:pPr>
      <w:r>
        <w:t>Zero stockouts</w:t>
      </w:r>
    </w:p>
    <w:p w14:paraId="24F187D6" w14:textId="77777777" w:rsidR="00423114" w:rsidRDefault="00000000">
      <w:pPr>
        <w:pStyle w:val="Compact"/>
        <w:numPr>
          <w:ilvl w:val="0"/>
          <w:numId w:val="29"/>
        </w:numPr>
      </w:pPr>
      <w:r>
        <w:t>Faster billing</w:t>
      </w:r>
    </w:p>
    <w:p w14:paraId="60F4DEAD" w14:textId="77777777" w:rsidR="00423114" w:rsidRDefault="00000000">
      <w:pPr>
        <w:pStyle w:val="Compact"/>
        <w:numPr>
          <w:ilvl w:val="0"/>
          <w:numId w:val="29"/>
        </w:numPr>
      </w:pPr>
      <w:r>
        <w:t>Compliance readiness</w:t>
      </w:r>
    </w:p>
    <w:p w14:paraId="2D0F8D0F" w14:textId="77777777" w:rsidR="00423114" w:rsidRDefault="00000000">
      <w:pPr>
        <w:pStyle w:val="Compact"/>
        <w:numPr>
          <w:ilvl w:val="0"/>
          <w:numId w:val="29"/>
        </w:numPr>
      </w:pPr>
      <w:r>
        <w:t>Multi-branch visibility</w:t>
      </w:r>
    </w:p>
    <w:p w14:paraId="48A335BE" w14:textId="77777777" w:rsidR="00423114" w:rsidRDefault="00000000">
      <w:r>
        <w:pict w14:anchorId="30154D75">
          <v:rect id="_x0000_i1525" style="width:0;height:1.5pt" o:hralign="center" o:hrstd="t" o:hr="t"/>
        </w:pict>
      </w:r>
    </w:p>
    <w:p w14:paraId="385183D4" w14:textId="77777777" w:rsidR="00423114" w:rsidRDefault="00000000">
      <w:pPr>
        <w:pStyle w:val="FirstParagraph"/>
      </w:pPr>
      <w:r>
        <w:t>**Status:** Day 1 – Core Documentation Created</w:t>
      </w:r>
    </w:p>
    <w:p w14:paraId="2A3B32A2" w14:textId="77777777" w:rsidR="00423114" w:rsidRDefault="00000000">
      <w:r>
        <w:pict w14:anchorId="3C494B3C">
          <v:rect id="_x0000_i1526" style="width:0;height:1.5pt" o:hralign="center" o:hrstd="t" o:hr="t"/>
        </w:pict>
      </w:r>
    </w:p>
    <w:p w14:paraId="3C1249CB" w14:textId="77777777" w:rsidR="00423114" w:rsidRDefault="00000000">
      <w:pPr>
        <w:pStyle w:val="Heading1"/>
      </w:pPr>
      <w:bookmarkStart w:id="70" w:name="X267faf05a5c1bf8b542a5cc666dcc57b804cecf"/>
      <w:bookmarkStart w:id="71" w:name="_Toc220173837"/>
      <w:bookmarkEnd w:id="0"/>
      <w:bookmarkEnd w:id="68"/>
      <w:r>
        <w:t>PHASE 2 – FUNCTIONAL SPECIFICATIONS (DETAILED RULES)</w:t>
      </w:r>
      <w:bookmarkEnd w:id="71"/>
    </w:p>
    <w:p w14:paraId="24A5BB87" w14:textId="77777777" w:rsidR="00423114" w:rsidRDefault="00000000">
      <w:pPr>
        <w:pStyle w:val="FirstParagraph"/>
      </w:pPr>
      <w:r>
        <w:t xml:space="preserve">This section defines </w:t>
      </w:r>
      <w:r>
        <w:rPr>
          <w:b/>
          <w:bCs/>
        </w:rPr>
        <w:t>exact system behavior</w:t>
      </w:r>
      <w:r>
        <w:t>, removing ambiguity for developers, QA, and stakeholders.</w:t>
      </w:r>
    </w:p>
    <w:p w14:paraId="0517E82A" w14:textId="77777777" w:rsidR="00423114" w:rsidRDefault="00000000">
      <w:r>
        <w:pict w14:anchorId="62D80C72">
          <v:rect id="_x0000_i1527" style="width:0;height:1.5pt" o:hralign="center" o:hrstd="t" o:hr="t"/>
        </w:pict>
      </w:r>
    </w:p>
    <w:p w14:paraId="013236A1" w14:textId="77777777" w:rsidR="00423114" w:rsidRDefault="00000000">
      <w:pPr>
        <w:pStyle w:val="Heading2"/>
      </w:pPr>
      <w:bookmarkStart w:id="72" w:name="X2b6acc749629ac793b64f948c794b60ab99c48c"/>
      <w:bookmarkStart w:id="73" w:name="_Toc220173838"/>
      <w:r>
        <w:lastRenderedPageBreak/>
        <w:t>FS-1 Inventory Management – Functional Rules</w:t>
      </w:r>
      <w:bookmarkEnd w:id="73"/>
    </w:p>
    <w:p w14:paraId="7E6667C5" w14:textId="77777777" w:rsidR="00423114" w:rsidRDefault="00000000">
      <w:pPr>
        <w:pStyle w:val="Heading3"/>
      </w:pPr>
      <w:bookmarkStart w:id="74" w:name="fs-1.1-stock-rules"/>
      <w:bookmarkStart w:id="75" w:name="_Toc220173839"/>
      <w:r>
        <w:t>FS-1.1 Stock Rules</w:t>
      </w:r>
      <w:bookmarkEnd w:id="75"/>
    </w:p>
    <w:p w14:paraId="39A7F3FE" w14:textId="77777777" w:rsidR="00423114" w:rsidRDefault="00000000">
      <w:pPr>
        <w:pStyle w:val="Compact"/>
        <w:numPr>
          <w:ilvl w:val="0"/>
          <w:numId w:val="30"/>
        </w:numPr>
      </w:pPr>
      <w:r>
        <w:t xml:space="preserve">Stock </w:t>
      </w:r>
      <w:r>
        <w:rPr>
          <w:b/>
          <w:bCs/>
        </w:rPr>
        <w:t>CANNOT be negative</w:t>
      </w:r>
      <w:r>
        <w:t xml:space="preserve"> under any circumstance</w:t>
      </w:r>
    </w:p>
    <w:p w14:paraId="7B482D37" w14:textId="77777777" w:rsidR="00423114" w:rsidRDefault="00000000">
      <w:pPr>
        <w:pStyle w:val="Compact"/>
        <w:numPr>
          <w:ilvl w:val="0"/>
          <w:numId w:val="30"/>
        </w:numPr>
      </w:pPr>
      <w:r>
        <w:t xml:space="preserve">All stock movements must go through </w:t>
      </w:r>
      <w:r>
        <w:rPr>
          <w:b/>
          <w:bCs/>
        </w:rPr>
        <w:t>inventory ledger</w:t>
      </w:r>
      <w:r>
        <w:t xml:space="preserve"> (no direct edits)</w:t>
      </w:r>
    </w:p>
    <w:p w14:paraId="1AFB7DEF" w14:textId="77777777" w:rsidR="00423114" w:rsidRDefault="00000000">
      <w:pPr>
        <w:pStyle w:val="Compact"/>
        <w:numPr>
          <w:ilvl w:val="0"/>
          <w:numId w:val="30"/>
        </w:numPr>
      </w:pPr>
      <w:r>
        <w:t xml:space="preserve">Every medicine stock line </w:t>
      </w:r>
      <w:r>
        <w:rPr>
          <w:b/>
          <w:bCs/>
        </w:rPr>
        <w:t>MUST have batch &amp; expiry</w:t>
      </w:r>
    </w:p>
    <w:p w14:paraId="3D1B037B" w14:textId="77777777" w:rsidR="00423114" w:rsidRDefault="00000000">
      <w:pPr>
        <w:pStyle w:val="Compact"/>
        <w:numPr>
          <w:ilvl w:val="0"/>
          <w:numId w:val="30"/>
        </w:numPr>
      </w:pPr>
      <w:r>
        <w:t>Non-medicine retail items: batch optional, expiry optional</w:t>
      </w:r>
    </w:p>
    <w:p w14:paraId="50614E5D" w14:textId="77777777" w:rsidR="00423114" w:rsidRDefault="00000000">
      <w:pPr>
        <w:pStyle w:val="Heading3"/>
      </w:pPr>
      <w:bookmarkStart w:id="76" w:name="fs-1.2-expiry-rules"/>
      <w:bookmarkStart w:id="77" w:name="_Toc220173840"/>
      <w:bookmarkEnd w:id="74"/>
      <w:r>
        <w:t>FS-1.2 Expiry Rules</w:t>
      </w:r>
      <w:bookmarkEnd w:id="77"/>
    </w:p>
    <w:p w14:paraId="400826F8" w14:textId="77777777" w:rsidR="00423114" w:rsidRDefault="00000000">
      <w:pPr>
        <w:pStyle w:val="Compact"/>
        <w:numPr>
          <w:ilvl w:val="0"/>
          <w:numId w:val="31"/>
        </w:numPr>
      </w:pPr>
      <w:r>
        <w:t xml:space="preserve">Expiry date </w:t>
      </w:r>
      <w:r>
        <w:rPr>
          <w:b/>
          <w:bCs/>
        </w:rPr>
        <w:t>can be today</w:t>
      </w:r>
      <w:r>
        <w:t xml:space="preserve"> (configurable per company)</w:t>
      </w:r>
    </w:p>
    <w:p w14:paraId="13CBC220" w14:textId="77777777" w:rsidR="00423114" w:rsidRDefault="00000000">
      <w:pPr>
        <w:pStyle w:val="Compact"/>
        <w:numPr>
          <w:ilvl w:val="0"/>
          <w:numId w:val="31"/>
        </w:numPr>
      </w:pPr>
      <w:r>
        <w:t>Expired stock:</w:t>
      </w:r>
    </w:p>
    <w:p w14:paraId="0AE30ACA" w14:textId="77777777" w:rsidR="00423114" w:rsidRDefault="00000000">
      <w:pPr>
        <w:pStyle w:val="Compact"/>
        <w:numPr>
          <w:ilvl w:val="1"/>
          <w:numId w:val="32"/>
        </w:numPr>
      </w:pPr>
      <w:r>
        <w:t>Cannot be sold</w:t>
      </w:r>
    </w:p>
    <w:p w14:paraId="43218D99" w14:textId="77777777" w:rsidR="00423114" w:rsidRDefault="00000000">
      <w:pPr>
        <w:pStyle w:val="Compact"/>
        <w:numPr>
          <w:ilvl w:val="1"/>
          <w:numId w:val="32"/>
        </w:numPr>
      </w:pPr>
      <w:r>
        <w:t>Can only be adjusted as expired/damaged</w:t>
      </w:r>
    </w:p>
    <w:p w14:paraId="7941F27B" w14:textId="77777777" w:rsidR="00423114" w:rsidRDefault="00000000">
      <w:pPr>
        <w:pStyle w:val="Compact"/>
        <w:numPr>
          <w:ilvl w:val="0"/>
          <w:numId w:val="31"/>
        </w:numPr>
      </w:pPr>
      <w:r>
        <w:t>Near-expiry threshold configurable (default: 90 days)</w:t>
      </w:r>
    </w:p>
    <w:p w14:paraId="720058F5" w14:textId="77777777" w:rsidR="00423114" w:rsidRDefault="00000000">
      <w:pPr>
        <w:pStyle w:val="Heading3"/>
      </w:pPr>
      <w:bookmarkStart w:id="78" w:name="fs-1.3-batch-selection-rules"/>
      <w:bookmarkStart w:id="79" w:name="_Toc220173841"/>
      <w:bookmarkEnd w:id="76"/>
      <w:r>
        <w:t>FS-1.3 Batch Selection Rules</w:t>
      </w:r>
      <w:bookmarkEnd w:id="79"/>
    </w:p>
    <w:p w14:paraId="1261AE03" w14:textId="77777777" w:rsidR="00423114" w:rsidRDefault="00000000">
      <w:pPr>
        <w:pStyle w:val="Compact"/>
        <w:numPr>
          <w:ilvl w:val="0"/>
          <w:numId w:val="33"/>
        </w:numPr>
      </w:pPr>
      <w:r>
        <w:t xml:space="preserve">System enforces </w:t>
      </w:r>
      <w:r>
        <w:rPr>
          <w:b/>
          <w:bCs/>
        </w:rPr>
        <w:t>FEFO (First Expire First Out)</w:t>
      </w:r>
      <w:r>
        <w:t xml:space="preserve"> automatically</w:t>
      </w:r>
    </w:p>
    <w:p w14:paraId="485D5812" w14:textId="77777777" w:rsidR="00423114" w:rsidRDefault="00000000">
      <w:pPr>
        <w:pStyle w:val="Compact"/>
        <w:numPr>
          <w:ilvl w:val="0"/>
          <w:numId w:val="33"/>
        </w:numPr>
      </w:pPr>
      <w:r>
        <w:t xml:space="preserve">Cashier/pharmacist </w:t>
      </w:r>
      <w:r>
        <w:rPr>
          <w:b/>
          <w:bCs/>
        </w:rPr>
        <w:t>CANNOT override batch selection</w:t>
      </w:r>
    </w:p>
    <w:p w14:paraId="4008801C" w14:textId="77777777" w:rsidR="00423114" w:rsidRDefault="00000000">
      <w:pPr>
        <w:pStyle w:val="Compact"/>
        <w:numPr>
          <w:ilvl w:val="0"/>
          <w:numId w:val="33"/>
        </w:numPr>
      </w:pPr>
      <w:r>
        <w:t>Manager override allowed only for adjustments, not sales</w:t>
      </w:r>
    </w:p>
    <w:p w14:paraId="21277649" w14:textId="77777777" w:rsidR="00423114" w:rsidRDefault="00000000">
      <w:pPr>
        <w:pStyle w:val="Heading3"/>
      </w:pPr>
      <w:bookmarkStart w:id="80" w:name="fs-1.4-offline-conflict-rules"/>
      <w:bookmarkStart w:id="81" w:name="_Toc220173842"/>
      <w:bookmarkEnd w:id="78"/>
      <w:r>
        <w:t>FS-1.4 Offline Conflict Rules</w:t>
      </w:r>
      <w:bookmarkEnd w:id="81"/>
    </w:p>
    <w:p w14:paraId="01F18645" w14:textId="77777777" w:rsidR="00423114" w:rsidRDefault="00000000">
      <w:pPr>
        <w:pStyle w:val="Compact"/>
        <w:numPr>
          <w:ilvl w:val="0"/>
          <w:numId w:val="34"/>
        </w:numPr>
      </w:pPr>
      <w:r>
        <w:t xml:space="preserve">Offline sales always create </w:t>
      </w:r>
      <w:r>
        <w:rPr>
          <w:b/>
          <w:bCs/>
        </w:rPr>
        <w:t>local immutable transactions</w:t>
      </w:r>
    </w:p>
    <w:p w14:paraId="29B8BDF0" w14:textId="77777777" w:rsidR="00423114" w:rsidRDefault="00000000">
      <w:pPr>
        <w:pStyle w:val="Compact"/>
        <w:numPr>
          <w:ilvl w:val="0"/>
          <w:numId w:val="34"/>
        </w:numPr>
      </w:pPr>
      <w:r>
        <w:t>On sync:</w:t>
      </w:r>
    </w:p>
    <w:p w14:paraId="2F5B74DC" w14:textId="77777777" w:rsidR="00423114" w:rsidRDefault="00000000">
      <w:pPr>
        <w:pStyle w:val="Compact"/>
        <w:numPr>
          <w:ilvl w:val="1"/>
          <w:numId w:val="35"/>
        </w:numPr>
      </w:pPr>
      <w:r>
        <w:t>If cloud stock &lt; local sold quantity → system flags conflict</w:t>
      </w:r>
    </w:p>
    <w:p w14:paraId="629EF024" w14:textId="77777777" w:rsidR="00423114" w:rsidRDefault="00000000">
      <w:pPr>
        <w:pStyle w:val="Compact"/>
        <w:numPr>
          <w:ilvl w:val="1"/>
          <w:numId w:val="35"/>
        </w:numPr>
      </w:pPr>
      <w:r>
        <w:t xml:space="preserve">Conflict resolution rule: </w:t>
      </w:r>
      <w:r>
        <w:rPr>
          <w:i/>
          <w:iCs/>
        </w:rPr>
        <w:t>Sale is honored, stock becomes negative temporarily at cloud level but immediately triggers investigation &amp; adjustment workflow</w:t>
      </w:r>
    </w:p>
    <w:p w14:paraId="066F7537" w14:textId="77777777" w:rsidR="00423114" w:rsidRDefault="00000000">
      <w:pPr>
        <w:pStyle w:val="Compact"/>
        <w:numPr>
          <w:ilvl w:val="0"/>
          <w:numId w:val="34"/>
        </w:numPr>
      </w:pPr>
      <w:r>
        <w:t>All conflicts logged and visible to Head Office</w:t>
      </w:r>
    </w:p>
    <w:p w14:paraId="7CF0742D" w14:textId="77777777" w:rsidR="00423114" w:rsidRDefault="00000000">
      <w:r>
        <w:pict w14:anchorId="15624E7A">
          <v:rect id="_x0000_i1528" style="width:0;height:1.5pt" o:hralign="center" o:hrstd="t" o:hr="t"/>
        </w:pict>
      </w:r>
    </w:p>
    <w:p w14:paraId="2FA5E134" w14:textId="77777777" w:rsidR="00423114" w:rsidRDefault="00000000">
      <w:pPr>
        <w:pStyle w:val="Heading2"/>
      </w:pPr>
      <w:bookmarkStart w:id="82" w:name="fs-2-pos-sales-functional-rules"/>
      <w:bookmarkStart w:id="83" w:name="_Toc220173843"/>
      <w:bookmarkEnd w:id="72"/>
      <w:bookmarkEnd w:id="80"/>
      <w:r>
        <w:t>FS-2 POS &amp; Sales – Functional Rules</w:t>
      </w:r>
      <w:bookmarkEnd w:id="83"/>
    </w:p>
    <w:p w14:paraId="09BD4F4D" w14:textId="77777777" w:rsidR="00423114" w:rsidRDefault="00000000">
      <w:pPr>
        <w:pStyle w:val="Heading3"/>
      </w:pPr>
      <w:bookmarkStart w:id="84" w:name="fs-2.1-sales-validation"/>
      <w:bookmarkStart w:id="85" w:name="_Toc220173844"/>
      <w:r>
        <w:t>FS-2.1 Sales Validation</w:t>
      </w:r>
      <w:bookmarkEnd w:id="85"/>
    </w:p>
    <w:p w14:paraId="3E97F46C" w14:textId="77777777" w:rsidR="00423114" w:rsidRDefault="00000000">
      <w:pPr>
        <w:pStyle w:val="Compact"/>
        <w:numPr>
          <w:ilvl w:val="0"/>
          <w:numId w:val="36"/>
        </w:numPr>
      </w:pPr>
      <w:r>
        <w:t>Sale cannot be completed without:</w:t>
      </w:r>
    </w:p>
    <w:p w14:paraId="66889698" w14:textId="77777777" w:rsidR="00423114" w:rsidRDefault="00000000">
      <w:pPr>
        <w:pStyle w:val="Compact"/>
        <w:numPr>
          <w:ilvl w:val="1"/>
          <w:numId w:val="37"/>
        </w:numPr>
      </w:pPr>
      <w:r>
        <w:t>Product</w:t>
      </w:r>
    </w:p>
    <w:p w14:paraId="21062A60" w14:textId="77777777" w:rsidR="00423114" w:rsidRDefault="00000000">
      <w:pPr>
        <w:pStyle w:val="Compact"/>
        <w:numPr>
          <w:ilvl w:val="1"/>
          <w:numId w:val="37"/>
        </w:numPr>
      </w:pPr>
      <w:r>
        <w:t>Quantity &gt; 0</w:t>
      </w:r>
    </w:p>
    <w:p w14:paraId="04946099" w14:textId="77777777" w:rsidR="00423114" w:rsidRDefault="00000000">
      <w:pPr>
        <w:pStyle w:val="Compact"/>
        <w:numPr>
          <w:ilvl w:val="1"/>
          <w:numId w:val="37"/>
        </w:numPr>
      </w:pPr>
      <w:r>
        <w:t>Price &gt;= cost (unless override approval)</w:t>
      </w:r>
    </w:p>
    <w:p w14:paraId="4B4A7824" w14:textId="77777777" w:rsidR="00423114" w:rsidRDefault="00000000">
      <w:pPr>
        <w:pStyle w:val="Compact"/>
        <w:numPr>
          <w:ilvl w:val="0"/>
          <w:numId w:val="36"/>
        </w:numPr>
      </w:pPr>
      <w:r>
        <w:t>Controlled drugs require pharmacist login</w:t>
      </w:r>
    </w:p>
    <w:p w14:paraId="02EFDD84" w14:textId="77777777" w:rsidR="00423114" w:rsidRDefault="00000000">
      <w:pPr>
        <w:pStyle w:val="Heading3"/>
      </w:pPr>
      <w:bookmarkStart w:id="86" w:name="fs-2.2-discounts-overrides"/>
      <w:bookmarkStart w:id="87" w:name="_Toc220173845"/>
      <w:bookmarkEnd w:id="84"/>
      <w:r>
        <w:lastRenderedPageBreak/>
        <w:t>FS-2.2 Discounts &amp; Overrides</w:t>
      </w:r>
      <w:bookmarkEnd w:id="87"/>
    </w:p>
    <w:p w14:paraId="4711BBAA" w14:textId="77777777" w:rsidR="00423114" w:rsidRDefault="00000000">
      <w:pPr>
        <w:pStyle w:val="Compact"/>
        <w:numPr>
          <w:ilvl w:val="0"/>
          <w:numId w:val="38"/>
        </w:numPr>
      </w:pPr>
      <w:r>
        <w:t>Cashier: no manual discount</w:t>
      </w:r>
    </w:p>
    <w:p w14:paraId="0E5930C5" w14:textId="77777777" w:rsidR="00423114" w:rsidRDefault="00000000">
      <w:pPr>
        <w:pStyle w:val="Compact"/>
        <w:numPr>
          <w:ilvl w:val="0"/>
          <w:numId w:val="38"/>
        </w:numPr>
      </w:pPr>
      <w:r>
        <w:t>Manager: discount up to configured %</w:t>
      </w:r>
    </w:p>
    <w:p w14:paraId="0EB0AF0A" w14:textId="77777777" w:rsidR="00423114" w:rsidRDefault="00000000">
      <w:pPr>
        <w:pStyle w:val="Compact"/>
        <w:numPr>
          <w:ilvl w:val="0"/>
          <w:numId w:val="38"/>
        </w:numPr>
      </w:pPr>
      <w:r>
        <w:t>Above threshold → Head Office approval</w:t>
      </w:r>
    </w:p>
    <w:p w14:paraId="2B37D253" w14:textId="77777777" w:rsidR="00423114" w:rsidRDefault="00000000">
      <w:pPr>
        <w:pStyle w:val="Heading3"/>
      </w:pPr>
      <w:bookmarkStart w:id="88" w:name="fs-2.3-returns"/>
      <w:bookmarkStart w:id="89" w:name="_Toc220173846"/>
      <w:bookmarkEnd w:id="86"/>
      <w:r>
        <w:t>FS-2.3 Returns</w:t>
      </w:r>
      <w:bookmarkEnd w:id="89"/>
    </w:p>
    <w:p w14:paraId="178C7CC4" w14:textId="77777777" w:rsidR="00423114" w:rsidRDefault="00000000">
      <w:pPr>
        <w:pStyle w:val="Compact"/>
        <w:numPr>
          <w:ilvl w:val="0"/>
          <w:numId w:val="39"/>
        </w:numPr>
      </w:pPr>
      <w:r>
        <w:t>Returns require original invoice reference</w:t>
      </w:r>
    </w:p>
    <w:p w14:paraId="039B310A" w14:textId="77777777" w:rsidR="00423114" w:rsidRDefault="00000000">
      <w:pPr>
        <w:pStyle w:val="Compact"/>
        <w:numPr>
          <w:ilvl w:val="0"/>
          <w:numId w:val="39"/>
        </w:numPr>
      </w:pPr>
      <w:r>
        <w:t>Expired medicines cannot be returned to stock</w:t>
      </w:r>
    </w:p>
    <w:p w14:paraId="73B50B32" w14:textId="77777777" w:rsidR="00423114" w:rsidRDefault="00000000">
      <w:pPr>
        <w:pStyle w:val="Compact"/>
        <w:numPr>
          <w:ilvl w:val="0"/>
          <w:numId w:val="39"/>
        </w:numPr>
      </w:pPr>
      <w:r>
        <w:t xml:space="preserve">Returned medicines go to </w:t>
      </w:r>
      <w:r>
        <w:rPr>
          <w:b/>
          <w:bCs/>
        </w:rPr>
        <w:t>quarantine stock</w:t>
      </w:r>
    </w:p>
    <w:p w14:paraId="037B70B5" w14:textId="77777777" w:rsidR="00423114" w:rsidRDefault="00000000">
      <w:r>
        <w:pict w14:anchorId="776968B9">
          <v:rect id="_x0000_i1529" style="width:0;height:1.5pt" o:hralign="center" o:hrstd="t" o:hr="t"/>
        </w:pict>
      </w:r>
    </w:p>
    <w:p w14:paraId="319F86D4" w14:textId="77777777" w:rsidR="00423114" w:rsidRDefault="00000000">
      <w:pPr>
        <w:pStyle w:val="Heading2"/>
      </w:pPr>
      <w:bookmarkStart w:id="90" w:name="X9bca5fa4806364bc18d6353defacf7c4002dd78"/>
      <w:bookmarkStart w:id="91" w:name="_Toc220173847"/>
      <w:bookmarkEnd w:id="82"/>
      <w:bookmarkEnd w:id="88"/>
      <w:r>
        <w:t>FS-3 Pharmacy &amp; Prescription – Functional Rules</w:t>
      </w:r>
      <w:bookmarkEnd w:id="91"/>
    </w:p>
    <w:p w14:paraId="500439E6" w14:textId="77777777" w:rsidR="00423114" w:rsidRDefault="00000000">
      <w:pPr>
        <w:pStyle w:val="Heading3"/>
      </w:pPr>
      <w:bookmarkStart w:id="92" w:name="fs-3.1-prescription-rules"/>
      <w:bookmarkStart w:id="93" w:name="_Toc220173848"/>
      <w:r>
        <w:t>FS-3.1 Prescription Rules</w:t>
      </w:r>
      <w:bookmarkEnd w:id="93"/>
    </w:p>
    <w:p w14:paraId="4D2DFFF3" w14:textId="77777777" w:rsidR="00423114" w:rsidRDefault="00000000">
      <w:pPr>
        <w:pStyle w:val="Compact"/>
        <w:numPr>
          <w:ilvl w:val="0"/>
          <w:numId w:val="40"/>
        </w:numPr>
      </w:pPr>
      <w:r>
        <w:t>Prescription mandatory for Rx-only medicines</w:t>
      </w:r>
    </w:p>
    <w:p w14:paraId="78C0ED7B" w14:textId="77777777" w:rsidR="00423114" w:rsidRDefault="00000000">
      <w:pPr>
        <w:pStyle w:val="Compact"/>
        <w:numPr>
          <w:ilvl w:val="0"/>
          <w:numId w:val="40"/>
        </w:numPr>
      </w:pPr>
      <w:r>
        <w:t>Prescription reference stored with sale</w:t>
      </w:r>
    </w:p>
    <w:p w14:paraId="1C639095" w14:textId="77777777" w:rsidR="00423114" w:rsidRDefault="00000000">
      <w:pPr>
        <w:pStyle w:val="Compact"/>
        <w:numPr>
          <w:ilvl w:val="0"/>
          <w:numId w:val="40"/>
        </w:numPr>
      </w:pPr>
      <w:r>
        <w:t>Partial fills allowed; system tracks remaining quantity</w:t>
      </w:r>
    </w:p>
    <w:p w14:paraId="32AE5236" w14:textId="77777777" w:rsidR="00423114" w:rsidRDefault="00000000">
      <w:pPr>
        <w:pStyle w:val="Heading3"/>
      </w:pPr>
      <w:bookmarkStart w:id="94" w:name="fs-3.2-substitution-rules"/>
      <w:bookmarkStart w:id="95" w:name="_Toc220173849"/>
      <w:bookmarkEnd w:id="92"/>
      <w:r>
        <w:t>FS-3.2 Substitution Rules</w:t>
      </w:r>
      <w:bookmarkEnd w:id="95"/>
    </w:p>
    <w:p w14:paraId="6494B04A" w14:textId="77777777" w:rsidR="00423114" w:rsidRDefault="00000000">
      <w:pPr>
        <w:pStyle w:val="Compact"/>
        <w:numPr>
          <w:ilvl w:val="0"/>
          <w:numId w:val="41"/>
        </w:numPr>
      </w:pPr>
      <w:r>
        <w:t>Generic substitution allowed only if enabled</w:t>
      </w:r>
    </w:p>
    <w:p w14:paraId="373BFC72" w14:textId="77777777" w:rsidR="00423114" w:rsidRDefault="00000000">
      <w:pPr>
        <w:pStyle w:val="Compact"/>
        <w:numPr>
          <w:ilvl w:val="0"/>
          <w:numId w:val="41"/>
        </w:numPr>
      </w:pPr>
      <w:r>
        <w:t>Brand substitution requires pharmacist confirmation</w:t>
      </w:r>
    </w:p>
    <w:p w14:paraId="13507B08" w14:textId="77777777" w:rsidR="00423114" w:rsidRDefault="00000000">
      <w:r>
        <w:pict w14:anchorId="21E36936">
          <v:rect id="_x0000_i1530" style="width:0;height:1.5pt" o:hralign="center" o:hrstd="t" o:hr="t"/>
        </w:pict>
      </w:r>
    </w:p>
    <w:p w14:paraId="118C9EAD" w14:textId="77777777" w:rsidR="00423114" w:rsidRDefault="00000000">
      <w:pPr>
        <w:pStyle w:val="Heading2"/>
      </w:pPr>
      <w:bookmarkStart w:id="96" w:name="fs-4-purchasing-ai-invoice-capture-rules"/>
      <w:bookmarkStart w:id="97" w:name="_Toc220173850"/>
      <w:bookmarkEnd w:id="90"/>
      <w:bookmarkEnd w:id="94"/>
      <w:r>
        <w:t>FS-4 Purchasing &amp; AI Invoice Capture Rules</w:t>
      </w:r>
      <w:bookmarkEnd w:id="97"/>
    </w:p>
    <w:p w14:paraId="5AB0123C" w14:textId="77777777" w:rsidR="00423114" w:rsidRDefault="00000000">
      <w:pPr>
        <w:pStyle w:val="Heading3"/>
      </w:pPr>
      <w:bookmarkStart w:id="98" w:name="fs-4.1-purchase-entry-rules"/>
      <w:bookmarkStart w:id="99" w:name="_Toc220173851"/>
      <w:r>
        <w:t>FS-4.1 Purchase Entry Rules</w:t>
      </w:r>
      <w:bookmarkEnd w:id="99"/>
    </w:p>
    <w:p w14:paraId="2FB87B43" w14:textId="77777777" w:rsidR="00423114" w:rsidRDefault="00000000">
      <w:pPr>
        <w:pStyle w:val="Compact"/>
        <w:numPr>
          <w:ilvl w:val="0"/>
          <w:numId w:val="42"/>
        </w:numPr>
      </w:pPr>
      <w:r>
        <w:t xml:space="preserve">Purchase invoice </w:t>
      </w:r>
      <w:r>
        <w:rPr>
          <w:b/>
          <w:bCs/>
        </w:rPr>
        <w:t>CANNOT post stock without approval</w:t>
      </w:r>
    </w:p>
    <w:p w14:paraId="535D8FA8" w14:textId="77777777" w:rsidR="00423114" w:rsidRDefault="00000000">
      <w:pPr>
        <w:pStyle w:val="Compact"/>
        <w:numPr>
          <w:ilvl w:val="0"/>
          <w:numId w:val="42"/>
        </w:numPr>
      </w:pPr>
      <w:r>
        <w:t>Duplicate supplier invoice detection enforced</w:t>
      </w:r>
    </w:p>
    <w:p w14:paraId="475D0376" w14:textId="77777777" w:rsidR="00423114" w:rsidRDefault="00000000">
      <w:pPr>
        <w:pStyle w:val="Heading3"/>
      </w:pPr>
      <w:bookmarkStart w:id="100" w:name="fs-4.2-ai-extraction-rules"/>
      <w:bookmarkStart w:id="101" w:name="_Toc220173852"/>
      <w:bookmarkEnd w:id="98"/>
      <w:r>
        <w:t>FS-4.2 AI Extraction Rules</w:t>
      </w:r>
      <w:bookmarkEnd w:id="101"/>
    </w:p>
    <w:p w14:paraId="565AA121" w14:textId="77777777" w:rsidR="00423114" w:rsidRDefault="00000000">
      <w:pPr>
        <w:pStyle w:val="Compact"/>
        <w:numPr>
          <w:ilvl w:val="0"/>
          <w:numId w:val="43"/>
        </w:numPr>
      </w:pPr>
      <w:r>
        <w:t>Low-confidence fields (&lt;85%) must be manually confirmed</w:t>
      </w:r>
    </w:p>
    <w:p w14:paraId="6DE451F7" w14:textId="77777777" w:rsidR="00423114" w:rsidRDefault="00000000">
      <w:pPr>
        <w:pStyle w:val="Compact"/>
        <w:numPr>
          <w:ilvl w:val="0"/>
          <w:numId w:val="43"/>
        </w:numPr>
      </w:pPr>
      <w:r>
        <w:t>Missing batch/expiry blocks posting</w:t>
      </w:r>
    </w:p>
    <w:p w14:paraId="6B296EE8" w14:textId="77777777" w:rsidR="00423114" w:rsidRDefault="00000000">
      <w:pPr>
        <w:pStyle w:val="Compact"/>
        <w:numPr>
          <w:ilvl w:val="0"/>
          <w:numId w:val="43"/>
        </w:numPr>
      </w:pPr>
      <w:r>
        <w:t>New product creation requires approval</w:t>
      </w:r>
    </w:p>
    <w:p w14:paraId="2F90B5FD" w14:textId="77777777" w:rsidR="00423114" w:rsidRDefault="00000000">
      <w:r>
        <w:pict w14:anchorId="2C47F497">
          <v:rect id="_x0000_i1531" style="width:0;height:1.5pt" o:hralign="center" o:hrstd="t" o:hr="t"/>
        </w:pict>
      </w:r>
    </w:p>
    <w:p w14:paraId="5DA2808D" w14:textId="77777777" w:rsidR="00423114" w:rsidRDefault="00000000">
      <w:pPr>
        <w:pStyle w:val="Heading2"/>
      </w:pPr>
      <w:bookmarkStart w:id="102" w:name="fs-5-multi-branch-transfer-rules"/>
      <w:bookmarkStart w:id="103" w:name="_Toc220173853"/>
      <w:bookmarkEnd w:id="96"/>
      <w:bookmarkEnd w:id="100"/>
      <w:r>
        <w:t>FS-5 Multi-Branch &amp; Transfer Rules</w:t>
      </w:r>
      <w:bookmarkEnd w:id="103"/>
    </w:p>
    <w:p w14:paraId="3E2A92AA" w14:textId="77777777" w:rsidR="00423114" w:rsidRDefault="00000000">
      <w:pPr>
        <w:pStyle w:val="Heading3"/>
      </w:pPr>
      <w:bookmarkStart w:id="104" w:name="fs-5.1-transfers"/>
      <w:bookmarkStart w:id="105" w:name="_Toc220173854"/>
      <w:r>
        <w:t>FS-5.1 Transfers</w:t>
      </w:r>
      <w:bookmarkEnd w:id="105"/>
    </w:p>
    <w:p w14:paraId="02495DC0" w14:textId="77777777" w:rsidR="00423114" w:rsidRDefault="00000000">
      <w:pPr>
        <w:pStyle w:val="Compact"/>
        <w:numPr>
          <w:ilvl w:val="0"/>
          <w:numId w:val="44"/>
        </w:numPr>
      </w:pPr>
      <w:r>
        <w:t>Stock deducted only when dispatched</w:t>
      </w:r>
    </w:p>
    <w:p w14:paraId="539E47FF" w14:textId="77777777" w:rsidR="00423114" w:rsidRDefault="00000000">
      <w:pPr>
        <w:pStyle w:val="Compact"/>
        <w:numPr>
          <w:ilvl w:val="0"/>
          <w:numId w:val="44"/>
        </w:numPr>
      </w:pPr>
      <w:r>
        <w:t>Stock added only when received</w:t>
      </w:r>
    </w:p>
    <w:p w14:paraId="7A3CD2C8" w14:textId="77777777" w:rsidR="00423114" w:rsidRDefault="00000000">
      <w:pPr>
        <w:pStyle w:val="Compact"/>
        <w:numPr>
          <w:ilvl w:val="0"/>
          <w:numId w:val="44"/>
        </w:numPr>
      </w:pPr>
      <w:r>
        <w:lastRenderedPageBreak/>
        <w:t>In-transit stock tracked separately</w:t>
      </w:r>
    </w:p>
    <w:p w14:paraId="0A6F4F00" w14:textId="77777777" w:rsidR="00423114" w:rsidRDefault="00000000">
      <w:r>
        <w:pict w14:anchorId="5F7F12A1">
          <v:rect id="_x0000_i1532" style="width:0;height:1.5pt" o:hralign="center" o:hrstd="t" o:hr="t"/>
        </w:pict>
      </w:r>
    </w:p>
    <w:p w14:paraId="6B366EB7" w14:textId="77777777" w:rsidR="00423114" w:rsidRDefault="00000000">
      <w:pPr>
        <w:pStyle w:val="Heading2"/>
      </w:pPr>
      <w:bookmarkStart w:id="106" w:name="fs-6-accounting-rules"/>
      <w:bookmarkStart w:id="107" w:name="_Toc220173855"/>
      <w:bookmarkEnd w:id="102"/>
      <w:bookmarkEnd w:id="104"/>
      <w:r>
        <w:t>FS-6 Accounting Rules</w:t>
      </w:r>
      <w:bookmarkEnd w:id="107"/>
    </w:p>
    <w:p w14:paraId="224259C5" w14:textId="77777777" w:rsidR="00423114" w:rsidRDefault="00000000">
      <w:pPr>
        <w:pStyle w:val="Compact"/>
        <w:numPr>
          <w:ilvl w:val="0"/>
          <w:numId w:val="45"/>
        </w:numPr>
      </w:pPr>
      <w:r>
        <w:t>Every sale auto-posts journal entry</w:t>
      </w:r>
    </w:p>
    <w:p w14:paraId="667A94A2" w14:textId="77777777" w:rsidR="00423114" w:rsidRDefault="00000000">
      <w:pPr>
        <w:pStyle w:val="Compact"/>
        <w:numPr>
          <w:ilvl w:val="0"/>
          <w:numId w:val="45"/>
        </w:numPr>
      </w:pPr>
      <w:r>
        <w:t>Inventory valuation uses FIFO</w:t>
      </w:r>
    </w:p>
    <w:p w14:paraId="07A5024B" w14:textId="77777777" w:rsidR="00423114" w:rsidRDefault="00000000">
      <w:pPr>
        <w:pStyle w:val="Compact"/>
        <w:numPr>
          <w:ilvl w:val="0"/>
          <w:numId w:val="45"/>
        </w:numPr>
      </w:pPr>
      <w:r>
        <w:t>Manual journal entries restricted to accountants</w:t>
      </w:r>
    </w:p>
    <w:p w14:paraId="605598E3" w14:textId="77777777" w:rsidR="00423114" w:rsidRDefault="00000000">
      <w:r>
        <w:pict w14:anchorId="28FA9929">
          <v:rect id="_x0000_i1533" style="width:0;height:1.5pt" o:hralign="center" o:hrstd="t" o:hr="t"/>
        </w:pict>
      </w:r>
    </w:p>
    <w:p w14:paraId="4ED72BA8" w14:textId="77777777" w:rsidR="00423114" w:rsidRDefault="00000000">
      <w:pPr>
        <w:pStyle w:val="Heading2"/>
      </w:pPr>
      <w:bookmarkStart w:id="108" w:name="fs-7-security-audit-rules"/>
      <w:bookmarkStart w:id="109" w:name="_Toc220173856"/>
      <w:bookmarkEnd w:id="106"/>
      <w:r>
        <w:t>FS-7 Security &amp; Audit Rules</w:t>
      </w:r>
      <w:bookmarkEnd w:id="109"/>
    </w:p>
    <w:p w14:paraId="2FB2BB27" w14:textId="77777777" w:rsidR="00423114" w:rsidRDefault="00000000">
      <w:pPr>
        <w:pStyle w:val="Compact"/>
        <w:numPr>
          <w:ilvl w:val="0"/>
          <w:numId w:val="46"/>
        </w:numPr>
      </w:pPr>
      <w:r>
        <w:t>No hard delete for transactions</w:t>
      </w:r>
    </w:p>
    <w:p w14:paraId="76C288F4" w14:textId="77777777" w:rsidR="00423114" w:rsidRDefault="00000000">
      <w:pPr>
        <w:pStyle w:val="Compact"/>
        <w:numPr>
          <w:ilvl w:val="0"/>
          <w:numId w:val="46"/>
        </w:numPr>
      </w:pPr>
      <w:r>
        <w:t>Every edit creates audit log</w:t>
      </w:r>
    </w:p>
    <w:p w14:paraId="200CE4EA" w14:textId="77777777" w:rsidR="00423114" w:rsidRDefault="00000000">
      <w:pPr>
        <w:pStyle w:val="Compact"/>
        <w:numPr>
          <w:ilvl w:val="0"/>
          <w:numId w:val="46"/>
        </w:numPr>
      </w:pPr>
      <w:r>
        <w:t>Offline actions logged with device ID</w:t>
      </w:r>
    </w:p>
    <w:p w14:paraId="29B6AA9E" w14:textId="77777777" w:rsidR="00423114" w:rsidRDefault="00000000">
      <w:r>
        <w:pict w14:anchorId="30D2783C">
          <v:rect id="_x0000_i1534" style="width:0;height:1.5pt" o:hralign="center" o:hrstd="t" o:hr="t"/>
        </w:pict>
      </w:r>
    </w:p>
    <w:p w14:paraId="5FBC3F6C" w14:textId="77777777" w:rsidR="00423114" w:rsidRDefault="00000000">
      <w:pPr>
        <w:pStyle w:val="FirstParagraph"/>
      </w:pPr>
      <w:r>
        <w:rPr>
          <w:b/>
          <w:bCs/>
        </w:rPr>
        <w:t>Status:</w:t>
      </w:r>
      <w:r>
        <w:t xml:space="preserve"> Phase 4 – Sync Engine Rules Added</w:t>
      </w:r>
    </w:p>
    <w:p w14:paraId="53D9EBC6" w14:textId="77777777" w:rsidR="00423114" w:rsidRDefault="00000000">
      <w:r>
        <w:pict w14:anchorId="155B746F">
          <v:rect id="_x0000_i1535" style="width:0;height:1.5pt" o:hralign="center" o:hrstd="t" o:hr="t"/>
        </w:pict>
      </w:r>
    </w:p>
    <w:p w14:paraId="6A36E717" w14:textId="77777777" w:rsidR="00423114" w:rsidRDefault="00000000">
      <w:pPr>
        <w:pStyle w:val="Heading2"/>
      </w:pPr>
      <w:bookmarkStart w:id="110" w:name="Xbfc2af22c6b16450b9b18b0213b453c7539ebba"/>
      <w:bookmarkStart w:id="111" w:name="_Toc220173857"/>
      <w:bookmarkEnd w:id="108"/>
      <w:r>
        <w:t>22. Security &amp; Permissions Matrix (Phase 5 – Access Control &amp; Governance)</w:t>
      </w:r>
      <w:bookmarkEnd w:id="111"/>
    </w:p>
    <w:p w14:paraId="574C473A" w14:textId="77777777" w:rsidR="00423114" w:rsidRDefault="00000000">
      <w:pPr>
        <w:pStyle w:val="FirstParagraph"/>
      </w:pPr>
      <w:r>
        <w:t xml:space="preserve">This phase defines </w:t>
      </w:r>
      <w:r>
        <w:rPr>
          <w:b/>
          <w:bCs/>
        </w:rPr>
        <w:t>who can do what</w:t>
      </w:r>
      <w:r>
        <w:t xml:space="preserve">, at </w:t>
      </w:r>
      <w:r>
        <w:rPr>
          <w:b/>
          <w:bCs/>
        </w:rPr>
        <w:t>role × feature × action</w:t>
      </w:r>
      <w:r>
        <w:t xml:space="preserve"> level. These rules are mandatory to prevent fraud, mistakes, and compliance violations in a multi-branch SaaS pharmacy system.</w:t>
      </w:r>
    </w:p>
    <w:p w14:paraId="24556F2A" w14:textId="77777777" w:rsidR="00423114" w:rsidRDefault="00000000">
      <w:r>
        <w:pict w14:anchorId="708E899B">
          <v:rect id="_x0000_i1536" style="width:0;height:1.5pt" o:hralign="center" o:hrstd="t" o:hr="t"/>
        </w:pict>
      </w:r>
    </w:p>
    <w:p w14:paraId="7C9651BB" w14:textId="77777777" w:rsidR="00423114" w:rsidRDefault="00000000">
      <w:pPr>
        <w:pStyle w:val="Heading3"/>
      </w:pPr>
      <w:bookmarkStart w:id="112" w:name="core-security-principles"/>
      <w:bookmarkStart w:id="113" w:name="_Toc220173858"/>
      <w:r>
        <w:t>22.1 Core Security Principles</w:t>
      </w:r>
      <w:bookmarkEnd w:id="113"/>
    </w:p>
    <w:p w14:paraId="2DCA6AF8" w14:textId="77777777" w:rsidR="00423114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Least privilege</w:t>
      </w:r>
      <w:r>
        <w:t>: Users only get minimum access required.</w:t>
      </w:r>
    </w:p>
    <w:p w14:paraId="497685A2" w14:textId="77777777" w:rsidR="00423114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No hard deletes</w:t>
      </w:r>
      <w:r>
        <w:t>: Business data is never permanently deleted.</w:t>
      </w:r>
    </w:p>
    <w:p w14:paraId="62F17403" w14:textId="77777777" w:rsidR="00423114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Separation of duties</w:t>
      </w:r>
      <w:r>
        <w:t>: Critical actions require different roles.</w:t>
      </w:r>
    </w:p>
    <w:p w14:paraId="63FC80F6" w14:textId="77777777" w:rsidR="00423114" w:rsidRDefault="00000000">
      <w:pPr>
        <w:pStyle w:val="Compact"/>
        <w:numPr>
          <w:ilvl w:val="0"/>
          <w:numId w:val="47"/>
        </w:numPr>
      </w:pPr>
      <w:r>
        <w:rPr>
          <w:b/>
          <w:bCs/>
        </w:rPr>
        <w:t>All sensitive actions are audited</w:t>
      </w:r>
      <w:r>
        <w:t>.</w:t>
      </w:r>
    </w:p>
    <w:p w14:paraId="68EC5074" w14:textId="77777777" w:rsidR="00423114" w:rsidRDefault="00000000">
      <w:r>
        <w:pict w14:anchorId="274203DC">
          <v:rect id="_x0000_i1537" style="width:0;height:1.5pt" o:hralign="center" o:hrstd="t" o:hr="t"/>
        </w:pict>
      </w:r>
    </w:p>
    <w:p w14:paraId="4CD77258" w14:textId="77777777" w:rsidR="00423114" w:rsidRDefault="00000000">
      <w:pPr>
        <w:pStyle w:val="Heading3"/>
      </w:pPr>
      <w:bookmarkStart w:id="114" w:name="standard-roles-system-defined"/>
      <w:bookmarkStart w:id="115" w:name="_Toc220173859"/>
      <w:bookmarkEnd w:id="112"/>
      <w:r>
        <w:t>22.2 Standard Roles (System-defined)</w:t>
      </w:r>
      <w:bookmarkEnd w:id="115"/>
    </w:p>
    <w:p w14:paraId="004A6BA5" w14:textId="77777777" w:rsidR="00423114" w:rsidRDefault="00000000">
      <w:pPr>
        <w:pStyle w:val="Compact"/>
        <w:numPr>
          <w:ilvl w:val="0"/>
          <w:numId w:val="48"/>
        </w:numPr>
      </w:pPr>
      <w:r>
        <w:t>Super Admin (EazyRX internal)</w:t>
      </w:r>
    </w:p>
    <w:p w14:paraId="42104BF8" w14:textId="77777777" w:rsidR="00423114" w:rsidRDefault="00000000">
      <w:pPr>
        <w:pStyle w:val="Compact"/>
        <w:numPr>
          <w:ilvl w:val="0"/>
          <w:numId w:val="48"/>
        </w:numPr>
      </w:pPr>
      <w:r>
        <w:t>Company Owner</w:t>
      </w:r>
    </w:p>
    <w:p w14:paraId="063F3753" w14:textId="77777777" w:rsidR="00423114" w:rsidRDefault="00000000">
      <w:pPr>
        <w:pStyle w:val="Compact"/>
        <w:numPr>
          <w:ilvl w:val="0"/>
          <w:numId w:val="48"/>
        </w:numPr>
      </w:pPr>
      <w:r>
        <w:t>Head Office Admin</w:t>
      </w:r>
    </w:p>
    <w:p w14:paraId="423A1EEE" w14:textId="77777777" w:rsidR="00423114" w:rsidRDefault="00000000">
      <w:pPr>
        <w:pStyle w:val="Compact"/>
        <w:numPr>
          <w:ilvl w:val="0"/>
          <w:numId w:val="48"/>
        </w:numPr>
      </w:pPr>
      <w:r>
        <w:t>Branch Manager</w:t>
      </w:r>
    </w:p>
    <w:p w14:paraId="4AC157A4" w14:textId="77777777" w:rsidR="00423114" w:rsidRDefault="00000000">
      <w:pPr>
        <w:pStyle w:val="Compact"/>
        <w:numPr>
          <w:ilvl w:val="0"/>
          <w:numId w:val="48"/>
        </w:numPr>
      </w:pPr>
      <w:r>
        <w:t>Pharmacist</w:t>
      </w:r>
    </w:p>
    <w:p w14:paraId="764C1DD8" w14:textId="77777777" w:rsidR="00423114" w:rsidRDefault="00000000">
      <w:pPr>
        <w:pStyle w:val="Compact"/>
        <w:numPr>
          <w:ilvl w:val="0"/>
          <w:numId w:val="48"/>
        </w:numPr>
      </w:pPr>
      <w:r>
        <w:lastRenderedPageBreak/>
        <w:t>Inventory Officer</w:t>
      </w:r>
    </w:p>
    <w:p w14:paraId="6121DD8E" w14:textId="77777777" w:rsidR="00423114" w:rsidRDefault="00000000">
      <w:pPr>
        <w:pStyle w:val="Compact"/>
        <w:numPr>
          <w:ilvl w:val="0"/>
          <w:numId w:val="48"/>
        </w:numPr>
      </w:pPr>
      <w:r>
        <w:t>Cashier</w:t>
      </w:r>
    </w:p>
    <w:p w14:paraId="6B3D749D" w14:textId="77777777" w:rsidR="00423114" w:rsidRDefault="00000000">
      <w:pPr>
        <w:pStyle w:val="Compact"/>
        <w:numPr>
          <w:ilvl w:val="0"/>
          <w:numId w:val="48"/>
        </w:numPr>
      </w:pPr>
      <w:r>
        <w:t>Accountant</w:t>
      </w:r>
    </w:p>
    <w:p w14:paraId="2FAF97AF" w14:textId="77777777" w:rsidR="00423114" w:rsidRDefault="00000000">
      <w:pPr>
        <w:pStyle w:val="Compact"/>
        <w:numPr>
          <w:ilvl w:val="0"/>
          <w:numId w:val="48"/>
        </w:numPr>
      </w:pPr>
      <w:r>
        <w:t>Auditor (read-only)</w:t>
      </w:r>
    </w:p>
    <w:p w14:paraId="7E5AD6BC" w14:textId="77777777" w:rsidR="00423114" w:rsidRDefault="00000000">
      <w:pPr>
        <w:pStyle w:val="FirstParagraph"/>
      </w:pPr>
      <w:r>
        <w:t>Custom roles may be created but must inherit base constraints.</w:t>
      </w:r>
    </w:p>
    <w:p w14:paraId="7DECD30B" w14:textId="77777777" w:rsidR="00423114" w:rsidRDefault="00000000">
      <w:r>
        <w:pict w14:anchorId="2A9ACED6">
          <v:rect id="_x0000_i1538" style="width:0;height:1.5pt" o:hralign="center" o:hrstd="t" o:hr="t"/>
        </w:pict>
      </w:r>
    </w:p>
    <w:p w14:paraId="01694ACE" w14:textId="77777777" w:rsidR="00423114" w:rsidRDefault="00000000">
      <w:pPr>
        <w:pStyle w:val="Heading3"/>
      </w:pPr>
      <w:bookmarkStart w:id="116" w:name="role-feature-action-matrix-high-level"/>
      <w:bookmarkStart w:id="117" w:name="_Toc220173860"/>
      <w:bookmarkEnd w:id="114"/>
      <w:r>
        <w:t>22.3 Role × Feature × Action Matrix (High-Level)</w:t>
      </w:r>
      <w:bookmarkEnd w:id="11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598"/>
        <w:gridCol w:w="751"/>
        <w:gridCol w:w="1126"/>
        <w:gridCol w:w="1690"/>
        <w:gridCol w:w="1502"/>
        <w:gridCol w:w="939"/>
        <w:gridCol w:w="1126"/>
        <w:gridCol w:w="844"/>
      </w:tblGrid>
      <w:tr w:rsidR="00423114" w14:paraId="33E7029C" w14:textId="77777777" w:rsidTr="004231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20" w:type="dxa"/>
          </w:tcPr>
          <w:p w14:paraId="3F67736A" w14:textId="77777777" w:rsidR="00423114" w:rsidRDefault="00000000">
            <w:pPr>
              <w:pStyle w:val="Compact"/>
            </w:pPr>
            <w:r>
              <w:t>Feature / Action</w:t>
            </w:r>
          </w:p>
        </w:tc>
        <w:tc>
          <w:tcPr>
            <w:tcW w:w="621" w:type="dxa"/>
          </w:tcPr>
          <w:p w14:paraId="7EC37449" w14:textId="77777777" w:rsidR="00423114" w:rsidRDefault="00000000">
            <w:pPr>
              <w:pStyle w:val="Compact"/>
            </w:pPr>
            <w:r>
              <w:t>Cashier</w:t>
            </w:r>
          </w:p>
        </w:tc>
        <w:tc>
          <w:tcPr>
            <w:tcW w:w="931" w:type="dxa"/>
          </w:tcPr>
          <w:p w14:paraId="2B510477" w14:textId="77777777" w:rsidR="00423114" w:rsidRDefault="00000000">
            <w:pPr>
              <w:pStyle w:val="Compact"/>
            </w:pPr>
            <w:r>
              <w:t>Pharmacist</w:t>
            </w:r>
          </w:p>
        </w:tc>
        <w:tc>
          <w:tcPr>
            <w:tcW w:w="1397" w:type="dxa"/>
          </w:tcPr>
          <w:p w14:paraId="5E250B17" w14:textId="77777777" w:rsidR="00423114" w:rsidRDefault="00000000">
            <w:pPr>
              <w:pStyle w:val="Compact"/>
            </w:pPr>
            <w:r>
              <w:t>Inventory Officer</w:t>
            </w:r>
          </w:p>
        </w:tc>
        <w:tc>
          <w:tcPr>
            <w:tcW w:w="1242" w:type="dxa"/>
          </w:tcPr>
          <w:p w14:paraId="4E276498" w14:textId="77777777" w:rsidR="00423114" w:rsidRDefault="00000000">
            <w:pPr>
              <w:pStyle w:val="Compact"/>
            </w:pPr>
            <w:r>
              <w:t>Branch Manager</w:t>
            </w:r>
          </w:p>
        </w:tc>
        <w:tc>
          <w:tcPr>
            <w:tcW w:w="776" w:type="dxa"/>
          </w:tcPr>
          <w:p w14:paraId="584B02FE" w14:textId="77777777" w:rsidR="00423114" w:rsidRDefault="00000000">
            <w:pPr>
              <w:pStyle w:val="Compact"/>
            </w:pPr>
            <w:r>
              <w:t>HO Admin</w:t>
            </w:r>
          </w:p>
        </w:tc>
        <w:tc>
          <w:tcPr>
            <w:tcW w:w="931" w:type="dxa"/>
          </w:tcPr>
          <w:p w14:paraId="50BEBA11" w14:textId="77777777" w:rsidR="00423114" w:rsidRDefault="00000000">
            <w:pPr>
              <w:pStyle w:val="Compact"/>
            </w:pPr>
            <w:r>
              <w:t>Accountant</w:t>
            </w:r>
          </w:p>
        </w:tc>
        <w:tc>
          <w:tcPr>
            <w:tcW w:w="698" w:type="dxa"/>
          </w:tcPr>
          <w:p w14:paraId="3FF4F851" w14:textId="77777777" w:rsidR="00423114" w:rsidRDefault="00000000">
            <w:pPr>
              <w:pStyle w:val="Compact"/>
            </w:pPr>
            <w:r>
              <w:t>Auditor</w:t>
            </w:r>
          </w:p>
        </w:tc>
      </w:tr>
      <w:tr w:rsidR="00423114" w14:paraId="5AB634A6" w14:textId="77777777">
        <w:tc>
          <w:tcPr>
            <w:tcW w:w="1320" w:type="dxa"/>
          </w:tcPr>
          <w:p w14:paraId="405BE394" w14:textId="77777777" w:rsidR="00423114" w:rsidRDefault="00000000">
            <w:pPr>
              <w:pStyle w:val="Compact"/>
            </w:pPr>
            <w:r>
              <w:t>POS Sale</w:t>
            </w:r>
          </w:p>
        </w:tc>
        <w:tc>
          <w:tcPr>
            <w:tcW w:w="621" w:type="dxa"/>
          </w:tcPr>
          <w:p w14:paraId="2036747E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641FC370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397" w:type="dxa"/>
          </w:tcPr>
          <w:p w14:paraId="31998C56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6AA98140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03D0756E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6F35B621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7A990087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730A4665" w14:textId="77777777">
        <w:tc>
          <w:tcPr>
            <w:tcW w:w="1320" w:type="dxa"/>
          </w:tcPr>
          <w:p w14:paraId="1B0EBD04" w14:textId="77777777" w:rsidR="00423114" w:rsidRDefault="00000000">
            <w:pPr>
              <w:pStyle w:val="Compact"/>
            </w:pPr>
            <w:r>
              <w:t>Price Override</w:t>
            </w:r>
          </w:p>
        </w:tc>
        <w:tc>
          <w:tcPr>
            <w:tcW w:w="621" w:type="dxa"/>
          </w:tcPr>
          <w:p w14:paraId="1F760DD5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0EFD73E2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2C534DDD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12DEE9EF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0CC136B7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6B5CC97E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61AADDC2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3AF3ABA0" w14:textId="77777777">
        <w:tc>
          <w:tcPr>
            <w:tcW w:w="1320" w:type="dxa"/>
          </w:tcPr>
          <w:p w14:paraId="6C3B989C" w14:textId="77777777" w:rsidR="00423114" w:rsidRDefault="00000000">
            <w:pPr>
              <w:pStyle w:val="Compact"/>
            </w:pPr>
            <w:r>
              <w:t>Discount Beyond Limit</w:t>
            </w:r>
          </w:p>
        </w:tc>
        <w:tc>
          <w:tcPr>
            <w:tcW w:w="621" w:type="dxa"/>
          </w:tcPr>
          <w:p w14:paraId="455A85B1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3CC7BC3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558CF09C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1AF76DF6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21422F51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031DEBB4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2DE8117D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65568A49" w14:textId="77777777">
        <w:tc>
          <w:tcPr>
            <w:tcW w:w="1320" w:type="dxa"/>
          </w:tcPr>
          <w:p w14:paraId="310BE0FC" w14:textId="77777777" w:rsidR="00423114" w:rsidRDefault="00000000">
            <w:pPr>
              <w:pStyle w:val="Compact"/>
            </w:pPr>
            <w:r>
              <w:t>Dispense Medicine</w:t>
            </w:r>
          </w:p>
        </w:tc>
        <w:tc>
          <w:tcPr>
            <w:tcW w:w="621" w:type="dxa"/>
          </w:tcPr>
          <w:p w14:paraId="2FC2DE71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61DC660C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397" w:type="dxa"/>
          </w:tcPr>
          <w:p w14:paraId="5F43C1C2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456D22CB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06DC8E21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56454D4C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3BB33720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66828A77" w14:textId="77777777">
        <w:tc>
          <w:tcPr>
            <w:tcW w:w="1320" w:type="dxa"/>
          </w:tcPr>
          <w:p w14:paraId="4403ED2F" w14:textId="77777777" w:rsidR="00423114" w:rsidRDefault="00000000">
            <w:pPr>
              <w:pStyle w:val="Compact"/>
            </w:pPr>
            <w:r>
              <w:t>Dispense Controlled Drug</w:t>
            </w:r>
          </w:p>
        </w:tc>
        <w:tc>
          <w:tcPr>
            <w:tcW w:w="621" w:type="dxa"/>
          </w:tcPr>
          <w:p w14:paraId="65AEF5A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041399E9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397" w:type="dxa"/>
          </w:tcPr>
          <w:p w14:paraId="7F042BA0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5E0A8ADD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557E364C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65F5DEA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246C36E4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1EC34C9E" w14:textId="77777777">
        <w:tc>
          <w:tcPr>
            <w:tcW w:w="1320" w:type="dxa"/>
          </w:tcPr>
          <w:p w14:paraId="3906D591" w14:textId="77777777" w:rsidR="00423114" w:rsidRDefault="00000000">
            <w:pPr>
              <w:pStyle w:val="Compact"/>
            </w:pPr>
            <w:r>
              <w:t>Create Purchase Order</w:t>
            </w:r>
          </w:p>
        </w:tc>
        <w:tc>
          <w:tcPr>
            <w:tcW w:w="621" w:type="dxa"/>
          </w:tcPr>
          <w:p w14:paraId="563BE973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5377CF72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365E2D1E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242" w:type="dxa"/>
          </w:tcPr>
          <w:p w14:paraId="55F5B688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4E68690E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16931C46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24B06945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1701FC02" w14:textId="77777777">
        <w:tc>
          <w:tcPr>
            <w:tcW w:w="1320" w:type="dxa"/>
          </w:tcPr>
          <w:p w14:paraId="455F06FD" w14:textId="77777777" w:rsidR="00423114" w:rsidRDefault="00000000">
            <w:pPr>
              <w:pStyle w:val="Compact"/>
            </w:pPr>
            <w:r>
              <w:t>Post GRN</w:t>
            </w:r>
          </w:p>
        </w:tc>
        <w:tc>
          <w:tcPr>
            <w:tcW w:w="621" w:type="dxa"/>
          </w:tcPr>
          <w:p w14:paraId="699BFD96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205C4FFE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1075775A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242" w:type="dxa"/>
          </w:tcPr>
          <w:p w14:paraId="05707464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462DD8C0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67E10EF8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40083C66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4EBE9D00" w14:textId="77777777">
        <w:tc>
          <w:tcPr>
            <w:tcW w:w="1320" w:type="dxa"/>
          </w:tcPr>
          <w:p w14:paraId="422DA23B" w14:textId="77777777" w:rsidR="00423114" w:rsidRDefault="00000000">
            <w:pPr>
              <w:pStyle w:val="Compact"/>
            </w:pPr>
            <w:r>
              <w:t>Stock Adjustment</w:t>
            </w:r>
          </w:p>
        </w:tc>
        <w:tc>
          <w:tcPr>
            <w:tcW w:w="621" w:type="dxa"/>
          </w:tcPr>
          <w:p w14:paraId="6BB5928A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2FC3A18F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7F19B44D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242" w:type="dxa"/>
          </w:tcPr>
          <w:p w14:paraId="1826E782" w14:textId="77777777" w:rsidR="00423114" w:rsidRDefault="00000000">
            <w:pPr>
              <w:pStyle w:val="Compact"/>
            </w:pPr>
            <w:r>
              <w:t>✔ (approve)</w:t>
            </w:r>
          </w:p>
        </w:tc>
        <w:tc>
          <w:tcPr>
            <w:tcW w:w="776" w:type="dxa"/>
          </w:tcPr>
          <w:p w14:paraId="278C31AE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485AB6AE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5B1EFC36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590C773D" w14:textId="77777777">
        <w:tc>
          <w:tcPr>
            <w:tcW w:w="1320" w:type="dxa"/>
          </w:tcPr>
          <w:p w14:paraId="0199ECBC" w14:textId="77777777" w:rsidR="00423114" w:rsidRDefault="00000000">
            <w:pPr>
              <w:pStyle w:val="Compact"/>
            </w:pPr>
            <w:r>
              <w:t>Inter-Branch Transfer</w:t>
            </w:r>
          </w:p>
        </w:tc>
        <w:tc>
          <w:tcPr>
            <w:tcW w:w="621" w:type="dxa"/>
          </w:tcPr>
          <w:p w14:paraId="091B92B6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01D7FC41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55F50811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242" w:type="dxa"/>
          </w:tcPr>
          <w:p w14:paraId="34434A16" w14:textId="77777777" w:rsidR="00423114" w:rsidRDefault="00000000">
            <w:pPr>
              <w:pStyle w:val="Compact"/>
            </w:pPr>
            <w:r>
              <w:t>✔ (approve)</w:t>
            </w:r>
          </w:p>
        </w:tc>
        <w:tc>
          <w:tcPr>
            <w:tcW w:w="776" w:type="dxa"/>
          </w:tcPr>
          <w:p w14:paraId="147DEEE2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3E42131E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07E43686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4D94937E" w14:textId="77777777">
        <w:tc>
          <w:tcPr>
            <w:tcW w:w="1320" w:type="dxa"/>
          </w:tcPr>
          <w:p w14:paraId="4E4740B7" w14:textId="77777777" w:rsidR="00423114" w:rsidRDefault="00000000">
            <w:pPr>
              <w:pStyle w:val="Compact"/>
            </w:pPr>
            <w:r>
              <w:t>AI Invoice Upload</w:t>
            </w:r>
          </w:p>
        </w:tc>
        <w:tc>
          <w:tcPr>
            <w:tcW w:w="621" w:type="dxa"/>
          </w:tcPr>
          <w:p w14:paraId="1E8A995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4629E89D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50CD9D7C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242" w:type="dxa"/>
          </w:tcPr>
          <w:p w14:paraId="7B1F7EB3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024CA55F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5170E93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73B04D5B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39B57C91" w14:textId="77777777">
        <w:tc>
          <w:tcPr>
            <w:tcW w:w="1320" w:type="dxa"/>
          </w:tcPr>
          <w:p w14:paraId="57EB374B" w14:textId="77777777" w:rsidR="00423114" w:rsidRDefault="00000000">
            <w:pPr>
              <w:pStyle w:val="Compact"/>
            </w:pPr>
            <w:r>
              <w:t>AI Invoice Approve</w:t>
            </w:r>
          </w:p>
        </w:tc>
        <w:tc>
          <w:tcPr>
            <w:tcW w:w="621" w:type="dxa"/>
          </w:tcPr>
          <w:p w14:paraId="75B50F03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3E0DCCF8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327D08B5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01C3CD97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4FB2D86C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1B25746A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06EFD470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34939E83" w14:textId="77777777">
        <w:tc>
          <w:tcPr>
            <w:tcW w:w="1320" w:type="dxa"/>
          </w:tcPr>
          <w:p w14:paraId="0278A324" w14:textId="77777777" w:rsidR="00423114" w:rsidRDefault="00000000">
            <w:pPr>
              <w:pStyle w:val="Compact"/>
            </w:pPr>
            <w:r>
              <w:t>Delete Draft Document</w:t>
            </w:r>
          </w:p>
        </w:tc>
        <w:tc>
          <w:tcPr>
            <w:tcW w:w="621" w:type="dxa"/>
          </w:tcPr>
          <w:p w14:paraId="69175519" w14:textId="77777777" w:rsidR="00423114" w:rsidRDefault="00000000">
            <w:pPr>
              <w:pStyle w:val="Compact"/>
            </w:pPr>
            <w:r>
              <w:t>✔ (own)</w:t>
            </w:r>
          </w:p>
        </w:tc>
        <w:tc>
          <w:tcPr>
            <w:tcW w:w="931" w:type="dxa"/>
          </w:tcPr>
          <w:p w14:paraId="3F2882B1" w14:textId="77777777" w:rsidR="00423114" w:rsidRDefault="00000000">
            <w:pPr>
              <w:pStyle w:val="Compact"/>
            </w:pPr>
            <w:r>
              <w:t>✔ (own)</w:t>
            </w:r>
          </w:p>
        </w:tc>
        <w:tc>
          <w:tcPr>
            <w:tcW w:w="1397" w:type="dxa"/>
          </w:tcPr>
          <w:p w14:paraId="102A8C48" w14:textId="77777777" w:rsidR="00423114" w:rsidRDefault="00000000">
            <w:pPr>
              <w:pStyle w:val="Compact"/>
            </w:pPr>
            <w:r>
              <w:t>✔ (own)</w:t>
            </w:r>
          </w:p>
        </w:tc>
        <w:tc>
          <w:tcPr>
            <w:tcW w:w="1242" w:type="dxa"/>
          </w:tcPr>
          <w:p w14:paraId="4B5460AD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7F0DA15D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48F468C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6364FEE6" w14:textId="77777777" w:rsidR="00423114" w:rsidRDefault="00000000">
            <w:pPr>
              <w:pStyle w:val="Compact"/>
            </w:pPr>
            <w:r>
              <w:t>✖</w:t>
            </w:r>
          </w:p>
        </w:tc>
      </w:tr>
      <w:tr w:rsidR="00423114" w14:paraId="23BFBD49" w14:textId="77777777">
        <w:tc>
          <w:tcPr>
            <w:tcW w:w="1320" w:type="dxa"/>
          </w:tcPr>
          <w:p w14:paraId="1E34E314" w14:textId="77777777" w:rsidR="00423114" w:rsidRDefault="00000000">
            <w:pPr>
              <w:pStyle w:val="Compact"/>
            </w:pPr>
            <w:r>
              <w:t>Reverse Posted Document</w:t>
            </w:r>
          </w:p>
        </w:tc>
        <w:tc>
          <w:tcPr>
            <w:tcW w:w="621" w:type="dxa"/>
          </w:tcPr>
          <w:p w14:paraId="6DF847C9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68E6DBD5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7B8C7748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56C8FD7D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77B199D2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7366FF54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698" w:type="dxa"/>
          </w:tcPr>
          <w:p w14:paraId="515E2509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5AD27629" w14:textId="77777777">
        <w:tc>
          <w:tcPr>
            <w:tcW w:w="1320" w:type="dxa"/>
          </w:tcPr>
          <w:p w14:paraId="0DCD6C65" w14:textId="77777777" w:rsidR="00423114" w:rsidRDefault="00000000">
            <w:pPr>
              <w:pStyle w:val="Compact"/>
            </w:pPr>
            <w:r>
              <w:lastRenderedPageBreak/>
              <w:t>Access Financial Reports</w:t>
            </w:r>
          </w:p>
        </w:tc>
        <w:tc>
          <w:tcPr>
            <w:tcW w:w="621" w:type="dxa"/>
          </w:tcPr>
          <w:p w14:paraId="1CC40E20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285E9447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4F6B398A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5F8B437D" w14:textId="77777777" w:rsidR="00423114" w:rsidRDefault="00000000">
            <w:pPr>
              <w:pStyle w:val="Compact"/>
            </w:pPr>
            <w:r>
              <w:t>View</w:t>
            </w:r>
          </w:p>
        </w:tc>
        <w:tc>
          <w:tcPr>
            <w:tcW w:w="776" w:type="dxa"/>
          </w:tcPr>
          <w:p w14:paraId="7CA902E0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7AE03DDD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698" w:type="dxa"/>
          </w:tcPr>
          <w:p w14:paraId="07B2361C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29296729" w14:textId="77777777">
        <w:tc>
          <w:tcPr>
            <w:tcW w:w="1320" w:type="dxa"/>
          </w:tcPr>
          <w:p w14:paraId="570BE041" w14:textId="77777777" w:rsidR="00423114" w:rsidRDefault="00000000">
            <w:pPr>
              <w:pStyle w:val="Compact"/>
            </w:pPr>
            <w:r>
              <w:t>Access Inventory Reports</w:t>
            </w:r>
          </w:p>
        </w:tc>
        <w:tc>
          <w:tcPr>
            <w:tcW w:w="621" w:type="dxa"/>
          </w:tcPr>
          <w:p w14:paraId="7DA703E3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0B4D1959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397" w:type="dxa"/>
          </w:tcPr>
          <w:p w14:paraId="27D224CE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1242" w:type="dxa"/>
          </w:tcPr>
          <w:p w14:paraId="43DAB286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776" w:type="dxa"/>
          </w:tcPr>
          <w:p w14:paraId="37FFA7A8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65CF9DDD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68E80C36" w14:textId="77777777" w:rsidR="00423114" w:rsidRDefault="00000000">
            <w:pPr>
              <w:pStyle w:val="Compact"/>
            </w:pPr>
            <w:r>
              <w:t>View</w:t>
            </w:r>
          </w:p>
        </w:tc>
      </w:tr>
      <w:tr w:rsidR="00423114" w14:paraId="19F2D8C8" w14:textId="77777777">
        <w:tc>
          <w:tcPr>
            <w:tcW w:w="1320" w:type="dxa"/>
          </w:tcPr>
          <w:p w14:paraId="346746D1" w14:textId="77777777" w:rsidR="00423114" w:rsidRDefault="00000000">
            <w:pPr>
              <w:pStyle w:val="Compact"/>
            </w:pPr>
            <w:r>
              <w:t>User Management</w:t>
            </w:r>
          </w:p>
        </w:tc>
        <w:tc>
          <w:tcPr>
            <w:tcW w:w="621" w:type="dxa"/>
          </w:tcPr>
          <w:p w14:paraId="79149F3B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931" w:type="dxa"/>
          </w:tcPr>
          <w:p w14:paraId="272D9C70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397" w:type="dxa"/>
          </w:tcPr>
          <w:p w14:paraId="1BD72DDC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1242" w:type="dxa"/>
          </w:tcPr>
          <w:p w14:paraId="29071B1A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776" w:type="dxa"/>
          </w:tcPr>
          <w:p w14:paraId="10A7878B" w14:textId="77777777" w:rsidR="00423114" w:rsidRDefault="00000000">
            <w:pPr>
              <w:pStyle w:val="Compact"/>
            </w:pPr>
            <w:r>
              <w:t>✔</w:t>
            </w:r>
          </w:p>
        </w:tc>
        <w:tc>
          <w:tcPr>
            <w:tcW w:w="931" w:type="dxa"/>
          </w:tcPr>
          <w:p w14:paraId="0607A3D6" w14:textId="77777777" w:rsidR="00423114" w:rsidRDefault="00000000">
            <w:pPr>
              <w:pStyle w:val="Compact"/>
            </w:pPr>
            <w:r>
              <w:t>✖</w:t>
            </w:r>
          </w:p>
        </w:tc>
        <w:tc>
          <w:tcPr>
            <w:tcW w:w="698" w:type="dxa"/>
          </w:tcPr>
          <w:p w14:paraId="6E24EF07" w14:textId="77777777" w:rsidR="00423114" w:rsidRDefault="00000000">
            <w:pPr>
              <w:pStyle w:val="Compact"/>
            </w:pPr>
            <w:r>
              <w:t>✖</w:t>
            </w:r>
          </w:p>
        </w:tc>
      </w:tr>
    </w:tbl>
    <w:p w14:paraId="1473203D" w14:textId="77777777" w:rsidR="00423114" w:rsidRDefault="00000000">
      <w:r>
        <w:pict w14:anchorId="0FFDBF43">
          <v:rect id="_x0000_i1539" style="width:0;height:1.5pt" o:hralign="center" o:hrstd="t" o:hr="t"/>
        </w:pict>
      </w:r>
    </w:p>
    <w:p w14:paraId="1FA884C0" w14:textId="77777777" w:rsidR="00423114" w:rsidRDefault="00000000">
      <w:pPr>
        <w:pStyle w:val="Heading3"/>
      </w:pPr>
      <w:bookmarkStart w:id="118" w:name="price-control-rules"/>
      <w:bookmarkStart w:id="119" w:name="_Toc220173861"/>
      <w:bookmarkEnd w:id="116"/>
      <w:r>
        <w:t>22.4 Price Control Rules</w:t>
      </w:r>
      <w:bookmarkEnd w:id="119"/>
    </w:p>
    <w:p w14:paraId="1EF98342" w14:textId="77777777" w:rsidR="00423114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Cashier</w:t>
      </w:r>
      <w:r>
        <w:t>: cannot edit prices.</w:t>
      </w:r>
    </w:p>
    <w:p w14:paraId="652D35B8" w14:textId="77777777" w:rsidR="00423114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Pharmacist</w:t>
      </w:r>
      <w:r>
        <w:t>: cannot edit prices.</w:t>
      </w:r>
    </w:p>
    <w:p w14:paraId="1272BD45" w14:textId="77777777" w:rsidR="00423114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Inventory Officer</w:t>
      </w:r>
      <w:r>
        <w:t>: can edit purchase cost only (draft stage).</w:t>
      </w:r>
    </w:p>
    <w:p w14:paraId="56D3C958" w14:textId="77777777" w:rsidR="00423114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Branch Manager</w:t>
      </w:r>
      <w:r>
        <w:t>: can override selling price within configured margin limits.</w:t>
      </w:r>
    </w:p>
    <w:p w14:paraId="15E02789" w14:textId="77777777" w:rsidR="00423114" w:rsidRDefault="00000000">
      <w:pPr>
        <w:pStyle w:val="Compact"/>
        <w:numPr>
          <w:ilvl w:val="0"/>
          <w:numId w:val="49"/>
        </w:numPr>
      </w:pPr>
      <w:r>
        <w:rPr>
          <w:b/>
          <w:bCs/>
        </w:rPr>
        <w:t>Head Office Admin</w:t>
      </w:r>
      <w:r>
        <w:t>: can set and lock price rules globally.</w:t>
      </w:r>
    </w:p>
    <w:p w14:paraId="53598231" w14:textId="77777777" w:rsidR="00423114" w:rsidRDefault="00000000">
      <w:pPr>
        <w:pStyle w:val="FirstParagraph"/>
      </w:pPr>
      <w:r>
        <w:t>All price overrides require: - Reason code - User confirmation - Audit log entry</w:t>
      </w:r>
    </w:p>
    <w:p w14:paraId="2BE48052" w14:textId="77777777" w:rsidR="00423114" w:rsidRDefault="00000000">
      <w:r>
        <w:pict w14:anchorId="149F26D0">
          <v:rect id="_x0000_i1540" style="width:0;height:1.5pt" o:hralign="center" o:hrstd="t" o:hr="t"/>
        </w:pict>
      </w:r>
    </w:p>
    <w:p w14:paraId="781BA08E" w14:textId="77777777" w:rsidR="00423114" w:rsidRDefault="00000000">
      <w:pPr>
        <w:pStyle w:val="Heading3"/>
      </w:pPr>
      <w:bookmarkStart w:id="120" w:name="draft-delete-rules"/>
      <w:bookmarkStart w:id="121" w:name="_Toc220173862"/>
      <w:bookmarkEnd w:id="118"/>
      <w:r>
        <w:t>22.5 Draft &amp; Delete Rules</w:t>
      </w:r>
      <w:bookmarkEnd w:id="121"/>
    </w:p>
    <w:p w14:paraId="56EB4E76" w14:textId="77777777" w:rsidR="00423114" w:rsidRDefault="00000000">
      <w:pPr>
        <w:pStyle w:val="Compact"/>
        <w:numPr>
          <w:ilvl w:val="0"/>
          <w:numId w:val="50"/>
        </w:numPr>
      </w:pPr>
      <w:r>
        <w:t>Draft documents can be deleted only by creator or manager.</w:t>
      </w:r>
    </w:p>
    <w:p w14:paraId="1C2DEDD8" w14:textId="77777777" w:rsidR="00423114" w:rsidRDefault="00000000">
      <w:pPr>
        <w:pStyle w:val="Compact"/>
        <w:numPr>
          <w:ilvl w:val="0"/>
          <w:numId w:val="50"/>
        </w:numPr>
      </w:pPr>
      <w:r>
        <w:t>Drafts older than configurable days may be locked.</w:t>
      </w:r>
    </w:p>
    <w:p w14:paraId="290A3D4E" w14:textId="77777777" w:rsidR="00423114" w:rsidRDefault="00000000">
      <w:pPr>
        <w:pStyle w:val="Compact"/>
        <w:numPr>
          <w:ilvl w:val="0"/>
          <w:numId w:val="50"/>
        </w:numPr>
      </w:pPr>
      <w:r>
        <w:t>Posted documents:</w:t>
      </w:r>
    </w:p>
    <w:p w14:paraId="08DE97E8" w14:textId="77777777" w:rsidR="00423114" w:rsidRDefault="00000000">
      <w:pPr>
        <w:pStyle w:val="Compact"/>
        <w:numPr>
          <w:ilvl w:val="1"/>
          <w:numId w:val="51"/>
        </w:numPr>
      </w:pPr>
      <w:r>
        <w:t>Cannot be deleted</w:t>
      </w:r>
    </w:p>
    <w:p w14:paraId="5E764618" w14:textId="77777777" w:rsidR="00423114" w:rsidRDefault="00000000">
      <w:pPr>
        <w:pStyle w:val="Compact"/>
        <w:numPr>
          <w:ilvl w:val="1"/>
          <w:numId w:val="51"/>
        </w:numPr>
      </w:pPr>
      <w:r>
        <w:t>Only reversed via reversal document</w:t>
      </w:r>
    </w:p>
    <w:p w14:paraId="7A6BE400" w14:textId="77777777" w:rsidR="00423114" w:rsidRDefault="00000000">
      <w:r>
        <w:pict w14:anchorId="38A0B941">
          <v:rect id="_x0000_i1541" style="width:0;height:1.5pt" o:hralign="center" o:hrstd="t" o:hr="t"/>
        </w:pict>
      </w:r>
    </w:p>
    <w:p w14:paraId="1816D9AD" w14:textId="77777777" w:rsidR="00423114" w:rsidRDefault="00000000">
      <w:pPr>
        <w:pStyle w:val="Heading3"/>
      </w:pPr>
      <w:bookmarkStart w:id="122" w:name="ai-invoice-approval-rules"/>
      <w:bookmarkStart w:id="123" w:name="_Toc220173863"/>
      <w:bookmarkEnd w:id="120"/>
      <w:r>
        <w:t>22.6 AI Invoice Approval Rules</w:t>
      </w:r>
      <w:bookmarkEnd w:id="123"/>
    </w:p>
    <w:p w14:paraId="3FA9771F" w14:textId="77777777" w:rsidR="00423114" w:rsidRDefault="00000000">
      <w:pPr>
        <w:pStyle w:val="Compact"/>
        <w:numPr>
          <w:ilvl w:val="0"/>
          <w:numId w:val="52"/>
        </w:numPr>
      </w:pPr>
      <w:r>
        <w:t xml:space="preserve">AI extraction </w:t>
      </w:r>
      <w:r>
        <w:rPr>
          <w:b/>
          <w:bCs/>
        </w:rPr>
        <w:t>never posts automatically</w:t>
      </w:r>
      <w:r>
        <w:t>.</w:t>
      </w:r>
    </w:p>
    <w:p w14:paraId="634BBFB8" w14:textId="77777777" w:rsidR="00423114" w:rsidRDefault="00000000">
      <w:pPr>
        <w:pStyle w:val="Compact"/>
        <w:numPr>
          <w:ilvl w:val="0"/>
          <w:numId w:val="52"/>
        </w:numPr>
      </w:pPr>
      <w:r>
        <w:t>Approval allowed only for:</w:t>
      </w:r>
    </w:p>
    <w:p w14:paraId="6C06DF6A" w14:textId="77777777" w:rsidR="00423114" w:rsidRDefault="00000000">
      <w:pPr>
        <w:pStyle w:val="Compact"/>
        <w:numPr>
          <w:ilvl w:val="1"/>
          <w:numId w:val="53"/>
        </w:numPr>
      </w:pPr>
      <w:r>
        <w:t>Branch Manager</w:t>
      </w:r>
    </w:p>
    <w:p w14:paraId="5EB5E316" w14:textId="77777777" w:rsidR="00423114" w:rsidRDefault="00000000">
      <w:pPr>
        <w:pStyle w:val="Compact"/>
        <w:numPr>
          <w:ilvl w:val="1"/>
          <w:numId w:val="53"/>
        </w:numPr>
      </w:pPr>
      <w:r>
        <w:t>Head Office Admin</w:t>
      </w:r>
    </w:p>
    <w:p w14:paraId="02D5AD52" w14:textId="77777777" w:rsidR="00423114" w:rsidRDefault="00000000">
      <w:pPr>
        <w:pStyle w:val="FirstParagraph"/>
      </w:pPr>
      <w:r>
        <w:t>Approval requires: - Review of highlighted low-confidence fields - Explicit “Approve &amp; Post” action - Audit log with before/after snapshot</w:t>
      </w:r>
    </w:p>
    <w:p w14:paraId="5A66CC99" w14:textId="77777777" w:rsidR="00423114" w:rsidRDefault="00000000">
      <w:r>
        <w:pict w14:anchorId="08EFB53A">
          <v:rect id="_x0000_i1542" style="width:0;height:1.5pt" o:hralign="center" o:hrstd="t" o:hr="t"/>
        </w:pict>
      </w:r>
    </w:p>
    <w:p w14:paraId="34C3F110" w14:textId="77777777" w:rsidR="00423114" w:rsidRDefault="00000000">
      <w:pPr>
        <w:pStyle w:val="Heading3"/>
      </w:pPr>
      <w:bookmarkStart w:id="124" w:name="reporting-data-access-rules"/>
      <w:bookmarkStart w:id="125" w:name="_Toc220173864"/>
      <w:bookmarkEnd w:id="122"/>
      <w:r>
        <w:lastRenderedPageBreak/>
        <w:t>22.7 Reporting &amp; Data Access Rules</w:t>
      </w:r>
      <w:bookmarkEnd w:id="125"/>
    </w:p>
    <w:p w14:paraId="5C03B75F" w14:textId="77777777" w:rsidR="00423114" w:rsidRDefault="00000000">
      <w:pPr>
        <w:pStyle w:val="Compact"/>
        <w:numPr>
          <w:ilvl w:val="0"/>
          <w:numId w:val="54"/>
        </w:numPr>
      </w:pPr>
      <w:r>
        <w:t xml:space="preserve">Branch-level users see </w:t>
      </w:r>
      <w:r>
        <w:rPr>
          <w:b/>
          <w:bCs/>
        </w:rPr>
        <w:t>only their branch data</w:t>
      </w:r>
      <w:r>
        <w:t>.</w:t>
      </w:r>
    </w:p>
    <w:p w14:paraId="159E9912" w14:textId="77777777" w:rsidR="00423114" w:rsidRDefault="00000000">
      <w:pPr>
        <w:pStyle w:val="Compact"/>
        <w:numPr>
          <w:ilvl w:val="0"/>
          <w:numId w:val="54"/>
        </w:numPr>
      </w:pPr>
      <w:r>
        <w:t xml:space="preserve">Head Office Admin sees </w:t>
      </w:r>
      <w:r>
        <w:rPr>
          <w:b/>
          <w:bCs/>
        </w:rPr>
        <w:t>all branches</w:t>
      </w:r>
      <w:r>
        <w:t>.</w:t>
      </w:r>
    </w:p>
    <w:p w14:paraId="00630E0D" w14:textId="77777777" w:rsidR="00423114" w:rsidRDefault="00000000">
      <w:pPr>
        <w:pStyle w:val="Compact"/>
        <w:numPr>
          <w:ilvl w:val="0"/>
          <w:numId w:val="54"/>
        </w:numPr>
      </w:pPr>
      <w:r>
        <w:t>Accountant sees financial data but cannot change operational records.</w:t>
      </w:r>
    </w:p>
    <w:p w14:paraId="731EB946" w14:textId="77777777" w:rsidR="00423114" w:rsidRDefault="00000000">
      <w:pPr>
        <w:pStyle w:val="Compact"/>
        <w:numPr>
          <w:ilvl w:val="0"/>
          <w:numId w:val="54"/>
        </w:numPr>
      </w:pPr>
      <w:r>
        <w:t>Auditor has read-only access to all data, including audit logs.</w:t>
      </w:r>
    </w:p>
    <w:p w14:paraId="7CB6A73E" w14:textId="77777777" w:rsidR="00423114" w:rsidRDefault="00000000">
      <w:pPr>
        <w:pStyle w:val="FirstParagraph"/>
      </w:pPr>
      <w:r>
        <w:t>Export rules: - CSV/Excel export allowed only for Manager and above. - Sensitive reports (profit, margin) restricted to HO/Admin/Accountant.</w:t>
      </w:r>
    </w:p>
    <w:p w14:paraId="063AE4A5" w14:textId="77777777" w:rsidR="00423114" w:rsidRDefault="00000000">
      <w:r>
        <w:pict w14:anchorId="6F0837E7">
          <v:rect id="_x0000_i1543" style="width:0;height:1.5pt" o:hralign="center" o:hrstd="t" o:hr="t"/>
        </w:pict>
      </w:r>
    </w:p>
    <w:p w14:paraId="1C624FCE" w14:textId="77777777" w:rsidR="00423114" w:rsidRDefault="00000000">
      <w:pPr>
        <w:pStyle w:val="Heading3"/>
      </w:pPr>
      <w:bookmarkStart w:id="126" w:name="authentication-session-security"/>
      <w:bookmarkStart w:id="127" w:name="_Toc220173865"/>
      <w:bookmarkEnd w:id="124"/>
      <w:r>
        <w:t>22.8 Authentication &amp; Session Security</w:t>
      </w:r>
      <w:bookmarkEnd w:id="127"/>
    </w:p>
    <w:p w14:paraId="029C5EB7" w14:textId="77777777" w:rsidR="00423114" w:rsidRDefault="00000000">
      <w:pPr>
        <w:pStyle w:val="Compact"/>
        <w:numPr>
          <w:ilvl w:val="0"/>
          <w:numId w:val="55"/>
        </w:numPr>
      </w:pPr>
      <w:r>
        <w:t>Password policy enforced (length, complexity).</w:t>
      </w:r>
    </w:p>
    <w:p w14:paraId="43EA53E5" w14:textId="77777777" w:rsidR="00423114" w:rsidRDefault="00000000">
      <w:pPr>
        <w:pStyle w:val="Compact"/>
        <w:numPr>
          <w:ilvl w:val="0"/>
          <w:numId w:val="55"/>
        </w:numPr>
      </w:pPr>
      <w:r>
        <w:t>Optional 2FA for managers/admins.</w:t>
      </w:r>
    </w:p>
    <w:p w14:paraId="0FA141A0" w14:textId="77777777" w:rsidR="00423114" w:rsidRDefault="00000000">
      <w:pPr>
        <w:pStyle w:val="Compact"/>
        <w:numPr>
          <w:ilvl w:val="0"/>
          <w:numId w:val="55"/>
        </w:numPr>
      </w:pPr>
      <w:r>
        <w:t>Session timeout configurable.</w:t>
      </w:r>
    </w:p>
    <w:p w14:paraId="385F61E7" w14:textId="77777777" w:rsidR="00423114" w:rsidRDefault="00000000">
      <w:pPr>
        <w:pStyle w:val="Compact"/>
        <w:numPr>
          <w:ilvl w:val="0"/>
          <w:numId w:val="55"/>
        </w:numPr>
      </w:pPr>
      <w:r>
        <w:t>Device binding for POS terminals.</w:t>
      </w:r>
    </w:p>
    <w:p w14:paraId="3E3BBF66" w14:textId="77777777" w:rsidR="00423114" w:rsidRDefault="00000000">
      <w:r>
        <w:pict w14:anchorId="29557DD9">
          <v:rect id="_x0000_i1544" style="width:0;height:1.5pt" o:hralign="center" o:hrstd="t" o:hr="t"/>
        </w:pict>
      </w:r>
    </w:p>
    <w:p w14:paraId="152A75C9" w14:textId="77777777" w:rsidR="00423114" w:rsidRDefault="00000000">
      <w:pPr>
        <w:pStyle w:val="Heading3"/>
      </w:pPr>
      <w:bookmarkStart w:id="128" w:name="audit-logging-mandatory"/>
      <w:bookmarkStart w:id="129" w:name="_Toc220173866"/>
      <w:bookmarkEnd w:id="126"/>
      <w:r>
        <w:t>22.9 Audit Logging (Mandatory)</w:t>
      </w:r>
      <w:bookmarkEnd w:id="129"/>
    </w:p>
    <w:p w14:paraId="18F56FAC" w14:textId="77777777" w:rsidR="00423114" w:rsidRDefault="00000000">
      <w:pPr>
        <w:pStyle w:val="FirstParagraph"/>
      </w:pPr>
      <w:r>
        <w:t>Logged actions include: - Login/logout - Price overrides - Stock adjustments - AI invoice approvals - Reversals - Permission changes</w:t>
      </w:r>
    </w:p>
    <w:p w14:paraId="1AC9D02F" w14:textId="77777777" w:rsidR="00423114" w:rsidRDefault="00000000">
      <w:pPr>
        <w:pStyle w:val="BodyText"/>
      </w:pPr>
      <w:r>
        <w:t>Audit logs are: - Immutable - Time-stamped (cloud time) - Searchable and exportable</w:t>
      </w:r>
    </w:p>
    <w:p w14:paraId="4B44657A" w14:textId="77777777" w:rsidR="00423114" w:rsidRDefault="00000000">
      <w:r>
        <w:pict w14:anchorId="4FC9BB15">
          <v:rect id="_x0000_i1545" style="width:0;height:1.5pt" o:hralign="center" o:hrstd="t" o:hr="t"/>
        </w:pict>
      </w:r>
    </w:p>
    <w:p w14:paraId="19F5E153" w14:textId="77777777" w:rsidR="00423114" w:rsidRDefault="00000000">
      <w:pPr>
        <w:pStyle w:val="FirstParagraph"/>
      </w:pPr>
      <w:r>
        <w:rPr>
          <w:b/>
          <w:bCs/>
        </w:rPr>
        <w:t>Status:</w:t>
      </w:r>
      <w:r>
        <w:t xml:space="preserve"> Phase 5 – Security &amp; Permissions Matrix Added</w:t>
      </w:r>
    </w:p>
    <w:p w14:paraId="08D1E521" w14:textId="77777777" w:rsidR="00423114" w:rsidRDefault="00000000">
      <w:r>
        <w:pict w14:anchorId="091AF8E3">
          <v:rect id="_x0000_i1546" style="width:0;height:1.5pt" o:hralign="center" o:hrstd="t" o:hr="t"/>
        </w:pict>
      </w:r>
    </w:p>
    <w:p w14:paraId="774FCA66" w14:textId="77777777" w:rsidR="00423114" w:rsidRDefault="00000000">
      <w:pPr>
        <w:pStyle w:val="Heading2"/>
      </w:pPr>
      <w:bookmarkStart w:id="130" w:name="non-functional-requirements-slas-phase-6"/>
      <w:bookmarkStart w:id="131" w:name="_Toc220173867"/>
      <w:bookmarkEnd w:id="110"/>
      <w:bookmarkEnd w:id="128"/>
      <w:r>
        <w:t>23. Non-Functional Requirements &amp; SLAs (Phase 6)</w:t>
      </w:r>
      <w:bookmarkEnd w:id="131"/>
    </w:p>
    <w:p w14:paraId="4B1499B9" w14:textId="77777777" w:rsidR="00423114" w:rsidRDefault="00000000">
      <w:pPr>
        <w:pStyle w:val="FirstParagraph"/>
      </w:pPr>
      <w:r>
        <w:t xml:space="preserve">This phase defines </w:t>
      </w:r>
      <w:r>
        <w:rPr>
          <w:b/>
          <w:bCs/>
        </w:rPr>
        <w:t>performance, reliability, availability, and operational limits</w:t>
      </w:r>
      <w:r>
        <w:t xml:space="preserve"> required for a production-grade pharmacy SaaS in Pakistan.</w:t>
      </w:r>
    </w:p>
    <w:p w14:paraId="705A32FC" w14:textId="77777777" w:rsidR="00423114" w:rsidRDefault="00000000">
      <w:r>
        <w:pict w14:anchorId="6ACAD149">
          <v:rect id="_x0000_i1547" style="width:0;height:1.5pt" o:hralign="center" o:hrstd="t" o:hr="t"/>
        </w:pict>
      </w:r>
    </w:p>
    <w:p w14:paraId="4F62D326" w14:textId="77777777" w:rsidR="00423114" w:rsidRDefault="00000000">
      <w:pPr>
        <w:pStyle w:val="Heading3"/>
      </w:pPr>
      <w:bookmarkStart w:id="132" w:name="performance-targets"/>
      <w:bookmarkStart w:id="133" w:name="_Toc220173868"/>
      <w:r>
        <w:t>23.1 Performance Targets</w:t>
      </w:r>
      <w:bookmarkEnd w:id="133"/>
    </w:p>
    <w:p w14:paraId="1D4B3E56" w14:textId="77777777" w:rsidR="00423114" w:rsidRDefault="00000000">
      <w:pPr>
        <w:pStyle w:val="FirstParagraph"/>
      </w:pPr>
      <w:r>
        <w:rPr>
          <w:b/>
          <w:bCs/>
        </w:rPr>
        <w:t>POS &amp; Dispensing</w:t>
      </w:r>
      <w:r>
        <w:t xml:space="preserve"> - POS item scan → item added: </w:t>
      </w:r>
      <w:r>
        <w:rPr>
          <w:b/>
          <w:bCs/>
        </w:rPr>
        <w:t>&lt; 300 ms</w:t>
      </w:r>
      <w:r>
        <w:t xml:space="preserve"> (local) - Complete sale (offline): </w:t>
      </w:r>
      <w:r>
        <w:rPr>
          <w:b/>
          <w:bCs/>
        </w:rPr>
        <w:t>&lt; 1 second</w:t>
      </w:r>
      <w:r>
        <w:t xml:space="preserve"> - Complete sale (online): </w:t>
      </w:r>
      <w:r>
        <w:rPr>
          <w:b/>
          <w:bCs/>
        </w:rPr>
        <w:t>&lt; 2 seconds</w:t>
      </w:r>
      <w:r>
        <w:t xml:space="preserve"> - Label print trigger: </w:t>
      </w:r>
      <w:r>
        <w:rPr>
          <w:b/>
          <w:bCs/>
        </w:rPr>
        <w:t>&lt; 500 ms</w:t>
      </w:r>
    </w:p>
    <w:p w14:paraId="6AA32170" w14:textId="77777777" w:rsidR="00423114" w:rsidRDefault="00000000">
      <w:pPr>
        <w:pStyle w:val="BodyText"/>
      </w:pPr>
      <w:r>
        <w:rPr>
          <w:b/>
          <w:bCs/>
        </w:rPr>
        <w:t>Inventory Operations</w:t>
      </w:r>
      <w:r>
        <w:t xml:space="preserve"> - Stock lookup (local): </w:t>
      </w:r>
      <w:r>
        <w:rPr>
          <w:b/>
          <w:bCs/>
        </w:rPr>
        <w:t>&lt; 200 ms</w:t>
      </w:r>
      <w:r>
        <w:t xml:space="preserve"> - GRN posting (local): </w:t>
      </w:r>
      <w:r>
        <w:rPr>
          <w:b/>
          <w:bCs/>
        </w:rPr>
        <w:t>&lt; 2 seconds</w:t>
      </w:r>
    </w:p>
    <w:p w14:paraId="0F46A85F" w14:textId="77777777" w:rsidR="00423114" w:rsidRDefault="00000000">
      <w:pPr>
        <w:pStyle w:val="BodyText"/>
      </w:pPr>
      <w:r>
        <w:rPr>
          <w:b/>
          <w:bCs/>
        </w:rPr>
        <w:t>Cloud Operations</w:t>
      </w:r>
      <w:r>
        <w:t xml:space="preserve"> - Dashboard load: </w:t>
      </w:r>
      <w:r>
        <w:rPr>
          <w:b/>
          <w:bCs/>
        </w:rPr>
        <w:t>&lt; 3 seconds</w:t>
      </w:r>
      <w:r>
        <w:t xml:space="preserve"> - Report generation (standard): </w:t>
      </w:r>
      <w:r>
        <w:rPr>
          <w:b/>
          <w:bCs/>
        </w:rPr>
        <w:t>&lt; 10 seconds</w:t>
      </w:r>
    </w:p>
    <w:p w14:paraId="24B60075" w14:textId="77777777" w:rsidR="00423114" w:rsidRDefault="00000000">
      <w:r>
        <w:lastRenderedPageBreak/>
        <w:pict w14:anchorId="01CBDFE6">
          <v:rect id="_x0000_i1548" style="width:0;height:1.5pt" o:hralign="center" o:hrstd="t" o:hr="t"/>
        </w:pict>
      </w:r>
    </w:p>
    <w:p w14:paraId="753C47F7" w14:textId="77777777" w:rsidR="00423114" w:rsidRDefault="00000000">
      <w:pPr>
        <w:pStyle w:val="Heading3"/>
      </w:pPr>
      <w:bookmarkStart w:id="134" w:name="offline-support-sla"/>
      <w:bookmarkStart w:id="135" w:name="_Toc220173869"/>
      <w:bookmarkEnd w:id="132"/>
      <w:r>
        <w:t>23.2 Offline Support SLA</w:t>
      </w:r>
      <w:bookmarkEnd w:id="135"/>
    </w:p>
    <w:p w14:paraId="24A1C92A" w14:textId="77777777" w:rsidR="00423114" w:rsidRDefault="00000000">
      <w:pPr>
        <w:pStyle w:val="Compact"/>
        <w:numPr>
          <w:ilvl w:val="0"/>
          <w:numId w:val="56"/>
        </w:numPr>
      </w:pPr>
      <w:r>
        <w:t xml:space="preserve">System must support </w:t>
      </w:r>
      <w:r>
        <w:rPr>
          <w:b/>
          <w:bCs/>
        </w:rPr>
        <w:t>minimum 7 days</w:t>
      </w:r>
      <w:r>
        <w:t xml:space="preserve"> of continuous offline operation per branch.</w:t>
      </w:r>
    </w:p>
    <w:p w14:paraId="6DAF229A" w14:textId="77777777" w:rsidR="00423114" w:rsidRDefault="00000000">
      <w:pPr>
        <w:pStyle w:val="Compact"/>
        <w:numPr>
          <w:ilvl w:val="0"/>
          <w:numId w:val="56"/>
        </w:numPr>
      </w:pPr>
      <w:r>
        <w:t>All critical operations must work offline:</w:t>
      </w:r>
    </w:p>
    <w:p w14:paraId="72CF5FAF" w14:textId="77777777" w:rsidR="00423114" w:rsidRDefault="00000000">
      <w:pPr>
        <w:pStyle w:val="Compact"/>
        <w:numPr>
          <w:ilvl w:val="1"/>
          <w:numId w:val="57"/>
        </w:numPr>
      </w:pPr>
      <w:r>
        <w:t>POS sales</w:t>
      </w:r>
    </w:p>
    <w:p w14:paraId="1896B297" w14:textId="77777777" w:rsidR="00423114" w:rsidRDefault="00000000">
      <w:pPr>
        <w:pStyle w:val="Compact"/>
        <w:numPr>
          <w:ilvl w:val="1"/>
          <w:numId w:val="57"/>
        </w:numPr>
      </w:pPr>
      <w:r>
        <w:t>Dispensing</w:t>
      </w:r>
    </w:p>
    <w:p w14:paraId="684E01A0" w14:textId="77777777" w:rsidR="00423114" w:rsidRDefault="00000000">
      <w:pPr>
        <w:pStyle w:val="Compact"/>
        <w:numPr>
          <w:ilvl w:val="1"/>
          <w:numId w:val="57"/>
        </w:numPr>
      </w:pPr>
      <w:r>
        <w:t>Returns</w:t>
      </w:r>
    </w:p>
    <w:p w14:paraId="13A14EDD" w14:textId="77777777" w:rsidR="00423114" w:rsidRDefault="00000000">
      <w:pPr>
        <w:pStyle w:val="Compact"/>
        <w:numPr>
          <w:ilvl w:val="1"/>
          <w:numId w:val="57"/>
        </w:numPr>
      </w:pPr>
      <w:r>
        <w:t>Stock lookup</w:t>
      </w:r>
    </w:p>
    <w:p w14:paraId="2E5B31CD" w14:textId="77777777" w:rsidR="00423114" w:rsidRDefault="00000000">
      <w:pPr>
        <w:pStyle w:val="Compact"/>
        <w:numPr>
          <w:ilvl w:val="0"/>
          <w:numId w:val="56"/>
        </w:numPr>
      </w:pPr>
      <w:r>
        <w:t>Non-critical operations may be restricted offline:</w:t>
      </w:r>
    </w:p>
    <w:p w14:paraId="7B92642E" w14:textId="77777777" w:rsidR="00423114" w:rsidRDefault="00000000">
      <w:pPr>
        <w:pStyle w:val="Compact"/>
        <w:numPr>
          <w:ilvl w:val="1"/>
          <w:numId w:val="58"/>
        </w:numPr>
      </w:pPr>
      <w:r>
        <w:t>User creation</w:t>
      </w:r>
    </w:p>
    <w:p w14:paraId="3A1A2954" w14:textId="77777777" w:rsidR="00423114" w:rsidRDefault="00000000">
      <w:pPr>
        <w:pStyle w:val="Compact"/>
        <w:numPr>
          <w:ilvl w:val="1"/>
          <w:numId w:val="58"/>
        </w:numPr>
      </w:pPr>
      <w:r>
        <w:t>Master data edits</w:t>
      </w:r>
    </w:p>
    <w:p w14:paraId="18B055A8" w14:textId="77777777" w:rsidR="00423114" w:rsidRDefault="00000000">
      <w:r>
        <w:pict w14:anchorId="05593022">
          <v:rect id="_x0000_i1549" style="width:0;height:1.5pt" o:hralign="center" o:hrstd="t" o:hr="t"/>
        </w:pict>
      </w:r>
    </w:p>
    <w:p w14:paraId="3FD2D537" w14:textId="77777777" w:rsidR="00423114" w:rsidRDefault="00000000">
      <w:pPr>
        <w:pStyle w:val="Heading3"/>
      </w:pPr>
      <w:bookmarkStart w:id="136" w:name="local-node-data-limits"/>
      <w:bookmarkStart w:id="137" w:name="_Toc220173870"/>
      <w:bookmarkEnd w:id="134"/>
      <w:r>
        <w:t>23.3 Local Node Data Limits</w:t>
      </w:r>
      <w:bookmarkEnd w:id="137"/>
    </w:p>
    <w:p w14:paraId="164A67E3" w14:textId="77777777" w:rsidR="00423114" w:rsidRDefault="00000000">
      <w:pPr>
        <w:pStyle w:val="Compact"/>
        <w:numPr>
          <w:ilvl w:val="0"/>
          <w:numId w:val="59"/>
        </w:numPr>
      </w:pPr>
      <w:r>
        <w:t xml:space="preserve">Recommended local database size: </w:t>
      </w:r>
      <w:r>
        <w:rPr>
          <w:b/>
          <w:bCs/>
        </w:rPr>
        <w:t>≤ 10 GB</w:t>
      </w:r>
    </w:p>
    <w:p w14:paraId="3F803F30" w14:textId="77777777" w:rsidR="00423114" w:rsidRDefault="00000000">
      <w:pPr>
        <w:pStyle w:val="Compact"/>
        <w:numPr>
          <w:ilvl w:val="0"/>
          <w:numId w:val="59"/>
        </w:numPr>
      </w:pPr>
      <w:r>
        <w:t>Retention on local node:</w:t>
      </w:r>
    </w:p>
    <w:p w14:paraId="3604F878" w14:textId="77777777" w:rsidR="00423114" w:rsidRDefault="00000000">
      <w:pPr>
        <w:pStyle w:val="Compact"/>
        <w:numPr>
          <w:ilvl w:val="1"/>
          <w:numId w:val="60"/>
        </w:numPr>
      </w:pPr>
      <w:r>
        <w:t xml:space="preserve">Transactions: last </w:t>
      </w:r>
      <w:r>
        <w:rPr>
          <w:b/>
          <w:bCs/>
        </w:rPr>
        <w:t>90 days</w:t>
      </w:r>
      <w:r>
        <w:t xml:space="preserve"> (configurable)</w:t>
      </w:r>
    </w:p>
    <w:p w14:paraId="77BCD9E0" w14:textId="77777777" w:rsidR="00423114" w:rsidRDefault="00000000">
      <w:pPr>
        <w:pStyle w:val="Compact"/>
        <w:numPr>
          <w:ilvl w:val="1"/>
          <w:numId w:val="60"/>
        </w:numPr>
      </w:pPr>
      <w:r>
        <w:t>Older data archived after successful cloud sync</w:t>
      </w:r>
    </w:p>
    <w:p w14:paraId="22FF4EC1" w14:textId="77777777" w:rsidR="00423114" w:rsidRDefault="00000000">
      <w:pPr>
        <w:pStyle w:val="Compact"/>
        <w:numPr>
          <w:ilvl w:val="0"/>
          <w:numId w:val="59"/>
        </w:numPr>
      </w:pPr>
      <w:r>
        <w:t>Local node must auto-clean logs and caches.</w:t>
      </w:r>
    </w:p>
    <w:p w14:paraId="377CF6A4" w14:textId="77777777" w:rsidR="00423114" w:rsidRDefault="00000000">
      <w:r>
        <w:pict w14:anchorId="499836F6">
          <v:rect id="_x0000_i1550" style="width:0;height:1.5pt" o:hralign="center" o:hrstd="t" o:hr="t"/>
        </w:pict>
      </w:r>
    </w:p>
    <w:p w14:paraId="500EB1B7" w14:textId="77777777" w:rsidR="00423114" w:rsidRDefault="00000000">
      <w:pPr>
        <w:pStyle w:val="Heading3"/>
      </w:pPr>
      <w:bookmarkStart w:id="138" w:name="backup-policy"/>
      <w:bookmarkStart w:id="139" w:name="_Toc220173871"/>
      <w:bookmarkEnd w:id="136"/>
      <w:r>
        <w:t>23.4 Backup Policy</w:t>
      </w:r>
      <w:bookmarkEnd w:id="139"/>
    </w:p>
    <w:p w14:paraId="5EC4A5E6" w14:textId="77777777" w:rsidR="00423114" w:rsidRDefault="00000000">
      <w:pPr>
        <w:pStyle w:val="FirstParagraph"/>
      </w:pPr>
      <w:r>
        <w:rPr>
          <w:b/>
          <w:bCs/>
        </w:rPr>
        <w:t>Cloud</w:t>
      </w:r>
      <w:r>
        <w:t xml:space="preserve"> - Automated backups: </w:t>
      </w:r>
      <w:r>
        <w:rPr>
          <w:b/>
          <w:bCs/>
        </w:rPr>
        <w:t>daily incremental</w:t>
      </w:r>
      <w:r>
        <w:t xml:space="preserve">, </w:t>
      </w:r>
      <w:r>
        <w:rPr>
          <w:b/>
          <w:bCs/>
        </w:rPr>
        <w:t>weekly full</w:t>
      </w:r>
      <w:r>
        <w:t xml:space="preserve"> - Retention: </w:t>
      </w:r>
      <w:r>
        <w:rPr>
          <w:b/>
          <w:bCs/>
        </w:rPr>
        <w:t>30–90 days</w:t>
      </w:r>
      <w:r>
        <w:t xml:space="preserve"> (configurable per plan)</w:t>
      </w:r>
    </w:p>
    <w:p w14:paraId="391D6264" w14:textId="77777777" w:rsidR="00423114" w:rsidRDefault="00000000">
      <w:pPr>
        <w:pStyle w:val="BodyText"/>
      </w:pPr>
      <w:r>
        <w:rPr>
          <w:b/>
          <w:bCs/>
        </w:rPr>
        <w:t>Local Node</w:t>
      </w:r>
      <w:r>
        <w:t xml:space="preserve"> - Automatic local backup: </w:t>
      </w:r>
      <w:r>
        <w:rPr>
          <w:b/>
          <w:bCs/>
        </w:rPr>
        <w:t>daily</w:t>
      </w:r>
      <w:r>
        <w:t xml:space="preserve"> - Backup location: - External drive / secondary disk (recommended) - Encrypted backup file</w:t>
      </w:r>
    </w:p>
    <w:p w14:paraId="37545724" w14:textId="77777777" w:rsidR="00423114" w:rsidRDefault="00000000">
      <w:r>
        <w:pict w14:anchorId="6F814516">
          <v:rect id="_x0000_i1551" style="width:0;height:1.5pt" o:hralign="center" o:hrstd="t" o:hr="t"/>
        </w:pict>
      </w:r>
    </w:p>
    <w:p w14:paraId="399FDE7D" w14:textId="77777777" w:rsidR="00423114" w:rsidRDefault="00000000">
      <w:pPr>
        <w:pStyle w:val="Heading3"/>
      </w:pPr>
      <w:bookmarkStart w:id="140" w:name="disaster-recovery-dr"/>
      <w:bookmarkStart w:id="141" w:name="_Toc220173872"/>
      <w:bookmarkEnd w:id="138"/>
      <w:r>
        <w:t>23.5 Disaster Recovery (DR)</w:t>
      </w:r>
      <w:bookmarkEnd w:id="141"/>
    </w:p>
    <w:p w14:paraId="45273627" w14:textId="77777777" w:rsidR="00423114" w:rsidRDefault="00000000">
      <w:pPr>
        <w:pStyle w:val="FirstParagraph"/>
      </w:pPr>
      <w:r>
        <w:rPr>
          <w:b/>
          <w:bCs/>
        </w:rPr>
        <w:t>Cloud SLA</w:t>
      </w:r>
      <w:r>
        <w:t xml:space="preserve"> - Recovery Time Objective (RTO): </w:t>
      </w:r>
      <w:r>
        <w:rPr>
          <w:b/>
          <w:bCs/>
        </w:rPr>
        <w:t>≤ 4 hours</w:t>
      </w:r>
      <w:r>
        <w:t xml:space="preserve"> - Recovery Point Objective (RPO): </w:t>
      </w:r>
      <w:r>
        <w:rPr>
          <w:b/>
          <w:bCs/>
        </w:rPr>
        <w:t>≤ 15 minutes</w:t>
      </w:r>
    </w:p>
    <w:p w14:paraId="0C5560B8" w14:textId="77777777" w:rsidR="00423114" w:rsidRDefault="00000000">
      <w:pPr>
        <w:pStyle w:val="BodyText"/>
      </w:pPr>
      <w:r>
        <w:rPr>
          <w:b/>
          <w:bCs/>
        </w:rPr>
        <w:t>Branch Local Node</w:t>
      </w:r>
      <w:r>
        <w:t xml:space="preserve"> - Node failure recovery: - Restore from last local backup - Re-sync from cloud - Target restore time: </w:t>
      </w:r>
      <w:r>
        <w:rPr>
          <w:b/>
          <w:bCs/>
        </w:rPr>
        <w:t>≤ 2 hours</w:t>
      </w:r>
    </w:p>
    <w:p w14:paraId="426C318F" w14:textId="77777777" w:rsidR="00423114" w:rsidRDefault="00000000">
      <w:r>
        <w:pict w14:anchorId="4D4443B8">
          <v:rect id="_x0000_i1552" style="width:0;height:1.5pt" o:hralign="center" o:hrstd="t" o:hr="t"/>
        </w:pict>
      </w:r>
    </w:p>
    <w:p w14:paraId="4BB61610" w14:textId="77777777" w:rsidR="00423114" w:rsidRDefault="00000000">
      <w:pPr>
        <w:pStyle w:val="Heading3"/>
      </w:pPr>
      <w:bookmarkStart w:id="142" w:name="availability-targets"/>
      <w:bookmarkStart w:id="143" w:name="_Toc220173873"/>
      <w:bookmarkEnd w:id="140"/>
      <w:r>
        <w:t>23.6 Availability Targets</w:t>
      </w:r>
      <w:bookmarkEnd w:id="143"/>
    </w:p>
    <w:p w14:paraId="237938DC" w14:textId="77777777" w:rsidR="00423114" w:rsidRDefault="00000000">
      <w:pPr>
        <w:pStyle w:val="Compact"/>
        <w:numPr>
          <w:ilvl w:val="0"/>
          <w:numId w:val="61"/>
        </w:numPr>
      </w:pPr>
      <w:r>
        <w:t xml:space="preserve">Cloud uptime SLA: </w:t>
      </w:r>
      <w:r>
        <w:rPr>
          <w:b/>
          <w:bCs/>
        </w:rPr>
        <w:t>99.5%</w:t>
      </w:r>
      <w:r>
        <w:t xml:space="preserve"> (excluding planned maintenance)</w:t>
      </w:r>
    </w:p>
    <w:p w14:paraId="7C87099D" w14:textId="77777777" w:rsidR="00423114" w:rsidRDefault="00000000">
      <w:pPr>
        <w:pStyle w:val="Compact"/>
        <w:numPr>
          <w:ilvl w:val="0"/>
          <w:numId w:val="61"/>
        </w:numPr>
      </w:pPr>
      <w:r>
        <w:lastRenderedPageBreak/>
        <w:t xml:space="preserve">Local POS availability: </w:t>
      </w:r>
      <w:r>
        <w:rPr>
          <w:b/>
          <w:bCs/>
        </w:rPr>
        <w:t>99.9%</w:t>
      </w:r>
      <w:r>
        <w:t xml:space="preserve"> (offline capable)</w:t>
      </w:r>
    </w:p>
    <w:p w14:paraId="6388C6FE" w14:textId="77777777" w:rsidR="00423114" w:rsidRDefault="00000000">
      <w:r>
        <w:pict w14:anchorId="4EE6C4E2">
          <v:rect id="_x0000_i1553" style="width:0;height:1.5pt" o:hralign="center" o:hrstd="t" o:hr="t"/>
        </w:pict>
      </w:r>
    </w:p>
    <w:p w14:paraId="1146DAF7" w14:textId="77777777" w:rsidR="00423114" w:rsidRDefault="00000000">
      <w:pPr>
        <w:pStyle w:val="Heading2"/>
      </w:pPr>
      <w:bookmarkStart w:id="144" w:name="implementation-roadmap-phase-7"/>
      <w:bookmarkStart w:id="145" w:name="_Toc220173874"/>
      <w:bookmarkEnd w:id="130"/>
      <w:bookmarkEnd w:id="142"/>
      <w:r>
        <w:t>24. Implementation Roadmap (Phase 7)</w:t>
      </w:r>
      <w:bookmarkEnd w:id="145"/>
    </w:p>
    <w:p w14:paraId="664ADD4A" w14:textId="77777777" w:rsidR="00423114" w:rsidRDefault="00000000">
      <w:pPr>
        <w:pStyle w:val="FirstParagraph"/>
      </w:pPr>
      <w:r>
        <w:t xml:space="preserve">This roadmap defines </w:t>
      </w:r>
      <w:r>
        <w:rPr>
          <w:b/>
          <w:bCs/>
        </w:rPr>
        <w:t>what ships when</w:t>
      </w:r>
      <w:r>
        <w:t>, preventing scope creep and unsafe early releases.</w:t>
      </w:r>
    </w:p>
    <w:p w14:paraId="61185C7D" w14:textId="77777777" w:rsidR="00423114" w:rsidRDefault="00000000">
      <w:r>
        <w:pict w14:anchorId="061BE02E">
          <v:rect id="_x0000_i1554" style="width:0;height:1.5pt" o:hralign="center" o:hrstd="t" o:hr="t"/>
        </w:pict>
      </w:r>
    </w:p>
    <w:p w14:paraId="7EA103DE" w14:textId="77777777" w:rsidR="00423114" w:rsidRDefault="00000000">
      <w:pPr>
        <w:pStyle w:val="Heading3"/>
      </w:pPr>
      <w:bookmarkStart w:id="146" w:name="phase-1-mvp-market-launch"/>
      <w:bookmarkStart w:id="147" w:name="_Toc220173875"/>
      <w:r>
        <w:t>24.1 Phase 1 – MVP (Market Launch)</w:t>
      </w:r>
      <w:bookmarkEnd w:id="147"/>
    </w:p>
    <w:p w14:paraId="021E6166" w14:textId="77777777" w:rsidR="00423114" w:rsidRDefault="00000000">
      <w:pPr>
        <w:pStyle w:val="FirstParagraph"/>
      </w:pPr>
      <w:r>
        <w:rPr>
          <w:b/>
          <w:bCs/>
        </w:rPr>
        <w:t>Core – Hard Mandatory</w:t>
      </w:r>
      <w:r>
        <w:t xml:space="preserve"> - Multi-branch SaaS setup - Hybrid offline POS &amp; dispensing - Inventory ledger with batch &amp; expiry - GRN, purchase, stock posting - POS billing (Rx + OTC) - Built-in accounting (basic) - Audit logs - Role-based access</w:t>
      </w:r>
    </w:p>
    <w:p w14:paraId="628B425F" w14:textId="77777777" w:rsidR="00423114" w:rsidRDefault="00000000">
      <w:pPr>
        <w:pStyle w:val="BodyText"/>
      </w:pPr>
      <w:r>
        <w:rPr>
          <w:b/>
          <w:bCs/>
        </w:rPr>
        <w:t>Hard-Blocked in Phase 1</w:t>
      </w:r>
      <w:r>
        <w:t xml:space="preserve"> - No negative stock without override - No AI auto-posting - No uncontrolled price edits - No master data edits offline</w:t>
      </w:r>
    </w:p>
    <w:p w14:paraId="137E18D3" w14:textId="77777777" w:rsidR="00423114" w:rsidRDefault="00000000">
      <w:r>
        <w:pict w14:anchorId="76740286">
          <v:rect id="_x0000_i1555" style="width:0;height:1.5pt" o:hralign="center" o:hrstd="t" o:hr="t"/>
        </w:pict>
      </w:r>
    </w:p>
    <w:p w14:paraId="678B06C1" w14:textId="77777777" w:rsidR="00423114" w:rsidRDefault="00000000">
      <w:pPr>
        <w:pStyle w:val="Heading3"/>
      </w:pPr>
      <w:bookmarkStart w:id="148" w:name="phase-2-growth-stability"/>
      <w:bookmarkStart w:id="149" w:name="_Toc220173876"/>
      <w:bookmarkEnd w:id="146"/>
      <w:r>
        <w:t>24.2 Phase 2 – Growth &amp; Stability</w:t>
      </w:r>
      <w:bookmarkEnd w:id="149"/>
    </w:p>
    <w:p w14:paraId="5B8F0B7A" w14:textId="77777777" w:rsidR="00423114" w:rsidRDefault="00000000">
      <w:pPr>
        <w:pStyle w:val="FirstParagraph"/>
      </w:pPr>
      <w:r>
        <w:rPr>
          <w:b/>
          <w:bCs/>
        </w:rPr>
        <w:t>Enable Features</w:t>
      </w:r>
      <w:r>
        <w:t xml:space="preserve"> - AI paper invoice capture - Inter-branch transfers - Loyalty &amp; promotions - Advanced reporting - Stock forecasting (rule-based) - Mobile app (basic)</w:t>
      </w:r>
    </w:p>
    <w:p w14:paraId="19B840B5" w14:textId="77777777" w:rsidR="00423114" w:rsidRDefault="00000000">
      <w:pPr>
        <w:pStyle w:val="BodyText"/>
      </w:pPr>
      <w:r>
        <w:rPr>
          <w:b/>
          <w:bCs/>
        </w:rPr>
        <w:t>Configurable but Hidden in Phase 1</w:t>
      </w:r>
      <w:r>
        <w:t xml:space="preserve"> - Negative stock override - Advanced discount rules - Partial invoice matching - Extended offline duration</w:t>
      </w:r>
    </w:p>
    <w:p w14:paraId="4C971D1F" w14:textId="77777777" w:rsidR="00423114" w:rsidRDefault="00000000">
      <w:r>
        <w:pict w14:anchorId="5B91C943">
          <v:rect id="_x0000_i1556" style="width:0;height:1.5pt" o:hralign="center" o:hrstd="t" o:hr="t"/>
        </w:pict>
      </w:r>
    </w:p>
    <w:p w14:paraId="5C44FF08" w14:textId="77777777" w:rsidR="00423114" w:rsidRDefault="00000000">
      <w:pPr>
        <w:pStyle w:val="Heading3"/>
      </w:pPr>
      <w:bookmarkStart w:id="150" w:name="phase-3-scale-differentiation"/>
      <w:bookmarkStart w:id="151" w:name="_Toc220173877"/>
      <w:bookmarkEnd w:id="148"/>
      <w:r>
        <w:t>24.3 Phase 3 – Scale &amp; Differentiation</w:t>
      </w:r>
      <w:bookmarkEnd w:id="151"/>
    </w:p>
    <w:p w14:paraId="5DF8CEC4" w14:textId="77777777" w:rsidR="00423114" w:rsidRDefault="00000000">
      <w:pPr>
        <w:pStyle w:val="FirstParagraph"/>
      </w:pPr>
      <w:r>
        <w:rPr>
          <w:b/>
          <w:bCs/>
        </w:rPr>
        <w:t>Advanced Capabilities</w:t>
      </w:r>
      <w:r>
        <w:t xml:space="preserve"> - Demand forecasting (ML-assisted) - Cold-chain IoT integration - Central warehouse &amp; central fill - Supplier EDI integrations - Advanced analytics &amp; BI - Franchise / multi-company controls</w:t>
      </w:r>
    </w:p>
    <w:p w14:paraId="2D210E85" w14:textId="77777777" w:rsidR="00423114" w:rsidRDefault="00000000">
      <w:r>
        <w:pict w14:anchorId="02E2EF7A">
          <v:rect id="_x0000_i1557" style="width:0;height:1.5pt" o:hralign="center" o:hrstd="t" o:hr="t"/>
        </w:pict>
      </w:r>
    </w:p>
    <w:p w14:paraId="6836CB92" w14:textId="77777777" w:rsidR="00423114" w:rsidRDefault="00000000">
      <w:pPr>
        <w:pStyle w:val="Heading3"/>
      </w:pPr>
      <w:bookmarkStart w:id="152" w:name="feature-gating-strategy"/>
      <w:bookmarkStart w:id="153" w:name="_Toc220173878"/>
      <w:bookmarkEnd w:id="150"/>
      <w:r>
        <w:t>24.4 Feature Gating Strategy</w:t>
      </w:r>
      <w:bookmarkEnd w:id="153"/>
    </w:p>
    <w:p w14:paraId="192C9647" w14:textId="77777777" w:rsidR="00423114" w:rsidRDefault="00000000">
      <w:pPr>
        <w:pStyle w:val="Compact"/>
        <w:numPr>
          <w:ilvl w:val="0"/>
          <w:numId w:val="62"/>
        </w:numPr>
      </w:pPr>
      <w:r>
        <w:t>Feature flags per company</w:t>
      </w:r>
    </w:p>
    <w:p w14:paraId="5E8DED65" w14:textId="77777777" w:rsidR="00423114" w:rsidRDefault="00000000">
      <w:pPr>
        <w:pStyle w:val="Compact"/>
        <w:numPr>
          <w:ilvl w:val="0"/>
          <w:numId w:val="62"/>
        </w:numPr>
      </w:pPr>
      <w:r>
        <w:t>Plan-based enablement (Basic / Pro / Enterprise)</w:t>
      </w:r>
    </w:p>
    <w:p w14:paraId="05D92019" w14:textId="77777777" w:rsidR="00423114" w:rsidRDefault="00000000">
      <w:pPr>
        <w:pStyle w:val="Compact"/>
        <w:numPr>
          <w:ilvl w:val="0"/>
          <w:numId w:val="62"/>
        </w:numPr>
      </w:pPr>
      <w:r>
        <w:t>Region-based compliance toggles</w:t>
      </w:r>
    </w:p>
    <w:p w14:paraId="75B121D7" w14:textId="77777777" w:rsidR="00423114" w:rsidRDefault="00000000">
      <w:r>
        <w:pict w14:anchorId="5709D085">
          <v:rect id="_x0000_i1558" style="width:0;height:1.5pt" o:hralign="center" o:hrstd="t" o:hr="t"/>
        </w:pict>
      </w:r>
    </w:p>
    <w:p w14:paraId="276C2F3E" w14:textId="77777777" w:rsidR="00423114" w:rsidRDefault="00000000">
      <w:pPr>
        <w:pStyle w:val="FirstParagraph"/>
      </w:pPr>
      <w:r>
        <w:rPr>
          <w:b/>
          <w:bCs/>
        </w:rPr>
        <w:t>Status:</w:t>
      </w:r>
      <w:r>
        <w:t xml:space="preserve"> Phase 6 &amp; Phase 7 – SLAs and Roadmap Added 2 – Functional Specifications Started</w:t>
      </w:r>
    </w:p>
    <w:p w14:paraId="7C5D13FE" w14:textId="77777777" w:rsidR="00423114" w:rsidRDefault="00000000">
      <w:pPr>
        <w:pStyle w:val="Heading2"/>
      </w:pPr>
      <w:bookmarkStart w:id="154" w:name="functional-specifications-phase-2"/>
      <w:bookmarkStart w:id="155" w:name="_Toc220173879"/>
      <w:bookmarkEnd w:id="144"/>
      <w:bookmarkEnd w:id="152"/>
      <w:r>
        <w:lastRenderedPageBreak/>
        <w:t>19. Functional Specifications (Phase 2)</w:t>
      </w:r>
      <w:bookmarkEnd w:id="155"/>
    </w:p>
    <w:p w14:paraId="19D4F980" w14:textId="77777777" w:rsidR="00423114" w:rsidRDefault="00000000">
      <w:pPr>
        <w:pStyle w:val="FirstParagraph"/>
      </w:pPr>
      <w:r>
        <w:t xml:space="preserve">This section defines </w:t>
      </w:r>
      <w:r>
        <w:rPr>
          <w:b/>
          <w:bCs/>
        </w:rPr>
        <w:t>field-level rules, validations, mandatory/optional fields, and error handling</w:t>
      </w:r>
      <w:r>
        <w:t xml:space="preserve"> to remove ambiguity for developers and QA.</w:t>
      </w:r>
    </w:p>
    <w:p w14:paraId="1A7471A7" w14:textId="77777777" w:rsidR="00423114" w:rsidRDefault="00000000">
      <w:r>
        <w:pict w14:anchorId="2E9156CF">
          <v:rect id="_x0000_i1559" style="width:0;height:1.5pt" o:hralign="center" o:hrstd="t" o:hr="t"/>
        </w:pict>
      </w:r>
    </w:p>
    <w:p w14:paraId="0038D875" w14:textId="77777777" w:rsidR="00423114" w:rsidRDefault="00000000">
      <w:pPr>
        <w:pStyle w:val="Heading3"/>
      </w:pPr>
      <w:bookmarkStart w:id="156" w:name="global-rules-applies-everywhere"/>
      <w:bookmarkStart w:id="157" w:name="_Toc220173880"/>
      <w:r>
        <w:t>19.1 Global Rules (Applies Everywhere)</w:t>
      </w:r>
      <w:bookmarkEnd w:id="157"/>
    </w:p>
    <w:p w14:paraId="1FD4AA3E" w14:textId="77777777" w:rsidR="00423114" w:rsidRDefault="00000000">
      <w:pPr>
        <w:pStyle w:val="FirstParagraph"/>
      </w:pPr>
      <w:r>
        <w:rPr>
          <w:b/>
          <w:bCs/>
        </w:rPr>
        <w:t>Identifiers &amp; numbering</w:t>
      </w:r>
      <w:r>
        <w:t xml:space="preserve"> - Every company, branch, user, product, document must have a unique ID. - Document numbers are sequential per branch (configurable per company). - All posted transactions are immutable; corrections are done via reversal/adjustment documents.</w:t>
      </w:r>
    </w:p>
    <w:p w14:paraId="3C93C6AB" w14:textId="77777777" w:rsidR="00423114" w:rsidRDefault="00000000">
      <w:pPr>
        <w:pStyle w:val="BodyText"/>
      </w:pPr>
      <w:r>
        <w:rPr>
          <w:b/>
          <w:bCs/>
        </w:rPr>
        <w:t>Dates &amp; time</w:t>
      </w:r>
      <w:r>
        <w:t xml:space="preserve"> - Server time is the source of truth for cloud postings. - Local node uses local time, but sync uses server-assigned posted timestamps.</w:t>
      </w:r>
    </w:p>
    <w:p w14:paraId="0C39748D" w14:textId="77777777" w:rsidR="00423114" w:rsidRDefault="00000000">
      <w:pPr>
        <w:pStyle w:val="BodyText"/>
      </w:pPr>
      <w:r>
        <w:rPr>
          <w:b/>
          <w:bCs/>
        </w:rPr>
        <w:t>Delete policy</w:t>
      </w:r>
      <w:r>
        <w:t xml:space="preserve"> - Drafts may be deleted if not posted (permission-based). - Posted documents cannot be deleted; only reversed.</w:t>
      </w:r>
    </w:p>
    <w:p w14:paraId="13390451" w14:textId="77777777" w:rsidR="00423114" w:rsidRDefault="00000000">
      <w:pPr>
        <w:pStyle w:val="BodyText"/>
      </w:pPr>
      <w:r>
        <w:rPr>
          <w:b/>
          <w:bCs/>
        </w:rPr>
        <w:t>Audit</w:t>
      </w:r>
      <w:r>
        <w:t xml:space="preserve"> - Any create/update/approve/post/reverse action logs: user_id, branch_id, time, before/after values.</w:t>
      </w:r>
    </w:p>
    <w:p w14:paraId="0D6748A8" w14:textId="77777777" w:rsidR="00423114" w:rsidRDefault="00000000">
      <w:pPr>
        <w:pStyle w:val="BodyText"/>
      </w:pPr>
      <w:r>
        <w:rPr>
          <w:b/>
          <w:bCs/>
        </w:rPr>
        <w:t>Negative stock</w:t>
      </w:r>
      <w:r>
        <w:t xml:space="preserve"> - Negative stock is </w:t>
      </w:r>
      <w:r>
        <w:rPr>
          <w:b/>
          <w:bCs/>
        </w:rPr>
        <w:t>not allowed</w:t>
      </w:r>
      <w:r>
        <w:t xml:space="preserve"> by default. - Exception: configurable per company with manager approval + audit note.</w:t>
      </w:r>
    </w:p>
    <w:p w14:paraId="4E5B1578" w14:textId="77777777" w:rsidR="00423114" w:rsidRDefault="00000000">
      <w:r>
        <w:pict w14:anchorId="18BC2189">
          <v:rect id="_x0000_i1560" style="width:0;height:1.5pt" o:hralign="center" o:hrstd="t" o:hr="t"/>
        </w:pict>
      </w:r>
    </w:p>
    <w:p w14:paraId="17537E87" w14:textId="77777777" w:rsidR="00423114" w:rsidRDefault="00000000">
      <w:pPr>
        <w:pStyle w:val="Heading3"/>
      </w:pPr>
      <w:bookmarkStart w:id="158" w:name="product-master-data-specifications"/>
      <w:bookmarkStart w:id="159" w:name="_Toc220173881"/>
      <w:bookmarkEnd w:id="156"/>
      <w:r>
        <w:t>19.2 Product &amp; Master Data Specifications</w:t>
      </w:r>
      <w:bookmarkEnd w:id="159"/>
    </w:p>
    <w:p w14:paraId="7929C407" w14:textId="77777777" w:rsidR="00423114" w:rsidRDefault="00000000">
      <w:pPr>
        <w:pStyle w:val="Heading4"/>
      </w:pPr>
      <w:bookmarkStart w:id="160" w:name="product-sku-fields"/>
      <w:r>
        <w:t>19.2.1 Product (SKU) Fields</w:t>
      </w:r>
    </w:p>
    <w:p w14:paraId="52522938" w14:textId="77777777" w:rsidR="00423114" w:rsidRDefault="00000000">
      <w:pPr>
        <w:pStyle w:val="FirstParagraph"/>
      </w:pPr>
      <w:r>
        <w:rPr>
          <w:b/>
          <w:bCs/>
        </w:rPr>
        <w:t>Mandatory</w:t>
      </w:r>
      <w:r>
        <w:t xml:space="preserve"> - brand_name - generic_name (salt) OR active_ingredients list (at least one) - strength (e.g., 500mg) (mandatory for medicines) - dosage_form (tablet/capsule/syrup/etc.) - manufacturer - pack_structure (e.g., 1 box = 10 strips = 100 tablets) - sale_unit (tablet/strip/bottle) - purchase_unit (box/carton) - is_medicine (true/false)</w:t>
      </w:r>
    </w:p>
    <w:p w14:paraId="350419BE" w14:textId="77777777" w:rsidR="00423114" w:rsidRDefault="00000000">
      <w:pPr>
        <w:pStyle w:val="BodyText"/>
      </w:pPr>
      <w:r>
        <w:rPr>
          <w:b/>
          <w:bCs/>
        </w:rPr>
        <w:t>Optional</w:t>
      </w:r>
      <w:r>
        <w:t xml:space="preserve"> - barcode_1d, barcode_2d - is_controlled - is_cold_chain - storage_location_hint - min_stock, max_stock, reorder_point</w:t>
      </w:r>
    </w:p>
    <w:p w14:paraId="795C640A" w14:textId="77777777" w:rsidR="00423114" w:rsidRDefault="00000000">
      <w:pPr>
        <w:pStyle w:val="BodyText"/>
      </w:pPr>
      <w:r>
        <w:rPr>
          <w:b/>
          <w:bCs/>
        </w:rPr>
        <w:t>Validation</w:t>
      </w:r>
      <w:r>
        <w:t xml:space="preserve"> - If is_medicine = true → strength + dosage_form required. - Pack conversion must be consistent and non-zero. - Barcodes must be unique per company.</w:t>
      </w:r>
    </w:p>
    <w:p w14:paraId="6876C18D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Duplicate barcode → block save. - Missing strength for medicine → block save.</w:t>
      </w:r>
    </w:p>
    <w:p w14:paraId="2EEC2A0C" w14:textId="77777777" w:rsidR="00423114" w:rsidRDefault="00000000">
      <w:r>
        <w:pict w14:anchorId="045F528D">
          <v:rect id="_x0000_i1561" style="width:0;height:1.5pt" o:hralign="center" o:hrstd="t" o:hr="t"/>
        </w:pict>
      </w:r>
    </w:p>
    <w:p w14:paraId="3515D072" w14:textId="77777777" w:rsidR="00423114" w:rsidRDefault="00000000">
      <w:pPr>
        <w:pStyle w:val="Heading3"/>
      </w:pPr>
      <w:bookmarkStart w:id="161" w:name="X9e9b858fde2f7873801f198fcd0c0bbbdc2a61f"/>
      <w:bookmarkStart w:id="162" w:name="_Toc220173882"/>
      <w:bookmarkEnd w:id="158"/>
      <w:bookmarkEnd w:id="160"/>
      <w:r>
        <w:lastRenderedPageBreak/>
        <w:t>19.3 Inventory Specifications (Ledger + Batch/Expiry)</w:t>
      </w:r>
      <w:bookmarkEnd w:id="162"/>
    </w:p>
    <w:p w14:paraId="20EA8733" w14:textId="77777777" w:rsidR="00423114" w:rsidRDefault="00000000">
      <w:pPr>
        <w:pStyle w:val="Heading4"/>
      </w:pPr>
      <w:bookmarkStart w:id="163" w:name="inventory-ledger-stock-movement"/>
      <w:r>
        <w:t>19.3.1 Inventory Ledger (Stock Movement)</w:t>
      </w:r>
    </w:p>
    <w:p w14:paraId="60516493" w14:textId="77777777" w:rsidR="00423114" w:rsidRDefault="00000000">
      <w:pPr>
        <w:pStyle w:val="FirstParagraph"/>
      </w:pPr>
      <w:r>
        <w:rPr>
          <w:b/>
          <w:bCs/>
        </w:rPr>
        <w:t>Each stock movement posts a ledger row with:</w:t>
      </w:r>
      <w:r>
        <w:t xml:space="preserve"> - movement_id (unique) - branch_id, warehouse_id (optional) - product_id - batch_id (mandatory for medicines) - movement_type (purchase, sale, return_in, return_out, transfer_in, transfer_out, adjustment) - qty_in, qty_out (one must be zero) - unit_cost (for inbound) / unit_price (for sale) - reference_doc_type, reference_doc_id - created_by, posted_at</w:t>
      </w:r>
    </w:p>
    <w:p w14:paraId="2D8C4C52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Stock on hand is computed from ledger (sum(qty_in - qty_out)) per product+batch+branch. - Posted ledger lines cannot be edited.</w:t>
      </w:r>
    </w:p>
    <w:p w14:paraId="7A58B55C" w14:textId="77777777" w:rsidR="00423114" w:rsidRDefault="00000000">
      <w:pPr>
        <w:pStyle w:val="Heading4"/>
      </w:pPr>
      <w:bookmarkStart w:id="164" w:name="batch-expiry-rules"/>
      <w:bookmarkEnd w:id="163"/>
      <w:r>
        <w:t>19.3.2 Batch &amp; Expiry Rules</w:t>
      </w:r>
    </w:p>
    <w:p w14:paraId="383286E1" w14:textId="77777777" w:rsidR="00423114" w:rsidRDefault="00000000">
      <w:pPr>
        <w:pStyle w:val="FirstParagraph"/>
      </w:pPr>
      <w:r>
        <w:rPr>
          <w:b/>
          <w:bCs/>
        </w:rPr>
        <w:t>Mandatory</w:t>
      </w:r>
      <w:r>
        <w:t xml:space="preserve"> - batch_no - expiry_date (mandatory for medicines; optional for non-medicine retail)</w:t>
      </w:r>
    </w:p>
    <w:p w14:paraId="056D3458" w14:textId="77777777" w:rsidR="00423114" w:rsidRDefault="00000000">
      <w:pPr>
        <w:pStyle w:val="BodyText"/>
      </w:pPr>
      <w:r>
        <w:rPr>
          <w:b/>
          <w:bCs/>
        </w:rPr>
        <w:t>Validation</w:t>
      </w:r>
      <w:r>
        <w:t xml:space="preserve"> - Expiry date must be &gt;= today, configurable: - Policy A (default): allow expiry today - Policy B: expiry must be &gt; today - If product is cold-chain → storage_location required at receiving.</w:t>
      </w:r>
    </w:p>
    <w:p w14:paraId="497DB5D6" w14:textId="77777777" w:rsidR="00423114" w:rsidRDefault="00000000">
      <w:pPr>
        <w:pStyle w:val="BodyText"/>
      </w:pPr>
      <w:r>
        <w:rPr>
          <w:b/>
          <w:bCs/>
        </w:rPr>
        <w:t>FEFO</w:t>
      </w:r>
      <w:r>
        <w:t xml:space="preserve"> - Default picking is FEFO: nearest expiry batch first. - Manual batch selection allowed only for pharmacist/inventory officer; cashier cannot override.</w:t>
      </w:r>
    </w:p>
    <w:p w14:paraId="76B5B079" w14:textId="77777777" w:rsidR="00423114" w:rsidRDefault="00000000">
      <w:pPr>
        <w:pStyle w:val="BodyText"/>
      </w:pPr>
      <w:r>
        <w:rPr>
          <w:b/>
          <w:bCs/>
        </w:rPr>
        <w:t>Negative stock</w:t>
      </w:r>
      <w:r>
        <w:t xml:space="preserve"> - Sale posting checks available qty for selected batch. - If insufficient stock: block sale OR allow override (company setting + role + reason required).</w:t>
      </w:r>
    </w:p>
    <w:p w14:paraId="33401B14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Missing batch/expiry for medicine receiving → block posting. - Attempt to sell expired batch → block sale. - Attempt to transfer more than available → block posting.</w:t>
      </w:r>
    </w:p>
    <w:p w14:paraId="3D5B9154" w14:textId="77777777" w:rsidR="00423114" w:rsidRDefault="00000000">
      <w:r>
        <w:pict w14:anchorId="57EE8D2A">
          <v:rect id="_x0000_i1562" style="width:0;height:1.5pt" o:hralign="center" o:hrstd="t" o:hr="t"/>
        </w:pict>
      </w:r>
    </w:p>
    <w:p w14:paraId="7CE30CCB" w14:textId="77777777" w:rsidR="00423114" w:rsidRDefault="00000000">
      <w:pPr>
        <w:pStyle w:val="Heading3"/>
      </w:pPr>
      <w:bookmarkStart w:id="165" w:name="purchasing-receiving-specifications"/>
      <w:bookmarkStart w:id="166" w:name="_Toc220173883"/>
      <w:bookmarkEnd w:id="161"/>
      <w:bookmarkEnd w:id="164"/>
      <w:r>
        <w:t>19.4 Purchasing &amp; Receiving Specifications</w:t>
      </w:r>
      <w:bookmarkEnd w:id="166"/>
    </w:p>
    <w:p w14:paraId="2D6EBA50" w14:textId="77777777" w:rsidR="00423114" w:rsidRDefault="00000000">
      <w:pPr>
        <w:pStyle w:val="Heading4"/>
      </w:pPr>
      <w:bookmarkStart w:id="167" w:name="purchase-order-po"/>
      <w:r>
        <w:t>19.4.1 Purchase Order (PO)</w:t>
      </w:r>
    </w:p>
    <w:p w14:paraId="0BEE5E91" w14:textId="77777777" w:rsidR="00423114" w:rsidRDefault="00000000">
      <w:pPr>
        <w:pStyle w:val="FirstParagraph"/>
      </w:pPr>
      <w:r>
        <w:rPr>
          <w:b/>
          <w:bCs/>
        </w:rPr>
        <w:t>Mandatory</w:t>
      </w:r>
      <w:r>
        <w:t xml:space="preserve"> - supplier_id - branch_id (destination) - expected_date (optional) - line items: product_id, ordered_qty, purchase_unit, expected_unit_cost</w:t>
      </w:r>
    </w:p>
    <w:p w14:paraId="52AE8970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PO is non-posting (does not affect stock). - PO statuses: Draft → Approved → Sent → Partially Received → Closed/Cancelled.</w:t>
      </w:r>
    </w:p>
    <w:p w14:paraId="0CDB6056" w14:textId="77777777" w:rsidR="00423114" w:rsidRDefault="00000000">
      <w:pPr>
        <w:pStyle w:val="Heading4"/>
      </w:pPr>
      <w:bookmarkStart w:id="168" w:name="grn-goods-receipt-note"/>
      <w:bookmarkEnd w:id="167"/>
      <w:r>
        <w:t>19.4.2 GRN (Goods Receipt Note)</w:t>
      </w:r>
    </w:p>
    <w:p w14:paraId="570B8421" w14:textId="77777777" w:rsidR="00423114" w:rsidRDefault="00000000">
      <w:pPr>
        <w:pStyle w:val="FirstParagraph"/>
      </w:pPr>
      <w:r>
        <w:rPr>
          <w:b/>
          <w:bCs/>
        </w:rPr>
        <w:t>Mandatory</w:t>
      </w:r>
      <w:r>
        <w:t xml:space="preserve"> - supplier_id - branch_id - invoice_no (recommended; mandatory if configured) - received_date - line items: product_id, received_qty, unit_cost - batch/expiry required for medicines</w:t>
      </w:r>
    </w:p>
    <w:p w14:paraId="6FD8CB5D" w14:textId="77777777" w:rsidR="00423114" w:rsidRDefault="00000000">
      <w:pPr>
        <w:pStyle w:val="BodyText"/>
      </w:pPr>
      <w:r>
        <w:rPr>
          <w:b/>
          <w:bCs/>
        </w:rPr>
        <w:t>Posting</w:t>
      </w:r>
      <w:r>
        <w:t xml:space="preserve"> - GRN posting creates inventory ledger qty_in and updates average/FIFO cost. - If invoice arrives later, allow invoice matching without changing received quantities.</w:t>
      </w:r>
    </w:p>
    <w:p w14:paraId="6AFEA5C5" w14:textId="77777777" w:rsidR="00423114" w:rsidRDefault="00000000">
      <w:pPr>
        <w:pStyle w:val="BodyText"/>
      </w:pPr>
      <w:r>
        <w:rPr>
          <w:b/>
          <w:bCs/>
        </w:rPr>
        <w:lastRenderedPageBreak/>
        <w:t>Error cases</w:t>
      </w:r>
      <w:r>
        <w:t xml:space="preserve"> - Receive against closed PO → block. - Duplicate invoice_no for same supplier (if enforced) → warn/block per policy.</w:t>
      </w:r>
    </w:p>
    <w:p w14:paraId="462A617D" w14:textId="77777777" w:rsidR="00423114" w:rsidRDefault="00000000">
      <w:pPr>
        <w:pStyle w:val="Heading4"/>
      </w:pPr>
      <w:bookmarkStart w:id="169" w:name="ai-document-capture-paper-invoice-stock"/>
      <w:bookmarkEnd w:id="168"/>
      <w:r>
        <w:t>19.4.3 AI Document Capture (Paper Invoice → Stock)</w:t>
      </w:r>
    </w:p>
    <w:p w14:paraId="62EADA0A" w14:textId="77777777" w:rsidR="00423114" w:rsidRDefault="00000000">
      <w:pPr>
        <w:pStyle w:val="FirstParagraph"/>
      </w:pPr>
      <w:r>
        <w:rPr>
          <w:b/>
          <w:bCs/>
        </w:rPr>
        <w:t>Rules</w:t>
      </w:r>
      <w:r>
        <w:t xml:space="preserve"> - AI extraction always creates a </w:t>
      </w:r>
      <w:r>
        <w:rPr>
          <w:b/>
          <w:bCs/>
        </w:rPr>
        <w:t>Draft GRN/Invoice</w:t>
      </w:r>
      <w:r>
        <w:t>. - Mandatory human review before posting. - Low-confidence fields highlighted; cannot post if required fields unresolved.</w:t>
      </w:r>
    </w:p>
    <w:p w14:paraId="66BBA578" w14:textId="77777777" w:rsidR="00423114" w:rsidRDefault="00000000">
      <w:r>
        <w:pict w14:anchorId="75AA68F5">
          <v:rect id="_x0000_i1563" style="width:0;height:1.5pt" o:hralign="center" o:hrstd="t" o:hr="t"/>
        </w:pict>
      </w:r>
    </w:p>
    <w:p w14:paraId="47C7E5C1" w14:textId="77777777" w:rsidR="00423114" w:rsidRDefault="00000000">
      <w:pPr>
        <w:pStyle w:val="Heading3"/>
      </w:pPr>
      <w:bookmarkStart w:id="170" w:name="sales-pos-specifications"/>
      <w:bookmarkStart w:id="171" w:name="_Toc220173884"/>
      <w:bookmarkEnd w:id="165"/>
      <w:bookmarkEnd w:id="169"/>
      <w:r>
        <w:t>19.5 Sales &amp; POS Specifications</w:t>
      </w:r>
      <w:bookmarkEnd w:id="171"/>
    </w:p>
    <w:p w14:paraId="5AC5EBF0" w14:textId="77777777" w:rsidR="00423114" w:rsidRDefault="00000000">
      <w:pPr>
        <w:pStyle w:val="Heading4"/>
      </w:pPr>
      <w:bookmarkStart w:id="172" w:name="pos-sale"/>
      <w:r>
        <w:t>19.5.1 POS Sale</w:t>
      </w:r>
    </w:p>
    <w:p w14:paraId="75F93352" w14:textId="77777777" w:rsidR="00423114" w:rsidRDefault="00000000">
      <w:pPr>
        <w:pStyle w:val="FirstParagraph"/>
      </w:pPr>
      <w:r>
        <w:rPr>
          <w:b/>
          <w:bCs/>
        </w:rPr>
        <w:t>Mandatory</w:t>
      </w:r>
      <w:r>
        <w:t xml:space="preserve"> - branch_id - cashier_id - line items: product_id, qty, unit_price - payment_method (cash/card/mixed)</w:t>
      </w:r>
    </w:p>
    <w:p w14:paraId="7432C886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For medicines: batch selection is automatic (FEFO); cashier cannot override. - Price override requires manager approval + reason. - Discounts: - line_discount or bill_discount allowed; both allowed only if enabled.</w:t>
      </w:r>
    </w:p>
    <w:p w14:paraId="5B43A0B5" w14:textId="77777777" w:rsidR="00423114" w:rsidRDefault="00000000">
      <w:pPr>
        <w:pStyle w:val="BodyText"/>
      </w:pPr>
      <w:r>
        <w:rPr>
          <w:b/>
          <w:bCs/>
        </w:rPr>
        <w:t>Posting</w:t>
      </w:r>
      <w:r>
        <w:t xml:space="preserve"> - Posting creates inventory ledger qty_out, sales invoice, accounting entries.</w:t>
      </w:r>
    </w:p>
    <w:p w14:paraId="4C792C79" w14:textId="77777777" w:rsidR="00423114" w:rsidRDefault="00000000">
      <w:pPr>
        <w:pStyle w:val="BodyText"/>
      </w:pPr>
      <w:r>
        <w:rPr>
          <w:b/>
          <w:bCs/>
        </w:rPr>
        <w:t>Returns</w:t>
      </w:r>
      <w:r>
        <w:t xml:space="preserve"> - Return requires original invoice reference OR manager-approved “no receipt” return. - Return-in posts qty_in to same batch if known; otherwise creates a new return batch (flagged).</w:t>
      </w:r>
    </w:p>
    <w:p w14:paraId="5FAC0D4D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Payment mismatch (net total ≠ payment) → block. - Offline mode: if local node cannot confirm stock, use local stock; if unknown, block.</w:t>
      </w:r>
    </w:p>
    <w:p w14:paraId="668719AA" w14:textId="77777777" w:rsidR="00423114" w:rsidRDefault="00000000">
      <w:r>
        <w:pict w14:anchorId="25898401">
          <v:rect id="_x0000_i1564" style="width:0;height:1.5pt" o:hralign="center" o:hrstd="t" o:hr="t"/>
        </w:pict>
      </w:r>
    </w:p>
    <w:p w14:paraId="67F06EAA" w14:textId="77777777" w:rsidR="00423114" w:rsidRDefault="00000000">
      <w:pPr>
        <w:pStyle w:val="Heading3"/>
      </w:pPr>
      <w:bookmarkStart w:id="173" w:name="pharmacy-dispensing-specifications"/>
      <w:bookmarkStart w:id="174" w:name="_Toc220173885"/>
      <w:bookmarkEnd w:id="170"/>
      <w:bookmarkEnd w:id="172"/>
      <w:r>
        <w:t>19.6 Pharmacy Dispensing Specifications</w:t>
      </w:r>
      <w:bookmarkEnd w:id="174"/>
    </w:p>
    <w:p w14:paraId="0DD25CC8" w14:textId="77777777" w:rsidR="00423114" w:rsidRDefault="00000000">
      <w:pPr>
        <w:pStyle w:val="FirstParagraph"/>
      </w:pPr>
      <w:r>
        <w:rPr>
          <w:b/>
          <w:bCs/>
        </w:rPr>
        <w:t>Mandatory</w:t>
      </w:r>
      <w:r>
        <w:t xml:space="preserve"> - patient_id (can be “walk-in” profile if allowed) - prescriber_name (optional per policy) - dispensed items: product_id, qty, dosage instructions (SIG)</w:t>
      </w:r>
    </w:p>
    <w:p w14:paraId="5A3E2325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Controlled drugs require: - prescription reference/serial - pharmacist approval - controlled register entry auto-created - Refill rules: - Refill count cannot exceed prescribed limit (if configured)</w:t>
      </w:r>
    </w:p>
    <w:p w14:paraId="1CD72F04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Controlled drug dispensed without pharmacist role → block. - Missing batch/expiry at dispensing for medicines → block.</w:t>
      </w:r>
    </w:p>
    <w:p w14:paraId="06336780" w14:textId="77777777" w:rsidR="00423114" w:rsidRDefault="00000000">
      <w:r>
        <w:pict w14:anchorId="2799DDBA">
          <v:rect id="_x0000_i1565" style="width:0;height:1.5pt" o:hralign="center" o:hrstd="t" o:hr="t"/>
        </w:pict>
      </w:r>
    </w:p>
    <w:p w14:paraId="7D165211" w14:textId="77777777" w:rsidR="00423114" w:rsidRDefault="00000000">
      <w:pPr>
        <w:pStyle w:val="Heading3"/>
      </w:pPr>
      <w:bookmarkStart w:id="175" w:name="transfers-inter-branch"/>
      <w:bookmarkStart w:id="176" w:name="_Toc220173886"/>
      <w:bookmarkEnd w:id="173"/>
      <w:r>
        <w:lastRenderedPageBreak/>
        <w:t>19.7 Transfers (Inter-Branch)</w:t>
      </w:r>
      <w:bookmarkEnd w:id="176"/>
    </w:p>
    <w:p w14:paraId="5C575BB2" w14:textId="77777777" w:rsidR="00423114" w:rsidRDefault="00000000">
      <w:pPr>
        <w:pStyle w:val="FirstParagraph"/>
      </w:pPr>
      <w:r>
        <w:rPr>
          <w:b/>
          <w:bCs/>
        </w:rPr>
        <w:t>Document states</w:t>
      </w:r>
      <w:r>
        <w:t xml:space="preserve"> - Transfer Request → Approved → Dispatched → In Transit → Received → Closed</w:t>
      </w:r>
    </w:p>
    <w:p w14:paraId="1E65AFE1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Dispatch posts qty_out from source. - Receive posts qty_in to destination using same batch where possible. - Partial receive supported.</w:t>
      </w:r>
    </w:p>
    <w:p w14:paraId="3E191A03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Receive without dispatch → block. - Batch mismatch on receive → require supervisor approval + reason.</w:t>
      </w:r>
    </w:p>
    <w:p w14:paraId="6407C5AC" w14:textId="77777777" w:rsidR="00423114" w:rsidRDefault="00000000">
      <w:r>
        <w:pict w14:anchorId="54DBE75C">
          <v:rect id="_x0000_i1566" style="width:0;height:1.5pt" o:hralign="center" o:hrstd="t" o:hr="t"/>
        </w:pict>
      </w:r>
    </w:p>
    <w:p w14:paraId="1937367F" w14:textId="77777777" w:rsidR="00423114" w:rsidRDefault="00000000">
      <w:pPr>
        <w:pStyle w:val="Heading3"/>
      </w:pPr>
      <w:bookmarkStart w:id="177" w:name="accounting-specifications-built-in"/>
      <w:bookmarkStart w:id="178" w:name="_Toc220173887"/>
      <w:bookmarkEnd w:id="175"/>
      <w:r>
        <w:t>19.8 Accounting Specifications (Built-in)</w:t>
      </w:r>
      <w:bookmarkEnd w:id="178"/>
    </w:p>
    <w:p w14:paraId="763265E6" w14:textId="77777777" w:rsidR="00423114" w:rsidRDefault="00000000">
      <w:pPr>
        <w:pStyle w:val="FirstParagraph"/>
      </w:pPr>
      <w:r>
        <w:rPr>
          <w:b/>
          <w:bCs/>
        </w:rPr>
        <w:t>Auto-generated entries</w:t>
      </w:r>
      <w:r>
        <w:t xml:space="preserve"> - Purchase posting: - Dr Inventory - Cr Accounts Payable / Cash - Sale posting: - Dr Cash/Bank/AR - Cr Sales - Dr COGS - Cr Inventory</w:t>
      </w:r>
    </w:p>
    <w:p w14:paraId="067C1880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No manual edits to auto journals; allow reversal. - Period close locks postings; back-dated entries require admin override.</w:t>
      </w:r>
    </w:p>
    <w:p w14:paraId="61C4A85C" w14:textId="77777777" w:rsidR="00423114" w:rsidRDefault="00000000">
      <w:r>
        <w:pict w14:anchorId="13479682">
          <v:rect id="_x0000_i1567" style="width:0;height:1.5pt" o:hralign="center" o:hrstd="t" o:hr="t"/>
        </w:pict>
      </w:r>
    </w:p>
    <w:p w14:paraId="507BC4A9" w14:textId="77777777" w:rsidR="00423114" w:rsidRDefault="00000000">
      <w:pPr>
        <w:pStyle w:val="Heading3"/>
      </w:pPr>
      <w:bookmarkStart w:id="179" w:name="offline-mode-sync-specifications"/>
      <w:bookmarkStart w:id="180" w:name="_Toc220173888"/>
      <w:bookmarkEnd w:id="177"/>
      <w:r>
        <w:t>19.9 Offline Mode &amp; Sync Specifications</w:t>
      </w:r>
      <w:bookmarkEnd w:id="180"/>
    </w:p>
    <w:p w14:paraId="37346F2C" w14:textId="77777777" w:rsidR="00423114" w:rsidRDefault="00000000">
      <w:pPr>
        <w:pStyle w:val="FirstParagraph"/>
      </w:pPr>
      <w:r>
        <w:rPr>
          <w:b/>
          <w:bCs/>
        </w:rPr>
        <w:t>Offline rules</w:t>
      </w:r>
      <w:r>
        <w:t xml:space="preserve"> - Local node must support: Sales, Dispensing, Returns, GRN (optional), Stock lookup. - Every offline transaction gets a unique local UUID + branch prefix.</w:t>
      </w:r>
    </w:p>
    <w:p w14:paraId="7199B469" w14:textId="77777777" w:rsidR="00423114" w:rsidRDefault="00000000">
      <w:pPr>
        <w:pStyle w:val="BodyText"/>
      </w:pPr>
      <w:r>
        <w:rPr>
          <w:b/>
          <w:bCs/>
        </w:rPr>
        <w:t>Sync rules</w:t>
      </w:r>
      <w:r>
        <w:t xml:space="preserve"> - Sync is append-only: send new documents/ledger lines; do not overwrite. - Cloud assigns final posted_at and global document number (or reserves ranges).</w:t>
      </w:r>
    </w:p>
    <w:p w14:paraId="30AB20A6" w14:textId="77777777" w:rsidR="00423114" w:rsidRDefault="00000000">
      <w:pPr>
        <w:pStyle w:val="BodyText"/>
      </w:pPr>
      <w:r>
        <w:rPr>
          <w:b/>
          <w:bCs/>
        </w:rPr>
        <w:t>Conflict handling</w:t>
      </w:r>
      <w:r>
        <w:t xml:space="preserve"> - Duplicate detection via (branch_id + local_uuid). - If the same product sells offline in two terminals causing cloud stock shortage: - Rule: first synced wins; later sync results in “Stock Exception” state. - Exception requires manager action: adjust stock, create backorder, or mark as loss.</w:t>
      </w:r>
    </w:p>
    <w:p w14:paraId="30104790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Sync failure → transactions remain queued; POS continues using local state. - Partial sync → retry idempotently.</w:t>
      </w:r>
    </w:p>
    <w:p w14:paraId="7B962F2F" w14:textId="77777777" w:rsidR="00423114" w:rsidRDefault="00000000">
      <w:r>
        <w:pict w14:anchorId="3C65A3C9">
          <v:rect id="_x0000_i1568" style="width:0;height:1.5pt" o:hralign="center" o:hrstd="t" o:hr="t"/>
        </w:pict>
      </w:r>
    </w:p>
    <w:p w14:paraId="4B9D100A" w14:textId="77777777" w:rsidR="00423114" w:rsidRDefault="00000000">
      <w:pPr>
        <w:pStyle w:val="FirstParagraph"/>
      </w:pPr>
      <w:r>
        <w:rPr>
          <w:b/>
          <w:bCs/>
        </w:rPr>
        <w:t>Status:</w:t>
      </w:r>
      <w:r>
        <w:t xml:space="preserve"> Phase 2 – Functional Specifications Added</w:t>
      </w:r>
    </w:p>
    <w:p w14:paraId="637D341C" w14:textId="77777777" w:rsidR="00423114" w:rsidRDefault="00000000">
      <w:r>
        <w:pict w14:anchorId="22493674">
          <v:rect id="_x0000_i1569" style="width:0;height:1.5pt" o:hralign="center" o:hrstd="t" o:hr="t"/>
        </w:pict>
      </w:r>
    </w:p>
    <w:p w14:paraId="55450643" w14:textId="77777777" w:rsidR="00423114" w:rsidRDefault="00000000">
      <w:pPr>
        <w:pStyle w:val="Heading2"/>
      </w:pPr>
      <w:bookmarkStart w:id="181" w:name="X8ca0d14c55f5d7c2dafab33276fb7bd7d1543f1"/>
      <w:bookmarkStart w:id="182" w:name="_Toc220173889"/>
      <w:bookmarkEnd w:id="154"/>
      <w:bookmarkEnd w:id="179"/>
      <w:r>
        <w:t>20. Detailed User Workflows (Phase 3 – Screen-by-Screen)</w:t>
      </w:r>
      <w:bookmarkEnd w:id="182"/>
    </w:p>
    <w:p w14:paraId="540E2E5A" w14:textId="77777777" w:rsidR="00423114" w:rsidRDefault="00000000">
      <w:pPr>
        <w:pStyle w:val="FirstParagraph"/>
      </w:pPr>
      <w:r>
        <w:t xml:space="preserve">This phase defines </w:t>
      </w:r>
      <w:r>
        <w:rPr>
          <w:b/>
          <w:bCs/>
        </w:rPr>
        <w:t>exact user journeys</w:t>
      </w:r>
      <w:r>
        <w:t xml:space="preserve">, buttons, permissions, and cancel/error behavior. These workflows are </w:t>
      </w:r>
      <w:r>
        <w:rPr>
          <w:b/>
          <w:bCs/>
        </w:rPr>
        <w:t>implementation-ready</w:t>
      </w:r>
      <w:r>
        <w:t xml:space="preserve"> for frontend, backend, and QA.</w:t>
      </w:r>
    </w:p>
    <w:p w14:paraId="3F150FC2" w14:textId="77777777" w:rsidR="00423114" w:rsidRDefault="00000000">
      <w:r>
        <w:lastRenderedPageBreak/>
        <w:pict w14:anchorId="6DBAD136">
          <v:rect id="_x0000_i1570" style="width:0;height:1.5pt" o:hralign="center" o:hrstd="t" o:hr="t"/>
        </w:pict>
      </w:r>
    </w:p>
    <w:p w14:paraId="260A4FE2" w14:textId="77777777" w:rsidR="00423114" w:rsidRDefault="00000000">
      <w:pPr>
        <w:pStyle w:val="Heading3"/>
      </w:pPr>
      <w:bookmarkStart w:id="183" w:name="pos-sales-workflow-click-by-click"/>
      <w:bookmarkStart w:id="184" w:name="_Toc220173890"/>
      <w:r>
        <w:t>20.1 POS Sales Workflow (Click-by-Click)</w:t>
      </w:r>
      <w:bookmarkEnd w:id="184"/>
    </w:p>
    <w:p w14:paraId="74A752BC" w14:textId="77777777" w:rsidR="00423114" w:rsidRDefault="00000000">
      <w:pPr>
        <w:pStyle w:val="FirstParagraph"/>
      </w:pPr>
      <w:r>
        <w:rPr>
          <w:b/>
          <w:bCs/>
        </w:rPr>
        <w:t>Actors</w:t>
      </w:r>
      <w:r>
        <w:t>: Cashier, Branch Manager (override)</w:t>
      </w:r>
    </w:p>
    <w:p w14:paraId="521DFAFE" w14:textId="77777777" w:rsidR="00423114" w:rsidRDefault="00000000">
      <w:pPr>
        <w:pStyle w:val="BodyText"/>
      </w:pPr>
      <w:r>
        <w:rPr>
          <w:b/>
          <w:bCs/>
        </w:rPr>
        <w:t>Flow</w:t>
      </w:r>
      <w:r>
        <w:t xml:space="preserve"> 1. Open POS Screen - Auto-load branch, cashier, shift - Buttons: [Scan Item] [Search Item] [Hold Sale]</w:t>
      </w:r>
    </w:p>
    <w:p w14:paraId="6332D67C" w14:textId="77777777" w:rsidR="00423114" w:rsidRDefault="00000000">
      <w:pPr>
        <w:pStyle w:val="Compact"/>
        <w:numPr>
          <w:ilvl w:val="0"/>
          <w:numId w:val="63"/>
        </w:numPr>
      </w:pPr>
      <w:r>
        <w:t>Add Item</w:t>
      </w:r>
    </w:p>
    <w:p w14:paraId="305B48B0" w14:textId="77777777" w:rsidR="00423114" w:rsidRDefault="00000000">
      <w:pPr>
        <w:pStyle w:val="Compact"/>
        <w:numPr>
          <w:ilvl w:val="1"/>
          <w:numId w:val="64"/>
        </w:numPr>
      </w:pPr>
      <w:r>
        <w:t>Scan barcode OR search</w:t>
      </w:r>
    </w:p>
    <w:p w14:paraId="39004228" w14:textId="77777777" w:rsidR="00423114" w:rsidRDefault="00000000">
      <w:pPr>
        <w:pStyle w:val="Compact"/>
        <w:numPr>
          <w:ilvl w:val="1"/>
          <w:numId w:val="64"/>
        </w:numPr>
      </w:pPr>
      <w:r>
        <w:t>System auto-selects batch (FEFO)</w:t>
      </w:r>
    </w:p>
    <w:p w14:paraId="59F6D78A" w14:textId="77777777" w:rsidR="00423114" w:rsidRDefault="00000000">
      <w:pPr>
        <w:pStyle w:val="Compact"/>
        <w:numPr>
          <w:ilvl w:val="1"/>
          <w:numId w:val="64"/>
        </w:numPr>
      </w:pPr>
      <w:r>
        <w:t>Cashier CANNOT change batch</w:t>
      </w:r>
    </w:p>
    <w:p w14:paraId="6DB7AF42" w14:textId="77777777" w:rsidR="00423114" w:rsidRDefault="00000000">
      <w:pPr>
        <w:pStyle w:val="Compact"/>
        <w:numPr>
          <w:ilvl w:val="0"/>
          <w:numId w:val="63"/>
        </w:numPr>
      </w:pPr>
      <w:r>
        <w:t>Edit Line (if allowed)</w:t>
      </w:r>
    </w:p>
    <w:p w14:paraId="3ACB66EC" w14:textId="77777777" w:rsidR="00423114" w:rsidRDefault="00000000">
      <w:pPr>
        <w:pStyle w:val="Compact"/>
        <w:numPr>
          <w:ilvl w:val="1"/>
          <w:numId w:val="65"/>
        </w:numPr>
      </w:pPr>
      <w:r>
        <w:t>Change quantity</w:t>
      </w:r>
    </w:p>
    <w:p w14:paraId="28382D99" w14:textId="77777777" w:rsidR="00423114" w:rsidRDefault="00000000">
      <w:pPr>
        <w:pStyle w:val="Compact"/>
        <w:numPr>
          <w:ilvl w:val="1"/>
          <w:numId w:val="65"/>
        </w:numPr>
      </w:pPr>
      <w:r>
        <w:t>Buttons: [Remove Line]</w:t>
      </w:r>
    </w:p>
    <w:p w14:paraId="0E3A1376" w14:textId="77777777" w:rsidR="00423114" w:rsidRDefault="00000000">
      <w:pPr>
        <w:pStyle w:val="Compact"/>
        <w:numPr>
          <w:ilvl w:val="0"/>
          <w:numId w:val="63"/>
        </w:numPr>
      </w:pPr>
      <w:r>
        <w:t>Discounts</w:t>
      </w:r>
    </w:p>
    <w:p w14:paraId="65095747" w14:textId="77777777" w:rsidR="00423114" w:rsidRDefault="00000000">
      <w:pPr>
        <w:pStyle w:val="Compact"/>
        <w:numPr>
          <w:ilvl w:val="1"/>
          <w:numId w:val="66"/>
        </w:numPr>
      </w:pPr>
      <w:r>
        <w:t>Buttons: [Apply Line Discount] [Apply Bill Discount]</w:t>
      </w:r>
    </w:p>
    <w:p w14:paraId="32662E96" w14:textId="77777777" w:rsidR="00423114" w:rsidRDefault="00000000">
      <w:pPr>
        <w:pStyle w:val="Compact"/>
        <w:numPr>
          <w:ilvl w:val="1"/>
          <w:numId w:val="66"/>
        </w:numPr>
      </w:pPr>
      <w:r>
        <w:t>If discount &gt; limit → Manager approval popup</w:t>
      </w:r>
    </w:p>
    <w:p w14:paraId="15160AA2" w14:textId="77777777" w:rsidR="00423114" w:rsidRDefault="00000000">
      <w:pPr>
        <w:pStyle w:val="Compact"/>
        <w:numPr>
          <w:ilvl w:val="0"/>
          <w:numId w:val="63"/>
        </w:numPr>
      </w:pPr>
      <w:r>
        <w:t>Payment Screen</w:t>
      </w:r>
    </w:p>
    <w:p w14:paraId="09A2B009" w14:textId="77777777" w:rsidR="00423114" w:rsidRDefault="00000000">
      <w:pPr>
        <w:pStyle w:val="Compact"/>
        <w:numPr>
          <w:ilvl w:val="1"/>
          <w:numId w:val="67"/>
        </w:numPr>
      </w:pPr>
      <w:r>
        <w:t>Buttons: [Cash] [Card] [Split] [Cancel]</w:t>
      </w:r>
    </w:p>
    <w:p w14:paraId="4148122D" w14:textId="77777777" w:rsidR="00423114" w:rsidRDefault="00000000">
      <w:pPr>
        <w:pStyle w:val="Compact"/>
        <w:numPr>
          <w:ilvl w:val="1"/>
          <w:numId w:val="67"/>
        </w:numPr>
      </w:pPr>
      <w:r>
        <w:t>Validation: paid amount = net total</w:t>
      </w:r>
    </w:p>
    <w:p w14:paraId="04EE1813" w14:textId="77777777" w:rsidR="00423114" w:rsidRDefault="00000000">
      <w:pPr>
        <w:pStyle w:val="Compact"/>
        <w:numPr>
          <w:ilvl w:val="0"/>
          <w:numId w:val="63"/>
        </w:numPr>
      </w:pPr>
      <w:r>
        <w:t>Complete Sale</w:t>
      </w:r>
    </w:p>
    <w:p w14:paraId="3D1E4E92" w14:textId="77777777" w:rsidR="00423114" w:rsidRDefault="00000000">
      <w:pPr>
        <w:pStyle w:val="Compact"/>
        <w:numPr>
          <w:ilvl w:val="1"/>
          <w:numId w:val="68"/>
        </w:numPr>
      </w:pPr>
      <w:r>
        <w:t>Button: [Complete &amp; Print]</w:t>
      </w:r>
    </w:p>
    <w:p w14:paraId="4EB8FD52" w14:textId="77777777" w:rsidR="00423114" w:rsidRDefault="00000000">
      <w:pPr>
        <w:pStyle w:val="Compact"/>
        <w:numPr>
          <w:ilvl w:val="1"/>
          <w:numId w:val="68"/>
        </w:numPr>
      </w:pPr>
      <w:r>
        <w:t>System posts:</w:t>
      </w:r>
    </w:p>
    <w:p w14:paraId="29DB1B2A" w14:textId="77777777" w:rsidR="00423114" w:rsidRDefault="00000000">
      <w:pPr>
        <w:pStyle w:val="Compact"/>
        <w:numPr>
          <w:ilvl w:val="2"/>
          <w:numId w:val="69"/>
        </w:numPr>
      </w:pPr>
      <w:r>
        <w:t>Inventory ledger (qty_out)</w:t>
      </w:r>
    </w:p>
    <w:p w14:paraId="55ADF512" w14:textId="77777777" w:rsidR="00423114" w:rsidRDefault="00000000">
      <w:pPr>
        <w:pStyle w:val="Compact"/>
        <w:numPr>
          <w:ilvl w:val="2"/>
          <w:numId w:val="69"/>
        </w:numPr>
      </w:pPr>
      <w:r>
        <w:t>Sales invoice</w:t>
      </w:r>
    </w:p>
    <w:p w14:paraId="0D9F9313" w14:textId="77777777" w:rsidR="00423114" w:rsidRDefault="00000000">
      <w:pPr>
        <w:pStyle w:val="Compact"/>
        <w:numPr>
          <w:ilvl w:val="2"/>
          <w:numId w:val="69"/>
        </w:numPr>
      </w:pPr>
      <w:r>
        <w:t>Accounting entries</w:t>
      </w:r>
    </w:p>
    <w:p w14:paraId="3DDA0A15" w14:textId="77777777" w:rsidR="00423114" w:rsidRDefault="00000000">
      <w:pPr>
        <w:pStyle w:val="FirstParagraph"/>
      </w:pPr>
      <w:r>
        <w:rPr>
          <w:b/>
          <w:bCs/>
        </w:rPr>
        <w:t>Cancel Behavior</w:t>
      </w:r>
      <w:r>
        <w:t xml:space="preserve"> - Cancel before payment → discard cart - Cancel after payment initiated → block, must complete or void with manager</w:t>
      </w:r>
    </w:p>
    <w:p w14:paraId="70C19AB9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Insufficient stock → block sale - Offline + unknown stock → block sale</w:t>
      </w:r>
    </w:p>
    <w:p w14:paraId="4E5995E8" w14:textId="77777777" w:rsidR="00423114" w:rsidRDefault="00000000">
      <w:r>
        <w:pict w14:anchorId="32F8F2FD">
          <v:rect id="_x0000_i1571" style="width:0;height:1.5pt" o:hralign="center" o:hrstd="t" o:hr="t"/>
        </w:pict>
      </w:r>
    </w:p>
    <w:p w14:paraId="5DD8B1EE" w14:textId="77777777" w:rsidR="00423114" w:rsidRDefault="00000000">
      <w:pPr>
        <w:pStyle w:val="Heading3"/>
      </w:pPr>
      <w:bookmarkStart w:id="185" w:name="pharmacy-dispensing-workflow"/>
      <w:bookmarkStart w:id="186" w:name="_Toc220173891"/>
      <w:bookmarkEnd w:id="183"/>
      <w:r>
        <w:t>20.2 Pharmacy Dispensing Workflow</w:t>
      </w:r>
      <w:bookmarkEnd w:id="186"/>
    </w:p>
    <w:p w14:paraId="5D2EF0B2" w14:textId="77777777" w:rsidR="00423114" w:rsidRDefault="00000000">
      <w:pPr>
        <w:pStyle w:val="FirstParagraph"/>
      </w:pPr>
      <w:r>
        <w:rPr>
          <w:b/>
          <w:bCs/>
        </w:rPr>
        <w:t>Actors</w:t>
      </w:r>
      <w:r>
        <w:t>: Pharmacist</w:t>
      </w:r>
    </w:p>
    <w:p w14:paraId="6CD4B274" w14:textId="77777777" w:rsidR="00423114" w:rsidRDefault="00000000">
      <w:pPr>
        <w:pStyle w:val="BodyText"/>
      </w:pPr>
      <w:r>
        <w:rPr>
          <w:b/>
          <w:bCs/>
        </w:rPr>
        <w:t>Flow</w:t>
      </w:r>
      <w:r>
        <w:t xml:space="preserve"> 1. Open Dispensing Queue - Tabs: [New Rx] [Refills] [Pending]</w:t>
      </w:r>
    </w:p>
    <w:p w14:paraId="36CF0B85" w14:textId="77777777" w:rsidR="00423114" w:rsidRDefault="00000000">
      <w:pPr>
        <w:pStyle w:val="Compact"/>
        <w:numPr>
          <w:ilvl w:val="0"/>
          <w:numId w:val="70"/>
        </w:numPr>
      </w:pPr>
      <w:r>
        <w:t>Rx Entry</w:t>
      </w:r>
    </w:p>
    <w:p w14:paraId="3FF9BF10" w14:textId="77777777" w:rsidR="00423114" w:rsidRDefault="00000000">
      <w:pPr>
        <w:pStyle w:val="Compact"/>
        <w:numPr>
          <w:ilvl w:val="1"/>
          <w:numId w:val="71"/>
        </w:numPr>
      </w:pPr>
      <w:r>
        <w:t>Select/Create patient</w:t>
      </w:r>
    </w:p>
    <w:p w14:paraId="6B23A92B" w14:textId="77777777" w:rsidR="00423114" w:rsidRDefault="00000000">
      <w:pPr>
        <w:pStyle w:val="Compact"/>
        <w:numPr>
          <w:ilvl w:val="1"/>
          <w:numId w:val="71"/>
        </w:numPr>
      </w:pPr>
      <w:r>
        <w:t>Enter prescribed items</w:t>
      </w:r>
    </w:p>
    <w:p w14:paraId="521DC716" w14:textId="77777777" w:rsidR="00423114" w:rsidRDefault="00000000">
      <w:pPr>
        <w:pStyle w:val="Compact"/>
        <w:numPr>
          <w:ilvl w:val="0"/>
          <w:numId w:val="70"/>
        </w:numPr>
      </w:pPr>
      <w:r>
        <w:lastRenderedPageBreak/>
        <w:t>Verification</w:t>
      </w:r>
    </w:p>
    <w:p w14:paraId="5B6B898E" w14:textId="77777777" w:rsidR="00423114" w:rsidRDefault="00000000">
      <w:pPr>
        <w:pStyle w:val="Compact"/>
        <w:numPr>
          <w:ilvl w:val="1"/>
          <w:numId w:val="72"/>
        </w:numPr>
      </w:pPr>
      <w:r>
        <w:t>System checks stock, batch, expiry</w:t>
      </w:r>
    </w:p>
    <w:p w14:paraId="47890260" w14:textId="77777777" w:rsidR="00423114" w:rsidRDefault="00000000">
      <w:pPr>
        <w:pStyle w:val="Compact"/>
        <w:numPr>
          <w:ilvl w:val="1"/>
          <w:numId w:val="72"/>
        </w:numPr>
      </w:pPr>
      <w:r>
        <w:t>Controlled drug check</w:t>
      </w:r>
    </w:p>
    <w:p w14:paraId="6E2CE507" w14:textId="77777777" w:rsidR="00423114" w:rsidRDefault="00000000">
      <w:pPr>
        <w:pStyle w:val="Compact"/>
        <w:numPr>
          <w:ilvl w:val="0"/>
          <w:numId w:val="70"/>
        </w:numPr>
      </w:pPr>
      <w:r>
        <w:t>Dispense</w:t>
      </w:r>
    </w:p>
    <w:p w14:paraId="4B5B3AAC" w14:textId="77777777" w:rsidR="00423114" w:rsidRDefault="00000000">
      <w:pPr>
        <w:pStyle w:val="Compact"/>
        <w:numPr>
          <w:ilvl w:val="1"/>
          <w:numId w:val="73"/>
        </w:numPr>
      </w:pPr>
      <w:r>
        <w:t>Button: [Dispense]</w:t>
      </w:r>
    </w:p>
    <w:p w14:paraId="05E6BF84" w14:textId="77777777" w:rsidR="00423114" w:rsidRDefault="00000000">
      <w:pPr>
        <w:pStyle w:val="Compact"/>
        <w:numPr>
          <w:ilvl w:val="1"/>
          <w:numId w:val="73"/>
        </w:numPr>
      </w:pPr>
      <w:r>
        <w:t>Auto FEFO batch selection</w:t>
      </w:r>
    </w:p>
    <w:p w14:paraId="004DD511" w14:textId="77777777" w:rsidR="00423114" w:rsidRDefault="00000000">
      <w:pPr>
        <w:pStyle w:val="Compact"/>
        <w:numPr>
          <w:ilvl w:val="0"/>
          <w:numId w:val="70"/>
        </w:numPr>
      </w:pPr>
      <w:r>
        <w:t>Label Printing</w:t>
      </w:r>
    </w:p>
    <w:p w14:paraId="44F3A3CC" w14:textId="77777777" w:rsidR="00423114" w:rsidRDefault="00000000">
      <w:pPr>
        <w:pStyle w:val="Compact"/>
        <w:numPr>
          <w:ilvl w:val="1"/>
          <w:numId w:val="74"/>
        </w:numPr>
      </w:pPr>
      <w:r>
        <w:t>Button: [Print Label]</w:t>
      </w:r>
    </w:p>
    <w:p w14:paraId="51DFB2E9" w14:textId="77777777" w:rsidR="00423114" w:rsidRDefault="00000000">
      <w:pPr>
        <w:pStyle w:val="Compact"/>
        <w:numPr>
          <w:ilvl w:val="0"/>
          <w:numId w:val="70"/>
        </w:numPr>
      </w:pPr>
      <w:r>
        <w:t>Billing / POS Link</w:t>
      </w:r>
    </w:p>
    <w:p w14:paraId="0DDF68CB" w14:textId="77777777" w:rsidR="00423114" w:rsidRDefault="00000000">
      <w:pPr>
        <w:pStyle w:val="Compact"/>
        <w:numPr>
          <w:ilvl w:val="1"/>
          <w:numId w:val="75"/>
        </w:numPr>
      </w:pPr>
      <w:r>
        <w:t>Button: [Send to POS]</w:t>
      </w:r>
    </w:p>
    <w:p w14:paraId="4EC3E68C" w14:textId="77777777" w:rsidR="00423114" w:rsidRDefault="00000000">
      <w:pPr>
        <w:pStyle w:val="FirstParagraph"/>
      </w:pPr>
      <w:r>
        <w:rPr>
          <w:b/>
          <w:bCs/>
        </w:rPr>
        <w:t>Cancel Behavior</w:t>
      </w:r>
      <w:r>
        <w:t xml:space="preserve"> - Cancel before dispense → Rx saved as draft - Cancel after dispense → reversal required</w:t>
      </w:r>
    </w:p>
    <w:p w14:paraId="4C70688B" w14:textId="77777777" w:rsidR="00423114" w:rsidRDefault="00000000">
      <w:pPr>
        <w:pStyle w:val="BodyText"/>
      </w:pPr>
      <w:r>
        <w:rPr>
          <w:b/>
          <w:bCs/>
        </w:rPr>
        <w:t>Error Cases</w:t>
      </w:r>
      <w:r>
        <w:t xml:space="preserve"> - Controlled drug without pharmacist → block - Expired batch → block</w:t>
      </w:r>
    </w:p>
    <w:p w14:paraId="0F67749D" w14:textId="77777777" w:rsidR="00423114" w:rsidRDefault="00000000">
      <w:r>
        <w:pict w14:anchorId="138E9CD2">
          <v:rect id="_x0000_i1572" style="width:0;height:1.5pt" o:hralign="center" o:hrstd="t" o:hr="t"/>
        </w:pict>
      </w:r>
    </w:p>
    <w:p w14:paraId="0EF175E4" w14:textId="77777777" w:rsidR="00423114" w:rsidRDefault="00000000">
      <w:pPr>
        <w:pStyle w:val="Heading3"/>
      </w:pPr>
      <w:bookmarkStart w:id="187" w:name="purchase-grn-stock-posting-workflow"/>
      <w:bookmarkStart w:id="188" w:name="_Toc220173892"/>
      <w:bookmarkEnd w:id="185"/>
      <w:r>
        <w:t>20.3 Purchase → GRN → Stock Posting Workflow</w:t>
      </w:r>
      <w:bookmarkEnd w:id="188"/>
    </w:p>
    <w:p w14:paraId="604470E9" w14:textId="77777777" w:rsidR="00423114" w:rsidRDefault="00000000">
      <w:pPr>
        <w:pStyle w:val="FirstParagraph"/>
      </w:pPr>
      <w:r>
        <w:rPr>
          <w:b/>
          <w:bCs/>
        </w:rPr>
        <w:t>Actors</w:t>
      </w:r>
      <w:r>
        <w:t>: Inventory Officer, Manager</w:t>
      </w:r>
    </w:p>
    <w:p w14:paraId="3CAC869E" w14:textId="77777777" w:rsidR="00423114" w:rsidRDefault="00000000">
      <w:pPr>
        <w:pStyle w:val="BodyText"/>
      </w:pPr>
      <w:r>
        <w:rPr>
          <w:b/>
          <w:bCs/>
        </w:rPr>
        <w:t>Flow</w:t>
      </w:r>
      <w:r>
        <w:t xml:space="preserve"> 1. Create Purchase Order - Buttons: [Save Draft] [Approve]</w:t>
      </w:r>
    </w:p>
    <w:p w14:paraId="41B52B6C" w14:textId="77777777" w:rsidR="00423114" w:rsidRDefault="00000000">
      <w:pPr>
        <w:pStyle w:val="Compact"/>
        <w:numPr>
          <w:ilvl w:val="0"/>
          <w:numId w:val="76"/>
        </w:numPr>
      </w:pPr>
      <w:r>
        <w:t>Receive Goods (GRN)</w:t>
      </w:r>
    </w:p>
    <w:p w14:paraId="5E4FA7C6" w14:textId="77777777" w:rsidR="00423114" w:rsidRDefault="00000000">
      <w:pPr>
        <w:pStyle w:val="Compact"/>
        <w:numPr>
          <w:ilvl w:val="1"/>
          <w:numId w:val="77"/>
        </w:numPr>
      </w:pPr>
      <w:r>
        <w:t>Select PO or Direct Receive</w:t>
      </w:r>
    </w:p>
    <w:p w14:paraId="30E43318" w14:textId="77777777" w:rsidR="00423114" w:rsidRDefault="00000000">
      <w:pPr>
        <w:pStyle w:val="Compact"/>
        <w:numPr>
          <w:ilvl w:val="1"/>
          <w:numId w:val="77"/>
        </w:numPr>
      </w:pPr>
      <w:r>
        <w:t>Enter invoice number</w:t>
      </w:r>
    </w:p>
    <w:p w14:paraId="3D88E33B" w14:textId="77777777" w:rsidR="00423114" w:rsidRDefault="00000000">
      <w:pPr>
        <w:pStyle w:val="Compact"/>
        <w:numPr>
          <w:ilvl w:val="1"/>
          <w:numId w:val="77"/>
        </w:numPr>
      </w:pPr>
      <w:r>
        <w:t>Enter items, batch, expiry</w:t>
      </w:r>
    </w:p>
    <w:p w14:paraId="47821B29" w14:textId="77777777" w:rsidR="00423114" w:rsidRDefault="00000000">
      <w:pPr>
        <w:pStyle w:val="Compact"/>
        <w:numPr>
          <w:ilvl w:val="0"/>
          <w:numId w:val="76"/>
        </w:numPr>
      </w:pPr>
      <w:r>
        <w:t>Review</w:t>
      </w:r>
    </w:p>
    <w:p w14:paraId="6558CDBB" w14:textId="77777777" w:rsidR="00423114" w:rsidRDefault="00000000">
      <w:pPr>
        <w:pStyle w:val="Compact"/>
        <w:numPr>
          <w:ilvl w:val="1"/>
          <w:numId w:val="78"/>
        </w:numPr>
      </w:pPr>
      <w:r>
        <w:t>Buttons: [Save Draft] [Post GRN]</w:t>
      </w:r>
    </w:p>
    <w:p w14:paraId="1AD976F9" w14:textId="77777777" w:rsidR="00423114" w:rsidRDefault="00000000">
      <w:pPr>
        <w:pStyle w:val="Compact"/>
        <w:numPr>
          <w:ilvl w:val="0"/>
          <w:numId w:val="76"/>
        </w:numPr>
      </w:pPr>
      <w:r>
        <w:t>Post GRN</w:t>
      </w:r>
    </w:p>
    <w:p w14:paraId="23B5E17C" w14:textId="77777777" w:rsidR="00423114" w:rsidRDefault="00000000">
      <w:pPr>
        <w:pStyle w:val="Compact"/>
        <w:numPr>
          <w:ilvl w:val="1"/>
          <w:numId w:val="79"/>
        </w:numPr>
      </w:pPr>
      <w:r>
        <w:t>Inventory ledger qty_in posted</w:t>
      </w:r>
    </w:p>
    <w:p w14:paraId="13982046" w14:textId="77777777" w:rsidR="00423114" w:rsidRDefault="00000000">
      <w:pPr>
        <w:pStyle w:val="Compact"/>
        <w:numPr>
          <w:ilvl w:val="1"/>
          <w:numId w:val="79"/>
        </w:numPr>
      </w:pPr>
      <w:r>
        <w:t>Accounting inventory entry created</w:t>
      </w:r>
    </w:p>
    <w:p w14:paraId="4E1AE92F" w14:textId="77777777" w:rsidR="00423114" w:rsidRDefault="00000000">
      <w:pPr>
        <w:pStyle w:val="FirstParagraph"/>
      </w:pPr>
      <w:r>
        <w:rPr>
          <w:b/>
          <w:bCs/>
        </w:rPr>
        <w:t>Cancel Behavior</w:t>
      </w:r>
      <w:r>
        <w:t xml:space="preserve"> - Cancel GRN draft → discard - Cancel after posting → reversal document required</w:t>
      </w:r>
    </w:p>
    <w:p w14:paraId="79707C0C" w14:textId="77777777" w:rsidR="00423114" w:rsidRDefault="00000000">
      <w:r>
        <w:pict w14:anchorId="6122CDA6">
          <v:rect id="_x0000_i1573" style="width:0;height:1.5pt" o:hralign="center" o:hrstd="t" o:hr="t"/>
        </w:pict>
      </w:r>
    </w:p>
    <w:p w14:paraId="6B53DF9A" w14:textId="77777777" w:rsidR="00423114" w:rsidRDefault="00000000">
      <w:pPr>
        <w:pStyle w:val="Heading3"/>
      </w:pPr>
      <w:bookmarkStart w:id="189" w:name="ai-paper-invoice-stock-workflow"/>
      <w:bookmarkStart w:id="190" w:name="_Toc220173893"/>
      <w:bookmarkEnd w:id="187"/>
      <w:r>
        <w:t>20.4 AI Paper Invoice → Stock Workflow</w:t>
      </w:r>
      <w:bookmarkEnd w:id="190"/>
    </w:p>
    <w:p w14:paraId="0BB611E8" w14:textId="77777777" w:rsidR="00423114" w:rsidRDefault="00000000">
      <w:pPr>
        <w:pStyle w:val="FirstParagraph"/>
      </w:pPr>
      <w:r>
        <w:rPr>
          <w:b/>
          <w:bCs/>
        </w:rPr>
        <w:t>Actors</w:t>
      </w:r>
      <w:r>
        <w:t>: Inventory Officer, Manager</w:t>
      </w:r>
    </w:p>
    <w:p w14:paraId="62D9A79A" w14:textId="77777777" w:rsidR="00423114" w:rsidRDefault="00000000">
      <w:pPr>
        <w:pStyle w:val="BodyText"/>
      </w:pPr>
      <w:r>
        <w:rPr>
          <w:b/>
          <w:bCs/>
        </w:rPr>
        <w:t>Flow</w:t>
      </w:r>
      <w:r>
        <w:t xml:space="preserve"> 1. Upload Document - Buttons: [Camera] [Upload PDF]</w:t>
      </w:r>
    </w:p>
    <w:p w14:paraId="52FFB33C" w14:textId="77777777" w:rsidR="00423114" w:rsidRDefault="00000000">
      <w:pPr>
        <w:pStyle w:val="Compact"/>
        <w:numPr>
          <w:ilvl w:val="0"/>
          <w:numId w:val="80"/>
        </w:numPr>
      </w:pPr>
      <w:r>
        <w:t>AI Extraction</w:t>
      </w:r>
    </w:p>
    <w:p w14:paraId="368BDB0A" w14:textId="77777777" w:rsidR="00423114" w:rsidRDefault="00000000">
      <w:pPr>
        <w:pStyle w:val="Compact"/>
        <w:numPr>
          <w:ilvl w:val="1"/>
          <w:numId w:val="81"/>
        </w:numPr>
      </w:pPr>
      <w:r>
        <w:lastRenderedPageBreak/>
        <w:t>Status: Processing → Extracted</w:t>
      </w:r>
    </w:p>
    <w:p w14:paraId="2E5EEB19" w14:textId="77777777" w:rsidR="00423114" w:rsidRDefault="00000000">
      <w:pPr>
        <w:pStyle w:val="Compact"/>
        <w:numPr>
          <w:ilvl w:val="0"/>
          <w:numId w:val="80"/>
        </w:numPr>
      </w:pPr>
      <w:r>
        <w:t>Review Screen</w:t>
      </w:r>
    </w:p>
    <w:p w14:paraId="0A6DD71B" w14:textId="77777777" w:rsidR="00423114" w:rsidRDefault="00000000">
      <w:pPr>
        <w:pStyle w:val="Compact"/>
        <w:numPr>
          <w:ilvl w:val="1"/>
          <w:numId w:val="82"/>
        </w:numPr>
      </w:pPr>
      <w:r>
        <w:t>Side-by-side view</w:t>
      </w:r>
    </w:p>
    <w:p w14:paraId="32E1E30D" w14:textId="77777777" w:rsidR="00423114" w:rsidRDefault="00000000">
      <w:pPr>
        <w:pStyle w:val="Compact"/>
        <w:numPr>
          <w:ilvl w:val="1"/>
          <w:numId w:val="82"/>
        </w:numPr>
      </w:pPr>
      <w:r>
        <w:t>Buttons: [Edit] [Reject] [Approve]</w:t>
      </w:r>
    </w:p>
    <w:p w14:paraId="1ED04510" w14:textId="77777777" w:rsidR="00423114" w:rsidRDefault="00000000">
      <w:pPr>
        <w:pStyle w:val="Compact"/>
        <w:numPr>
          <w:ilvl w:val="0"/>
          <w:numId w:val="80"/>
        </w:numPr>
      </w:pPr>
      <w:r>
        <w:t>Approval</w:t>
      </w:r>
    </w:p>
    <w:p w14:paraId="36F63A66" w14:textId="77777777" w:rsidR="00423114" w:rsidRDefault="00000000">
      <w:pPr>
        <w:pStyle w:val="Compact"/>
        <w:numPr>
          <w:ilvl w:val="1"/>
          <w:numId w:val="83"/>
        </w:numPr>
      </w:pPr>
      <w:r>
        <w:t>Mandatory human confirmation</w:t>
      </w:r>
    </w:p>
    <w:p w14:paraId="1F2B2EC0" w14:textId="77777777" w:rsidR="00423114" w:rsidRDefault="00000000">
      <w:pPr>
        <w:pStyle w:val="Compact"/>
        <w:numPr>
          <w:ilvl w:val="0"/>
          <w:numId w:val="80"/>
        </w:numPr>
      </w:pPr>
      <w:r>
        <w:t>Post Stock</w:t>
      </w:r>
    </w:p>
    <w:p w14:paraId="56AD5178" w14:textId="77777777" w:rsidR="00423114" w:rsidRDefault="00000000">
      <w:pPr>
        <w:pStyle w:val="Compact"/>
        <w:numPr>
          <w:ilvl w:val="1"/>
          <w:numId w:val="84"/>
        </w:numPr>
      </w:pPr>
      <w:r>
        <w:t>Creates GRN + Inventory ledger</w:t>
      </w:r>
    </w:p>
    <w:p w14:paraId="521B3AA4" w14:textId="77777777" w:rsidR="00423114" w:rsidRDefault="00000000">
      <w:pPr>
        <w:pStyle w:val="Compact"/>
        <w:numPr>
          <w:ilvl w:val="1"/>
          <w:numId w:val="84"/>
        </w:numPr>
      </w:pPr>
      <w:r>
        <w:t>Creates accounting entry</w:t>
      </w:r>
    </w:p>
    <w:p w14:paraId="79A57B71" w14:textId="77777777" w:rsidR="00423114" w:rsidRDefault="00000000">
      <w:pPr>
        <w:pStyle w:val="Compact"/>
        <w:numPr>
          <w:ilvl w:val="0"/>
          <w:numId w:val="80"/>
        </w:numPr>
      </w:pPr>
      <w:r>
        <w:t>Sync</w:t>
      </w:r>
    </w:p>
    <w:p w14:paraId="5C7DA465" w14:textId="77777777" w:rsidR="00423114" w:rsidRDefault="00000000">
      <w:pPr>
        <w:pStyle w:val="Compact"/>
        <w:numPr>
          <w:ilvl w:val="1"/>
          <w:numId w:val="85"/>
        </w:numPr>
      </w:pPr>
      <w:r>
        <w:t>Sync to cloud (if offline, queued)</w:t>
      </w:r>
    </w:p>
    <w:p w14:paraId="5B18AAC1" w14:textId="77777777" w:rsidR="00423114" w:rsidRDefault="00000000">
      <w:pPr>
        <w:pStyle w:val="FirstParagraph"/>
      </w:pPr>
      <w:r>
        <w:rPr>
          <w:b/>
          <w:bCs/>
        </w:rPr>
        <w:t>Cancel / Reject</w:t>
      </w:r>
      <w:r>
        <w:t xml:space="preserve"> - Reject → document archived, no stock impact - Cancel before approve → draft saved</w:t>
      </w:r>
    </w:p>
    <w:p w14:paraId="5C5B95D0" w14:textId="77777777" w:rsidR="00423114" w:rsidRDefault="00000000">
      <w:r>
        <w:pict w14:anchorId="0F383D56">
          <v:rect id="_x0000_i1574" style="width:0;height:1.5pt" o:hralign="center" o:hrstd="t" o:hr="t"/>
        </w:pict>
      </w:r>
    </w:p>
    <w:p w14:paraId="408F3563" w14:textId="77777777" w:rsidR="00423114" w:rsidRDefault="00000000">
      <w:pPr>
        <w:pStyle w:val="Heading3"/>
      </w:pPr>
      <w:bookmarkStart w:id="191" w:name="inter-branch-transfer-workflow"/>
      <w:bookmarkStart w:id="192" w:name="_Toc220173894"/>
      <w:bookmarkEnd w:id="189"/>
      <w:r>
        <w:t>20.5 Inter-Branch Transfer Workflow</w:t>
      </w:r>
      <w:bookmarkEnd w:id="192"/>
    </w:p>
    <w:p w14:paraId="50FFF539" w14:textId="77777777" w:rsidR="00423114" w:rsidRDefault="00000000">
      <w:pPr>
        <w:pStyle w:val="FirstParagraph"/>
      </w:pPr>
      <w:r>
        <w:rPr>
          <w:b/>
          <w:bCs/>
        </w:rPr>
        <w:t>Actors</w:t>
      </w:r>
      <w:r>
        <w:t>: Branch Manager, Inventory Officer</w:t>
      </w:r>
    </w:p>
    <w:p w14:paraId="066F78E2" w14:textId="77777777" w:rsidR="00423114" w:rsidRDefault="00000000">
      <w:pPr>
        <w:pStyle w:val="BodyText"/>
      </w:pPr>
      <w:r>
        <w:rPr>
          <w:b/>
          <w:bCs/>
        </w:rPr>
        <w:t>Flow</w:t>
      </w:r>
      <w:r>
        <w:t xml:space="preserve"> 1. Create Transfer Request - Buttons: [Save Draft] [Submit]</w:t>
      </w:r>
    </w:p>
    <w:p w14:paraId="7D7D1C29" w14:textId="77777777" w:rsidR="00423114" w:rsidRDefault="00000000">
      <w:pPr>
        <w:pStyle w:val="Compact"/>
        <w:numPr>
          <w:ilvl w:val="0"/>
          <w:numId w:val="86"/>
        </w:numPr>
      </w:pPr>
      <w:r>
        <w:t>Approval</w:t>
      </w:r>
    </w:p>
    <w:p w14:paraId="43AE5B96" w14:textId="77777777" w:rsidR="00423114" w:rsidRDefault="00000000">
      <w:pPr>
        <w:pStyle w:val="Compact"/>
        <w:numPr>
          <w:ilvl w:val="1"/>
          <w:numId w:val="87"/>
        </w:numPr>
      </w:pPr>
      <w:r>
        <w:t>Buttons: [Approve] [Reject]</w:t>
      </w:r>
    </w:p>
    <w:p w14:paraId="12FC6BBA" w14:textId="77777777" w:rsidR="00423114" w:rsidRDefault="00000000">
      <w:pPr>
        <w:pStyle w:val="Compact"/>
        <w:numPr>
          <w:ilvl w:val="0"/>
          <w:numId w:val="86"/>
        </w:numPr>
      </w:pPr>
      <w:r>
        <w:t>Dispatch (Source Branch)</w:t>
      </w:r>
    </w:p>
    <w:p w14:paraId="78BD7710" w14:textId="77777777" w:rsidR="00423114" w:rsidRDefault="00000000">
      <w:pPr>
        <w:pStyle w:val="Compact"/>
        <w:numPr>
          <w:ilvl w:val="1"/>
          <w:numId w:val="88"/>
        </w:numPr>
      </w:pPr>
      <w:r>
        <w:t>Enter batch-wise quantities</w:t>
      </w:r>
    </w:p>
    <w:p w14:paraId="178D9F5F" w14:textId="77777777" w:rsidR="00423114" w:rsidRDefault="00000000">
      <w:pPr>
        <w:pStyle w:val="Compact"/>
        <w:numPr>
          <w:ilvl w:val="1"/>
          <w:numId w:val="88"/>
        </w:numPr>
      </w:pPr>
      <w:r>
        <w:t>Button: [Dispatch]</w:t>
      </w:r>
    </w:p>
    <w:p w14:paraId="2F27AB0C" w14:textId="77777777" w:rsidR="00423114" w:rsidRDefault="00000000">
      <w:pPr>
        <w:pStyle w:val="Compact"/>
        <w:numPr>
          <w:ilvl w:val="0"/>
          <w:numId w:val="86"/>
        </w:numPr>
      </w:pPr>
      <w:r>
        <w:t>In Transit</w:t>
      </w:r>
    </w:p>
    <w:p w14:paraId="1FD9B34B" w14:textId="77777777" w:rsidR="00423114" w:rsidRDefault="00000000">
      <w:pPr>
        <w:pStyle w:val="Compact"/>
        <w:numPr>
          <w:ilvl w:val="1"/>
          <w:numId w:val="89"/>
        </w:numPr>
      </w:pPr>
      <w:r>
        <w:t>Stock deducted from source</w:t>
      </w:r>
    </w:p>
    <w:p w14:paraId="7DC0061B" w14:textId="77777777" w:rsidR="00423114" w:rsidRDefault="00000000">
      <w:pPr>
        <w:pStyle w:val="Compact"/>
        <w:numPr>
          <w:ilvl w:val="0"/>
          <w:numId w:val="86"/>
        </w:numPr>
      </w:pPr>
      <w:r>
        <w:t>Receive (Destination Branch)</w:t>
      </w:r>
    </w:p>
    <w:p w14:paraId="4AB72D0C" w14:textId="77777777" w:rsidR="00423114" w:rsidRDefault="00000000">
      <w:pPr>
        <w:pStyle w:val="Compact"/>
        <w:numPr>
          <w:ilvl w:val="1"/>
          <w:numId w:val="90"/>
        </w:numPr>
      </w:pPr>
      <w:r>
        <w:t>Verify quantities &amp; batch</w:t>
      </w:r>
    </w:p>
    <w:p w14:paraId="70480D48" w14:textId="77777777" w:rsidR="00423114" w:rsidRDefault="00000000">
      <w:pPr>
        <w:pStyle w:val="Compact"/>
        <w:numPr>
          <w:ilvl w:val="1"/>
          <w:numId w:val="90"/>
        </w:numPr>
      </w:pPr>
      <w:r>
        <w:t>Button: [Receive]</w:t>
      </w:r>
    </w:p>
    <w:p w14:paraId="173280E4" w14:textId="77777777" w:rsidR="00423114" w:rsidRDefault="00000000">
      <w:pPr>
        <w:pStyle w:val="Compact"/>
        <w:numPr>
          <w:ilvl w:val="0"/>
          <w:numId w:val="86"/>
        </w:numPr>
      </w:pPr>
      <w:r>
        <w:t>Close Transfer</w:t>
      </w:r>
    </w:p>
    <w:p w14:paraId="07875684" w14:textId="77777777" w:rsidR="00423114" w:rsidRDefault="00000000">
      <w:pPr>
        <w:pStyle w:val="Compact"/>
        <w:numPr>
          <w:ilvl w:val="1"/>
          <w:numId w:val="91"/>
        </w:numPr>
      </w:pPr>
      <w:r>
        <w:t>Stock added to destination</w:t>
      </w:r>
    </w:p>
    <w:p w14:paraId="6E0EB575" w14:textId="77777777" w:rsidR="00423114" w:rsidRDefault="00000000">
      <w:pPr>
        <w:pStyle w:val="FirstParagraph"/>
      </w:pPr>
      <w:r>
        <w:rPr>
          <w:b/>
          <w:bCs/>
        </w:rPr>
        <w:t>Cancel Behavior</w:t>
      </w:r>
      <w:r>
        <w:t xml:space="preserve"> - Cancel before dispatch → allowed - Cancel after dispatch → return transfer required</w:t>
      </w:r>
    </w:p>
    <w:p w14:paraId="4554297D" w14:textId="77777777" w:rsidR="00423114" w:rsidRDefault="00000000">
      <w:r>
        <w:pict w14:anchorId="7B95D286">
          <v:rect id="_x0000_i1575" style="width:0;height:1.5pt" o:hralign="center" o:hrstd="t" o:hr="t"/>
        </w:pict>
      </w:r>
    </w:p>
    <w:p w14:paraId="48C86E1C" w14:textId="77777777" w:rsidR="00423114" w:rsidRDefault="00000000">
      <w:pPr>
        <w:pStyle w:val="FirstParagraph"/>
      </w:pPr>
      <w:r>
        <w:rPr>
          <w:b/>
          <w:bCs/>
        </w:rPr>
        <w:t>Status:</w:t>
      </w:r>
      <w:r>
        <w:t xml:space="preserve"> Phase 3 – Detailed User Workflows Added</w:t>
      </w:r>
    </w:p>
    <w:p w14:paraId="4C350FDF" w14:textId="77777777" w:rsidR="00423114" w:rsidRDefault="00000000">
      <w:r>
        <w:pict w14:anchorId="3DBA470E">
          <v:rect id="_x0000_i1576" style="width:0;height:1.5pt" o:hralign="center" o:hrstd="t" o:hr="t"/>
        </w:pict>
      </w:r>
    </w:p>
    <w:p w14:paraId="2AAEC6D7" w14:textId="77777777" w:rsidR="00423114" w:rsidRDefault="00000000">
      <w:pPr>
        <w:pStyle w:val="Heading2"/>
      </w:pPr>
      <w:bookmarkStart w:id="193" w:name="X867cd4654dd22e09d4d0cf706f2db5a69543553"/>
      <w:bookmarkStart w:id="194" w:name="_Toc220173895"/>
      <w:bookmarkEnd w:id="181"/>
      <w:bookmarkEnd w:id="191"/>
      <w:r>
        <w:lastRenderedPageBreak/>
        <w:t>21. Sync Engine Rules (Phase 4 – Hybrid-Critical)</w:t>
      </w:r>
      <w:bookmarkEnd w:id="194"/>
    </w:p>
    <w:p w14:paraId="0E0EDE01" w14:textId="77777777" w:rsidR="00423114" w:rsidRDefault="00000000">
      <w:pPr>
        <w:pStyle w:val="FirstParagraph"/>
      </w:pPr>
      <w:r>
        <w:t xml:space="preserve">This phase defines </w:t>
      </w:r>
      <w:r>
        <w:rPr>
          <w:b/>
          <w:bCs/>
        </w:rPr>
        <w:t>exact synchronization rules</w:t>
      </w:r>
      <w:r>
        <w:t xml:space="preserve"> between local pharmacy nodes and the cloud. These rules are mandatory to avoid data corruption, stock mismatch, and accounting errors in a hybrid environment.</w:t>
      </w:r>
    </w:p>
    <w:p w14:paraId="6B67932B" w14:textId="77777777" w:rsidR="00423114" w:rsidRDefault="00000000">
      <w:r>
        <w:pict w14:anchorId="2E44BEFA">
          <v:rect id="_x0000_i1577" style="width:0;height:1.5pt" o:hralign="center" o:hrstd="t" o:hr="t"/>
        </w:pict>
      </w:r>
    </w:p>
    <w:p w14:paraId="7F85CB68" w14:textId="77777777" w:rsidR="00423114" w:rsidRDefault="00000000">
      <w:pPr>
        <w:pStyle w:val="Heading3"/>
      </w:pPr>
      <w:bookmarkStart w:id="195" w:name="sync-architecture-overview"/>
      <w:bookmarkStart w:id="196" w:name="_Toc220173896"/>
      <w:r>
        <w:t>21.1 Sync Architecture Overview</w:t>
      </w:r>
      <w:bookmarkEnd w:id="196"/>
    </w:p>
    <w:p w14:paraId="4AD95F79" w14:textId="77777777" w:rsidR="00423114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Local Node</w:t>
      </w:r>
      <w:r>
        <w:t>: Offline-first execution (POS, dispensing, GRN, returns)</w:t>
      </w:r>
    </w:p>
    <w:p w14:paraId="10308731" w14:textId="77777777" w:rsidR="00423114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Cloud</w:t>
      </w:r>
      <w:r>
        <w:t>: System of record for master data, reporting, and consolidation</w:t>
      </w:r>
    </w:p>
    <w:p w14:paraId="30BF1B4C" w14:textId="77777777" w:rsidR="00423114" w:rsidRDefault="00000000">
      <w:pPr>
        <w:pStyle w:val="Compact"/>
        <w:numPr>
          <w:ilvl w:val="0"/>
          <w:numId w:val="92"/>
        </w:numPr>
      </w:pPr>
      <w:r>
        <w:rPr>
          <w:b/>
          <w:bCs/>
        </w:rPr>
        <w:t>Sync Model</w:t>
      </w:r>
      <w:r>
        <w:t>: Append-only, event-based, idempotent</w:t>
      </w:r>
    </w:p>
    <w:p w14:paraId="2E870ACD" w14:textId="77777777" w:rsidR="00423114" w:rsidRDefault="00000000">
      <w:pPr>
        <w:pStyle w:val="FirstParagraph"/>
      </w:pPr>
      <w:r>
        <w:t xml:space="preserve">No sync operation is allowed to </w:t>
      </w:r>
      <w:r>
        <w:rPr>
          <w:b/>
          <w:bCs/>
        </w:rPr>
        <w:t>overwrite</w:t>
      </w:r>
      <w:r>
        <w:t xml:space="preserve"> an already-posted transaction.</w:t>
      </w:r>
    </w:p>
    <w:p w14:paraId="0DB62C4C" w14:textId="77777777" w:rsidR="00423114" w:rsidRDefault="00000000">
      <w:r>
        <w:pict w14:anchorId="1E5F3CF6">
          <v:rect id="_x0000_i1578" style="width:0;height:1.5pt" o:hralign="center" o:hrstd="t" o:hr="t"/>
        </w:pict>
      </w:r>
    </w:p>
    <w:p w14:paraId="20CE2093" w14:textId="77777777" w:rsidR="00423114" w:rsidRDefault="00000000">
      <w:pPr>
        <w:pStyle w:val="Heading3"/>
      </w:pPr>
      <w:bookmarkStart w:id="197" w:name="what-syncs-first-priority-order"/>
      <w:bookmarkStart w:id="198" w:name="_Toc220173897"/>
      <w:bookmarkEnd w:id="195"/>
      <w:r>
        <w:t>21.2 What Syncs FIRST (Priority Order)</w:t>
      </w:r>
      <w:bookmarkEnd w:id="198"/>
    </w:p>
    <w:p w14:paraId="1EC46D63" w14:textId="77777777" w:rsidR="00423114" w:rsidRDefault="00000000">
      <w:pPr>
        <w:pStyle w:val="FirstParagraph"/>
      </w:pPr>
      <w:r>
        <w:t>When connection is available, sync occurs in this strict order:</w:t>
      </w:r>
    </w:p>
    <w:p w14:paraId="70A53B77" w14:textId="77777777" w:rsidR="00423114" w:rsidRDefault="00000000">
      <w:pPr>
        <w:numPr>
          <w:ilvl w:val="0"/>
          <w:numId w:val="93"/>
        </w:numPr>
      </w:pPr>
      <w:r>
        <w:rPr>
          <w:b/>
          <w:bCs/>
        </w:rPr>
        <w:t>Sales &amp; Dispensing Transactions</w:t>
      </w:r>
    </w:p>
    <w:p w14:paraId="0DE72F88" w14:textId="77777777" w:rsidR="00423114" w:rsidRDefault="00000000">
      <w:pPr>
        <w:pStyle w:val="Compact"/>
        <w:numPr>
          <w:ilvl w:val="1"/>
          <w:numId w:val="94"/>
        </w:numPr>
      </w:pPr>
      <w:r>
        <w:t>POS sales</w:t>
      </w:r>
    </w:p>
    <w:p w14:paraId="79172C13" w14:textId="77777777" w:rsidR="00423114" w:rsidRDefault="00000000">
      <w:pPr>
        <w:pStyle w:val="Compact"/>
        <w:numPr>
          <w:ilvl w:val="1"/>
          <w:numId w:val="94"/>
        </w:numPr>
      </w:pPr>
      <w:r>
        <w:t>Rx dispensing</w:t>
      </w:r>
    </w:p>
    <w:p w14:paraId="0902D389" w14:textId="77777777" w:rsidR="00423114" w:rsidRDefault="00000000">
      <w:pPr>
        <w:pStyle w:val="Compact"/>
        <w:numPr>
          <w:ilvl w:val="1"/>
          <w:numId w:val="94"/>
        </w:numPr>
      </w:pPr>
      <w:r>
        <w:t>Returns</w:t>
      </w:r>
    </w:p>
    <w:p w14:paraId="4C79E158" w14:textId="77777777" w:rsidR="00423114" w:rsidRDefault="00000000">
      <w:pPr>
        <w:numPr>
          <w:ilvl w:val="0"/>
          <w:numId w:val="93"/>
        </w:numPr>
      </w:pPr>
      <w:r>
        <w:rPr>
          <w:b/>
          <w:bCs/>
        </w:rPr>
        <w:t>Inventory Movements</w:t>
      </w:r>
    </w:p>
    <w:p w14:paraId="7AC6DE1B" w14:textId="77777777" w:rsidR="00423114" w:rsidRDefault="00000000">
      <w:pPr>
        <w:pStyle w:val="Compact"/>
        <w:numPr>
          <w:ilvl w:val="1"/>
          <w:numId w:val="95"/>
        </w:numPr>
      </w:pPr>
      <w:r>
        <w:t>GRNs</w:t>
      </w:r>
    </w:p>
    <w:p w14:paraId="3A43BCA7" w14:textId="77777777" w:rsidR="00423114" w:rsidRDefault="00000000">
      <w:pPr>
        <w:pStyle w:val="Compact"/>
        <w:numPr>
          <w:ilvl w:val="1"/>
          <w:numId w:val="95"/>
        </w:numPr>
      </w:pPr>
      <w:r>
        <w:t>Adjustments</w:t>
      </w:r>
    </w:p>
    <w:p w14:paraId="53A91C79" w14:textId="77777777" w:rsidR="00423114" w:rsidRDefault="00000000">
      <w:pPr>
        <w:pStyle w:val="Compact"/>
        <w:numPr>
          <w:ilvl w:val="1"/>
          <w:numId w:val="95"/>
        </w:numPr>
      </w:pPr>
      <w:r>
        <w:t>Transfers (dispatch/receive)</w:t>
      </w:r>
    </w:p>
    <w:p w14:paraId="19B62494" w14:textId="77777777" w:rsidR="00423114" w:rsidRDefault="00000000">
      <w:pPr>
        <w:numPr>
          <w:ilvl w:val="0"/>
          <w:numId w:val="93"/>
        </w:numPr>
      </w:pPr>
      <w:r>
        <w:rPr>
          <w:b/>
          <w:bCs/>
        </w:rPr>
        <w:t>Accounting Journals</w:t>
      </w:r>
      <w:r>
        <w:t xml:space="preserve"> (auto-generated only)</w:t>
      </w:r>
    </w:p>
    <w:p w14:paraId="7BA5F457" w14:textId="77777777" w:rsidR="00423114" w:rsidRDefault="00000000">
      <w:pPr>
        <w:numPr>
          <w:ilvl w:val="0"/>
          <w:numId w:val="93"/>
        </w:numPr>
      </w:pPr>
      <w:r>
        <w:rPr>
          <w:b/>
          <w:bCs/>
        </w:rPr>
        <w:t>Documents &amp; Attachments</w:t>
      </w:r>
    </w:p>
    <w:p w14:paraId="289B9EC0" w14:textId="77777777" w:rsidR="00423114" w:rsidRDefault="00000000">
      <w:pPr>
        <w:pStyle w:val="Compact"/>
        <w:numPr>
          <w:ilvl w:val="1"/>
          <w:numId w:val="96"/>
        </w:numPr>
      </w:pPr>
      <w:r>
        <w:t>AI invoice images</w:t>
      </w:r>
    </w:p>
    <w:p w14:paraId="7525EA03" w14:textId="77777777" w:rsidR="00423114" w:rsidRDefault="00000000">
      <w:pPr>
        <w:pStyle w:val="Compact"/>
        <w:numPr>
          <w:ilvl w:val="1"/>
          <w:numId w:val="96"/>
        </w:numPr>
      </w:pPr>
      <w:r>
        <w:t>Signatures, labels</w:t>
      </w:r>
    </w:p>
    <w:p w14:paraId="4A8F731E" w14:textId="77777777" w:rsidR="00423114" w:rsidRDefault="00000000">
      <w:pPr>
        <w:numPr>
          <w:ilvl w:val="0"/>
          <w:numId w:val="93"/>
        </w:numPr>
      </w:pPr>
      <w:r>
        <w:rPr>
          <w:b/>
          <w:bCs/>
        </w:rPr>
        <w:t>Logs &amp; Metrics</w:t>
      </w:r>
    </w:p>
    <w:p w14:paraId="7C4033D1" w14:textId="77777777" w:rsidR="00423114" w:rsidRDefault="00000000">
      <w:pPr>
        <w:pStyle w:val="BlockText"/>
      </w:pPr>
      <w:r>
        <w:t>Rule: Revenue-impacting transactions ALWAYS sync before informational data.</w:t>
      </w:r>
    </w:p>
    <w:p w14:paraId="4610C4AC" w14:textId="77777777" w:rsidR="00423114" w:rsidRDefault="00000000">
      <w:r>
        <w:pict w14:anchorId="46B26F6D">
          <v:rect id="_x0000_i1579" style="width:0;height:1.5pt" o:hralign="center" o:hrstd="t" o:hr="t"/>
        </w:pict>
      </w:r>
    </w:p>
    <w:p w14:paraId="0C55DC1F" w14:textId="77777777" w:rsidR="00423114" w:rsidRDefault="00000000">
      <w:pPr>
        <w:pStyle w:val="Heading3"/>
      </w:pPr>
      <w:bookmarkStart w:id="199" w:name="what-never-syncs-from-local-to-cloud"/>
      <w:bookmarkStart w:id="200" w:name="_Toc220173898"/>
      <w:bookmarkEnd w:id="197"/>
      <w:r>
        <w:t>21.3 What NEVER Syncs from Local to Cloud</w:t>
      </w:r>
      <w:bookmarkEnd w:id="200"/>
    </w:p>
    <w:p w14:paraId="54EA3860" w14:textId="77777777" w:rsidR="00423114" w:rsidRDefault="00000000">
      <w:pPr>
        <w:pStyle w:val="FirstParagraph"/>
      </w:pPr>
      <w:r>
        <w:t xml:space="preserve">These entities are </w:t>
      </w:r>
      <w:r>
        <w:rPr>
          <w:b/>
          <w:bCs/>
        </w:rPr>
        <w:t>cloud-owned only</w:t>
      </w:r>
      <w:r>
        <w:t xml:space="preserve"> and never accepted from local nodes:</w:t>
      </w:r>
    </w:p>
    <w:p w14:paraId="38818DAC" w14:textId="77777777" w:rsidR="00423114" w:rsidRDefault="00000000">
      <w:pPr>
        <w:pStyle w:val="Compact"/>
        <w:numPr>
          <w:ilvl w:val="0"/>
          <w:numId w:val="97"/>
        </w:numPr>
      </w:pPr>
      <w:r>
        <w:lastRenderedPageBreak/>
        <w:t>Master product definitions</w:t>
      </w:r>
    </w:p>
    <w:p w14:paraId="5D24CE4F" w14:textId="77777777" w:rsidR="00423114" w:rsidRDefault="00000000">
      <w:pPr>
        <w:pStyle w:val="Compact"/>
        <w:numPr>
          <w:ilvl w:val="0"/>
          <w:numId w:val="97"/>
        </w:numPr>
      </w:pPr>
      <w:r>
        <w:t>Pricing rules</w:t>
      </w:r>
    </w:p>
    <w:p w14:paraId="680B89D5" w14:textId="77777777" w:rsidR="00423114" w:rsidRDefault="00000000">
      <w:pPr>
        <w:pStyle w:val="Compact"/>
        <w:numPr>
          <w:ilvl w:val="0"/>
          <w:numId w:val="97"/>
        </w:numPr>
      </w:pPr>
      <w:r>
        <w:t>Tax rules</w:t>
      </w:r>
    </w:p>
    <w:p w14:paraId="1DB3A81E" w14:textId="77777777" w:rsidR="00423114" w:rsidRDefault="00000000">
      <w:pPr>
        <w:pStyle w:val="Compact"/>
        <w:numPr>
          <w:ilvl w:val="0"/>
          <w:numId w:val="97"/>
        </w:numPr>
      </w:pPr>
      <w:r>
        <w:t>Role &amp; permission changes</w:t>
      </w:r>
    </w:p>
    <w:p w14:paraId="1045446B" w14:textId="77777777" w:rsidR="00423114" w:rsidRDefault="00000000">
      <w:pPr>
        <w:pStyle w:val="Compact"/>
        <w:numPr>
          <w:ilvl w:val="0"/>
          <w:numId w:val="97"/>
        </w:numPr>
      </w:pPr>
      <w:r>
        <w:t>Branch/company configuration</w:t>
      </w:r>
    </w:p>
    <w:p w14:paraId="4C5E7537" w14:textId="77777777" w:rsidR="00423114" w:rsidRDefault="00000000">
      <w:pPr>
        <w:pStyle w:val="Compact"/>
        <w:numPr>
          <w:ilvl w:val="0"/>
          <w:numId w:val="97"/>
        </w:numPr>
      </w:pPr>
      <w:r>
        <w:t>Historical posted documents from other branches</w:t>
      </w:r>
    </w:p>
    <w:p w14:paraId="5EC3AF99" w14:textId="77777777" w:rsidR="00423114" w:rsidRDefault="00000000">
      <w:pPr>
        <w:pStyle w:val="FirstParagraph"/>
      </w:pPr>
      <w:r>
        <w:t xml:space="preserve">If edited locally, they are </w:t>
      </w:r>
      <w:r>
        <w:rPr>
          <w:b/>
          <w:bCs/>
        </w:rPr>
        <w:t>discarded</w:t>
      </w:r>
      <w:r>
        <w:t xml:space="preserve"> during sync and replaced by cloud state.</w:t>
      </w:r>
    </w:p>
    <w:p w14:paraId="14345AA6" w14:textId="77777777" w:rsidR="00423114" w:rsidRDefault="00000000">
      <w:r>
        <w:pict w14:anchorId="46697C11">
          <v:rect id="_x0000_i1580" style="width:0;height:1.5pt" o:hralign="center" o:hrstd="t" o:hr="t"/>
        </w:pict>
      </w:r>
    </w:p>
    <w:p w14:paraId="37865285" w14:textId="77777777" w:rsidR="00423114" w:rsidRDefault="00000000">
      <w:pPr>
        <w:pStyle w:val="Heading3"/>
      </w:pPr>
      <w:bookmarkStart w:id="201" w:name="conflict-priority-rules"/>
      <w:bookmarkStart w:id="202" w:name="_Toc220173899"/>
      <w:bookmarkEnd w:id="199"/>
      <w:r>
        <w:t>21.4 Conflict Priority Rules</w:t>
      </w:r>
      <w:bookmarkEnd w:id="202"/>
    </w:p>
    <w:p w14:paraId="37188558" w14:textId="77777777" w:rsidR="00423114" w:rsidRDefault="00000000">
      <w:pPr>
        <w:pStyle w:val="FirstParagraph"/>
      </w:pPr>
      <w:r>
        <w:t>When conflicts occur, resolution follows these priorities:</w:t>
      </w:r>
    </w:p>
    <w:p w14:paraId="42C05051" w14:textId="77777777" w:rsidR="00423114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Already Posted Wins</w:t>
      </w:r>
    </w:p>
    <w:p w14:paraId="66D61AFA" w14:textId="77777777" w:rsidR="00423114" w:rsidRDefault="00000000">
      <w:pPr>
        <w:pStyle w:val="Compact"/>
        <w:numPr>
          <w:ilvl w:val="1"/>
          <w:numId w:val="99"/>
        </w:numPr>
      </w:pPr>
      <w:r>
        <w:t>A cloud-posted transaction cannot be overridden by local data</w:t>
      </w:r>
    </w:p>
    <w:p w14:paraId="3ED5C3B5" w14:textId="77777777" w:rsidR="00423114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First Synced Wins</w:t>
      </w:r>
    </w:p>
    <w:p w14:paraId="29C1DD42" w14:textId="77777777" w:rsidR="00423114" w:rsidRDefault="00000000">
      <w:pPr>
        <w:pStyle w:val="Compact"/>
        <w:numPr>
          <w:ilvl w:val="1"/>
          <w:numId w:val="100"/>
        </w:numPr>
      </w:pPr>
      <w:r>
        <w:t>If two offline transactions sell the same stock:</w:t>
      </w:r>
    </w:p>
    <w:p w14:paraId="0D51F30A" w14:textId="77777777" w:rsidR="00423114" w:rsidRDefault="00000000">
      <w:pPr>
        <w:pStyle w:val="Compact"/>
        <w:numPr>
          <w:ilvl w:val="2"/>
          <w:numId w:val="101"/>
        </w:numPr>
      </w:pPr>
      <w:r>
        <w:t>First received by cloud is accepted</w:t>
      </w:r>
    </w:p>
    <w:p w14:paraId="1BE573BE" w14:textId="77777777" w:rsidR="00423114" w:rsidRDefault="00000000">
      <w:pPr>
        <w:pStyle w:val="Compact"/>
        <w:numPr>
          <w:ilvl w:val="2"/>
          <w:numId w:val="101"/>
        </w:numPr>
      </w:pPr>
      <w:r>
        <w:t xml:space="preserve">Later one becomes </w:t>
      </w:r>
      <w:r>
        <w:rPr>
          <w:b/>
          <w:bCs/>
        </w:rPr>
        <w:t>Stock Exception</w:t>
      </w:r>
    </w:p>
    <w:p w14:paraId="4C9600D6" w14:textId="77777777" w:rsidR="00423114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Stock Safety Over Revenue</w:t>
      </w:r>
    </w:p>
    <w:p w14:paraId="31AAF027" w14:textId="77777777" w:rsidR="00423114" w:rsidRDefault="00000000">
      <w:pPr>
        <w:pStyle w:val="Compact"/>
        <w:numPr>
          <w:ilvl w:val="1"/>
          <w:numId w:val="102"/>
        </w:numPr>
      </w:pPr>
      <w:r>
        <w:t>If accepting a transaction would cause negative stock beyond policy → block &amp; flag</w:t>
      </w:r>
    </w:p>
    <w:p w14:paraId="05CBDCEA" w14:textId="77777777" w:rsidR="00423114" w:rsidRDefault="00000000">
      <w:pPr>
        <w:pStyle w:val="Compact"/>
        <w:numPr>
          <w:ilvl w:val="0"/>
          <w:numId w:val="98"/>
        </w:numPr>
      </w:pPr>
      <w:r>
        <w:rPr>
          <w:b/>
          <w:bCs/>
        </w:rPr>
        <w:t>Human Review Required</w:t>
      </w:r>
    </w:p>
    <w:p w14:paraId="78E6C130" w14:textId="77777777" w:rsidR="00423114" w:rsidRDefault="00000000">
      <w:pPr>
        <w:pStyle w:val="Compact"/>
        <w:numPr>
          <w:ilvl w:val="1"/>
          <w:numId w:val="103"/>
        </w:numPr>
      </w:pPr>
      <w:r>
        <w:t>Exceptions require manager resolution</w:t>
      </w:r>
    </w:p>
    <w:p w14:paraId="478E59E1" w14:textId="77777777" w:rsidR="00423114" w:rsidRDefault="00000000">
      <w:r>
        <w:pict w14:anchorId="57C97F5A">
          <v:rect id="_x0000_i1581" style="width:0;height:1.5pt" o:hralign="center" o:hrstd="t" o:hr="t"/>
        </w:pict>
      </w:r>
    </w:p>
    <w:p w14:paraId="3B1AE7ED" w14:textId="77777777" w:rsidR="00423114" w:rsidRDefault="00000000">
      <w:pPr>
        <w:pStyle w:val="Heading3"/>
      </w:pPr>
      <w:bookmarkStart w:id="203" w:name="duplicate-prevention-logic-critical"/>
      <w:bookmarkStart w:id="204" w:name="_Toc220173900"/>
      <w:bookmarkEnd w:id="201"/>
      <w:r>
        <w:t>21.5 Duplicate Prevention Logic (CRITICAL)</w:t>
      </w:r>
      <w:bookmarkEnd w:id="204"/>
    </w:p>
    <w:p w14:paraId="12404B1D" w14:textId="77777777" w:rsidR="00423114" w:rsidRDefault="00000000">
      <w:pPr>
        <w:pStyle w:val="FirstParagraph"/>
      </w:pPr>
      <w:r>
        <w:rPr>
          <w:b/>
          <w:bCs/>
        </w:rPr>
        <w:t>Transaction Identity Strategy</w:t>
      </w:r>
    </w:p>
    <w:p w14:paraId="478E4D1C" w14:textId="77777777" w:rsidR="00423114" w:rsidRDefault="00000000">
      <w:pPr>
        <w:pStyle w:val="BodyText"/>
      </w:pPr>
      <w:r>
        <w:t>Each transaction has: - local_uuid (UUIDv4) - branch_id - device_id (optional) - transaction_type</w:t>
      </w:r>
    </w:p>
    <w:p w14:paraId="39310024" w14:textId="77777777" w:rsidR="00423114" w:rsidRDefault="00000000">
      <w:pPr>
        <w:pStyle w:val="BodyText"/>
      </w:pPr>
      <w:r>
        <w:rPr>
          <w:b/>
          <w:bCs/>
        </w:rPr>
        <w:t>Global uniqueness key</w:t>
      </w:r>
      <w:r>
        <w:t>:</w:t>
      </w:r>
    </w:p>
    <w:p w14:paraId="27DF3E2B" w14:textId="77777777" w:rsidR="00423114" w:rsidRDefault="00000000">
      <w:pPr>
        <w:pStyle w:val="SourceCode"/>
      </w:pPr>
      <w:r>
        <w:rPr>
          <w:rStyle w:val="VerbatimChar"/>
        </w:rPr>
        <w:t>(branch_id + local_uuid)</w:t>
      </w:r>
    </w:p>
    <w:p w14:paraId="3A60D056" w14:textId="77777777" w:rsidR="00423114" w:rsidRDefault="00000000">
      <w:pPr>
        <w:pStyle w:val="FirstParagraph"/>
      </w:pPr>
      <w:r>
        <w:rPr>
          <w:b/>
          <w:bCs/>
        </w:rPr>
        <w:t>Rules</w:t>
      </w:r>
      <w:r>
        <w:t xml:space="preserve"> - Cloud rejects any transaction with an already-seen key - Sync retries are idempotent - Partial sync retries do not create duplicates</w:t>
      </w:r>
    </w:p>
    <w:p w14:paraId="2F254F7B" w14:textId="77777777" w:rsidR="00423114" w:rsidRDefault="00000000">
      <w:r>
        <w:pict w14:anchorId="68277E1A">
          <v:rect id="_x0000_i1582" style="width:0;height:1.5pt" o:hralign="center" o:hrstd="t" o:hr="t"/>
        </w:pict>
      </w:r>
    </w:p>
    <w:p w14:paraId="4566EC2A" w14:textId="77777777" w:rsidR="00423114" w:rsidRDefault="00000000">
      <w:pPr>
        <w:pStyle w:val="Heading3"/>
      </w:pPr>
      <w:bookmarkStart w:id="205" w:name="branch-id-document-number-strategy"/>
      <w:bookmarkStart w:id="206" w:name="_Toc220173901"/>
      <w:bookmarkEnd w:id="203"/>
      <w:r>
        <w:t>21.6 Branch ID &amp; Document Number Strategy</w:t>
      </w:r>
      <w:bookmarkEnd w:id="206"/>
    </w:p>
    <w:p w14:paraId="187ECFDE" w14:textId="77777777" w:rsidR="00423114" w:rsidRDefault="00000000">
      <w:pPr>
        <w:pStyle w:val="Compact"/>
        <w:numPr>
          <w:ilvl w:val="0"/>
          <w:numId w:val="104"/>
        </w:numPr>
      </w:pPr>
      <w:r>
        <w:t>branch_id is globally unique</w:t>
      </w:r>
    </w:p>
    <w:p w14:paraId="53F92B7F" w14:textId="77777777" w:rsidR="00423114" w:rsidRDefault="00000000">
      <w:pPr>
        <w:pStyle w:val="Compact"/>
        <w:numPr>
          <w:ilvl w:val="0"/>
          <w:numId w:val="104"/>
        </w:numPr>
      </w:pPr>
      <w:r>
        <w:lastRenderedPageBreak/>
        <w:t>Local node generates:</w:t>
      </w:r>
    </w:p>
    <w:p w14:paraId="19069BA7" w14:textId="77777777" w:rsidR="00423114" w:rsidRDefault="00000000">
      <w:pPr>
        <w:pStyle w:val="Compact"/>
        <w:numPr>
          <w:ilvl w:val="1"/>
          <w:numId w:val="105"/>
        </w:numPr>
      </w:pPr>
      <w:r>
        <w:t>local_uuid (technical)</w:t>
      </w:r>
    </w:p>
    <w:p w14:paraId="2D8E1A74" w14:textId="77777777" w:rsidR="00423114" w:rsidRDefault="00000000">
      <w:pPr>
        <w:pStyle w:val="Compact"/>
        <w:numPr>
          <w:ilvl w:val="1"/>
          <w:numId w:val="105"/>
        </w:numPr>
      </w:pPr>
      <w:r>
        <w:t>local_doc_no (human-readable, branch-scoped)</w:t>
      </w:r>
    </w:p>
    <w:p w14:paraId="3F99A43D" w14:textId="77777777" w:rsidR="00423114" w:rsidRDefault="00000000">
      <w:pPr>
        <w:pStyle w:val="FirstParagraph"/>
      </w:pPr>
      <w:r>
        <w:t>Cloud assigns: - global_doc_no (optional, company-wide)</w:t>
      </w:r>
    </w:p>
    <w:p w14:paraId="043E98AC" w14:textId="77777777" w:rsidR="00423114" w:rsidRDefault="00000000">
      <w:pPr>
        <w:pStyle w:val="BodyText"/>
      </w:pPr>
      <w:r>
        <w:t>Mapping between local and global numbers is stored permanently.</w:t>
      </w:r>
    </w:p>
    <w:p w14:paraId="7073B029" w14:textId="77777777" w:rsidR="00423114" w:rsidRDefault="00000000">
      <w:r>
        <w:pict w14:anchorId="4E1DA68D">
          <v:rect id="_x0000_i1583" style="width:0;height:1.5pt" o:hralign="center" o:hrstd="t" o:hr="t"/>
        </w:pict>
      </w:r>
    </w:p>
    <w:p w14:paraId="2139FF25" w14:textId="77777777" w:rsidR="00423114" w:rsidRDefault="00000000">
      <w:pPr>
        <w:pStyle w:val="Heading3"/>
      </w:pPr>
      <w:bookmarkStart w:id="207" w:name="time-drift-handling"/>
      <w:bookmarkStart w:id="208" w:name="_Toc220173902"/>
      <w:bookmarkEnd w:id="205"/>
      <w:r>
        <w:t>21.7 Time Drift Handling</w:t>
      </w:r>
      <w:bookmarkEnd w:id="208"/>
    </w:p>
    <w:p w14:paraId="48FDF7CC" w14:textId="77777777" w:rsidR="00423114" w:rsidRDefault="00000000">
      <w:pPr>
        <w:pStyle w:val="FirstParagraph"/>
      </w:pPr>
      <w:r>
        <w:rPr>
          <w:b/>
          <w:bCs/>
        </w:rPr>
        <w:t>Rules</w:t>
      </w:r>
      <w:r>
        <w:t xml:space="preserve"> - Local transactions use local_time for display - Cloud assigns posted_at (server time) on accept - Reports &amp; accounting use posted_at</w:t>
      </w:r>
    </w:p>
    <w:p w14:paraId="52182047" w14:textId="77777777" w:rsidR="00423114" w:rsidRDefault="00000000">
      <w:pPr>
        <w:pStyle w:val="BodyText"/>
      </w:pPr>
      <w:r>
        <w:rPr>
          <w:b/>
          <w:bCs/>
        </w:rPr>
        <w:t>Drift Protection</w:t>
      </w:r>
      <w:r>
        <w:t xml:space="preserve"> - If local clock differs &gt; configurable threshold (e.g., 5 min): - Warn user - Still allow transactions - Cloud time prevails</w:t>
      </w:r>
    </w:p>
    <w:p w14:paraId="029B3577" w14:textId="77777777" w:rsidR="00423114" w:rsidRDefault="00000000">
      <w:r>
        <w:pict w14:anchorId="628B59C5">
          <v:rect id="_x0000_i1584" style="width:0;height:1.5pt" o:hralign="center" o:hrstd="t" o:hr="t"/>
        </w:pict>
      </w:r>
    </w:p>
    <w:p w14:paraId="175EB867" w14:textId="77777777" w:rsidR="00423114" w:rsidRDefault="00000000">
      <w:pPr>
        <w:pStyle w:val="Heading3"/>
      </w:pPr>
      <w:bookmarkStart w:id="209" w:name="offline-queue-management"/>
      <w:bookmarkStart w:id="210" w:name="_Toc220173903"/>
      <w:bookmarkEnd w:id="207"/>
      <w:r>
        <w:t>21.8 Offline Queue Management</w:t>
      </w:r>
      <w:bookmarkEnd w:id="210"/>
    </w:p>
    <w:p w14:paraId="27D4F44E" w14:textId="77777777" w:rsidR="00423114" w:rsidRDefault="00000000">
      <w:pPr>
        <w:pStyle w:val="Compact"/>
        <w:numPr>
          <w:ilvl w:val="0"/>
          <w:numId w:val="106"/>
        </w:numPr>
      </w:pPr>
      <w:r>
        <w:t xml:space="preserve">Every local transaction enters a </w:t>
      </w:r>
      <w:r>
        <w:rPr>
          <w:b/>
          <w:bCs/>
        </w:rPr>
        <w:t>Sync Queue</w:t>
      </w:r>
      <w:r>
        <w:t xml:space="preserve"> with states:</w:t>
      </w:r>
    </w:p>
    <w:p w14:paraId="2FAD1740" w14:textId="77777777" w:rsidR="00423114" w:rsidRDefault="00000000">
      <w:pPr>
        <w:pStyle w:val="Compact"/>
        <w:numPr>
          <w:ilvl w:val="1"/>
          <w:numId w:val="107"/>
        </w:numPr>
      </w:pPr>
      <w:r>
        <w:t>Pending → Syncing → Synced → Failed → Exception</w:t>
      </w:r>
    </w:p>
    <w:p w14:paraId="1E61AD98" w14:textId="77777777" w:rsidR="00423114" w:rsidRDefault="00000000">
      <w:pPr>
        <w:pStyle w:val="Compact"/>
        <w:numPr>
          <w:ilvl w:val="0"/>
          <w:numId w:val="106"/>
        </w:numPr>
      </w:pPr>
      <w:r>
        <w:t>Failed items auto-retry</w:t>
      </w:r>
    </w:p>
    <w:p w14:paraId="244D74AA" w14:textId="77777777" w:rsidR="00423114" w:rsidRDefault="00000000">
      <w:pPr>
        <w:pStyle w:val="Compact"/>
        <w:numPr>
          <w:ilvl w:val="0"/>
          <w:numId w:val="106"/>
        </w:numPr>
      </w:pPr>
      <w:r>
        <w:t>Exception items require manual resolution</w:t>
      </w:r>
    </w:p>
    <w:p w14:paraId="4A816C6F" w14:textId="77777777" w:rsidR="00423114" w:rsidRDefault="00000000">
      <w:r>
        <w:pict w14:anchorId="16FFBFA6">
          <v:rect id="_x0000_i1585" style="width:0;height:1.5pt" o:hralign="center" o:hrstd="t" o:hr="t"/>
        </w:pict>
      </w:r>
    </w:p>
    <w:p w14:paraId="6229AD86" w14:textId="77777777" w:rsidR="00423114" w:rsidRDefault="00000000">
      <w:pPr>
        <w:pStyle w:val="Heading3"/>
      </w:pPr>
      <w:bookmarkStart w:id="211" w:name="stock-exception-handling"/>
      <w:bookmarkStart w:id="212" w:name="_Toc220173904"/>
      <w:bookmarkEnd w:id="209"/>
      <w:r>
        <w:t>21.9 Stock Exception Handling</w:t>
      </w:r>
      <w:bookmarkEnd w:id="212"/>
    </w:p>
    <w:p w14:paraId="73F2C74B" w14:textId="77777777" w:rsidR="00423114" w:rsidRDefault="00000000">
      <w:pPr>
        <w:pStyle w:val="FirstParagraph"/>
      </w:pPr>
      <w:r>
        <w:t>Triggered when: - Offline oversell detected - Batch mismatch - Policy violation on sync</w:t>
      </w:r>
    </w:p>
    <w:p w14:paraId="43D46B60" w14:textId="77777777" w:rsidR="00423114" w:rsidRDefault="00000000">
      <w:pPr>
        <w:pStyle w:val="BodyText"/>
      </w:pPr>
      <w:r>
        <w:rPr>
          <w:b/>
          <w:bCs/>
        </w:rPr>
        <w:t>Exception Actions</w:t>
      </w:r>
      <w:r>
        <w:t xml:space="preserve"> - Adjust stock - Create loss/damage entry - Backorder - Reverse transaction</w:t>
      </w:r>
    </w:p>
    <w:p w14:paraId="472827B4" w14:textId="77777777" w:rsidR="00423114" w:rsidRDefault="00000000">
      <w:pPr>
        <w:pStyle w:val="BodyText"/>
      </w:pPr>
      <w:r>
        <w:t>All actions are audited.</w:t>
      </w:r>
    </w:p>
    <w:p w14:paraId="6A87F875" w14:textId="77777777" w:rsidR="00423114" w:rsidRDefault="00000000">
      <w:r>
        <w:pict w14:anchorId="6C67F80D">
          <v:rect id="_x0000_i1586" style="width:0;height:1.5pt" o:hralign="center" o:hrstd="t" o:hr="t"/>
        </w:pict>
      </w:r>
    </w:p>
    <w:p w14:paraId="7D53990F" w14:textId="77777777" w:rsidR="00423114" w:rsidRDefault="00000000">
      <w:pPr>
        <w:pStyle w:val="Heading3"/>
      </w:pPr>
      <w:bookmarkStart w:id="213" w:name="sync-failure-recovery"/>
      <w:bookmarkStart w:id="214" w:name="_Toc220173905"/>
      <w:bookmarkEnd w:id="211"/>
      <w:r>
        <w:t>21.10 Sync Failure &amp; Recovery</w:t>
      </w:r>
      <w:bookmarkEnd w:id="214"/>
    </w:p>
    <w:p w14:paraId="0B23DE9F" w14:textId="77777777" w:rsidR="00423114" w:rsidRDefault="00000000">
      <w:pPr>
        <w:pStyle w:val="Compact"/>
        <w:numPr>
          <w:ilvl w:val="0"/>
          <w:numId w:val="108"/>
        </w:numPr>
      </w:pPr>
      <w:r>
        <w:t>Network loss → queue persists locally</w:t>
      </w:r>
    </w:p>
    <w:p w14:paraId="7A202B23" w14:textId="77777777" w:rsidR="00423114" w:rsidRDefault="00000000">
      <w:pPr>
        <w:pStyle w:val="Compact"/>
        <w:numPr>
          <w:ilvl w:val="0"/>
          <w:numId w:val="108"/>
        </w:numPr>
      </w:pPr>
      <w:r>
        <w:t>App restart → queue resumes</w:t>
      </w:r>
    </w:p>
    <w:p w14:paraId="3F23D274" w14:textId="77777777" w:rsidR="00423114" w:rsidRDefault="00000000">
      <w:pPr>
        <w:pStyle w:val="Compact"/>
        <w:numPr>
          <w:ilvl w:val="0"/>
          <w:numId w:val="108"/>
        </w:numPr>
      </w:pPr>
      <w:r>
        <w:t>Partial cloud failure → retry with backoff</w:t>
      </w:r>
    </w:p>
    <w:p w14:paraId="5C4D85FA" w14:textId="77777777" w:rsidR="00423114" w:rsidRDefault="00000000">
      <w:pPr>
        <w:pStyle w:val="FirstParagraph"/>
      </w:pPr>
      <w:r>
        <w:t>No data loss is acceptable.</w:t>
      </w:r>
    </w:p>
    <w:p w14:paraId="2519BFDB" w14:textId="77777777" w:rsidR="00423114" w:rsidRDefault="00000000">
      <w:r>
        <w:pict w14:anchorId="6BA40621">
          <v:rect id="_x0000_i1587" style="width:0;height:1.5pt" o:hralign="center" o:hrstd="t" o:hr="t"/>
        </w:pict>
      </w:r>
    </w:p>
    <w:p w14:paraId="67E20DF2" w14:textId="77777777" w:rsidR="00423114" w:rsidRDefault="00000000">
      <w:pPr>
        <w:pStyle w:val="FirstParagraph"/>
      </w:pPr>
      <w:r>
        <w:rPr>
          <w:b/>
          <w:bCs/>
        </w:rPr>
        <w:lastRenderedPageBreak/>
        <w:t>Status:</w:t>
      </w:r>
      <w:r>
        <w:t xml:space="preserve"> Phase 4 – Sync Engine Rules Defined</w:t>
      </w:r>
    </w:p>
    <w:p w14:paraId="663DF180" w14:textId="77777777" w:rsidR="00423114" w:rsidRDefault="00000000">
      <w:r>
        <w:pict w14:anchorId="0E8C0020">
          <v:rect id="_x0000_i1588" style="width:0;height:1.5pt" o:hralign="center" o:hrstd="t" o:hr="t"/>
        </w:pict>
      </w:r>
    </w:p>
    <w:p w14:paraId="7166AD9D" w14:textId="77777777" w:rsidR="00423114" w:rsidRDefault="00000000">
      <w:pPr>
        <w:pStyle w:val="Heading2"/>
      </w:pPr>
      <w:bookmarkStart w:id="215" w:name="Xd47ffa4d3044c25befdedb0c1bf5a69a2acefee"/>
      <w:bookmarkStart w:id="216" w:name="_Toc220173906"/>
      <w:bookmarkEnd w:id="193"/>
      <w:bookmarkEnd w:id="213"/>
      <w:r>
        <w:t>21. Sync Engine Rules (Phase 4 – Hybrid Correctness)</w:t>
      </w:r>
      <w:bookmarkEnd w:id="216"/>
    </w:p>
    <w:p w14:paraId="0B1F5261" w14:textId="77777777" w:rsidR="00423114" w:rsidRDefault="00000000">
      <w:pPr>
        <w:pStyle w:val="FirstParagraph"/>
      </w:pPr>
      <w:r>
        <w:t xml:space="preserve">This phase defines </w:t>
      </w:r>
      <w:r>
        <w:rPr>
          <w:b/>
          <w:bCs/>
        </w:rPr>
        <w:t>exact synchronization rules</w:t>
      </w:r>
      <w:r>
        <w:t xml:space="preserve"> between Branch Local Node and Cloud SaaS. The design is </w:t>
      </w:r>
      <w:r>
        <w:rPr>
          <w:b/>
          <w:bCs/>
        </w:rPr>
        <w:t>offline-first, ledger-based, append-only</w:t>
      </w:r>
      <w:r>
        <w:t xml:space="preserve">, and </w:t>
      </w:r>
      <w:r>
        <w:rPr>
          <w:b/>
          <w:bCs/>
        </w:rPr>
        <w:t>idempotent</w:t>
      </w:r>
      <w:r>
        <w:t>.</w:t>
      </w:r>
    </w:p>
    <w:p w14:paraId="4BA80DE8" w14:textId="77777777" w:rsidR="00423114" w:rsidRDefault="00000000">
      <w:r>
        <w:pict w14:anchorId="2BED80E7">
          <v:rect id="_x0000_i1589" style="width:0;height:1.5pt" o:hralign="center" o:hrstd="t" o:hr="t"/>
        </w:pict>
      </w:r>
    </w:p>
    <w:p w14:paraId="092A5FBE" w14:textId="77777777" w:rsidR="00423114" w:rsidRDefault="00000000">
      <w:pPr>
        <w:pStyle w:val="Heading3"/>
      </w:pPr>
      <w:bookmarkStart w:id="217" w:name="sync-principles"/>
      <w:bookmarkStart w:id="218" w:name="_Toc220173907"/>
      <w:r>
        <w:t>21.1 Sync Principles</w:t>
      </w:r>
      <w:bookmarkEnd w:id="218"/>
    </w:p>
    <w:p w14:paraId="39A7A310" w14:textId="77777777" w:rsidR="00423114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Append-only</w:t>
      </w:r>
      <w:r>
        <w:t>: Local and cloud never overwrite posted records; they only append new events/documents.</w:t>
      </w:r>
    </w:p>
    <w:p w14:paraId="6F2768A3" w14:textId="77777777" w:rsidR="00423114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Idempotent</w:t>
      </w:r>
      <w:r>
        <w:t>: Re-sending the same transaction must not create duplicates.</w:t>
      </w:r>
    </w:p>
    <w:p w14:paraId="55E62E86" w14:textId="77777777" w:rsidR="00423114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Ledger-based inventory</w:t>
      </w:r>
      <w:r>
        <w:t>: Stock is derived from ledger lines; sync sends ledger-producing documents.</w:t>
      </w:r>
    </w:p>
    <w:p w14:paraId="7A93A783" w14:textId="77777777" w:rsidR="00423114" w:rsidRDefault="00000000">
      <w:pPr>
        <w:pStyle w:val="Compact"/>
        <w:numPr>
          <w:ilvl w:val="0"/>
          <w:numId w:val="109"/>
        </w:numPr>
      </w:pPr>
      <w:r>
        <w:rPr>
          <w:b/>
          <w:bCs/>
        </w:rPr>
        <w:t>Human-first conflict resolution</w:t>
      </w:r>
      <w:r>
        <w:t>: When stock conflicts occur, system moves document into an exception queue.</w:t>
      </w:r>
    </w:p>
    <w:p w14:paraId="0D8E4ED2" w14:textId="77777777" w:rsidR="00423114" w:rsidRDefault="00000000">
      <w:r>
        <w:pict w14:anchorId="5176D703">
          <v:rect id="_x0000_i1590" style="width:0;height:1.5pt" o:hralign="center" o:hrstd="t" o:hr="t"/>
        </w:pict>
      </w:r>
    </w:p>
    <w:p w14:paraId="27727614" w14:textId="77777777" w:rsidR="00423114" w:rsidRDefault="00000000">
      <w:pPr>
        <w:pStyle w:val="Heading3"/>
      </w:pPr>
      <w:bookmarkStart w:id="219" w:name="X8e1abdba6c8434e9823ae2343307cfc0a390127"/>
      <w:bookmarkStart w:id="220" w:name="_Toc220173908"/>
      <w:bookmarkEnd w:id="217"/>
      <w:r>
        <w:t>21.2 Data Ownership (What Cloud Owns vs Local Owns)</w:t>
      </w:r>
      <w:bookmarkEnd w:id="220"/>
    </w:p>
    <w:p w14:paraId="6D28A20C" w14:textId="77777777" w:rsidR="00423114" w:rsidRDefault="00000000">
      <w:pPr>
        <w:pStyle w:val="Heading4"/>
      </w:pPr>
      <w:bookmarkStart w:id="221" w:name="cloud-owned-source-of-truth"/>
      <w:r>
        <w:t>Cloud-owned (Source of Truth)</w:t>
      </w:r>
    </w:p>
    <w:p w14:paraId="4ADD9CD2" w14:textId="77777777" w:rsidR="00423114" w:rsidRDefault="00000000">
      <w:pPr>
        <w:pStyle w:val="Compact"/>
        <w:numPr>
          <w:ilvl w:val="0"/>
          <w:numId w:val="110"/>
        </w:numPr>
      </w:pPr>
      <w:r>
        <w:t>Company configuration (permissions, policies)</w:t>
      </w:r>
    </w:p>
    <w:p w14:paraId="32D604DF" w14:textId="77777777" w:rsidR="00423114" w:rsidRDefault="00000000">
      <w:pPr>
        <w:pStyle w:val="Compact"/>
        <w:numPr>
          <w:ilvl w:val="0"/>
          <w:numId w:val="110"/>
        </w:numPr>
      </w:pPr>
      <w:r>
        <w:t>Master data: products, suppliers, customers, price rules</w:t>
      </w:r>
    </w:p>
    <w:p w14:paraId="5785BE05" w14:textId="77777777" w:rsidR="00423114" w:rsidRDefault="00000000">
      <w:pPr>
        <w:pStyle w:val="Compact"/>
        <w:numPr>
          <w:ilvl w:val="0"/>
          <w:numId w:val="110"/>
        </w:numPr>
      </w:pPr>
      <w:r>
        <w:t>Financial periods and accounting rules</w:t>
      </w:r>
    </w:p>
    <w:p w14:paraId="40D7ABF2" w14:textId="77777777" w:rsidR="00423114" w:rsidRDefault="00000000">
      <w:pPr>
        <w:pStyle w:val="Compact"/>
        <w:numPr>
          <w:ilvl w:val="0"/>
          <w:numId w:val="110"/>
        </w:numPr>
      </w:pPr>
      <w:r>
        <w:t>Global reporting and analytics</w:t>
      </w:r>
    </w:p>
    <w:p w14:paraId="2CEC2C7F" w14:textId="77777777" w:rsidR="00423114" w:rsidRDefault="00000000">
      <w:pPr>
        <w:pStyle w:val="Heading4"/>
      </w:pPr>
      <w:bookmarkStart w:id="222" w:name="Xbb9730983a3a9913d7fb48bfbece0dc42a51c0a"/>
      <w:bookmarkEnd w:id="221"/>
      <w:r>
        <w:t>Local-owned (Temporary Source of Truth while offline)</w:t>
      </w:r>
    </w:p>
    <w:p w14:paraId="7B73C5D8" w14:textId="77777777" w:rsidR="00423114" w:rsidRDefault="00000000">
      <w:pPr>
        <w:pStyle w:val="Compact"/>
        <w:numPr>
          <w:ilvl w:val="0"/>
          <w:numId w:val="111"/>
        </w:numPr>
      </w:pPr>
      <w:r>
        <w:t>POS carts (unposted)</w:t>
      </w:r>
    </w:p>
    <w:p w14:paraId="2379FB23" w14:textId="77777777" w:rsidR="00423114" w:rsidRDefault="00000000">
      <w:pPr>
        <w:pStyle w:val="Compact"/>
        <w:numPr>
          <w:ilvl w:val="0"/>
          <w:numId w:val="111"/>
        </w:numPr>
      </w:pPr>
      <w:r>
        <w:t>Offline posted documents awaiting sync</w:t>
      </w:r>
    </w:p>
    <w:p w14:paraId="19A4375F" w14:textId="77777777" w:rsidR="00423114" w:rsidRDefault="00000000">
      <w:pPr>
        <w:pStyle w:val="Compact"/>
        <w:numPr>
          <w:ilvl w:val="0"/>
          <w:numId w:val="111"/>
        </w:numPr>
      </w:pPr>
      <w:r>
        <w:t>Local caches of master data and stock snapshots</w:t>
      </w:r>
    </w:p>
    <w:p w14:paraId="4BED0031" w14:textId="77777777" w:rsidR="00423114" w:rsidRDefault="00000000">
      <w:r>
        <w:pict w14:anchorId="572377AA">
          <v:rect id="_x0000_i1591" style="width:0;height:1.5pt" o:hralign="center" o:hrstd="t" o:hr="t"/>
        </w:pict>
      </w:r>
    </w:p>
    <w:p w14:paraId="5E2D38FB" w14:textId="77777777" w:rsidR="00423114" w:rsidRDefault="00000000">
      <w:pPr>
        <w:pStyle w:val="Heading3"/>
      </w:pPr>
      <w:bookmarkStart w:id="223" w:name="what-syncs-first-priority-order-1"/>
      <w:bookmarkStart w:id="224" w:name="_Toc220173909"/>
      <w:bookmarkEnd w:id="219"/>
      <w:bookmarkEnd w:id="222"/>
      <w:r>
        <w:t>21.3 What Syncs First (Priority Order)</w:t>
      </w:r>
      <w:bookmarkEnd w:id="224"/>
    </w:p>
    <w:p w14:paraId="07EFE594" w14:textId="77777777" w:rsidR="00423114" w:rsidRDefault="00000000">
      <w:pPr>
        <w:pStyle w:val="FirstParagraph"/>
      </w:pPr>
      <w:r>
        <w:rPr>
          <w:b/>
          <w:bCs/>
        </w:rPr>
        <w:t>Priority 0: Sync metadata / identity</w:t>
      </w:r>
      <w:r>
        <w:t xml:space="preserve"> - Branch registration status - Device/terminal registration - Time sync heartbeat</w:t>
      </w:r>
    </w:p>
    <w:p w14:paraId="194723ED" w14:textId="77777777" w:rsidR="00423114" w:rsidRDefault="00000000">
      <w:pPr>
        <w:pStyle w:val="BodyText"/>
      </w:pPr>
      <w:r>
        <w:rPr>
          <w:b/>
          <w:bCs/>
        </w:rPr>
        <w:t>Priority 1: Master data updates from cloud → local</w:t>
      </w:r>
      <w:r>
        <w:t xml:space="preserve"> - Product master deltas - Price lists/promotions - User permissions &amp; role changes</w:t>
      </w:r>
    </w:p>
    <w:p w14:paraId="593A07AC" w14:textId="77777777" w:rsidR="00423114" w:rsidRDefault="00000000">
      <w:pPr>
        <w:pStyle w:val="BodyText"/>
      </w:pPr>
      <w:r>
        <w:rPr>
          <w:b/>
          <w:bCs/>
        </w:rPr>
        <w:t>Priority 2: Transaction uploads local → cloud (posted docs only)</w:t>
      </w:r>
      <w:r>
        <w:t xml:space="preserve"> Upload in this strict order: 1. GRN / Purchase Receipts 2. Transfers (dispatch/receive) 3. Dispensing documents 4. POS sales 5. Returns 6. Adjustments / stock counts</w:t>
      </w:r>
    </w:p>
    <w:p w14:paraId="224543C1" w14:textId="77777777" w:rsidR="00423114" w:rsidRDefault="00000000">
      <w:pPr>
        <w:pStyle w:val="BodyText"/>
      </w:pPr>
      <w:r>
        <w:lastRenderedPageBreak/>
        <w:t>Reason: inbound stock should land before outbound sales to reduce avoidable stock conflicts.</w:t>
      </w:r>
    </w:p>
    <w:p w14:paraId="5644F6AA" w14:textId="77777777" w:rsidR="00423114" w:rsidRDefault="00000000">
      <w:pPr>
        <w:pStyle w:val="BodyText"/>
      </w:pPr>
      <w:r>
        <w:rPr>
          <w:b/>
          <w:bCs/>
        </w:rPr>
        <w:t>Priority 3: Cloud acknowledgements → local</w:t>
      </w:r>
      <w:r>
        <w:t xml:space="preserve"> - Posted document numbers (if cloud assigns) - Final posted timestamps - Sync status updates</w:t>
      </w:r>
    </w:p>
    <w:p w14:paraId="2EB7B066" w14:textId="77777777" w:rsidR="00423114" w:rsidRDefault="00000000">
      <w:r>
        <w:pict w14:anchorId="06B28BFA">
          <v:rect id="_x0000_i1592" style="width:0;height:1.5pt" o:hralign="center" o:hrstd="t" o:hr="t"/>
        </w:pict>
      </w:r>
    </w:p>
    <w:p w14:paraId="57F70E52" w14:textId="77777777" w:rsidR="00423114" w:rsidRDefault="00000000">
      <w:pPr>
        <w:pStyle w:val="Heading3"/>
      </w:pPr>
      <w:bookmarkStart w:id="225" w:name="what-never-syncs"/>
      <w:bookmarkStart w:id="226" w:name="_Toc220173910"/>
      <w:bookmarkEnd w:id="223"/>
      <w:r>
        <w:t>21.4 What Never Syncs</w:t>
      </w:r>
      <w:bookmarkEnd w:id="226"/>
    </w:p>
    <w:p w14:paraId="3BED54C1" w14:textId="77777777" w:rsidR="00423114" w:rsidRDefault="00000000">
      <w:pPr>
        <w:pStyle w:val="Compact"/>
        <w:numPr>
          <w:ilvl w:val="0"/>
          <w:numId w:val="112"/>
        </w:numPr>
      </w:pPr>
      <w:r>
        <w:t>Unposted drafts (except optional backup)</w:t>
      </w:r>
    </w:p>
    <w:p w14:paraId="1AD93859" w14:textId="77777777" w:rsidR="00423114" w:rsidRDefault="00000000">
      <w:pPr>
        <w:pStyle w:val="Compact"/>
        <w:numPr>
          <w:ilvl w:val="0"/>
          <w:numId w:val="112"/>
        </w:numPr>
      </w:pPr>
      <w:r>
        <w:t>Deleted drafts</w:t>
      </w:r>
    </w:p>
    <w:p w14:paraId="1A5365B5" w14:textId="77777777" w:rsidR="00423114" w:rsidRDefault="00000000">
      <w:pPr>
        <w:pStyle w:val="Compact"/>
        <w:numPr>
          <w:ilvl w:val="0"/>
          <w:numId w:val="112"/>
        </w:numPr>
      </w:pPr>
      <w:r>
        <w:t>Temporary UI state (held carts, search history)</w:t>
      </w:r>
    </w:p>
    <w:p w14:paraId="0C718D26" w14:textId="77777777" w:rsidR="00423114" w:rsidRDefault="00000000">
      <w:pPr>
        <w:pStyle w:val="Compact"/>
        <w:numPr>
          <w:ilvl w:val="0"/>
          <w:numId w:val="112"/>
        </w:numPr>
      </w:pPr>
      <w:r>
        <w:t>Local-only logs (performance logs) unless support mode enabled</w:t>
      </w:r>
    </w:p>
    <w:p w14:paraId="7B40ADB6" w14:textId="77777777" w:rsidR="00423114" w:rsidRDefault="00000000">
      <w:r>
        <w:pict w14:anchorId="0AB0B9C9">
          <v:rect id="_x0000_i1593" style="width:0;height:1.5pt" o:hralign="center" o:hrstd="t" o:hr="t"/>
        </w:pict>
      </w:r>
    </w:p>
    <w:p w14:paraId="7B55272F" w14:textId="77777777" w:rsidR="00423114" w:rsidRDefault="00000000">
      <w:pPr>
        <w:pStyle w:val="Heading3"/>
      </w:pPr>
      <w:bookmarkStart w:id="227" w:name="X3140346eb45eecd30c7d91cef843aae4b3c826d"/>
      <w:bookmarkStart w:id="228" w:name="_Toc220173911"/>
      <w:bookmarkEnd w:id="225"/>
      <w:r>
        <w:t>21.5 Transaction Identity Strategy (Branch ID + Transaction ID)</w:t>
      </w:r>
      <w:bookmarkEnd w:id="228"/>
    </w:p>
    <w:p w14:paraId="0CCD30E3" w14:textId="77777777" w:rsidR="00423114" w:rsidRDefault="00000000">
      <w:pPr>
        <w:pStyle w:val="FirstParagraph"/>
      </w:pPr>
      <w:r>
        <w:t xml:space="preserve">Every posted document created on local node must have: - </w:t>
      </w:r>
      <w:r>
        <w:rPr>
          <w:b/>
          <w:bCs/>
        </w:rPr>
        <w:t>branch_id</w:t>
      </w:r>
      <w:r>
        <w:t xml:space="preserve"> (fixed) - </w:t>
      </w:r>
      <w:r>
        <w:rPr>
          <w:b/>
          <w:bCs/>
        </w:rPr>
        <w:t>terminal_id</w:t>
      </w:r>
      <w:r>
        <w:t xml:space="preserve"> (POS device identifier) - </w:t>
      </w:r>
      <w:r>
        <w:rPr>
          <w:b/>
          <w:bCs/>
        </w:rPr>
        <w:t>local_uuid</w:t>
      </w:r>
      <w:r>
        <w:t xml:space="preserve"> (UUID v4) - </w:t>
      </w:r>
      <w:r>
        <w:rPr>
          <w:b/>
          <w:bCs/>
        </w:rPr>
        <w:t>local_doc_no</w:t>
      </w:r>
      <w:r>
        <w:t xml:space="preserve"> (optional sequential for local printing) - </w:t>
      </w:r>
      <w:r>
        <w:rPr>
          <w:b/>
          <w:bCs/>
        </w:rPr>
        <w:t>idempotency_key</w:t>
      </w:r>
      <w:r>
        <w:t xml:space="preserve"> = branch_id + terminal_id + local_uuid</w:t>
      </w:r>
    </w:p>
    <w:p w14:paraId="36D91CDA" w14:textId="77777777" w:rsidR="00423114" w:rsidRDefault="00000000">
      <w:pPr>
        <w:pStyle w:val="BodyText"/>
      </w:pPr>
      <w:r>
        <w:t xml:space="preserve">Cloud assigns: - </w:t>
      </w:r>
      <w:r>
        <w:rPr>
          <w:b/>
          <w:bCs/>
        </w:rPr>
        <w:t>cloud_doc_id</w:t>
      </w:r>
      <w:r>
        <w:t xml:space="preserve"> (global unique) - </w:t>
      </w:r>
      <w:r>
        <w:rPr>
          <w:b/>
          <w:bCs/>
        </w:rPr>
        <w:t>cloud_doc_no</w:t>
      </w:r>
      <w:r>
        <w:t xml:space="preserve"> (official invoice/document number)</w:t>
      </w:r>
    </w:p>
    <w:p w14:paraId="4234AD5D" w14:textId="77777777" w:rsidR="00423114" w:rsidRDefault="00000000">
      <w:pPr>
        <w:pStyle w:val="BodyText"/>
      </w:pPr>
      <w:r>
        <w:rPr>
          <w:b/>
          <w:bCs/>
        </w:rPr>
        <w:t>Rule:</w:t>
      </w:r>
      <w:r>
        <w:t xml:space="preserve"> The idempotency_key is immutable and must be stored on both ends.</w:t>
      </w:r>
    </w:p>
    <w:p w14:paraId="79EB9E46" w14:textId="77777777" w:rsidR="00423114" w:rsidRDefault="00000000">
      <w:r>
        <w:pict w14:anchorId="38D3FDD5">
          <v:rect id="_x0000_i1594" style="width:0;height:1.5pt" o:hralign="center" o:hrstd="t" o:hr="t"/>
        </w:pict>
      </w:r>
    </w:p>
    <w:p w14:paraId="5F23ED4C" w14:textId="77777777" w:rsidR="00423114" w:rsidRDefault="00000000">
      <w:pPr>
        <w:pStyle w:val="Heading3"/>
      </w:pPr>
      <w:bookmarkStart w:id="229" w:name="duplicate-prevention-logic-idempotency"/>
      <w:bookmarkStart w:id="230" w:name="_Toc220173912"/>
      <w:bookmarkEnd w:id="227"/>
      <w:r>
        <w:t>21.6 Duplicate Prevention Logic (Idempotency)</w:t>
      </w:r>
      <w:bookmarkEnd w:id="230"/>
    </w:p>
    <w:p w14:paraId="00535ED8" w14:textId="77777777" w:rsidR="00423114" w:rsidRDefault="00000000">
      <w:pPr>
        <w:pStyle w:val="FirstParagraph"/>
      </w:pPr>
      <w:r>
        <w:rPr>
          <w:b/>
          <w:bCs/>
        </w:rPr>
        <w:t>On cloud receive:</w:t>
      </w:r>
      <w:r>
        <w:t xml:space="preserve"> - If idempotency_key already exists → return success with existing cloud_doc_id (no re-post) - If payload differs for same key → reject and flag as tampering (security exception)</w:t>
      </w:r>
    </w:p>
    <w:p w14:paraId="196A3CF8" w14:textId="77777777" w:rsidR="00423114" w:rsidRDefault="00000000">
      <w:pPr>
        <w:pStyle w:val="BodyText"/>
      </w:pPr>
      <w:r>
        <w:rPr>
          <w:b/>
          <w:bCs/>
        </w:rPr>
        <w:t>On local side:</w:t>
      </w:r>
      <w:r>
        <w:t xml:space="preserve"> - Every queued item includes retry_count and last_attempt_at - Retry uses same idempotency_key forever</w:t>
      </w:r>
    </w:p>
    <w:p w14:paraId="1BB1A7ED" w14:textId="77777777" w:rsidR="00423114" w:rsidRDefault="00000000">
      <w:r>
        <w:pict w14:anchorId="37BD957E">
          <v:rect id="_x0000_i1595" style="width:0;height:1.5pt" o:hralign="center" o:hrstd="t" o:hr="t"/>
        </w:pict>
      </w:r>
    </w:p>
    <w:p w14:paraId="0983E8ED" w14:textId="77777777" w:rsidR="00423114" w:rsidRDefault="00000000">
      <w:pPr>
        <w:pStyle w:val="Heading3"/>
      </w:pPr>
      <w:bookmarkStart w:id="231" w:name="conflict-priority-rules-1"/>
      <w:bookmarkStart w:id="232" w:name="_Toc220173913"/>
      <w:bookmarkEnd w:id="229"/>
      <w:r>
        <w:t>21.7 Conflict Priority Rules</w:t>
      </w:r>
      <w:bookmarkEnd w:id="232"/>
    </w:p>
    <w:p w14:paraId="248B9022" w14:textId="77777777" w:rsidR="00423114" w:rsidRDefault="00000000">
      <w:pPr>
        <w:pStyle w:val="Heading4"/>
      </w:pPr>
      <w:bookmarkStart w:id="233" w:name="master-data-conflicts"/>
      <w:r>
        <w:t>21.7.1 Master Data Conflicts</w:t>
      </w:r>
    </w:p>
    <w:p w14:paraId="19253F7F" w14:textId="77777777" w:rsidR="00423114" w:rsidRDefault="00000000">
      <w:pPr>
        <w:pStyle w:val="Compact"/>
        <w:numPr>
          <w:ilvl w:val="0"/>
          <w:numId w:val="113"/>
        </w:numPr>
      </w:pPr>
      <w:r>
        <w:t>Cloud always wins.</w:t>
      </w:r>
    </w:p>
    <w:p w14:paraId="4501A821" w14:textId="77777777" w:rsidR="00423114" w:rsidRDefault="00000000">
      <w:pPr>
        <w:pStyle w:val="Compact"/>
        <w:numPr>
          <w:ilvl w:val="0"/>
          <w:numId w:val="113"/>
        </w:numPr>
      </w:pPr>
      <w:r>
        <w:t>Local edits to master data are either:</w:t>
      </w:r>
    </w:p>
    <w:p w14:paraId="6B9BCE48" w14:textId="77777777" w:rsidR="00423114" w:rsidRDefault="00000000">
      <w:pPr>
        <w:pStyle w:val="Compact"/>
        <w:numPr>
          <w:ilvl w:val="1"/>
          <w:numId w:val="114"/>
        </w:numPr>
      </w:pPr>
      <w:r>
        <w:t>Disabled, or</w:t>
      </w:r>
    </w:p>
    <w:p w14:paraId="53458742" w14:textId="77777777" w:rsidR="00423114" w:rsidRDefault="00000000">
      <w:pPr>
        <w:pStyle w:val="Compact"/>
        <w:numPr>
          <w:ilvl w:val="1"/>
          <w:numId w:val="114"/>
        </w:numPr>
      </w:pPr>
      <w:r>
        <w:t>Allowed only as “suggestions” requiring cloud approval.</w:t>
      </w:r>
    </w:p>
    <w:p w14:paraId="2D62C66B" w14:textId="77777777" w:rsidR="00423114" w:rsidRDefault="00000000">
      <w:pPr>
        <w:pStyle w:val="Heading4"/>
      </w:pPr>
      <w:bookmarkStart w:id="234" w:name="stock-conflicts"/>
      <w:bookmarkEnd w:id="233"/>
      <w:r>
        <w:lastRenderedPageBreak/>
        <w:t>21.7.2 Stock Conflicts</w:t>
      </w:r>
    </w:p>
    <w:p w14:paraId="4162CFBC" w14:textId="77777777" w:rsidR="00423114" w:rsidRDefault="00000000">
      <w:pPr>
        <w:pStyle w:val="FirstParagraph"/>
      </w:pPr>
      <w:r>
        <w:t xml:space="preserve">When cloud validates a local outbound posting (sale/transfer/dispense): - If available stock (by batch) is sufficient → accept. - If insufficient stock: - Put document into </w:t>
      </w:r>
      <w:r>
        <w:rPr>
          <w:b/>
          <w:bCs/>
        </w:rPr>
        <w:t>Stock Exception</w:t>
      </w:r>
      <w:r>
        <w:t xml:space="preserve"> status. - Do not silently change quantities or batches.</w:t>
      </w:r>
    </w:p>
    <w:p w14:paraId="06C84979" w14:textId="77777777" w:rsidR="00423114" w:rsidRDefault="00000000">
      <w:pPr>
        <w:pStyle w:val="BodyText"/>
      </w:pPr>
      <w:r>
        <w:rPr>
          <w:b/>
          <w:bCs/>
        </w:rPr>
        <w:t>Stock Exception resolution options (Manager):</w:t>
      </w:r>
      <w:r>
        <w:t xml:space="preserve"> 1. Create adjustment (loss/shrink) 2. Convert to backorder (if enabled) 3. Edit document (allowed only if not legally finalized) 4. Cancel and refund (with reversal)</w:t>
      </w:r>
    </w:p>
    <w:p w14:paraId="4CB76931" w14:textId="77777777" w:rsidR="00423114" w:rsidRDefault="00000000">
      <w:pPr>
        <w:pStyle w:val="Heading4"/>
      </w:pPr>
      <w:bookmarkStart w:id="235" w:name="accounting-conflicts"/>
      <w:bookmarkEnd w:id="234"/>
      <w:r>
        <w:t>21.7.3 Accounting Conflicts</w:t>
      </w:r>
    </w:p>
    <w:p w14:paraId="334B6C85" w14:textId="77777777" w:rsidR="00423114" w:rsidRDefault="00000000">
      <w:pPr>
        <w:pStyle w:val="Compact"/>
        <w:numPr>
          <w:ilvl w:val="0"/>
          <w:numId w:val="115"/>
        </w:numPr>
      </w:pPr>
      <w:r>
        <w:t>Accounting entries are derived from accepted postings.</w:t>
      </w:r>
    </w:p>
    <w:p w14:paraId="6F8EFD7C" w14:textId="77777777" w:rsidR="00423114" w:rsidRDefault="00000000">
      <w:pPr>
        <w:pStyle w:val="Compact"/>
        <w:numPr>
          <w:ilvl w:val="0"/>
          <w:numId w:val="115"/>
        </w:numPr>
      </w:pPr>
      <w:r>
        <w:t>If a posting is rejected/exception → accounting entry is not finalized.</w:t>
      </w:r>
    </w:p>
    <w:p w14:paraId="5B9F6FB6" w14:textId="77777777" w:rsidR="00423114" w:rsidRDefault="00000000">
      <w:r>
        <w:pict w14:anchorId="7F1CD6B1">
          <v:rect id="_x0000_i1596" style="width:0;height:1.5pt" o:hralign="center" o:hrstd="t" o:hr="t"/>
        </w:pict>
      </w:r>
    </w:p>
    <w:p w14:paraId="0E8D8817" w14:textId="77777777" w:rsidR="00423114" w:rsidRDefault="00000000">
      <w:pPr>
        <w:pStyle w:val="Heading3"/>
      </w:pPr>
      <w:bookmarkStart w:id="236" w:name="time-drift-handling-1"/>
      <w:bookmarkStart w:id="237" w:name="_Toc220173914"/>
      <w:bookmarkEnd w:id="231"/>
      <w:bookmarkEnd w:id="235"/>
      <w:r>
        <w:t>21.8 Time Drift Handling</w:t>
      </w:r>
      <w:bookmarkEnd w:id="237"/>
    </w:p>
    <w:p w14:paraId="66AA8E34" w14:textId="77777777" w:rsidR="00423114" w:rsidRDefault="00000000">
      <w:pPr>
        <w:pStyle w:val="FirstParagraph"/>
      </w:pPr>
      <w:r>
        <w:rPr>
          <w:b/>
          <w:bCs/>
        </w:rPr>
        <w:t>Problem:</w:t>
      </w:r>
      <w:r>
        <w:t xml:space="preserve"> Branch device clocks may be wrong.</w:t>
      </w:r>
    </w:p>
    <w:p w14:paraId="381E5568" w14:textId="77777777" w:rsidR="00423114" w:rsidRDefault="00000000">
      <w:pPr>
        <w:pStyle w:val="BodyText"/>
      </w:pPr>
      <w:r>
        <w:rPr>
          <w:b/>
          <w:bCs/>
        </w:rPr>
        <w:t>Rules</w:t>
      </w:r>
      <w:r>
        <w:t xml:space="preserve"> - Cloud time is authoritative for posted_at. - Local captures: - created_at_local - timezone - device_clock_offset (cloud_time - local_time)</w:t>
      </w:r>
    </w:p>
    <w:p w14:paraId="7EBF3B90" w14:textId="77777777" w:rsidR="00423114" w:rsidRDefault="00000000">
      <w:pPr>
        <w:pStyle w:val="BodyText"/>
      </w:pPr>
      <w:r>
        <w:rPr>
          <w:b/>
          <w:bCs/>
        </w:rPr>
        <w:t>On sync:</w:t>
      </w:r>
      <w:r>
        <w:t xml:space="preserve"> - Cloud stores both local timestamp and cloud timestamp. - Reports use cloud timestamp; audit screens may show both.</w:t>
      </w:r>
    </w:p>
    <w:p w14:paraId="095CF9C7" w14:textId="77777777" w:rsidR="00423114" w:rsidRDefault="00000000">
      <w:pPr>
        <w:pStyle w:val="BodyText"/>
      </w:pPr>
      <w:r>
        <w:rPr>
          <w:b/>
          <w:bCs/>
        </w:rPr>
        <w:t>Heartbeat</w:t>
      </w:r>
      <w:r>
        <w:t xml:space="preserve"> - Local node pings cloud periodically to estimate clock offset.</w:t>
      </w:r>
    </w:p>
    <w:p w14:paraId="4EE70183" w14:textId="77777777" w:rsidR="00423114" w:rsidRDefault="00000000">
      <w:r>
        <w:pict w14:anchorId="10652EED">
          <v:rect id="_x0000_i1597" style="width:0;height:1.5pt" o:hralign="center" o:hrstd="t" o:hr="t"/>
        </w:pict>
      </w:r>
    </w:p>
    <w:p w14:paraId="0F31DD9A" w14:textId="77777777" w:rsidR="00423114" w:rsidRDefault="00000000">
      <w:pPr>
        <w:pStyle w:val="Heading3"/>
      </w:pPr>
      <w:bookmarkStart w:id="238" w:name="local-queue-retries-and-failure-modes"/>
      <w:bookmarkStart w:id="239" w:name="_Toc220173915"/>
      <w:bookmarkEnd w:id="236"/>
      <w:r>
        <w:t>21.9 Local Queue, Retries, and Failure Modes</w:t>
      </w:r>
      <w:bookmarkEnd w:id="239"/>
    </w:p>
    <w:p w14:paraId="070F1CB7" w14:textId="77777777" w:rsidR="00423114" w:rsidRDefault="00000000">
      <w:pPr>
        <w:pStyle w:val="FirstParagraph"/>
      </w:pPr>
      <w:r>
        <w:rPr>
          <w:b/>
          <w:bCs/>
        </w:rPr>
        <w:t>Queue states</w:t>
      </w:r>
      <w:r>
        <w:t xml:space="preserve"> - QUEUED → SENDING → ACKED - QUEUED → FAILED_RETRY - QUEUED → NEEDS_ATTENTION (manual)</w:t>
      </w:r>
    </w:p>
    <w:p w14:paraId="69CD3BB2" w14:textId="77777777" w:rsidR="00423114" w:rsidRDefault="00000000">
      <w:pPr>
        <w:pStyle w:val="BodyText"/>
      </w:pPr>
      <w:r>
        <w:rPr>
          <w:b/>
          <w:bCs/>
        </w:rPr>
        <w:t>Retry policy</w:t>
      </w:r>
      <w:r>
        <w:t xml:space="preserve"> - Exponential backoff with max retry threshold. - After threshold, move to NEEDS_ATTENTION.</w:t>
      </w:r>
    </w:p>
    <w:p w14:paraId="017803BE" w14:textId="77777777" w:rsidR="00423114" w:rsidRDefault="00000000">
      <w:pPr>
        <w:pStyle w:val="BodyText"/>
      </w:pPr>
      <w:r>
        <w:rPr>
          <w:b/>
          <w:bCs/>
        </w:rPr>
        <w:t>Partial sync</w:t>
      </w:r>
      <w:r>
        <w:t xml:space="preserve"> - Allowed: ack per document. - Queue remains consistent; no global rollback.</w:t>
      </w:r>
    </w:p>
    <w:p w14:paraId="74344EF6" w14:textId="77777777" w:rsidR="00423114" w:rsidRDefault="00000000">
      <w:r>
        <w:pict w14:anchorId="14C5FFDC">
          <v:rect id="_x0000_i1598" style="width:0;height:1.5pt" o:hralign="center" o:hrstd="t" o:hr="t"/>
        </w:pict>
      </w:r>
    </w:p>
    <w:p w14:paraId="15C62364" w14:textId="77777777" w:rsidR="00423114" w:rsidRDefault="00000000">
      <w:pPr>
        <w:pStyle w:val="Heading3"/>
      </w:pPr>
      <w:bookmarkStart w:id="240" w:name="sync-security-rules"/>
      <w:bookmarkStart w:id="241" w:name="_Toc220173916"/>
      <w:bookmarkEnd w:id="238"/>
      <w:r>
        <w:t>21.10 Sync Security Rules</w:t>
      </w:r>
      <w:bookmarkEnd w:id="241"/>
    </w:p>
    <w:p w14:paraId="6D486142" w14:textId="77777777" w:rsidR="00423114" w:rsidRDefault="00000000">
      <w:pPr>
        <w:pStyle w:val="Compact"/>
        <w:numPr>
          <w:ilvl w:val="0"/>
          <w:numId w:val="116"/>
        </w:numPr>
      </w:pPr>
      <w:r>
        <w:t>All sync calls use TLS.</w:t>
      </w:r>
    </w:p>
    <w:p w14:paraId="0CC80815" w14:textId="77777777" w:rsidR="00423114" w:rsidRDefault="00000000">
      <w:pPr>
        <w:pStyle w:val="Compact"/>
        <w:numPr>
          <w:ilvl w:val="0"/>
          <w:numId w:val="116"/>
        </w:numPr>
      </w:pPr>
      <w:r>
        <w:t>Each branch node uses rotating API keys / JWT.</w:t>
      </w:r>
    </w:p>
    <w:p w14:paraId="70EABEB4" w14:textId="77777777" w:rsidR="00423114" w:rsidRDefault="00000000">
      <w:pPr>
        <w:pStyle w:val="Compact"/>
        <w:numPr>
          <w:ilvl w:val="0"/>
          <w:numId w:val="116"/>
        </w:numPr>
      </w:pPr>
      <w:r>
        <w:t>Payload signature (HMAC) optional for tamper prevention.</w:t>
      </w:r>
    </w:p>
    <w:p w14:paraId="78A2FE9E" w14:textId="77777777" w:rsidR="00423114" w:rsidRDefault="00000000">
      <w:pPr>
        <w:pStyle w:val="Compact"/>
        <w:numPr>
          <w:ilvl w:val="0"/>
          <w:numId w:val="116"/>
        </w:numPr>
      </w:pPr>
      <w:r>
        <w:t>Audit: store request hash for each synced posting.</w:t>
      </w:r>
    </w:p>
    <w:p w14:paraId="200EDDB9" w14:textId="77777777" w:rsidR="00423114" w:rsidRDefault="00000000">
      <w:r>
        <w:pict w14:anchorId="0AF55286">
          <v:rect id="_x0000_i1599" style="width:0;height:1.5pt" o:hralign="center" o:hrstd="t" o:hr="t"/>
        </w:pict>
      </w:r>
    </w:p>
    <w:p w14:paraId="755CD274" w14:textId="77777777" w:rsidR="00423114" w:rsidRDefault="00000000">
      <w:pPr>
        <w:pStyle w:val="Heading3"/>
      </w:pPr>
      <w:bookmarkStart w:id="242" w:name="sync-observability-support-ready"/>
      <w:bookmarkStart w:id="243" w:name="_Toc220173917"/>
      <w:bookmarkEnd w:id="240"/>
      <w:r>
        <w:lastRenderedPageBreak/>
        <w:t>21.11 Sync Observability (Support-Ready)</w:t>
      </w:r>
      <w:bookmarkEnd w:id="243"/>
    </w:p>
    <w:p w14:paraId="05029A97" w14:textId="77777777" w:rsidR="00423114" w:rsidRDefault="00000000">
      <w:pPr>
        <w:pStyle w:val="Compact"/>
        <w:numPr>
          <w:ilvl w:val="0"/>
          <w:numId w:val="117"/>
        </w:numPr>
      </w:pPr>
      <w:r>
        <w:t>Sync dashboard per branch:</w:t>
      </w:r>
    </w:p>
    <w:p w14:paraId="4FF13C71" w14:textId="77777777" w:rsidR="00423114" w:rsidRDefault="00000000">
      <w:pPr>
        <w:pStyle w:val="Compact"/>
        <w:numPr>
          <w:ilvl w:val="1"/>
          <w:numId w:val="118"/>
        </w:numPr>
      </w:pPr>
      <w:r>
        <w:t>last_sync_at</w:t>
      </w:r>
    </w:p>
    <w:p w14:paraId="74A88D9E" w14:textId="77777777" w:rsidR="00423114" w:rsidRDefault="00000000">
      <w:pPr>
        <w:pStyle w:val="Compact"/>
        <w:numPr>
          <w:ilvl w:val="1"/>
          <w:numId w:val="118"/>
        </w:numPr>
      </w:pPr>
      <w:r>
        <w:t>queued_count</w:t>
      </w:r>
    </w:p>
    <w:p w14:paraId="014DED0C" w14:textId="77777777" w:rsidR="00423114" w:rsidRDefault="00000000">
      <w:pPr>
        <w:pStyle w:val="Compact"/>
        <w:numPr>
          <w:ilvl w:val="1"/>
          <w:numId w:val="118"/>
        </w:numPr>
      </w:pPr>
      <w:r>
        <w:t>failed_count</w:t>
      </w:r>
    </w:p>
    <w:p w14:paraId="258BA892" w14:textId="77777777" w:rsidR="00423114" w:rsidRDefault="00000000">
      <w:pPr>
        <w:pStyle w:val="Compact"/>
        <w:numPr>
          <w:ilvl w:val="1"/>
          <w:numId w:val="118"/>
        </w:numPr>
      </w:pPr>
      <w:r>
        <w:t>average latency</w:t>
      </w:r>
    </w:p>
    <w:p w14:paraId="79CEC041" w14:textId="77777777" w:rsidR="00423114" w:rsidRDefault="00000000">
      <w:pPr>
        <w:pStyle w:val="Compact"/>
        <w:numPr>
          <w:ilvl w:val="0"/>
          <w:numId w:val="117"/>
        </w:numPr>
      </w:pPr>
      <w:r>
        <w:t>Exportable logs for support.</w:t>
      </w:r>
    </w:p>
    <w:p w14:paraId="0BB27371" w14:textId="77777777" w:rsidR="00423114" w:rsidRDefault="00000000">
      <w:r>
        <w:pict w14:anchorId="006B899E">
          <v:rect id="_x0000_i1600" style="width:0;height:1.5pt" o:hralign="center" o:hrstd="t" o:hr="t"/>
        </w:pict>
      </w:r>
    </w:p>
    <w:p w14:paraId="58036E9F" w14:textId="77777777" w:rsidR="00423114" w:rsidRDefault="00000000">
      <w:pPr>
        <w:pStyle w:val="FirstParagraph"/>
      </w:pPr>
      <w:r>
        <w:rPr>
          <w:b/>
          <w:bCs/>
        </w:rPr>
        <w:t>Status:</w:t>
      </w:r>
      <w:r>
        <w:t xml:space="preserve"> Phase 4 – Sync Engine Rules Added</w:t>
      </w:r>
      <w:bookmarkEnd w:id="70"/>
      <w:bookmarkEnd w:id="215"/>
      <w:bookmarkEnd w:id="242"/>
    </w:p>
    <w:sectPr w:rsidR="0042311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E906D3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9BE4BE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89413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9170E57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1703361122">
    <w:abstractNumId w:val="0"/>
  </w:num>
  <w:num w:numId="2" w16cid:durableId="1794788459">
    <w:abstractNumId w:val="1"/>
  </w:num>
  <w:num w:numId="3" w16cid:durableId="1123038271">
    <w:abstractNumId w:val="1"/>
  </w:num>
  <w:num w:numId="4" w16cid:durableId="5791523">
    <w:abstractNumId w:val="1"/>
  </w:num>
  <w:num w:numId="5" w16cid:durableId="653490682">
    <w:abstractNumId w:val="1"/>
  </w:num>
  <w:num w:numId="6" w16cid:durableId="979846929">
    <w:abstractNumId w:val="1"/>
  </w:num>
  <w:num w:numId="7" w16cid:durableId="1535534373">
    <w:abstractNumId w:val="1"/>
  </w:num>
  <w:num w:numId="8" w16cid:durableId="650599403">
    <w:abstractNumId w:val="1"/>
  </w:num>
  <w:num w:numId="9" w16cid:durableId="917665838">
    <w:abstractNumId w:val="1"/>
  </w:num>
  <w:num w:numId="10" w16cid:durableId="2118670514">
    <w:abstractNumId w:val="1"/>
  </w:num>
  <w:num w:numId="11" w16cid:durableId="1353144978">
    <w:abstractNumId w:val="1"/>
  </w:num>
  <w:num w:numId="12" w16cid:durableId="1710454885">
    <w:abstractNumId w:val="1"/>
  </w:num>
  <w:num w:numId="13" w16cid:durableId="5423317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5093520">
    <w:abstractNumId w:val="1"/>
  </w:num>
  <w:num w:numId="15" w16cid:durableId="1785340385">
    <w:abstractNumId w:val="1"/>
  </w:num>
  <w:num w:numId="16" w16cid:durableId="1271820534">
    <w:abstractNumId w:val="1"/>
  </w:num>
  <w:num w:numId="17" w16cid:durableId="197549999">
    <w:abstractNumId w:val="1"/>
  </w:num>
  <w:num w:numId="18" w16cid:durableId="14357883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91602268">
    <w:abstractNumId w:val="1"/>
  </w:num>
  <w:num w:numId="20" w16cid:durableId="1016077186">
    <w:abstractNumId w:val="1"/>
  </w:num>
  <w:num w:numId="21" w16cid:durableId="1959333837">
    <w:abstractNumId w:val="1"/>
  </w:num>
  <w:num w:numId="22" w16cid:durableId="1885215753">
    <w:abstractNumId w:val="1"/>
  </w:num>
  <w:num w:numId="23" w16cid:durableId="1517385466">
    <w:abstractNumId w:val="1"/>
  </w:num>
  <w:num w:numId="24" w16cid:durableId="1054026">
    <w:abstractNumId w:val="1"/>
  </w:num>
  <w:num w:numId="25" w16cid:durableId="702680437">
    <w:abstractNumId w:val="1"/>
  </w:num>
  <w:num w:numId="26" w16cid:durableId="624624354">
    <w:abstractNumId w:val="1"/>
  </w:num>
  <w:num w:numId="27" w16cid:durableId="1582527438">
    <w:abstractNumId w:val="1"/>
  </w:num>
  <w:num w:numId="28" w16cid:durableId="2142839217">
    <w:abstractNumId w:val="1"/>
  </w:num>
  <w:num w:numId="29" w16cid:durableId="402602782">
    <w:abstractNumId w:val="1"/>
  </w:num>
  <w:num w:numId="30" w16cid:durableId="138424160">
    <w:abstractNumId w:val="1"/>
  </w:num>
  <w:num w:numId="31" w16cid:durableId="2145267610">
    <w:abstractNumId w:val="1"/>
  </w:num>
  <w:num w:numId="32" w16cid:durableId="847210161">
    <w:abstractNumId w:val="1"/>
  </w:num>
  <w:num w:numId="33" w16cid:durableId="1654527199">
    <w:abstractNumId w:val="1"/>
  </w:num>
  <w:num w:numId="34" w16cid:durableId="570509530">
    <w:abstractNumId w:val="1"/>
  </w:num>
  <w:num w:numId="35" w16cid:durableId="1836337429">
    <w:abstractNumId w:val="1"/>
  </w:num>
  <w:num w:numId="36" w16cid:durableId="796416054">
    <w:abstractNumId w:val="1"/>
  </w:num>
  <w:num w:numId="37" w16cid:durableId="1723753906">
    <w:abstractNumId w:val="1"/>
  </w:num>
  <w:num w:numId="38" w16cid:durableId="25452859">
    <w:abstractNumId w:val="1"/>
  </w:num>
  <w:num w:numId="39" w16cid:durableId="1987465872">
    <w:abstractNumId w:val="1"/>
  </w:num>
  <w:num w:numId="40" w16cid:durableId="1570846155">
    <w:abstractNumId w:val="1"/>
  </w:num>
  <w:num w:numId="41" w16cid:durableId="2120294114">
    <w:abstractNumId w:val="1"/>
  </w:num>
  <w:num w:numId="42" w16cid:durableId="1799226621">
    <w:abstractNumId w:val="1"/>
  </w:num>
  <w:num w:numId="43" w16cid:durableId="211502738">
    <w:abstractNumId w:val="1"/>
  </w:num>
  <w:num w:numId="44" w16cid:durableId="232159291">
    <w:abstractNumId w:val="1"/>
  </w:num>
  <w:num w:numId="45" w16cid:durableId="684483079">
    <w:abstractNumId w:val="1"/>
  </w:num>
  <w:num w:numId="46" w16cid:durableId="357894879">
    <w:abstractNumId w:val="1"/>
  </w:num>
  <w:num w:numId="47" w16cid:durableId="14869724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439840927">
    <w:abstractNumId w:val="1"/>
  </w:num>
  <w:num w:numId="49" w16cid:durableId="1037699196">
    <w:abstractNumId w:val="1"/>
  </w:num>
  <w:num w:numId="50" w16cid:durableId="1733697204">
    <w:abstractNumId w:val="1"/>
  </w:num>
  <w:num w:numId="51" w16cid:durableId="1367095906">
    <w:abstractNumId w:val="1"/>
  </w:num>
  <w:num w:numId="52" w16cid:durableId="1197617390">
    <w:abstractNumId w:val="1"/>
  </w:num>
  <w:num w:numId="53" w16cid:durableId="902565149">
    <w:abstractNumId w:val="1"/>
  </w:num>
  <w:num w:numId="54" w16cid:durableId="560024411">
    <w:abstractNumId w:val="1"/>
  </w:num>
  <w:num w:numId="55" w16cid:durableId="192351201">
    <w:abstractNumId w:val="1"/>
  </w:num>
  <w:num w:numId="56" w16cid:durableId="1910188890">
    <w:abstractNumId w:val="1"/>
  </w:num>
  <w:num w:numId="57" w16cid:durableId="838302432">
    <w:abstractNumId w:val="1"/>
  </w:num>
  <w:num w:numId="58" w16cid:durableId="1351177131">
    <w:abstractNumId w:val="1"/>
  </w:num>
  <w:num w:numId="59" w16cid:durableId="1997029748">
    <w:abstractNumId w:val="1"/>
  </w:num>
  <w:num w:numId="60" w16cid:durableId="1121145600">
    <w:abstractNumId w:val="1"/>
  </w:num>
  <w:num w:numId="61" w16cid:durableId="14432538">
    <w:abstractNumId w:val="1"/>
  </w:num>
  <w:num w:numId="62" w16cid:durableId="703604881">
    <w:abstractNumId w:val="1"/>
  </w:num>
  <w:num w:numId="63" w16cid:durableId="541751612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64" w16cid:durableId="834884289">
    <w:abstractNumId w:val="1"/>
  </w:num>
  <w:num w:numId="65" w16cid:durableId="713773415">
    <w:abstractNumId w:val="1"/>
  </w:num>
  <w:num w:numId="66" w16cid:durableId="1764715696">
    <w:abstractNumId w:val="1"/>
  </w:num>
  <w:num w:numId="67" w16cid:durableId="2133210395">
    <w:abstractNumId w:val="1"/>
  </w:num>
  <w:num w:numId="68" w16cid:durableId="441730100">
    <w:abstractNumId w:val="1"/>
  </w:num>
  <w:num w:numId="69" w16cid:durableId="1192576839">
    <w:abstractNumId w:val="1"/>
  </w:num>
  <w:num w:numId="70" w16cid:durableId="102008123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1" w16cid:durableId="148906830">
    <w:abstractNumId w:val="1"/>
  </w:num>
  <w:num w:numId="72" w16cid:durableId="355624316">
    <w:abstractNumId w:val="1"/>
  </w:num>
  <w:num w:numId="73" w16cid:durableId="1410810647">
    <w:abstractNumId w:val="1"/>
  </w:num>
  <w:num w:numId="74" w16cid:durableId="455024892">
    <w:abstractNumId w:val="1"/>
  </w:num>
  <w:num w:numId="75" w16cid:durableId="484319222">
    <w:abstractNumId w:val="1"/>
  </w:num>
  <w:num w:numId="76" w16cid:durableId="4452328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77" w16cid:durableId="1260796627">
    <w:abstractNumId w:val="1"/>
  </w:num>
  <w:num w:numId="78" w16cid:durableId="518274212">
    <w:abstractNumId w:val="1"/>
  </w:num>
  <w:num w:numId="79" w16cid:durableId="2020619953">
    <w:abstractNumId w:val="1"/>
  </w:num>
  <w:num w:numId="80" w16cid:durableId="1826702348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1" w16cid:durableId="1524980823">
    <w:abstractNumId w:val="1"/>
  </w:num>
  <w:num w:numId="82" w16cid:durableId="1954898282">
    <w:abstractNumId w:val="1"/>
  </w:num>
  <w:num w:numId="83" w16cid:durableId="783505437">
    <w:abstractNumId w:val="1"/>
  </w:num>
  <w:num w:numId="84" w16cid:durableId="1334912170">
    <w:abstractNumId w:val="1"/>
  </w:num>
  <w:num w:numId="85" w16cid:durableId="2126540252">
    <w:abstractNumId w:val="1"/>
  </w:num>
  <w:num w:numId="86" w16cid:durableId="487937255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87" w16cid:durableId="2031493889">
    <w:abstractNumId w:val="1"/>
  </w:num>
  <w:num w:numId="88" w16cid:durableId="1330980830">
    <w:abstractNumId w:val="1"/>
  </w:num>
  <w:num w:numId="89" w16cid:durableId="1694964464">
    <w:abstractNumId w:val="1"/>
  </w:num>
  <w:num w:numId="90" w16cid:durableId="1459839366">
    <w:abstractNumId w:val="1"/>
  </w:num>
  <w:num w:numId="91" w16cid:durableId="479150748">
    <w:abstractNumId w:val="1"/>
  </w:num>
  <w:num w:numId="92" w16cid:durableId="124810067">
    <w:abstractNumId w:val="1"/>
  </w:num>
  <w:num w:numId="93" w16cid:durableId="16926112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4" w16cid:durableId="272714355">
    <w:abstractNumId w:val="1"/>
  </w:num>
  <w:num w:numId="95" w16cid:durableId="342056715">
    <w:abstractNumId w:val="1"/>
  </w:num>
  <w:num w:numId="96" w16cid:durableId="1026492010">
    <w:abstractNumId w:val="1"/>
  </w:num>
  <w:num w:numId="97" w16cid:durableId="494806486">
    <w:abstractNumId w:val="1"/>
  </w:num>
  <w:num w:numId="98" w16cid:durableId="11412680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9" w16cid:durableId="1552687519">
    <w:abstractNumId w:val="1"/>
  </w:num>
  <w:num w:numId="100" w16cid:durableId="327708581">
    <w:abstractNumId w:val="1"/>
  </w:num>
  <w:num w:numId="101" w16cid:durableId="1678000780">
    <w:abstractNumId w:val="1"/>
  </w:num>
  <w:num w:numId="102" w16cid:durableId="1623851077">
    <w:abstractNumId w:val="1"/>
  </w:num>
  <w:num w:numId="103" w16cid:durableId="611208680">
    <w:abstractNumId w:val="1"/>
  </w:num>
  <w:num w:numId="104" w16cid:durableId="1007705855">
    <w:abstractNumId w:val="1"/>
  </w:num>
  <w:num w:numId="105" w16cid:durableId="1793589877">
    <w:abstractNumId w:val="1"/>
  </w:num>
  <w:num w:numId="106" w16cid:durableId="2035576432">
    <w:abstractNumId w:val="1"/>
  </w:num>
  <w:num w:numId="107" w16cid:durableId="1418792443">
    <w:abstractNumId w:val="1"/>
  </w:num>
  <w:num w:numId="108" w16cid:durableId="1748651131">
    <w:abstractNumId w:val="1"/>
  </w:num>
  <w:num w:numId="109" w16cid:durableId="5206253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" w16cid:durableId="1709916466">
    <w:abstractNumId w:val="1"/>
  </w:num>
  <w:num w:numId="111" w16cid:durableId="1908957422">
    <w:abstractNumId w:val="1"/>
  </w:num>
  <w:num w:numId="112" w16cid:durableId="2004971896">
    <w:abstractNumId w:val="1"/>
  </w:num>
  <w:num w:numId="113" w16cid:durableId="1539395214">
    <w:abstractNumId w:val="1"/>
  </w:num>
  <w:num w:numId="114" w16cid:durableId="602763393">
    <w:abstractNumId w:val="1"/>
  </w:num>
  <w:num w:numId="115" w16cid:durableId="267546886">
    <w:abstractNumId w:val="1"/>
  </w:num>
  <w:num w:numId="116" w16cid:durableId="62023499">
    <w:abstractNumId w:val="1"/>
  </w:num>
  <w:num w:numId="117" w16cid:durableId="975989410">
    <w:abstractNumId w:val="1"/>
  </w:num>
  <w:num w:numId="118" w16cid:durableId="8933938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23114"/>
    <w:rsid w:val="00170C7D"/>
    <w:rsid w:val="00423114"/>
    <w:rsid w:val="00D32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C9D80"/>
  <w15:docId w15:val="{2EFEAEF0-40DD-4DA7-AB18-ED009DCB9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170C7D"/>
    <w:pPr>
      <w:spacing w:after="100" w:line="259" w:lineRule="auto"/>
      <w:ind w:left="220"/>
    </w:pPr>
    <w:rPr>
      <w:rFonts w:eastAsiaTheme="minorEastAsia" w:cs="Times New Roman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170C7D"/>
    <w:pPr>
      <w:spacing w:after="100" w:line="259" w:lineRule="auto"/>
    </w:pPr>
    <w:rPr>
      <w:rFonts w:eastAsiaTheme="minorEastAsia" w:cs="Times New Roman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70C7D"/>
    <w:pPr>
      <w:spacing w:after="100" w:line="259" w:lineRule="auto"/>
      <w:ind w:left="440"/>
    </w:pPr>
    <w:rPr>
      <w:rFonts w:eastAsiaTheme="minorEastAsia" w:cs="Times New Roman"/>
      <w:sz w:val="22"/>
      <w:szCs w:val="22"/>
    </w:rPr>
  </w:style>
  <w:style w:type="paragraph" w:styleId="TOC4">
    <w:name w:val="toc 4"/>
    <w:basedOn w:val="Normal"/>
    <w:next w:val="Normal"/>
    <w:autoRedefine/>
    <w:uiPriority w:val="39"/>
    <w:unhideWhenUsed/>
    <w:rsid w:val="00170C7D"/>
    <w:pPr>
      <w:spacing w:after="100" w:line="278" w:lineRule="auto"/>
      <w:ind w:left="720"/>
    </w:pPr>
    <w:rPr>
      <w:rFonts w:eastAsiaTheme="minorEastAsia"/>
      <w:kern w:val="2"/>
      <w:lang w:val="en-PK" w:eastAsia="en-PK"/>
    </w:rPr>
  </w:style>
  <w:style w:type="paragraph" w:styleId="TOC5">
    <w:name w:val="toc 5"/>
    <w:basedOn w:val="Normal"/>
    <w:next w:val="Normal"/>
    <w:autoRedefine/>
    <w:uiPriority w:val="39"/>
    <w:unhideWhenUsed/>
    <w:rsid w:val="00170C7D"/>
    <w:pPr>
      <w:spacing w:after="100" w:line="278" w:lineRule="auto"/>
      <w:ind w:left="960"/>
    </w:pPr>
    <w:rPr>
      <w:rFonts w:eastAsiaTheme="minorEastAsia"/>
      <w:kern w:val="2"/>
      <w:lang w:val="en-PK" w:eastAsia="en-PK"/>
    </w:rPr>
  </w:style>
  <w:style w:type="paragraph" w:styleId="TOC6">
    <w:name w:val="toc 6"/>
    <w:basedOn w:val="Normal"/>
    <w:next w:val="Normal"/>
    <w:autoRedefine/>
    <w:uiPriority w:val="39"/>
    <w:unhideWhenUsed/>
    <w:rsid w:val="00170C7D"/>
    <w:pPr>
      <w:spacing w:after="100" w:line="278" w:lineRule="auto"/>
      <w:ind w:left="1200"/>
    </w:pPr>
    <w:rPr>
      <w:rFonts w:eastAsiaTheme="minorEastAsia"/>
      <w:kern w:val="2"/>
      <w:lang w:val="en-PK" w:eastAsia="en-PK"/>
    </w:rPr>
  </w:style>
  <w:style w:type="paragraph" w:styleId="TOC7">
    <w:name w:val="toc 7"/>
    <w:basedOn w:val="Normal"/>
    <w:next w:val="Normal"/>
    <w:autoRedefine/>
    <w:uiPriority w:val="39"/>
    <w:unhideWhenUsed/>
    <w:rsid w:val="00170C7D"/>
    <w:pPr>
      <w:spacing w:after="100" w:line="278" w:lineRule="auto"/>
      <w:ind w:left="1440"/>
    </w:pPr>
    <w:rPr>
      <w:rFonts w:eastAsiaTheme="minorEastAsia"/>
      <w:kern w:val="2"/>
      <w:lang w:val="en-PK" w:eastAsia="en-PK"/>
    </w:rPr>
  </w:style>
  <w:style w:type="paragraph" w:styleId="TOC8">
    <w:name w:val="toc 8"/>
    <w:basedOn w:val="Normal"/>
    <w:next w:val="Normal"/>
    <w:autoRedefine/>
    <w:uiPriority w:val="39"/>
    <w:unhideWhenUsed/>
    <w:rsid w:val="00170C7D"/>
    <w:pPr>
      <w:spacing w:after="100" w:line="278" w:lineRule="auto"/>
      <w:ind w:left="1680"/>
    </w:pPr>
    <w:rPr>
      <w:rFonts w:eastAsiaTheme="minorEastAsia"/>
      <w:kern w:val="2"/>
      <w:lang w:val="en-PK" w:eastAsia="en-PK"/>
    </w:rPr>
  </w:style>
  <w:style w:type="paragraph" w:styleId="TOC9">
    <w:name w:val="toc 9"/>
    <w:basedOn w:val="Normal"/>
    <w:next w:val="Normal"/>
    <w:autoRedefine/>
    <w:uiPriority w:val="39"/>
    <w:unhideWhenUsed/>
    <w:rsid w:val="00170C7D"/>
    <w:pPr>
      <w:spacing w:after="100" w:line="278" w:lineRule="auto"/>
      <w:ind w:left="1920"/>
    </w:pPr>
    <w:rPr>
      <w:rFonts w:eastAsiaTheme="minorEastAsia"/>
      <w:kern w:val="2"/>
      <w:lang w:val="en-PK" w:eastAsia="en-PK"/>
    </w:rPr>
  </w:style>
  <w:style w:type="character" w:styleId="UnresolvedMention">
    <w:name w:val="Unresolved Mention"/>
    <w:basedOn w:val="DefaultParagraphFont"/>
    <w:uiPriority w:val="99"/>
    <w:semiHidden/>
    <w:unhideWhenUsed/>
    <w:rsid w:val="00170C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33</Pages>
  <Words>6801</Words>
  <Characters>38770</Characters>
  <Application>Microsoft Office Word</Application>
  <DocSecurity>0</DocSecurity>
  <Lines>323</Lines>
  <Paragraphs>90</Paragraphs>
  <ScaleCrop>false</ScaleCrop>
  <Company/>
  <LinksUpToDate>false</LinksUpToDate>
  <CharactersWithSpaces>45481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Syed Mohsin Abbas</cp:lastModifiedBy>
  <cp:revision>2</cp:revision>
  <dcterms:created xsi:type="dcterms:W3CDTF">2026-01-24T14:01:00Z</dcterms:created>
  <dcterms:modified xsi:type="dcterms:W3CDTF">2026-01-24T14:06:00Z</dcterms:modified>
</cp:coreProperties>
</file>