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D6C28" w14:textId="41820B1F" w:rsidR="0004296F" w:rsidRPr="005C56BE" w:rsidRDefault="00AA7955" w:rsidP="006F7988">
      <w:pPr>
        <w:ind w:left="720" w:firstLine="720"/>
        <w:rPr>
          <w:b/>
          <w:color w:val="EE0000"/>
          <w:sz w:val="40"/>
          <w:szCs w:val="40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5C56BE">
        <w:rPr>
          <w:b/>
          <w:color w:val="EE0000"/>
          <w:sz w:val="40"/>
          <w:szCs w:val="40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IDENTITY AND ACCESS MANAGEMENT</w:t>
      </w:r>
    </w:p>
    <w:p w14:paraId="37D5AEA8" w14:textId="77777777" w:rsidR="00AA7955" w:rsidRDefault="00AA7955" w:rsidP="00AA7955">
      <w:pPr>
        <w:ind w:left="720"/>
        <w:rPr>
          <w:b/>
          <w:bCs/>
          <w:sz w:val="40"/>
          <w:szCs w:val="40"/>
          <w:u w:val="single"/>
        </w:rPr>
      </w:pPr>
    </w:p>
    <w:p w14:paraId="5088AB02" w14:textId="0A1A0A2E" w:rsidR="00AA7955" w:rsidRPr="00AA7955" w:rsidRDefault="00AA7955" w:rsidP="00AA7955">
      <w:pPr>
        <w:rPr>
          <w:sz w:val="40"/>
          <w:szCs w:val="40"/>
          <w:u w:val="single"/>
        </w:rPr>
      </w:pPr>
      <w:r w:rsidRPr="00AA7955">
        <w:rPr>
          <w:noProof/>
          <w:sz w:val="40"/>
          <w:szCs w:val="40"/>
          <w:u w:val="single"/>
        </w:rPr>
        <w:drawing>
          <wp:inline distT="0" distB="0" distL="0" distR="0" wp14:anchorId="4DD71D37" wp14:editId="6B9A6BC1">
            <wp:extent cx="6130636" cy="3013075"/>
            <wp:effectExtent l="0" t="0" r="3810" b="0"/>
            <wp:docPr id="1586498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98549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843" cy="30230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3B3A0" w14:textId="77777777" w:rsidR="00AA7955" w:rsidRPr="005C56BE" w:rsidRDefault="00AA7955" w:rsidP="00AA7955">
      <w:pPr>
        <w:ind w:left="720"/>
        <w:rPr>
          <w:sz w:val="40"/>
          <w:szCs w:val="40"/>
          <w:u w:val="single"/>
        </w:rPr>
      </w:pPr>
    </w:p>
    <w:p w14:paraId="0099AE52" w14:textId="3E03262C" w:rsidR="00AA7955" w:rsidRPr="005C56BE" w:rsidRDefault="00AA7955" w:rsidP="00AA7955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u w:val="single"/>
        </w:rPr>
      </w:pPr>
      <w:r w:rsidRPr="005C56BE">
        <w:rPr>
          <w:b/>
          <w:bCs/>
          <w:sz w:val="30"/>
          <w:szCs w:val="30"/>
          <w:u w:val="single"/>
        </w:rPr>
        <w:t xml:space="preserve">Step 1 of AWS "Create User": </w:t>
      </w:r>
    </w:p>
    <w:p w14:paraId="0729ABEC" w14:textId="11162695" w:rsidR="00AA7955" w:rsidRPr="00AA7955" w:rsidRDefault="00AA7955" w:rsidP="00AA7955">
      <w:pPr>
        <w:pStyle w:val="ListParagraph"/>
        <w:numPr>
          <w:ilvl w:val="0"/>
          <w:numId w:val="3"/>
        </w:numPr>
        <w:rPr>
          <w:sz w:val="30"/>
          <w:szCs w:val="30"/>
        </w:rPr>
      </w:pPr>
      <w:r w:rsidRPr="00AA7955">
        <w:rPr>
          <w:sz w:val="30"/>
          <w:szCs w:val="30"/>
        </w:rPr>
        <w:t xml:space="preserve">Enter User Information </w:t>
      </w:r>
      <w:r w:rsidRPr="00AA7955">
        <w:rPr>
          <w:sz w:val="30"/>
          <w:szCs w:val="30"/>
        </w:rPr>
        <w:br/>
        <w:t>Name of User: Letters, numbers, and certain symbols are permitted; the character count must be between 1 and 64.</w:t>
      </w:r>
      <w:r w:rsidRPr="00AA7955">
        <w:rPr>
          <w:sz w:val="30"/>
          <w:szCs w:val="30"/>
        </w:rPr>
        <w:br/>
        <w:t xml:space="preserve">Options for Access: </w:t>
      </w:r>
      <w:r w:rsidRPr="00AA7955">
        <w:rPr>
          <w:sz w:val="30"/>
          <w:szCs w:val="30"/>
        </w:rPr>
        <w:br/>
      </w:r>
      <w:r w:rsidRPr="00AA7955">
        <w:rPr>
          <w:sz w:val="30"/>
          <w:szCs w:val="30"/>
        </w:rPr>
        <w:br/>
        <w:t xml:space="preserve">The ability to visit the AWS Management Console. </w:t>
      </w:r>
      <w:r w:rsidRPr="00AA7955">
        <w:rPr>
          <w:sz w:val="30"/>
          <w:szCs w:val="30"/>
        </w:rPr>
        <w:br/>
        <w:t xml:space="preserve">Choose from the following options: Identity </w:t>
      </w:r>
      <w:proofErr w:type="spellStart"/>
      <w:r w:rsidRPr="00AA7955">
        <w:rPr>
          <w:sz w:val="30"/>
          <w:szCs w:val="30"/>
        </w:rPr>
        <w:t>Center</w:t>
      </w:r>
      <w:proofErr w:type="spellEnd"/>
      <w:r w:rsidRPr="00AA7955">
        <w:rPr>
          <w:sz w:val="30"/>
          <w:szCs w:val="30"/>
        </w:rPr>
        <w:t xml:space="preserve"> user (preferred for centralized access management). </w:t>
      </w:r>
      <w:r w:rsidRPr="00AA7955">
        <w:rPr>
          <w:sz w:val="30"/>
          <w:szCs w:val="30"/>
        </w:rPr>
        <w:br/>
        <w:t xml:space="preserve">IAM user (for console and programmatic direct access). </w:t>
      </w:r>
      <w:r w:rsidRPr="00AA7955">
        <w:rPr>
          <w:sz w:val="30"/>
          <w:szCs w:val="30"/>
        </w:rPr>
        <w:br/>
        <w:t xml:space="preserve">Setting Up a Password: </w:t>
      </w:r>
      <w:r w:rsidRPr="00AA7955">
        <w:rPr>
          <w:sz w:val="30"/>
          <w:szCs w:val="30"/>
        </w:rPr>
        <w:br/>
        <w:t xml:space="preserve">Select a bespoke password (minimum of 8 characters) or an autogenerated one. </w:t>
      </w:r>
      <w:r w:rsidRPr="00AA7955">
        <w:rPr>
          <w:sz w:val="30"/>
          <w:szCs w:val="30"/>
        </w:rPr>
        <w:br/>
        <w:t xml:space="preserve">On the first sign-in, check the box to force a password reset. </w:t>
      </w:r>
      <w:r w:rsidRPr="00AA7955">
        <w:rPr>
          <w:sz w:val="30"/>
          <w:szCs w:val="30"/>
        </w:rPr>
        <w:br/>
        <w:t>Notification: The user</w:t>
      </w:r>
      <w:r w:rsidR="006F7988">
        <w:rPr>
          <w:sz w:val="30"/>
          <w:szCs w:val="30"/>
        </w:rPr>
        <w:t xml:space="preserve"> </w:t>
      </w:r>
      <w:r w:rsidRPr="00AA7955">
        <w:rPr>
          <w:sz w:val="30"/>
          <w:szCs w:val="30"/>
        </w:rPr>
        <w:t>was removed.</w:t>
      </w:r>
    </w:p>
    <w:p w14:paraId="4FDABF7C" w14:textId="7BB89945" w:rsidR="00AA7955" w:rsidRDefault="00AA7955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53BD44E9" w14:textId="1777CEC6" w:rsidR="00AA7955" w:rsidRPr="00AA7955" w:rsidRDefault="00AA7955" w:rsidP="00AA7955">
      <w:pPr>
        <w:rPr>
          <w:sz w:val="30"/>
          <w:szCs w:val="30"/>
        </w:rPr>
      </w:pPr>
      <w:r w:rsidRPr="00AA7955">
        <w:rPr>
          <w:noProof/>
          <w:sz w:val="30"/>
          <w:szCs w:val="30"/>
        </w:rPr>
        <w:lastRenderedPageBreak/>
        <w:drawing>
          <wp:inline distT="0" distB="0" distL="0" distR="0" wp14:anchorId="4128C292" wp14:editId="47C4FFE9">
            <wp:extent cx="5929745" cy="2881605"/>
            <wp:effectExtent l="0" t="0" r="0" b="0"/>
            <wp:docPr id="8279853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85364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13" cy="2898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CF897" w14:textId="77777777" w:rsidR="00AA7955" w:rsidRDefault="00AA7955" w:rsidP="00AA7955">
      <w:pPr>
        <w:ind w:left="720"/>
        <w:rPr>
          <w:sz w:val="30"/>
          <w:szCs w:val="30"/>
        </w:rPr>
      </w:pPr>
    </w:p>
    <w:p w14:paraId="4851DC38" w14:textId="09F219F7" w:rsidR="003F2708" w:rsidRPr="005C56BE" w:rsidRDefault="00AA7955" w:rsidP="003F2708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u w:val="single"/>
        </w:rPr>
      </w:pPr>
      <w:r w:rsidRPr="005C56BE">
        <w:rPr>
          <w:b/>
          <w:bCs/>
          <w:sz w:val="30"/>
          <w:szCs w:val="30"/>
          <w:u w:val="single"/>
        </w:rPr>
        <w:t>Step 2 of the AWS</w:t>
      </w:r>
    </w:p>
    <w:p w14:paraId="2E0F2847" w14:textId="556C0A1B" w:rsidR="00AA7955" w:rsidRPr="003F2708" w:rsidRDefault="00AA7955" w:rsidP="003F2708">
      <w:pPr>
        <w:pStyle w:val="ListParagraph"/>
        <w:numPr>
          <w:ilvl w:val="0"/>
          <w:numId w:val="2"/>
        </w:numPr>
        <w:rPr>
          <w:sz w:val="30"/>
          <w:szCs w:val="30"/>
        </w:rPr>
      </w:pPr>
      <w:r w:rsidRPr="003F2708">
        <w:rPr>
          <w:sz w:val="30"/>
          <w:szCs w:val="30"/>
        </w:rPr>
        <w:t xml:space="preserve">"Create User" process is to set permissions (filtered for EC2). </w:t>
      </w:r>
      <w:r w:rsidRPr="003F2708">
        <w:rPr>
          <w:sz w:val="30"/>
          <w:szCs w:val="30"/>
        </w:rPr>
        <w:br/>
        <w:t>The "EC2" search filter is used to show policies pertaining to Amazon EC2 services.</w:t>
      </w:r>
      <w:r w:rsidRPr="003F2708">
        <w:rPr>
          <w:sz w:val="30"/>
          <w:szCs w:val="30"/>
        </w:rPr>
        <w:br/>
        <w:t xml:space="preserve">Policy List: Displays permission policies managed by AWS, such as: </w:t>
      </w:r>
      <w:r w:rsidRPr="003F2708">
        <w:rPr>
          <w:sz w:val="30"/>
          <w:szCs w:val="30"/>
        </w:rPr>
        <w:br/>
      </w:r>
      <w:r w:rsidRPr="003F2708">
        <w:rPr>
          <w:sz w:val="30"/>
          <w:szCs w:val="30"/>
        </w:rPr>
        <w:br/>
        <w:t xml:space="preserve">AmazonEC2FullAccess (highlighted) </w:t>
      </w:r>
      <w:r w:rsidRPr="003F2708">
        <w:rPr>
          <w:sz w:val="30"/>
          <w:szCs w:val="30"/>
        </w:rPr>
        <w:br/>
        <w:t xml:space="preserve">AmazonEC2 Read-Only Access </w:t>
      </w:r>
      <w:r w:rsidRPr="003F2708">
        <w:rPr>
          <w:sz w:val="30"/>
          <w:szCs w:val="30"/>
        </w:rPr>
        <w:br/>
        <w:t xml:space="preserve">AmazonEC2ContainerRegistryFullAccess, etc. </w:t>
      </w:r>
      <w:r w:rsidRPr="003F2708">
        <w:rPr>
          <w:sz w:val="30"/>
          <w:szCs w:val="30"/>
        </w:rPr>
        <w:br/>
        <w:t xml:space="preserve">Options for Assignments: </w:t>
      </w:r>
      <w:r w:rsidRPr="003F2708">
        <w:rPr>
          <w:sz w:val="30"/>
          <w:szCs w:val="30"/>
        </w:rPr>
        <w:br/>
        <w:t xml:space="preserve">Include the user in a group </w:t>
      </w:r>
      <w:r w:rsidRPr="003F2708">
        <w:rPr>
          <w:sz w:val="30"/>
          <w:szCs w:val="30"/>
        </w:rPr>
        <w:br/>
        <w:t xml:space="preserve">Copy an existing user's permissions </w:t>
      </w:r>
      <w:r w:rsidRPr="003F2708">
        <w:rPr>
          <w:sz w:val="30"/>
          <w:szCs w:val="30"/>
        </w:rPr>
        <w:br/>
        <w:t xml:space="preserve">Directly attach policies (current method) </w:t>
      </w:r>
    </w:p>
    <w:p w14:paraId="170786D6" w14:textId="3259FB44" w:rsidR="00D302BA" w:rsidRDefault="00AA7955" w:rsidP="00AA7955">
      <w:pPr>
        <w:ind w:left="720"/>
        <w:rPr>
          <w:sz w:val="30"/>
          <w:szCs w:val="30"/>
        </w:rPr>
      </w:pPr>
      <w:r w:rsidRPr="00AA7955">
        <w:rPr>
          <w:sz w:val="30"/>
          <w:szCs w:val="30"/>
        </w:rPr>
        <w:t>Highlighted Policy: Full access to EC2 resources is provided by AmazonEC2FullAccess.</w:t>
      </w:r>
    </w:p>
    <w:p w14:paraId="41092C35" w14:textId="77777777" w:rsidR="00D302BA" w:rsidRDefault="00D302BA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1CEF6674" w14:textId="6F18DCA6" w:rsidR="00D302BA" w:rsidRPr="00D302BA" w:rsidRDefault="00D302BA" w:rsidP="00D302BA">
      <w:pPr>
        <w:rPr>
          <w:sz w:val="30"/>
          <w:szCs w:val="30"/>
        </w:rPr>
      </w:pPr>
      <w:r w:rsidRPr="00D302BA">
        <w:rPr>
          <w:noProof/>
          <w:sz w:val="30"/>
          <w:szCs w:val="30"/>
        </w:rPr>
        <w:lastRenderedPageBreak/>
        <w:drawing>
          <wp:inline distT="0" distB="0" distL="0" distR="0" wp14:anchorId="4EEAB35A" wp14:editId="5E1E3430">
            <wp:extent cx="6130636" cy="2915920"/>
            <wp:effectExtent l="0" t="0" r="3810" b="0"/>
            <wp:docPr id="33907182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071821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112" cy="2920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134F8" w14:textId="77777777" w:rsidR="00AA7955" w:rsidRPr="00AA7955" w:rsidRDefault="00AA7955" w:rsidP="00AA7955">
      <w:pPr>
        <w:ind w:left="720"/>
        <w:rPr>
          <w:sz w:val="30"/>
          <w:szCs w:val="30"/>
        </w:rPr>
      </w:pPr>
    </w:p>
    <w:p w14:paraId="5706FBC4" w14:textId="77777777" w:rsidR="00AA7955" w:rsidRDefault="00AA7955" w:rsidP="00AA7955">
      <w:pPr>
        <w:ind w:left="720"/>
        <w:rPr>
          <w:sz w:val="30"/>
          <w:szCs w:val="30"/>
        </w:rPr>
      </w:pPr>
    </w:p>
    <w:p w14:paraId="171C859A" w14:textId="012678E8" w:rsidR="00D302BA" w:rsidRPr="005C56BE" w:rsidRDefault="00D302BA" w:rsidP="00D302BA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u w:val="single"/>
        </w:rPr>
      </w:pPr>
      <w:r w:rsidRPr="005C56BE">
        <w:rPr>
          <w:b/>
          <w:bCs/>
          <w:sz w:val="30"/>
          <w:szCs w:val="30"/>
          <w:u w:val="single"/>
        </w:rPr>
        <w:t>Step 3 of the AWS</w:t>
      </w:r>
    </w:p>
    <w:p w14:paraId="22BB8B43" w14:textId="136A291F" w:rsidR="00D302BA" w:rsidRPr="00D302BA" w:rsidRDefault="00D302BA" w:rsidP="00D302BA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D302BA">
        <w:rPr>
          <w:sz w:val="30"/>
          <w:szCs w:val="30"/>
        </w:rPr>
        <w:t xml:space="preserve">"Create User" process involves reviewing and creating the following </w:t>
      </w:r>
    </w:p>
    <w:p w14:paraId="3915AC8C" w14:textId="0F89562C" w:rsidR="00D302BA" w:rsidRPr="00D302BA" w:rsidRDefault="00D302BA" w:rsidP="00D302BA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D302BA">
        <w:rPr>
          <w:sz w:val="30"/>
          <w:szCs w:val="30"/>
        </w:rPr>
        <w:t xml:space="preserve">user details: </w:t>
      </w:r>
    </w:p>
    <w:p w14:paraId="433385E6" w14:textId="77777777" w:rsidR="00D302BA" w:rsidRPr="00D302BA" w:rsidRDefault="00D302BA" w:rsidP="00D302BA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D302BA">
        <w:rPr>
          <w:sz w:val="30"/>
          <w:szCs w:val="30"/>
        </w:rPr>
        <w:t xml:space="preserve">username: </w:t>
      </w:r>
    </w:p>
    <w:p w14:paraId="089232E5" w14:textId="77777777" w:rsidR="00D302BA" w:rsidRPr="00D302BA" w:rsidRDefault="00D302BA" w:rsidP="00D302BA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D302BA">
        <w:rPr>
          <w:sz w:val="30"/>
          <w:szCs w:val="30"/>
        </w:rPr>
        <w:t xml:space="preserve">test; password type: </w:t>
      </w:r>
    </w:p>
    <w:p w14:paraId="6C135879" w14:textId="77777777" w:rsidR="00D302BA" w:rsidRPr="00D302BA" w:rsidRDefault="00D302BA" w:rsidP="00D302BA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D302BA">
        <w:rPr>
          <w:sz w:val="30"/>
          <w:szCs w:val="30"/>
        </w:rPr>
        <w:t xml:space="preserve">custom password; </w:t>
      </w:r>
    </w:p>
    <w:p w14:paraId="5EB632BA" w14:textId="77777777" w:rsidR="00D302BA" w:rsidRPr="00D302BA" w:rsidRDefault="00D302BA" w:rsidP="00D302BA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D302BA">
        <w:rPr>
          <w:sz w:val="30"/>
          <w:szCs w:val="30"/>
        </w:rPr>
        <w:t xml:space="preserve">password reset required: </w:t>
      </w:r>
    </w:p>
    <w:p w14:paraId="357CC07A" w14:textId="77777777" w:rsidR="00D302BA" w:rsidRPr="00D302BA" w:rsidRDefault="00D302BA" w:rsidP="00D302BA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D302BA">
        <w:rPr>
          <w:sz w:val="30"/>
          <w:szCs w:val="30"/>
        </w:rPr>
        <w:t xml:space="preserve">no; permissions assigned: </w:t>
      </w:r>
    </w:p>
    <w:p w14:paraId="6BFEBDA0" w14:textId="77777777" w:rsidR="00D302BA" w:rsidRPr="00D302BA" w:rsidRDefault="00D302BA" w:rsidP="00D302BA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D302BA">
        <w:rPr>
          <w:sz w:val="30"/>
          <w:szCs w:val="30"/>
        </w:rPr>
        <w:t xml:space="preserve">AmazonEC2FullAccess, which grants full access to EC2 resources (managed by AWS); </w:t>
      </w:r>
    </w:p>
    <w:p w14:paraId="19C2DF3E" w14:textId="77777777" w:rsidR="00D302BA" w:rsidRDefault="00D302BA" w:rsidP="00D302BA">
      <w:pPr>
        <w:pStyle w:val="ListParagraph"/>
        <w:numPr>
          <w:ilvl w:val="0"/>
          <w:numId w:val="7"/>
        </w:numPr>
        <w:rPr>
          <w:sz w:val="30"/>
          <w:szCs w:val="30"/>
        </w:rPr>
      </w:pPr>
      <w:proofErr w:type="spellStart"/>
      <w:r w:rsidRPr="00D302BA">
        <w:rPr>
          <w:sz w:val="30"/>
          <w:szCs w:val="30"/>
        </w:rPr>
        <w:t>IAMUserChangePassword</w:t>
      </w:r>
      <w:proofErr w:type="spellEnd"/>
      <w:r w:rsidRPr="00D302BA">
        <w:rPr>
          <w:sz w:val="30"/>
          <w:szCs w:val="30"/>
        </w:rPr>
        <w:t xml:space="preserve">, which enables the user to modify their own password (managed by AWS); </w:t>
      </w:r>
    </w:p>
    <w:p w14:paraId="1581045E" w14:textId="55402B1D" w:rsidR="00D302BA" w:rsidRPr="00D302BA" w:rsidRDefault="00D302BA" w:rsidP="00D302BA">
      <w:pPr>
        <w:pStyle w:val="ListParagraph"/>
        <w:numPr>
          <w:ilvl w:val="0"/>
          <w:numId w:val="7"/>
        </w:numPr>
        <w:rPr>
          <w:sz w:val="30"/>
          <w:szCs w:val="30"/>
        </w:rPr>
      </w:pPr>
      <w:r w:rsidRPr="00D302BA">
        <w:rPr>
          <w:sz w:val="30"/>
          <w:szCs w:val="30"/>
        </w:rPr>
        <w:t>tags: optional key-value pairs for resource organization; button to add new tag; next, click "Create user" to complete the setup.</w:t>
      </w:r>
    </w:p>
    <w:p w14:paraId="22B80D64" w14:textId="1E04E455" w:rsidR="00A1274B" w:rsidRDefault="00A1274B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086FC616" w14:textId="359C7B6E" w:rsidR="00A1274B" w:rsidRPr="00A1274B" w:rsidRDefault="00A1274B" w:rsidP="00A1274B">
      <w:pPr>
        <w:rPr>
          <w:sz w:val="30"/>
          <w:szCs w:val="30"/>
        </w:rPr>
      </w:pPr>
      <w:r w:rsidRPr="00A1274B">
        <w:rPr>
          <w:noProof/>
          <w:sz w:val="30"/>
          <w:szCs w:val="30"/>
        </w:rPr>
        <w:lastRenderedPageBreak/>
        <w:drawing>
          <wp:inline distT="0" distB="0" distL="0" distR="0" wp14:anchorId="77B57C55" wp14:editId="5DB2F824">
            <wp:extent cx="6061364" cy="2854960"/>
            <wp:effectExtent l="0" t="0" r="0" b="2540"/>
            <wp:docPr id="8947420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42045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7547" cy="28625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80878" w14:textId="60BEB612" w:rsidR="00A1274B" w:rsidRPr="005C56BE" w:rsidRDefault="00A1274B" w:rsidP="00A1274B">
      <w:pPr>
        <w:pStyle w:val="ListParagraph"/>
        <w:numPr>
          <w:ilvl w:val="0"/>
          <w:numId w:val="2"/>
        </w:numPr>
        <w:rPr>
          <w:b/>
          <w:bCs/>
          <w:sz w:val="30"/>
          <w:szCs w:val="30"/>
          <w:u w:val="single"/>
        </w:rPr>
      </w:pPr>
      <w:r w:rsidRPr="005C56BE">
        <w:rPr>
          <w:b/>
          <w:bCs/>
          <w:sz w:val="30"/>
          <w:szCs w:val="30"/>
          <w:u w:val="single"/>
        </w:rPr>
        <w:t xml:space="preserve">Step 4 of "Create User" on AWS: </w:t>
      </w:r>
    </w:p>
    <w:p w14:paraId="1EC3B7D8" w14:textId="02F07486" w:rsidR="00A1274B" w:rsidRPr="00A1274B" w:rsidRDefault="00A1274B" w:rsidP="00A1274B">
      <w:pPr>
        <w:pStyle w:val="ListParagraph"/>
        <w:numPr>
          <w:ilvl w:val="0"/>
          <w:numId w:val="16"/>
        </w:numPr>
        <w:rPr>
          <w:sz w:val="30"/>
          <w:szCs w:val="30"/>
        </w:rPr>
      </w:pPr>
      <w:r w:rsidRPr="00A1274B">
        <w:rPr>
          <w:sz w:val="30"/>
          <w:szCs w:val="30"/>
        </w:rPr>
        <w:t xml:space="preserve">Get Password </w:t>
      </w:r>
      <w:r w:rsidRPr="00A1274B">
        <w:rPr>
          <w:sz w:val="30"/>
          <w:szCs w:val="30"/>
        </w:rPr>
        <w:br/>
        <w:t>User Details:</w:t>
      </w:r>
      <w:r w:rsidRPr="00A1274B">
        <w:rPr>
          <w:sz w:val="30"/>
          <w:szCs w:val="30"/>
        </w:rPr>
        <w:br/>
        <w:t xml:space="preserve"> </w:t>
      </w:r>
      <w:r w:rsidR="006F7988" w:rsidRPr="005C56BE">
        <w:rPr>
          <w:b/>
          <w:bCs/>
          <w:color w:val="EE0000"/>
          <w:sz w:val="30"/>
          <w:szCs w:val="30"/>
          <w:u w:val="single"/>
        </w:rPr>
        <w:t>ARHAM</w:t>
      </w:r>
      <w:r w:rsidRPr="00A1274B">
        <w:rPr>
          <w:sz w:val="30"/>
          <w:szCs w:val="30"/>
        </w:rPr>
        <w:t xml:space="preserve"> is the username. </w:t>
      </w:r>
      <w:r w:rsidRPr="00A1274B">
        <w:rPr>
          <w:sz w:val="30"/>
          <w:szCs w:val="30"/>
        </w:rPr>
        <w:br/>
      </w:r>
      <w:r w:rsidRPr="00A1274B">
        <w:rPr>
          <w:sz w:val="30"/>
          <w:szCs w:val="30"/>
        </w:rPr>
        <w:br/>
        <w:t>The console URL to log in: https://6</w:t>
      </w:r>
      <w:r w:rsidR="006F7988">
        <w:rPr>
          <w:sz w:val="30"/>
          <w:szCs w:val="30"/>
        </w:rPr>
        <w:t>1261611045</w:t>
      </w:r>
      <w:r w:rsidRPr="00A1274B">
        <w:rPr>
          <w:sz w:val="30"/>
          <w:szCs w:val="30"/>
        </w:rPr>
        <w:t xml:space="preserve">.signin.aws.amazon.com/console </w:t>
      </w:r>
      <w:r w:rsidRPr="00A1274B">
        <w:rPr>
          <w:sz w:val="30"/>
          <w:szCs w:val="30"/>
        </w:rPr>
        <w:br/>
        <w:t xml:space="preserve">Password: </w:t>
      </w:r>
      <w:r w:rsidR="006F7988">
        <w:rPr>
          <w:sz w:val="30"/>
          <w:szCs w:val="30"/>
        </w:rPr>
        <w:t>tate</w:t>
      </w:r>
      <w:r w:rsidRPr="00A1274B">
        <w:rPr>
          <w:sz w:val="30"/>
          <w:szCs w:val="30"/>
        </w:rPr>
        <w:t xml:space="preserve"> (with the choice to reveal) </w:t>
      </w:r>
      <w:r w:rsidRPr="00A1274B">
        <w:rPr>
          <w:sz w:val="30"/>
          <w:szCs w:val="30"/>
        </w:rPr>
        <w:br/>
        <w:t xml:space="preserve">Actions:  Instructions for email sign-in  Get the credentials in a.csv file  Go back to the list of users </w:t>
      </w:r>
      <w:r w:rsidRPr="00A1274B">
        <w:rPr>
          <w:sz w:val="30"/>
          <w:szCs w:val="30"/>
        </w:rPr>
        <w:br/>
        <w:t xml:space="preserve">Navigation of Workflow: </w:t>
      </w:r>
      <w:r w:rsidRPr="00A1274B">
        <w:rPr>
          <w:sz w:val="30"/>
          <w:szCs w:val="30"/>
        </w:rPr>
        <w:br/>
        <w:t>After providing information, establishing permissions, and evaluating, this is the last stage.</w:t>
      </w:r>
    </w:p>
    <w:p w14:paraId="23B37694" w14:textId="77777777" w:rsidR="00A1274B" w:rsidRPr="00AA7955" w:rsidRDefault="00A1274B" w:rsidP="00D302BA">
      <w:pPr>
        <w:ind w:left="720"/>
        <w:rPr>
          <w:sz w:val="30"/>
          <w:szCs w:val="30"/>
        </w:rPr>
      </w:pPr>
    </w:p>
    <w:sectPr w:rsidR="00A1274B" w:rsidRPr="00AA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311"/>
    <w:multiLevelType w:val="multilevel"/>
    <w:tmpl w:val="BA001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15519"/>
    <w:multiLevelType w:val="hybridMultilevel"/>
    <w:tmpl w:val="F1E2F7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3C532CA"/>
    <w:multiLevelType w:val="hybridMultilevel"/>
    <w:tmpl w:val="F1B0890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4111101"/>
    <w:multiLevelType w:val="hybridMultilevel"/>
    <w:tmpl w:val="271A90A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1C06B1"/>
    <w:multiLevelType w:val="multilevel"/>
    <w:tmpl w:val="DBFE6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3C0B1C"/>
    <w:multiLevelType w:val="hybridMultilevel"/>
    <w:tmpl w:val="525855F4"/>
    <w:lvl w:ilvl="0" w:tplc="B5B2EBD2">
      <w:numFmt w:val="bullet"/>
      <w:lvlText w:val="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EEF66C5"/>
    <w:multiLevelType w:val="hybridMultilevel"/>
    <w:tmpl w:val="67708F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EF55E81"/>
    <w:multiLevelType w:val="hybridMultilevel"/>
    <w:tmpl w:val="FCE8EF2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B8D6E74"/>
    <w:multiLevelType w:val="hybridMultilevel"/>
    <w:tmpl w:val="7254688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C717C80"/>
    <w:multiLevelType w:val="hybridMultilevel"/>
    <w:tmpl w:val="77ACA2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759331847">
    <w:abstractNumId w:val="8"/>
  </w:num>
  <w:num w:numId="2" w16cid:durableId="35348985">
    <w:abstractNumId w:val="5"/>
  </w:num>
  <w:num w:numId="3" w16cid:durableId="254096016">
    <w:abstractNumId w:val="1"/>
  </w:num>
  <w:num w:numId="4" w16cid:durableId="1380082985">
    <w:abstractNumId w:val="6"/>
  </w:num>
  <w:num w:numId="5" w16cid:durableId="887035891">
    <w:abstractNumId w:val="7"/>
  </w:num>
  <w:num w:numId="6" w16cid:durableId="2064254640">
    <w:abstractNumId w:val="9"/>
  </w:num>
  <w:num w:numId="7" w16cid:durableId="2015913353">
    <w:abstractNumId w:val="3"/>
  </w:num>
  <w:num w:numId="8" w16cid:durableId="526019063">
    <w:abstractNumId w:val="0"/>
  </w:num>
  <w:num w:numId="9" w16cid:durableId="6038787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204552254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19913289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9237354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201355945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37454309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1344284755">
    <w:abstractNumId w:val="4"/>
  </w:num>
  <w:num w:numId="16" w16cid:durableId="700933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955"/>
    <w:rsid w:val="0004296F"/>
    <w:rsid w:val="00043C03"/>
    <w:rsid w:val="003F2708"/>
    <w:rsid w:val="00412983"/>
    <w:rsid w:val="005C56BE"/>
    <w:rsid w:val="006F7988"/>
    <w:rsid w:val="007A61E9"/>
    <w:rsid w:val="009B2188"/>
    <w:rsid w:val="00A1274B"/>
    <w:rsid w:val="00AA7955"/>
    <w:rsid w:val="00D302BA"/>
    <w:rsid w:val="00D54BB9"/>
    <w:rsid w:val="00EE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034"/>
  <w15:chartTrackingRefBased/>
  <w15:docId w15:val="{BDB5F27F-0932-44B9-8DDF-ABD35B986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9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9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9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9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9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9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9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9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9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9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9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9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9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9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9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9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9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9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9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9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9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9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9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9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9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9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9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9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95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Aayush Gupta</dc:creator>
  <cp:keywords/>
  <dc:description/>
  <cp:lastModifiedBy>Md Arham</cp:lastModifiedBy>
  <cp:revision>2</cp:revision>
  <dcterms:created xsi:type="dcterms:W3CDTF">2025-11-27T19:58:00Z</dcterms:created>
  <dcterms:modified xsi:type="dcterms:W3CDTF">2025-11-27T19:58:00Z</dcterms:modified>
</cp:coreProperties>
</file>