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DCB06" w14:textId="77777777" w:rsidR="00883B03" w:rsidRPr="00883B03" w:rsidRDefault="00883B03" w:rsidP="00883B03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8400"/>
          <w:sz w:val="17"/>
          <w:szCs w:val="17"/>
          <w:lang w:eastAsia="en-GB"/>
        </w:rPr>
        <w:t>/* </w:t>
      </w:r>
    </w:p>
    <w:p w14:paraId="12928F6E" w14:textId="77777777" w:rsidR="00883B03" w:rsidRPr="00883B03" w:rsidRDefault="00883B03" w:rsidP="00883B03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8400"/>
          <w:sz w:val="17"/>
          <w:szCs w:val="17"/>
          <w:lang w:eastAsia="en-GB"/>
        </w:rPr>
        <w:t>  Localizable.strings</w:t>
      </w:r>
    </w:p>
    <w:p w14:paraId="1B95382B" w14:textId="77777777" w:rsidR="00883B03" w:rsidRPr="00883B03" w:rsidRDefault="00883B03" w:rsidP="00883B03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8400"/>
          <w:sz w:val="17"/>
          <w:szCs w:val="17"/>
          <w:lang w:eastAsia="en-GB"/>
        </w:rPr>
        <w:t>  flexiroamx</w:t>
      </w:r>
    </w:p>
    <w:p w14:paraId="46988EDB" w14:textId="77777777" w:rsidR="00883B03" w:rsidRPr="00883B03" w:rsidRDefault="00883B03" w:rsidP="00883B03">
      <w:pPr>
        <w:rPr>
          <w:rFonts w:ascii="Menlo" w:hAnsi="Menlo" w:cs="Menlo"/>
          <w:color w:val="008400"/>
          <w:sz w:val="17"/>
          <w:szCs w:val="17"/>
          <w:lang w:eastAsia="en-GB"/>
        </w:rPr>
      </w:pPr>
    </w:p>
    <w:p w14:paraId="65AD3B1A" w14:textId="77777777" w:rsidR="00883B03" w:rsidRPr="00883B03" w:rsidRDefault="00883B03" w:rsidP="00883B03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8400"/>
          <w:sz w:val="17"/>
          <w:szCs w:val="17"/>
          <w:lang w:eastAsia="en-GB"/>
        </w:rPr>
        <w:t>  Created by Flexiroam iMac 1 on 15/12/2016.</w:t>
      </w:r>
    </w:p>
    <w:p w14:paraId="41C14297" w14:textId="77777777" w:rsidR="00883B03" w:rsidRPr="00883B03" w:rsidRDefault="00883B03" w:rsidP="00883B03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8400"/>
          <w:sz w:val="17"/>
          <w:szCs w:val="17"/>
          <w:lang w:eastAsia="en-GB"/>
        </w:rPr>
        <w:t>  Copyright © 2016 Flexiroam. All rights reserved.</w:t>
      </w:r>
    </w:p>
    <w:p w14:paraId="2E247525" w14:textId="77777777" w:rsidR="00883B03" w:rsidRPr="00883B03" w:rsidRDefault="00883B03" w:rsidP="00883B03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8400"/>
          <w:sz w:val="17"/>
          <w:szCs w:val="17"/>
          <w:lang w:eastAsia="en-GB"/>
        </w:rPr>
        <w:t>*/</w:t>
      </w:r>
    </w:p>
    <w:p w14:paraId="47AEE18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B1011F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什么是漫游通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X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8E744B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只需一次性贴上便可以开启全球漫游！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E103E3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开启免费流量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030473C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推荐给朋友下载以获得免费流量！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298E8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在超过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100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个国家使用漫游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4EBB8D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slide_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_desc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在全球拥有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580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家电信运营商合作伙伴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7DBB2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intro_page_login_btn_text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注册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/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81CA7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主页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40424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覆盖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3B162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状态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0CD9BC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4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拨打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DDF15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tab_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_title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账号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7F89F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refer_friends_text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推荐给朋友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DCA4E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apply_promo_code_text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使用促销码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AEA8D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payment_method_text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支付方式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908DD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transactions_text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交易记录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9F028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plan_renewal_text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套餐续费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307AB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guide_text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用户指南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E1770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select_language_text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选择语言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9F531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support_text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客服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44025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about_text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关于我们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195FD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logout_text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登出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7DF44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推荐人数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11EED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balance_text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流量余额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05537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signup_or_login_text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登录或注册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5F415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注册或登录后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,"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5A62E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表示用户同意我们的服务与协议条款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91DA0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login_tc_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A66977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login_signup_email_text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使用电邮登入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CD5DF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continue_text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继续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99928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email_text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邮箱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975D2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check_email_text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请查看您的邮箱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DD4A7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click_link_login_email_text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点击邮件中的链接登录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7E213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did_not_receive_email_text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没有收到邮件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CC924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resend_link_text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重发链接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152F4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open_mail_app_text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打开邮箱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FC2623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can_have_name_text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请输入您的姓名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3EF27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first_name_text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名字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E9475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last_name_text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姓氏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632C7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where_are_you_from_text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请选择国家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AE039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lastRenderedPageBreak/>
        <w:t xml:space="preserve">select_country_text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选择国家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CB6A7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login_with_mobile_text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手机号登录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C0A8E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mobile_number_text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手机号码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1BA26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32C52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forgot_password_question_text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忘记密码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C3352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login_text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DBD36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forgot_password_text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忘记密码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4A821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request_sms_text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请求恢复短信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26CA9F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please_enter_mobile_text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电话号码无效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C1D9E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please_select_country_text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请选择您的国家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D2277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sent_sms_to_text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我们已发送信息至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4126A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click_link_sms_login_text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点击短信中的链接登录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74720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please_enter_password_text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密码无效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547D6C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english_text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"English"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06F97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chinese_simplified_text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中文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(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简体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)"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9C2E8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tryagain_text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错误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0B1E00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EBAD4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your_balance_text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您的流量余额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64577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valid_till_text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有效期至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7D1B3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your_starter_plan_has_ended_text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您的启动套餐已用尽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891D6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stick_mircochip_text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张贴微芯片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3A339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stick_microchip_guide_text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如何将微芯片贴在您的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卡上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DA0EA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firsttime_setup_apn_text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首次安装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7124F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firsttime_setup_apn_guide_text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配置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APN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9A3DAB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when_you_travel_text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当您去旅行时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0A874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when_you_travel_guide_text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切换至漫游通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X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网络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F599A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when_you_home_text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当您离开旅游地点后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15294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when_you_home_guide_text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切换回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Home SIM"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DCB7A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one_minute_text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一分钟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7E19A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two_minute_text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两分钟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DAAAD9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which_type_sim_Card_title_text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电话卡型号选择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D1CA2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which_type_sim_card_text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请选择您的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卡类型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4412C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micro_sim_text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微型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C913E6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nano_sim_text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纳米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(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最小类型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)"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12B9D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refer_friends_title_text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每推荐一位朋友下载并注册，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71876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copy_paste_link_text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或者复制您的链接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64BA7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view_referral_history_text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查看推荐记录列表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152095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referral_history_text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推荐记录列表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3C816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have_a_promo_code_text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已有促销码？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3E2F5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enter_code_to_claim_data_text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请在下方输入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AB7A1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apply_promo_text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使用促销码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77C1D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your_card_text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您的银行卡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54F84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travel_inspiration_tripadvisor_text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来自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TripAdvisor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的旅游推荐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C5901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search_country_text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搜索国家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35832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dial_text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拨号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F5E70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contacts_text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联系人列表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ACF2A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history_text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通话记录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E5B4E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proceed_text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前往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45AD42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data_usage_example_text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流量使用示例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89666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next_text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继续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2B85B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order_summary_text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订单总结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B6A68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subtotal_text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小计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20A24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discount_text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折扣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FF427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apply_discount_text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使用折扣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A55E4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apply_discount_code_text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使用优惠代码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1F2A4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do_you_have_discount_code_text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您有优惠代码吗？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A5C72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enter_code_discount_text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输入代码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D4EE9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cancel_text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取消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D1FA2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apply_code_text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使用代码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75DE0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total_text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总计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D410D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payment_method_text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支付方式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E9778A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card_number_text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银行卡号码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FB6E8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expiration_date_text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截止日期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FCB700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back_text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返回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A94BD1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confirm_pay_text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确认并且支付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26F65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edit_text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编辑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CC46EE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select_plan_below_text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请选择产品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DF2F7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请输入一个有效的优惠代码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B2DC89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invalid_discount_code_text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请输入一个有效的优惠代码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76390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升级至全套套餐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7797E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your_starter_plan_ended_text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您的开启包已经结束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70ADC7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with_your_starter_plan_text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开启包的流量可以享受服务？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B7DA5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with_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"1GB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的流量可以享受什么服务？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409FD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need_more_data_try_full_plan_text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需要更多流量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40B93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need_more_data_text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需要更多流量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0E897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upgrade_now_text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现在升级至全套餐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BB5D5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获取开启包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F8894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get_xtra_data_now_text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现在开始获取更多流量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B83FB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激活漫游通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721DA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get_starter_pack_to_roam_text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获取开启包开始漫游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E8BAB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mb_image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"data_usage_500mb_cn"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75065B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"data_usage_1gb_cn"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5ABF6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data_usage_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"data_usage_3gb_cn"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6E76F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order_starter_pack_text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订购启动包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ED5B3D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运输详情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6068F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shipping_note_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注意：我们不邮寄到邮政信箱，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A69D6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shipping_note_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请输入您的英文地址。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AF02BB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shipping_name_text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姓名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C9DC0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shipping_address_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地址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0ADC9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shipping_address_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地址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2"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BCB9C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shippng_city_text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城市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72F36D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shipping_state_text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956ECF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shipping_postal_code_text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邮政编号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CE391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shipping_country_text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选择国家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71146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shipping_mobile_number_text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手机号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278BB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please_enter_name_text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284B2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please_enter_address_text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1D7857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please_enter_city_text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28C4F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please_enter_state_text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B19B05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please_enter_postal_text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8EEDA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please_select_country_text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40A0D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please_enter_mobile_text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此栏必须填写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366811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address_text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地址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7413D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remove_discount_text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取消折扣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2B1FC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apply_shipping_code_text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使用免运费代码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6F50D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do_you_have_shipping_code_text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7D146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升级至全套套餐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83CA2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获得更多流量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EEBF7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set_renewal_plan_text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套餐续费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34F44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data_usage_app_image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"data_usage_app_cn"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78C27E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data_usage_onegb_app_image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"data_usage_onegb_app_cn"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E48AA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once_you_received_starter_pack_text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您收到了漫游通之后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A84DE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scan_code_link_starter_pack_text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扫描条形码激活漫游通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C0C4C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track_order_text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订单追踪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4A9CF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invoice_text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发票编号：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74041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shipping_and_order_status_text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邮寄和订单状态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CEFE0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tracking_code_text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订单追踪代码：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F4AB5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check_status_text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检查状态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5CE23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tracking_address_text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地址：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5E729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add_caller_id_text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添加您的呼叫号码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F5F610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choose_your_preferred_language_text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选择您想使用的语言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9191BF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traveling_soon_text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即将旅行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517EF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无开启包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881574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data_usage_banner_image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"data_usage_banner_cn"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FCF3A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get_free_data_after_challenge_banner_image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"get_free_data_after_challenge_banner_cn"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1C8A2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"get_xtra_data_banner_cn"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CEE2D9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get_xtra_data_usage_banner_image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"get_xtra_data_usage_banner_cn"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574DF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guide_banner_image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"guide_banner_cn"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562C2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free_data_banner_image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"free_data_banner_cn"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E9D6C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"link_starter_pack_banner_cn"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1E2342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"get_starter_pack_banner_cn"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F70F5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start_roaming_now_usage_banner_image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"start_roaming_now_usage_banner_cn"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1524C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upgrade_to_full_plan_card_image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"upgrade_to_full_plan_card_cn"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3180F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upgrade_to_full_plan_image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"upgrade_to_full_plan_cn"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2E9D2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in_partnership_with_tripadvisor_text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与合作伙伴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TripAdvisor"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4F342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partner_list_text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合作运营商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8FF64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partner_list_subject_to_change_text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"*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伙伴列表随时可能有更动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E7301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tripadvisor_traveler_rating_text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"TripAdvisor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旅客评价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:"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2DEF8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add_your_caller_id_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添加您的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4BC95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add_your_caller_id_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呼叫号码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77F5A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call_rate_text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通话费率用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:"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17185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"get_free_data_banner_cn"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0D052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track_your_order_banner_image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"track_your_order_banner_cn"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8AF98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get_starter_pack_to_use_free_data_text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获得一个开启包以使用您的免费流量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9302B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how_does_it_work_text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如何使用？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DBDE1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once_you_receive_starter_pack_text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一旦您收到了开启包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E3768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link_starter_pack_text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激活漫游通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484F3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connected_text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连线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514208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not_connected_text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未连线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31180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troubleshooting_text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故障排查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7308A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contact_support_text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联系客服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20A9A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add_card_text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添加银行卡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E19D04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we_accept_text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我们接受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57EE63" w14:textId="77777777" w:rsidR="00883B03" w:rsidRPr="00883B03" w:rsidRDefault="00883B03" w:rsidP="00883B03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enter_card_msg_text = 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请输入您的银行卡信息，未经您的允许我们不会收取任何费用。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 xml:space="preserve"> "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5B612773" w14:textId="77777777" w:rsidR="00883B03" w:rsidRPr="00883B03" w:rsidRDefault="00883B03" w:rsidP="00883B03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save_card_text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保存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335EA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current_plan_valid_till_text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目前套餐截止日期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C36B3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data_plan_valid_til_text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流量套餐截止日期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F4CD1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verify_mobile_no_text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验证手机号码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6C8FF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to_add_caller_id_text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以添加您的呼叫号码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DD13A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by_clicking_button_adove_caller_id_text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点击以下按钮，您将收到一组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6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位数的核实代码以验证您的手机号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48150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add_your_caller_id_text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添加您的呼叫号码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5CB20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one_time_set_up_text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一次性设置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12748C9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you_will_receive_call_text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您将在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30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秒内接收到一通电话。当您收到提示时，请键入以下号码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1FF30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did_not_receive_call_text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我没有收到来电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3BA38B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call_again_text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再拨打一次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1FABF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later_text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稍后再试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15D02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verify_text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DFD17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verify_mobile_title_text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验证手机号码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474C0BD" w14:textId="77777777" w:rsidR="00883B03" w:rsidRPr="00883B03" w:rsidRDefault="00883B03" w:rsidP="00883B03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verify_mobile_desc_text = 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请验证您的手机号码，以便电话接收者可以查看您的来电显示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 xml:space="preserve"> \n\n 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您将收到一组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6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位数的核实代码以验证您的手机号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4E12F710" w14:textId="77777777" w:rsidR="00883B03" w:rsidRPr="00883B03" w:rsidRDefault="00883B03" w:rsidP="00883B03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connecting_text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已连接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89D09F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success_text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成功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930FF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you_have_succesfully_added_caller_id_text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您已成功认证您的手机号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D806B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gb_free_data_challenge_text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"1GB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免费流量挑战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85823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refer_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_friends_to_sign_up_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5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个朋友以获得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1GB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免费流量！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E1C15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refer_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_friends_to_sign_up_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您的朋友也将每人获得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100MB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C1F69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time_left_to_unlock_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剩余解锁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1E31E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time_left_to_unlock_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时间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6E7C5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friend_sign_up_text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个朋友注册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A3BE6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continue_to_earn_tip_text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提示：继续推荐朋友下载注册以获得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100MB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免费流量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CCA89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or_copy_paste_your_link_text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或者复制您的链接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06BCE7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获取免费流量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DD8F5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just_connect_with_facebook_text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仅需连接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Facebook"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D1C997" w14:textId="77777777" w:rsidR="00883B03" w:rsidRPr="00883B03" w:rsidRDefault="00883B03" w:rsidP="00883B03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welcome_</w:t>
      </w:r>
      <w:r w:rsidRPr="00883B03">
        <w:rPr>
          <w:rFonts w:ascii="Menlo" w:eastAsia="PingFang SC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只需一次粘贴微芯片在您的电话卡上，以后无需换卡或浪费时间出国购买新的当地电话卡。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132F616D" w14:textId="77777777" w:rsidR="00883B03" w:rsidRPr="00883B03" w:rsidRDefault="00883B03" w:rsidP="00883B03">
      <w:pPr>
        <w:rPr>
          <w:rFonts w:ascii="Menlo" w:hAnsi="Menlo" w:cs="Menlo" w:hint="eastAsia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welcome_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轻松转换您的本地网络和漫游通网络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BB95596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welcome_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100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多个国家漫游随时随地享用漫游通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151DC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you_are_offline_text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离线中您的剩余流量可能不会及时更新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525382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切换至漫游通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X"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E84BF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配置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APN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B64E9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turned_on_mobile_data_roaming_text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移动流量和数据漫游已打开？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F1E26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have_you_switched_off_wifi_text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是否已经关闭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WIFI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866FD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do_you_have_good_signal_strength_text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您有良好的信号强度吗？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F7C70D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connected_to_partner_network_text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连接到我们的合作伙伴网络？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014F0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are_you_in_supported_country_text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您是否在我们的覆盖国家？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40B90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checklist_text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核对表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07D97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if_you_unable_connect_network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如果您不能够连接到网络，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2EE82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please_go_checklist_text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请检查下列核对表：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8DCB8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if_problems_persist_text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C506E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step1_text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步骤一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A5B89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step2_text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步骤二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A80E7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step3_text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步骤三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3FC440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switch_to_flexiroamx_step1_text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首先，检查您是否已经在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卡工具包中切换至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Flexiroam X \n\n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点击手机设置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电话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Sim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卡应用程序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35876A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switch_to_flexiroamx_step2_text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点击转换电话卡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选择漫游通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接受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CC053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switch_to_flexirmax_step3_text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重启您的手机以改变应用。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F0B2B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configured_apn_settings_step0_text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在做这一步之前请切换至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Flexiroam X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052F5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configured_apn_settings_step1_text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点击手机设置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移动数据或蜂窝数据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移动数据选择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移动数据网络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F5BEB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configured_apn_settings_step2_text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APN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输入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flexiroam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返回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4A1A54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configured_apn_settings_title_text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配置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APN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84F77E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turned_on_data_roaming_step1_text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点击手机设置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移动数据或蜂窝数据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移动数据选择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BB6C4B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turned_on_data_roaming_step2_text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打开数据流量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DA5490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turned_on_data_roaming_step3_text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"T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移动数据选择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&gt;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启动数据漫游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8EF028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turned_on_data_roaming_title_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移动流量和数据漫游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41F53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turned_on_data_roaming_title_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已打开？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6889C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have_switched_off_wifi_title_text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是否已经关闭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WIFI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7A98D7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have_switched_off_wifi_text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关闭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WIFI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以使用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Flexiroam X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的移动流量。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/n/n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如果您的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WIFI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已连接将无法连接到我们的网络。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446727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have_good_signal_title_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您有良好的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A2B49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have_good_signal_title_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信号强度吗？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5F80CBA" w14:textId="77777777" w:rsidR="00883B03" w:rsidRPr="00883B03" w:rsidRDefault="00883B03" w:rsidP="00883B03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have_good_signal_text = 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确保您有良好的信号强度。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\n\n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在室内或者地下室可能会影响您的信号强度。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780D3B2C" w14:textId="77777777" w:rsidR="00883B03" w:rsidRPr="00883B03" w:rsidRDefault="00883B03" w:rsidP="00883B03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connected_to_partner_network_title_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连接到我们的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EA3EDA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connected_to_partner_network_title_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合作伙伴网络？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E05A5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请检查覆盖范围来寻找我们在您目的地的合作伙伴网络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6F7549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connected_to_partner_network_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查看覆盖国家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74DE2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check_coverage_text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检查覆盖范围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7C3C8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self_support_title_text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自助服务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2B4BF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self_support_desc_text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检测您的问题中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0DB6F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contact_support_desc_text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无法检测问题？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申请联系客服人员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310E1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let_us_know_text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通知我们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F5E1C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please_describe_your_issue_text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请描述您的问题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E3077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tap_attach_image_text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点击以添加图片（可选）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A3978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send_email_to_support_text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发送邮件至客服团队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EF93B1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或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5D80E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alternatively_reach_support_whatsapp_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或者，您可以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WhatsApp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至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60192912692"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028098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alternatively_reach_support_whatsapp_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来联系我们的客服团队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B03069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refresh_text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刷新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E20BAA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search_contact_text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搜索联系人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A6676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new_user_signup_text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新用户？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D8904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sign_up_text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注册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92331A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sign_up_with_mobile_text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手机号注册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33DED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confirm_password_text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确认密码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F94AA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click_link_sms_signup_text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点击短信中的链接注册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B1D35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invalid_email_title_text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错误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0689C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invalid_email_text=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请输入邮箱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E1505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please_enter_confirm_password_text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确认密码无效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4D415C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password_must_be_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6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_characters_text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密码必须至少使用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6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个字元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53B2E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password_must_be_less_characters_text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密码必须少于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16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个字元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042D2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password_not_match_text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密码不正确，请检查。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45F39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facebook_permission_required_text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脸书程序打开申请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E9E8BF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guide_banner_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"guide_banner_2_cn"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36C981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facebook_permission_allow_text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请允许允许脸书登录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12780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facebook_unable_login_text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无法运用脸书登录。请检查您的脸书账户并稍后尝试。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9372B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no_internet_connection_text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无网络。请检查您的设备连接。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A3DB8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unable_connect_server_text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无法连接服务器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请稍后再尝试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F297AD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fill_first_name_text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59ADB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fill_last_name_text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请输入您的姓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C6A471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referral_link_copied_text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推荐链接成功复制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36B9C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no_transaction_text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无交易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82523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set_plan_renewal_text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设置套餐自动续费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C9843E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please_enter_cc_number_text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请输入您的银行卡账号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870979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please_enter_cc_expiration_date_text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请输入您的银行卡截止日期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73F33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please_enter_cc_cvv_text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请输入卡后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cvv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号码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47494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invalid_cc_number_text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银行卡号无效。请检查。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AD2BB4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problem_purchase_text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充值流量出现问题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请重新退出再重新登录。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684DA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red_hot_button_image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"red_hot_button_cn"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977702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successfully_applied_shipping_code_text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成功输入运输代码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1697B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status_title_text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检查状态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BC7BBAC" w14:textId="77777777" w:rsidR="00883B03" w:rsidRPr="00883B03" w:rsidRDefault="00883B03" w:rsidP="00883B03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how_it_works_text = 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想要在超过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100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个国家使用漫游通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X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流量，您需要购买漫游通（包含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X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微芯片）。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 xml:space="preserve"> \n\n 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仅需将漫游通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X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微芯片贴在您的电话卡上即可开启漫游之旅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78778E0C" w14:textId="77777777" w:rsidR="00883B03" w:rsidRPr="00883B03" w:rsidRDefault="00883B03" w:rsidP="00883B03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log_out_msg_text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确定要登出？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91570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log_out_text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登出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BC453F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stop_renewal_plan_title_text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停止自动续费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5D66CA5" w14:textId="77777777" w:rsidR="00883B03" w:rsidRPr="00883B03" w:rsidRDefault="00883B03" w:rsidP="00883B03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stop_renewal_plan_text = 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如果继续，自动续费漫游通套餐将会停止。您剩余的流量套餐将在截止日期后清零。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6E12D313" w14:textId="77777777" w:rsidR="00883B03" w:rsidRPr="00883B03" w:rsidRDefault="00883B03" w:rsidP="00883B03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no_promo_code_title_text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无促销码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3877A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no_promo_code_text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请输入促销码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528C3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looking_for_pack_text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查找您的货物中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DB132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no_pack_found_text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没有发现货物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C7B40F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check_phone_camera_text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无法开启照相机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请检查照相机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F79517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message_text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信息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36885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升级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182F3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select_image_title_text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选择图像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D9309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select_image_text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选择上传照片至客服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42B081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camera_text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"CAMERA"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1E273B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gallery_text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"GALLERY"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77EC62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cancel_camera_text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取消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85356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no_referral_history_text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"No Referral History"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25EFC87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faq_link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"http://web.flexiroamx.com/m/faq/cn/"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10A726E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guide_micro_link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"http://web.flexiroamx.com/m/guides/cn/micro.html"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D49FF5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guide_nano_link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"http://web.flexiroamx.com/m/guides/cn/nano.html"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095B1C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guide_first_time_setup_link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"http://web.flexiroamx.com/m/guides/cn/ios_first_time_setup.html"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1F92A99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guide_switch_link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"http://web.flexiroamx.com/m/guides/cn/ios_switch.html"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EE3F8F0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guide_switch_home_link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"http://web.flexiroamx.com/m/guides/cn/ios_switch_back_to_home_sim.html"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D1E25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no_active_plan_text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无开启包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0E5AEB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your_starter_plan_text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您的启动套餐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6CDE1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check_out_data_plans_text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立即查阅流量套餐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915EB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please_add_payment_method_text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请添加付款方式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EA7E9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need_valid_credit_card_text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您需要添加一张有效的信用卡才能享受套餐自动续费功能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70691D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your_plan_is_ending_today_dashboard_text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您的流量套餐将会在今天截止。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14AC2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if_you_wish_retain_text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如果想继续保留并使用套餐请设置自动续费。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E1E55D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current_plan_end_today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目前流量套餐今日截止。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CCF55D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verify_email_banner_image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"verify_email_banner_cn"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1C2EC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rate_us_on_app_store_text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App Store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上评价我们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3B923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visit_flexiroam_com_text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访问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Flexiroam.com"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D65F0F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terms_conditions_text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条款和条件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ADB416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faq_text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常见问题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867D87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faq_title_text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常见问题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2E7355A" w14:textId="77777777" w:rsidR="00883B03" w:rsidRPr="00883B03" w:rsidRDefault="00883B03" w:rsidP="00883B03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about_desc_text = 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"Flexiroam X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是最新的漫游解决方案。您在开启旅行之前即可赚取免费流量，帮助您避免在旅途中的高昂漫游费用。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\n\n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想要获得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Flexiroam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在超过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100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个国家的低价漫游，仅需订购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X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开启包并且将微芯片贴在您的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SIM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卡上。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\n\n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仅需一次性将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Flexiroam X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贴在您的电话卡上，就可以在之后的多次旅途中切换至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Flexiroam X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网络并且使用流量。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6AF6906A" w14:textId="77777777" w:rsidR="00883B03" w:rsidRPr="00883B03" w:rsidRDefault="00883B03" w:rsidP="00883B03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please_provide_your_email_below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请在以下空格输入您的邮件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00F20B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global_balance_text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国际数据流量余额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F6760E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your_global_balance_text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您的国际数据流量余额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BFD55E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global_data_text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全球流量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D4A26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promotions_text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优惠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6656E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plans_available_text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个有效套餐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21AD5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日期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C02F9D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select_travel_date_text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选择出国日期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93822F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设定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9A1765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purchase_text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选购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2455B3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from_text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低至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9CA348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no_plan_found_text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目前没有该国套餐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D4F466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popular_country_text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流行的国家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4C284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select_text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选择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B2A76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from_text_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低至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1CCF25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special_offer_banner_image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"special_offer_banner_cn"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E789D0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local_data_text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当地流量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42C4D8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get_local_data_text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当地流量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A782A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plan_history_text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套餐历史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F4ADF4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no_plan_history_text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无套餐历史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64BEF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notifications_text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1FF2CE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no_notification_text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无通知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6B4B1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plan_renewal_options_text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套餐更新菜单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02CF77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check_availability_text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查看套餐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81E73F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country_plan_request_msg_text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一旦推出了套餐将会通知您。谢谢！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53752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payment_error_text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您的付款出現故障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C1B894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payment_error_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2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您的付款出现故障，请在重试之前先检查您的邮箱。谢谢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D2B8B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select_payment_method_text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付费选项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05321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change_pwd_text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改密码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65FDF5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new_pwd_text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新密码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07188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confirm_new_pwd_text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确认密码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645587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set_pwd_text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设置密码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5FFAD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terms_conditions_apply_text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条款和条件适用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626DEA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make_sure_sim_insert_text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确保您的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SIM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卡已插入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3775C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chinese_traditional_text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中文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 (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繁體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)"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ADD1A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what_can_you_do_text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如何使用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55080E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with_your_data_text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6F0A1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check_now_text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立即查閱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AE225B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when_friend_sign_up_text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當您的朋友註冊時，即可獲取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100MB"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CC9FE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get_free_data_btn_text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獲取免費流量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51F98B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just_connect_fb_to_claim_data_text 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僅需鏈接您的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Facebook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帳號即可獲得額外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400MB"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3293F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to_start_roaming_countries_text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即可在超過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100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個國家開始漫游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7639C1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buy_now_text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立即預購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67CFA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get_data_plans_text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購買額外流量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0964DC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low_data_balance_text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流量不足，需要充值嗎？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338F4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get_now_text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立即購買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0CA6E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low_data_balance_more_data_use_travelling_text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流量不足？您出國時需要更多流量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A6AEAE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how_to_use_text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如何使用及安裝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2C20F1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view_guide_manual_text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查閱用戶指南及手冊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9C8915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read_guide_here_text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查閱用戶指南及手冊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E7B5BE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step_by_step_guide_text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步驟指南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D810BA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received_your_starter_pack_text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掃一掃條碼以激活您的微芯片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A8C6A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special_offers_text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特別優惠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7D8FAD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get_data_selected_country_text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現在您可以在指定的國家內獲得更超值的數據套餐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1BB03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start_roaming_now_text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開始漫游吧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4525D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starter_pack_come_with_microchip_text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每個開啟包都配有一張免費的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X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微芯片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EC8C75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track_your_order_text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追蹤您的訂單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93936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shipping_order_status_text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發貨和訂單狀態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8B48A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upgrade_full_plan_text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升級至正式版本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16F5E9A" w14:textId="77777777" w:rsidR="00883B03" w:rsidRPr="00883B03" w:rsidRDefault="00883B03" w:rsidP="00883B03">
      <w:pPr>
        <w:rPr>
          <w:rFonts w:ascii="PingFang SC" w:eastAsia="PingFang SC" w:hAnsi="PingFang SC" w:cs="Times New Roman"/>
          <w:color w:val="D12F1B"/>
          <w:sz w:val="17"/>
          <w:szCs w:val="17"/>
          <w:lang w:eastAsia="en-GB"/>
        </w:rPr>
      </w:pP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 xml:space="preserve">full_acess_full_plan_text = 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Times New Roman" w:hint="eastAsia"/>
          <w:color w:val="D12F1B"/>
          <w:sz w:val="17"/>
          <w:szCs w:val="17"/>
          <w:lang w:eastAsia="en-GB"/>
        </w:rPr>
        <w:t>在任何時候，或者當您試用流量結束之後，您可以通過購買額外流量以升級到正式版本</w:t>
      </w:r>
      <w:r w:rsidRPr="00883B03">
        <w:rPr>
          <w:rFonts w:ascii="Menlo" w:eastAsia="PingFang SC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eastAsia="PingFang SC" w:hAnsi="Menlo" w:cs="Menlo"/>
          <w:color w:val="000000"/>
          <w:sz w:val="17"/>
          <w:szCs w:val="17"/>
          <w:lang w:eastAsia="en-GB"/>
        </w:rPr>
        <w:t>;</w:t>
      </w:r>
    </w:p>
    <w:p w14:paraId="188D004E" w14:textId="77777777" w:rsidR="00883B03" w:rsidRPr="00883B03" w:rsidRDefault="00883B03" w:rsidP="00883B03">
      <w:pPr>
        <w:rPr>
          <w:rFonts w:ascii="Menlo" w:hAnsi="Menlo" w:cs="Menlo" w:hint="eastAsia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verify_your_email_text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驗證您的電子郵件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51795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complete_your_profile_text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以完成您的帳號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4A7EF1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verify_email_text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立即驗證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98D31E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usage_example_btn_text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流量使用實例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8BF78C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traveling_soon_full_text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即将旅行？立即查看您所属旅途的套餐吧！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48A382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total_free_data_earned_text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通过推荐赚取到的总流量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599D8D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instant_message_text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即時信息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A1F5B7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text_only_text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（僅限文本）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00484A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emails_text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郵件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862AD4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send_receive_text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（收／發）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9E3AC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photo_upload_text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上傳圖片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D4106A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on_social_media_text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A84CB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internet_text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網絡語音通話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D94F15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voice_calls_text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5FB41B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web_browsing_text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瀏覽網頁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313E7D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map_navigation_text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地圖導航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DB2C47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info_data_usage_text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 xml:space="preserve">"* 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以下僅為流量實例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,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您的實際流量也許不同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E28693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next_date_text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"Next"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5853C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previous_date_text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"Previous"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A936829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get_more_data_text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升級套餐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40FEFC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"~250k"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6F252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"~2.75k"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CF1EE7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"~1k"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855166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"~150m"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34A485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"~5hrs"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3C5E4E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500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"~25hrs"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9EC688F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"~500k"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D74179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"~5.5k"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9B97C9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"~2k"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BEE191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"~300m"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845EFA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"~10hrs"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E06F6FC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1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"~50hrs"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C3E194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message_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"~1.5mil"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5CC33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emails_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"~16.5k"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2B8CEC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photo_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"~6k"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6E23117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internet_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"~15hrs"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E82163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web_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"~30hrs"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F9A6A0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map_</w:t>
      </w:r>
      <w:r w:rsidRPr="00883B03">
        <w:rPr>
          <w:rFonts w:ascii="Menlo" w:hAnsi="Menlo" w:cs="Menlo"/>
          <w:color w:val="272AD8"/>
          <w:sz w:val="17"/>
          <w:szCs w:val="17"/>
          <w:lang w:eastAsia="en-GB"/>
        </w:rPr>
        <w:t>3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gb_text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"~150hrs"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1E1B38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message_trial_text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"~50k"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AB0418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emails_trial_text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"~550"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6CF37A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photo_trial_text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"~200"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695F5E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internet_trial_text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"~30m"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208682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web_trial_text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"~1hrs"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907EF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map_trial_text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"~5hrs"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D6327DD" w14:textId="77777777" w:rsidR="00883B03" w:rsidRPr="00883B03" w:rsidRDefault="00883B03" w:rsidP="00883B03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default_card_info_text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"*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如果已經開啟自動更新選項，此銀行卡將會在自動更新時被使用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FFD1F3A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add_text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添加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3CA3DB06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done_text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完成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5163EA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default_text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默認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16FA0AE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set_default_text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設置為默認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2741CA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remove_text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刪除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1B7B6292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remove_credit_card_text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刪除信用卡資料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7814E35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do_you_want_remove_credit_card_text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您是否要刪除信用卡資料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6A238EB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saved_card_text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卡片記錄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86E7E4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other_payment_method_text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其他付費選項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41EEC9F3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credit_card_debit_card_text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信用卡／提款卡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00C641A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no_saved_card_text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無卡片記錄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50D06281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confirmation_text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確認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655FBE5D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pay_text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付費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516D06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save_credit_card_text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記錄信用卡資料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7744BD80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save_credit_card_for_future_payment_text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您是否要記錄信用卡資料以作為將來使用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?"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26D468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 xml:space="preserve">check_credit_card_and_try_again_text = 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r w:rsidRPr="00883B03">
        <w:rPr>
          <w:rFonts w:ascii="PingFang SC" w:eastAsia="PingFang SC" w:hAnsi="PingFang SC" w:cs="Menlo"/>
          <w:color w:val="D12F1B"/>
          <w:sz w:val="17"/>
          <w:szCs w:val="17"/>
          <w:lang w:eastAsia="en-GB"/>
        </w:rPr>
        <w:t>請檢查您的信用卡資料再重試</w:t>
      </w:r>
      <w:r w:rsidRPr="00883B03">
        <w:rPr>
          <w:rFonts w:ascii="Menlo" w:hAnsi="Menlo" w:cs="Menlo"/>
          <w:color w:val="D12F1B"/>
          <w:sz w:val="17"/>
          <w:szCs w:val="17"/>
          <w:lang w:eastAsia="en-GB"/>
        </w:rPr>
        <w:t>."</w:t>
      </w:r>
      <w:r w:rsidRPr="00883B03">
        <w:rPr>
          <w:rFonts w:ascii="Menlo" w:hAnsi="Menlo" w:cs="Menlo"/>
          <w:color w:val="000000"/>
          <w:sz w:val="17"/>
          <w:szCs w:val="17"/>
          <w:lang w:eastAsia="en-GB"/>
        </w:rPr>
        <w:t>;</w:t>
      </w:r>
    </w:p>
    <w:p w14:paraId="23AF6BD4" w14:textId="77777777" w:rsidR="00883B03" w:rsidRPr="00883B03" w:rsidRDefault="00883B03" w:rsidP="00883B03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BC879E3" w14:textId="77777777" w:rsidR="00E86482" w:rsidRDefault="00883B03">
      <w:bookmarkStart w:id="0" w:name="_GoBack"/>
      <w:bookmarkEnd w:id="0"/>
    </w:p>
    <w:sectPr w:rsidR="00E86482" w:rsidSect="006E7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03"/>
    <w:rsid w:val="006E789E"/>
    <w:rsid w:val="00883B03"/>
    <w:rsid w:val="00A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9C9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83B03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2">
    <w:name w:val="p2"/>
    <w:basedOn w:val="Normal"/>
    <w:rsid w:val="00883B03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3">
    <w:name w:val="p3"/>
    <w:basedOn w:val="Normal"/>
    <w:rsid w:val="00883B03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4">
    <w:name w:val="p4"/>
    <w:basedOn w:val="Normal"/>
    <w:rsid w:val="00883B03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5">
    <w:name w:val="p5"/>
    <w:basedOn w:val="Normal"/>
    <w:rsid w:val="00883B03"/>
    <w:rPr>
      <w:rFonts w:ascii="Menlo" w:hAnsi="Menlo" w:cs="Menlo"/>
      <w:color w:val="D12F1B"/>
      <w:sz w:val="17"/>
      <w:szCs w:val="17"/>
      <w:lang w:eastAsia="en-GB"/>
    </w:rPr>
  </w:style>
  <w:style w:type="paragraph" w:customStyle="1" w:styleId="p6">
    <w:name w:val="p6"/>
    <w:basedOn w:val="Normal"/>
    <w:rsid w:val="00883B03"/>
    <w:rPr>
      <w:rFonts w:ascii="PingFang SC" w:eastAsia="PingFang SC" w:hAnsi="PingFang SC" w:cs="Times New Roman"/>
      <w:color w:val="D12F1B"/>
      <w:sz w:val="17"/>
      <w:szCs w:val="17"/>
      <w:lang w:eastAsia="en-GB"/>
    </w:rPr>
  </w:style>
  <w:style w:type="character" w:customStyle="1" w:styleId="s2">
    <w:name w:val="s2"/>
    <w:basedOn w:val="DefaultParagraphFont"/>
    <w:rsid w:val="00883B03"/>
    <w:rPr>
      <w:color w:val="272AD8"/>
    </w:rPr>
  </w:style>
  <w:style w:type="character" w:customStyle="1" w:styleId="s3">
    <w:name w:val="s3"/>
    <w:basedOn w:val="DefaultParagraphFont"/>
    <w:rsid w:val="00883B03"/>
    <w:rPr>
      <w:color w:val="D12F1B"/>
    </w:rPr>
  </w:style>
  <w:style w:type="character" w:customStyle="1" w:styleId="s4">
    <w:name w:val="s4"/>
    <w:basedOn w:val="DefaultParagraphFont"/>
    <w:rsid w:val="00883B03"/>
    <w:rPr>
      <w:rFonts w:ascii="PingFang SC" w:eastAsia="PingFang SC" w:hAnsi="PingFang SC" w:hint="eastAsia"/>
      <w:color w:val="D12F1B"/>
      <w:sz w:val="17"/>
      <w:szCs w:val="17"/>
    </w:rPr>
  </w:style>
  <w:style w:type="character" w:customStyle="1" w:styleId="s5">
    <w:name w:val="s5"/>
    <w:basedOn w:val="DefaultParagraphFont"/>
    <w:rsid w:val="00883B03"/>
    <w:rPr>
      <w:color w:val="000000"/>
    </w:rPr>
  </w:style>
  <w:style w:type="character" w:customStyle="1" w:styleId="s6">
    <w:name w:val="s6"/>
    <w:basedOn w:val="DefaultParagraphFont"/>
    <w:rsid w:val="00883B03"/>
    <w:rPr>
      <w:rFonts w:ascii="PingFang SC" w:eastAsia="PingFang SC" w:hAnsi="PingFang SC" w:hint="eastAsia"/>
      <w:sz w:val="17"/>
      <w:szCs w:val="17"/>
    </w:rPr>
  </w:style>
  <w:style w:type="character" w:customStyle="1" w:styleId="s7">
    <w:name w:val="s7"/>
    <w:basedOn w:val="DefaultParagraphFont"/>
    <w:rsid w:val="00883B03"/>
    <w:rPr>
      <w:rFonts w:ascii="Menlo" w:hAnsi="Menlo" w:cs="Menlo" w:hint="default"/>
      <w:color w:val="000000"/>
      <w:sz w:val="17"/>
      <w:szCs w:val="17"/>
    </w:rPr>
  </w:style>
  <w:style w:type="character" w:customStyle="1" w:styleId="s8">
    <w:name w:val="s8"/>
    <w:basedOn w:val="DefaultParagraphFont"/>
    <w:rsid w:val="00883B03"/>
    <w:rPr>
      <w:rFonts w:ascii="Menlo" w:hAnsi="Menlo" w:cs="Menlo" w:hint="default"/>
      <w:sz w:val="17"/>
      <w:szCs w:val="17"/>
    </w:rPr>
  </w:style>
  <w:style w:type="character" w:customStyle="1" w:styleId="s9">
    <w:name w:val="s9"/>
    <w:basedOn w:val="DefaultParagraphFont"/>
    <w:rsid w:val="00883B03"/>
    <w:rPr>
      <w:rFonts w:ascii="Menlo" w:hAnsi="Menlo" w:cs="Menlo" w:hint="default"/>
      <w:color w:val="272AD8"/>
      <w:sz w:val="17"/>
      <w:szCs w:val="17"/>
    </w:rPr>
  </w:style>
  <w:style w:type="character" w:customStyle="1" w:styleId="s1">
    <w:name w:val="s1"/>
    <w:basedOn w:val="DefaultParagraphFont"/>
    <w:rsid w:val="00883B03"/>
  </w:style>
  <w:style w:type="character" w:customStyle="1" w:styleId="apple-converted-space">
    <w:name w:val="apple-converted-space"/>
    <w:basedOn w:val="DefaultParagraphFont"/>
    <w:rsid w:val="0088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2651</Words>
  <Characters>15115</Characters>
  <Application>Microsoft Macintosh Word</Application>
  <DocSecurity>0</DocSecurity>
  <Lines>125</Lines>
  <Paragraphs>35</Paragraphs>
  <ScaleCrop>false</ScaleCrop>
  <LinksUpToDate>false</LinksUpToDate>
  <CharactersWithSpaces>17731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Lim</dc:creator>
  <cp:keywords/>
  <dc:description/>
  <cp:lastModifiedBy>Xin Lim</cp:lastModifiedBy>
  <cp:revision>1</cp:revision>
  <dcterms:created xsi:type="dcterms:W3CDTF">2017-11-16T08:22:00Z</dcterms:created>
  <dcterms:modified xsi:type="dcterms:W3CDTF">2017-11-16T08:22:00Z</dcterms:modified>
</cp:coreProperties>
</file>