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QC LEGAL HOMEPAGE CONTENT REVISION</w:t>
      </w:r>
    </w:p>
    <w:p w:rsidR="00000000" w:rsidDel="00000000" w:rsidP="00000000" w:rsidRDefault="00000000" w:rsidRPr="00000000" w14:paraId="00000002">
      <w:pPr>
        <w:spacing w:after="8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3">
      <w:pPr>
        <w:spacing w:after="80" w:before="8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SECTION 1 BANNER</w:t>
      </w:r>
    </w:p>
    <w:p w:rsidR="00000000" w:rsidDel="00000000" w:rsidP="00000000" w:rsidRDefault="00000000" w:rsidRPr="00000000" w14:paraId="00000005">
      <w:pPr>
        <w:spacing w:after="60" w:before="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6">
      <w:pPr>
        <w:spacing w:after="60" w:lineRule="auto"/>
        <w:rPr>
          <w:b w:val="1"/>
          <w:bCs w:val="1"/>
          <w:color w:val="c55a11"/>
          <w:sz w:val="40"/>
          <w:szCs w:val="40"/>
        </w:rPr>
      </w:pPr>
      <w:r w:rsidDel="00000000" w:rsidR="00000000" w:rsidRPr="00000000">
        <w:rPr>
          <w:b w:val="1"/>
          <w:bCs w:val="1"/>
          <w:color w:val="c55a11"/>
          <w:sz w:val="40"/>
          <w:szCs w:val="40"/>
          <w:rtl w:val="0"/>
        </w:rPr>
        <w:t xml:space="preserve">Option 1: Legal Talent, Expertly Placed </w:t>
      </w:r>
    </w:p>
    <w:p w:rsidR="00000000" w:rsidDel="00000000" w:rsidP="00000000" w:rsidRDefault="00000000" w:rsidRPr="00000000" w14:paraId="00000007">
      <w:pPr>
        <w:spacing w:after="60" w:lineRule="auto"/>
        <w:rPr>
          <w:b w:val="1"/>
          <w:bCs w:val="1"/>
          <w:color w:val="c55a1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60" w:lineRule="auto"/>
        <w:rPr>
          <w:b w:val="1"/>
          <w:bCs w:val="1"/>
          <w:color w:val="c55a11"/>
          <w:sz w:val="40"/>
          <w:szCs w:val="40"/>
        </w:rPr>
      </w:pPr>
      <w:r w:rsidDel="00000000" w:rsidR="00000000" w:rsidRPr="00000000">
        <w:rPr>
          <w:b w:val="1"/>
          <w:bCs w:val="1"/>
          <w:color w:val="c55a11"/>
          <w:sz w:val="40"/>
          <w:szCs w:val="40"/>
          <w:rtl w:val="0"/>
        </w:rPr>
        <w:t xml:space="preserve">Option 2: Legal Recruitment, Refined </w:t>
      </w:r>
    </w:p>
    <w:p w:rsidR="00000000" w:rsidDel="00000000" w:rsidP="00000000" w:rsidRDefault="00000000" w:rsidRPr="00000000" w14:paraId="00000009">
      <w:pPr>
        <w:spacing w:after="60" w:lineRule="auto"/>
        <w:rPr>
          <w:b w:val="1"/>
          <w:bCs w:val="1"/>
          <w:color w:val="c55a1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60" w:lineRule="auto"/>
        <w:rPr>
          <w:b w:val="1"/>
          <w:bCs w:val="1"/>
          <w:color w:val="c55a11"/>
          <w:sz w:val="40"/>
          <w:szCs w:val="40"/>
        </w:rPr>
      </w:pPr>
      <w:r w:rsidDel="00000000" w:rsidR="00000000" w:rsidRPr="00000000">
        <w:rPr>
          <w:b w:val="1"/>
          <w:bCs w:val="1"/>
          <w:color w:val="c55a11"/>
          <w:sz w:val="40"/>
          <w:szCs w:val="40"/>
          <w:rtl w:val="0"/>
        </w:rPr>
        <w:t xml:space="preserve">Option 3: Legal Recruitment, Re-engineered</w:t>
      </w:r>
    </w:p>
    <w:p w:rsidR="00000000" w:rsidDel="00000000" w:rsidP="00000000" w:rsidRDefault="00000000" w:rsidRPr="00000000" w14:paraId="0000000B">
      <w:pPr>
        <w:spacing w:after="60" w:lineRule="auto"/>
        <w:rPr>
          <w:b w:val="1"/>
          <w:bCs w:val="1"/>
          <w:color w:val="c55a1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60" w:lineRule="auto"/>
        <w:rPr>
          <w:b w:val="1"/>
          <w:bCs w:val="1"/>
          <w:color w:val="c55a11"/>
          <w:sz w:val="40"/>
          <w:szCs w:val="40"/>
        </w:rPr>
      </w:pPr>
      <w:r w:rsidDel="00000000" w:rsidR="00000000" w:rsidRPr="00000000">
        <w:rPr>
          <w:b w:val="1"/>
          <w:bCs w:val="1"/>
          <w:color w:val="c55a11"/>
          <w:sz w:val="40"/>
          <w:szCs w:val="40"/>
          <w:rtl w:val="0"/>
        </w:rPr>
        <w:t xml:space="preserve">Option 4: The Brightest Minds.</w:t>
      </w:r>
    </w:p>
    <w:p w:rsidR="00000000" w:rsidDel="00000000" w:rsidP="00000000" w:rsidRDefault="00000000" w:rsidRPr="00000000" w14:paraId="0000000D">
      <w:pPr>
        <w:spacing w:after="60" w:lineRule="auto"/>
        <w:rPr>
          <w:b w:val="1"/>
          <w:bCs w:val="1"/>
          <w:color w:val="c55a11"/>
          <w:sz w:val="40"/>
          <w:szCs w:val="40"/>
        </w:rPr>
      </w:pPr>
      <w:r w:rsidDel="00000000" w:rsidR="00000000" w:rsidRPr="00000000">
        <w:rPr>
          <w:b w:val="1"/>
          <w:bCs w:val="1"/>
          <w:color w:val="c55a11"/>
          <w:sz w:val="40"/>
          <w:szCs w:val="40"/>
          <w:rtl w:val="0"/>
        </w:rPr>
        <w:t xml:space="preserve">The Right Firms.</w:t>
      </w:r>
    </w:p>
    <w:p w:rsidR="00000000" w:rsidDel="00000000" w:rsidP="00000000" w:rsidRDefault="00000000" w:rsidRPr="00000000" w14:paraId="0000000E">
      <w:pPr>
        <w:spacing w:after="60" w:lineRule="auto"/>
        <w:rPr>
          <w:b w:val="1"/>
          <w:bCs w:val="1"/>
          <w:color w:val="c55a11"/>
          <w:sz w:val="52"/>
          <w:szCs w:val="52"/>
        </w:rPr>
      </w:pPr>
      <w:r w:rsidDel="00000000" w:rsidR="00000000" w:rsidRPr="00000000">
        <w:rPr>
          <w:b w:val="1"/>
          <w:bCs w:val="1"/>
          <w:color w:val="c55a11"/>
          <w:sz w:val="40"/>
          <w:szCs w:val="40"/>
          <w:rtl w:val="0"/>
        </w:rPr>
        <w:t xml:space="preserve">The Perfect Match.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40" w:before="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0">
      <w:pPr>
        <w:spacing w:after="200" w:lineRule="auto"/>
        <w:rPr/>
      </w:pPr>
      <w:r w:rsidDel="00000000" w:rsidR="00000000" w:rsidRPr="00000000">
        <w:rPr>
          <w:rtl w:val="0"/>
        </w:rPr>
        <w:t xml:space="preserve">For thirty years, QC Legal has been the legal recruitment partner of choice for law firms, in-house teams and ambitious lawyers across the UK, Middle East and Asia.</w:t>
      </w:r>
    </w:p>
    <w:p w:rsidR="00000000" w:rsidDel="00000000" w:rsidP="00000000" w:rsidRDefault="00000000" w:rsidRPr="00000000" w14:paraId="00000011">
      <w:pPr>
        <w:spacing w:after="60" w:before="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2">
      <w:pPr>
        <w:spacing w:after="60" w:before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3">
      <w:pPr>
        <w:spacing w:after="60" w:before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SECTION 2   STATS</w:t>
      </w:r>
    </w:p>
    <w:p w:rsidR="00000000" w:rsidDel="00000000" w:rsidP="00000000" w:rsidRDefault="00000000" w:rsidRPr="00000000" w14:paraId="00000015">
      <w:pPr>
        <w:spacing w:after="40" w:before="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6">
      <w:pPr>
        <w:spacing w:after="20" w:before="120" w:lineRule="auto"/>
        <w:rPr>
          <w:b w:val="1"/>
          <w:bCs w:val="1"/>
          <w:sz w:val="52"/>
          <w:szCs w:val="52"/>
        </w:rPr>
      </w:pPr>
      <w:r w:rsidDel="00000000" w:rsidR="00000000" w:rsidRPr="00000000">
        <w:rPr>
          <w:b w:val="1"/>
          <w:bCs w:val="1"/>
          <w:sz w:val="52"/>
          <w:szCs w:val="52"/>
          <w:rtl w:val="0"/>
        </w:rPr>
        <w:t xml:space="preserve">30+</w:t>
      </w:r>
    </w:p>
    <w:p w:rsidR="00000000" w:rsidDel="00000000" w:rsidP="00000000" w:rsidRDefault="00000000" w:rsidRPr="00000000" w14:paraId="00000017">
      <w:pPr>
        <w:spacing w:after="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Years of Excellence</w:t>
      </w:r>
    </w:p>
    <w:p w:rsidR="00000000" w:rsidDel="00000000" w:rsidP="00000000" w:rsidRDefault="00000000" w:rsidRPr="00000000" w14:paraId="00000018">
      <w:pPr>
        <w:spacing w:after="140" w:lineRule="auto"/>
        <w:rPr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Serving legal professionals since the mid-1990s</w:t>
      </w:r>
    </w:p>
    <w:p w:rsidR="00000000" w:rsidDel="00000000" w:rsidP="00000000" w:rsidRDefault="00000000" w:rsidRPr="00000000" w14:paraId="00000019">
      <w:pPr>
        <w:spacing w:after="20" w:before="120" w:lineRule="auto"/>
        <w:rPr>
          <w:b w:val="1"/>
          <w:bCs w:val="1"/>
          <w:sz w:val="52"/>
          <w:szCs w:val="52"/>
        </w:rPr>
      </w:pPr>
      <w:r w:rsidDel="00000000" w:rsidR="00000000" w:rsidRPr="00000000">
        <w:rPr>
          <w:b w:val="1"/>
          <w:bCs w:val="1"/>
          <w:sz w:val="52"/>
          <w:szCs w:val="52"/>
          <w:rtl w:val="0"/>
        </w:rPr>
        <w:t xml:space="preserve">4</w:t>
      </w:r>
    </w:p>
    <w:p w:rsidR="00000000" w:rsidDel="00000000" w:rsidP="00000000" w:rsidRDefault="00000000" w:rsidRPr="00000000" w14:paraId="0000001A">
      <w:pPr>
        <w:spacing w:after="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Global Locations</w:t>
      </w:r>
    </w:p>
    <w:p w:rsidR="00000000" w:rsidDel="00000000" w:rsidP="00000000" w:rsidRDefault="00000000" w:rsidRPr="00000000" w14:paraId="0000001B">
      <w:pPr>
        <w:spacing w:after="140" w:lineRule="auto"/>
        <w:rPr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London • UAE • Hong Kong &amp; Singapore</w:t>
      </w:r>
    </w:p>
    <w:p w:rsidR="00000000" w:rsidDel="00000000" w:rsidP="00000000" w:rsidRDefault="00000000" w:rsidRPr="00000000" w14:paraId="0000001C">
      <w:pPr>
        <w:spacing w:after="20" w:before="120" w:lineRule="auto"/>
        <w:rPr>
          <w:b w:val="1"/>
          <w:bCs w:val="1"/>
          <w:sz w:val="52"/>
          <w:szCs w:val="52"/>
        </w:rPr>
      </w:pPr>
      <w:r w:rsidDel="00000000" w:rsidR="00000000" w:rsidRPr="00000000">
        <w:rPr>
          <w:b w:val="1"/>
          <w:bCs w:val="1"/>
          <w:sz w:val="52"/>
          <w:szCs w:val="52"/>
          <w:rtl w:val="0"/>
        </w:rPr>
        <w:t xml:space="preserve">500+</w:t>
      </w:r>
    </w:p>
    <w:p w:rsidR="00000000" w:rsidDel="00000000" w:rsidP="00000000" w:rsidRDefault="00000000" w:rsidRPr="00000000" w14:paraId="0000001D">
      <w:pPr>
        <w:spacing w:after="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Placements Made</w:t>
      </w:r>
    </w:p>
    <w:p w:rsidR="00000000" w:rsidDel="00000000" w:rsidP="00000000" w:rsidRDefault="00000000" w:rsidRPr="00000000" w14:paraId="0000001E">
      <w:pPr>
        <w:spacing w:after="140" w:lineRule="auto"/>
        <w:rPr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Across private practice and in-house sectors</w:t>
      </w:r>
    </w:p>
    <w:p w:rsidR="00000000" w:rsidDel="00000000" w:rsidP="00000000" w:rsidRDefault="00000000" w:rsidRPr="00000000" w14:paraId="0000001F">
      <w:pPr>
        <w:spacing w:after="140" w:lineRule="auto"/>
        <w:rPr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 </w:t>
      </w:r>
    </w:p>
    <w:p w:rsidR="00000000" w:rsidDel="00000000" w:rsidP="00000000" w:rsidRDefault="00000000" w:rsidRPr="00000000" w14:paraId="00000020">
      <w:pPr>
        <w:spacing w:after="140" w:lineRule="auto"/>
        <w:rPr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 </w:t>
      </w:r>
    </w:p>
    <w:p w:rsidR="00000000" w:rsidDel="00000000" w:rsidP="00000000" w:rsidRDefault="00000000" w:rsidRPr="00000000" w14:paraId="00000021">
      <w:pPr>
        <w:spacing w:after="140" w:lineRule="auto"/>
        <w:rPr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 </w:t>
      </w:r>
    </w:p>
    <w:p w:rsidR="00000000" w:rsidDel="00000000" w:rsidP="00000000" w:rsidRDefault="00000000" w:rsidRPr="00000000" w14:paraId="00000022">
      <w:pPr>
        <w:spacing w:after="1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3">
      <w:pPr>
        <w:spacing w:after="40" w:before="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4">
      <w:pPr>
        <w:spacing w:after="60" w:before="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5">
      <w:pPr>
        <w:spacing w:after="60" w:before="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6">
      <w:pPr>
        <w:spacing w:after="60" w:before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7">
      <w:pPr>
        <w:spacing w:after="60" w:before="200" w:lineRule="auto"/>
        <w:rPr/>
      </w:pPr>
      <w:r w:rsidDel="00000000" w:rsidR="00000000" w:rsidRPr="00000000">
        <w:rPr>
          <w:rtl w:val="0"/>
        </w:rPr>
        <w:t xml:space="preserve">SECTION 3   WHO WE ARE</w:t>
      </w:r>
    </w:p>
    <w:p w:rsidR="00000000" w:rsidDel="00000000" w:rsidP="00000000" w:rsidRDefault="00000000" w:rsidRPr="00000000" w14:paraId="00000028">
      <w:pPr>
        <w:spacing w:after="40" w:before="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9">
      <w:pPr>
        <w:spacing w:after="160" w:before="8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Legal Recruitment, Reimagined.</w:t>
      </w:r>
    </w:p>
    <w:p w:rsidR="00000000" w:rsidDel="00000000" w:rsidP="00000000" w:rsidRDefault="00000000" w:rsidRPr="00000000" w14:paraId="0000002A">
      <w:pPr>
        <w:spacing w:after="80" w:before="80" w:lineRule="auto"/>
        <w:rPr/>
      </w:pPr>
      <w:r w:rsidDel="00000000" w:rsidR="00000000" w:rsidRPr="00000000">
        <w:rPr>
          <w:rtl w:val="0"/>
        </w:rPr>
        <w:t xml:space="preserve">Most recruiters post a job. We study people. We spend years building genuine relationships with lawyers at every stage of their careers, because we believe the best matches are built on understanding, not urgency.</w:t>
      </w:r>
    </w:p>
    <w:p w:rsidR="00000000" w:rsidDel="00000000" w:rsidP="00000000" w:rsidRDefault="00000000" w:rsidRPr="00000000" w14:paraId="0000002B">
      <w:pPr>
        <w:spacing w:after="20" w:before="2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QC Legal is a specialist legal recruitment agency with more than 20 years of experience connecting exceptional lawyers and legal professionals with leading law firms and in-house legal teams across the UK, Europe, the Middle East, and other major international markets.</w:t>
      </w:r>
    </w:p>
    <w:p w:rsidR="00000000" w:rsidDel="00000000" w:rsidP="00000000" w:rsidRDefault="00000000" w:rsidRPr="00000000" w14:paraId="0000002D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0" w:before="2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F">
      <w:pPr>
        <w:spacing w:after="80" w:before="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 are specialists. We are headhunters. And we genuinely care.</w:t>
      </w:r>
    </w:p>
    <w:p w:rsidR="00000000" w:rsidDel="00000000" w:rsidP="00000000" w:rsidRDefault="00000000" w:rsidRPr="00000000" w14:paraId="00000030">
      <w:pPr>
        <w:spacing w:after="60" w:before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1">
      <w:pPr>
        <w:spacing w:after="60" w:before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2">
      <w:pPr>
        <w:spacing w:after="60" w:before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SECTION 4   WHAT WE DO</w:t>
      </w:r>
    </w:p>
    <w:p w:rsidR="00000000" w:rsidDel="00000000" w:rsidP="00000000" w:rsidRDefault="00000000" w:rsidRPr="00000000" w14:paraId="00000036">
      <w:pPr>
        <w:spacing w:after="40" w:before="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7">
      <w:pPr>
        <w:spacing w:after="160" w:before="8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Our Expertise</w:t>
      </w:r>
    </w:p>
    <w:p w:rsidR="00000000" w:rsidDel="00000000" w:rsidP="00000000" w:rsidRDefault="00000000" w:rsidRPr="00000000" w14:paraId="00000038">
      <w:pPr>
        <w:spacing w:after="200" w:lineRule="auto"/>
        <w:rPr/>
      </w:pPr>
      <w:r w:rsidDel="00000000" w:rsidR="00000000" w:rsidRPr="00000000">
        <w:rPr>
          <w:rtl w:val="0"/>
        </w:rPr>
        <w:t xml:space="preserve">From newly qualified solicitors to General Counsel, we navigate every layer of the legal market.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PRIVATE PRACTICE</w:t>
      </w:r>
    </w:p>
    <w:p w:rsidR="00000000" w:rsidDel="00000000" w:rsidP="00000000" w:rsidRDefault="00000000" w:rsidRPr="00000000" w14:paraId="0000003A">
      <w:pPr>
        <w:spacing w:after="8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Law Firm Recruitment</w:t>
      </w:r>
    </w:p>
    <w:p w:rsidR="00000000" w:rsidDel="00000000" w:rsidP="00000000" w:rsidRDefault="00000000" w:rsidRPr="00000000" w14:paraId="0000003B">
      <w:pPr>
        <w:spacing w:after="160" w:lineRule="auto"/>
        <w:rPr/>
      </w:pPr>
      <w:r w:rsidDel="00000000" w:rsidR="00000000" w:rsidRPr="00000000">
        <w:rPr>
          <w:rtl w:val="0"/>
        </w:rPr>
        <w:t xml:space="preserve">We work with the UK’s leading law firms to secure lateral partner hires, team moves and associate placements. Our depth of market knowledge and long-standing relationships with Managing Partners mean we move faster and smarter than any generalist agency.</w:t>
      </w:r>
    </w:p>
    <w:p w:rsidR="00000000" w:rsidDel="00000000" w:rsidP="00000000" w:rsidRDefault="00000000" w:rsidRPr="00000000" w14:paraId="0000003C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IN-HOUSE &amp; GC</w:t>
      </w:r>
    </w:p>
    <w:p w:rsidR="00000000" w:rsidDel="00000000" w:rsidP="00000000" w:rsidRDefault="00000000" w:rsidRPr="00000000" w14:paraId="0000003E">
      <w:pPr>
        <w:spacing w:after="8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Building In-House Legal Teams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connect firms with high-calibre legal talent, from NQs to partners and entire legal teams, supporting strategic hires and long-term growth. </w:t>
      </w:r>
      <w:r w:rsidDel="00000000" w:rsidR="00000000" w:rsidRPr="00000000">
        <w:rPr>
          <w:rtl w:val="0"/>
        </w:rPr>
        <w:t xml:space="preserve">Many of our best placements were never looking for a new role until we called.</w:t>
      </w:r>
    </w:p>
    <w:p w:rsidR="00000000" w:rsidDel="00000000" w:rsidP="00000000" w:rsidRDefault="00000000" w:rsidRPr="00000000" w14:paraId="00000040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NEWLY QUALIFIED</w:t>
      </w:r>
    </w:p>
    <w:p w:rsidR="00000000" w:rsidDel="00000000" w:rsidP="00000000" w:rsidRDefault="00000000" w:rsidRPr="00000000" w14:paraId="00000042">
      <w:pPr>
        <w:spacing w:after="8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NQ &amp; Junior Solicitor Jobs</w:t>
      </w:r>
    </w:p>
    <w:p w:rsidR="00000000" w:rsidDel="00000000" w:rsidP="00000000" w:rsidRDefault="00000000" w:rsidRPr="00000000" w14:paraId="00000043">
      <w:pPr>
        <w:spacing w:after="160" w:lineRule="auto"/>
        <w:rPr/>
      </w:pPr>
      <w:r w:rsidDel="00000000" w:rsidR="00000000" w:rsidRPr="00000000">
        <w:rPr>
          <w:rtl w:val="0"/>
        </w:rPr>
        <w:t xml:space="preserve">Starting your career on the right note matters. We guide newly qualified solicitors through a nuanced market, matching their specialism, ambitions and personality to firms where they will truly thrive, not just survive.</w:t>
      </w:r>
    </w:p>
    <w:p w:rsidR="00000000" w:rsidDel="00000000" w:rsidP="00000000" w:rsidRDefault="00000000" w:rsidRPr="00000000" w14:paraId="00000044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INTERNATIONAL</w:t>
      </w:r>
    </w:p>
    <w:p w:rsidR="00000000" w:rsidDel="00000000" w:rsidP="00000000" w:rsidRDefault="00000000" w:rsidRPr="00000000" w14:paraId="00000046">
      <w:pPr>
        <w:spacing w:after="8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Global Reach, Local Insight</w:t>
      </w:r>
    </w:p>
    <w:p w:rsidR="00000000" w:rsidDel="00000000" w:rsidP="00000000" w:rsidRDefault="00000000" w:rsidRPr="00000000" w14:paraId="00000047">
      <w:pPr>
        <w:spacing w:after="160" w:lineRule="auto"/>
        <w:rPr/>
      </w:pPr>
      <w:r w:rsidDel="00000000" w:rsidR="00000000" w:rsidRPr="00000000">
        <w:rPr>
          <w:rtl w:val="0"/>
        </w:rPr>
        <w:t xml:space="preserve">Operating across London, the North, UAE, Hong Kong and Singapore, we serve law firms and legal teams that demand cross-border talent strategies. Our international network is deep, discreet and trusted.</w:t>
      </w:r>
    </w:p>
    <w:p w:rsidR="00000000" w:rsidDel="00000000" w:rsidP="00000000" w:rsidRDefault="00000000" w:rsidRPr="00000000" w14:paraId="00000048">
      <w:pPr>
        <w:spacing w:after="40" w:before="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9">
      <w:pPr>
        <w:spacing w:after="60" w:before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A">
      <w:pPr>
        <w:spacing w:after="60" w:before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B">
      <w:pPr>
        <w:spacing w:after="60" w:before="200" w:lineRule="auto"/>
        <w:rPr/>
      </w:pPr>
      <w:r w:rsidDel="00000000" w:rsidR="00000000" w:rsidRPr="00000000">
        <w:rPr>
          <w:rtl w:val="0"/>
        </w:rPr>
        <w:t xml:space="preserve">SECTION 5   WHY QC LEGAL</w:t>
      </w:r>
    </w:p>
    <w:p w:rsidR="00000000" w:rsidDel="00000000" w:rsidP="00000000" w:rsidRDefault="00000000" w:rsidRPr="00000000" w14:paraId="0000004C">
      <w:pPr>
        <w:spacing w:after="40" w:before="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D">
      <w:pPr>
        <w:spacing w:after="160" w:before="8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Why the Legal World Trusts QC Legal</w:t>
      </w:r>
    </w:p>
    <w:p w:rsidR="00000000" w:rsidDel="00000000" w:rsidP="00000000" w:rsidRDefault="00000000" w:rsidRPr="00000000" w14:paraId="0000004E">
      <w:pPr>
        <w:spacing w:after="60" w:before="6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b w:val="1"/>
          <w:bCs w:val="1"/>
          <w:rtl w:val="0"/>
        </w:rPr>
        <w:t xml:space="preserve">We headhunt. We don’t just wait for applications</w:t>
      </w:r>
    </w:p>
    <w:p w:rsidR="00000000" w:rsidDel="00000000" w:rsidP="00000000" w:rsidRDefault="00000000" w:rsidRPr="00000000" w14:paraId="0000004F">
      <w:pPr>
        <w:spacing w:after="80" w:before="80" w:lineRule="auto"/>
        <w:rPr/>
      </w:pPr>
      <w:r w:rsidDel="00000000" w:rsidR="00000000" w:rsidRPr="00000000">
        <w:rPr>
          <w:rtl w:val="0"/>
        </w:rPr>
        <w:t xml:space="preserve">The best lawyers are rarely on job boards. Our approach is proactive, confidential and targeted. We find the people you didn’t know were available.</w:t>
      </w:r>
    </w:p>
    <w:p w:rsidR="00000000" w:rsidDel="00000000" w:rsidP="00000000" w:rsidRDefault="00000000" w:rsidRPr="00000000" w14:paraId="00000050">
      <w:pPr>
        <w:spacing w:after="20" w:before="2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1">
      <w:pPr>
        <w:spacing w:after="60" w:before="6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b w:val="1"/>
          <w:bCs w:val="1"/>
          <w:rtl w:val="0"/>
        </w:rPr>
        <w:t xml:space="preserve">We’re specialists, not generalists</w:t>
      </w:r>
    </w:p>
    <w:p w:rsidR="00000000" w:rsidDel="00000000" w:rsidP="00000000" w:rsidRDefault="00000000" w:rsidRPr="00000000" w14:paraId="00000052">
      <w:pPr>
        <w:spacing w:after="80" w:before="80" w:lineRule="auto"/>
        <w:rPr/>
      </w:pPr>
      <w:r w:rsidDel="00000000" w:rsidR="00000000" w:rsidRPr="00000000">
        <w:rPr>
          <w:rtl w:val="0"/>
        </w:rPr>
        <w:t xml:space="preserve">Legal recruitment is all we do. That means sharper market insight, warmer candidate relationships and faster, better-quality shortlists.</w:t>
      </w:r>
    </w:p>
    <w:p w:rsidR="00000000" w:rsidDel="00000000" w:rsidP="00000000" w:rsidRDefault="00000000" w:rsidRPr="00000000" w14:paraId="00000053">
      <w:pPr>
        <w:spacing w:after="20" w:before="2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4">
      <w:pPr>
        <w:spacing w:after="60" w:before="6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b w:val="1"/>
          <w:bCs w:val="1"/>
          <w:rtl w:val="0"/>
        </w:rPr>
        <w:t xml:space="preserve">We work in long-term partnership</w:t>
      </w:r>
    </w:p>
    <w:p w:rsidR="00000000" w:rsidDel="00000000" w:rsidP="00000000" w:rsidRDefault="00000000" w:rsidRPr="00000000" w14:paraId="00000055">
      <w:pPr>
        <w:spacing w:after="80" w:before="80" w:lineRule="auto"/>
        <w:rPr/>
      </w:pPr>
      <w:r w:rsidDel="00000000" w:rsidR="00000000" w:rsidRPr="00000000">
        <w:rPr>
          <w:rtl w:val="0"/>
        </w:rPr>
        <w:t xml:space="preserve">Our modern legal recruitment model combines deep industry expertise with a collaborative, consultative approach.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0" w:before="2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7">
      <w:pPr>
        <w:spacing w:after="60" w:before="6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b w:val="1"/>
          <w:bCs w:val="1"/>
          <w:rtl w:val="0"/>
        </w:rPr>
        <w:t xml:space="preserve">We are discreet and confidential</w:t>
      </w:r>
    </w:p>
    <w:p w:rsidR="00000000" w:rsidDel="00000000" w:rsidP="00000000" w:rsidRDefault="00000000" w:rsidRPr="00000000" w14:paraId="00000058">
      <w:pPr>
        <w:spacing w:after="80" w:before="80" w:lineRule="auto"/>
        <w:rPr/>
      </w:pPr>
      <w:r w:rsidDel="00000000" w:rsidR="00000000" w:rsidRPr="00000000">
        <w:rPr>
          <w:rtl w:val="0"/>
        </w:rPr>
        <w:t xml:space="preserve">Partner moves and leadership searches require absolute discretion. We handle sensitive mandates with the professionalism and confidentiality they demand.</w:t>
      </w:r>
    </w:p>
    <w:p w:rsidR="00000000" w:rsidDel="00000000" w:rsidP="00000000" w:rsidRDefault="00000000" w:rsidRPr="00000000" w14:paraId="00000059">
      <w:pPr>
        <w:spacing w:after="20" w:before="2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A">
      <w:pPr>
        <w:spacing w:after="60" w:before="6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b w:val="1"/>
          <w:bCs w:val="1"/>
          <w:rtl w:val="0"/>
        </w:rPr>
        <w:t xml:space="preserve">We put culture first</w:t>
      </w:r>
    </w:p>
    <w:p w:rsidR="00000000" w:rsidDel="00000000" w:rsidP="00000000" w:rsidRDefault="00000000" w:rsidRPr="00000000" w14:paraId="0000005B">
      <w:pPr>
        <w:spacing w:after="80" w:before="80" w:lineRule="auto"/>
        <w:rPr/>
      </w:pPr>
      <w:r w:rsidDel="00000000" w:rsidR="00000000" w:rsidRPr="00000000">
        <w:rPr>
          <w:rtl w:val="0"/>
        </w:rPr>
        <w:t xml:space="preserve">A role on paper and a role in practice can be very different things. We invest time understanding the culture, leadership style and values of every firm we work with, so our candidates are never surprised.</w:t>
      </w:r>
    </w:p>
    <w:p w:rsidR="00000000" w:rsidDel="00000000" w:rsidP="00000000" w:rsidRDefault="00000000" w:rsidRPr="00000000" w14:paraId="0000005C">
      <w:pPr>
        <w:spacing w:after="60" w:before="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D">
      <w:pPr>
        <w:spacing w:after="60" w:before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E">
      <w:pPr>
        <w:spacing w:after="60" w:before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F">
      <w:pPr>
        <w:spacing w:after="60" w:before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0">
      <w:pPr>
        <w:spacing w:after="60" w:before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1">
      <w:pPr>
        <w:spacing w:after="60" w:before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2">
      <w:pPr>
        <w:spacing w:after="60" w:before="200" w:lineRule="auto"/>
        <w:rPr/>
      </w:pPr>
      <w:r w:rsidDel="00000000" w:rsidR="00000000" w:rsidRPr="00000000">
        <w:rPr>
          <w:rtl w:val="0"/>
        </w:rPr>
        <w:t xml:space="preserve">SECTION 6   CLIENT AND CANDIDATE TESTIMONIALS</w:t>
      </w:r>
    </w:p>
    <w:p w:rsidR="00000000" w:rsidDel="00000000" w:rsidP="00000000" w:rsidRDefault="00000000" w:rsidRPr="00000000" w14:paraId="00000063">
      <w:pPr>
        <w:spacing w:after="40" w:before="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4">
      <w:pPr>
        <w:spacing w:after="160" w:before="8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What Our Clients &amp; Candidates Say</w:t>
      </w:r>
    </w:p>
    <w:p w:rsidR="00000000" w:rsidDel="00000000" w:rsidP="00000000" w:rsidRDefault="00000000" w:rsidRPr="00000000" w14:paraId="00000065">
      <w:pPr>
        <w:spacing w:after="80" w:before="120" w:lineRule="auto"/>
        <w:ind w:right="72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6">
      <w:pPr>
        <w:spacing w:after="80" w:before="120" w:lineRule="auto"/>
        <w:ind w:right="720"/>
        <w:rPr/>
      </w:pPr>
      <w:r w:rsidDel="00000000" w:rsidR="00000000" w:rsidRPr="00000000">
        <w:rPr>
          <w:rtl w:val="0"/>
        </w:rPr>
        <w:t xml:space="preserve">*Same testimonials as per QC Legal homepage*</w:t>
      </w:r>
    </w:p>
    <w:p w:rsidR="00000000" w:rsidDel="00000000" w:rsidP="00000000" w:rsidRDefault="00000000" w:rsidRPr="00000000" w14:paraId="00000067">
      <w:pPr>
        <w:spacing w:after="60" w:before="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8">
      <w:pPr>
        <w:spacing w:after="60" w:before="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9">
      <w:pPr>
        <w:spacing w:after="60" w:before="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A">
      <w:pPr>
        <w:spacing w:after="60" w:before="200" w:lineRule="auto"/>
        <w:rPr/>
      </w:pPr>
      <w:r w:rsidDel="00000000" w:rsidR="00000000" w:rsidRPr="00000000">
        <w:rPr>
          <w:rtl w:val="0"/>
        </w:rPr>
        <w:t xml:space="preserve">SECTION 7   JOB SEARCH</w:t>
      </w:r>
    </w:p>
    <w:p w:rsidR="00000000" w:rsidDel="00000000" w:rsidP="00000000" w:rsidRDefault="00000000" w:rsidRPr="00000000" w14:paraId="0000006B">
      <w:pPr>
        <w:spacing w:after="40" w:before="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C">
      <w:pPr>
        <w:spacing w:after="160" w:before="8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Find Your Next Legal Role</w:t>
      </w:r>
    </w:p>
    <w:p w:rsidR="00000000" w:rsidDel="00000000" w:rsidP="00000000" w:rsidRDefault="00000000" w:rsidRPr="00000000" w14:paraId="0000006D">
      <w:pPr>
        <w:spacing w:after="200" w:lineRule="auto"/>
        <w:rPr/>
      </w:pPr>
      <w:r w:rsidDel="00000000" w:rsidR="00000000" w:rsidRPr="00000000">
        <w:rPr>
          <w:rtl w:val="0"/>
        </w:rPr>
        <w:t xml:space="preserve">Search hundreds of live vacancies across private practice and in-house, from NQ to partner level. Filter by location and specialism.</w:t>
      </w:r>
    </w:p>
    <w:p w:rsidR="00000000" w:rsidDel="00000000" w:rsidP="00000000" w:rsidRDefault="00000000" w:rsidRPr="00000000" w14:paraId="0000006E">
      <w:pPr>
        <w:spacing w:after="80" w:before="80" w:lineRule="auto"/>
        <w:rPr/>
      </w:pPr>
      <w:r w:rsidDel="00000000" w:rsidR="00000000" w:rsidRPr="00000000">
        <w:rPr>
          <w:rtl w:val="0"/>
        </w:rPr>
        <w:t xml:space="preserve">Whether you’re actively looking or simply open to a conversation, we’d love to hear from you. The legal market moves quickly. So should your career.</w:t>
      </w:r>
    </w:p>
    <w:p w:rsidR="00000000" w:rsidDel="00000000" w:rsidP="00000000" w:rsidRDefault="00000000" w:rsidRPr="00000000" w14:paraId="0000006F">
      <w:pPr>
        <w:spacing w:after="60" w:before="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0">
      <w:pPr>
        <w:spacing w:after="60" w:before="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1">
      <w:pPr>
        <w:spacing w:after="60" w:before="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2">
      <w:pPr>
        <w:spacing w:after="60" w:before="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3">
      <w:pPr>
        <w:spacing w:after="60" w:before="200" w:lineRule="auto"/>
        <w:rPr/>
      </w:pPr>
      <w:r w:rsidDel="00000000" w:rsidR="00000000" w:rsidRPr="00000000">
        <w:rPr>
          <w:rtl w:val="0"/>
        </w:rPr>
        <w:t xml:space="preserve">SECTION 8   FOR EMPLOYERS AND HIRING FIRMS</w:t>
      </w:r>
    </w:p>
    <w:p w:rsidR="00000000" w:rsidDel="00000000" w:rsidP="00000000" w:rsidRDefault="00000000" w:rsidRPr="00000000" w14:paraId="00000074">
      <w:pPr>
        <w:spacing w:after="40" w:before="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5">
      <w:pPr>
        <w:spacing w:after="160" w:before="8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Hiring Legal Talent?</w:t>
      </w:r>
    </w:p>
    <w:p w:rsidR="00000000" w:rsidDel="00000000" w:rsidP="00000000" w:rsidRDefault="00000000" w:rsidRPr="00000000" w14:paraId="00000076">
      <w:pPr>
        <w:spacing w:after="200" w:lineRule="auto"/>
        <w:rPr/>
      </w:pPr>
      <w:r w:rsidDel="00000000" w:rsidR="00000000" w:rsidRPr="00000000">
        <w:rPr>
          <w:rtl w:val="0"/>
        </w:rPr>
        <w:t xml:space="preserve">We partner with law firms and in-house teams to deliver discreet, targeted searches, never stacks of generic CVs.</w:t>
      </w:r>
    </w:p>
    <w:p w:rsidR="00000000" w:rsidDel="00000000" w:rsidP="00000000" w:rsidRDefault="00000000" w:rsidRPr="00000000" w14:paraId="00000077">
      <w:pPr>
        <w:spacing w:after="80" w:before="80" w:lineRule="auto"/>
        <w:rPr/>
      </w:pPr>
      <w:r w:rsidDel="00000000" w:rsidR="00000000" w:rsidRPr="00000000">
        <w:rPr>
          <w:rtl w:val="0"/>
        </w:rPr>
        <w:t xml:space="preserve">If you’re growing a team, planning a lateral hire, or exploring a market-changing merger, QC Legal is the recruitment partner your competitors wish they’d called first. Our retained and contingency solutions are tailored to your timeline, culture and strategic goals.</w:t>
      </w:r>
    </w:p>
    <w:p w:rsidR="00000000" w:rsidDel="00000000" w:rsidP="00000000" w:rsidRDefault="00000000" w:rsidRPr="00000000" w14:paraId="00000078">
      <w:pPr>
        <w:spacing w:after="20" w:before="2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9">
      <w:pPr>
        <w:spacing w:after="60" w:before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We work on:</w:t>
      </w:r>
    </w:p>
    <w:p w:rsidR="00000000" w:rsidDel="00000000" w:rsidP="00000000" w:rsidRDefault="00000000" w:rsidRPr="00000000" w14:paraId="0000007A">
      <w:pPr>
        <w:spacing w:after="60" w:before="60" w:lineRule="auto"/>
        <w:ind w:left="720" w:firstLine="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Partner and senior associate lateral moves</w:t>
      </w:r>
    </w:p>
    <w:p w:rsidR="00000000" w:rsidDel="00000000" w:rsidP="00000000" w:rsidRDefault="00000000" w:rsidRPr="00000000" w14:paraId="0000007B">
      <w:pPr>
        <w:spacing w:after="60" w:before="60" w:lineRule="auto"/>
        <w:ind w:left="720" w:firstLine="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Full team and practice group relocations</w:t>
      </w:r>
    </w:p>
    <w:p w:rsidR="00000000" w:rsidDel="00000000" w:rsidP="00000000" w:rsidRDefault="00000000" w:rsidRPr="00000000" w14:paraId="0000007C">
      <w:pPr>
        <w:spacing w:after="60" w:before="60" w:lineRule="auto"/>
        <w:ind w:left="720" w:firstLine="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In-house General Counsel and Deputy GC appointments</w:t>
      </w:r>
    </w:p>
    <w:p w:rsidR="00000000" w:rsidDel="00000000" w:rsidP="00000000" w:rsidRDefault="00000000" w:rsidRPr="00000000" w14:paraId="0000007D">
      <w:pPr>
        <w:spacing w:after="60" w:before="60" w:lineRule="auto"/>
        <w:ind w:left="720" w:firstLine="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NQ and junior solicitor volume campaigns</w:t>
      </w:r>
    </w:p>
    <w:p w:rsidR="00000000" w:rsidDel="00000000" w:rsidP="00000000" w:rsidRDefault="00000000" w:rsidRPr="00000000" w14:paraId="0000007E">
      <w:pPr>
        <w:spacing w:after="60" w:before="60" w:lineRule="auto"/>
        <w:ind w:left="720" w:firstLine="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International placements across UK, UAE, Hong Kong and Singapore</w:t>
      </w:r>
    </w:p>
    <w:p w:rsidR="00000000" w:rsidDel="00000000" w:rsidP="00000000" w:rsidRDefault="00000000" w:rsidRPr="00000000" w14:paraId="0000007F">
      <w:pPr>
        <w:spacing w:after="60" w:before="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0">
      <w:pPr>
        <w:spacing w:after="60" w:before="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1">
      <w:pPr>
        <w:spacing w:after="60" w:before="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2">
      <w:pPr>
        <w:spacing w:after="60" w:before="60" w:lineRule="auto"/>
        <w:rPr/>
      </w:pPr>
      <w:r w:rsidDel="00000000" w:rsidR="00000000" w:rsidRPr="00000000">
        <w:rPr>
          <w:rtl w:val="0"/>
        </w:rPr>
        <w:t xml:space="preserve">SECTION 9</w:t>
      </w:r>
    </w:p>
    <w:p w:rsidR="00000000" w:rsidDel="00000000" w:rsidP="00000000" w:rsidRDefault="00000000" w:rsidRPr="00000000" w14:paraId="00000083">
      <w:pPr>
        <w:spacing w:after="60" w:before="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4">
      <w:pPr>
        <w:spacing w:after="60" w:before="60" w:lineRule="auto"/>
        <w:rPr/>
      </w:pPr>
      <w:r w:rsidDel="00000000" w:rsidR="00000000" w:rsidRPr="00000000">
        <w:rPr>
          <w:rtl w:val="0"/>
        </w:rPr>
        <w:t xml:space="preserve">FAQs:</w:t>
      </w:r>
    </w:p>
    <w:p w:rsidR="00000000" w:rsidDel="00000000" w:rsidP="00000000" w:rsidRDefault="00000000" w:rsidRPr="00000000" w14:paraId="00000085">
      <w:pPr>
        <w:spacing w:after="60" w:before="60" w:lineRule="auto"/>
        <w:rPr/>
      </w:pPr>
      <w:r w:rsidDel="00000000" w:rsidR="00000000" w:rsidRPr="00000000">
        <w:rPr>
          <w:rtl w:val="0"/>
        </w:rPr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1. What does QC Legal specialize in?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6">
      <w:pPr>
        <w:spacing w:after="60" w:before="60" w:lineRule="auto"/>
        <w:rPr/>
      </w:pPr>
      <w:r w:rsidDel="00000000" w:rsidR="00000000" w:rsidRPr="00000000">
        <w:rPr>
          <w:rtl w:val="0"/>
        </w:rPr>
        <w:t xml:space="preserve">QC Legal specializes in legal recruitment, with a focus on building legal teams. They work with candidates and law firms across the UK, helping place lawyers at all levels from trainees to senior partners.</w:t>
      </w:r>
    </w:p>
    <w:p w:rsidR="00000000" w:rsidDel="00000000" w:rsidP="00000000" w:rsidRDefault="00000000" w:rsidRPr="00000000" w14:paraId="00000087">
      <w:pPr>
        <w:spacing w:after="60" w:before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2. What types of roles does QC Legal recruit for?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8">
      <w:pPr>
        <w:spacing w:after="60" w:before="60" w:lineRule="auto"/>
        <w:rPr/>
      </w:pPr>
      <w:r w:rsidDel="00000000" w:rsidR="00000000" w:rsidRPr="00000000">
        <w:rPr>
          <w:rtl w:val="0"/>
        </w:rPr>
        <w:t xml:space="preserve">QC Legal recruits for a wide range of legal positions, including newly qualified solicitor jobs, partner placements at both senior equity and fixed share levels and in-house legal team roles from General Counsel downward.</w:t>
      </w:r>
    </w:p>
    <w:p w:rsidR="00000000" w:rsidDel="00000000" w:rsidP="00000000" w:rsidRDefault="00000000" w:rsidRPr="00000000" w14:paraId="00000089">
      <w:pPr>
        <w:spacing w:after="60" w:before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3. Where does QC Legal operate?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A">
      <w:pPr>
        <w:spacing w:after="60" w:before="60" w:lineRule="auto"/>
        <w:rPr/>
      </w:pPr>
      <w:r w:rsidDel="00000000" w:rsidR="00000000" w:rsidRPr="00000000">
        <w:rPr>
          <w:rtl w:val="0"/>
        </w:rPr>
        <w:t xml:space="preserve">QC Legal is headquartered in London and also has a presence in Manchester, as well as coverage in the UAE and Hong Kong &amp; Singapore.</w:t>
      </w:r>
    </w:p>
    <w:p w:rsidR="00000000" w:rsidDel="00000000" w:rsidP="00000000" w:rsidRDefault="00000000" w:rsidRPr="00000000" w14:paraId="0000008B">
      <w:pPr>
        <w:spacing w:after="60" w:before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4. How long has QC Legal been in the legal recruitment industry?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C">
      <w:pPr>
        <w:spacing w:after="60" w:before="60" w:lineRule="auto"/>
        <w:rPr/>
      </w:pPr>
      <w:r w:rsidDel="00000000" w:rsidR="00000000" w:rsidRPr="00000000">
        <w:rPr>
          <w:rtl w:val="0"/>
        </w:rPr>
        <w:t xml:space="preserve">QC Legal has been evolving its brand, processes and people for thirty years, growing into a market leader in legal recruitment through deep understanding of both candidate strengths and law firm cultures.</w:t>
      </w:r>
    </w:p>
    <w:p w:rsidR="00000000" w:rsidDel="00000000" w:rsidP="00000000" w:rsidRDefault="00000000" w:rsidRPr="00000000" w14:paraId="0000008D">
      <w:pPr>
        <w:spacing w:after="60" w:before="60" w:lineRule="auto"/>
        <w:rPr/>
      </w:pPr>
      <w:r w:rsidDel="00000000" w:rsidR="00000000" w:rsidRPr="00000000">
        <w:rPr>
          <w:rtl w:val="0"/>
        </w:rPr>
        <w:t xml:space="preserve">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