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8249" w14:textId="77777777" w:rsidR="006B03CA" w:rsidRDefault="006B03CA" w:rsidP="006B03CA">
      <w:pPr>
        <w:jc w:val="center"/>
        <w:rPr>
          <w:b/>
          <w:bCs/>
          <w:sz w:val="32"/>
          <w:szCs w:val="32"/>
        </w:rPr>
      </w:pPr>
    </w:p>
    <w:p w14:paraId="36F0DE5B" w14:textId="77777777" w:rsidR="006B03CA" w:rsidRDefault="006B03CA" w:rsidP="006B03CA">
      <w:pPr>
        <w:jc w:val="center"/>
        <w:rPr>
          <w:b/>
          <w:bCs/>
          <w:sz w:val="32"/>
          <w:szCs w:val="32"/>
        </w:rPr>
      </w:pPr>
    </w:p>
    <w:p w14:paraId="794C3978" w14:textId="77777777" w:rsidR="006B03CA" w:rsidRDefault="006B03CA" w:rsidP="006B03CA">
      <w:pPr>
        <w:jc w:val="center"/>
        <w:rPr>
          <w:b/>
          <w:bCs/>
          <w:sz w:val="32"/>
          <w:szCs w:val="32"/>
        </w:rPr>
      </w:pPr>
    </w:p>
    <w:p w14:paraId="1588B74B" w14:textId="77777777" w:rsidR="006B03CA" w:rsidRDefault="006B03CA" w:rsidP="006B03CA">
      <w:pPr>
        <w:jc w:val="center"/>
        <w:rPr>
          <w:b/>
          <w:bCs/>
          <w:sz w:val="32"/>
          <w:szCs w:val="32"/>
        </w:rPr>
      </w:pPr>
    </w:p>
    <w:p w14:paraId="646881C9" w14:textId="77777777" w:rsidR="006B03CA" w:rsidRDefault="006B03CA" w:rsidP="006B03CA">
      <w:pPr>
        <w:jc w:val="center"/>
        <w:rPr>
          <w:b/>
          <w:bCs/>
          <w:sz w:val="32"/>
          <w:szCs w:val="32"/>
        </w:rPr>
      </w:pPr>
    </w:p>
    <w:p w14:paraId="5D0E80BE" w14:textId="77777777" w:rsidR="006B03CA" w:rsidRDefault="006B03CA" w:rsidP="006B03CA">
      <w:pPr>
        <w:rPr>
          <w:b/>
          <w:bCs/>
          <w:sz w:val="32"/>
          <w:szCs w:val="32"/>
        </w:rPr>
      </w:pPr>
    </w:p>
    <w:p w14:paraId="593E2B07" w14:textId="77777777" w:rsidR="006B03CA" w:rsidRPr="006B03CA" w:rsidRDefault="006B03CA" w:rsidP="006B03CA">
      <w:pPr>
        <w:rPr>
          <w:b/>
          <w:bCs/>
          <w:sz w:val="44"/>
          <w:szCs w:val="44"/>
        </w:rPr>
      </w:pPr>
    </w:p>
    <w:p w14:paraId="058680CB" w14:textId="40AD8D32" w:rsidR="00271AAE" w:rsidRPr="006B03CA" w:rsidRDefault="00271AAE" w:rsidP="006B03CA">
      <w:pPr>
        <w:jc w:val="center"/>
        <w:rPr>
          <w:b/>
          <w:bCs/>
          <w:sz w:val="44"/>
          <w:szCs w:val="44"/>
        </w:rPr>
      </w:pPr>
      <w:r w:rsidRPr="006B03CA">
        <w:rPr>
          <w:b/>
          <w:bCs/>
          <w:sz w:val="44"/>
          <w:szCs w:val="44"/>
        </w:rPr>
        <w:t>COMP220 - Software Engineering</w:t>
      </w:r>
    </w:p>
    <w:p w14:paraId="1407AAC4" w14:textId="77777777" w:rsidR="00271AAE" w:rsidRPr="006B03CA" w:rsidRDefault="00271AAE" w:rsidP="006B03CA">
      <w:pPr>
        <w:jc w:val="center"/>
        <w:rPr>
          <w:b/>
          <w:bCs/>
          <w:sz w:val="44"/>
          <w:szCs w:val="44"/>
        </w:rPr>
      </w:pPr>
      <w:r w:rsidRPr="006B03CA">
        <w:rPr>
          <w:b/>
          <w:bCs/>
          <w:sz w:val="44"/>
          <w:szCs w:val="44"/>
        </w:rPr>
        <w:t>Project Proposal</w:t>
      </w:r>
    </w:p>
    <w:p w14:paraId="052ECB77" w14:textId="17625C8D" w:rsidR="00271AAE" w:rsidRPr="006B03CA" w:rsidRDefault="006B03CA" w:rsidP="006B03CA">
      <w:pPr>
        <w:jc w:val="center"/>
        <w:rPr>
          <w:b/>
          <w:bCs/>
          <w:sz w:val="44"/>
          <w:szCs w:val="44"/>
        </w:rPr>
      </w:pPr>
      <w:r>
        <w:rPr>
          <w:b/>
          <w:bCs/>
          <w:sz w:val="44"/>
          <w:szCs w:val="44"/>
        </w:rPr>
        <w:t>Members</w:t>
      </w:r>
      <w:r w:rsidR="00271AAE" w:rsidRPr="006B03CA">
        <w:rPr>
          <w:b/>
          <w:bCs/>
          <w:sz w:val="44"/>
          <w:szCs w:val="44"/>
        </w:rPr>
        <w:t>:</w:t>
      </w:r>
    </w:p>
    <w:p w14:paraId="6F4058CA" w14:textId="77777777" w:rsidR="00271AAE" w:rsidRPr="006B03CA" w:rsidRDefault="00271AAE" w:rsidP="006B03CA">
      <w:pPr>
        <w:jc w:val="center"/>
        <w:rPr>
          <w:sz w:val="44"/>
          <w:szCs w:val="44"/>
        </w:rPr>
      </w:pPr>
      <w:r w:rsidRPr="006B03CA">
        <w:rPr>
          <w:sz w:val="44"/>
          <w:szCs w:val="44"/>
        </w:rPr>
        <w:t>Mohsin Javeed</w:t>
      </w:r>
    </w:p>
    <w:p w14:paraId="129B1EF1" w14:textId="77777777" w:rsidR="00271AAE" w:rsidRPr="006B03CA" w:rsidRDefault="00271AAE" w:rsidP="006B03CA">
      <w:pPr>
        <w:jc w:val="center"/>
        <w:rPr>
          <w:sz w:val="44"/>
          <w:szCs w:val="44"/>
        </w:rPr>
      </w:pPr>
      <w:r w:rsidRPr="006B03CA">
        <w:rPr>
          <w:sz w:val="44"/>
          <w:szCs w:val="44"/>
        </w:rPr>
        <w:t>271045510</w:t>
      </w:r>
    </w:p>
    <w:p w14:paraId="63FECA35" w14:textId="77777777" w:rsidR="00271AAE" w:rsidRPr="006B03CA" w:rsidRDefault="00271AAE" w:rsidP="006B03CA">
      <w:pPr>
        <w:jc w:val="center"/>
        <w:rPr>
          <w:sz w:val="44"/>
          <w:szCs w:val="44"/>
        </w:rPr>
      </w:pPr>
      <w:r w:rsidRPr="006B03CA">
        <w:rPr>
          <w:sz w:val="44"/>
          <w:szCs w:val="44"/>
        </w:rPr>
        <w:t>Aden A Agha</w:t>
      </w:r>
    </w:p>
    <w:p w14:paraId="40A0381C" w14:textId="77777777" w:rsidR="00271AAE" w:rsidRPr="006B03CA" w:rsidRDefault="00271AAE" w:rsidP="006B03CA">
      <w:pPr>
        <w:jc w:val="center"/>
        <w:rPr>
          <w:sz w:val="44"/>
          <w:szCs w:val="44"/>
        </w:rPr>
      </w:pPr>
      <w:r w:rsidRPr="006B03CA">
        <w:rPr>
          <w:sz w:val="44"/>
          <w:szCs w:val="44"/>
        </w:rPr>
        <w:t>271045522</w:t>
      </w:r>
    </w:p>
    <w:p w14:paraId="5D955061" w14:textId="77777777" w:rsidR="00271AAE" w:rsidRPr="006B03CA" w:rsidRDefault="00271AAE" w:rsidP="006B03CA">
      <w:pPr>
        <w:jc w:val="center"/>
        <w:rPr>
          <w:b/>
          <w:bCs/>
          <w:sz w:val="44"/>
          <w:szCs w:val="44"/>
        </w:rPr>
      </w:pPr>
      <w:r w:rsidRPr="006B03CA">
        <w:rPr>
          <w:b/>
          <w:bCs/>
          <w:sz w:val="44"/>
          <w:szCs w:val="44"/>
        </w:rPr>
        <w:t>Instructor:</w:t>
      </w:r>
    </w:p>
    <w:p w14:paraId="44397AA5" w14:textId="77777777" w:rsidR="00271AAE" w:rsidRPr="006B03CA" w:rsidRDefault="00271AAE" w:rsidP="006B03CA">
      <w:pPr>
        <w:jc w:val="center"/>
        <w:rPr>
          <w:sz w:val="44"/>
          <w:szCs w:val="44"/>
        </w:rPr>
      </w:pPr>
      <w:r w:rsidRPr="006B03CA">
        <w:rPr>
          <w:sz w:val="44"/>
          <w:szCs w:val="44"/>
        </w:rPr>
        <w:t>Dr. Nosheen Sabahat</w:t>
      </w:r>
    </w:p>
    <w:p w14:paraId="6C22EAE0" w14:textId="77777777" w:rsidR="00271AAE" w:rsidRDefault="00271AAE" w:rsidP="00271AAE">
      <w:pPr>
        <w:jc w:val="center"/>
        <w:rPr>
          <w:b/>
          <w:bCs/>
          <w:sz w:val="32"/>
          <w:szCs w:val="32"/>
        </w:rPr>
      </w:pPr>
    </w:p>
    <w:p w14:paraId="7D1B3BB5" w14:textId="77777777" w:rsidR="006B03CA" w:rsidRDefault="006B03CA" w:rsidP="00271AAE">
      <w:pPr>
        <w:jc w:val="center"/>
        <w:rPr>
          <w:b/>
          <w:bCs/>
          <w:sz w:val="32"/>
          <w:szCs w:val="32"/>
        </w:rPr>
      </w:pPr>
    </w:p>
    <w:p w14:paraId="43BFFEC0" w14:textId="77777777" w:rsidR="006B03CA" w:rsidRDefault="006B03CA" w:rsidP="00271AAE">
      <w:pPr>
        <w:jc w:val="center"/>
        <w:rPr>
          <w:b/>
          <w:bCs/>
          <w:sz w:val="32"/>
          <w:szCs w:val="32"/>
        </w:rPr>
      </w:pPr>
    </w:p>
    <w:p w14:paraId="190C846F" w14:textId="77777777" w:rsidR="006B03CA" w:rsidRDefault="006B03CA" w:rsidP="00271AAE">
      <w:pPr>
        <w:jc w:val="center"/>
        <w:rPr>
          <w:b/>
          <w:bCs/>
          <w:sz w:val="32"/>
          <w:szCs w:val="32"/>
        </w:rPr>
      </w:pPr>
    </w:p>
    <w:p w14:paraId="37FA7E21" w14:textId="77777777" w:rsidR="006B03CA" w:rsidRDefault="006B03CA" w:rsidP="00271AAE">
      <w:pPr>
        <w:jc w:val="center"/>
        <w:rPr>
          <w:b/>
          <w:bCs/>
          <w:sz w:val="32"/>
          <w:szCs w:val="32"/>
        </w:rPr>
      </w:pPr>
    </w:p>
    <w:p w14:paraId="0C3D44D7" w14:textId="77777777" w:rsidR="006B03CA" w:rsidRDefault="006B03CA" w:rsidP="006B03CA">
      <w:pPr>
        <w:rPr>
          <w:b/>
          <w:bCs/>
          <w:sz w:val="32"/>
          <w:szCs w:val="32"/>
        </w:rPr>
      </w:pPr>
    </w:p>
    <w:p w14:paraId="36EA3CB8" w14:textId="77777777" w:rsidR="006B03CA" w:rsidRDefault="006B03CA" w:rsidP="00271AAE">
      <w:pPr>
        <w:jc w:val="center"/>
        <w:rPr>
          <w:b/>
          <w:bCs/>
          <w:sz w:val="32"/>
          <w:szCs w:val="32"/>
        </w:rPr>
      </w:pPr>
    </w:p>
    <w:p w14:paraId="12997289" w14:textId="6DC1BC0C" w:rsidR="00271AAE" w:rsidRPr="003D6645" w:rsidRDefault="00271AAE" w:rsidP="00271AAE">
      <w:pPr>
        <w:pStyle w:val="ListParagraph"/>
        <w:numPr>
          <w:ilvl w:val="0"/>
          <w:numId w:val="1"/>
        </w:numPr>
        <w:rPr>
          <w:b/>
          <w:bCs/>
          <w:i/>
          <w:iCs/>
          <w:sz w:val="32"/>
          <w:szCs w:val="32"/>
        </w:rPr>
      </w:pPr>
      <w:r w:rsidRPr="003D6645">
        <w:rPr>
          <w:b/>
          <w:bCs/>
          <w:i/>
          <w:iCs/>
          <w:sz w:val="32"/>
          <w:szCs w:val="32"/>
        </w:rPr>
        <w:t>Introduction:</w:t>
      </w:r>
    </w:p>
    <w:p w14:paraId="23CBBF9F" w14:textId="7A1EE715" w:rsidR="00271AAE" w:rsidRPr="003D6645" w:rsidRDefault="00271AAE" w:rsidP="00271AAE">
      <w:pPr>
        <w:ind w:left="360"/>
        <w:rPr>
          <w:i/>
          <w:iCs/>
          <w:sz w:val="32"/>
          <w:szCs w:val="32"/>
        </w:rPr>
      </w:pPr>
      <w:proofErr w:type="spellStart"/>
      <w:r w:rsidRPr="003D6645">
        <w:rPr>
          <w:b/>
          <w:bCs/>
          <w:i/>
          <w:iCs/>
          <w:sz w:val="32"/>
          <w:szCs w:val="32"/>
        </w:rPr>
        <w:t>Vaulty</w:t>
      </w:r>
      <w:proofErr w:type="spellEnd"/>
      <w:r w:rsidRPr="00271AAE">
        <w:rPr>
          <w:b/>
          <w:bCs/>
          <w:sz w:val="32"/>
          <w:szCs w:val="32"/>
        </w:rPr>
        <w:t>:</w:t>
      </w:r>
      <w:r w:rsidRPr="00271AAE">
        <w:rPr>
          <w:sz w:val="32"/>
          <w:szCs w:val="32"/>
        </w:rPr>
        <w:t xml:space="preserve"> </w:t>
      </w:r>
      <w:r w:rsidRPr="003D6645">
        <w:rPr>
          <w:i/>
          <w:iCs/>
          <w:sz w:val="32"/>
          <w:szCs w:val="32"/>
        </w:rPr>
        <w:t>Your Smart Savings Companion</w:t>
      </w:r>
      <w:r w:rsidRPr="003D6645">
        <w:rPr>
          <w:i/>
          <w:iCs/>
          <w:sz w:val="32"/>
          <w:szCs w:val="32"/>
        </w:rPr>
        <w:t>:</w:t>
      </w:r>
    </w:p>
    <w:p w14:paraId="20C8255F" w14:textId="394E7BAA" w:rsidR="00980066" w:rsidRDefault="00271AAE" w:rsidP="00980066">
      <w:pPr>
        <w:ind w:left="720"/>
        <w:jc w:val="both"/>
        <w:rPr>
          <w:sz w:val="28"/>
          <w:szCs w:val="28"/>
        </w:rPr>
      </w:pPr>
      <w:r w:rsidRPr="00271AAE">
        <w:rPr>
          <w:sz w:val="28"/>
          <w:szCs w:val="28"/>
        </w:rPr>
        <w:t xml:space="preserve">In an era of digital transactions, traditional piggy banks are becoming obsolete. Our Digital Piggy Bank reinvents the concept of saving by offering a smart, user-friendly platform to help individuals set financial goals, track their savings, and build better money habits. </w:t>
      </w:r>
    </w:p>
    <w:p w14:paraId="59A7BD98" w14:textId="77777777" w:rsidR="00980066" w:rsidRPr="00980066" w:rsidRDefault="00980066" w:rsidP="00980066">
      <w:pPr>
        <w:jc w:val="both"/>
        <w:rPr>
          <w:sz w:val="28"/>
          <w:szCs w:val="28"/>
        </w:rPr>
      </w:pPr>
    </w:p>
    <w:p w14:paraId="563F511C" w14:textId="77777777" w:rsidR="00890635" w:rsidRPr="003D6645" w:rsidRDefault="00271AAE" w:rsidP="00890635">
      <w:pPr>
        <w:pStyle w:val="ListParagraph"/>
        <w:numPr>
          <w:ilvl w:val="0"/>
          <w:numId w:val="1"/>
        </w:numPr>
        <w:rPr>
          <w:b/>
          <w:bCs/>
          <w:i/>
          <w:iCs/>
          <w:sz w:val="32"/>
          <w:szCs w:val="32"/>
        </w:rPr>
      </w:pPr>
      <w:r w:rsidRPr="003D6645">
        <w:rPr>
          <w:b/>
          <w:bCs/>
          <w:i/>
          <w:iCs/>
          <w:sz w:val="32"/>
          <w:szCs w:val="32"/>
        </w:rPr>
        <w:t>Problem Statement</w:t>
      </w:r>
      <w:r w:rsidRPr="003D6645">
        <w:rPr>
          <w:b/>
          <w:bCs/>
          <w:i/>
          <w:iCs/>
          <w:sz w:val="32"/>
          <w:szCs w:val="32"/>
        </w:rPr>
        <w:t>:</w:t>
      </w:r>
    </w:p>
    <w:p w14:paraId="18B1A8F4" w14:textId="77777777" w:rsidR="00890635" w:rsidRDefault="00271AAE" w:rsidP="00890635">
      <w:pPr>
        <w:pStyle w:val="ListParagraph"/>
        <w:rPr>
          <w:sz w:val="28"/>
          <w:szCs w:val="28"/>
        </w:rPr>
      </w:pPr>
      <w:r w:rsidRPr="00890635">
        <w:rPr>
          <w:sz w:val="28"/>
          <w:szCs w:val="28"/>
        </w:rPr>
        <w:t>In today’s cashless world, saving money has become more abstract and challenging, especially for young individuals who struggle with financial discipline. Traditional piggy banks no longer serve the needs of a digital-first generation, and existing banking solutions often lack engagement, making it difficult for users to develop consistent saving habits.</w:t>
      </w:r>
    </w:p>
    <w:p w14:paraId="341D63D5" w14:textId="77777777" w:rsidR="00890635" w:rsidRDefault="00890635" w:rsidP="00890635">
      <w:pPr>
        <w:pStyle w:val="ListParagraph"/>
        <w:rPr>
          <w:sz w:val="28"/>
          <w:szCs w:val="28"/>
        </w:rPr>
      </w:pPr>
    </w:p>
    <w:p w14:paraId="455C1882" w14:textId="77777777" w:rsidR="00890635" w:rsidRDefault="00271AAE" w:rsidP="00890635">
      <w:pPr>
        <w:pStyle w:val="ListParagraph"/>
        <w:rPr>
          <w:sz w:val="28"/>
          <w:szCs w:val="28"/>
        </w:rPr>
      </w:pPr>
      <w:proofErr w:type="spellStart"/>
      <w:r w:rsidRPr="00271AAE">
        <w:rPr>
          <w:b/>
          <w:bCs/>
          <w:sz w:val="28"/>
          <w:szCs w:val="28"/>
        </w:rPr>
        <w:t>Vaulty</w:t>
      </w:r>
      <w:proofErr w:type="spellEnd"/>
      <w:r w:rsidRPr="00271AAE">
        <w:rPr>
          <w:sz w:val="28"/>
          <w:szCs w:val="28"/>
        </w:rPr>
        <w:t xml:space="preserve"> addresses this gap by providing an interactive, goal-driven savings platform that simplifies money management. Studies show that 69% of adults lack emergency savings, and nearly 40% of young adults struggle with budgeting effectively. With digital transactions replacing physical cash, the psychological impact of "saving spare change" is diminishing, leading to poor saving behaviors.</w:t>
      </w:r>
      <w:r w:rsidR="00890635">
        <w:rPr>
          <w:sz w:val="28"/>
          <w:szCs w:val="28"/>
        </w:rPr>
        <w:t xml:space="preserve"> </w:t>
      </w:r>
    </w:p>
    <w:p w14:paraId="202AB78E" w14:textId="77777777" w:rsidR="00890635" w:rsidRDefault="00890635" w:rsidP="00890635">
      <w:pPr>
        <w:pStyle w:val="ListParagraph"/>
        <w:rPr>
          <w:sz w:val="28"/>
          <w:szCs w:val="28"/>
        </w:rPr>
      </w:pPr>
    </w:p>
    <w:p w14:paraId="582DD1E1" w14:textId="79251F32" w:rsidR="00271AAE" w:rsidRPr="00890635" w:rsidRDefault="00271AAE" w:rsidP="00890635">
      <w:pPr>
        <w:pStyle w:val="ListParagraph"/>
        <w:rPr>
          <w:b/>
          <w:bCs/>
          <w:sz w:val="32"/>
          <w:szCs w:val="32"/>
        </w:rPr>
      </w:pPr>
      <w:r w:rsidRPr="00271AAE">
        <w:rPr>
          <w:sz w:val="28"/>
          <w:szCs w:val="28"/>
        </w:rPr>
        <w:t xml:space="preserve">Our solution is designed for students, young professionals, and individuals looking for an intuitive way to build financial discipline. By gamifying the saving process and offering real-time tracking, </w:t>
      </w:r>
      <w:proofErr w:type="spellStart"/>
      <w:r w:rsidRPr="00271AAE">
        <w:rPr>
          <w:sz w:val="28"/>
          <w:szCs w:val="28"/>
        </w:rPr>
        <w:t>Vaulty</w:t>
      </w:r>
      <w:proofErr w:type="spellEnd"/>
      <w:r w:rsidRPr="00271AAE">
        <w:rPr>
          <w:sz w:val="28"/>
          <w:szCs w:val="28"/>
        </w:rPr>
        <w:t xml:space="preserve"> makes saving money more accessible, engaging, and rewarding.</w:t>
      </w:r>
    </w:p>
    <w:p w14:paraId="70D993C8" w14:textId="77777777" w:rsidR="00271AAE" w:rsidRDefault="00271AAE" w:rsidP="00271AAE">
      <w:pPr>
        <w:rPr>
          <w:sz w:val="32"/>
          <w:szCs w:val="32"/>
        </w:rPr>
      </w:pPr>
    </w:p>
    <w:p w14:paraId="67E492C6" w14:textId="77777777" w:rsidR="00890635" w:rsidRPr="003D6645" w:rsidRDefault="00271AAE" w:rsidP="00890635">
      <w:pPr>
        <w:pStyle w:val="ListParagraph"/>
        <w:numPr>
          <w:ilvl w:val="0"/>
          <w:numId w:val="1"/>
        </w:numPr>
        <w:rPr>
          <w:b/>
          <w:bCs/>
          <w:i/>
          <w:iCs/>
          <w:sz w:val="32"/>
          <w:szCs w:val="32"/>
        </w:rPr>
      </w:pPr>
      <w:r w:rsidRPr="003D6645">
        <w:rPr>
          <w:b/>
          <w:bCs/>
          <w:i/>
          <w:iCs/>
          <w:sz w:val="32"/>
          <w:szCs w:val="32"/>
        </w:rPr>
        <w:t>Motivation</w:t>
      </w:r>
      <w:r w:rsidRPr="003D6645">
        <w:rPr>
          <w:b/>
          <w:bCs/>
          <w:i/>
          <w:iCs/>
          <w:sz w:val="32"/>
          <w:szCs w:val="32"/>
        </w:rPr>
        <w:t>:</w:t>
      </w:r>
    </w:p>
    <w:p w14:paraId="3F4F4236" w14:textId="2A144D41" w:rsidR="00271AAE" w:rsidRDefault="00271AAE" w:rsidP="00890635">
      <w:pPr>
        <w:pStyle w:val="ListParagraph"/>
        <w:rPr>
          <w:sz w:val="28"/>
          <w:szCs w:val="28"/>
        </w:rPr>
      </w:pPr>
      <w:r w:rsidRPr="00890635">
        <w:rPr>
          <w:sz w:val="28"/>
          <w:szCs w:val="28"/>
        </w:rPr>
        <w:t xml:space="preserve">With cashless transactions becoming the norm, saving money feels less tangible, making it harder for individuals, especially students and young professionals—to build financial discipline. Traditional piggy banks are obsolete, and banking apps lack engagement. </w:t>
      </w:r>
      <w:proofErr w:type="spellStart"/>
      <w:r w:rsidRPr="00890635">
        <w:rPr>
          <w:sz w:val="28"/>
          <w:szCs w:val="28"/>
        </w:rPr>
        <w:t>Vaulty</w:t>
      </w:r>
      <w:proofErr w:type="spellEnd"/>
      <w:r w:rsidRPr="00890635">
        <w:rPr>
          <w:sz w:val="28"/>
          <w:szCs w:val="28"/>
        </w:rPr>
        <w:t xml:space="preserve"> aims to fill this gap by offering a smart, interactive savings solution that makes goal-based saving effortless, engaging, and rewarding.</w:t>
      </w:r>
    </w:p>
    <w:p w14:paraId="6BC9ADFE" w14:textId="77777777" w:rsidR="00E50451" w:rsidRDefault="00E50451" w:rsidP="00890635">
      <w:pPr>
        <w:pStyle w:val="ListParagraph"/>
        <w:rPr>
          <w:sz w:val="28"/>
          <w:szCs w:val="28"/>
        </w:rPr>
      </w:pPr>
    </w:p>
    <w:p w14:paraId="37CF59D9" w14:textId="77777777" w:rsidR="00E50451" w:rsidRDefault="00E50451" w:rsidP="00890635">
      <w:pPr>
        <w:pStyle w:val="ListParagraph"/>
        <w:rPr>
          <w:sz w:val="28"/>
          <w:szCs w:val="28"/>
        </w:rPr>
      </w:pPr>
    </w:p>
    <w:p w14:paraId="01FE1758" w14:textId="180799D7" w:rsidR="00E50451" w:rsidRPr="003D6645" w:rsidRDefault="00E50451" w:rsidP="00E50451">
      <w:pPr>
        <w:pStyle w:val="ListParagraph"/>
        <w:numPr>
          <w:ilvl w:val="0"/>
          <w:numId w:val="1"/>
        </w:numPr>
        <w:rPr>
          <w:b/>
          <w:bCs/>
          <w:i/>
          <w:iCs/>
          <w:sz w:val="32"/>
          <w:szCs w:val="32"/>
        </w:rPr>
      </w:pPr>
      <w:r w:rsidRPr="003D6645">
        <w:rPr>
          <w:b/>
          <w:bCs/>
          <w:i/>
          <w:iCs/>
          <w:sz w:val="32"/>
          <w:szCs w:val="32"/>
        </w:rPr>
        <w:lastRenderedPageBreak/>
        <w:t xml:space="preserve">Literature Review: </w:t>
      </w:r>
    </w:p>
    <w:p w14:paraId="453471F5" w14:textId="458147BC" w:rsidR="00E50451" w:rsidRDefault="00E50451" w:rsidP="00E50451">
      <w:pPr>
        <w:pStyle w:val="ListParagraph"/>
        <w:rPr>
          <w:sz w:val="32"/>
          <w:szCs w:val="32"/>
        </w:rPr>
      </w:pPr>
      <w:r w:rsidRPr="00E50451">
        <w:rPr>
          <w:sz w:val="32"/>
          <w:szCs w:val="32"/>
        </w:rPr>
        <w:t>Apps like Digit, Chime and Cleo</w:t>
      </w:r>
      <w:r>
        <w:rPr>
          <w:sz w:val="32"/>
          <w:szCs w:val="32"/>
        </w:rPr>
        <w:t xml:space="preserve"> are in the market that work by analyzing spending patterns and automatically transfer small amounts into savings when deemed affordable. The disadvantages that they have are,</w:t>
      </w:r>
    </w:p>
    <w:p w14:paraId="0ED145FB" w14:textId="31E8F0C2" w:rsidR="00E50451" w:rsidRDefault="00E50451" w:rsidP="00E50451">
      <w:pPr>
        <w:pStyle w:val="ListParagraph"/>
        <w:numPr>
          <w:ilvl w:val="0"/>
          <w:numId w:val="3"/>
        </w:numPr>
        <w:rPr>
          <w:sz w:val="32"/>
          <w:szCs w:val="32"/>
        </w:rPr>
      </w:pPr>
      <w:r>
        <w:rPr>
          <w:sz w:val="32"/>
          <w:szCs w:val="32"/>
        </w:rPr>
        <w:t xml:space="preserve">Loss of Control, Users of these apps may </w:t>
      </w:r>
      <w:r w:rsidR="00980066">
        <w:rPr>
          <w:sz w:val="32"/>
          <w:szCs w:val="32"/>
        </w:rPr>
        <w:t>feel disconnected from their savings due to the automated nature.</w:t>
      </w:r>
    </w:p>
    <w:p w14:paraId="0C1A5A2C" w14:textId="5751D5C2" w:rsidR="00E50451" w:rsidRPr="00980066" w:rsidRDefault="00980066" w:rsidP="00E440D0">
      <w:pPr>
        <w:pStyle w:val="ListParagraph"/>
        <w:numPr>
          <w:ilvl w:val="0"/>
          <w:numId w:val="3"/>
        </w:numPr>
        <w:rPr>
          <w:b/>
          <w:bCs/>
          <w:sz w:val="32"/>
          <w:szCs w:val="32"/>
        </w:rPr>
      </w:pPr>
      <w:r w:rsidRPr="00980066">
        <w:rPr>
          <w:sz w:val="32"/>
          <w:szCs w:val="32"/>
        </w:rPr>
        <w:t xml:space="preserve">Subscription Fees, </w:t>
      </w:r>
      <w:r w:rsidR="005C7448" w:rsidRPr="00980066">
        <w:rPr>
          <w:sz w:val="32"/>
          <w:szCs w:val="32"/>
        </w:rPr>
        <w:t>some</w:t>
      </w:r>
      <w:r w:rsidRPr="00980066">
        <w:rPr>
          <w:sz w:val="32"/>
          <w:szCs w:val="32"/>
        </w:rPr>
        <w:t xml:space="preserve"> apps in the market charge monthly fees which may not justify the savings benefits for all users.</w:t>
      </w:r>
    </w:p>
    <w:p w14:paraId="09100582" w14:textId="77777777" w:rsidR="00890635" w:rsidRPr="00271AAE" w:rsidRDefault="00890635" w:rsidP="00271AAE">
      <w:pPr>
        <w:ind w:left="360"/>
        <w:jc w:val="both"/>
        <w:rPr>
          <w:sz w:val="28"/>
          <w:szCs w:val="28"/>
        </w:rPr>
      </w:pPr>
    </w:p>
    <w:p w14:paraId="5EABDDBE" w14:textId="0D10C913" w:rsidR="00271AAE" w:rsidRPr="003D6645" w:rsidRDefault="00890635" w:rsidP="00890635">
      <w:pPr>
        <w:pStyle w:val="ListParagraph"/>
        <w:numPr>
          <w:ilvl w:val="0"/>
          <w:numId w:val="1"/>
        </w:numPr>
        <w:rPr>
          <w:b/>
          <w:bCs/>
          <w:i/>
          <w:iCs/>
          <w:sz w:val="32"/>
          <w:szCs w:val="32"/>
        </w:rPr>
      </w:pPr>
      <w:r w:rsidRPr="003D6645">
        <w:rPr>
          <w:b/>
          <w:bCs/>
          <w:i/>
          <w:iCs/>
          <w:sz w:val="32"/>
          <w:szCs w:val="32"/>
        </w:rPr>
        <w:t>Project Overview &amp; Goal:</w:t>
      </w:r>
    </w:p>
    <w:p w14:paraId="55429600" w14:textId="597153EA" w:rsidR="00890635" w:rsidRPr="00890635" w:rsidRDefault="00890635" w:rsidP="00890635">
      <w:pPr>
        <w:pStyle w:val="ListParagraph"/>
        <w:rPr>
          <w:sz w:val="32"/>
          <w:szCs w:val="32"/>
        </w:rPr>
      </w:pPr>
      <w:r>
        <w:rPr>
          <w:sz w:val="32"/>
          <w:szCs w:val="32"/>
        </w:rPr>
        <w:t>As the world is shifting into digital transactions and currencies, the traditional concept of saving money has become obsolete.</w:t>
      </w:r>
    </w:p>
    <w:p w14:paraId="5A899A04" w14:textId="26FBB26F" w:rsidR="00890635" w:rsidRDefault="00890635" w:rsidP="00890635">
      <w:pPr>
        <w:pStyle w:val="ListParagraph"/>
        <w:rPr>
          <w:sz w:val="32"/>
          <w:szCs w:val="32"/>
        </w:rPr>
      </w:pPr>
      <w:proofErr w:type="spellStart"/>
      <w:r>
        <w:rPr>
          <w:sz w:val="32"/>
          <w:szCs w:val="32"/>
        </w:rPr>
        <w:t>Vaulty</w:t>
      </w:r>
      <w:proofErr w:type="spellEnd"/>
      <w:r>
        <w:rPr>
          <w:sz w:val="32"/>
          <w:szCs w:val="32"/>
        </w:rPr>
        <w:t xml:space="preserve"> aims to reinvent the savings experience by offering an interactive platform that helps users set financial goals, and track progress in real time. Our primary goal with </w:t>
      </w:r>
      <w:proofErr w:type="spellStart"/>
      <w:r>
        <w:rPr>
          <w:sz w:val="32"/>
          <w:szCs w:val="32"/>
        </w:rPr>
        <w:t>Vaulty</w:t>
      </w:r>
      <w:proofErr w:type="spellEnd"/>
      <w:r>
        <w:rPr>
          <w:sz w:val="32"/>
          <w:szCs w:val="32"/>
        </w:rPr>
        <w:t xml:space="preserve"> is to bridge the gap between traditional piggy banks and modern digital banking, ensuring that savings remain engaging, and rewarding in a digital cash society like today’s world.</w:t>
      </w:r>
    </w:p>
    <w:p w14:paraId="0B4BBC47" w14:textId="77777777" w:rsidR="004658C5" w:rsidRDefault="004658C5" w:rsidP="00890635">
      <w:pPr>
        <w:pStyle w:val="ListParagraph"/>
        <w:rPr>
          <w:sz w:val="32"/>
          <w:szCs w:val="32"/>
        </w:rPr>
      </w:pPr>
    </w:p>
    <w:p w14:paraId="7A91BEB1" w14:textId="395888A5" w:rsidR="00271AAE" w:rsidRPr="00630CEF" w:rsidRDefault="00630CEF" w:rsidP="00A55E76">
      <w:pPr>
        <w:pStyle w:val="ListParagraph"/>
        <w:numPr>
          <w:ilvl w:val="0"/>
          <w:numId w:val="2"/>
        </w:numPr>
        <w:rPr>
          <w:sz w:val="32"/>
          <w:szCs w:val="32"/>
        </w:rPr>
      </w:pPr>
      <w:r w:rsidRPr="00630CEF">
        <w:rPr>
          <w:b/>
          <w:bCs/>
          <w:sz w:val="32"/>
          <w:szCs w:val="32"/>
        </w:rPr>
        <w:t>AI-Powered Smart Saving Recommendations</w:t>
      </w:r>
      <w:r w:rsidRPr="00630CEF">
        <w:rPr>
          <w:sz w:val="32"/>
          <w:szCs w:val="32"/>
        </w:rPr>
        <w:t>,</w:t>
      </w:r>
      <w:r>
        <w:rPr>
          <w:sz w:val="32"/>
          <w:szCs w:val="32"/>
        </w:rPr>
        <w:t xml:space="preserve"> </w:t>
      </w:r>
      <w:proofErr w:type="spellStart"/>
      <w:r w:rsidR="004658C5" w:rsidRPr="00630CEF">
        <w:rPr>
          <w:sz w:val="32"/>
          <w:szCs w:val="32"/>
        </w:rPr>
        <w:t>Vaulty</w:t>
      </w:r>
      <w:proofErr w:type="spellEnd"/>
      <w:r w:rsidR="004658C5" w:rsidRPr="00630CEF">
        <w:rPr>
          <w:sz w:val="32"/>
          <w:szCs w:val="32"/>
        </w:rPr>
        <w:t xml:space="preserve"> </w:t>
      </w:r>
      <w:r w:rsidR="003C27D3" w:rsidRPr="00630CEF">
        <w:rPr>
          <w:sz w:val="32"/>
          <w:szCs w:val="32"/>
        </w:rPr>
        <w:t xml:space="preserve">will have AI-Powered Smart Saving Recommendations which </w:t>
      </w:r>
      <w:r w:rsidRPr="00630CEF">
        <w:rPr>
          <w:sz w:val="32"/>
          <w:szCs w:val="32"/>
        </w:rPr>
        <w:t xml:space="preserve">will provide Real-Time insights on spending behavior and personalized nudges to help users stay on track with their goals. </w:t>
      </w:r>
    </w:p>
    <w:p w14:paraId="3176EFFD" w14:textId="76F7683E" w:rsidR="00630CEF" w:rsidRDefault="00630CEF" w:rsidP="003C27D3">
      <w:pPr>
        <w:pStyle w:val="ListParagraph"/>
        <w:rPr>
          <w:sz w:val="32"/>
          <w:szCs w:val="32"/>
        </w:rPr>
      </w:pPr>
    </w:p>
    <w:p w14:paraId="6A740DA9" w14:textId="007D7D6C" w:rsidR="00630CEF" w:rsidRDefault="00630CEF" w:rsidP="00630CEF">
      <w:pPr>
        <w:pStyle w:val="ListParagraph"/>
        <w:numPr>
          <w:ilvl w:val="0"/>
          <w:numId w:val="2"/>
        </w:numPr>
        <w:rPr>
          <w:sz w:val="32"/>
          <w:szCs w:val="32"/>
        </w:rPr>
      </w:pPr>
      <w:r>
        <w:rPr>
          <w:sz w:val="32"/>
          <w:szCs w:val="32"/>
        </w:rPr>
        <w:t xml:space="preserve"> </w:t>
      </w:r>
      <w:r w:rsidRPr="00630CEF">
        <w:rPr>
          <w:b/>
          <w:bCs/>
          <w:sz w:val="32"/>
          <w:szCs w:val="32"/>
        </w:rPr>
        <w:t>Video Game element</w:t>
      </w:r>
      <w:r>
        <w:rPr>
          <w:sz w:val="32"/>
          <w:szCs w:val="32"/>
        </w:rPr>
        <w:t xml:space="preserve">, </w:t>
      </w:r>
      <w:r w:rsidR="003D6645">
        <w:rPr>
          <w:sz w:val="32"/>
          <w:szCs w:val="32"/>
        </w:rPr>
        <w:t>it</w:t>
      </w:r>
      <w:r>
        <w:rPr>
          <w:sz w:val="32"/>
          <w:szCs w:val="32"/>
        </w:rPr>
        <w:t xml:space="preserve"> also countians an element of Video Games for motivation where users can earn rewards, and streaks for consistent savings and also have interactive challenges encouraging healthy financial habits. </w:t>
      </w:r>
    </w:p>
    <w:p w14:paraId="4E631757" w14:textId="46D6286B" w:rsidR="00630CEF" w:rsidRDefault="00630CEF" w:rsidP="00630CEF">
      <w:pPr>
        <w:pStyle w:val="ListParagraph"/>
        <w:numPr>
          <w:ilvl w:val="0"/>
          <w:numId w:val="2"/>
        </w:numPr>
        <w:rPr>
          <w:sz w:val="32"/>
          <w:szCs w:val="32"/>
        </w:rPr>
      </w:pPr>
      <w:r>
        <w:rPr>
          <w:sz w:val="32"/>
          <w:szCs w:val="32"/>
        </w:rPr>
        <w:lastRenderedPageBreak/>
        <w:t xml:space="preserve">Social and Community Features, </w:t>
      </w:r>
      <w:proofErr w:type="spellStart"/>
      <w:r>
        <w:rPr>
          <w:sz w:val="32"/>
          <w:szCs w:val="32"/>
        </w:rPr>
        <w:t>Vaulty</w:t>
      </w:r>
      <w:proofErr w:type="spellEnd"/>
      <w:r>
        <w:rPr>
          <w:sz w:val="32"/>
          <w:szCs w:val="32"/>
        </w:rPr>
        <w:t xml:space="preserve"> will allow users to interact with friends and other users in saving challenges like who saved money for the longest period. This encourages accountability and motivation.</w:t>
      </w:r>
    </w:p>
    <w:p w14:paraId="28D5F766" w14:textId="2C253821" w:rsidR="00563D0C" w:rsidRDefault="00630CEF" w:rsidP="00980066">
      <w:pPr>
        <w:pStyle w:val="ListParagraph"/>
        <w:numPr>
          <w:ilvl w:val="0"/>
          <w:numId w:val="2"/>
        </w:numPr>
        <w:rPr>
          <w:sz w:val="32"/>
          <w:szCs w:val="32"/>
        </w:rPr>
      </w:pPr>
      <w:r>
        <w:rPr>
          <w:sz w:val="32"/>
          <w:szCs w:val="32"/>
        </w:rPr>
        <w:t xml:space="preserve">Goal-Based, Users of </w:t>
      </w:r>
      <w:proofErr w:type="spellStart"/>
      <w:r>
        <w:rPr>
          <w:sz w:val="32"/>
          <w:szCs w:val="32"/>
        </w:rPr>
        <w:t>Vaulty</w:t>
      </w:r>
      <w:proofErr w:type="spellEnd"/>
      <w:r>
        <w:rPr>
          <w:sz w:val="32"/>
          <w:szCs w:val="32"/>
        </w:rPr>
        <w:t xml:space="preserve"> can create multiple savings goals </w:t>
      </w:r>
      <w:r w:rsidR="006B03CA">
        <w:rPr>
          <w:sz w:val="32"/>
          <w:szCs w:val="32"/>
        </w:rPr>
        <w:t>like travel, emergency funds etc. This will engage visual elements making saving feel more exciting and make the user focused on the end goal.</w:t>
      </w:r>
    </w:p>
    <w:p w14:paraId="7B5A071B" w14:textId="77777777" w:rsidR="00980066" w:rsidRPr="00980066" w:rsidRDefault="00980066" w:rsidP="00980066">
      <w:pPr>
        <w:ind w:left="1080"/>
        <w:rPr>
          <w:sz w:val="32"/>
          <w:szCs w:val="32"/>
        </w:rPr>
      </w:pPr>
    </w:p>
    <w:p w14:paraId="22E7D1A7" w14:textId="06739A66" w:rsidR="006B03CA" w:rsidRPr="003D6645" w:rsidRDefault="006B03CA" w:rsidP="006B03CA">
      <w:pPr>
        <w:pStyle w:val="ListParagraph"/>
        <w:numPr>
          <w:ilvl w:val="0"/>
          <w:numId w:val="1"/>
        </w:numPr>
        <w:rPr>
          <w:b/>
          <w:bCs/>
          <w:i/>
          <w:iCs/>
          <w:sz w:val="32"/>
          <w:szCs w:val="32"/>
        </w:rPr>
      </w:pPr>
      <w:r w:rsidRPr="003D6645">
        <w:rPr>
          <w:b/>
          <w:bCs/>
          <w:i/>
          <w:iCs/>
          <w:sz w:val="32"/>
          <w:szCs w:val="32"/>
        </w:rPr>
        <w:t>Project Development Methodology / Architecture:</w:t>
      </w:r>
    </w:p>
    <w:p w14:paraId="6E88F17F" w14:textId="5162251F" w:rsidR="00563D0C" w:rsidRDefault="00A05A0D" w:rsidP="00A05A0D">
      <w:pPr>
        <w:pStyle w:val="ListParagraph"/>
        <w:rPr>
          <w:sz w:val="32"/>
          <w:szCs w:val="32"/>
        </w:rPr>
      </w:pPr>
      <w:r>
        <w:rPr>
          <w:sz w:val="32"/>
          <w:szCs w:val="32"/>
        </w:rPr>
        <w:t xml:space="preserve">The development model that </w:t>
      </w:r>
      <w:proofErr w:type="spellStart"/>
      <w:r>
        <w:rPr>
          <w:sz w:val="32"/>
          <w:szCs w:val="32"/>
        </w:rPr>
        <w:t>Vaulty</w:t>
      </w:r>
      <w:proofErr w:type="spellEnd"/>
      <w:r>
        <w:rPr>
          <w:sz w:val="32"/>
          <w:szCs w:val="32"/>
        </w:rPr>
        <w:t xml:space="preserve"> will follow is an Agile Methodology, ensuring flexibility, iterative </w:t>
      </w:r>
      <w:r w:rsidR="003D6645">
        <w:rPr>
          <w:sz w:val="32"/>
          <w:szCs w:val="32"/>
        </w:rPr>
        <w:t>improvements,</w:t>
      </w:r>
      <w:r>
        <w:rPr>
          <w:sz w:val="32"/>
          <w:szCs w:val="32"/>
        </w:rPr>
        <w:t xml:space="preserve"> and continuous user feedback.</w:t>
      </w:r>
    </w:p>
    <w:p w14:paraId="0388623F" w14:textId="77777777" w:rsidR="00A05A0D" w:rsidRPr="00563D0C" w:rsidRDefault="00A05A0D" w:rsidP="00A05A0D">
      <w:pPr>
        <w:pStyle w:val="ListParagraph"/>
        <w:rPr>
          <w:sz w:val="32"/>
          <w:szCs w:val="32"/>
        </w:rPr>
      </w:pPr>
    </w:p>
    <w:tbl>
      <w:tblPr>
        <w:tblStyle w:val="TableGrid"/>
        <w:tblW w:w="0" w:type="auto"/>
        <w:tblInd w:w="720" w:type="dxa"/>
        <w:tblLook w:val="04A0" w:firstRow="1" w:lastRow="0" w:firstColumn="1" w:lastColumn="0" w:noHBand="0" w:noVBand="1"/>
      </w:tblPr>
      <w:tblGrid>
        <w:gridCol w:w="2851"/>
        <w:gridCol w:w="2810"/>
        <w:gridCol w:w="2635"/>
      </w:tblGrid>
      <w:tr w:rsidR="00F3033A" w14:paraId="4D7435D7" w14:textId="77777777" w:rsidTr="00FF7240">
        <w:tc>
          <w:tcPr>
            <w:tcW w:w="2851" w:type="dxa"/>
          </w:tcPr>
          <w:p w14:paraId="4E9DD6AA" w14:textId="5F74017D" w:rsidR="001C18DF" w:rsidRDefault="00563D0C" w:rsidP="00563D0C">
            <w:pPr>
              <w:pStyle w:val="ListParagraph"/>
              <w:ind w:left="0"/>
              <w:jc w:val="center"/>
              <w:rPr>
                <w:sz w:val="32"/>
                <w:szCs w:val="32"/>
              </w:rPr>
            </w:pPr>
            <w:r>
              <w:rPr>
                <w:sz w:val="32"/>
                <w:szCs w:val="32"/>
              </w:rPr>
              <w:t>Module</w:t>
            </w:r>
          </w:p>
        </w:tc>
        <w:tc>
          <w:tcPr>
            <w:tcW w:w="2810" w:type="dxa"/>
          </w:tcPr>
          <w:p w14:paraId="184126F4" w14:textId="363A72E6" w:rsidR="001C18DF" w:rsidRDefault="00563D0C" w:rsidP="00563D0C">
            <w:pPr>
              <w:pStyle w:val="ListParagraph"/>
              <w:ind w:left="0"/>
              <w:jc w:val="center"/>
              <w:rPr>
                <w:sz w:val="32"/>
                <w:szCs w:val="32"/>
              </w:rPr>
            </w:pPr>
            <w:r>
              <w:rPr>
                <w:sz w:val="32"/>
                <w:szCs w:val="32"/>
              </w:rPr>
              <w:t>Objective</w:t>
            </w:r>
          </w:p>
        </w:tc>
        <w:tc>
          <w:tcPr>
            <w:tcW w:w="2635" w:type="dxa"/>
          </w:tcPr>
          <w:p w14:paraId="16802766" w14:textId="1612A684" w:rsidR="001C18DF" w:rsidRDefault="00563D0C" w:rsidP="00563D0C">
            <w:pPr>
              <w:pStyle w:val="ListParagraph"/>
              <w:ind w:left="0"/>
              <w:jc w:val="center"/>
              <w:rPr>
                <w:sz w:val="32"/>
                <w:szCs w:val="32"/>
              </w:rPr>
            </w:pPr>
            <w:r>
              <w:rPr>
                <w:sz w:val="32"/>
                <w:szCs w:val="32"/>
              </w:rPr>
              <w:t>Deliverables</w:t>
            </w:r>
          </w:p>
        </w:tc>
      </w:tr>
      <w:tr w:rsidR="00F3033A" w14:paraId="7F10FC34" w14:textId="77777777" w:rsidTr="00FF7240">
        <w:trPr>
          <w:trHeight w:val="1599"/>
        </w:trPr>
        <w:tc>
          <w:tcPr>
            <w:tcW w:w="2851" w:type="dxa"/>
          </w:tcPr>
          <w:p w14:paraId="7E426560" w14:textId="0E339394" w:rsidR="001C18DF" w:rsidRDefault="00563D0C" w:rsidP="00F3033A">
            <w:pPr>
              <w:pStyle w:val="ListParagraph"/>
              <w:ind w:left="0"/>
              <w:jc w:val="center"/>
              <w:rPr>
                <w:sz w:val="32"/>
                <w:szCs w:val="32"/>
              </w:rPr>
            </w:pPr>
            <w:r>
              <w:rPr>
                <w:sz w:val="32"/>
                <w:szCs w:val="32"/>
              </w:rPr>
              <w:t>User Authentication and Profile Management</w:t>
            </w:r>
          </w:p>
        </w:tc>
        <w:tc>
          <w:tcPr>
            <w:tcW w:w="2810" w:type="dxa"/>
          </w:tcPr>
          <w:p w14:paraId="5437FFC5" w14:textId="4BE3F891" w:rsidR="001C18DF" w:rsidRDefault="00F3033A" w:rsidP="00F3033A">
            <w:pPr>
              <w:pStyle w:val="ListParagraph"/>
              <w:ind w:left="0"/>
              <w:jc w:val="center"/>
              <w:rPr>
                <w:sz w:val="32"/>
                <w:szCs w:val="32"/>
              </w:rPr>
            </w:pPr>
            <w:r>
              <w:rPr>
                <w:sz w:val="32"/>
                <w:szCs w:val="32"/>
              </w:rPr>
              <w:t>Secure sigh-up/login, user profiles, and account settings</w:t>
            </w:r>
          </w:p>
        </w:tc>
        <w:tc>
          <w:tcPr>
            <w:tcW w:w="2635" w:type="dxa"/>
          </w:tcPr>
          <w:p w14:paraId="035C17FD" w14:textId="73218A45" w:rsidR="001C18DF" w:rsidRDefault="00A05A0D" w:rsidP="00A05A0D">
            <w:pPr>
              <w:pStyle w:val="ListParagraph"/>
              <w:ind w:left="0"/>
              <w:jc w:val="center"/>
              <w:rPr>
                <w:sz w:val="32"/>
                <w:szCs w:val="32"/>
              </w:rPr>
            </w:pPr>
            <w:r>
              <w:rPr>
                <w:sz w:val="32"/>
                <w:szCs w:val="32"/>
              </w:rPr>
              <w:t>Secure authentication system, user profile dashboard</w:t>
            </w:r>
          </w:p>
        </w:tc>
      </w:tr>
      <w:tr w:rsidR="00F3033A" w14:paraId="77503E3A" w14:textId="77777777" w:rsidTr="00FF7240">
        <w:trPr>
          <w:trHeight w:val="1267"/>
        </w:trPr>
        <w:tc>
          <w:tcPr>
            <w:tcW w:w="2851" w:type="dxa"/>
          </w:tcPr>
          <w:p w14:paraId="49A8590A" w14:textId="0CB5CA95" w:rsidR="001C18DF" w:rsidRDefault="00563D0C" w:rsidP="00F3033A">
            <w:pPr>
              <w:pStyle w:val="ListParagraph"/>
              <w:ind w:left="0"/>
              <w:jc w:val="center"/>
              <w:rPr>
                <w:sz w:val="32"/>
                <w:szCs w:val="32"/>
              </w:rPr>
            </w:pPr>
            <w:r>
              <w:rPr>
                <w:sz w:val="32"/>
                <w:szCs w:val="32"/>
              </w:rPr>
              <w:t>Saving Goal Management</w:t>
            </w:r>
          </w:p>
        </w:tc>
        <w:tc>
          <w:tcPr>
            <w:tcW w:w="2810" w:type="dxa"/>
          </w:tcPr>
          <w:p w14:paraId="5A6CC21A" w14:textId="28A4DC50" w:rsidR="001C18DF" w:rsidRDefault="00F3033A" w:rsidP="00F3033A">
            <w:pPr>
              <w:pStyle w:val="ListParagraph"/>
              <w:ind w:left="0"/>
              <w:jc w:val="center"/>
              <w:rPr>
                <w:sz w:val="32"/>
                <w:szCs w:val="32"/>
              </w:rPr>
            </w:pPr>
            <w:r>
              <w:rPr>
                <w:sz w:val="32"/>
                <w:szCs w:val="32"/>
              </w:rPr>
              <w:t>User set and track financial goals</w:t>
            </w:r>
          </w:p>
        </w:tc>
        <w:tc>
          <w:tcPr>
            <w:tcW w:w="2635" w:type="dxa"/>
          </w:tcPr>
          <w:p w14:paraId="195F47C0" w14:textId="1C02B63C" w:rsidR="001C18DF" w:rsidRDefault="00A05A0D" w:rsidP="00A05A0D">
            <w:pPr>
              <w:pStyle w:val="ListParagraph"/>
              <w:ind w:left="0"/>
              <w:jc w:val="center"/>
              <w:rPr>
                <w:sz w:val="32"/>
                <w:szCs w:val="32"/>
              </w:rPr>
            </w:pPr>
            <w:r>
              <w:rPr>
                <w:sz w:val="32"/>
                <w:szCs w:val="32"/>
              </w:rPr>
              <w:t>Goal Creation interface, progress tracking system</w:t>
            </w:r>
          </w:p>
        </w:tc>
      </w:tr>
      <w:tr w:rsidR="00F3033A" w14:paraId="32D8DE50" w14:textId="77777777" w:rsidTr="00FF7240">
        <w:trPr>
          <w:trHeight w:val="1257"/>
        </w:trPr>
        <w:tc>
          <w:tcPr>
            <w:tcW w:w="2851" w:type="dxa"/>
          </w:tcPr>
          <w:p w14:paraId="5C704116" w14:textId="533C5289" w:rsidR="001C18DF" w:rsidRDefault="00563D0C" w:rsidP="00F3033A">
            <w:pPr>
              <w:pStyle w:val="ListParagraph"/>
              <w:ind w:left="0"/>
              <w:jc w:val="center"/>
              <w:rPr>
                <w:sz w:val="32"/>
                <w:szCs w:val="32"/>
              </w:rPr>
            </w:pPr>
            <w:r>
              <w:rPr>
                <w:sz w:val="32"/>
                <w:szCs w:val="32"/>
              </w:rPr>
              <w:t>Gamification and Rewards System</w:t>
            </w:r>
          </w:p>
        </w:tc>
        <w:tc>
          <w:tcPr>
            <w:tcW w:w="2810" w:type="dxa"/>
          </w:tcPr>
          <w:p w14:paraId="597DD94F" w14:textId="3DA56458" w:rsidR="001C18DF" w:rsidRDefault="00F3033A" w:rsidP="00F3033A">
            <w:pPr>
              <w:pStyle w:val="ListParagraph"/>
              <w:ind w:left="0"/>
              <w:jc w:val="center"/>
              <w:rPr>
                <w:sz w:val="32"/>
                <w:szCs w:val="32"/>
              </w:rPr>
            </w:pPr>
            <w:r>
              <w:rPr>
                <w:sz w:val="32"/>
                <w:szCs w:val="32"/>
              </w:rPr>
              <w:t>Encourage savings though badges, streaks, and challenges</w:t>
            </w:r>
          </w:p>
        </w:tc>
        <w:tc>
          <w:tcPr>
            <w:tcW w:w="2635" w:type="dxa"/>
          </w:tcPr>
          <w:p w14:paraId="4C069041" w14:textId="0A4C0D99" w:rsidR="001C18DF" w:rsidRDefault="00A05A0D" w:rsidP="00A05A0D">
            <w:pPr>
              <w:pStyle w:val="ListParagraph"/>
              <w:ind w:left="0"/>
              <w:jc w:val="center"/>
              <w:rPr>
                <w:sz w:val="32"/>
                <w:szCs w:val="32"/>
              </w:rPr>
            </w:pPr>
            <w:r>
              <w:rPr>
                <w:sz w:val="32"/>
                <w:szCs w:val="32"/>
              </w:rPr>
              <w:t>Gamification engine, reward allocation system</w:t>
            </w:r>
          </w:p>
        </w:tc>
      </w:tr>
      <w:tr w:rsidR="00F3033A" w14:paraId="48624D62" w14:textId="77777777" w:rsidTr="00FF7240">
        <w:trPr>
          <w:trHeight w:val="1701"/>
        </w:trPr>
        <w:tc>
          <w:tcPr>
            <w:tcW w:w="2851" w:type="dxa"/>
          </w:tcPr>
          <w:p w14:paraId="44D56E97" w14:textId="1BB22B51" w:rsidR="001C18DF" w:rsidRDefault="00563D0C" w:rsidP="00F3033A">
            <w:pPr>
              <w:pStyle w:val="ListParagraph"/>
              <w:ind w:left="0"/>
              <w:jc w:val="center"/>
              <w:rPr>
                <w:sz w:val="32"/>
                <w:szCs w:val="32"/>
              </w:rPr>
            </w:pPr>
            <w:r>
              <w:rPr>
                <w:sz w:val="32"/>
                <w:szCs w:val="32"/>
              </w:rPr>
              <w:t>AI-Powered Insights and Smart Recommendations</w:t>
            </w:r>
          </w:p>
        </w:tc>
        <w:tc>
          <w:tcPr>
            <w:tcW w:w="2810" w:type="dxa"/>
          </w:tcPr>
          <w:p w14:paraId="4B00744A" w14:textId="1B0F8312" w:rsidR="001C18DF" w:rsidRDefault="00F3033A" w:rsidP="00F3033A">
            <w:pPr>
              <w:pStyle w:val="ListParagraph"/>
              <w:ind w:left="0"/>
              <w:jc w:val="center"/>
              <w:rPr>
                <w:sz w:val="32"/>
                <w:szCs w:val="32"/>
              </w:rPr>
            </w:pPr>
            <w:r>
              <w:rPr>
                <w:sz w:val="32"/>
                <w:szCs w:val="32"/>
              </w:rPr>
              <w:t>AI-Based suggestions for savings and spending adjustments</w:t>
            </w:r>
          </w:p>
        </w:tc>
        <w:tc>
          <w:tcPr>
            <w:tcW w:w="2635" w:type="dxa"/>
          </w:tcPr>
          <w:p w14:paraId="6B7A2820" w14:textId="11B1D139" w:rsidR="001C18DF" w:rsidRDefault="00A05A0D" w:rsidP="00A05A0D">
            <w:pPr>
              <w:pStyle w:val="ListParagraph"/>
              <w:ind w:left="0"/>
              <w:jc w:val="center"/>
              <w:rPr>
                <w:sz w:val="32"/>
                <w:szCs w:val="32"/>
              </w:rPr>
            </w:pPr>
            <w:r>
              <w:rPr>
                <w:sz w:val="32"/>
                <w:szCs w:val="32"/>
              </w:rPr>
              <w:t>Machine learning model, real-time spending insights</w:t>
            </w:r>
          </w:p>
        </w:tc>
      </w:tr>
      <w:tr w:rsidR="00F3033A" w14:paraId="5619013E" w14:textId="77777777" w:rsidTr="00FF7240">
        <w:trPr>
          <w:trHeight w:val="1399"/>
        </w:trPr>
        <w:tc>
          <w:tcPr>
            <w:tcW w:w="2851" w:type="dxa"/>
          </w:tcPr>
          <w:p w14:paraId="7E3F88E2" w14:textId="355CBFCA" w:rsidR="001C18DF" w:rsidRDefault="00563D0C" w:rsidP="00F3033A">
            <w:pPr>
              <w:pStyle w:val="ListParagraph"/>
              <w:ind w:left="0"/>
              <w:jc w:val="center"/>
              <w:rPr>
                <w:sz w:val="32"/>
                <w:szCs w:val="32"/>
              </w:rPr>
            </w:pPr>
            <w:r>
              <w:rPr>
                <w:sz w:val="32"/>
                <w:szCs w:val="32"/>
              </w:rPr>
              <w:lastRenderedPageBreak/>
              <w:t>Bank Interaction and Transaction Tracking</w:t>
            </w:r>
          </w:p>
        </w:tc>
        <w:tc>
          <w:tcPr>
            <w:tcW w:w="2810" w:type="dxa"/>
          </w:tcPr>
          <w:p w14:paraId="66732F99" w14:textId="4A87EC44" w:rsidR="001C18DF" w:rsidRDefault="00F3033A" w:rsidP="00F3033A">
            <w:pPr>
              <w:pStyle w:val="ListParagraph"/>
              <w:ind w:left="0"/>
              <w:jc w:val="center"/>
              <w:rPr>
                <w:sz w:val="32"/>
                <w:szCs w:val="32"/>
              </w:rPr>
            </w:pPr>
            <w:r>
              <w:rPr>
                <w:sz w:val="32"/>
                <w:szCs w:val="32"/>
              </w:rPr>
              <w:t>Sync transactions from bank accounts for automated savings recommendations</w:t>
            </w:r>
          </w:p>
        </w:tc>
        <w:tc>
          <w:tcPr>
            <w:tcW w:w="2635" w:type="dxa"/>
          </w:tcPr>
          <w:p w14:paraId="6BF5F731" w14:textId="6090D10C" w:rsidR="001C18DF" w:rsidRDefault="00A05A0D" w:rsidP="00A05A0D">
            <w:pPr>
              <w:pStyle w:val="ListParagraph"/>
              <w:ind w:left="0"/>
              <w:jc w:val="center"/>
              <w:rPr>
                <w:sz w:val="32"/>
                <w:szCs w:val="32"/>
              </w:rPr>
            </w:pPr>
            <w:r>
              <w:rPr>
                <w:sz w:val="32"/>
                <w:szCs w:val="32"/>
              </w:rPr>
              <w:t>Secure API integration with banking platforms</w:t>
            </w:r>
          </w:p>
        </w:tc>
      </w:tr>
      <w:tr w:rsidR="00F3033A" w14:paraId="5DC37777" w14:textId="77777777" w:rsidTr="00FF7240">
        <w:trPr>
          <w:trHeight w:val="1263"/>
        </w:trPr>
        <w:tc>
          <w:tcPr>
            <w:tcW w:w="2851" w:type="dxa"/>
          </w:tcPr>
          <w:p w14:paraId="18519DD7" w14:textId="434941FB" w:rsidR="001C18DF" w:rsidRDefault="00563D0C" w:rsidP="00F3033A">
            <w:pPr>
              <w:pStyle w:val="ListParagraph"/>
              <w:ind w:left="0"/>
              <w:jc w:val="center"/>
              <w:rPr>
                <w:sz w:val="32"/>
                <w:szCs w:val="32"/>
              </w:rPr>
            </w:pPr>
            <w:r>
              <w:rPr>
                <w:sz w:val="32"/>
                <w:szCs w:val="32"/>
              </w:rPr>
              <w:t>Community and Social Features</w:t>
            </w:r>
          </w:p>
        </w:tc>
        <w:tc>
          <w:tcPr>
            <w:tcW w:w="2810" w:type="dxa"/>
          </w:tcPr>
          <w:p w14:paraId="0E20ED51" w14:textId="365127BF" w:rsidR="001C18DF" w:rsidRDefault="00F3033A" w:rsidP="00F3033A">
            <w:pPr>
              <w:pStyle w:val="ListParagraph"/>
              <w:ind w:left="0"/>
              <w:jc w:val="center"/>
              <w:rPr>
                <w:sz w:val="32"/>
                <w:szCs w:val="32"/>
              </w:rPr>
            </w:pPr>
            <w:r>
              <w:rPr>
                <w:sz w:val="32"/>
                <w:szCs w:val="32"/>
              </w:rPr>
              <w:t>Savings challenges with friends for accountability</w:t>
            </w:r>
          </w:p>
        </w:tc>
        <w:tc>
          <w:tcPr>
            <w:tcW w:w="2635" w:type="dxa"/>
          </w:tcPr>
          <w:p w14:paraId="203CF659" w14:textId="0DE52DA6" w:rsidR="001C18DF" w:rsidRDefault="00A05A0D" w:rsidP="00A05A0D">
            <w:pPr>
              <w:pStyle w:val="ListParagraph"/>
              <w:ind w:left="0"/>
              <w:jc w:val="center"/>
              <w:rPr>
                <w:sz w:val="32"/>
                <w:szCs w:val="32"/>
              </w:rPr>
            </w:pPr>
            <w:r>
              <w:rPr>
                <w:sz w:val="32"/>
                <w:szCs w:val="32"/>
              </w:rPr>
              <w:t>Community leaderboard, group saving challenges</w:t>
            </w:r>
          </w:p>
        </w:tc>
      </w:tr>
      <w:tr w:rsidR="00F3033A" w14:paraId="7E502BCF" w14:textId="77777777" w:rsidTr="00FF7240">
        <w:tc>
          <w:tcPr>
            <w:tcW w:w="2851" w:type="dxa"/>
          </w:tcPr>
          <w:p w14:paraId="2ECB06D8" w14:textId="2CC5EE2B" w:rsidR="001C18DF" w:rsidRDefault="00563D0C" w:rsidP="00F3033A">
            <w:pPr>
              <w:pStyle w:val="ListParagraph"/>
              <w:ind w:left="0"/>
              <w:jc w:val="center"/>
              <w:rPr>
                <w:sz w:val="32"/>
                <w:szCs w:val="32"/>
              </w:rPr>
            </w:pPr>
            <w:r>
              <w:rPr>
                <w:sz w:val="32"/>
                <w:szCs w:val="32"/>
              </w:rPr>
              <w:t>User Notifications and Social Features</w:t>
            </w:r>
          </w:p>
        </w:tc>
        <w:tc>
          <w:tcPr>
            <w:tcW w:w="2810" w:type="dxa"/>
          </w:tcPr>
          <w:p w14:paraId="3DD2548D" w14:textId="43E21803" w:rsidR="001C18DF" w:rsidRDefault="00F3033A" w:rsidP="00F3033A">
            <w:pPr>
              <w:pStyle w:val="ListParagraph"/>
              <w:ind w:left="0"/>
              <w:jc w:val="center"/>
              <w:rPr>
                <w:sz w:val="32"/>
                <w:szCs w:val="32"/>
              </w:rPr>
            </w:pPr>
            <w:r>
              <w:rPr>
                <w:sz w:val="32"/>
                <w:szCs w:val="32"/>
              </w:rPr>
              <w:t>Timely reminders for savings and goal updates</w:t>
            </w:r>
          </w:p>
        </w:tc>
        <w:tc>
          <w:tcPr>
            <w:tcW w:w="2635" w:type="dxa"/>
          </w:tcPr>
          <w:p w14:paraId="49027505" w14:textId="65DC8E06" w:rsidR="001C18DF" w:rsidRDefault="00A05A0D" w:rsidP="00A05A0D">
            <w:pPr>
              <w:pStyle w:val="ListParagraph"/>
              <w:ind w:left="0"/>
              <w:jc w:val="center"/>
              <w:rPr>
                <w:sz w:val="32"/>
                <w:szCs w:val="32"/>
              </w:rPr>
            </w:pPr>
            <w:r>
              <w:rPr>
                <w:sz w:val="32"/>
                <w:szCs w:val="32"/>
              </w:rPr>
              <w:t>Push notification system, email alerts</w:t>
            </w:r>
          </w:p>
        </w:tc>
      </w:tr>
    </w:tbl>
    <w:p w14:paraId="6D31F1AB" w14:textId="48A51B3A" w:rsidR="006B03CA" w:rsidRDefault="006B03CA" w:rsidP="006B03CA">
      <w:pPr>
        <w:pStyle w:val="ListParagraph"/>
        <w:rPr>
          <w:sz w:val="32"/>
          <w:szCs w:val="32"/>
        </w:rPr>
      </w:pPr>
    </w:p>
    <w:p w14:paraId="34480C8D" w14:textId="42A3E4B2" w:rsidR="00FF7240" w:rsidRPr="003D6645" w:rsidRDefault="00FF7240" w:rsidP="00FF7240">
      <w:pPr>
        <w:pStyle w:val="ListParagraph"/>
        <w:numPr>
          <w:ilvl w:val="0"/>
          <w:numId w:val="1"/>
        </w:numPr>
        <w:rPr>
          <w:b/>
          <w:bCs/>
          <w:i/>
          <w:iCs/>
          <w:sz w:val="32"/>
          <w:szCs w:val="32"/>
        </w:rPr>
      </w:pPr>
      <w:r w:rsidRPr="003D6645">
        <w:rPr>
          <w:b/>
          <w:bCs/>
          <w:i/>
          <w:iCs/>
          <w:sz w:val="32"/>
          <w:szCs w:val="32"/>
        </w:rPr>
        <w:t>Project Milestones and Deliverables:</w:t>
      </w:r>
    </w:p>
    <w:p w14:paraId="63FAB28E" w14:textId="77777777" w:rsidR="00A13C36" w:rsidRPr="00A13C36" w:rsidRDefault="00A13C36" w:rsidP="00A13C36">
      <w:pPr>
        <w:ind w:left="360"/>
        <w:rPr>
          <w:sz w:val="32"/>
          <w:szCs w:val="32"/>
        </w:rPr>
      </w:pPr>
    </w:p>
    <w:tbl>
      <w:tblPr>
        <w:tblStyle w:val="TableGrid"/>
        <w:tblW w:w="0" w:type="auto"/>
        <w:tblInd w:w="720" w:type="dxa"/>
        <w:tblLook w:val="04A0" w:firstRow="1" w:lastRow="0" w:firstColumn="1" w:lastColumn="0" w:noHBand="0" w:noVBand="1"/>
      </w:tblPr>
      <w:tblGrid>
        <w:gridCol w:w="2810"/>
        <w:gridCol w:w="2779"/>
        <w:gridCol w:w="2707"/>
      </w:tblGrid>
      <w:tr w:rsidR="00F95061" w14:paraId="64D7D2CE" w14:textId="77777777" w:rsidTr="00F95061">
        <w:tc>
          <w:tcPr>
            <w:tcW w:w="3005" w:type="dxa"/>
          </w:tcPr>
          <w:p w14:paraId="5C0BB4B4" w14:textId="7E1B8B25" w:rsidR="00F95061" w:rsidRDefault="00F95061" w:rsidP="00A13C36">
            <w:pPr>
              <w:pStyle w:val="ListParagraph"/>
              <w:ind w:left="0"/>
              <w:jc w:val="center"/>
              <w:rPr>
                <w:sz w:val="32"/>
                <w:szCs w:val="32"/>
              </w:rPr>
            </w:pPr>
            <w:r>
              <w:rPr>
                <w:sz w:val="32"/>
                <w:szCs w:val="32"/>
              </w:rPr>
              <w:t>Milestone</w:t>
            </w:r>
          </w:p>
        </w:tc>
        <w:tc>
          <w:tcPr>
            <w:tcW w:w="3005" w:type="dxa"/>
          </w:tcPr>
          <w:p w14:paraId="482034C2" w14:textId="4A05B732" w:rsidR="00F95061" w:rsidRDefault="00F95061" w:rsidP="00E50451">
            <w:pPr>
              <w:pStyle w:val="ListParagraph"/>
              <w:ind w:left="0"/>
              <w:jc w:val="center"/>
              <w:rPr>
                <w:sz w:val="32"/>
                <w:szCs w:val="32"/>
              </w:rPr>
            </w:pPr>
            <w:r>
              <w:rPr>
                <w:sz w:val="32"/>
                <w:szCs w:val="32"/>
              </w:rPr>
              <w:t>Task Description</w:t>
            </w:r>
          </w:p>
        </w:tc>
        <w:tc>
          <w:tcPr>
            <w:tcW w:w="3006" w:type="dxa"/>
          </w:tcPr>
          <w:p w14:paraId="1694C860" w14:textId="4840A19B" w:rsidR="00F95061" w:rsidRDefault="00F95061" w:rsidP="00E50451">
            <w:pPr>
              <w:pStyle w:val="ListParagraph"/>
              <w:ind w:left="0"/>
              <w:jc w:val="center"/>
              <w:rPr>
                <w:sz w:val="32"/>
                <w:szCs w:val="32"/>
              </w:rPr>
            </w:pPr>
            <w:r>
              <w:rPr>
                <w:sz w:val="32"/>
                <w:szCs w:val="32"/>
              </w:rPr>
              <w:t>Deliverables</w:t>
            </w:r>
          </w:p>
        </w:tc>
      </w:tr>
      <w:tr w:rsidR="00F95061" w14:paraId="3BD297E9" w14:textId="77777777" w:rsidTr="00F95061">
        <w:tc>
          <w:tcPr>
            <w:tcW w:w="3005" w:type="dxa"/>
          </w:tcPr>
          <w:p w14:paraId="46BF1110" w14:textId="4F94E4F5" w:rsidR="00F95061" w:rsidRDefault="00F95061" w:rsidP="00A13C36">
            <w:pPr>
              <w:pStyle w:val="ListParagraph"/>
              <w:ind w:left="0"/>
              <w:jc w:val="center"/>
              <w:rPr>
                <w:sz w:val="32"/>
                <w:szCs w:val="32"/>
              </w:rPr>
            </w:pPr>
            <w:r>
              <w:rPr>
                <w:sz w:val="32"/>
                <w:szCs w:val="32"/>
              </w:rPr>
              <w:t>Phase 1: R</w:t>
            </w:r>
            <w:r w:rsidR="00A13C36">
              <w:rPr>
                <w:sz w:val="32"/>
                <w:szCs w:val="32"/>
              </w:rPr>
              <w:t>esearch and Planning</w:t>
            </w:r>
          </w:p>
        </w:tc>
        <w:tc>
          <w:tcPr>
            <w:tcW w:w="3005" w:type="dxa"/>
          </w:tcPr>
          <w:p w14:paraId="2AFE5FB1" w14:textId="63CD0728" w:rsidR="00F95061" w:rsidRDefault="00A13C36" w:rsidP="00E50451">
            <w:pPr>
              <w:pStyle w:val="ListParagraph"/>
              <w:ind w:left="0"/>
              <w:jc w:val="center"/>
              <w:rPr>
                <w:sz w:val="32"/>
                <w:szCs w:val="32"/>
              </w:rPr>
            </w:pPr>
            <w:r>
              <w:rPr>
                <w:sz w:val="32"/>
                <w:szCs w:val="32"/>
              </w:rPr>
              <w:t>Conduct market research, define requirements</w:t>
            </w:r>
          </w:p>
        </w:tc>
        <w:tc>
          <w:tcPr>
            <w:tcW w:w="3006" w:type="dxa"/>
          </w:tcPr>
          <w:p w14:paraId="7BA9CAB6" w14:textId="39CE07D0" w:rsidR="00F95061" w:rsidRDefault="00E50451" w:rsidP="00E50451">
            <w:pPr>
              <w:pStyle w:val="ListParagraph"/>
              <w:ind w:left="0"/>
              <w:jc w:val="center"/>
              <w:rPr>
                <w:sz w:val="32"/>
                <w:szCs w:val="32"/>
              </w:rPr>
            </w:pPr>
            <w:r>
              <w:rPr>
                <w:sz w:val="32"/>
                <w:szCs w:val="32"/>
              </w:rPr>
              <w:t>Research report, feature list</w:t>
            </w:r>
          </w:p>
        </w:tc>
      </w:tr>
      <w:tr w:rsidR="00F95061" w14:paraId="70B079D5" w14:textId="77777777" w:rsidTr="00F95061">
        <w:tc>
          <w:tcPr>
            <w:tcW w:w="3005" w:type="dxa"/>
          </w:tcPr>
          <w:p w14:paraId="191A9FC9" w14:textId="7AB82C1B" w:rsidR="00F95061" w:rsidRDefault="00A13C36" w:rsidP="00A13C36">
            <w:pPr>
              <w:pStyle w:val="ListParagraph"/>
              <w:ind w:left="0"/>
              <w:jc w:val="center"/>
              <w:rPr>
                <w:sz w:val="32"/>
                <w:szCs w:val="32"/>
              </w:rPr>
            </w:pPr>
            <w:r>
              <w:rPr>
                <w:sz w:val="32"/>
                <w:szCs w:val="32"/>
              </w:rPr>
              <w:t>Phase 2: UI</w:t>
            </w:r>
          </w:p>
        </w:tc>
        <w:tc>
          <w:tcPr>
            <w:tcW w:w="3005" w:type="dxa"/>
          </w:tcPr>
          <w:p w14:paraId="2D70A934" w14:textId="5089EE3B" w:rsidR="00F95061" w:rsidRDefault="00A13C36" w:rsidP="00E50451">
            <w:pPr>
              <w:pStyle w:val="ListParagraph"/>
              <w:ind w:left="0"/>
              <w:jc w:val="center"/>
              <w:rPr>
                <w:sz w:val="32"/>
                <w:szCs w:val="32"/>
              </w:rPr>
            </w:pPr>
            <w:r>
              <w:rPr>
                <w:sz w:val="32"/>
                <w:szCs w:val="32"/>
              </w:rPr>
              <w:t>Design UI</w:t>
            </w:r>
          </w:p>
        </w:tc>
        <w:tc>
          <w:tcPr>
            <w:tcW w:w="3006" w:type="dxa"/>
          </w:tcPr>
          <w:p w14:paraId="5617F8CB" w14:textId="0952451D" w:rsidR="00F95061" w:rsidRDefault="00E50451" w:rsidP="00E50451">
            <w:pPr>
              <w:pStyle w:val="ListParagraph"/>
              <w:ind w:left="0"/>
              <w:jc w:val="center"/>
              <w:rPr>
                <w:sz w:val="32"/>
                <w:szCs w:val="32"/>
              </w:rPr>
            </w:pPr>
            <w:r>
              <w:rPr>
                <w:sz w:val="32"/>
                <w:szCs w:val="32"/>
              </w:rPr>
              <w:t>Finalized UI design</w:t>
            </w:r>
          </w:p>
        </w:tc>
      </w:tr>
      <w:tr w:rsidR="00F95061" w14:paraId="54DBA429" w14:textId="77777777" w:rsidTr="00F95061">
        <w:tc>
          <w:tcPr>
            <w:tcW w:w="3005" w:type="dxa"/>
          </w:tcPr>
          <w:p w14:paraId="3D3EC469" w14:textId="589A8DAE" w:rsidR="00F95061" w:rsidRDefault="00A13C36" w:rsidP="00A13C36">
            <w:pPr>
              <w:pStyle w:val="ListParagraph"/>
              <w:ind w:left="0"/>
              <w:jc w:val="center"/>
              <w:rPr>
                <w:sz w:val="32"/>
                <w:szCs w:val="32"/>
              </w:rPr>
            </w:pPr>
            <w:r>
              <w:rPr>
                <w:sz w:val="32"/>
                <w:szCs w:val="32"/>
              </w:rPr>
              <w:t>Phase 3: Backend Development</w:t>
            </w:r>
          </w:p>
        </w:tc>
        <w:tc>
          <w:tcPr>
            <w:tcW w:w="3005" w:type="dxa"/>
          </w:tcPr>
          <w:p w14:paraId="2C01B681" w14:textId="3225D7BE" w:rsidR="00F95061" w:rsidRDefault="00A13C36" w:rsidP="00E50451">
            <w:pPr>
              <w:pStyle w:val="ListParagraph"/>
              <w:ind w:left="0"/>
              <w:jc w:val="center"/>
              <w:rPr>
                <w:sz w:val="32"/>
                <w:szCs w:val="32"/>
              </w:rPr>
            </w:pPr>
            <w:r>
              <w:rPr>
                <w:sz w:val="32"/>
                <w:szCs w:val="32"/>
              </w:rPr>
              <w:t>Set up database</w:t>
            </w:r>
          </w:p>
        </w:tc>
        <w:tc>
          <w:tcPr>
            <w:tcW w:w="3006" w:type="dxa"/>
          </w:tcPr>
          <w:p w14:paraId="58C33BD8" w14:textId="78802BBB" w:rsidR="00F95061" w:rsidRDefault="00E50451" w:rsidP="00E50451">
            <w:pPr>
              <w:pStyle w:val="ListParagraph"/>
              <w:ind w:left="0"/>
              <w:jc w:val="center"/>
              <w:rPr>
                <w:sz w:val="32"/>
                <w:szCs w:val="32"/>
              </w:rPr>
            </w:pPr>
            <w:r>
              <w:rPr>
                <w:sz w:val="32"/>
                <w:szCs w:val="32"/>
              </w:rPr>
              <w:t>Functional database</w:t>
            </w:r>
          </w:p>
        </w:tc>
      </w:tr>
      <w:tr w:rsidR="00F95061" w14:paraId="2AF559B3" w14:textId="77777777" w:rsidTr="00F95061">
        <w:tc>
          <w:tcPr>
            <w:tcW w:w="3005" w:type="dxa"/>
          </w:tcPr>
          <w:p w14:paraId="093598CE" w14:textId="56ACB389" w:rsidR="00F95061" w:rsidRDefault="00A13C36" w:rsidP="00A13C36">
            <w:pPr>
              <w:pStyle w:val="ListParagraph"/>
              <w:ind w:left="0"/>
              <w:jc w:val="center"/>
              <w:rPr>
                <w:sz w:val="32"/>
                <w:szCs w:val="32"/>
              </w:rPr>
            </w:pPr>
            <w:r>
              <w:rPr>
                <w:sz w:val="32"/>
                <w:szCs w:val="32"/>
              </w:rPr>
              <w:t>Phase 4: Frontend Development</w:t>
            </w:r>
          </w:p>
        </w:tc>
        <w:tc>
          <w:tcPr>
            <w:tcW w:w="3005" w:type="dxa"/>
          </w:tcPr>
          <w:p w14:paraId="6833DD7E" w14:textId="5A434D58" w:rsidR="00F95061" w:rsidRDefault="007469A7" w:rsidP="00E50451">
            <w:pPr>
              <w:pStyle w:val="ListParagraph"/>
              <w:ind w:left="0"/>
              <w:jc w:val="center"/>
              <w:rPr>
                <w:sz w:val="32"/>
                <w:szCs w:val="32"/>
              </w:rPr>
            </w:pPr>
            <w:r>
              <w:rPr>
                <w:sz w:val="32"/>
                <w:szCs w:val="32"/>
              </w:rPr>
              <w:t>Develop interface</w:t>
            </w:r>
          </w:p>
        </w:tc>
        <w:tc>
          <w:tcPr>
            <w:tcW w:w="3006" w:type="dxa"/>
          </w:tcPr>
          <w:p w14:paraId="28C50FA1" w14:textId="407367D7" w:rsidR="00F95061" w:rsidRDefault="00E50451" w:rsidP="00E50451">
            <w:pPr>
              <w:pStyle w:val="ListParagraph"/>
              <w:ind w:left="0"/>
              <w:jc w:val="center"/>
              <w:rPr>
                <w:sz w:val="32"/>
                <w:szCs w:val="32"/>
              </w:rPr>
            </w:pPr>
            <w:r>
              <w:rPr>
                <w:sz w:val="32"/>
                <w:szCs w:val="32"/>
              </w:rPr>
              <w:t>Interactive app interface</w:t>
            </w:r>
          </w:p>
        </w:tc>
      </w:tr>
      <w:tr w:rsidR="00F95061" w14:paraId="5D92F199" w14:textId="77777777" w:rsidTr="00F95061">
        <w:tc>
          <w:tcPr>
            <w:tcW w:w="3005" w:type="dxa"/>
          </w:tcPr>
          <w:p w14:paraId="217EE313" w14:textId="2920E305" w:rsidR="00F95061" w:rsidRDefault="00A13C36" w:rsidP="00A13C36">
            <w:pPr>
              <w:pStyle w:val="ListParagraph"/>
              <w:ind w:left="0"/>
              <w:jc w:val="center"/>
              <w:rPr>
                <w:sz w:val="32"/>
                <w:szCs w:val="32"/>
              </w:rPr>
            </w:pPr>
            <w:r>
              <w:rPr>
                <w:sz w:val="32"/>
                <w:szCs w:val="32"/>
              </w:rPr>
              <w:t>Phase 5: Core Features Implementation</w:t>
            </w:r>
          </w:p>
        </w:tc>
        <w:tc>
          <w:tcPr>
            <w:tcW w:w="3005" w:type="dxa"/>
          </w:tcPr>
          <w:p w14:paraId="1BDA087A" w14:textId="05510B59" w:rsidR="00F95061" w:rsidRDefault="007469A7" w:rsidP="00E50451">
            <w:pPr>
              <w:pStyle w:val="ListParagraph"/>
              <w:ind w:left="0"/>
              <w:jc w:val="center"/>
              <w:rPr>
                <w:sz w:val="32"/>
                <w:szCs w:val="32"/>
              </w:rPr>
            </w:pPr>
            <w:r>
              <w:rPr>
                <w:sz w:val="32"/>
                <w:szCs w:val="32"/>
              </w:rPr>
              <w:t>Implement savings goals, gamification, notifications</w:t>
            </w:r>
          </w:p>
        </w:tc>
        <w:tc>
          <w:tcPr>
            <w:tcW w:w="3006" w:type="dxa"/>
          </w:tcPr>
          <w:p w14:paraId="1683E91E" w14:textId="7E51870E" w:rsidR="00F95061" w:rsidRDefault="00E50451" w:rsidP="00E50451">
            <w:pPr>
              <w:pStyle w:val="ListParagraph"/>
              <w:ind w:left="0"/>
              <w:jc w:val="center"/>
              <w:rPr>
                <w:sz w:val="32"/>
                <w:szCs w:val="32"/>
              </w:rPr>
            </w:pPr>
            <w:r>
              <w:rPr>
                <w:sz w:val="32"/>
                <w:szCs w:val="32"/>
              </w:rPr>
              <w:t>Goal tracking system, rewards engine, notification system</w:t>
            </w:r>
          </w:p>
        </w:tc>
      </w:tr>
      <w:tr w:rsidR="00F95061" w14:paraId="45C43739" w14:textId="77777777" w:rsidTr="00F95061">
        <w:tc>
          <w:tcPr>
            <w:tcW w:w="3005" w:type="dxa"/>
          </w:tcPr>
          <w:p w14:paraId="694B6248" w14:textId="6426BA52" w:rsidR="00F95061" w:rsidRDefault="00A13C36" w:rsidP="00A13C36">
            <w:pPr>
              <w:pStyle w:val="ListParagraph"/>
              <w:ind w:left="0"/>
              <w:jc w:val="center"/>
              <w:rPr>
                <w:sz w:val="32"/>
                <w:szCs w:val="32"/>
              </w:rPr>
            </w:pPr>
            <w:r>
              <w:rPr>
                <w:sz w:val="32"/>
                <w:szCs w:val="32"/>
              </w:rPr>
              <w:t>Phase 6: Testing and Refinement</w:t>
            </w:r>
          </w:p>
        </w:tc>
        <w:tc>
          <w:tcPr>
            <w:tcW w:w="3005" w:type="dxa"/>
          </w:tcPr>
          <w:p w14:paraId="0C064CFC" w14:textId="4D4C5715" w:rsidR="00F95061" w:rsidRDefault="007469A7" w:rsidP="00E50451">
            <w:pPr>
              <w:pStyle w:val="ListParagraph"/>
              <w:ind w:left="0"/>
              <w:jc w:val="center"/>
              <w:rPr>
                <w:sz w:val="32"/>
                <w:szCs w:val="32"/>
              </w:rPr>
            </w:pPr>
            <w:r>
              <w:rPr>
                <w:sz w:val="32"/>
                <w:szCs w:val="32"/>
              </w:rPr>
              <w:t>Conduct user testing, fix bugs</w:t>
            </w:r>
          </w:p>
        </w:tc>
        <w:tc>
          <w:tcPr>
            <w:tcW w:w="3006" w:type="dxa"/>
          </w:tcPr>
          <w:p w14:paraId="68C41771" w14:textId="64CF29B8" w:rsidR="00F95061" w:rsidRDefault="00E50451" w:rsidP="00E50451">
            <w:pPr>
              <w:pStyle w:val="ListParagraph"/>
              <w:ind w:left="0"/>
              <w:jc w:val="center"/>
              <w:rPr>
                <w:sz w:val="32"/>
                <w:szCs w:val="32"/>
              </w:rPr>
            </w:pPr>
            <w:r>
              <w:rPr>
                <w:sz w:val="32"/>
                <w:szCs w:val="32"/>
              </w:rPr>
              <w:t>Beta version, bug fixes</w:t>
            </w:r>
          </w:p>
        </w:tc>
      </w:tr>
      <w:tr w:rsidR="00F95061" w14:paraId="7C7F6509" w14:textId="77777777" w:rsidTr="00E50451">
        <w:trPr>
          <w:trHeight w:val="1315"/>
        </w:trPr>
        <w:tc>
          <w:tcPr>
            <w:tcW w:w="3005" w:type="dxa"/>
          </w:tcPr>
          <w:p w14:paraId="13875223" w14:textId="1D2855DE" w:rsidR="00F95061" w:rsidRDefault="00A13C36" w:rsidP="00A13C36">
            <w:pPr>
              <w:pStyle w:val="ListParagraph"/>
              <w:ind w:left="0"/>
              <w:jc w:val="center"/>
              <w:rPr>
                <w:sz w:val="32"/>
                <w:szCs w:val="32"/>
              </w:rPr>
            </w:pPr>
            <w:r>
              <w:rPr>
                <w:sz w:val="32"/>
                <w:szCs w:val="32"/>
              </w:rPr>
              <w:t>Phase 7: Deployment and Final Deliverables</w:t>
            </w:r>
          </w:p>
        </w:tc>
        <w:tc>
          <w:tcPr>
            <w:tcW w:w="3005" w:type="dxa"/>
          </w:tcPr>
          <w:p w14:paraId="4966C6AE" w14:textId="687A52B5" w:rsidR="00F95061" w:rsidRDefault="007469A7" w:rsidP="00E50451">
            <w:pPr>
              <w:pStyle w:val="ListParagraph"/>
              <w:ind w:left="0"/>
              <w:jc w:val="center"/>
              <w:rPr>
                <w:sz w:val="32"/>
                <w:szCs w:val="32"/>
              </w:rPr>
            </w:pPr>
            <w:r>
              <w:rPr>
                <w:sz w:val="32"/>
                <w:szCs w:val="32"/>
              </w:rPr>
              <w:t>Publi</w:t>
            </w:r>
            <w:r w:rsidR="00E50451">
              <w:rPr>
                <w:sz w:val="32"/>
                <w:szCs w:val="32"/>
              </w:rPr>
              <w:t>sh app, prepare final documentation</w:t>
            </w:r>
          </w:p>
        </w:tc>
        <w:tc>
          <w:tcPr>
            <w:tcW w:w="3006" w:type="dxa"/>
          </w:tcPr>
          <w:p w14:paraId="06E0E35F" w14:textId="57210CA7" w:rsidR="00F95061" w:rsidRDefault="00E50451" w:rsidP="00E50451">
            <w:pPr>
              <w:pStyle w:val="ListParagraph"/>
              <w:ind w:left="0"/>
              <w:jc w:val="center"/>
              <w:rPr>
                <w:sz w:val="32"/>
                <w:szCs w:val="32"/>
              </w:rPr>
            </w:pPr>
            <w:r>
              <w:rPr>
                <w:sz w:val="32"/>
                <w:szCs w:val="32"/>
              </w:rPr>
              <w:t>Published app, project report</w:t>
            </w:r>
          </w:p>
        </w:tc>
      </w:tr>
    </w:tbl>
    <w:p w14:paraId="12D7A0EF" w14:textId="77777777" w:rsidR="003779A9" w:rsidRDefault="003779A9"/>
    <w:sectPr w:rsidR="003779A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6765" w14:textId="77777777" w:rsidR="00367530" w:rsidRDefault="00367530" w:rsidP="00271AAE">
      <w:pPr>
        <w:spacing w:after="0" w:line="240" w:lineRule="auto"/>
      </w:pPr>
      <w:r>
        <w:separator/>
      </w:r>
    </w:p>
  </w:endnote>
  <w:endnote w:type="continuationSeparator" w:id="0">
    <w:p w14:paraId="15EA049F" w14:textId="77777777" w:rsidR="00367530" w:rsidRDefault="00367530" w:rsidP="0027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04E" w14:textId="28A618A3" w:rsidR="00271AAE" w:rsidRDefault="00271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6DD1" w14:textId="77777777" w:rsidR="00367530" w:rsidRDefault="00367530" w:rsidP="00271AAE">
      <w:pPr>
        <w:spacing w:after="0" w:line="240" w:lineRule="auto"/>
      </w:pPr>
      <w:r>
        <w:separator/>
      </w:r>
    </w:p>
  </w:footnote>
  <w:footnote w:type="continuationSeparator" w:id="0">
    <w:p w14:paraId="4440E75A" w14:textId="77777777" w:rsidR="00367530" w:rsidRDefault="00367530" w:rsidP="00271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562C"/>
    <w:multiLevelType w:val="hybridMultilevel"/>
    <w:tmpl w:val="A05A3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BF79DC"/>
    <w:multiLevelType w:val="hybridMultilevel"/>
    <w:tmpl w:val="2320D37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5DCF1E85"/>
    <w:multiLevelType w:val="hybridMultilevel"/>
    <w:tmpl w:val="233871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715618805">
    <w:abstractNumId w:val="0"/>
  </w:num>
  <w:num w:numId="2" w16cid:durableId="446968322">
    <w:abstractNumId w:val="1"/>
  </w:num>
  <w:num w:numId="3" w16cid:durableId="1160923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E"/>
    <w:rsid w:val="001C18DF"/>
    <w:rsid w:val="00271AAE"/>
    <w:rsid w:val="00367530"/>
    <w:rsid w:val="003779A9"/>
    <w:rsid w:val="003C27D3"/>
    <w:rsid w:val="003D6645"/>
    <w:rsid w:val="004658C5"/>
    <w:rsid w:val="00563D0C"/>
    <w:rsid w:val="005C7448"/>
    <w:rsid w:val="00630CEF"/>
    <w:rsid w:val="006B03CA"/>
    <w:rsid w:val="007469A7"/>
    <w:rsid w:val="00890635"/>
    <w:rsid w:val="008E01F0"/>
    <w:rsid w:val="00980066"/>
    <w:rsid w:val="00A05A0D"/>
    <w:rsid w:val="00A13C36"/>
    <w:rsid w:val="00BB6B94"/>
    <w:rsid w:val="00E50451"/>
    <w:rsid w:val="00F3033A"/>
    <w:rsid w:val="00F95061"/>
    <w:rsid w:val="00FF724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B6A2"/>
  <w15:chartTrackingRefBased/>
  <w15:docId w15:val="{F59DBD98-1C20-492C-AF31-42EA3C42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AAE"/>
    <w:pPr>
      <w:spacing w:line="256" w:lineRule="auto"/>
    </w:pPr>
    <w:rPr>
      <w:rFonts w:ascii="Times New Roman" w:hAnsi="Times New Roman" w:cs="Times New Roman"/>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AE"/>
    <w:pPr>
      <w:ind w:left="720"/>
      <w:contextualSpacing/>
    </w:pPr>
  </w:style>
  <w:style w:type="paragraph" w:styleId="Header">
    <w:name w:val="header"/>
    <w:basedOn w:val="Normal"/>
    <w:link w:val="HeaderChar"/>
    <w:uiPriority w:val="99"/>
    <w:unhideWhenUsed/>
    <w:rsid w:val="00271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AAE"/>
    <w:rPr>
      <w:rFonts w:ascii="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271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AAE"/>
    <w:rPr>
      <w:rFonts w:ascii="Times New Roman" w:hAnsi="Times New Roman" w:cs="Times New Roman"/>
      <w:kern w:val="0"/>
      <w:sz w:val="24"/>
      <w:szCs w:val="24"/>
      <w:lang w:val="en-US"/>
      <w14:ligatures w14:val="none"/>
    </w:rPr>
  </w:style>
  <w:style w:type="table" w:styleId="TableGrid">
    <w:name w:val="Table Grid"/>
    <w:basedOn w:val="TableNormal"/>
    <w:uiPriority w:val="39"/>
    <w:rsid w:val="001C1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1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 Agha</dc:creator>
  <cp:keywords/>
  <dc:description/>
  <cp:lastModifiedBy>Aden Agha</cp:lastModifiedBy>
  <cp:revision>2</cp:revision>
  <dcterms:created xsi:type="dcterms:W3CDTF">2025-03-07T14:13:00Z</dcterms:created>
  <dcterms:modified xsi:type="dcterms:W3CDTF">2025-03-07T17:36:00Z</dcterms:modified>
</cp:coreProperties>
</file>