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7F66" w14:textId="18913405" w:rsidR="00B709A4" w:rsidRDefault="00B709A4" w:rsidP="0008524B">
      <w:pPr>
        <w:pStyle w:val="Heading1"/>
      </w:pPr>
      <w:r>
        <w:t>Object Detection</w:t>
      </w:r>
    </w:p>
    <w:p w14:paraId="3E60FC21" w14:textId="77777777" w:rsidR="0008524B" w:rsidRPr="0008524B" w:rsidRDefault="0008524B" w:rsidP="0008524B">
      <w:pPr>
        <w:pStyle w:val="Heading1"/>
      </w:pPr>
      <w:r w:rsidRPr="0008524B">
        <w:t>How YOLO Works for Object detection?</w:t>
      </w:r>
    </w:p>
    <w:p w14:paraId="29B55402" w14:textId="4FABA677" w:rsidR="0008524B" w:rsidRPr="0008524B" w:rsidRDefault="0008524B" w:rsidP="0008524B">
      <w:pPr>
        <w:numPr>
          <w:ilvl w:val="0"/>
          <w:numId w:val="1"/>
        </w:numPr>
      </w:pPr>
      <w:r w:rsidRPr="0008524B">
        <w:rPr>
          <w:rStyle w:val="Heading2Char"/>
        </w:rPr>
        <w:t>Image Input:</w:t>
      </w:r>
      <w:r w:rsidRPr="0008524B">
        <w:t xml:space="preserve"> The input image is resized to a fixed size to ensure consistent processing.</w:t>
      </w:r>
    </w:p>
    <w:p w14:paraId="2C649849" w14:textId="4546AB2F" w:rsidR="0008524B" w:rsidRPr="0008524B" w:rsidRDefault="0008524B" w:rsidP="0008524B">
      <w:pPr>
        <w:numPr>
          <w:ilvl w:val="0"/>
          <w:numId w:val="2"/>
        </w:numPr>
      </w:pPr>
      <w:r w:rsidRPr="0008524B">
        <w:rPr>
          <w:rStyle w:val="Heading2Char"/>
        </w:rPr>
        <w:t>Grid Division:</w:t>
      </w:r>
      <w:r w:rsidRPr="0008524B">
        <w:t xml:space="preserve"> The image is divided into a grid. Each cell in the grid is responsible for predicting objects that fall within it.</w:t>
      </w:r>
    </w:p>
    <w:p w14:paraId="2A32EDE8" w14:textId="014861F6" w:rsidR="0008524B" w:rsidRPr="0008524B" w:rsidRDefault="0008524B" w:rsidP="0008524B">
      <w:pPr>
        <w:numPr>
          <w:ilvl w:val="0"/>
          <w:numId w:val="3"/>
        </w:numPr>
      </w:pPr>
      <w:r w:rsidRPr="0008524B">
        <w:rPr>
          <w:rStyle w:val="Heading2Char"/>
        </w:rPr>
        <w:t>Feature Extraction</w:t>
      </w:r>
      <w:r w:rsidRPr="0008524B">
        <w:t>: The CNN extracts feature from the image using convolutional layers. These features are used to predict bounding boxes and class probabilities.</w:t>
      </w:r>
    </w:p>
    <w:p w14:paraId="7EDD9865" w14:textId="77777777" w:rsidR="0008524B" w:rsidRPr="0008524B" w:rsidRDefault="0008524B" w:rsidP="0008524B">
      <w:pPr>
        <w:numPr>
          <w:ilvl w:val="0"/>
          <w:numId w:val="4"/>
        </w:numPr>
      </w:pPr>
      <w:r w:rsidRPr="0008524B">
        <w:rPr>
          <w:rStyle w:val="Heading2Char"/>
        </w:rPr>
        <w:t>Bounding Box Prediction:</w:t>
      </w:r>
      <w:r w:rsidRPr="0008524B">
        <w:t xml:space="preserve"> Each grid cell predicts multiple bounding boxes. Each bounding box has five components: x, y (coordinates of the center), w, h (width and height), and the confidence score.</w:t>
      </w:r>
    </w:p>
    <w:p w14:paraId="162C66F6" w14:textId="77777777" w:rsidR="0008524B" w:rsidRPr="0008524B" w:rsidRDefault="0008524B" w:rsidP="0008524B">
      <w:pPr>
        <w:numPr>
          <w:ilvl w:val="0"/>
          <w:numId w:val="5"/>
        </w:numPr>
      </w:pPr>
      <w:r w:rsidRPr="0008524B">
        <w:rPr>
          <w:rStyle w:val="Heading2Char"/>
        </w:rPr>
        <w:t>Class Prediction:</w:t>
      </w:r>
      <w:r w:rsidRPr="0008524B">
        <w:t xml:space="preserve"> Each grid cell predicts the probabilities for each class (e.g., person, car, dog) of the object present.</w:t>
      </w:r>
    </w:p>
    <w:p w14:paraId="4076A00B" w14:textId="4BFABE1C" w:rsidR="0008524B" w:rsidRPr="0008524B" w:rsidRDefault="0008524B" w:rsidP="0008524B">
      <w:pPr>
        <w:numPr>
          <w:ilvl w:val="0"/>
          <w:numId w:val="6"/>
        </w:numPr>
      </w:pPr>
      <w:r w:rsidRPr="0008524B">
        <w:rPr>
          <w:rStyle w:val="Heading2Char"/>
        </w:rPr>
        <w:t>Combining Predictions:</w:t>
      </w:r>
      <w:r w:rsidRPr="0008524B">
        <w:t xml:space="preserve"> YOLO combines the bounding box predictions and class probabilities to generate a final</w:t>
      </w:r>
      <w:r>
        <w:t xml:space="preserve"> list </w:t>
      </w:r>
      <w:r w:rsidRPr="0008524B">
        <w:t>of detected objects.</w:t>
      </w:r>
    </w:p>
    <w:p w14:paraId="21E69413" w14:textId="77777777" w:rsidR="0008524B" w:rsidRDefault="0008524B" w:rsidP="0008524B">
      <w:pPr>
        <w:numPr>
          <w:ilvl w:val="0"/>
          <w:numId w:val="7"/>
        </w:numPr>
      </w:pPr>
      <w:r w:rsidRPr="0008524B">
        <w:rPr>
          <w:rStyle w:val="Heading2Char"/>
        </w:rPr>
        <w:t>Non-Max Suppression:</w:t>
      </w:r>
      <w:r w:rsidRPr="0008524B">
        <w:t xml:space="preserve"> To handle multiple detections of the same object, YOLO applies non-max suppression, which removes redundant bounding boxes based on their confidence scores.</w:t>
      </w:r>
    </w:p>
    <w:p w14:paraId="0A3BAB2D" w14:textId="3D376884" w:rsidR="003748E1" w:rsidRDefault="003748E1" w:rsidP="003748E1">
      <w:pPr>
        <w:pStyle w:val="Heading1"/>
      </w:pPr>
      <w:r>
        <w:rPr>
          <w:rStyle w:val="Heading2Char"/>
        </w:rPr>
        <w:t>NSM Algorithm</w:t>
      </w:r>
    </w:p>
    <w:p w14:paraId="73F0248D" w14:textId="77777777" w:rsidR="006768F2" w:rsidRPr="006768F2" w:rsidRDefault="006768F2" w:rsidP="006768F2">
      <w:pPr>
        <w:ind w:left="360"/>
        <w:rPr>
          <w:b/>
          <w:bCs/>
        </w:rPr>
      </w:pPr>
      <w:r w:rsidRPr="006768F2">
        <w:rPr>
          <w:b/>
          <w:bCs/>
        </w:rPr>
        <w:t>The Step-by-Step NMS Algorithm</w:t>
      </w:r>
    </w:p>
    <w:p w14:paraId="5EB7392B" w14:textId="2528575B" w:rsidR="006768F2" w:rsidRPr="006768F2" w:rsidRDefault="006768F2" w:rsidP="006768F2">
      <w:pPr>
        <w:ind w:left="360"/>
      </w:pPr>
      <w:r w:rsidRPr="006768F2">
        <w:t xml:space="preserve">NMS uses a simple, repetitive elimination process based on the </w:t>
      </w:r>
      <w:r w:rsidRPr="006768F2">
        <w:rPr>
          <w:b/>
          <w:bCs/>
        </w:rPr>
        <w:t>Confidence Scores</w:t>
      </w:r>
      <w:r w:rsidRPr="006768F2">
        <w:t xml:space="preserve"> of the boxes and how much they overlap (measured by </w:t>
      </w:r>
      <w:r w:rsidRPr="006768F2">
        <w:rPr>
          <w:b/>
          <w:bCs/>
        </w:rPr>
        <w:t xml:space="preserve">Intersection over Union, or </w:t>
      </w:r>
      <m:oMath>
        <m:r>
          <w:rPr>
            <w:rFonts w:ascii="Cambria Math" w:hAnsi="Cambria Math"/>
          </w:rPr>
          <m:t>IoU</m:t>
        </m:r>
      </m:oMath>
      <w:r w:rsidRPr="006768F2">
        <w:t>).</w:t>
      </w:r>
    </w:p>
    <w:p w14:paraId="361921E1" w14:textId="77777777" w:rsidR="006768F2" w:rsidRPr="006768F2" w:rsidRDefault="006768F2" w:rsidP="006768F2">
      <w:pPr>
        <w:ind w:left="360"/>
        <w:rPr>
          <w:b/>
          <w:bCs/>
        </w:rPr>
      </w:pPr>
      <w:r w:rsidRPr="006768F2">
        <w:rPr>
          <w:b/>
          <w:bCs/>
        </w:rPr>
        <w:t>Step 1: Filter out the absolute garbage</w:t>
      </w:r>
    </w:p>
    <w:p w14:paraId="7D3586DB" w14:textId="3AFEDF33" w:rsidR="006768F2" w:rsidRPr="006768F2" w:rsidRDefault="006768F2" w:rsidP="006768F2">
      <w:pPr>
        <w:ind w:left="360"/>
      </w:pPr>
      <w:r w:rsidRPr="006768F2">
        <w:t xml:space="preserve">The algorithm first throws away any bounding box that falls below your base </w:t>
      </w:r>
      <w:r w:rsidRPr="006768F2">
        <w:rPr>
          <w:b/>
          <w:bCs/>
        </w:rPr>
        <w:t>Confidence Threshold</w:t>
      </w:r>
      <w:r w:rsidRPr="006768F2">
        <w:t xml:space="preserve"> (e.g., deleting any box where the score is less than </w:t>
      </w:r>
      <m:oMath>
        <m:r>
          <w:rPr>
            <w:rFonts w:ascii="Cambria Math" w:hAnsi="Cambria Math"/>
          </w:rPr>
          <m:t>0.50</m:t>
        </m:r>
      </m:oMath>
      <w:r w:rsidRPr="006768F2">
        <w:t>).</w:t>
      </w:r>
    </w:p>
    <w:p w14:paraId="098382C3" w14:textId="77777777" w:rsidR="006768F2" w:rsidRPr="006768F2" w:rsidRDefault="006768F2" w:rsidP="006768F2">
      <w:pPr>
        <w:ind w:left="360"/>
        <w:rPr>
          <w:b/>
          <w:bCs/>
        </w:rPr>
      </w:pPr>
      <w:r w:rsidRPr="006768F2">
        <w:rPr>
          <w:b/>
          <w:bCs/>
        </w:rPr>
        <w:lastRenderedPageBreak/>
        <w:t>Step 2: Pick the Champion Box</w:t>
      </w:r>
    </w:p>
    <w:p w14:paraId="153C286B" w14:textId="77777777" w:rsidR="006768F2" w:rsidRPr="006768F2" w:rsidRDefault="006768F2" w:rsidP="006768F2">
      <w:pPr>
        <w:ind w:left="360"/>
      </w:pPr>
      <w:r w:rsidRPr="006768F2">
        <w:t xml:space="preserve">Out of all the remaining boxes for a specific class (e.g., "Car"), the algorithm selects the box with the </w:t>
      </w:r>
      <w:r w:rsidRPr="006768F2">
        <w:rPr>
          <w:b/>
          <w:bCs/>
        </w:rPr>
        <w:t>highest confidence score</w:t>
      </w:r>
      <w:r w:rsidRPr="006768F2">
        <w:t>. This is your "Champion Box."</w:t>
      </w:r>
    </w:p>
    <w:p w14:paraId="3FE73F7A" w14:textId="59D886A1" w:rsidR="006768F2" w:rsidRPr="006768F2" w:rsidRDefault="006768F2" w:rsidP="006768F2">
      <w:pPr>
        <w:ind w:left="360"/>
        <w:rPr>
          <w:b/>
          <w:bCs/>
        </w:rPr>
      </w:pPr>
      <w:r w:rsidRPr="006768F2">
        <w:rPr>
          <w:b/>
          <w:bCs/>
        </w:rPr>
        <w:t>Step 3: Measure the Overlap (</w:t>
      </w:r>
      <m:oMath>
        <m:r>
          <m:rPr>
            <m:sty m:val="bi"/>
          </m:rPr>
          <w:rPr>
            <w:rFonts w:ascii="Cambria Math" w:hAnsi="Cambria Math"/>
          </w:rPr>
          <m:t>IoU</m:t>
        </m:r>
      </m:oMath>
      <w:r w:rsidRPr="006768F2">
        <w:rPr>
          <w:b/>
          <w:bCs/>
        </w:rPr>
        <w:t>)</w:t>
      </w:r>
    </w:p>
    <w:p w14:paraId="257B0469" w14:textId="5767CF99" w:rsidR="006768F2" w:rsidRPr="006768F2" w:rsidRDefault="006768F2" w:rsidP="006768F2">
      <w:pPr>
        <w:ind w:left="360"/>
      </w:pPr>
      <w:r w:rsidRPr="006768F2">
        <w:t xml:space="preserve">The algorithm calculates the </w:t>
      </w:r>
      <m:oMath>
        <m:r>
          <w:rPr>
            <w:rFonts w:ascii="Cambria Math" w:hAnsi="Cambria Math"/>
          </w:rPr>
          <m:t>IoU</m:t>
        </m:r>
      </m:oMath>
      <w:r w:rsidRPr="006768F2">
        <w:t xml:space="preserve"> (Intersection over Union) between this Champion Box and every other box on the screen.</w:t>
      </w:r>
    </w:p>
    <w:p w14:paraId="7B6508DB" w14:textId="35298ACF" w:rsidR="006768F2" w:rsidRPr="006768F2" w:rsidRDefault="006768F2" w:rsidP="006768F2">
      <w:pPr>
        <w:numPr>
          <w:ilvl w:val="0"/>
          <w:numId w:val="8"/>
        </w:numPr>
      </w:pPr>
      <w:r w:rsidRPr="006768F2">
        <w:t xml:space="preserve">If a neighboring box has a high </w:t>
      </w:r>
      <m:oMath>
        <m:r>
          <w:rPr>
            <w:rFonts w:ascii="Cambria Math" w:hAnsi="Cambria Math"/>
          </w:rPr>
          <m:t>IoU</m:t>
        </m:r>
      </m:oMath>
      <w:r w:rsidRPr="006768F2">
        <w:t xml:space="preserve"> overlap with the champion (e.g., an </w:t>
      </w:r>
      <m:oMath>
        <m:r>
          <w:rPr>
            <w:rFonts w:ascii="Cambria Math" w:hAnsi="Cambria Math"/>
          </w:rPr>
          <m:t>IoU</m:t>
        </m:r>
      </m:oMath>
      <w:r w:rsidRPr="006768F2">
        <w:t xml:space="preserve"> greater than an NMS threshold of </w:t>
      </w:r>
      <m:oMath>
        <m:r>
          <w:rPr>
            <w:rFonts w:ascii="Cambria Math" w:hAnsi="Cambria Math"/>
          </w:rPr>
          <m:t>0.45</m:t>
        </m:r>
      </m:oMath>
      <w:r w:rsidRPr="006768F2">
        <w:t xml:space="preserve">), it means </w:t>
      </w:r>
      <w:r w:rsidRPr="006768F2">
        <w:rPr>
          <w:b/>
          <w:bCs/>
        </w:rPr>
        <w:t>both boxes are looking at the exact same object</w:t>
      </w:r>
      <w:r w:rsidRPr="006768F2">
        <w:t>.</w:t>
      </w:r>
    </w:p>
    <w:p w14:paraId="6E11BC28" w14:textId="77777777" w:rsidR="006768F2" w:rsidRPr="006768F2" w:rsidRDefault="006768F2" w:rsidP="006768F2">
      <w:pPr>
        <w:ind w:left="360"/>
        <w:rPr>
          <w:b/>
          <w:bCs/>
        </w:rPr>
      </w:pPr>
      <w:r w:rsidRPr="006768F2">
        <w:rPr>
          <w:b/>
          <w:bCs/>
        </w:rPr>
        <w:t>Step 4: Suppress the Duplicates</w:t>
      </w:r>
    </w:p>
    <w:p w14:paraId="396C3B73" w14:textId="77777777" w:rsidR="006768F2" w:rsidRPr="006768F2" w:rsidRDefault="006768F2" w:rsidP="006768F2">
      <w:pPr>
        <w:ind w:left="360"/>
      </w:pPr>
      <w:r w:rsidRPr="006768F2">
        <w:t xml:space="preserve">Because that neighboring box is just a sloppy duplicate of the champion, the algorithm </w:t>
      </w:r>
      <w:r w:rsidRPr="006768F2">
        <w:rPr>
          <w:b/>
          <w:bCs/>
        </w:rPr>
        <w:t>suppresses (deletes)</w:t>
      </w:r>
      <w:r w:rsidRPr="006768F2">
        <w:t xml:space="preserve"> it.</w:t>
      </w:r>
    </w:p>
    <w:p w14:paraId="08317A6E" w14:textId="77777777" w:rsidR="006768F2" w:rsidRPr="006768F2" w:rsidRDefault="006768F2" w:rsidP="006768F2">
      <w:pPr>
        <w:ind w:left="360"/>
        <w:rPr>
          <w:b/>
          <w:bCs/>
        </w:rPr>
      </w:pPr>
      <w:r w:rsidRPr="006768F2">
        <w:rPr>
          <w:b/>
          <w:bCs/>
        </w:rPr>
        <w:t>Step 5: Repeat</w:t>
      </w:r>
    </w:p>
    <w:p w14:paraId="6D3284A8" w14:textId="77777777" w:rsidR="006768F2" w:rsidRDefault="006768F2" w:rsidP="006768F2">
      <w:pPr>
        <w:ind w:left="360"/>
      </w:pPr>
      <w:r w:rsidRPr="006768F2">
        <w:t>The algorithm locks in the Champion Box, removes it from the calculation pool, and repeats the exact same process for any remaining boxes until every single object in the image has exactly one clean box left.</w:t>
      </w:r>
    </w:p>
    <w:p w14:paraId="1598BF72" w14:textId="77777777" w:rsidR="00453A00" w:rsidRDefault="00453A00" w:rsidP="00453A00">
      <w:pPr>
        <w:pStyle w:val="Heading1"/>
      </w:pPr>
      <w:r w:rsidRPr="00453A00">
        <w:t>Object Detection Methods</w:t>
      </w:r>
    </w:p>
    <w:p w14:paraId="542EF119" w14:textId="6E5FC6BA" w:rsidR="00F4292A" w:rsidRPr="00F4292A" w:rsidRDefault="00F4292A" w:rsidP="00F4292A">
      <w:pPr>
        <w:rPr>
          <w:b/>
          <w:bCs/>
        </w:rPr>
      </w:pPr>
      <w:r w:rsidRPr="00F4292A">
        <w:rPr>
          <w:b/>
          <w:bCs/>
        </w:rPr>
        <w:t xml:space="preserve">1. </w:t>
      </w:r>
      <w:r w:rsidRPr="00F4292A">
        <w:rPr>
          <w:rStyle w:val="Heading2Char"/>
        </w:rPr>
        <w:t xml:space="preserve">R-CNN </w:t>
      </w:r>
      <w:r w:rsidRPr="00F4292A">
        <w:t>(Regions with CNN, 2014)</w:t>
      </w:r>
    </w:p>
    <w:p w14:paraId="27E431C3" w14:textId="77777777" w:rsidR="00F4292A" w:rsidRPr="00F4292A" w:rsidRDefault="00F4292A" w:rsidP="00F4292A">
      <w:pPr>
        <w:numPr>
          <w:ilvl w:val="0"/>
          <w:numId w:val="9"/>
        </w:numPr>
      </w:pPr>
      <w:r w:rsidRPr="00F4292A">
        <w:t xml:space="preserve">Uses </w:t>
      </w:r>
      <w:r w:rsidRPr="00F4292A">
        <w:rPr>
          <w:b/>
          <w:bCs/>
        </w:rPr>
        <w:t>Selective Search</w:t>
      </w:r>
      <w:r w:rsidRPr="00F4292A">
        <w:t xml:space="preserve"> to generate ~2000 region proposals (candidate boxes) from the image</w:t>
      </w:r>
    </w:p>
    <w:p w14:paraId="7855CBF8" w14:textId="77777777" w:rsidR="00F4292A" w:rsidRPr="00F4292A" w:rsidRDefault="00F4292A" w:rsidP="00F4292A">
      <w:pPr>
        <w:numPr>
          <w:ilvl w:val="0"/>
          <w:numId w:val="9"/>
        </w:numPr>
      </w:pPr>
      <w:r w:rsidRPr="00F4292A">
        <w:t xml:space="preserve">Each region is </w:t>
      </w:r>
      <w:r w:rsidRPr="00F4292A">
        <w:rPr>
          <w:b/>
          <w:bCs/>
        </w:rPr>
        <w:t>cropped and resized</w:t>
      </w:r>
      <w:r w:rsidRPr="00F4292A">
        <w:t xml:space="preserve">, then fed </w:t>
      </w:r>
      <w:r w:rsidRPr="00F4292A">
        <w:rPr>
          <w:b/>
          <w:bCs/>
        </w:rPr>
        <w:t>individually</w:t>
      </w:r>
      <w:r w:rsidRPr="00F4292A">
        <w:t xml:space="preserve"> into a CNN for feature extraction</w:t>
      </w:r>
    </w:p>
    <w:p w14:paraId="0E7EE9E6" w14:textId="77777777" w:rsidR="00F4292A" w:rsidRPr="00F4292A" w:rsidRDefault="00F4292A" w:rsidP="00F4292A">
      <w:pPr>
        <w:numPr>
          <w:ilvl w:val="0"/>
          <w:numId w:val="9"/>
        </w:numPr>
      </w:pPr>
      <w:r w:rsidRPr="00F4292A">
        <w:t xml:space="preserve">Features go into an </w:t>
      </w:r>
      <w:r w:rsidRPr="00F4292A">
        <w:rPr>
          <w:b/>
          <w:bCs/>
        </w:rPr>
        <w:t>SVM classifier</w:t>
      </w:r>
      <w:r w:rsidRPr="00F4292A">
        <w:t xml:space="preserve"> to classify the object</w:t>
      </w:r>
    </w:p>
    <w:p w14:paraId="35DFD953" w14:textId="77777777" w:rsidR="00F4292A" w:rsidRPr="00F4292A" w:rsidRDefault="00F4292A" w:rsidP="00F4292A">
      <w:pPr>
        <w:numPr>
          <w:ilvl w:val="0"/>
          <w:numId w:val="9"/>
        </w:numPr>
      </w:pPr>
      <w:r w:rsidRPr="00F4292A">
        <w:t>A separate regressor refines the bounding box</w:t>
      </w:r>
    </w:p>
    <w:p w14:paraId="27381599" w14:textId="51DD9D5E" w:rsidR="00F4292A" w:rsidRPr="00F4292A" w:rsidRDefault="00F4292A" w:rsidP="00F4292A">
      <w:r w:rsidRPr="00F4292A">
        <w:rPr>
          <w:b/>
          <w:bCs/>
        </w:rPr>
        <w:t>Problem:</w:t>
      </w:r>
      <w:r w:rsidRPr="00F4292A">
        <w:t xml:space="preserve"> Extremely slow — runs CNN 2000 times </w:t>
      </w:r>
      <w:r w:rsidRPr="00F4292A">
        <w:rPr>
          <w:i/>
          <w:iCs/>
        </w:rPr>
        <w:t>per image</w:t>
      </w:r>
      <w:r w:rsidRPr="00F4292A">
        <w:t xml:space="preserve"> (once per region proposal). Training is also multi-stage (CNN, SVM, regressor trained separately).</w:t>
      </w:r>
    </w:p>
    <w:p w14:paraId="2DA164E7" w14:textId="731C2BA4" w:rsidR="00F4292A" w:rsidRPr="00F4292A" w:rsidRDefault="00F4292A" w:rsidP="00F4292A">
      <w:pPr>
        <w:rPr>
          <w:b/>
          <w:bCs/>
        </w:rPr>
      </w:pPr>
      <w:r w:rsidRPr="00F4292A">
        <w:rPr>
          <w:b/>
          <w:bCs/>
        </w:rPr>
        <w:t xml:space="preserve">2. </w:t>
      </w:r>
      <w:r w:rsidRPr="00F4292A">
        <w:rPr>
          <w:rStyle w:val="Heading2Char"/>
        </w:rPr>
        <w:t xml:space="preserve">Fast R-CNN </w:t>
      </w:r>
    </w:p>
    <w:p w14:paraId="23A8AEFD" w14:textId="77777777" w:rsidR="00F4292A" w:rsidRPr="00F4292A" w:rsidRDefault="00F4292A" w:rsidP="00F4292A">
      <w:r w:rsidRPr="00F4292A">
        <w:rPr>
          <w:b/>
          <w:bCs/>
        </w:rPr>
        <w:t>What improved:</w:t>
      </w:r>
    </w:p>
    <w:p w14:paraId="194DD4D0" w14:textId="77777777" w:rsidR="00F4292A" w:rsidRPr="00F4292A" w:rsidRDefault="00F4292A" w:rsidP="00F4292A">
      <w:pPr>
        <w:numPr>
          <w:ilvl w:val="0"/>
          <w:numId w:val="10"/>
        </w:numPr>
      </w:pPr>
      <w:r w:rsidRPr="00F4292A">
        <w:lastRenderedPageBreak/>
        <w:t xml:space="preserve">Instead of running CNN on each region separately, it runs the </w:t>
      </w:r>
      <w:r w:rsidRPr="00F4292A">
        <w:rPr>
          <w:b/>
          <w:bCs/>
        </w:rPr>
        <w:t>CNN once on the whole image</w:t>
      </w:r>
      <w:r w:rsidRPr="00F4292A">
        <w:t xml:space="preserve"> to get a feature map</w:t>
      </w:r>
    </w:p>
    <w:p w14:paraId="59E9EC2E" w14:textId="77777777" w:rsidR="00F4292A" w:rsidRPr="00F4292A" w:rsidRDefault="00F4292A" w:rsidP="00F4292A">
      <w:pPr>
        <w:numPr>
          <w:ilvl w:val="0"/>
          <w:numId w:val="10"/>
        </w:numPr>
      </w:pPr>
      <w:r w:rsidRPr="00F4292A">
        <w:t xml:space="preserve">Region proposals (still from Selective Search) are then mapped onto this </w:t>
      </w:r>
      <w:r w:rsidRPr="00F4292A">
        <w:rPr>
          <w:i/>
          <w:iCs/>
        </w:rPr>
        <w:t>single</w:t>
      </w:r>
      <w:r w:rsidRPr="00F4292A">
        <w:t xml:space="preserve"> feature map using a technique called ROI (Region of Interest) Pooling</w:t>
      </w:r>
    </w:p>
    <w:p w14:paraId="7E167886" w14:textId="147599C3" w:rsidR="00F4292A" w:rsidRPr="00F4292A" w:rsidRDefault="00F4292A" w:rsidP="00F4292A">
      <w:pPr>
        <w:numPr>
          <w:ilvl w:val="0"/>
          <w:numId w:val="10"/>
        </w:numPr>
      </w:pPr>
      <w:r w:rsidRPr="00F4292A">
        <w:t>Classification (SoftMax instead of SVM) and bounding box regression happen together in one network, trained end-to-end</w:t>
      </w:r>
    </w:p>
    <w:p w14:paraId="3F1AA863" w14:textId="77777777" w:rsidR="00F4292A" w:rsidRPr="00F4292A" w:rsidRDefault="00F4292A" w:rsidP="00F4292A">
      <w:r w:rsidRPr="00F4292A">
        <w:rPr>
          <w:b/>
          <w:bCs/>
        </w:rPr>
        <w:t>Result:</w:t>
      </w:r>
      <w:r w:rsidRPr="00F4292A">
        <w:t xml:space="preserve"> Much faster than R-CNN since CNN runs only once per image, not once per region.</w:t>
      </w:r>
    </w:p>
    <w:p w14:paraId="218932C1" w14:textId="5EFD4C45" w:rsidR="00F4292A" w:rsidRPr="00F4292A" w:rsidRDefault="00F4292A" w:rsidP="00F4292A">
      <w:r w:rsidRPr="00F4292A">
        <w:rPr>
          <w:b/>
          <w:bCs/>
        </w:rPr>
        <w:t>Remaining problem:</w:t>
      </w:r>
      <w:r w:rsidRPr="00F4292A">
        <w:t xml:space="preserve"> Still relies on </w:t>
      </w:r>
      <w:r w:rsidRPr="00F4292A">
        <w:rPr>
          <w:b/>
          <w:bCs/>
        </w:rPr>
        <w:t>Selective Search</w:t>
      </w:r>
      <w:r w:rsidRPr="00F4292A">
        <w:t xml:space="preserve"> for region proposals, which is slow and is a separate</w:t>
      </w:r>
      <w:r w:rsidR="00A25B1E">
        <w:t>.</w:t>
      </w:r>
    </w:p>
    <w:p w14:paraId="276CC9E4" w14:textId="58158DE4" w:rsidR="00F4292A" w:rsidRPr="00F4292A" w:rsidRDefault="00F4292A" w:rsidP="00F4292A">
      <w:pPr>
        <w:rPr>
          <w:b/>
          <w:bCs/>
        </w:rPr>
      </w:pPr>
      <w:r w:rsidRPr="00F4292A">
        <w:rPr>
          <w:b/>
          <w:bCs/>
        </w:rPr>
        <w:t xml:space="preserve">3. </w:t>
      </w:r>
      <w:r w:rsidRPr="00664A59">
        <w:rPr>
          <w:rStyle w:val="Heading2Char"/>
        </w:rPr>
        <w:t xml:space="preserve">Faster R-CNN </w:t>
      </w:r>
    </w:p>
    <w:p w14:paraId="1389F703" w14:textId="77777777" w:rsidR="00F4292A" w:rsidRPr="00F4292A" w:rsidRDefault="00F4292A" w:rsidP="00F4292A">
      <w:r w:rsidRPr="00F4292A">
        <w:rPr>
          <w:b/>
          <w:bCs/>
        </w:rPr>
        <w:t>What improved:</w:t>
      </w:r>
    </w:p>
    <w:p w14:paraId="2ED5F6FF" w14:textId="77777777" w:rsidR="00F4292A" w:rsidRPr="00F4292A" w:rsidRDefault="00F4292A" w:rsidP="00F4292A">
      <w:pPr>
        <w:numPr>
          <w:ilvl w:val="0"/>
          <w:numId w:val="11"/>
        </w:numPr>
      </w:pPr>
      <w:r w:rsidRPr="00F4292A">
        <w:t xml:space="preserve">Replaces Selective Search with a </w:t>
      </w:r>
      <w:r w:rsidRPr="00664A59">
        <w:t>Region Proposal Network (RPN)</w:t>
      </w:r>
      <w:r w:rsidRPr="00F4292A">
        <w:t xml:space="preserve"> — a small neural network that itself learns to generate region proposals directly from the feature map</w:t>
      </w:r>
    </w:p>
    <w:p w14:paraId="6171645C" w14:textId="77777777" w:rsidR="00F4292A" w:rsidRPr="00F4292A" w:rsidRDefault="00F4292A" w:rsidP="00F4292A">
      <w:pPr>
        <w:numPr>
          <w:ilvl w:val="0"/>
          <w:numId w:val="11"/>
        </w:numPr>
      </w:pPr>
      <w:r w:rsidRPr="00F4292A">
        <w:t xml:space="preserve">RPN and the detection </w:t>
      </w:r>
      <w:r w:rsidRPr="00664A59">
        <w:t>network share the same CNN features</w:t>
      </w:r>
      <w:r w:rsidRPr="00F4292A">
        <w:t>, making the whole pipeline a single, unified, trainable network</w:t>
      </w:r>
    </w:p>
    <w:p w14:paraId="56240173" w14:textId="77777777" w:rsidR="00F4292A" w:rsidRDefault="00F4292A" w:rsidP="00F4292A">
      <w:r w:rsidRPr="00F4292A">
        <w:rPr>
          <w:b/>
          <w:bCs/>
        </w:rPr>
        <w:t>Result:</w:t>
      </w:r>
      <w:r w:rsidRPr="00F4292A">
        <w:t xml:space="preserve"> Significantly faster (near real-time) since there's no external/slow region proposal algorithm — everything is learned end-to-end by neural networks.</w:t>
      </w:r>
    </w:p>
    <w:p w14:paraId="0E93E0EC" w14:textId="77777777" w:rsidR="000A7803" w:rsidRPr="000A7803" w:rsidRDefault="000A7803" w:rsidP="000A7803">
      <w:pPr>
        <w:pStyle w:val="Heading1"/>
      </w:pPr>
      <w:r w:rsidRPr="000A7803">
        <w:t>The Three Layers:</w:t>
      </w:r>
    </w:p>
    <w:p w14:paraId="5A286465" w14:textId="77777777" w:rsidR="000A7803" w:rsidRPr="000A7803" w:rsidRDefault="000A7803" w:rsidP="000A7803">
      <w:pPr>
        <w:numPr>
          <w:ilvl w:val="0"/>
          <w:numId w:val="12"/>
        </w:numPr>
      </w:pPr>
      <w:r w:rsidRPr="000A7803">
        <w:rPr>
          <w:rStyle w:val="Heading2Char"/>
        </w:rPr>
        <w:t>Convolutional (CNN) Layer</w:t>
      </w:r>
      <w:r w:rsidRPr="000A7803">
        <w:t xml:space="preserve"> – extracts features (edges, textures, patterns) using filters</w:t>
      </w:r>
    </w:p>
    <w:p w14:paraId="5AA06C67" w14:textId="21004E8C" w:rsidR="000A7803" w:rsidRPr="000A7803" w:rsidRDefault="00231F47" w:rsidP="000A7803">
      <w:pPr>
        <w:numPr>
          <w:ilvl w:val="0"/>
          <w:numId w:val="12"/>
        </w:numPr>
      </w:pPr>
      <w:r w:rsidRPr="000A7803">
        <w:rPr>
          <w:rStyle w:val="Heading2Char"/>
        </w:rPr>
        <w:t>Relu</w:t>
      </w:r>
      <w:r w:rsidR="000A7803" w:rsidRPr="000A7803">
        <w:rPr>
          <w:rStyle w:val="Heading2Char"/>
        </w:rPr>
        <w:t xml:space="preserve"> Layer</w:t>
      </w:r>
      <w:r w:rsidR="000A7803" w:rsidRPr="000A7803">
        <w:t xml:space="preserve"> – adds non-linearity, converts negative values to 0</w:t>
      </w:r>
    </w:p>
    <w:p w14:paraId="712E4B3E" w14:textId="0E991987" w:rsidR="000A7803" w:rsidRPr="00F4292A" w:rsidRDefault="000A7803" w:rsidP="00F4292A">
      <w:pPr>
        <w:numPr>
          <w:ilvl w:val="0"/>
          <w:numId w:val="12"/>
        </w:numPr>
      </w:pPr>
      <w:r w:rsidRPr="000A7803">
        <w:rPr>
          <w:rStyle w:val="Heading2Char"/>
        </w:rPr>
        <w:t>Pooling Layer</w:t>
      </w:r>
      <w:r w:rsidRPr="000A7803">
        <w:t xml:space="preserve"> – reduces size of feature maps (down sampling), keeps important features only</w:t>
      </w:r>
    </w:p>
    <w:p w14:paraId="305E8519" w14:textId="39D219F7" w:rsidR="0008524B" w:rsidRDefault="008728C0" w:rsidP="008728C0">
      <w:pPr>
        <w:pStyle w:val="Heading2"/>
      </w:pPr>
      <w:r>
        <w:t>Why we use relu layer in image processing and object detection?</w:t>
      </w:r>
    </w:p>
    <w:p w14:paraId="0CF900DB" w14:textId="47A27A8B" w:rsidR="003379A6" w:rsidRPr="003379A6" w:rsidRDefault="003379A6" w:rsidP="003379A6">
      <w:r w:rsidRPr="008728C0">
        <w:t xml:space="preserve">A network only learns straight-line relationships, which real images never have </w:t>
      </w:r>
      <w:r w:rsidRPr="008728C0">
        <w:br/>
        <w:t>Each layer can now learn something genuinely new and complex</w:t>
      </w:r>
      <w:r>
        <w:t xml:space="preserve">. </w:t>
      </w:r>
      <w:r w:rsidRPr="008728C0">
        <w:t>CNN understand complicated things like a torn paper edge, a face, or an object boundary — not just simple straight patterns.</w:t>
      </w:r>
    </w:p>
    <w:p w14:paraId="0E168A17" w14:textId="3FC47587" w:rsidR="008728C0" w:rsidRDefault="008728C0" w:rsidP="008728C0">
      <w:pPr>
        <w:pStyle w:val="Heading2"/>
      </w:pPr>
      <w:r>
        <w:lastRenderedPageBreak/>
        <w:t>Why we neglected neg values in image processing using relu layer?</w:t>
      </w:r>
    </w:p>
    <w:p w14:paraId="52B0AA45" w14:textId="3E58E2B1" w:rsidR="003379A6" w:rsidRPr="008728C0" w:rsidRDefault="003379A6" w:rsidP="003379A6">
      <w:r w:rsidRPr="008728C0">
        <w:t>positive values usually mean "this feature is present" (an edge, a texture, a shape)</w:t>
      </w:r>
      <w:r>
        <w:t xml:space="preserve">. </w:t>
      </w:r>
      <w:r w:rsidRPr="008728C0">
        <w:t>Negative values often represent noise or irrelevant information</w:t>
      </w:r>
      <w:r>
        <w:t>.</w:t>
      </w:r>
    </w:p>
    <w:p w14:paraId="62C522EC" w14:textId="77777777" w:rsidR="008728C0" w:rsidRPr="008728C0" w:rsidRDefault="008728C0" w:rsidP="008728C0"/>
    <w:sectPr w:rsidR="008728C0" w:rsidRPr="00872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289D"/>
    <w:multiLevelType w:val="multilevel"/>
    <w:tmpl w:val="7116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56777"/>
    <w:multiLevelType w:val="multilevel"/>
    <w:tmpl w:val="FCAA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00714"/>
    <w:multiLevelType w:val="multilevel"/>
    <w:tmpl w:val="9358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F0398"/>
    <w:multiLevelType w:val="multilevel"/>
    <w:tmpl w:val="084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77105"/>
    <w:multiLevelType w:val="multilevel"/>
    <w:tmpl w:val="2178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C551F"/>
    <w:multiLevelType w:val="multilevel"/>
    <w:tmpl w:val="A166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A47A73"/>
    <w:multiLevelType w:val="multilevel"/>
    <w:tmpl w:val="BEE8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7C6343"/>
    <w:multiLevelType w:val="multilevel"/>
    <w:tmpl w:val="834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210FC"/>
    <w:multiLevelType w:val="multilevel"/>
    <w:tmpl w:val="97F6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677FE6"/>
    <w:multiLevelType w:val="multilevel"/>
    <w:tmpl w:val="EE1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C50D6"/>
    <w:multiLevelType w:val="multilevel"/>
    <w:tmpl w:val="B3E8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584132">
    <w:abstractNumId w:val="8"/>
    <w:lvlOverride w:ilvl="0">
      <w:startOverride w:val="1"/>
    </w:lvlOverride>
  </w:num>
  <w:num w:numId="2" w16cid:durableId="871185016">
    <w:abstractNumId w:val="8"/>
    <w:lvlOverride w:ilvl="0">
      <w:startOverride w:val="2"/>
    </w:lvlOverride>
  </w:num>
  <w:num w:numId="3" w16cid:durableId="1949072638">
    <w:abstractNumId w:val="8"/>
    <w:lvlOverride w:ilvl="0">
      <w:startOverride w:val="3"/>
    </w:lvlOverride>
  </w:num>
  <w:num w:numId="4" w16cid:durableId="1629772480">
    <w:abstractNumId w:val="8"/>
    <w:lvlOverride w:ilvl="0">
      <w:startOverride w:val="4"/>
    </w:lvlOverride>
  </w:num>
  <w:num w:numId="5" w16cid:durableId="1589533434">
    <w:abstractNumId w:val="8"/>
    <w:lvlOverride w:ilvl="0">
      <w:startOverride w:val="5"/>
    </w:lvlOverride>
  </w:num>
  <w:num w:numId="6" w16cid:durableId="1948078259">
    <w:abstractNumId w:val="8"/>
    <w:lvlOverride w:ilvl="0">
      <w:startOverride w:val="6"/>
    </w:lvlOverride>
  </w:num>
  <w:num w:numId="7" w16cid:durableId="1980500719">
    <w:abstractNumId w:val="8"/>
    <w:lvlOverride w:ilvl="0">
      <w:startOverride w:val="7"/>
    </w:lvlOverride>
  </w:num>
  <w:num w:numId="8" w16cid:durableId="1071149654">
    <w:abstractNumId w:val="9"/>
  </w:num>
  <w:num w:numId="9" w16cid:durableId="1232428390">
    <w:abstractNumId w:val="5"/>
  </w:num>
  <w:num w:numId="10" w16cid:durableId="990598487">
    <w:abstractNumId w:val="7"/>
  </w:num>
  <w:num w:numId="11" w16cid:durableId="513499387">
    <w:abstractNumId w:val="3"/>
  </w:num>
  <w:num w:numId="12" w16cid:durableId="1116681211">
    <w:abstractNumId w:val="6"/>
  </w:num>
  <w:num w:numId="13" w16cid:durableId="391544798">
    <w:abstractNumId w:val="2"/>
  </w:num>
  <w:num w:numId="14" w16cid:durableId="1219971793">
    <w:abstractNumId w:val="4"/>
  </w:num>
  <w:num w:numId="15" w16cid:durableId="944924065">
    <w:abstractNumId w:val="0"/>
  </w:num>
  <w:num w:numId="16" w16cid:durableId="1216970730">
    <w:abstractNumId w:val="1"/>
  </w:num>
  <w:num w:numId="17" w16cid:durableId="19927815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9A4"/>
    <w:rsid w:val="0008524B"/>
    <w:rsid w:val="000A7803"/>
    <w:rsid w:val="000B3F7F"/>
    <w:rsid w:val="00231F47"/>
    <w:rsid w:val="00310F44"/>
    <w:rsid w:val="003379A6"/>
    <w:rsid w:val="003479C7"/>
    <w:rsid w:val="003748E1"/>
    <w:rsid w:val="00453A00"/>
    <w:rsid w:val="00664A59"/>
    <w:rsid w:val="006768F2"/>
    <w:rsid w:val="006C0424"/>
    <w:rsid w:val="00867008"/>
    <w:rsid w:val="008728C0"/>
    <w:rsid w:val="00887575"/>
    <w:rsid w:val="00A25B1E"/>
    <w:rsid w:val="00B709A4"/>
    <w:rsid w:val="00B90CC3"/>
    <w:rsid w:val="00C32C75"/>
    <w:rsid w:val="00C801E6"/>
    <w:rsid w:val="00D22B3B"/>
    <w:rsid w:val="00DC6AEC"/>
    <w:rsid w:val="00E159D3"/>
    <w:rsid w:val="00F42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46FF3"/>
  <w15:chartTrackingRefBased/>
  <w15:docId w15:val="{E481B923-542A-445C-AD39-737FB0E5D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9A6"/>
  </w:style>
  <w:style w:type="paragraph" w:styleId="Heading1">
    <w:name w:val="heading 1"/>
    <w:basedOn w:val="Normal"/>
    <w:next w:val="Normal"/>
    <w:link w:val="Heading1Char"/>
    <w:uiPriority w:val="9"/>
    <w:qFormat/>
    <w:rsid w:val="00B70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0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0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9A4"/>
    <w:rPr>
      <w:rFonts w:eastAsiaTheme="majorEastAsia" w:cstheme="majorBidi"/>
      <w:color w:val="272727" w:themeColor="text1" w:themeTint="D8"/>
    </w:rPr>
  </w:style>
  <w:style w:type="paragraph" w:styleId="Title">
    <w:name w:val="Title"/>
    <w:basedOn w:val="Normal"/>
    <w:next w:val="Normal"/>
    <w:link w:val="TitleChar"/>
    <w:uiPriority w:val="10"/>
    <w:qFormat/>
    <w:rsid w:val="00B70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9A4"/>
    <w:pPr>
      <w:spacing w:before="160"/>
      <w:jc w:val="center"/>
    </w:pPr>
    <w:rPr>
      <w:i/>
      <w:iCs/>
      <w:color w:val="404040" w:themeColor="text1" w:themeTint="BF"/>
    </w:rPr>
  </w:style>
  <w:style w:type="character" w:customStyle="1" w:styleId="QuoteChar">
    <w:name w:val="Quote Char"/>
    <w:basedOn w:val="DefaultParagraphFont"/>
    <w:link w:val="Quote"/>
    <w:uiPriority w:val="29"/>
    <w:rsid w:val="00B709A4"/>
    <w:rPr>
      <w:i/>
      <w:iCs/>
      <w:color w:val="404040" w:themeColor="text1" w:themeTint="BF"/>
    </w:rPr>
  </w:style>
  <w:style w:type="paragraph" w:styleId="ListParagraph">
    <w:name w:val="List Paragraph"/>
    <w:basedOn w:val="Normal"/>
    <w:uiPriority w:val="34"/>
    <w:qFormat/>
    <w:rsid w:val="00B709A4"/>
    <w:pPr>
      <w:ind w:left="720"/>
      <w:contextualSpacing/>
    </w:pPr>
  </w:style>
  <w:style w:type="character" w:styleId="IntenseEmphasis">
    <w:name w:val="Intense Emphasis"/>
    <w:basedOn w:val="DefaultParagraphFont"/>
    <w:uiPriority w:val="21"/>
    <w:qFormat/>
    <w:rsid w:val="00B709A4"/>
    <w:rPr>
      <w:i/>
      <w:iCs/>
      <w:color w:val="2F5496" w:themeColor="accent1" w:themeShade="BF"/>
    </w:rPr>
  </w:style>
  <w:style w:type="paragraph" w:styleId="IntenseQuote">
    <w:name w:val="Intense Quote"/>
    <w:basedOn w:val="Normal"/>
    <w:next w:val="Normal"/>
    <w:link w:val="IntenseQuoteChar"/>
    <w:uiPriority w:val="30"/>
    <w:qFormat/>
    <w:rsid w:val="00B70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9A4"/>
    <w:rPr>
      <w:i/>
      <w:iCs/>
      <w:color w:val="2F5496" w:themeColor="accent1" w:themeShade="BF"/>
    </w:rPr>
  </w:style>
  <w:style w:type="character" w:styleId="IntenseReference">
    <w:name w:val="Intense Reference"/>
    <w:basedOn w:val="DefaultParagraphFont"/>
    <w:uiPriority w:val="32"/>
    <w:qFormat/>
    <w:rsid w:val="00B709A4"/>
    <w:rPr>
      <w:b/>
      <w:bCs/>
      <w:smallCaps/>
      <w:color w:val="2F5496" w:themeColor="accent1" w:themeShade="BF"/>
      <w:spacing w:val="5"/>
    </w:rPr>
  </w:style>
  <w:style w:type="character" w:styleId="Hyperlink">
    <w:name w:val="Hyperlink"/>
    <w:basedOn w:val="DefaultParagraphFont"/>
    <w:uiPriority w:val="99"/>
    <w:unhideWhenUsed/>
    <w:rsid w:val="0008524B"/>
    <w:rPr>
      <w:color w:val="0563C1" w:themeColor="hyperlink"/>
      <w:u w:val="single"/>
    </w:rPr>
  </w:style>
  <w:style w:type="character" w:styleId="UnresolvedMention">
    <w:name w:val="Unresolved Mention"/>
    <w:basedOn w:val="DefaultParagraphFont"/>
    <w:uiPriority w:val="99"/>
    <w:semiHidden/>
    <w:unhideWhenUsed/>
    <w:rsid w:val="000852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1311</TotalTime>
  <Pages>4</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14</cp:revision>
  <dcterms:created xsi:type="dcterms:W3CDTF">2026-07-01T07:21:00Z</dcterms:created>
  <dcterms:modified xsi:type="dcterms:W3CDTF">2026-07-02T10:19:00Z</dcterms:modified>
</cp:coreProperties>
</file>