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Wanderlust Chronicles"</w:t>
      </w:r>
    </w:p>
    <w:p>
      <w:r>
        <w:rPr>
          <w:b/>
        </w:rPr>
        <w:t>Author: Author Name</w:t>
        <w:br/>
        <w:br/>
      </w:r>
    </w:p>
    <w:p>
      <w:pPr>
        <w:pStyle w:val="Heading1"/>
      </w:pPr>
      <w:r>
        <w:t>fun live, sunny beaches</w:t>
      </w:r>
    </w:p>
    <w:p>
      <w:r>
        <w:t>'Fun Live, Sunny Beaches'</w:t>
      </w:r>
    </w:p>
    <w:p>
      <w:r>
        <w:t>In the vibrant tapestry of life, there are few experiences that can rival the sheer joy and exhilaration of living on the sun-drenched shores of a coastal paradise. It is in these moments, when the warmth of the sun caresses our skin and the gentle lapping of waves soothes our souls, that we truly come alive. This is the essence of 'fun live, sunny beaches' – a captivating concept that invites us to embrace the carefree spirit and boundless energy that emanate from these enchanting locales.</w:t>
      </w:r>
    </w:p>
    <w:p>
      <w:r>
        <w:t>At the heart of this alluring notion lies the irresistible allure of the beach itself – a canvas upon which we can paint the masterpiece of our lives. The soft, golden sands beckon us to kick off our shoes and feel the earth beneath our toes, while the sparkling azure waters beckon us to dive in and experience the weightlessness of a world beneath the surface. It is here, amidst the rhythmic dance of the waves and the salty breeze, that we find ourselves shedding the constraints of daily life and surrendering to the pure, unadulterated joy of the moment.</w:t>
      </w:r>
    </w:p>
    <w:p>
      <w:r>
        <w:t>But the charm of 'fun live, sunny beaches' extends far beyond the physical attributes of the environment. It is a state of mind, a way of being that embraces the essence of living in the present moment. In these sun-drenched havens, we are freed from the shackles of time, the relentless demands of our schedules, and the endless pursuit of productivity. Instead, we are invited to simply be – to revel in the simple pleasures of life, to reconnect with our innermost selves, and to rediscover the childlike wonder that often gets buried beneath the weight of adulthood.</w:t>
      </w:r>
    </w:p>
    <w:p>
      <w:r>
        <w:t>One of the most captivating aspects of this concept is the sense of community and camaraderie that often permeates these coastal enclaves. On the sun-kissed shores, strangers become friends, barriers dissolve, and a shared appreciation for the beauty of the moment creates a palpable sense of belonging. Whether it's the lively beach parties, the impromptu volleyball games, or the casual conversations struck up with fellow sun-worshippers, there is a tangible energy that pulses through these spaces, drawing people together in a celebration of life.</w:t>
      </w:r>
    </w:p>
    <w:p>
      <w:r>
        <w:t>Moreover, the 'fun live, sunny beaches' ethos extends beyond the confines of the shoreline, seeping into every aspect of the coastal lifestyle. From the vibrant local cuisine that celebrates the bounty of the sea to the eclectic array of outdoor activities that cater to every adventurous spirit, there is a palpable sense of joie de vivre that permeates these communities. Whether you're learning to surf, exploring hidden coves, or simply basking in the glow of a breathtaking sunset, the opportunities for pure, unadulterated fun are endless.</w:t>
      </w:r>
    </w:p>
    <w:p>
      <w:r>
        <w:t>But the true magic of 'fun live, sunny beaches' lies in its ability to transcend the physical realm and touch the very depths of our being. In these sun-drenched sanctuaries, we find ourselves reconnecting with the primal rhythms of nature, rediscovering the innate joy that lies at the core of our humanity. It is a place where we can shed the layers of stress and anxiety that often weigh us down, and embrace the carefree spirit that lies dormant within us.</w:t>
      </w:r>
    </w:p>
    <w:p>
      <w:r>
        <w:t>Through the lens of 'fun live, sunny beaches,' we are invited to redefine our relationship with time, to let go of the constant need to be productive, and to simply revel in the beauty of the present moment. It is a call to action, a challenge to step away from the monotony of our daily routines and immerse ourselves in the vibrant, pulsating energy of these coastal havens.</w:t>
      </w:r>
    </w:p>
    <w:p>
      <w:r>
        <w:t>And as we bask in the warmth of the sun, feel the sand between our toes, and hear the soothing melody of the waves, we are reminded of the profound truth that lies at the heart of this concept: that true happiness and fulfillment can be found in the simple, unencumbered joys of life. It is a realization that can have a transformative impact on our lives, inspiring us to embrace a more mindful, present-focused approach to living.</w:t>
      </w:r>
    </w:p>
    <w:p>
      <w:r>
        <w:t>In the end, the essence of 'fun live, sunny beaches' is not just about the physical location, but about the mindset and the way of being that it embodies. It is a call to arms, a rallying cry for all those who seek to reclaim the carefree spirit of their youth, to rediscover the boundless joy that lies at the core of the human experience. And as we heed this siren's call, we find ourselves drawn into a world of endless possibilities, where the boundaries between work and play, between stress and serenity, begin to blur, and we are left with a newfound sense of freedom and fulfillment.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