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EB62" w14:textId="77777777" w:rsidR="00573D74" w:rsidRPr="00556220" w:rsidRDefault="00573D74" w:rsidP="00573D74">
      <w:pPr>
        <w:widowControl w:val="0"/>
        <w:autoSpaceDE w:val="0"/>
        <w:autoSpaceDN w:val="0"/>
        <w:spacing w:before="72" w:after="0" w:line="360" w:lineRule="auto"/>
        <w:ind w:left="319" w:right="212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>МІНІСТЕРСТВО</w:t>
      </w:r>
      <w:r w:rsidRPr="00556220">
        <w:rPr>
          <w:rFonts w:ascii="Times New Roman" w:eastAsia="Times New Roman" w:hAnsi="Times New Roman"/>
          <w:b/>
          <w:spacing w:val="-1"/>
          <w:sz w:val="28"/>
          <w:szCs w:val="28"/>
        </w:rPr>
        <w:t xml:space="preserve"> </w:t>
      </w:r>
      <w:r w:rsidRPr="00556220">
        <w:rPr>
          <w:rFonts w:ascii="Times New Roman" w:eastAsia="Times New Roman" w:hAnsi="Times New Roman"/>
          <w:b/>
          <w:sz w:val="28"/>
          <w:szCs w:val="28"/>
        </w:rPr>
        <w:t>ОСВІТИ</w:t>
      </w:r>
      <w:r w:rsidRPr="00556220">
        <w:rPr>
          <w:rFonts w:ascii="Times New Roman" w:eastAsia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t>Т</w:t>
      </w:r>
      <w:r w:rsidRPr="00556220">
        <w:rPr>
          <w:rFonts w:ascii="Times New Roman" w:eastAsia="Times New Roman" w:hAnsi="Times New Roman"/>
          <w:b/>
          <w:sz w:val="28"/>
          <w:szCs w:val="28"/>
        </w:rPr>
        <w:t>А НАУКИ</w:t>
      </w:r>
      <w:r w:rsidRPr="00556220">
        <w:rPr>
          <w:rFonts w:ascii="Times New Roman" w:eastAsia="Times New Roman" w:hAnsi="Times New Roman"/>
          <w:b/>
          <w:spacing w:val="-1"/>
          <w:sz w:val="28"/>
          <w:szCs w:val="28"/>
        </w:rPr>
        <w:t xml:space="preserve"> </w:t>
      </w:r>
      <w:r w:rsidRPr="00556220">
        <w:rPr>
          <w:rFonts w:ascii="Times New Roman" w:eastAsia="Times New Roman" w:hAnsi="Times New Roman"/>
          <w:b/>
          <w:sz w:val="28"/>
          <w:szCs w:val="28"/>
        </w:rPr>
        <w:t>УКРАЇНИ</w:t>
      </w:r>
    </w:p>
    <w:p w14:paraId="4C78EA8A" w14:textId="77777777" w:rsidR="00573D74" w:rsidRPr="00556220" w:rsidRDefault="00573D74" w:rsidP="00573D74">
      <w:pPr>
        <w:widowControl w:val="0"/>
        <w:autoSpaceDE w:val="0"/>
        <w:autoSpaceDN w:val="0"/>
        <w:spacing w:before="390" w:after="0" w:line="360" w:lineRule="auto"/>
        <w:ind w:left="319" w:right="213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>Львівський Національний Університет Природокористування</w:t>
      </w:r>
    </w:p>
    <w:p w14:paraId="55CA851A" w14:textId="77777777" w:rsidR="00573D74" w:rsidRPr="00556220" w:rsidRDefault="00573D74" w:rsidP="00573D7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55610F89" w14:textId="77777777" w:rsidR="00573D74" w:rsidRPr="00556220" w:rsidRDefault="00573D74" w:rsidP="00573D7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tbl>
      <w:tblPr>
        <w:tblStyle w:val="TableNormal"/>
        <w:tblpPr w:leftFromText="180" w:rightFromText="180" w:vertAnchor="text" w:horzAnchor="margin" w:tblpY="661"/>
        <w:tblW w:w="0" w:type="auto"/>
        <w:tblLayout w:type="fixed"/>
        <w:tblLook w:val="01E0" w:firstRow="1" w:lastRow="1" w:firstColumn="1" w:lastColumn="1" w:noHBand="0" w:noVBand="0"/>
      </w:tblPr>
      <w:tblGrid>
        <w:gridCol w:w="4563"/>
        <w:gridCol w:w="4800"/>
      </w:tblGrid>
      <w:tr w:rsidR="00573D74" w:rsidRPr="00556220" w14:paraId="0CFB7300" w14:textId="77777777" w:rsidTr="00C62B6A">
        <w:trPr>
          <w:trHeight w:val="455"/>
        </w:trPr>
        <w:tc>
          <w:tcPr>
            <w:tcW w:w="4563" w:type="dxa"/>
          </w:tcPr>
          <w:p w14:paraId="079DD37D" w14:textId="77777777" w:rsidR="00573D74" w:rsidRPr="00556220" w:rsidRDefault="00573D74" w:rsidP="00C62B6A">
            <w:pPr>
              <w:spacing w:line="360" w:lineRule="auto"/>
              <w:ind w:left="1085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4800" w:type="dxa"/>
          </w:tcPr>
          <w:p w14:paraId="4CC71848" w14:textId="77777777" w:rsidR="00573D74" w:rsidRPr="00556220" w:rsidRDefault="00573D74" w:rsidP="00C62B6A">
            <w:pPr>
              <w:spacing w:line="360" w:lineRule="auto"/>
              <w:ind w:left="2317" w:right="1326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Кафедра </w:t>
            </w:r>
          </w:p>
        </w:tc>
      </w:tr>
      <w:tr w:rsidR="00573D74" w:rsidRPr="00556220" w14:paraId="35D0493D" w14:textId="77777777" w:rsidTr="00C62B6A">
        <w:trPr>
          <w:trHeight w:val="965"/>
        </w:trPr>
        <w:tc>
          <w:tcPr>
            <w:tcW w:w="4563" w:type="dxa"/>
          </w:tcPr>
          <w:p w14:paraId="25778F9C" w14:textId="77777777" w:rsidR="00573D74" w:rsidRPr="00556220" w:rsidRDefault="00573D74" w:rsidP="00C62B6A">
            <w:pPr>
              <w:spacing w:before="109" w:line="360" w:lineRule="auto"/>
              <w:ind w:left="184" w:right="1171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Механіки</w:t>
            </w:r>
            <w:proofErr w:type="spellEnd"/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,</w:t>
            </w:r>
            <w:r w:rsidRPr="00556220">
              <w:rPr>
                <w:rFonts w:ascii="Times New Roman" w:eastAsia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енергетики</w:t>
            </w:r>
            <w:r w:rsidRPr="00556220">
              <w:rPr>
                <w:rFonts w:ascii="Times New Roman" w:eastAsia="Times New Roman" w:hAnsi="Times New Roman"/>
                <w:b/>
                <w:spacing w:val="-3"/>
                <w:sz w:val="28"/>
                <w:szCs w:val="28"/>
              </w:rPr>
              <w:t xml:space="preserve"> </w:t>
            </w: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та</w:t>
            </w:r>
          </w:p>
          <w:p w14:paraId="76CD0785" w14:textId="77777777" w:rsidR="00573D74" w:rsidRPr="00556220" w:rsidRDefault="00573D74" w:rsidP="00C62B6A">
            <w:pPr>
              <w:spacing w:before="161" w:line="360" w:lineRule="auto"/>
              <w:ind w:left="184" w:right="116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>ІТ</w:t>
            </w:r>
          </w:p>
        </w:tc>
        <w:tc>
          <w:tcPr>
            <w:tcW w:w="4800" w:type="dxa"/>
          </w:tcPr>
          <w:p w14:paraId="32A66DD5" w14:textId="77777777" w:rsidR="00573D74" w:rsidRPr="00556220" w:rsidRDefault="00573D74" w:rsidP="00C62B6A">
            <w:pPr>
              <w:spacing w:line="360" w:lineRule="auto"/>
              <w:ind w:right="182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556220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               Інформаційних технологій</w:t>
            </w:r>
          </w:p>
        </w:tc>
      </w:tr>
    </w:tbl>
    <w:p w14:paraId="1296803B" w14:textId="77777777" w:rsidR="00573D74" w:rsidRPr="00556220" w:rsidRDefault="00573D74" w:rsidP="00573D7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2C20D75" w14:textId="77777777" w:rsidR="00573D74" w:rsidRPr="00556220" w:rsidRDefault="00573D74" w:rsidP="00573D7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598B19EB" w14:textId="77777777" w:rsidR="00573D74" w:rsidRPr="00556220" w:rsidRDefault="00573D74" w:rsidP="00573D7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486E3319" w14:textId="77777777" w:rsidR="00573D74" w:rsidRPr="00556220" w:rsidRDefault="00573D74" w:rsidP="00573D74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46AB210B" w14:textId="77777777" w:rsidR="00573D74" w:rsidRPr="00556220" w:rsidRDefault="00573D74" w:rsidP="00573D74">
      <w:pPr>
        <w:widowControl w:val="0"/>
        <w:autoSpaceDE w:val="0"/>
        <w:autoSpaceDN w:val="0"/>
        <w:spacing w:before="80" w:after="0" w:line="360" w:lineRule="auto"/>
        <w:ind w:left="319" w:right="213"/>
        <w:jc w:val="center"/>
        <w:rPr>
          <w:rFonts w:ascii="Arial Black" w:eastAsia="Times New Roman" w:hAnsi="Arial Black"/>
          <w:b/>
          <w:bCs/>
          <w:sz w:val="72"/>
          <w:szCs w:val="72"/>
        </w:rPr>
      </w:pPr>
      <w:r w:rsidRPr="00556220">
        <w:rPr>
          <w:rFonts w:ascii="Arial Black" w:eastAsia="Times New Roman" w:hAnsi="Arial Black"/>
          <w:b/>
          <w:bCs/>
          <w:sz w:val="72"/>
          <w:szCs w:val="72"/>
        </w:rPr>
        <w:t>Звіт</w:t>
      </w:r>
      <w:r>
        <w:rPr>
          <w:rFonts w:ascii="Arial Black" w:eastAsia="Times New Roman" w:hAnsi="Arial Black"/>
          <w:b/>
          <w:bCs/>
          <w:sz w:val="72"/>
          <w:szCs w:val="72"/>
        </w:rPr>
        <w:t xml:space="preserve"> </w:t>
      </w:r>
      <w:r w:rsidRPr="00556220">
        <w:rPr>
          <w:rFonts w:ascii="Arial Black" w:eastAsia="Times New Roman" w:hAnsi="Arial Black"/>
          <w:b/>
          <w:bCs/>
          <w:sz w:val="72"/>
          <w:szCs w:val="72"/>
        </w:rPr>
        <w:t>на тему</w:t>
      </w:r>
      <w:r>
        <w:rPr>
          <w:rFonts w:ascii="Arial Black" w:eastAsia="Times New Roman" w:hAnsi="Arial Black"/>
          <w:b/>
          <w:bCs/>
          <w:sz w:val="72"/>
          <w:szCs w:val="72"/>
        </w:rPr>
        <w:t>:</w:t>
      </w:r>
    </w:p>
    <w:p w14:paraId="2E1F9078" w14:textId="40010723" w:rsidR="00573D74" w:rsidRPr="00573D74" w:rsidRDefault="00573D74" w:rsidP="00573D74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462CE0">
        <w:rPr>
          <w:rFonts w:ascii="Times New Roman" w:eastAsia="Times New Roman" w:hAnsi="Times New Roman"/>
          <w:sz w:val="28"/>
          <w:szCs w:val="28"/>
        </w:rPr>
        <w:t xml:space="preserve">ЛАБОРАТОРНА РОБОТА </w:t>
      </w:r>
      <w:r>
        <w:rPr>
          <w:rFonts w:ascii="Times New Roman" w:eastAsia="Times New Roman" w:hAnsi="Times New Roman"/>
          <w:sz w:val="28"/>
          <w:szCs w:val="28"/>
          <w:lang w:val="en-US"/>
        </w:rPr>
        <w:t>3</w:t>
      </w:r>
    </w:p>
    <w:p w14:paraId="61E409EC" w14:textId="77777777" w:rsidR="00573D74" w:rsidRPr="00573D74" w:rsidRDefault="00573D74" w:rsidP="00573D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D74">
        <w:rPr>
          <w:rFonts w:ascii="Times New Roman" w:hAnsi="Times New Roman" w:cs="Times New Roman"/>
          <w:sz w:val="28"/>
          <w:szCs w:val="28"/>
        </w:rPr>
        <w:t>Розташування елементів та адаптивний дизайн</w:t>
      </w:r>
    </w:p>
    <w:p w14:paraId="7971EE3F" w14:textId="77777777" w:rsidR="00573D74" w:rsidRDefault="00573D74" w:rsidP="00573D74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22CDF0E8" w14:textId="77777777" w:rsidR="00573D74" w:rsidRDefault="00573D74" w:rsidP="00573D74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519FBE3C" w14:textId="77777777" w:rsidR="00573D74" w:rsidRPr="00462CE0" w:rsidRDefault="00573D74" w:rsidP="00573D74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51E859" w14:textId="77777777" w:rsidR="00573D74" w:rsidRDefault="00573D74" w:rsidP="00573D74">
      <w:pPr>
        <w:widowControl w:val="0"/>
        <w:autoSpaceDE w:val="0"/>
        <w:autoSpaceDN w:val="0"/>
        <w:spacing w:before="89" w:after="0" w:line="360" w:lineRule="auto"/>
        <w:ind w:left="6237" w:right="105" w:firstLine="1985"/>
        <w:jc w:val="right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/>
          <w:b/>
          <w:sz w:val="28"/>
          <w:szCs w:val="28"/>
        </w:rPr>
        <w:t>в</w:t>
      </w:r>
      <w:r w:rsidRPr="00556220">
        <w:rPr>
          <w:rFonts w:ascii="Times New Roman" w:eastAsia="Times New Roman" w:hAnsi="Times New Roman"/>
          <w:b/>
          <w:sz w:val="28"/>
          <w:szCs w:val="28"/>
        </w:rPr>
        <w:t>:Студент групи КН-</w:t>
      </w:r>
      <w:r>
        <w:rPr>
          <w:rFonts w:ascii="Times New Roman" w:eastAsia="Times New Roman" w:hAnsi="Times New Roman"/>
          <w:b/>
          <w:sz w:val="28"/>
          <w:szCs w:val="28"/>
          <w:lang w:val="en-US"/>
        </w:rPr>
        <w:t>2</w:t>
      </w:r>
      <w:r w:rsidRPr="00556220">
        <w:rPr>
          <w:rFonts w:ascii="Times New Roman" w:eastAsia="Times New Roman" w:hAnsi="Times New Roman"/>
          <w:b/>
          <w:sz w:val="28"/>
          <w:szCs w:val="28"/>
        </w:rPr>
        <w:t>1</w:t>
      </w:r>
      <w:r w:rsidRPr="00556220">
        <w:rPr>
          <w:rFonts w:ascii="Times New Roman" w:eastAsia="Times New Roman" w:hAnsi="Times New Roman"/>
          <w:b/>
          <w:spacing w:val="-67"/>
          <w:sz w:val="28"/>
          <w:szCs w:val="28"/>
        </w:rPr>
        <w:t xml:space="preserve"> </w:t>
      </w:r>
      <w:r w:rsidRPr="00556220">
        <w:rPr>
          <w:rFonts w:ascii="Times New Roman" w:eastAsia="Times New Roman" w:hAnsi="Times New Roman"/>
          <w:b/>
          <w:sz w:val="28"/>
          <w:szCs w:val="28"/>
        </w:rPr>
        <w:t>Бірбан Юрій Васильович</w:t>
      </w:r>
    </w:p>
    <w:p w14:paraId="794B9564" w14:textId="77777777" w:rsidR="00573D74" w:rsidRDefault="00573D74" w:rsidP="00573D74">
      <w:pPr>
        <w:widowControl w:val="0"/>
        <w:autoSpaceDE w:val="0"/>
        <w:autoSpaceDN w:val="0"/>
        <w:spacing w:before="89" w:after="0" w:line="360" w:lineRule="auto"/>
        <w:ind w:left="6237" w:firstLine="1843"/>
        <w:jc w:val="righ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Перевірив:</w:t>
      </w:r>
    </w:p>
    <w:p w14:paraId="63AF0F4B" w14:textId="77777777" w:rsidR="00573D74" w:rsidRDefault="00573D74" w:rsidP="00573D74">
      <w:pPr>
        <w:widowControl w:val="0"/>
        <w:autoSpaceDE w:val="0"/>
        <w:autoSpaceDN w:val="0"/>
        <w:spacing w:before="89" w:after="0" w:line="360" w:lineRule="auto"/>
        <w:ind w:left="6237" w:firstLine="1276"/>
        <w:jc w:val="right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Квасниця Тарас</w:t>
      </w:r>
    </w:p>
    <w:p w14:paraId="4DEA94B9" w14:textId="77777777" w:rsidR="00573D74" w:rsidRPr="00E22F2D" w:rsidRDefault="00573D74" w:rsidP="00573D74">
      <w:pPr>
        <w:widowControl w:val="0"/>
        <w:autoSpaceDE w:val="0"/>
        <w:autoSpaceDN w:val="0"/>
        <w:spacing w:before="89" w:after="0" w:line="360" w:lineRule="auto"/>
        <w:ind w:left="6237" w:firstLine="1701"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14:paraId="3B586D4D" w14:textId="77777777" w:rsidR="00573D74" w:rsidRPr="00556220" w:rsidRDefault="00573D74" w:rsidP="00573D74">
      <w:pPr>
        <w:widowControl w:val="0"/>
        <w:autoSpaceDE w:val="0"/>
        <w:autoSpaceDN w:val="0"/>
        <w:spacing w:before="5"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4A65F29F" w14:textId="77777777" w:rsidR="00573D74" w:rsidRPr="00556220" w:rsidRDefault="00573D74" w:rsidP="00573D74">
      <w:pPr>
        <w:widowControl w:val="0"/>
        <w:autoSpaceDE w:val="0"/>
        <w:autoSpaceDN w:val="0"/>
        <w:spacing w:after="0" w:line="360" w:lineRule="auto"/>
        <w:ind w:left="4678" w:right="95" w:firstLine="2254"/>
        <w:jc w:val="right"/>
        <w:rPr>
          <w:rFonts w:ascii="Times New Roman" w:eastAsia="Times New Roman" w:hAnsi="Times New Roman"/>
          <w:b/>
          <w:sz w:val="28"/>
          <w:szCs w:val="28"/>
        </w:rPr>
      </w:pPr>
      <w:r w:rsidRPr="00556220">
        <w:rPr>
          <w:rFonts w:ascii="Times New Roman" w:eastAsia="Times New Roman" w:hAnsi="Times New Roman"/>
          <w:b/>
          <w:sz w:val="28"/>
          <w:szCs w:val="28"/>
        </w:rPr>
        <w:t xml:space="preserve">              </w:t>
      </w:r>
      <w:r w:rsidRPr="00556220">
        <w:rPr>
          <w:rFonts w:ascii="Times New Roman" w:eastAsia="Times New Roman" w:hAnsi="Times New Roman"/>
          <w:b/>
          <w:spacing w:val="-5"/>
          <w:sz w:val="28"/>
          <w:szCs w:val="28"/>
        </w:rPr>
        <w:t xml:space="preserve"> </w:t>
      </w:r>
    </w:p>
    <w:p w14:paraId="44199AD3" w14:textId="77777777" w:rsidR="00573D74" w:rsidRDefault="00573D74" w:rsidP="00573D74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556220">
        <w:rPr>
          <w:rFonts w:ascii="Times New Roman" w:eastAsia="Times New Roman" w:hAnsi="Times New Roman"/>
          <w:sz w:val="28"/>
          <w:szCs w:val="28"/>
        </w:rPr>
        <w:t>Львів-202</w:t>
      </w:r>
      <w:r w:rsidRPr="00556220">
        <w:rPr>
          <w:rFonts w:ascii="Times New Roman" w:eastAsia="Times New Roman" w:hAnsi="Times New Roman"/>
          <w:sz w:val="28"/>
          <w:szCs w:val="28"/>
          <w:lang w:val="en-US"/>
        </w:rPr>
        <w:t>4</w:t>
      </w:r>
    </w:p>
    <w:p w14:paraId="1A4E4EC6" w14:textId="41CA817D" w:rsidR="00573D74" w:rsidRDefault="00573D74"/>
    <w:p w14:paraId="52A1DB8A" w14:textId="77777777" w:rsidR="00573D74" w:rsidRDefault="00573D74" w:rsidP="00573D74">
      <w:pPr>
        <w:pStyle w:val="a3"/>
        <w:spacing w:before="0" w:beforeAutospacing="0" w:after="160" w:afterAutospacing="0"/>
      </w:pPr>
      <w:r>
        <w:br w:type="page"/>
      </w:r>
      <w:r>
        <w:rPr>
          <w:b/>
          <w:bCs/>
          <w:color w:val="000000"/>
          <w:sz w:val="32"/>
          <w:szCs w:val="32"/>
        </w:rPr>
        <w:lastRenderedPageBreak/>
        <w:t>Мета роботи</w:t>
      </w:r>
    </w:p>
    <w:p w14:paraId="26700F7B" w14:textId="77777777" w:rsidR="00573D74" w:rsidRDefault="00573D74" w:rsidP="00573D74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 xml:space="preserve">Опанувати CSS </w:t>
      </w:r>
      <w:proofErr w:type="spellStart"/>
      <w:r>
        <w:rPr>
          <w:b/>
          <w:bCs/>
          <w:color w:val="000000"/>
          <w:sz w:val="28"/>
          <w:szCs w:val="28"/>
        </w:rPr>
        <w:t>Box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Model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навчитися працювати з внутрішніми та зовнішніми відступами (</w:t>
      </w:r>
      <w:proofErr w:type="spellStart"/>
      <w:r>
        <w:rPr>
          <w:color w:val="000000"/>
          <w:sz w:val="28"/>
          <w:szCs w:val="28"/>
        </w:rPr>
        <w:t>padding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margin</w:t>
      </w:r>
      <w:proofErr w:type="spellEnd"/>
      <w:r>
        <w:rPr>
          <w:color w:val="000000"/>
          <w:sz w:val="28"/>
          <w:szCs w:val="28"/>
        </w:rPr>
        <w:t>), шириною/висотою елементів, рамками (</w:t>
      </w:r>
      <w:proofErr w:type="spellStart"/>
      <w:r>
        <w:rPr>
          <w:color w:val="000000"/>
          <w:sz w:val="28"/>
          <w:szCs w:val="28"/>
        </w:rPr>
        <w:t>border</w:t>
      </w:r>
      <w:proofErr w:type="spellEnd"/>
      <w:r>
        <w:rPr>
          <w:color w:val="000000"/>
          <w:sz w:val="28"/>
          <w:szCs w:val="28"/>
        </w:rPr>
        <w:t>).</w:t>
      </w:r>
    </w:p>
    <w:p w14:paraId="340EAD10" w14:textId="77777777" w:rsidR="00573D74" w:rsidRDefault="00573D74" w:rsidP="00573D74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 xml:space="preserve">Освоїти </w:t>
      </w:r>
      <w:proofErr w:type="spellStart"/>
      <w:r>
        <w:rPr>
          <w:b/>
          <w:bCs/>
          <w:color w:val="000000"/>
          <w:sz w:val="28"/>
          <w:szCs w:val="28"/>
        </w:rPr>
        <w:t>Flexbox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дізнатися, як створювати гнучкі макети, вирівнювати та розташовувати елементи за допомогою властивостей </w:t>
      </w:r>
      <w:proofErr w:type="spellStart"/>
      <w:r>
        <w:rPr>
          <w:color w:val="000000"/>
          <w:sz w:val="28"/>
          <w:szCs w:val="28"/>
        </w:rPr>
        <w:t>Flexbox</w:t>
      </w:r>
      <w:proofErr w:type="spellEnd"/>
      <w:r>
        <w:rPr>
          <w:color w:val="000000"/>
          <w:sz w:val="28"/>
          <w:szCs w:val="28"/>
        </w:rPr>
        <w:t>.</w:t>
      </w:r>
    </w:p>
    <w:p w14:paraId="32120E50" w14:textId="77777777" w:rsidR="00573D74" w:rsidRDefault="00573D74" w:rsidP="00573D74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Забезпечити адаптивність:</w:t>
      </w:r>
      <w:r>
        <w:rPr>
          <w:color w:val="000000"/>
          <w:sz w:val="28"/>
          <w:szCs w:val="28"/>
        </w:rPr>
        <w:t xml:space="preserve"> вивчити медіа-запити для створення адаптивного дизайну, що </w:t>
      </w:r>
      <w:proofErr w:type="spellStart"/>
      <w:r>
        <w:rPr>
          <w:color w:val="000000"/>
          <w:sz w:val="28"/>
          <w:szCs w:val="28"/>
        </w:rPr>
        <w:t>коректно</w:t>
      </w:r>
      <w:proofErr w:type="spellEnd"/>
      <w:r>
        <w:rPr>
          <w:color w:val="000000"/>
          <w:sz w:val="28"/>
          <w:szCs w:val="28"/>
        </w:rPr>
        <w:t xml:space="preserve"> відображається на різних пристроях (настільних комп’ютерах, планшетах, смартфонах).</w:t>
      </w:r>
    </w:p>
    <w:p w14:paraId="79BBE22F" w14:textId="77777777" w:rsidR="00573D74" w:rsidRDefault="00573D74" w:rsidP="00573D74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Хід роботи:</w:t>
      </w:r>
    </w:p>
    <w:p w14:paraId="37E11E16" w14:textId="77777777" w:rsidR="00573D74" w:rsidRDefault="00573D74" w:rsidP="00573D74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Завдання:</w:t>
      </w:r>
    </w:p>
    <w:p w14:paraId="524BF2F4" w14:textId="77777777" w:rsidR="00573D74" w:rsidRDefault="00573D74" w:rsidP="00573D74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Створення структури проекту:</w:t>
      </w:r>
    </w:p>
    <w:p w14:paraId="46B466FD" w14:textId="77777777" w:rsidR="00573D74" w:rsidRDefault="00573D74" w:rsidP="00573D74">
      <w:pPr>
        <w:pStyle w:val="a3"/>
        <w:numPr>
          <w:ilvl w:val="1"/>
          <w:numId w:val="3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Створіть нову папку (наприклад, lab3).</w:t>
      </w:r>
    </w:p>
    <w:p w14:paraId="11DFC46A" w14:textId="77777777" w:rsidR="00573D74" w:rsidRDefault="00573D74" w:rsidP="00573D74">
      <w:pPr>
        <w:pStyle w:val="a3"/>
        <w:numPr>
          <w:ilvl w:val="1"/>
          <w:numId w:val="3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Всередині створіть файл index.html і файл стилів styles.css.</w:t>
      </w:r>
    </w:p>
    <w:p w14:paraId="10D67254" w14:textId="3FEFE629" w:rsidR="00573D74" w:rsidRDefault="00573D74">
      <w:r w:rsidRPr="00573D74">
        <w:drawing>
          <wp:inline distT="0" distB="0" distL="0" distR="0" wp14:anchorId="715D92CD" wp14:editId="6DFE671C">
            <wp:extent cx="6120765" cy="2386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1E3C" w14:textId="77777777" w:rsidR="00573D74" w:rsidRDefault="00573D74" w:rsidP="00573D74">
      <w:pPr>
        <w:pStyle w:val="a3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Розробка HTML-документу (index.html):</w:t>
      </w:r>
    </w:p>
    <w:p w14:paraId="70A8CC2B" w14:textId="77777777" w:rsidR="00573D74" w:rsidRDefault="00573D74" w:rsidP="00573D74">
      <w:pPr>
        <w:pStyle w:val="a3"/>
        <w:numPr>
          <w:ilvl w:val="1"/>
          <w:numId w:val="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Створіть базову HTML-структуру.</w:t>
      </w:r>
    </w:p>
    <w:p w14:paraId="16AD8ECD" w14:textId="77777777" w:rsidR="00573D74" w:rsidRDefault="00573D74" w:rsidP="00573D74">
      <w:pPr>
        <w:pStyle w:val="a3"/>
        <w:numPr>
          <w:ilvl w:val="1"/>
          <w:numId w:val="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Додайте секцію з контейнером (наприклад, &lt;div </w:t>
      </w:r>
      <w:proofErr w:type="spellStart"/>
      <w:r>
        <w:rPr>
          <w:color w:val="000000"/>
          <w:sz w:val="28"/>
          <w:szCs w:val="28"/>
        </w:rPr>
        <w:t>class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container</w:t>
      </w:r>
      <w:proofErr w:type="spellEnd"/>
      <w:r>
        <w:rPr>
          <w:color w:val="000000"/>
          <w:sz w:val="28"/>
          <w:szCs w:val="28"/>
        </w:rPr>
        <w:t xml:space="preserve">"&gt;), у якому </w:t>
      </w:r>
      <w:proofErr w:type="spellStart"/>
      <w:r>
        <w:rPr>
          <w:color w:val="000000"/>
          <w:sz w:val="28"/>
          <w:szCs w:val="28"/>
        </w:rPr>
        <w:t>розмістіть</w:t>
      </w:r>
      <w:proofErr w:type="spellEnd"/>
      <w:r>
        <w:rPr>
          <w:color w:val="000000"/>
          <w:sz w:val="28"/>
          <w:szCs w:val="28"/>
        </w:rPr>
        <w:t xml:space="preserve"> кілька блоків (наприклад, &lt;div </w:t>
      </w:r>
      <w:proofErr w:type="spellStart"/>
      <w:r>
        <w:rPr>
          <w:color w:val="000000"/>
          <w:sz w:val="28"/>
          <w:szCs w:val="28"/>
        </w:rPr>
        <w:t>class</w:t>
      </w:r>
      <w:proofErr w:type="spellEnd"/>
      <w:r>
        <w:rPr>
          <w:color w:val="000000"/>
          <w:sz w:val="28"/>
          <w:szCs w:val="28"/>
        </w:rPr>
        <w:t>="</w:t>
      </w:r>
      <w:proofErr w:type="spellStart"/>
      <w:r>
        <w:rPr>
          <w:color w:val="000000"/>
          <w:sz w:val="28"/>
          <w:szCs w:val="28"/>
        </w:rPr>
        <w:t>box</w:t>
      </w:r>
      <w:proofErr w:type="spellEnd"/>
      <w:r>
        <w:rPr>
          <w:color w:val="000000"/>
          <w:sz w:val="28"/>
          <w:szCs w:val="28"/>
        </w:rPr>
        <w:t>"&gt;).</w:t>
      </w:r>
    </w:p>
    <w:p w14:paraId="1B4C07A5" w14:textId="77777777" w:rsidR="00573D74" w:rsidRDefault="00573D74" w:rsidP="00573D74">
      <w:pPr>
        <w:pStyle w:val="a3"/>
        <w:numPr>
          <w:ilvl w:val="1"/>
          <w:numId w:val="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Додайте контент, який демонструє різні елементи, що підлягають форматуванню.</w:t>
      </w:r>
    </w:p>
    <w:p w14:paraId="1427468E" w14:textId="3A1FECC2" w:rsidR="00573D74" w:rsidRDefault="00573D74"/>
    <w:p w14:paraId="75CA9B20" w14:textId="77777777" w:rsidR="00573D74" w:rsidRDefault="00573D74">
      <w:r>
        <w:br w:type="page"/>
      </w:r>
    </w:p>
    <w:p w14:paraId="5226EB5B" w14:textId="4AB8F5C9" w:rsidR="00204541" w:rsidRDefault="00573D74" w:rsidP="00573D74">
      <w:pPr>
        <w:jc w:val="center"/>
      </w:pPr>
      <w:r w:rsidRPr="00573D74">
        <w:lastRenderedPageBreak/>
        <w:drawing>
          <wp:inline distT="0" distB="0" distL="0" distR="0" wp14:anchorId="40A4280E" wp14:editId="74A172C1">
            <wp:extent cx="4086795" cy="145752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4FC8" w14:textId="77777777" w:rsidR="00573D74" w:rsidRDefault="00573D74" w:rsidP="00573D74">
      <w:pPr>
        <w:pStyle w:val="a3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Розробка CSS-стилів (styles.css):</w:t>
      </w:r>
    </w:p>
    <w:p w14:paraId="293B7EC1" w14:textId="77777777" w:rsidR="00573D74" w:rsidRDefault="00573D74" w:rsidP="00573D74">
      <w:pPr>
        <w:pStyle w:val="a3"/>
        <w:numPr>
          <w:ilvl w:val="1"/>
          <w:numId w:val="7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 xml:space="preserve">Базові стилі та </w:t>
      </w:r>
      <w:proofErr w:type="spellStart"/>
      <w:r>
        <w:rPr>
          <w:b/>
          <w:bCs/>
          <w:color w:val="000000"/>
          <w:sz w:val="28"/>
          <w:szCs w:val="28"/>
        </w:rPr>
        <w:t>Box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Model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14:paraId="6A7A7672" w14:textId="77777777" w:rsidR="00573D74" w:rsidRDefault="00573D74" w:rsidP="00573D74">
      <w:pPr>
        <w:pStyle w:val="a3"/>
        <w:numPr>
          <w:ilvl w:val="2"/>
          <w:numId w:val="8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Задайте базові стилі для сторінки (шрифти, колір фону тощо).</w:t>
      </w:r>
    </w:p>
    <w:p w14:paraId="771EE66D" w14:textId="77777777" w:rsidR="00573D74" w:rsidRDefault="00573D74" w:rsidP="00573D74">
      <w:pPr>
        <w:pStyle w:val="a3"/>
        <w:numPr>
          <w:ilvl w:val="2"/>
          <w:numId w:val="8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Для елементів із класом .</w:t>
      </w:r>
      <w:proofErr w:type="spellStart"/>
      <w:r>
        <w:rPr>
          <w:color w:val="000000"/>
          <w:sz w:val="28"/>
          <w:szCs w:val="28"/>
        </w:rPr>
        <w:t>box</w:t>
      </w:r>
      <w:proofErr w:type="spellEnd"/>
      <w:r>
        <w:rPr>
          <w:color w:val="000000"/>
          <w:sz w:val="28"/>
          <w:szCs w:val="28"/>
        </w:rPr>
        <w:t xml:space="preserve"> задайте розміри, </w:t>
      </w:r>
      <w:proofErr w:type="spellStart"/>
      <w:r>
        <w:rPr>
          <w:color w:val="000000"/>
          <w:sz w:val="28"/>
          <w:szCs w:val="28"/>
        </w:rPr>
        <w:t>padding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margin</w:t>
      </w:r>
      <w:proofErr w:type="spellEnd"/>
      <w:r>
        <w:rPr>
          <w:color w:val="000000"/>
          <w:sz w:val="28"/>
          <w:szCs w:val="28"/>
        </w:rPr>
        <w:t xml:space="preserve"> та рамку, щоб продемонструвати </w:t>
      </w:r>
      <w:proofErr w:type="spellStart"/>
      <w:r>
        <w:rPr>
          <w:color w:val="000000"/>
          <w:sz w:val="28"/>
          <w:szCs w:val="28"/>
        </w:rPr>
        <w:t>Box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</w:t>
      </w:r>
      <w:proofErr w:type="spellEnd"/>
      <w:r>
        <w:rPr>
          <w:color w:val="000000"/>
          <w:sz w:val="28"/>
          <w:szCs w:val="28"/>
        </w:rPr>
        <w:t>.</w:t>
      </w:r>
    </w:p>
    <w:p w14:paraId="34B9FBF5" w14:textId="3C01070E" w:rsidR="00573D74" w:rsidRDefault="00573D74" w:rsidP="00573D74">
      <w:pPr>
        <w:jc w:val="center"/>
      </w:pPr>
      <w:r w:rsidRPr="00573D74">
        <w:drawing>
          <wp:inline distT="0" distB="0" distL="0" distR="0" wp14:anchorId="110C2AFE" wp14:editId="1ADA1915">
            <wp:extent cx="5125165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781C" w14:textId="77777777" w:rsidR="00573D74" w:rsidRDefault="00573D74" w:rsidP="00573D74">
      <w:pPr>
        <w:pStyle w:val="a3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8"/>
          <w:szCs w:val="28"/>
        </w:rPr>
        <w:t>Flexbox</w:t>
      </w:r>
      <w:proofErr w:type="spellEnd"/>
      <w:r>
        <w:rPr>
          <w:b/>
          <w:bCs/>
          <w:color w:val="000000"/>
          <w:sz w:val="28"/>
          <w:szCs w:val="28"/>
        </w:rPr>
        <w:t xml:space="preserve"> для контейнера:</w:t>
      </w:r>
    </w:p>
    <w:p w14:paraId="796CBD8F" w14:textId="77777777" w:rsidR="00573D74" w:rsidRDefault="00573D74" w:rsidP="00573D74">
      <w:pPr>
        <w:pStyle w:val="a3"/>
        <w:numPr>
          <w:ilvl w:val="1"/>
          <w:numId w:val="10"/>
        </w:numPr>
        <w:spacing w:before="0" w:beforeAutospacing="0" w:after="16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Задайте контейнеру клас .</w:t>
      </w:r>
      <w:proofErr w:type="spellStart"/>
      <w:r>
        <w:rPr>
          <w:color w:val="000000"/>
          <w:sz w:val="28"/>
          <w:szCs w:val="28"/>
        </w:rPr>
        <w:t>container</w:t>
      </w:r>
      <w:proofErr w:type="spellEnd"/>
      <w:r>
        <w:rPr>
          <w:color w:val="000000"/>
          <w:sz w:val="28"/>
          <w:szCs w:val="28"/>
        </w:rPr>
        <w:t xml:space="preserve"> властивість </w:t>
      </w:r>
      <w:proofErr w:type="spellStart"/>
      <w:r>
        <w:rPr>
          <w:color w:val="000000"/>
          <w:sz w:val="28"/>
          <w:szCs w:val="28"/>
        </w:rPr>
        <w:t>display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flex</w:t>
      </w:r>
      <w:proofErr w:type="spellEnd"/>
      <w:r>
        <w:rPr>
          <w:color w:val="000000"/>
          <w:sz w:val="28"/>
          <w:szCs w:val="28"/>
        </w:rPr>
        <w:t>;.</w:t>
      </w:r>
    </w:p>
    <w:p w14:paraId="5BB10CA9" w14:textId="77777777" w:rsidR="00573D74" w:rsidRDefault="00573D74" w:rsidP="00573D74">
      <w:pPr>
        <w:pStyle w:val="a3"/>
        <w:numPr>
          <w:ilvl w:val="1"/>
          <w:numId w:val="10"/>
        </w:numPr>
        <w:spacing w:before="0" w:beforeAutospacing="0" w:after="16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Використовуйте властивості </w:t>
      </w:r>
      <w:proofErr w:type="spellStart"/>
      <w:r>
        <w:rPr>
          <w:color w:val="000000"/>
          <w:sz w:val="28"/>
          <w:szCs w:val="28"/>
        </w:rPr>
        <w:t>flex-direction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justify-content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align-items</w:t>
      </w:r>
      <w:proofErr w:type="spellEnd"/>
      <w:r>
        <w:rPr>
          <w:color w:val="000000"/>
          <w:sz w:val="28"/>
          <w:szCs w:val="28"/>
        </w:rPr>
        <w:t xml:space="preserve"> для вирівнювання блоків у контейнері.</w:t>
      </w:r>
    </w:p>
    <w:p w14:paraId="0E78886B" w14:textId="79DCFEB7" w:rsidR="005B01D5" w:rsidRDefault="005B01D5" w:rsidP="005B01D5">
      <w:r w:rsidRPr="005B01D5">
        <w:drawing>
          <wp:inline distT="0" distB="0" distL="0" distR="0" wp14:anchorId="6BB2B699" wp14:editId="72F46674">
            <wp:extent cx="6120765" cy="1813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AE0A" w14:textId="77777777" w:rsidR="005B01D5" w:rsidRDefault="005B01D5">
      <w:r>
        <w:br w:type="page"/>
      </w:r>
    </w:p>
    <w:p w14:paraId="57340321" w14:textId="77777777" w:rsidR="005B01D5" w:rsidRDefault="005B01D5" w:rsidP="005B01D5">
      <w:pPr>
        <w:pStyle w:val="a3"/>
        <w:numPr>
          <w:ilvl w:val="0"/>
          <w:numId w:val="11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lastRenderedPageBreak/>
        <w:t>Медіа-запити для адаптивності:</w:t>
      </w:r>
    </w:p>
    <w:p w14:paraId="0168EF28" w14:textId="77777777" w:rsidR="005B01D5" w:rsidRDefault="005B01D5" w:rsidP="005B01D5">
      <w:pPr>
        <w:pStyle w:val="a3"/>
        <w:numPr>
          <w:ilvl w:val="1"/>
          <w:numId w:val="12"/>
        </w:numPr>
        <w:spacing w:before="0" w:beforeAutospacing="0" w:after="16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Додайте медіа-запит для зміни розташування блоків при зменшенні ширини екрана (наприклад, при ширині менше 768px змініть напрямок розташування блоків з горизонтального на вертикальний).</w:t>
      </w:r>
    </w:p>
    <w:p w14:paraId="3E7DC435" w14:textId="2D385CFB" w:rsidR="00573D74" w:rsidRDefault="00804FB7" w:rsidP="005B01D5">
      <w:r w:rsidRPr="00804FB7">
        <w:drawing>
          <wp:inline distT="0" distB="0" distL="0" distR="0" wp14:anchorId="1FF1B689" wp14:editId="1393EEAF">
            <wp:extent cx="6120765" cy="3303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5DE" w14:textId="538F372A" w:rsidR="00804FB7" w:rsidRDefault="00804FB7" w:rsidP="00804FB7">
      <w:pPr>
        <w:jc w:val="center"/>
      </w:pPr>
      <w:r w:rsidRPr="00804FB7">
        <w:drawing>
          <wp:inline distT="0" distB="0" distL="0" distR="0" wp14:anchorId="330E9E7C" wp14:editId="1DFAD234">
            <wp:extent cx="4138217" cy="4098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421" cy="410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2664" w14:textId="005A87AA" w:rsidR="00804FB7" w:rsidRDefault="00804FB7" w:rsidP="00804FB7">
      <w:pPr>
        <w:jc w:val="center"/>
      </w:pPr>
    </w:p>
    <w:p w14:paraId="58D5726D" w14:textId="2DD3BF74" w:rsidR="00804FB7" w:rsidRPr="00804FB7" w:rsidRDefault="00804FB7" w:rsidP="00804FB7">
      <w:pPr>
        <w:jc w:val="center"/>
        <w:rPr>
          <w:sz w:val="32"/>
          <w:szCs w:val="32"/>
        </w:rPr>
      </w:pPr>
      <w:r>
        <w:br w:type="page"/>
      </w:r>
      <w:r w:rsidRPr="00804FB7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>Висновок</w:t>
      </w:r>
    </w:p>
    <w:p w14:paraId="0F93A2A8" w14:textId="77777777" w:rsidR="00804FB7" w:rsidRPr="00804FB7" w:rsidRDefault="00804FB7" w:rsidP="00804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ході виконання лабораторної роботи було засвоєно основи </w:t>
      </w:r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CSS </w:t>
      </w:r>
      <w:proofErr w:type="spellStart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Box</w:t>
      </w:r>
      <w:proofErr w:type="spellEnd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Model</w:t>
      </w:r>
      <w:proofErr w:type="spellEnd"/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зокрема вплив </w:t>
      </w:r>
      <w:proofErr w:type="spellStart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padding</w:t>
      </w:r>
      <w:proofErr w:type="spellEnd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border</w:t>
      </w:r>
      <w:proofErr w:type="spellEnd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та </w:t>
      </w:r>
      <w:proofErr w:type="spellStart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margin</w:t>
      </w:r>
      <w:proofErr w:type="spellEnd"/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розташування елементів. Опановано </w:t>
      </w:r>
      <w:proofErr w:type="spellStart"/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Flexbox</w:t>
      </w:r>
      <w:proofErr w:type="spellEnd"/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створення гнучких макетів і вирівнювання контенту. Також набуті навички роботи з </w:t>
      </w:r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медіа-запитами</w:t>
      </w:r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забезпечують адаптивність дизайну під різні пристрої. Додатково </w:t>
      </w:r>
      <w:proofErr w:type="spellStart"/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розвинено</w:t>
      </w:r>
      <w:proofErr w:type="spellEnd"/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вміння аналізувати та налагоджувати розташування елементів за допомогою </w:t>
      </w:r>
      <w:r w:rsidRPr="00804FB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інструментів розробника</w:t>
      </w:r>
      <w:r w:rsidRPr="00804FB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78BFC4A" w14:textId="77777777" w:rsidR="00804FB7" w:rsidRDefault="00804FB7" w:rsidP="00804FB7">
      <w:pPr>
        <w:jc w:val="center"/>
      </w:pPr>
    </w:p>
    <w:sectPr w:rsidR="00804F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F0A"/>
    <w:multiLevelType w:val="multilevel"/>
    <w:tmpl w:val="E1AC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805EB"/>
    <w:multiLevelType w:val="multilevel"/>
    <w:tmpl w:val="6E8A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021DF"/>
    <w:multiLevelType w:val="multilevel"/>
    <w:tmpl w:val="3C92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F02C8"/>
    <w:multiLevelType w:val="multilevel"/>
    <w:tmpl w:val="B778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B1600"/>
    <w:multiLevelType w:val="multilevel"/>
    <w:tmpl w:val="3F60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70948"/>
    <w:multiLevelType w:val="multilevel"/>
    <w:tmpl w:val="8F88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</w:num>
  <w:num w:numId="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4"/>
    <w:rsid w:val="00204541"/>
    <w:rsid w:val="00573D74"/>
    <w:rsid w:val="005B01D5"/>
    <w:rsid w:val="0080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B13F"/>
  <w15:chartTrackingRefBased/>
  <w15:docId w15:val="{EB69580D-90E9-4F04-99D4-E522C224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D74"/>
  </w:style>
  <w:style w:type="paragraph" w:styleId="3">
    <w:name w:val="heading 3"/>
    <w:basedOn w:val="a"/>
    <w:link w:val="30"/>
    <w:uiPriority w:val="9"/>
    <w:qFormat/>
    <w:rsid w:val="00804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73D7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57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04FB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804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1515</Words>
  <Characters>865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Бірбан Юрій Васильович</cp:lastModifiedBy>
  <cp:revision>1</cp:revision>
  <dcterms:created xsi:type="dcterms:W3CDTF">2025-03-20T23:49:00Z</dcterms:created>
  <dcterms:modified xsi:type="dcterms:W3CDTF">2025-03-21T00:28:00Z</dcterms:modified>
</cp:coreProperties>
</file>