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8DD" w:rsidRDefault="006508DD" w:rsidP="006508DD">
      <w:pPr>
        <w:bidi/>
        <w:jc w:val="center"/>
        <w:rPr>
          <w:color w:val="00B050"/>
          <w:sz w:val="28"/>
          <w:szCs w:val="28"/>
          <w:lang w:bidi="fa-IR"/>
        </w:rPr>
      </w:pPr>
      <w:r w:rsidRPr="001A3E64">
        <w:rPr>
          <w:rFonts w:hint="cs"/>
          <w:color w:val="00B050"/>
          <w:sz w:val="28"/>
          <w:szCs w:val="28"/>
          <w:rtl/>
          <w:lang w:bidi="fa-IR"/>
        </w:rPr>
        <w:t>«به نام پروردگار»</w:t>
      </w:r>
    </w:p>
    <w:p w:rsidR="006508DD" w:rsidRDefault="006508DD" w:rsidP="006508DD">
      <w:pPr>
        <w:bidi/>
        <w:jc w:val="center"/>
        <w:rPr>
          <w:color w:val="00B050"/>
          <w:sz w:val="28"/>
          <w:szCs w:val="28"/>
          <w:lang w:bidi="fa-IR"/>
        </w:rPr>
      </w:pPr>
    </w:p>
    <w:p w:rsidR="006508DD" w:rsidRDefault="006508DD" w:rsidP="006508DD">
      <w:pPr>
        <w:bidi/>
        <w:jc w:val="center"/>
        <w:rPr>
          <w:color w:val="00B050"/>
          <w:sz w:val="28"/>
          <w:szCs w:val="28"/>
          <w:lang w:bidi="fa-IR"/>
        </w:rPr>
      </w:pPr>
    </w:p>
    <w:p w:rsidR="006508DD" w:rsidRDefault="006508DD" w:rsidP="006508DD">
      <w:pPr>
        <w:bidi/>
        <w:jc w:val="center"/>
        <w:rPr>
          <w:color w:val="00B050"/>
          <w:sz w:val="28"/>
          <w:szCs w:val="28"/>
          <w:rtl/>
          <w:lang w:bidi="fa-IR"/>
        </w:rPr>
      </w:pPr>
    </w:p>
    <w:p w:rsidR="006508DD" w:rsidRDefault="006508DD" w:rsidP="006508DD">
      <w:pPr>
        <w:bidi/>
        <w:jc w:val="center"/>
        <w:rPr>
          <w:color w:val="00B050"/>
          <w:sz w:val="28"/>
          <w:szCs w:val="28"/>
          <w:rtl/>
          <w:lang w:bidi="fa-IR"/>
        </w:rPr>
      </w:pPr>
    </w:p>
    <w:p w:rsidR="006508DD" w:rsidRDefault="006508DD" w:rsidP="006508DD">
      <w:pPr>
        <w:bidi/>
        <w:jc w:val="center"/>
        <w:rPr>
          <w:color w:val="00B050"/>
          <w:sz w:val="28"/>
          <w:szCs w:val="28"/>
          <w:rtl/>
          <w:lang w:bidi="fa-IR"/>
        </w:rPr>
      </w:pPr>
    </w:p>
    <w:p w:rsidR="006508DD" w:rsidRDefault="006508DD" w:rsidP="006508DD">
      <w:pPr>
        <w:bidi/>
        <w:jc w:val="center"/>
        <w:rPr>
          <w:color w:val="00B050"/>
          <w:sz w:val="28"/>
          <w:szCs w:val="28"/>
          <w:lang w:bidi="fa-IR"/>
        </w:rPr>
      </w:pPr>
    </w:p>
    <w:p w:rsidR="006508DD" w:rsidRPr="0016170A" w:rsidRDefault="0016170A" w:rsidP="00866870">
      <w:pPr>
        <w:bidi/>
        <w:jc w:val="center"/>
        <w:rPr>
          <w:sz w:val="68"/>
          <w:szCs w:val="68"/>
          <w:lang w:bidi="fa-IR"/>
        </w:rPr>
      </w:pPr>
      <w:r w:rsidRPr="0016170A">
        <w:rPr>
          <w:rFonts w:cs="Arial" w:hint="cs"/>
          <w:sz w:val="68"/>
          <w:szCs w:val="68"/>
          <w:rtl/>
          <w:lang w:bidi="fa-IR"/>
        </w:rPr>
        <w:t xml:space="preserve">گزارش پروژه </w:t>
      </w:r>
      <w:r w:rsidR="00866870">
        <w:rPr>
          <w:rFonts w:cs="Arial" w:hint="cs"/>
          <w:sz w:val="68"/>
          <w:szCs w:val="68"/>
          <w:rtl/>
          <w:lang w:bidi="fa-IR"/>
        </w:rPr>
        <w:t>سوم</w:t>
      </w:r>
      <w:r w:rsidR="006508DD" w:rsidRPr="0016170A">
        <w:rPr>
          <w:rFonts w:cs="Arial"/>
          <w:sz w:val="68"/>
          <w:szCs w:val="68"/>
          <w:rtl/>
          <w:lang w:bidi="fa-IR"/>
        </w:rPr>
        <w:t xml:space="preserve"> </w:t>
      </w:r>
      <w:r w:rsidR="00DE31F7">
        <w:rPr>
          <w:rFonts w:cs="Arial" w:hint="cs"/>
          <w:sz w:val="68"/>
          <w:szCs w:val="68"/>
          <w:rtl/>
          <w:lang w:bidi="fa-IR"/>
        </w:rPr>
        <w:t>مبانی هوش</w:t>
      </w:r>
      <w:r w:rsidR="006508DD" w:rsidRPr="0016170A">
        <w:rPr>
          <w:rFonts w:cs="Arial"/>
          <w:sz w:val="68"/>
          <w:szCs w:val="68"/>
          <w:rtl/>
          <w:lang w:bidi="fa-IR"/>
        </w:rPr>
        <w:t xml:space="preserve"> </w:t>
      </w:r>
      <w:r w:rsidR="00DE31F7">
        <w:rPr>
          <w:rFonts w:cs="Arial" w:hint="cs"/>
          <w:sz w:val="68"/>
          <w:szCs w:val="68"/>
          <w:rtl/>
          <w:lang w:bidi="fa-IR"/>
        </w:rPr>
        <w:t>مصنوعی</w:t>
      </w:r>
    </w:p>
    <w:p w:rsidR="006508DD" w:rsidRPr="00C93EC3" w:rsidRDefault="00751151" w:rsidP="005E41CA">
      <w:pPr>
        <w:bidi/>
        <w:jc w:val="center"/>
        <w:rPr>
          <w:rFonts w:cs="Arial"/>
          <w:b/>
          <w:bCs/>
          <w:color w:val="FFC000"/>
          <w:rtl/>
          <w:lang w:bidi="fa-IR"/>
        </w:rPr>
      </w:pPr>
      <w:r>
        <w:rPr>
          <w:rFonts w:hint="cs"/>
          <w:b/>
          <w:bCs/>
          <w:color w:val="FFC000"/>
          <w:rtl/>
          <w:lang w:bidi="fa-IR"/>
        </w:rPr>
        <w:t>«</w:t>
      </w:r>
      <w:r w:rsidR="005E41CA">
        <w:rPr>
          <w:rFonts w:hint="cs"/>
          <w:b/>
          <w:bCs/>
          <w:color w:val="FFC000"/>
          <w:rtl/>
          <w:lang w:bidi="fa-IR"/>
        </w:rPr>
        <w:t>حل مساله سودوکو به همراه زنگ آمیزی:</w:t>
      </w:r>
      <w:r w:rsidR="00DE31F7">
        <w:rPr>
          <w:rFonts w:hint="cs"/>
          <w:b/>
          <w:bCs/>
          <w:color w:val="FFC000"/>
          <w:rtl/>
          <w:lang w:bidi="fa-IR"/>
        </w:rPr>
        <w:t xml:space="preserve"> </w:t>
      </w:r>
      <w:r w:rsidR="005E41CA">
        <w:rPr>
          <w:b/>
          <w:bCs/>
          <w:color w:val="FFC000"/>
          <w:lang w:bidi="fa-IR"/>
        </w:rPr>
        <w:t>CSP</w:t>
      </w:r>
      <w:r w:rsidR="006508DD" w:rsidRPr="00C93EC3">
        <w:rPr>
          <w:rFonts w:cs="Arial" w:hint="cs"/>
          <w:b/>
          <w:bCs/>
          <w:color w:val="FFC000"/>
          <w:rtl/>
          <w:lang w:bidi="fa-IR"/>
        </w:rPr>
        <w:t>»</w:t>
      </w:r>
    </w:p>
    <w:p w:rsidR="006508DD" w:rsidRDefault="006508DD" w:rsidP="006508DD">
      <w:pPr>
        <w:bidi/>
        <w:jc w:val="center"/>
        <w:rPr>
          <w:rFonts w:cs="Arial"/>
          <w:rtl/>
          <w:lang w:bidi="fa-IR"/>
        </w:rPr>
      </w:pPr>
    </w:p>
    <w:p w:rsidR="006508DD" w:rsidRDefault="006508DD" w:rsidP="006508DD">
      <w:pPr>
        <w:bidi/>
        <w:jc w:val="center"/>
        <w:rPr>
          <w:rFonts w:cs="Arial"/>
          <w:rtl/>
          <w:lang w:bidi="fa-IR"/>
        </w:rPr>
      </w:pPr>
    </w:p>
    <w:p w:rsidR="006508DD" w:rsidRDefault="006508DD" w:rsidP="006508DD">
      <w:pPr>
        <w:bidi/>
        <w:jc w:val="center"/>
        <w:rPr>
          <w:rFonts w:cs="Arial"/>
          <w:rtl/>
          <w:lang w:bidi="fa-IR"/>
        </w:rPr>
      </w:pPr>
    </w:p>
    <w:p w:rsidR="006508DD" w:rsidRDefault="006508DD" w:rsidP="006508DD">
      <w:pPr>
        <w:bidi/>
        <w:jc w:val="center"/>
        <w:rPr>
          <w:rFonts w:cs="Arial"/>
          <w:rtl/>
          <w:lang w:bidi="fa-IR"/>
        </w:rPr>
      </w:pPr>
    </w:p>
    <w:p w:rsidR="006508DD" w:rsidRDefault="006508DD" w:rsidP="006508DD">
      <w:pPr>
        <w:bidi/>
        <w:jc w:val="center"/>
        <w:rPr>
          <w:rFonts w:cs="Arial"/>
          <w:rtl/>
          <w:lang w:bidi="fa-IR"/>
        </w:rPr>
      </w:pPr>
    </w:p>
    <w:p w:rsidR="006508DD" w:rsidRDefault="006508DD" w:rsidP="006508DD">
      <w:pPr>
        <w:bidi/>
        <w:jc w:val="center"/>
        <w:rPr>
          <w:rFonts w:cs="Arial"/>
          <w:rtl/>
          <w:lang w:bidi="fa-IR"/>
        </w:rPr>
      </w:pPr>
    </w:p>
    <w:p w:rsidR="006508DD" w:rsidRDefault="006508DD" w:rsidP="006508DD">
      <w:pPr>
        <w:bidi/>
        <w:jc w:val="center"/>
        <w:rPr>
          <w:rFonts w:cs="Arial"/>
          <w:rtl/>
          <w:lang w:bidi="fa-IR"/>
        </w:rPr>
      </w:pPr>
    </w:p>
    <w:p w:rsidR="0016170A" w:rsidRDefault="0016170A" w:rsidP="003B0581">
      <w:pPr>
        <w:bidi/>
        <w:rPr>
          <w:rFonts w:cs="Arial"/>
          <w:rtl/>
          <w:lang w:bidi="fa-IR"/>
        </w:rPr>
      </w:pPr>
      <w:r>
        <w:rPr>
          <w:rFonts w:cs="Arial" w:hint="cs"/>
          <w:rtl/>
          <w:lang w:bidi="fa-IR"/>
        </w:rPr>
        <w:t xml:space="preserve">                            </w:t>
      </w:r>
      <w:r>
        <w:rPr>
          <w:rFonts w:hint="cs"/>
          <w:color w:val="0070C0"/>
          <w:sz w:val="28"/>
          <w:szCs w:val="28"/>
          <w:rtl/>
          <w:lang w:bidi="fa-IR"/>
        </w:rPr>
        <w:t>استاد</w:t>
      </w:r>
      <w:r w:rsidRPr="00C93EC3">
        <w:rPr>
          <w:rFonts w:hint="cs"/>
          <w:color w:val="0070C0"/>
          <w:sz w:val="28"/>
          <w:szCs w:val="28"/>
          <w:rtl/>
          <w:lang w:bidi="fa-IR"/>
        </w:rPr>
        <w:t xml:space="preserve">: </w:t>
      </w:r>
      <w:r>
        <w:rPr>
          <w:rFonts w:hint="cs"/>
          <w:color w:val="0070C0"/>
          <w:sz w:val="28"/>
          <w:szCs w:val="28"/>
          <w:rtl/>
          <w:lang w:bidi="fa-IR"/>
        </w:rPr>
        <w:t xml:space="preserve">دکتر </w:t>
      </w:r>
      <w:r w:rsidR="003B0581">
        <w:rPr>
          <w:rFonts w:hint="cs"/>
          <w:color w:val="0070C0"/>
          <w:sz w:val="28"/>
          <w:szCs w:val="28"/>
          <w:rtl/>
          <w:lang w:bidi="fa-IR"/>
        </w:rPr>
        <w:t>بهنام</w:t>
      </w:r>
      <w:r>
        <w:rPr>
          <w:rFonts w:hint="cs"/>
          <w:color w:val="0070C0"/>
          <w:sz w:val="28"/>
          <w:szCs w:val="28"/>
          <w:rtl/>
          <w:lang w:bidi="fa-IR"/>
        </w:rPr>
        <w:t xml:space="preserve"> </w:t>
      </w:r>
      <w:r w:rsidR="003B0581">
        <w:rPr>
          <w:rFonts w:hint="cs"/>
          <w:color w:val="0070C0"/>
          <w:sz w:val="28"/>
          <w:szCs w:val="28"/>
          <w:rtl/>
          <w:lang w:bidi="fa-IR"/>
        </w:rPr>
        <w:t>روشنفکر</w:t>
      </w:r>
    </w:p>
    <w:p w:rsidR="006508DD" w:rsidRPr="00C93EC3" w:rsidRDefault="006508DD" w:rsidP="006508DD">
      <w:pPr>
        <w:bidi/>
        <w:rPr>
          <w:rFonts w:cs="Arial"/>
          <w:color w:val="0070C0"/>
          <w:sz w:val="28"/>
          <w:szCs w:val="28"/>
          <w:rtl/>
          <w:lang w:bidi="fa-IR"/>
        </w:rPr>
      </w:pPr>
      <w:r>
        <w:rPr>
          <w:rFonts w:cs="Arial" w:hint="cs"/>
          <w:rtl/>
          <w:lang w:bidi="fa-IR"/>
        </w:rPr>
        <w:t xml:space="preserve">                            </w:t>
      </w:r>
      <w:r w:rsidRPr="00C93EC3">
        <w:rPr>
          <w:rFonts w:cs="Arial" w:hint="cs"/>
          <w:color w:val="0070C0"/>
          <w:sz w:val="28"/>
          <w:szCs w:val="28"/>
          <w:rtl/>
          <w:lang w:bidi="fa-IR"/>
        </w:rPr>
        <w:t>دانشجو: محسن محمدیان</w:t>
      </w:r>
    </w:p>
    <w:p w:rsidR="006508DD" w:rsidRPr="0016170A" w:rsidRDefault="006508DD" w:rsidP="0016170A">
      <w:pPr>
        <w:bidi/>
        <w:rPr>
          <w:rFonts w:cs="Arial"/>
          <w:color w:val="0070C0"/>
          <w:sz w:val="28"/>
          <w:szCs w:val="28"/>
          <w:rtl/>
          <w:lang w:bidi="fa-IR"/>
        </w:rPr>
      </w:pPr>
      <w:r w:rsidRPr="00C93EC3">
        <w:rPr>
          <w:rFonts w:cs="Arial" w:hint="cs"/>
          <w:color w:val="0070C0"/>
          <w:sz w:val="28"/>
          <w:szCs w:val="28"/>
          <w:rtl/>
          <w:lang w:bidi="fa-IR"/>
        </w:rPr>
        <w:t xml:space="preserve">                        شماره دانشجویی: 9831502</w:t>
      </w:r>
    </w:p>
    <w:p w:rsidR="006508DD" w:rsidRDefault="006508DD" w:rsidP="006508DD">
      <w:pPr>
        <w:bidi/>
        <w:rPr>
          <w:color w:val="0070C0"/>
          <w:sz w:val="28"/>
          <w:szCs w:val="28"/>
          <w:rtl/>
          <w:lang w:bidi="fa-IR"/>
        </w:rPr>
      </w:pPr>
    </w:p>
    <w:p w:rsidR="006508DD" w:rsidRDefault="006508DD" w:rsidP="006508DD">
      <w:pPr>
        <w:bidi/>
        <w:rPr>
          <w:color w:val="0070C0"/>
          <w:sz w:val="28"/>
          <w:szCs w:val="28"/>
          <w:rtl/>
          <w:lang w:bidi="fa-IR"/>
        </w:rPr>
      </w:pPr>
    </w:p>
    <w:p w:rsidR="006508DD" w:rsidRDefault="006508DD" w:rsidP="006508DD">
      <w:pPr>
        <w:bidi/>
        <w:rPr>
          <w:color w:val="0070C0"/>
          <w:sz w:val="28"/>
          <w:szCs w:val="28"/>
          <w:rtl/>
          <w:lang w:bidi="fa-IR"/>
        </w:rPr>
      </w:pPr>
    </w:p>
    <w:p w:rsidR="006508DD" w:rsidRDefault="006508DD" w:rsidP="006508DD">
      <w:pPr>
        <w:bidi/>
        <w:rPr>
          <w:color w:val="0070C0"/>
          <w:sz w:val="28"/>
          <w:szCs w:val="28"/>
          <w:rtl/>
          <w:lang w:bidi="fa-IR"/>
        </w:rPr>
      </w:pPr>
    </w:p>
    <w:p w:rsidR="006508DD" w:rsidRDefault="006508DD" w:rsidP="006508DD">
      <w:pPr>
        <w:bidi/>
        <w:rPr>
          <w:color w:val="385623" w:themeColor="accent6" w:themeShade="80"/>
          <w:sz w:val="28"/>
          <w:szCs w:val="28"/>
          <w:rtl/>
          <w:lang w:bidi="fa-IR"/>
        </w:rPr>
      </w:pPr>
    </w:p>
    <w:p w:rsidR="00B61C1B" w:rsidRDefault="006508DD" w:rsidP="00DB1805">
      <w:pPr>
        <w:rPr>
          <w:sz w:val="28"/>
          <w:szCs w:val="28"/>
          <w:rtl/>
          <w:lang w:bidi="fa-IR"/>
        </w:rPr>
      </w:pPr>
      <w:r>
        <w:rPr>
          <w:color w:val="385623" w:themeColor="accent6" w:themeShade="80"/>
          <w:sz w:val="28"/>
          <w:szCs w:val="28"/>
          <w:rtl/>
          <w:lang w:bidi="fa-IR"/>
        </w:rPr>
        <w:br w:type="page"/>
      </w:r>
    </w:p>
    <w:p w:rsidR="002B6888" w:rsidRPr="002B6888" w:rsidRDefault="002B6888" w:rsidP="00775630">
      <w:pPr>
        <w:bidi/>
        <w:rPr>
          <w:b/>
          <w:bCs/>
          <w:sz w:val="26"/>
          <w:szCs w:val="26"/>
          <w:rtl/>
          <w:lang w:bidi="fa-IR"/>
        </w:rPr>
      </w:pPr>
      <w:r w:rsidRPr="002B6888">
        <w:rPr>
          <w:b/>
          <w:bCs/>
          <w:sz w:val="26"/>
          <w:szCs w:val="26"/>
          <w:rtl/>
          <w:lang w:bidi="fa-IR"/>
        </w:rPr>
        <w:lastRenderedPageBreak/>
        <w:t>بررسی اجمالی:</w:t>
      </w:r>
    </w:p>
    <w:p w:rsidR="005B4799" w:rsidRDefault="008B7E2F" w:rsidP="006D091E">
      <w:pPr>
        <w:bidi/>
        <w:rPr>
          <w:rFonts w:hint="cs"/>
          <w:sz w:val="26"/>
          <w:szCs w:val="26"/>
          <w:rtl/>
          <w:lang w:bidi="fa-IR"/>
        </w:rPr>
      </w:pPr>
      <w:r>
        <w:rPr>
          <w:rFonts w:hint="cs"/>
          <w:sz w:val="26"/>
          <w:szCs w:val="26"/>
          <w:rtl/>
          <w:lang w:bidi="fa-IR"/>
        </w:rPr>
        <w:t>در این پروژه قرار هست برنامه ای نوشته شود که یک جدول سودوکو را حل نماید. منتهی باید رنگ آمیزی نیز در مساله دخیل است و هر خانه ی جدول علاوه بر آنکه در پایان عدد خواهد داشت، باید دارای رنگ نیز باشد به طوری که اعداد یک سطر و یا ستون مشابه هم نباشند و هیچ دو خانه ی مجاوری رنگ یکسان نداشته باشند.</w:t>
      </w:r>
    </w:p>
    <w:p w:rsidR="008B7E2F" w:rsidRDefault="008B7E2F" w:rsidP="008B7E2F">
      <w:pPr>
        <w:bidi/>
        <w:rPr>
          <w:sz w:val="26"/>
          <w:szCs w:val="26"/>
          <w:rtl/>
          <w:lang w:bidi="fa-IR"/>
        </w:rPr>
      </w:pPr>
      <w:r>
        <w:rPr>
          <w:rFonts w:hint="cs"/>
          <w:sz w:val="26"/>
          <w:szCs w:val="26"/>
          <w:rtl/>
          <w:lang w:bidi="fa-IR"/>
        </w:rPr>
        <w:t>علاوه بر این مساله برای رنگ ها اولویت نیز قائل هست و رنگی با اولویت بالاتر باید عددی بیشتر از همسایه های با رنگی با اولویت پایین تر داشته باشد.</w:t>
      </w:r>
    </w:p>
    <w:p w:rsidR="00D713F0" w:rsidRDefault="00D713F0" w:rsidP="00B55F71">
      <w:pPr>
        <w:bidi/>
        <w:rPr>
          <w:sz w:val="26"/>
          <w:szCs w:val="26"/>
          <w:rtl/>
          <w:lang w:bidi="fa-IR"/>
        </w:rPr>
      </w:pPr>
    </w:p>
    <w:p w:rsidR="00D713F0" w:rsidRDefault="00D713F0" w:rsidP="00D713F0">
      <w:pPr>
        <w:bidi/>
        <w:rPr>
          <w:sz w:val="26"/>
          <w:szCs w:val="26"/>
          <w:rtl/>
          <w:lang w:bidi="fa-IR"/>
        </w:rPr>
      </w:pPr>
    </w:p>
    <w:p w:rsidR="00B55F71" w:rsidRPr="00591DB9" w:rsidRDefault="007B1C2B" w:rsidP="00D713F0">
      <w:pPr>
        <w:bidi/>
        <w:rPr>
          <w:b/>
          <w:bCs/>
          <w:sz w:val="26"/>
          <w:szCs w:val="26"/>
          <w:rtl/>
          <w:lang w:bidi="fa-IR"/>
        </w:rPr>
      </w:pPr>
      <w:r w:rsidRPr="00591DB9">
        <w:rPr>
          <w:rFonts w:hint="cs"/>
          <w:b/>
          <w:bCs/>
          <w:sz w:val="26"/>
          <w:szCs w:val="26"/>
          <w:rtl/>
          <w:lang w:bidi="fa-IR"/>
        </w:rPr>
        <w:t>فرموله سازی مساله:</w:t>
      </w:r>
    </w:p>
    <w:p w:rsidR="00356559" w:rsidRDefault="008C14B7" w:rsidP="00B55F71">
      <w:pPr>
        <w:bidi/>
        <w:rPr>
          <w:rFonts w:hint="cs"/>
          <w:sz w:val="26"/>
          <w:szCs w:val="26"/>
          <w:rtl/>
          <w:lang w:bidi="fa-IR"/>
        </w:rPr>
      </w:pPr>
      <w:r w:rsidRPr="008C14B7">
        <w:rPr>
          <w:rFonts w:hint="cs"/>
          <w:sz w:val="26"/>
          <w:szCs w:val="26"/>
          <w:rtl/>
          <w:lang w:bidi="fa-IR"/>
        </w:rPr>
        <w:t xml:space="preserve">برای </w:t>
      </w:r>
      <w:r>
        <w:rPr>
          <w:rFonts w:hint="cs"/>
          <w:sz w:val="26"/>
          <w:szCs w:val="26"/>
          <w:rtl/>
          <w:lang w:bidi="fa-IR"/>
        </w:rPr>
        <w:t>فرموله سازی مساله</w:t>
      </w:r>
      <w:r w:rsidRPr="008C14B7">
        <w:rPr>
          <w:rFonts w:hint="cs"/>
          <w:sz w:val="26"/>
          <w:szCs w:val="26"/>
          <w:rtl/>
          <w:lang w:bidi="fa-IR"/>
        </w:rPr>
        <w:t xml:space="preserve"> باید</w:t>
      </w:r>
      <w:r w:rsidR="00DD3620">
        <w:rPr>
          <w:rFonts w:hint="cs"/>
          <w:sz w:val="26"/>
          <w:szCs w:val="26"/>
          <w:rtl/>
          <w:lang w:bidi="fa-IR"/>
        </w:rPr>
        <w:t xml:space="preserve"> سه پارامتر دامنه ها، متغیرها و محدودیت های بین متغیرها مشخص شود.</w:t>
      </w:r>
    </w:p>
    <w:p w:rsidR="00E4025D" w:rsidRDefault="00E4025D" w:rsidP="00DD3620">
      <w:pPr>
        <w:bidi/>
        <w:rPr>
          <w:rFonts w:hint="cs"/>
          <w:sz w:val="26"/>
          <w:szCs w:val="26"/>
          <w:rtl/>
          <w:lang w:bidi="fa-IR"/>
        </w:rPr>
      </w:pPr>
      <w:r>
        <w:rPr>
          <w:rFonts w:hint="cs"/>
          <w:sz w:val="26"/>
          <w:szCs w:val="26"/>
          <w:rtl/>
          <w:lang w:bidi="fa-IR"/>
        </w:rPr>
        <w:t>متغیرها:</w:t>
      </w:r>
    </w:p>
    <w:p w:rsidR="00E4025D" w:rsidRDefault="00E4025D" w:rsidP="00E4025D">
      <w:pPr>
        <w:bidi/>
        <w:rPr>
          <w:sz w:val="26"/>
          <w:szCs w:val="26"/>
          <w:rtl/>
          <w:lang w:bidi="fa-IR"/>
        </w:rPr>
      </w:pPr>
      <w:r>
        <w:rPr>
          <w:rFonts w:hint="cs"/>
          <w:sz w:val="26"/>
          <w:szCs w:val="26"/>
          <w:rtl/>
          <w:lang w:bidi="fa-IR"/>
        </w:rPr>
        <w:t>متغیرهای ما در این مساله هر خانه از جدول خواهد بود. برای مثال اگر یک جدول 3*3 داشته باشیم، 9 متغیر خواهیم داشت.</w:t>
      </w:r>
    </w:p>
    <w:p w:rsidR="000158B0" w:rsidRDefault="000158B0" w:rsidP="00E4025D">
      <w:pPr>
        <w:bidi/>
        <w:rPr>
          <w:rFonts w:hint="cs"/>
          <w:sz w:val="26"/>
          <w:szCs w:val="26"/>
          <w:rtl/>
          <w:lang w:bidi="fa-IR"/>
        </w:rPr>
      </w:pPr>
      <w:r>
        <w:rPr>
          <w:rFonts w:hint="cs"/>
          <w:sz w:val="26"/>
          <w:szCs w:val="26"/>
          <w:rtl/>
          <w:lang w:bidi="fa-IR"/>
        </w:rPr>
        <w:t>دامنه ها:</w:t>
      </w:r>
    </w:p>
    <w:p w:rsidR="00FC6E2F" w:rsidRDefault="000158B0" w:rsidP="000158B0">
      <w:pPr>
        <w:bidi/>
        <w:rPr>
          <w:sz w:val="26"/>
          <w:szCs w:val="26"/>
          <w:lang w:bidi="fa-IR"/>
        </w:rPr>
      </w:pPr>
      <w:r>
        <w:rPr>
          <w:rFonts w:hint="cs"/>
          <w:sz w:val="26"/>
          <w:szCs w:val="26"/>
          <w:rtl/>
          <w:lang w:bidi="fa-IR"/>
        </w:rPr>
        <w:t>دامنه های ما در این مساله یا میتواند در دو بعد باشد، یعنی رنگ و عدد را برای هر متغیر به صورت جداگانه درنظر بگیریم، یا یک بعد که این یک بعد با ضرب دکارتی همان دامنه رنگی و عددی یک متغیر به دست می آید.</w:t>
      </w:r>
    </w:p>
    <w:p w:rsidR="003D1800" w:rsidRPr="003D1800" w:rsidRDefault="003D1800" w:rsidP="003D1800">
      <w:pPr>
        <w:rPr>
          <w:rFonts w:eastAsiaTheme="minorEastAsia"/>
          <w:sz w:val="26"/>
          <w:szCs w:val="26"/>
          <w:lang w:bidi="fa-IR"/>
        </w:rPr>
      </w:pPr>
      <m:oMathPara>
        <m:oMathParaPr>
          <m:jc m:val="left"/>
        </m:oMathParaPr>
        <m:oMath>
          <m:sSub>
            <m:sSubPr>
              <m:ctrlPr>
                <w:rPr>
                  <w:rFonts w:ascii="Cambria Math" w:hAnsi="Cambria Math"/>
                  <w:i/>
                  <w:sz w:val="26"/>
                  <w:szCs w:val="26"/>
                  <w:lang w:bidi="fa-IR"/>
                </w:rPr>
              </m:ctrlPr>
            </m:sSubPr>
            <m:e>
              <m:r>
                <w:rPr>
                  <w:rFonts w:ascii="Cambria Math" w:hAnsi="Cambria Math"/>
                  <w:sz w:val="26"/>
                  <w:szCs w:val="26"/>
                  <w:lang w:bidi="fa-IR"/>
                </w:rPr>
                <m:t>D</m:t>
              </m:r>
            </m:e>
            <m:sub>
              <m:r>
                <w:rPr>
                  <w:rFonts w:ascii="Cambria Math" w:hAnsi="Cambria Math"/>
                  <w:sz w:val="26"/>
                  <w:szCs w:val="26"/>
                  <w:lang w:bidi="fa-IR"/>
                </w:rPr>
                <m:t>numeric</m:t>
              </m:r>
            </m:sub>
          </m:sSub>
          <m:r>
            <w:rPr>
              <w:rFonts w:ascii="Cambria Math" w:hAnsi="Cambria Math"/>
              <w:sz w:val="26"/>
              <w:szCs w:val="26"/>
              <w:lang w:bidi="fa-IR"/>
            </w:rPr>
            <m:t>=</m:t>
          </m:r>
          <m:d>
            <m:dPr>
              <m:begChr m:val="{"/>
              <m:endChr m:val="}"/>
              <m:ctrlPr>
                <w:rPr>
                  <w:rFonts w:ascii="Cambria Math" w:hAnsi="Cambria Math"/>
                  <w:i/>
                  <w:sz w:val="26"/>
                  <w:szCs w:val="26"/>
                  <w:lang w:bidi="fa-IR"/>
                </w:rPr>
              </m:ctrlPr>
            </m:dPr>
            <m:e>
              <m:sSub>
                <m:sSubPr>
                  <m:ctrlPr>
                    <w:rPr>
                      <w:rFonts w:ascii="Cambria Math" w:hAnsi="Cambria Math"/>
                      <w:i/>
                      <w:sz w:val="26"/>
                      <w:szCs w:val="26"/>
                      <w:lang w:bidi="fa-IR"/>
                    </w:rPr>
                  </m:ctrlPr>
                </m:sSubPr>
                <m:e>
                  <m:r>
                    <w:rPr>
                      <w:rFonts w:ascii="Cambria Math" w:hAnsi="Cambria Math"/>
                      <w:sz w:val="26"/>
                      <w:szCs w:val="26"/>
                      <w:lang w:bidi="fa-IR"/>
                    </w:rPr>
                    <m:t>d</m:t>
                  </m:r>
                </m:e>
                <m:sub>
                  <m:r>
                    <w:rPr>
                      <w:rFonts w:ascii="Cambria Math" w:hAnsi="Cambria Math"/>
                      <w:sz w:val="26"/>
                      <w:szCs w:val="26"/>
                      <w:lang w:bidi="fa-IR"/>
                    </w:rPr>
                    <m:t>ij</m:t>
                  </m:r>
                </m:sub>
              </m:sSub>
              <m:r>
                <w:rPr>
                  <w:rFonts w:ascii="Cambria Math" w:hAnsi="Cambria Math"/>
                  <w:sz w:val="26"/>
                  <w:szCs w:val="26"/>
                  <w:lang w:bidi="fa-IR"/>
                </w:rPr>
                <m:t>=</m:t>
              </m:r>
              <m:d>
                <m:dPr>
                  <m:begChr m:val="{"/>
                  <m:endChr m:val="}"/>
                  <m:ctrlPr>
                    <w:rPr>
                      <w:rFonts w:ascii="Cambria Math" w:hAnsi="Cambria Math"/>
                      <w:i/>
                      <w:sz w:val="26"/>
                      <w:szCs w:val="26"/>
                      <w:lang w:bidi="fa-IR"/>
                    </w:rPr>
                  </m:ctrlPr>
                </m:dPr>
                <m:e>
                  <m:r>
                    <w:rPr>
                      <w:rFonts w:ascii="Cambria Math" w:hAnsi="Cambria Math"/>
                      <w:sz w:val="26"/>
                      <w:szCs w:val="26"/>
                      <w:lang w:bidi="fa-IR"/>
                    </w:rPr>
                    <m:t>k</m:t>
                  </m:r>
                </m:e>
              </m:d>
            </m:e>
          </m:d>
          <m:r>
            <w:rPr>
              <w:rFonts w:ascii="Cambria Math" w:hAnsi="Cambria Math"/>
              <w:sz w:val="26"/>
              <w:szCs w:val="26"/>
              <w:lang w:bidi="fa-IR"/>
            </w:rPr>
            <m:t>:for k∈dimension of table</m:t>
          </m:r>
        </m:oMath>
      </m:oMathPara>
    </w:p>
    <w:p w:rsidR="003D1800" w:rsidRPr="003D1800" w:rsidRDefault="003D1800" w:rsidP="003D1800">
      <w:pPr>
        <w:rPr>
          <w:sz w:val="26"/>
          <w:szCs w:val="26"/>
          <w:rtl/>
          <w:lang w:bidi="fa-IR"/>
        </w:rPr>
      </w:pPr>
      <m:oMathPara>
        <m:oMathParaPr>
          <m:jc m:val="left"/>
        </m:oMathParaPr>
        <m:oMath>
          <m:sSub>
            <m:sSubPr>
              <m:ctrlPr>
                <w:rPr>
                  <w:rFonts w:ascii="Cambria Math" w:hAnsi="Cambria Math"/>
                  <w:i/>
                  <w:sz w:val="26"/>
                  <w:szCs w:val="26"/>
                  <w:lang w:bidi="fa-IR"/>
                </w:rPr>
              </m:ctrlPr>
            </m:sSubPr>
            <m:e>
              <m:r>
                <w:rPr>
                  <w:rFonts w:ascii="Cambria Math" w:hAnsi="Cambria Math"/>
                  <w:sz w:val="26"/>
                  <w:szCs w:val="26"/>
                  <w:lang w:bidi="fa-IR"/>
                </w:rPr>
                <m:t>D</m:t>
              </m:r>
            </m:e>
            <m:sub>
              <m:r>
                <w:rPr>
                  <w:rFonts w:ascii="Cambria Math" w:hAnsi="Cambria Math"/>
                  <w:sz w:val="26"/>
                  <w:szCs w:val="26"/>
                  <w:lang w:bidi="fa-IR"/>
                </w:rPr>
                <m:t>colorful</m:t>
              </m:r>
            </m:sub>
          </m:sSub>
          <m:r>
            <w:rPr>
              <w:rFonts w:ascii="Cambria Math" w:hAnsi="Cambria Math"/>
              <w:sz w:val="26"/>
              <w:szCs w:val="26"/>
              <w:lang w:bidi="fa-IR"/>
            </w:rPr>
            <m:t>=</m:t>
          </m:r>
          <m:d>
            <m:dPr>
              <m:begChr m:val="{"/>
              <m:endChr m:val="}"/>
              <m:ctrlPr>
                <w:rPr>
                  <w:rFonts w:ascii="Cambria Math" w:hAnsi="Cambria Math"/>
                  <w:i/>
                  <w:sz w:val="26"/>
                  <w:szCs w:val="26"/>
                  <w:lang w:bidi="fa-IR"/>
                </w:rPr>
              </m:ctrlPr>
            </m:dPr>
            <m:e>
              <m:sSub>
                <m:sSubPr>
                  <m:ctrlPr>
                    <w:rPr>
                      <w:rFonts w:ascii="Cambria Math" w:hAnsi="Cambria Math"/>
                      <w:i/>
                      <w:sz w:val="26"/>
                      <w:szCs w:val="26"/>
                      <w:lang w:bidi="fa-IR"/>
                    </w:rPr>
                  </m:ctrlPr>
                </m:sSubPr>
                <m:e>
                  <m:r>
                    <w:rPr>
                      <w:rFonts w:ascii="Cambria Math" w:hAnsi="Cambria Math"/>
                      <w:sz w:val="26"/>
                      <w:szCs w:val="26"/>
                      <w:lang w:bidi="fa-IR"/>
                    </w:rPr>
                    <m:t>d</m:t>
                  </m:r>
                </m:e>
                <m:sub>
                  <m:r>
                    <w:rPr>
                      <w:rFonts w:ascii="Cambria Math" w:hAnsi="Cambria Math"/>
                      <w:sz w:val="26"/>
                      <w:szCs w:val="26"/>
                      <w:lang w:bidi="fa-IR"/>
                    </w:rPr>
                    <m:t>ij</m:t>
                  </m:r>
                </m:sub>
              </m:sSub>
              <m:r>
                <w:rPr>
                  <w:rFonts w:ascii="Cambria Math" w:hAnsi="Cambria Math"/>
                  <w:sz w:val="26"/>
                  <w:szCs w:val="26"/>
                  <w:lang w:bidi="fa-IR"/>
                </w:rPr>
                <m:t>=</m:t>
              </m:r>
              <m:d>
                <m:dPr>
                  <m:begChr m:val="{"/>
                  <m:endChr m:val="}"/>
                  <m:ctrlPr>
                    <w:rPr>
                      <w:rFonts w:ascii="Cambria Math" w:hAnsi="Cambria Math"/>
                      <w:i/>
                      <w:sz w:val="26"/>
                      <w:szCs w:val="26"/>
                      <w:lang w:bidi="fa-IR"/>
                    </w:rPr>
                  </m:ctrlPr>
                </m:dPr>
                <m:e>
                  <m:r>
                    <w:rPr>
                      <w:rFonts w:ascii="Cambria Math" w:hAnsi="Cambria Math"/>
                      <w:sz w:val="26"/>
                      <w:szCs w:val="26"/>
                      <w:lang w:bidi="fa-IR"/>
                    </w:rPr>
                    <m:t>k</m:t>
                  </m:r>
                </m:e>
              </m:d>
            </m:e>
          </m:d>
          <m:r>
            <w:rPr>
              <w:rFonts w:ascii="Cambria Math" w:hAnsi="Cambria Math"/>
              <w:sz w:val="26"/>
              <w:szCs w:val="26"/>
              <w:lang w:bidi="fa-IR"/>
            </w:rPr>
            <m:t>:for k∈</m:t>
          </m:r>
          <m:r>
            <w:rPr>
              <w:rFonts w:ascii="Cambria Math" w:hAnsi="Cambria Math"/>
              <w:sz w:val="26"/>
              <w:szCs w:val="26"/>
              <w:lang w:bidi="fa-IR"/>
            </w:rPr>
            <m:t>color set</m:t>
          </m:r>
        </m:oMath>
      </m:oMathPara>
    </w:p>
    <w:p w:rsidR="003D1800" w:rsidRPr="003D1800" w:rsidRDefault="003D1800" w:rsidP="003D1800">
      <w:pPr>
        <w:rPr>
          <w:sz w:val="26"/>
          <w:szCs w:val="26"/>
          <w:rtl/>
          <w:lang w:bidi="fa-IR"/>
        </w:rPr>
      </w:pPr>
    </w:p>
    <w:p w:rsidR="000158B0" w:rsidRDefault="00FC6E2F" w:rsidP="00FC6E2F">
      <w:pPr>
        <w:bidi/>
        <w:rPr>
          <w:sz w:val="26"/>
          <w:szCs w:val="26"/>
          <w:rtl/>
          <w:lang w:bidi="fa-IR"/>
        </w:rPr>
      </w:pPr>
      <w:r>
        <w:rPr>
          <w:rFonts w:hint="cs"/>
          <w:sz w:val="26"/>
          <w:szCs w:val="26"/>
          <w:rtl/>
          <w:lang w:bidi="fa-IR"/>
        </w:rPr>
        <w:t>محدودیت ها:</w:t>
      </w:r>
      <w:r w:rsidR="000158B0">
        <w:rPr>
          <w:rFonts w:hint="cs"/>
          <w:sz w:val="26"/>
          <w:szCs w:val="26"/>
          <w:rtl/>
          <w:lang w:bidi="fa-IR"/>
        </w:rPr>
        <w:t xml:space="preserve">  </w:t>
      </w:r>
    </w:p>
    <w:p w:rsidR="00FC6E2F" w:rsidRDefault="00DD3620" w:rsidP="000158B0">
      <w:pPr>
        <w:bidi/>
        <w:rPr>
          <w:rFonts w:hint="cs"/>
          <w:sz w:val="26"/>
          <w:szCs w:val="26"/>
          <w:rtl/>
          <w:lang w:bidi="fa-IR"/>
        </w:rPr>
      </w:pPr>
      <w:r>
        <w:rPr>
          <w:rFonts w:hint="cs"/>
          <w:sz w:val="26"/>
          <w:szCs w:val="26"/>
          <w:rtl/>
          <w:lang w:bidi="fa-IR"/>
        </w:rPr>
        <w:t>در این مساله محدودیت ها به دو بعد</w:t>
      </w:r>
      <w:r w:rsidR="00FC6E2F">
        <w:rPr>
          <w:rFonts w:hint="cs"/>
          <w:sz w:val="26"/>
          <w:szCs w:val="26"/>
          <w:rtl/>
          <w:lang w:bidi="fa-IR"/>
        </w:rPr>
        <w:t xml:space="preserve"> محدودیت رنگ و عدد تقسیم می شوند و هر متغیر با متغیرهای هم ردیف و هم ستونش محدودیت عددی دارد یعنی مقدار عددی متغیرهایی که در یک سطر یا ستون هستند باید مخالف هم باشد. همچنین هر متغیر با متغیرهای همسایه اش محدودیت رنگی دارد و متغیرهای مجاور هم باید رنگی متفاوت داشته باشند.</w:t>
      </w:r>
    </w:p>
    <w:p w:rsidR="00FC6E2F" w:rsidRDefault="00FC6E2F" w:rsidP="00FC6E2F">
      <w:pPr>
        <w:bidi/>
        <w:rPr>
          <w:sz w:val="26"/>
          <w:szCs w:val="26"/>
          <w:rtl/>
          <w:lang w:bidi="fa-IR"/>
        </w:rPr>
      </w:pPr>
      <w:r>
        <w:rPr>
          <w:rFonts w:hint="cs"/>
          <w:sz w:val="26"/>
          <w:szCs w:val="26"/>
          <w:rtl/>
          <w:lang w:bidi="fa-IR"/>
        </w:rPr>
        <w:t>یک محدودیت اولویت رنگ نیز داریم که متغیرهای مجاور یک متغیر، در صورتی که رنگ متغیر حاضر از متغیرهای مجاورش بیشتر باشد، متغیرهای مجاور باید عددی کمتر از عدد متغیر حاضر داشته باشند.</w:t>
      </w:r>
    </w:p>
    <w:p w:rsidR="006D1DFB" w:rsidRDefault="006D1DFB" w:rsidP="006D1DFB">
      <w:pPr>
        <w:bidi/>
        <w:rPr>
          <w:sz w:val="26"/>
          <w:szCs w:val="26"/>
          <w:lang w:bidi="fa-IR"/>
        </w:rPr>
      </w:pPr>
      <w:r>
        <w:rPr>
          <w:rFonts w:hint="cs"/>
          <w:sz w:val="26"/>
          <w:szCs w:val="26"/>
          <w:rtl/>
          <w:lang w:bidi="fa-IR"/>
        </w:rPr>
        <w:t xml:space="preserve">اگر بخواهیم </w:t>
      </w:r>
      <w:r w:rsidR="00F6624C">
        <w:rPr>
          <w:rFonts w:hint="cs"/>
          <w:sz w:val="26"/>
          <w:szCs w:val="26"/>
          <w:rtl/>
          <w:lang w:bidi="fa-IR"/>
        </w:rPr>
        <w:t>به صورت نمادین نمایش دهیم خواهیم داشت:</w:t>
      </w:r>
    </w:p>
    <w:p w:rsidR="00EF02B3" w:rsidRDefault="00EF02B3" w:rsidP="00EF02B3">
      <w:pPr>
        <w:bidi/>
        <w:rPr>
          <w:sz w:val="26"/>
          <w:szCs w:val="26"/>
          <w:lang w:bidi="fa-IR"/>
        </w:rPr>
      </w:pPr>
    </w:p>
    <w:p w:rsidR="00EF02B3" w:rsidRDefault="00EF02B3" w:rsidP="00EF02B3">
      <w:pPr>
        <w:bidi/>
        <w:rPr>
          <w:sz w:val="26"/>
          <w:szCs w:val="26"/>
          <w:lang w:bidi="fa-IR"/>
        </w:rPr>
      </w:pPr>
    </w:p>
    <w:p w:rsidR="00EF02B3" w:rsidRDefault="00EF02B3" w:rsidP="00EF02B3">
      <w:pPr>
        <w:bidi/>
        <w:rPr>
          <w:sz w:val="26"/>
          <w:szCs w:val="26"/>
          <w:lang w:bidi="fa-IR"/>
        </w:rPr>
      </w:pPr>
    </w:p>
    <w:p w:rsidR="00EF02B3" w:rsidRDefault="00EF02B3" w:rsidP="00EF02B3">
      <w:pPr>
        <w:bidi/>
        <w:rPr>
          <w:sz w:val="26"/>
          <w:szCs w:val="26"/>
          <w:lang w:bidi="fa-IR"/>
        </w:rPr>
      </w:pPr>
    </w:p>
    <w:p w:rsidR="00EF02B3" w:rsidRDefault="00EF02B3" w:rsidP="00EF02B3">
      <w:pPr>
        <w:bidi/>
        <w:rPr>
          <w:rFonts w:hint="cs"/>
          <w:sz w:val="26"/>
          <w:szCs w:val="26"/>
          <w:rtl/>
          <w:lang w:bidi="fa-IR"/>
        </w:rPr>
      </w:pPr>
    </w:p>
    <w:p w:rsidR="00F6624C" w:rsidRPr="008C2B59" w:rsidRDefault="00F6624C" w:rsidP="00F6624C">
      <w:pPr>
        <w:rPr>
          <w:rFonts w:eastAsiaTheme="minorEastAsia"/>
          <w:sz w:val="26"/>
          <w:szCs w:val="26"/>
          <w:lang w:bidi="fa-IR"/>
        </w:rPr>
      </w:pPr>
      <m:oMathPara>
        <m:oMathParaPr>
          <m:jc m:val="left"/>
        </m:oMathParaPr>
        <m:oMath>
          <m:r>
            <w:rPr>
              <w:rFonts w:ascii="Cambria Math" w:hAnsi="Cambria Math"/>
              <w:sz w:val="26"/>
              <w:szCs w:val="26"/>
              <w:lang w:bidi="fa-IR"/>
            </w:rPr>
            <m:t>Constraints=</m:t>
          </m:r>
          <m:r>
            <m:rPr>
              <m:sty m:val="bi"/>
            </m:rPr>
            <w:rPr>
              <w:rFonts w:ascii="Cambria Math" w:hAnsi="Cambria Math"/>
              <w:sz w:val="26"/>
              <w:szCs w:val="26"/>
              <w:lang w:bidi="fa-IR"/>
            </w:rPr>
            <m:t>{</m:t>
          </m:r>
          <m:r>
            <w:rPr>
              <w:rFonts w:ascii="Cambria Math" w:hAnsi="Cambria Math"/>
              <w:sz w:val="26"/>
              <w:szCs w:val="26"/>
              <w:lang w:bidi="fa-IR"/>
            </w:rPr>
            <m:t xml:space="preserve"> alldiff</m:t>
          </m:r>
          <m:d>
            <m:dPr>
              <m:ctrlPr>
                <w:rPr>
                  <w:rFonts w:ascii="Cambria Math" w:hAnsi="Cambria Math"/>
                  <w:bCs/>
                  <w:i/>
                  <w:sz w:val="26"/>
                  <w:szCs w:val="26"/>
                  <w:lang w:bidi="fa-IR"/>
                </w:rPr>
              </m:ctrlPr>
            </m:dPr>
            <m:e>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1</m:t>
                  </m:r>
                  <m:r>
                    <w:rPr>
                      <w:rFonts w:ascii="Cambria Math" w:hAnsi="Cambria Math"/>
                      <w:sz w:val="26"/>
                      <w:szCs w:val="26"/>
                      <w:lang w:bidi="fa-IR"/>
                    </w:rPr>
                    <m:t>1</m:t>
                  </m:r>
                </m:sub>
              </m:sSub>
              <m:r>
                <w:rPr>
                  <w:rFonts w:ascii="Cambria Math" w:hAnsi="Cambria Math"/>
                  <w:sz w:val="26"/>
                  <w:szCs w:val="26"/>
                  <w:lang w:bidi="fa-IR"/>
                </w:rPr>
                <m:t>,</m:t>
              </m:r>
              <m:r>
                <w:rPr>
                  <w:rFonts w:ascii="Cambria Math" w:hAnsi="Cambria Math"/>
                  <w:sz w:val="26"/>
                  <w:szCs w:val="26"/>
                  <w:lang w:bidi="fa-IR"/>
                </w:rPr>
                <m:t xml:space="preserve">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1</m:t>
                  </m:r>
                  <m:r>
                    <w:rPr>
                      <w:rFonts w:ascii="Cambria Math" w:hAnsi="Cambria Math"/>
                      <w:sz w:val="26"/>
                      <w:szCs w:val="26"/>
                      <w:lang w:bidi="fa-IR"/>
                    </w:rPr>
                    <m:t>2</m:t>
                  </m:r>
                </m:sub>
              </m:sSub>
              <m:r>
                <w:rPr>
                  <w:rFonts w:ascii="Cambria Math" w:hAnsi="Cambria Math"/>
                  <w:sz w:val="26"/>
                  <w:szCs w:val="26"/>
                  <w:lang w:bidi="fa-IR"/>
                </w:rPr>
                <m:t xml:space="preserve">, …,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1</m:t>
                  </m:r>
                  <m:r>
                    <w:rPr>
                      <w:rFonts w:ascii="Cambria Math" w:hAnsi="Cambria Math"/>
                      <w:sz w:val="26"/>
                      <w:szCs w:val="26"/>
                      <w:lang w:bidi="fa-IR"/>
                    </w:rPr>
                    <m:t>n</m:t>
                  </m:r>
                </m:sub>
              </m:sSub>
              <m:ctrlPr>
                <w:rPr>
                  <w:rFonts w:ascii="Cambria Math" w:hAnsi="Cambria Math"/>
                  <w:i/>
                  <w:sz w:val="26"/>
                  <w:szCs w:val="26"/>
                  <w:lang w:bidi="fa-IR"/>
                </w:rPr>
              </m:ctrlPr>
            </m:e>
          </m:d>
          <m:r>
            <w:rPr>
              <w:rFonts w:ascii="Cambria Math" w:hAnsi="Cambria Math"/>
              <w:sz w:val="26"/>
              <w:szCs w:val="26"/>
              <w:lang w:bidi="fa-IR"/>
            </w:rPr>
            <m:t>,</m:t>
          </m:r>
        </m:oMath>
      </m:oMathPara>
    </w:p>
    <w:p w:rsidR="00FF792A" w:rsidRPr="0059000A" w:rsidRDefault="00FF792A" w:rsidP="00F6624C">
      <w:pPr>
        <w:rPr>
          <w:rFonts w:eastAsiaTheme="minorEastAsia"/>
          <w:sz w:val="26"/>
          <w:szCs w:val="26"/>
          <w:lang w:bidi="fa-IR"/>
        </w:rPr>
      </w:pPr>
      <m:oMathPara>
        <m:oMathParaPr>
          <m:jc m:val="left"/>
        </m:oMathParaPr>
        <m:oMath>
          <m:r>
            <m:rPr>
              <m:sty m:val="bi"/>
            </m:rPr>
            <w:rPr>
              <w:rFonts w:ascii="Cambria Math" w:hAnsi="Cambria Math"/>
              <w:sz w:val="26"/>
              <w:szCs w:val="26"/>
              <w:lang w:bidi="fa-IR"/>
            </w:rPr>
            <m:t xml:space="preserve">                                </m:t>
          </m:r>
          <m:r>
            <w:rPr>
              <w:rFonts w:ascii="Cambria Math" w:hAnsi="Cambria Math"/>
              <w:sz w:val="26"/>
              <w:szCs w:val="26"/>
              <w:lang w:bidi="fa-IR"/>
            </w:rPr>
            <m:t>alldiff</m:t>
          </m:r>
          <m:d>
            <m:dPr>
              <m:ctrlPr>
                <w:rPr>
                  <w:rFonts w:ascii="Cambria Math" w:hAnsi="Cambria Math"/>
                  <w:bCs/>
                  <w:i/>
                  <w:sz w:val="26"/>
                  <w:szCs w:val="26"/>
                  <w:lang w:bidi="fa-IR"/>
                </w:rPr>
              </m:ctrlPr>
            </m:dPr>
            <m:e>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2</m:t>
                  </m:r>
                  <m:r>
                    <w:rPr>
                      <w:rFonts w:ascii="Cambria Math" w:hAnsi="Cambria Math"/>
                      <w:sz w:val="26"/>
                      <w:szCs w:val="26"/>
                      <w:lang w:bidi="fa-IR"/>
                    </w:rPr>
                    <m:t>1</m:t>
                  </m:r>
                </m:sub>
              </m:sSub>
              <m:r>
                <w:rPr>
                  <w:rFonts w:ascii="Cambria Math" w:hAnsi="Cambria Math"/>
                  <w:sz w:val="26"/>
                  <w:szCs w:val="26"/>
                  <w:lang w:bidi="fa-IR"/>
                </w:rPr>
                <m:t>,</m:t>
              </m:r>
              <m:r>
                <w:rPr>
                  <w:rFonts w:ascii="Cambria Math" w:hAnsi="Cambria Math"/>
                  <w:sz w:val="26"/>
                  <w:szCs w:val="26"/>
                  <w:lang w:bidi="fa-IR"/>
                </w:rPr>
                <m:t xml:space="preserve">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22</m:t>
                  </m:r>
                </m:sub>
              </m:sSub>
              <m:r>
                <w:rPr>
                  <w:rFonts w:ascii="Cambria Math" w:hAnsi="Cambria Math"/>
                  <w:sz w:val="26"/>
                  <w:szCs w:val="26"/>
                  <w:lang w:bidi="fa-IR"/>
                </w:rPr>
                <m:t xml:space="preserve">, …,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2n</m:t>
                  </m:r>
                </m:sub>
              </m:sSub>
              <m:ctrlPr>
                <w:rPr>
                  <w:rFonts w:ascii="Cambria Math" w:hAnsi="Cambria Math"/>
                  <w:i/>
                  <w:sz w:val="26"/>
                  <w:szCs w:val="26"/>
                  <w:lang w:bidi="fa-IR"/>
                </w:rPr>
              </m:ctrlPr>
            </m:e>
          </m:d>
        </m:oMath>
      </m:oMathPara>
    </w:p>
    <w:p w:rsidR="0059000A" w:rsidRPr="0059000A" w:rsidRDefault="0059000A" w:rsidP="00F6624C">
      <w:pPr>
        <w:rPr>
          <w:rFonts w:eastAsiaTheme="minorEastAsia"/>
          <w:sz w:val="26"/>
          <w:szCs w:val="26"/>
          <w:lang w:bidi="fa-IR"/>
        </w:rPr>
      </w:pPr>
      <m:oMathPara>
        <m:oMathParaPr>
          <m:jc m:val="left"/>
        </m:oMathParaPr>
        <m:oMath>
          <m:r>
            <m:rPr>
              <m:sty m:val="bi"/>
            </m:rPr>
            <w:rPr>
              <w:rFonts w:ascii="Cambria Math" w:hAnsi="Cambria Math"/>
              <w:sz w:val="26"/>
              <w:szCs w:val="26"/>
              <w:lang w:bidi="fa-IR"/>
            </w:rPr>
            <m:t xml:space="preserve">                                </m:t>
          </m:r>
          <m:r>
            <w:rPr>
              <w:rFonts w:ascii="Cambria Math" w:hAnsi="Cambria Math"/>
              <w:sz w:val="26"/>
              <w:szCs w:val="26"/>
              <w:lang w:bidi="fa-IR"/>
            </w:rPr>
            <m:t>alldiff</m:t>
          </m:r>
          <m:d>
            <m:dPr>
              <m:ctrlPr>
                <w:rPr>
                  <w:rFonts w:ascii="Cambria Math" w:hAnsi="Cambria Math"/>
                  <w:bCs/>
                  <w:i/>
                  <w:sz w:val="26"/>
                  <w:szCs w:val="26"/>
                  <w:lang w:bidi="fa-IR"/>
                </w:rPr>
              </m:ctrlPr>
            </m:dPr>
            <m:e>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3</m:t>
                  </m:r>
                  <m:r>
                    <w:rPr>
                      <w:rFonts w:ascii="Cambria Math" w:hAnsi="Cambria Math"/>
                      <w:sz w:val="26"/>
                      <w:szCs w:val="26"/>
                      <w:lang w:bidi="fa-IR"/>
                    </w:rPr>
                    <m:t>1</m:t>
                  </m:r>
                </m:sub>
              </m:sSub>
              <m:r>
                <w:rPr>
                  <w:rFonts w:ascii="Cambria Math" w:hAnsi="Cambria Math"/>
                  <w:sz w:val="26"/>
                  <w:szCs w:val="26"/>
                  <w:lang w:bidi="fa-IR"/>
                </w:rPr>
                <m:t>,</m:t>
              </m:r>
              <m:r>
                <w:rPr>
                  <w:rFonts w:ascii="Cambria Math" w:hAnsi="Cambria Math"/>
                  <w:sz w:val="26"/>
                  <w:szCs w:val="26"/>
                  <w:lang w:bidi="fa-IR"/>
                </w:rPr>
                <m:t xml:space="preserve">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32</m:t>
                  </m:r>
                </m:sub>
              </m:sSub>
              <m:r>
                <w:rPr>
                  <w:rFonts w:ascii="Cambria Math" w:hAnsi="Cambria Math"/>
                  <w:sz w:val="26"/>
                  <w:szCs w:val="26"/>
                  <w:lang w:bidi="fa-IR"/>
                </w:rPr>
                <m:t xml:space="preserve">, …,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3n</m:t>
                  </m:r>
                </m:sub>
              </m:sSub>
              <m:ctrlPr>
                <w:rPr>
                  <w:rFonts w:ascii="Cambria Math" w:hAnsi="Cambria Math"/>
                  <w:i/>
                  <w:sz w:val="26"/>
                  <w:szCs w:val="26"/>
                  <w:lang w:bidi="fa-IR"/>
                </w:rPr>
              </m:ctrlPr>
            </m:e>
          </m:d>
        </m:oMath>
      </m:oMathPara>
    </w:p>
    <w:p w:rsidR="0059000A" w:rsidRDefault="0059000A" w:rsidP="008C0080">
      <w:pPr>
        <w:rPr>
          <w:rFonts w:eastAsiaTheme="minorEastAsia"/>
          <w:sz w:val="26"/>
          <w:szCs w:val="26"/>
          <w:lang w:bidi="fa-IR"/>
        </w:rPr>
      </w:pPr>
      <w:r>
        <w:rPr>
          <w:rFonts w:eastAsiaTheme="minorEastAsia"/>
          <w:sz w:val="26"/>
          <w:szCs w:val="26"/>
          <w:lang w:bidi="fa-IR"/>
        </w:rPr>
        <w:tab/>
      </w:r>
      <w:r>
        <w:rPr>
          <w:rFonts w:eastAsiaTheme="minorEastAsia"/>
          <w:sz w:val="26"/>
          <w:szCs w:val="26"/>
          <w:lang w:bidi="fa-IR"/>
        </w:rPr>
        <w:tab/>
      </w:r>
      <w:r>
        <w:rPr>
          <w:rFonts w:eastAsiaTheme="minorEastAsia"/>
          <w:sz w:val="26"/>
          <w:szCs w:val="26"/>
          <w:lang w:bidi="fa-IR"/>
        </w:rPr>
        <w:tab/>
      </w:r>
      <w:r>
        <w:rPr>
          <w:rFonts w:eastAsiaTheme="minorEastAsia"/>
          <w:sz w:val="26"/>
          <w:szCs w:val="26"/>
          <w:lang w:bidi="fa-IR"/>
        </w:rPr>
        <w:tab/>
        <w:t xml:space="preserve">    </w:t>
      </w:r>
      <m:oMath>
        <m:m>
          <m:mPr>
            <m:mcs>
              <m:mc>
                <m:mcPr>
                  <m:count m:val="1"/>
                  <m:mcJc m:val="center"/>
                </m:mcPr>
              </m:mc>
            </m:mcs>
            <m:ctrlPr>
              <w:rPr>
                <w:rFonts w:ascii="Cambria Math" w:eastAsiaTheme="minorEastAsia" w:hAnsi="Cambria Math"/>
                <w:i/>
                <w:sz w:val="26"/>
                <w:szCs w:val="26"/>
                <w:lang w:bidi="fa-IR"/>
              </w:rPr>
            </m:ctrlPr>
          </m:mPr>
          <m:mr>
            <m:e>
              <m:r>
                <w:rPr>
                  <w:rFonts w:ascii="Cambria Math" w:eastAsiaTheme="minorEastAsia" w:hAnsi="Cambria Math"/>
                  <w:sz w:val="26"/>
                  <w:szCs w:val="26"/>
                  <w:lang w:bidi="fa-IR"/>
                </w:rPr>
                <m:t>.</m:t>
              </m:r>
            </m:e>
          </m:mr>
          <m:mr>
            <m:e>
              <m:r>
                <w:rPr>
                  <w:rFonts w:ascii="Cambria Math" w:eastAsiaTheme="minorEastAsia" w:hAnsi="Cambria Math"/>
                  <w:sz w:val="26"/>
                  <w:szCs w:val="26"/>
                  <w:lang w:bidi="fa-IR"/>
                </w:rPr>
                <m:t>.</m:t>
              </m:r>
            </m:e>
          </m:mr>
          <m:mr>
            <m:e>
              <m:r>
                <w:rPr>
                  <w:rFonts w:ascii="Cambria Math" w:eastAsiaTheme="minorEastAsia" w:hAnsi="Cambria Math"/>
                  <w:sz w:val="26"/>
                  <w:szCs w:val="26"/>
                  <w:lang w:bidi="fa-IR"/>
                </w:rPr>
                <m:t>.</m:t>
              </m:r>
            </m:e>
          </m:mr>
        </m:m>
      </m:oMath>
    </w:p>
    <w:p w:rsidR="0059000A" w:rsidRPr="000F7BA9" w:rsidRDefault="0059000A" w:rsidP="00F6624C">
      <w:pPr>
        <w:rPr>
          <w:rFonts w:eastAsiaTheme="minorEastAsia"/>
          <w:sz w:val="26"/>
          <w:szCs w:val="26"/>
          <w:lang w:bidi="fa-IR"/>
        </w:rPr>
      </w:pPr>
      <m:oMathPara>
        <m:oMathParaPr>
          <m:jc m:val="left"/>
        </m:oMathParaPr>
        <m:oMath>
          <m:r>
            <m:rPr>
              <m:sty m:val="bi"/>
            </m:rPr>
            <w:rPr>
              <w:rFonts w:ascii="Cambria Math" w:hAnsi="Cambria Math"/>
              <w:sz w:val="26"/>
              <w:szCs w:val="26"/>
              <w:lang w:bidi="fa-IR"/>
            </w:rPr>
            <m:t xml:space="preserve">                                </m:t>
          </m:r>
          <m:r>
            <w:rPr>
              <w:rFonts w:ascii="Cambria Math" w:hAnsi="Cambria Math"/>
              <w:sz w:val="26"/>
              <w:szCs w:val="26"/>
              <w:lang w:bidi="fa-IR"/>
            </w:rPr>
            <m:t>alldiff</m:t>
          </m:r>
          <m:d>
            <m:dPr>
              <m:ctrlPr>
                <w:rPr>
                  <w:rFonts w:ascii="Cambria Math" w:hAnsi="Cambria Math"/>
                  <w:bCs/>
                  <w:i/>
                  <w:sz w:val="26"/>
                  <w:szCs w:val="26"/>
                  <w:lang w:bidi="fa-IR"/>
                </w:rPr>
              </m:ctrlPr>
            </m:dPr>
            <m:e>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n</m:t>
                  </m:r>
                  <m:r>
                    <w:rPr>
                      <w:rFonts w:ascii="Cambria Math" w:hAnsi="Cambria Math"/>
                      <w:sz w:val="26"/>
                      <w:szCs w:val="26"/>
                      <w:lang w:bidi="fa-IR"/>
                    </w:rPr>
                    <m:t>1</m:t>
                  </m:r>
                </m:sub>
              </m:sSub>
              <m:r>
                <w:rPr>
                  <w:rFonts w:ascii="Cambria Math" w:hAnsi="Cambria Math"/>
                  <w:sz w:val="26"/>
                  <w:szCs w:val="26"/>
                  <w:lang w:bidi="fa-IR"/>
                </w:rPr>
                <m:t>,</m:t>
              </m:r>
              <m:r>
                <w:rPr>
                  <w:rFonts w:ascii="Cambria Math" w:hAnsi="Cambria Math"/>
                  <w:sz w:val="26"/>
                  <w:szCs w:val="26"/>
                  <w:lang w:bidi="fa-IR"/>
                </w:rPr>
                <m:t xml:space="preserve">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n2</m:t>
                  </m:r>
                </m:sub>
              </m:sSub>
              <m:r>
                <w:rPr>
                  <w:rFonts w:ascii="Cambria Math" w:hAnsi="Cambria Math"/>
                  <w:sz w:val="26"/>
                  <w:szCs w:val="26"/>
                  <w:lang w:bidi="fa-IR"/>
                </w:rPr>
                <m:t xml:space="preserve">, …,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n</m:t>
                  </m:r>
                  <m:r>
                    <w:rPr>
                      <w:rFonts w:ascii="Cambria Math" w:hAnsi="Cambria Math"/>
                      <w:sz w:val="26"/>
                      <w:szCs w:val="26"/>
                      <w:lang w:bidi="fa-IR"/>
                    </w:rPr>
                    <m:t>n</m:t>
                  </m:r>
                </m:sub>
              </m:sSub>
              <m:ctrlPr>
                <w:rPr>
                  <w:rFonts w:ascii="Cambria Math" w:hAnsi="Cambria Math"/>
                  <w:i/>
                  <w:sz w:val="26"/>
                  <w:szCs w:val="26"/>
                  <w:lang w:bidi="fa-IR"/>
                </w:rPr>
              </m:ctrlPr>
            </m:e>
          </m:d>
        </m:oMath>
      </m:oMathPara>
    </w:p>
    <w:p w:rsidR="00207819" w:rsidRPr="00207819" w:rsidRDefault="000F7BA9" w:rsidP="00207819">
      <w:pPr>
        <w:rPr>
          <w:rFonts w:eastAsiaTheme="minorEastAsia"/>
          <w:sz w:val="26"/>
          <w:szCs w:val="26"/>
          <w:lang w:bidi="fa-IR"/>
        </w:rPr>
      </w:pPr>
      <m:oMathPara>
        <m:oMathParaPr>
          <m:jc m:val="left"/>
        </m:oMathParaPr>
        <m:oMath>
          <m:r>
            <m:rPr>
              <m:sty m:val="bi"/>
            </m:rPr>
            <w:rPr>
              <w:rFonts w:ascii="Cambria Math" w:hAnsi="Cambria Math"/>
              <w:sz w:val="26"/>
              <w:szCs w:val="26"/>
              <w:lang w:bidi="fa-IR"/>
            </w:rPr>
            <m:t xml:space="preserve">                                </m:t>
          </m:r>
          <m:r>
            <w:rPr>
              <w:rFonts w:ascii="Cambria Math" w:hAnsi="Cambria Math"/>
              <w:sz w:val="26"/>
              <w:szCs w:val="26"/>
              <w:lang w:bidi="fa-IR"/>
            </w:rPr>
            <m:t>alldiff</m:t>
          </m:r>
          <m:d>
            <m:dPr>
              <m:ctrlPr>
                <w:rPr>
                  <w:rFonts w:ascii="Cambria Math" w:hAnsi="Cambria Math"/>
                  <w:bCs/>
                  <w:i/>
                  <w:sz w:val="26"/>
                  <w:szCs w:val="26"/>
                  <w:lang w:bidi="fa-IR"/>
                </w:rPr>
              </m:ctrlPr>
            </m:dPr>
            <m:e>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11</m:t>
                  </m:r>
                </m:sub>
              </m:sSub>
              <m:r>
                <w:rPr>
                  <w:rFonts w:ascii="Cambria Math" w:hAnsi="Cambria Math"/>
                  <w:sz w:val="26"/>
                  <w:szCs w:val="26"/>
                  <w:lang w:bidi="fa-IR"/>
                </w:rPr>
                <m:t>,</m:t>
              </m:r>
              <m:r>
                <w:rPr>
                  <w:rFonts w:ascii="Cambria Math" w:hAnsi="Cambria Math"/>
                  <w:sz w:val="26"/>
                  <w:szCs w:val="26"/>
                  <w:lang w:bidi="fa-IR"/>
                </w:rPr>
                <m:t xml:space="preserve">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21</m:t>
                  </m:r>
                </m:sub>
              </m:sSub>
              <m:r>
                <w:rPr>
                  <w:rFonts w:ascii="Cambria Math" w:hAnsi="Cambria Math"/>
                  <w:sz w:val="26"/>
                  <w:szCs w:val="26"/>
                  <w:lang w:bidi="fa-IR"/>
                </w:rPr>
                <m:t xml:space="preserve">, …,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n1</m:t>
                  </m:r>
                </m:sub>
              </m:sSub>
              <m:ctrlPr>
                <w:rPr>
                  <w:rFonts w:ascii="Cambria Math" w:hAnsi="Cambria Math"/>
                  <w:i/>
                  <w:sz w:val="26"/>
                  <w:szCs w:val="26"/>
                  <w:lang w:bidi="fa-IR"/>
                </w:rPr>
              </m:ctrlPr>
            </m:e>
          </m:d>
          <m:r>
            <w:rPr>
              <w:rFonts w:ascii="Cambria Math" w:hAnsi="Cambria Math"/>
              <w:sz w:val="26"/>
              <w:szCs w:val="26"/>
              <w:lang w:bidi="fa-IR"/>
            </w:rPr>
            <m:t>,</m:t>
          </m:r>
        </m:oMath>
      </m:oMathPara>
    </w:p>
    <w:p w:rsidR="00207819" w:rsidRPr="00FF792A" w:rsidRDefault="00207819" w:rsidP="00207819">
      <w:pPr>
        <w:rPr>
          <w:rFonts w:eastAsiaTheme="minorEastAsia"/>
          <w:sz w:val="26"/>
          <w:szCs w:val="26"/>
          <w:lang w:bidi="fa-IR"/>
        </w:rPr>
      </w:pPr>
      <m:oMathPara>
        <m:oMathParaPr>
          <m:jc m:val="left"/>
        </m:oMathParaPr>
        <m:oMath>
          <m:r>
            <m:rPr>
              <m:sty m:val="bi"/>
            </m:rPr>
            <w:rPr>
              <w:rFonts w:ascii="Cambria Math" w:hAnsi="Cambria Math"/>
              <w:sz w:val="26"/>
              <w:szCs w:val="26"/>
              <w:lang w:bidi="fa-IR"/>
            </w:rPr>
            <m:t xml:space="preserve">                                </m:t>
          </m:r>
          <m:r>
            <w:rPr>
              <w:rFonts w:ascii="Cambria Math" w:hAnsi="Cambria Math"/>
              <w:sz w:val="26"/>
              <w:szCs w:val="26"/>
              <w:lang w:bidi="fa-IR"/>
            </w:rPr>
            <m:t>alldiff</m:t>
          </m:r>
          <m:d>
            <m:dPr>
              <m:ctrlPr>
                <w:rPr>
                  <w:rFonts w:ascii="Cambria Math" w:hAnsi="Cambria Math"/>
                  <w:bCs/>
                  <w:i/>
                  <w:sz w:val="26"/>
                  <w:szCs w:val="26"/>
                  <w:lang w:bidi="fa-IR"/>
                </w:rPr>
              </m:ctrlPr>
            </m:dPr>
            <m:e>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1</m:t>
                  </m:r>
                  <m:r>
                    <w:rPr>
                      <w:rFonts w:ascii="Cambria Math" w:hAnsi="Cambria Math"/>
                      <w:sz w:val="26"/>
                      <w:szCs w:val="26"/>
                      <w:lang w:bidi="fa-IR"/>
                    </w:rPr>
                    <m:t>2</m:t>
                  </m:r>
                </m:sub>
              </m:sSub>
              <m:r>
                <w:rPr>
                  <w:rFonts w:ascii="Cambria Math" w:hAnsi="Cambria Math"/>
                  <w:sz w:val="26"/>
                  <w:szCs w:val="26"/>
                  <w:lang w:bidi="fa-IR"/>
                </w:rPr>
                <m:t>,</m:t>
              </m:r>
              <m:r>
                <w:rPr>
                  <w:rFonts w:ascii="Cambria Math" w:hAnsi="Cambria Math"/>
                  <w:sz w:val="26"/>
                  <w:szCs w:val="26"/>
                  <w:lang w:bidi="fa-IR"/>
                </w:rPr>
                <m:t xml:space="preserve">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2</m:t>
                  </m:r>
                  <m:r>
                    <w:rPr>
                      <w:rFonts w:ascii="Cambria Math" w:hAnsi="Cambria Math"/>
                      <w:sz w:val="26"/>
                      <w:szCs w:val="26"/>
                      <w:lang w:bidi="fa-IR"/>
                    </w:rPr>
                    <m:t>2</m:t>
                  </m:r>
                </m:sub>
              </m:sSub>
              <m:r>
                <w:rPr>
                  <w:rFonts w:ascii="Cambria Math" w:hAnsi="Cambria Math"/>
                  <w:sz w:val="26"/>
                  <w:szCs w:val="26"/>
                  <w:lang w:bidi="fa-IR"/>
                </w:rPr>
                <m:t xml:space="preserve">, …,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n</m:t>
                  </m:r>
                  <m:r>
                    <w:rPr>
                      <w:rFonts w:ascii="Cambria Math" w:hAnsi="Cambria Math"/>
                      <w:sz w:val="26"/>
                      <w:szCs w:val="26"/>
                      <w:lang w:bidi="fa-IR"/>
                    </w:rPr>
                    <m:t>2</m:t>
                  </m:r>
                </m:sub>
              </m:sSub>
              <m:ctrlPr>
                <w:rPr>
                  <w:rFonts w:ascii="Cambria Math" w:hAnsi="Cambria Math"/>
                  <w:i/>
                  <w:sz w:val="26"/>
                  <w:szCs w:val="26"/>
                  <w:lang w:bidi="fa-IR"/>
                </w:rPr>
              </m:ctrlPr>
            </m:e>
          </m:d>
          <m:r>
            <w:rPr>
              <w:rFonts w:ascii="Cambria Math" w:hAnsi="Cambria Math"/>
              <w:sz w:val="26"/>
              <w:szCs w:val="26"/>
              <w:lang w:bidi="fa-IR"/>
            </w:rPr>
            <m:t>,</m:t>
          </m:r>
        </m:oMath>
      </m:oMathPara>
    </w:p>
    <w:p w:rsidR="00207819" w:rsidRDefault="00207819" w:rsidP="00207819">
      <w:pPr>
        <w:rPr>
          <w:rFonts w:eastAsiaTheme="minorEastAsia"/>
          <w:sz w:val="26"/>
          <w:szCs w:val="26"/>
          <w:lang w:bidi="fa-IR"/>
        </w:rPr>
      </w:pPr>
      <w:r>
        <w:rPr>
          <w:rFonts w:eastAsiaTheme="minorEastAsia"/>
          <w:sz w:val="26"/>
          <w:szCs w:val="26"/>
          <w:lang w:bidi="fa-IR"/>
        </w:rPr>
        <w:t xml:space="preserve">                                                     </w:t>
      </w:r>
      <w:r>
        <w:rPr>
          <w:rFonts w:eastAsiaTheme="minorEastAsia"/>
          <w:sz w:val="26"/>
          <w:szCs w:val="26"/>
          <w:lang w:bidi="fa-IR"/>
        </w:rPr>
        <w:t xml:space="preserve"> </w:t>
      </w:r>
      <m:oMath>
        <m:m>
          <m:mPr>
            <m:mcs>
              <m:mc>
                <m:mcPr>
                  <m:count m:val="1"/>
                  <m:mcJc m:val="center"/>
                </m:mcPr>
              </m:mc>
            </m:mcs>
            <m:ctrlPr>
              <w:rPr>
                <w:rFonts w:ascii="Cambria Math" w:eastAsiaTheme="minorEastAsia" w:hAnsi="Cambria Math"/>
                <w:i/>
                <w:sz w:val="26"/>
                <w:szCs w:val="26"/>
                <w:lang w:bidi="fa-IR"/>
              </w:rPr>
            </m:ctrlPr>
          </m:mPr>
          <m:mr>
            <m:e>
              <m:r>
                <w:rPr>
                  <w:rFonts w:ascii="Cambria Math" w:eastAsiaTheme="minorEastAsia" w:hAnsi="Cambria Math"/>
                  <w:sz w:val="26"/>
                  <w:szCs w:val="26"/>
                  <w:lang w:bidi="fa-IR"/>
                </w:rPr>
                <m:t>.</m:t>
              </m:r>
            </m:e>
          </m:mr>
          <m:mr>
            <m:e>
              <m:r>
                <w:rPr>
                  <w:rFonts w:ascii="Cambria Math" w:eastAsiaTheme="minorEastAsia" w:hAnsi="Cambria Math"/>
                  <w:sz w:val="26"/>
                  <w:szCs w:val="26"/>
                  <w:lang w:bidi="fa-IR"/>
                </w:rPr>
                <m:t>.</m:t>
              </m:r>
            </m:e>
          </m:mr>
          <m:mr>
            <m:e>
              <m:r>
                <w:rPr>
                  <w:rFonts w:ascii="Cambria Math" w:eastAsiaTheme="minorEastAsia" w:hAnsi="Cambria Math"/>
                  <w:sz w:val="26"/>
                  <w:szCs w:val="26"/>
                  <w:lang w:bidi="fa-IR"/>
                </w:rPr>
                <m:t>.</m:t>
              </m:r>
            </m:e>
          </m:mr>
        </m:m>
      </m:oMath>
    </w:p>
    <w:p w:rsidR="00207819" w:rsidRPr="003C2ED7" w:rsidRDefault="004B1589" w:rsidP="00B83517">
      <w:pPr>
        <w:rPr>
          <w:rFonts w:eastAsiaTheme="minorEastAsia"/>
          <w:b/>
          <w:bCs/>
          <w:sz w:val="26"/>
          <w:szCs w:val="26"/>
          <w:lang w:bidi="fa-IR"/>
        </w:rPr>
      </w:pPr>
      <m:oMathPara>
        <m:oMathParaPr>
          <m:jc m:val="left"/>
        </m:oMathParaPr>
        <m:oMath>
          <m:r>
            <m:rPr>
              <m:sty m:val="bi"/>
            </m:rPr>
            <w:rPr>
              <w:rFonts w:ascii="Cambria Math" w:hAnsi="Cambria Math"/>
              <w:sz w:val="26"/>
              <w:szCs w:val="26"/>
              <w:lang w:bidi="fa-IR"/>
            </w:rPr>
            <m:t xml:space="preserve">                                </m:t>
          </m:r>
          <m:r>
            <w:rPr>
              <w:rFonts w:ascii="Cambria Math" w:hAnsi="Cambria Math"/>
              <w:sz w:val="26"/>
              <w:szCs w:val="26"/>
              <w:lang w:bidi="fa-IR"/>
            </w:rPr>
            <m:t>alldiff</m:t>
          </m:r>
          <m:d>
            <m:dPr>
              <m:ctrlPr>
                <w:rPr>
                  <w:rFonts w:ascii="Cambria Math" w:hAnsi="Cambria Math"/>
                  <w:bCs/>
                  <w:i/>
                  <w:sz w:val="26"/>
                  <w:szCs w:val="26"/>
                  <w:lang w:bidi="fa-IR"/>
                </w:rPr>
              </m:ctrlPr>
            </m:dPr>
            <m:e>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1</m:t>
                  </m:r>
                  <m:r>
                    <w:rPr>
                      <w:rFonts w:ascii="Cambria Math" w:hAnsi="Cambria Math"/>
                      <w:sz w:val="26"/>
                      <w:szCs w:val="26"/>
                      <w:lang w:bidi="fa-IR"/>
                    </w:rPr>
                    <m:t>n</m:t>
                  </m:r>
                </m:sub>
              </m:sSub>
              <m:r>
                <w:rPr>
                  <w:rFonts w:ascii="Cambria Math" w:hAnsi="Cambria Math"/>
                  <w:sz w:val="26"/>
                  <w:szCs w:val="26"/>
                  <w:lang w:bidi="fa-IR"/>
                </w:rPr>
                <m:t>,</m:t>
              </m:r>
              <m:r>
                <w:rPr>
                  <w:rFonts w:ascii="Cambria Math" w:hAnsi="Cambria Math"/>
                  <w:sz w:val="26"/>
                  <w:szCs w:val="26"/>
                  <w:lang w:bidi="fa-IR"/>
                </w:rPr>
                <m:t xml:space="preserve">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2</m:t>
                  </m:r>
                  <m:r>
                    <w:rPr>
                      <w:rFonts w:ascii="Cambria Math" w:hAnsi="Cambria Math"/>
                      <w:sz w:val="26"/>
                      <w:szCs w:val="26"/>
                      <w:lang w:bidi="fa-IR"/>
                    </w:rPr>
                    <m:t>n</m:t>
                  </m:r>
                </m:sub>
              </m:sSub>
              <m:r>
                <w:rPr>
                  <w:rFonts w:ascii="Cambria Math" w:hAnsi="Cambria Math"/>
                  <w:sz w:val="26"/>
                  <w:szCs w:val="26"/>
                  <w:lang w:bidi="fa-IR"/>
                </w:rPr>
                <m:t xml:space="preserve">, …,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n</m:t>
                  </m:r>
                  <m:r>
                    <w:rPr>
                      <w:rFonts w:ascii="Cambria Math" w:hAnsi="Cambria Math"/>
                      <w:sz w:val="26"/>
                      <w:szCs w:val="26"/>
                      <w:lang w:bidi="fa-IR"/>
                    </w:rPr>
                    <m:t>n</m:t>
                  </m:r>
                </m:sub>
              </m:sSub>
              <m:ctrlPr>
                <w:rPr>
                  <w:rFonts w:ascii="Cambria Math" w:hAnsi="Cambria Math"/>
                  <w:i/>
                  <w:sz w:val="26"/>
                  <w:szCs w:val="26"/>
                  <w:lang w:bidi="fa-IR"/>
                </w:rPr>
              </m:ctrlPr>
            </m:e>
          </m:d>
          <m:r>
            <m:rPr>
              <m:sty m:val="bi"/>
            </m:rPr>
            <w:rPr>
              <w:rFonts w:ascii="Cambria Math" w:hAnsi="Cambria Math"/>
              <w:sz w:val="26"/>
              <w:szCs w:val="26"/>
              <w:lang w:bidi="fa-IR"/>
            </w:rPr>
            <m:t>}</m:t>
          </m:r>
        </m:oMath>
      </m:oMathPara>
    </w:p>
    <w:p w:rsidR="003C2ED7" w:rsidRPr="000B766E" w:rsidRDefault="00E55B59" w:rsidP="003C2ED7">
      <w:pPr>
        <w:rPr>
          <w:rFonts w:eastAsiaTheme="minorEastAsia"/>
          <w:sz w:val="26"/>
          <w:szCs w:val="26"/>
          <w:lang w:bidi="fa-IR"/>
        </w:rPr>
      </w:pPr>
      <m:oMathPara>
        <m:oMathParaPr>
          <m:jc m:val="left"/>
        </m:oMathParaPr>
        <m:oMath>
          <m:r>
            <w:rPr>
              <w:rFonts w:ascii="Cambria Math" w:hAnsi="Cambria Math"/>
              <w:sz w:val="26"/>
              <w:szCs w:val="26"/>
              <w:lang w:bidi="fa-IR"/>
            </w:rPr>
            <m:t xml:space="preserve">Color </m:t>
          </m:r>
          <m:r>
            <w:rPr>
              <w:rFonts w:ascii="Cambria Math" w:hAnsi="Cambria Math"/>
              <w:sz w:val="26"/>
              <w:szCs w:val="26"/>
              <w:lang w:bidi="fa-IR"/>
            </w:rPr>
            <m:t>Constraints=</m:t>
          </m:r>
          <m:r>
            <m:rPr>
              <m:sty m:val="bi"/>
            </m:rPr>
            <w:rPr>
              <w:rFonts w:ascii="Cambria Math" w:hAnsi="Cambria Math"/>
              <w:sz w:val="26"/>
              <w:szCs w:val="26"/>
              <w:lang w:bidi="fa-IR"/>
            </w:rPr>
            <m:t>{</m:t>
          </m:r>
          <m:r>
            <w:rPr>
              <w:rFonts w:ascii="Cambria Math" w:hAnsi="Cambria Math"/>
              <w:sz w:val="26"/>
              <w:szCs w:val="26"/>
              <w:lang w:bidi="fa-IR"/>
            </w:rPr>
            <m:t xml:space="preserve">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i,j</m:t>
              </m:r>
            </m:sub>
          </m:sSub>
          <m:r>
            <w:rPr>
              <w:rFonts w:ascii="Cambria Math" w:hAnsi="Cambria Math"/>
              <w:sz w:val="26"/>
              <w:szCs w:val="26"/>
              <w:lang w:bidi="fa-IR"/>
            </w:rPr>
            <m:t>≠</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i,j</m:t>
              </m:r>
              <m:r>
                <w:rPr>
                  <w:rFonts w:ascii="Cambria Math" w:hAnsi="Cambria Math"/>
                  <w:sz w:val="26"/>
                  <w:szCs w:val="26"/>
                  <w:lang w:bidi="fa-IR"/>
                </w:rPr>
                <m:t>-1</m:t>
              </m:r>
            </m:sub>
          </m:sSub>
          <m:r>
            <w:rPr>
              <w:rFonts w:ascii="Cambria Math" w:hAnsi="Cambria Math"/>
              <w:sz w:val="26"/>
              <w:szCs w:val="26"/>
              <w:lang w:bidi="fa-IR"/>
            </w:rPr>
            <m:t>,</m:t>
          </m:r>
        </m:oMath>
      </m:oMathPara>
    </w:p>
    <w:p w:rsidR="000B766E" w:rsidRPr="003C2ED7" w:rsidRDefault="000B766E" w:rsidP="003C2ED7">
      <w:pPr>
        <w:rPr>
          <w:rFonts w:eastAsiaTheme="minorEastAsia"/>
          <w:sz w:val="26"/>
          <w:szCs w:val="26"/>
          <w:lang w:bidi="fa-IR"/>
        </w:rPr>
      </w:pPr>
      <m:oMathPara>
        <m:oMathParaPr>
          <m:jc m:val="left"/>
        </m:oMathParaPr>
        <m:oMath>
          <m:r>
            <w:rPr>
              <w:rFonts w:ascii="Cambria Math" w:hAnsi="Cambria Math"/>
              <w:sz w:val="26"/>
              <w:szCs w:val="26"/>
              <w:lang w:bidi="fa-IR"/>
            </w:rPr>
            <m:t xml:space="preserve">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i,j</m:t>
              </m:r>
            </m:sub>
          </m:sSub>
          <m:r>
            <w:rPr>
              <w:rFonts w:ascii="Cambria Math" w:hAnsi="Cambria Math"/>
              <w:sz w:val="26"/>
              <w:szCs w:val="26"/>
              <w:lang w:bidi="fa-IR"/>
            </w:rPr>
            <m:t>≠</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i,j</m:t>
              </m:r>
              <m:r>
                <w:rPr>
                  <w:rFonts w:ascii="Cambria Math" w:hAnsi="Cambria Math"/>
                  <w:sz w:val="26"/>
                  <w:szCs w:val="26"/>
                  <w:lang w:bidi="fa-IR"/>
                </w:rPr>
                <m:t>+</m:t>
              </m:r>
              <m:r>
                <w:rPr>
                  <w:rFonts w:ascii="Cambria Math" w:hAnsi="Cambria Math"/>
                  <w:sz w:val="26"/>
                  <w:szCs w:val="26"/>
                  <w:lang w:bidi="fa-IR"/>
                </w:rPr>
                <m:t>1</m:t>
              </m:r>
            </m:sub>
          </m:sSub>
          <m:r>
            <w:rPr>
              <w:rFonts w:ascii="Cambria Math" w:hAnsi="Cambria Math"/>
              <w:sz w:val="26"/>
              <w:szCs w:val="26"/>
              <w:lang w:bidi="fa-IR"/>
            </w:rPr>
            <m:t>,</m:t>
          </m:r>
        </m:oMath>
      </m:oMathPara>
    </w:p>
    <w:p w:rsidR="003C2ED7" w:rsidRDefault="003C2ED7" w:rsidP="003C2ED7">
      <w:pPr>
        <w:rPr>
          <w:rFonts w:eastAsiaTheme="minorEastAsia"/>
          <w:sz w:val="26"/>
          <w:szCs w:val="26"/>
          <w:lang w:bidi="fa-IR"/>
        </w:rPr>
      </w:pPr>
      <w:r>
        <w:rPr>
          <w:rFonts w:eastAsiaTheme="minorEastAsia"/>
          <w:b/>
          <w:bCs/>
          <w:sz w:val="26"/>
          <w:szCs w:val="26"/>
          <w:lang w:bidi="fa-IR"/>
        </w:rPr>
        <w:t xml:space="preserve">                               </w:t>
      </w:r>
      <m:oMath>
        <m:r>
          <m:rPr>
            <m:sty m:val="bi"/>
          </m:rPr>
          <w:rPr>
            <w:rFonts w:ascii="Cambria Math" w:eastAsiaTheme="minorEastAsia" w:hAnsi="Cambria Math"/>
            <w:sz w:val="26"/>
            <w:szCs w:val="26"/>
            <w:lang w:bidi="fa-IR"/>
          </w:rPr>
          <m:t xml:space="preserve">             </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i,j</m:t>
            </m:r>
          </m:sub>
        </m:sSub>
        <m:r>
          <w:rPr>
            <w:rFonts w:ascii="Cambria Math" w:hAnsi="Cambria Math"/>
            <w:sz w:val="26"/>
            <w:szCs w:val="26"/>
            <w:lang w:bidi="fa-IR"/>
          </w:rPr>
          <m:t>≠</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i</m:t>
            </m:r>
            <m:r>
              <w:rPr>
                <w:rFonts w:ascii="Cambria Math" w:hAnsi="Cambria Math"/>
                <w:sz w:val="26"/>
                <w:szCs w:val="26"/>
                <w:lang w:bidi="fa-IR"/>
              </w:rPr>
              <m:t>-1</m:t>
            </m:r>
            <m:r>
              <w:rPr>
                <w:rFonts w:ascii="Cambria Math" w:hAnsi="Cambria Math"/>
                <w:sz w:val="26"/>
                <w:szCs w:val="26"/>
                <w:lang w:bidi="fa-IR"/>
              </w:rPr>
              <m:t>,j</m:t>
            </m:r>
          </m:sub>
        </m:sSub>
        <m:r>
          <w:rPr>
            <w:rFonts w:ascii="Cambria Math" w:hAnsi="Cambria Math"/>
            <w:sz w:val="26"/>
            <w:szCs w:val="26"/>
            <w:lang w:bidi="fa-IR"/>
          </w:rPr>
          <m:t xml:space="preserve"> ,</m:t>
        </m:r>
      </m:oMath>
    </w:p>
    <w:p w:rsidR="000B766E" w:rsidRPr="000B766E" w:rsidRDefault="003C2ED7" w:rsidP="00356209">
      <w:pPr>
        <w:rPr>
          <w:rFonts w:eastAsiaTheme="minorEastAsia"/>
          <w:b/>
          <w:bCs/>
          <w:sz w:val="26"/>
          <w:szCs w:val="26"/>
          <w:lang w:bidi="fa-IR"/>
        </w:rPr>
      </w:pPr>
      <w:r>
        <w:rPr>
          <w:rFonts w:eastAsiaTheme="minorEastAsia"/>
          <w:b/>
          <w:bCs/>
          <w:sz w:val="26"/>
          <w:szCs w:val="26"/>
          <w:lang w:bidi="fa-IR"/>
        </w:rPr>
        <w:t xml:space="preserve">                               </w:t>
      </w:r>
      <m:oMath>
        <m:sSub>
          <m:sSubPr>
            <m:ctrlPr>
              <w:rPr>
                <w:rFonts w:ascii="Cambria Math" w:hAnsi="Cambria Math"/>
                <w:i/>
                <w:sz w:val="26"/>
                <w:szCs w:val="26"/>
                <w:lang w:bidi="fa-IR"/>
              </w:rPr>
            </m:ctrlPr>
          </m:sSubPr>
          <m:e>
            <m:r>
              <w:rPr>
                <w:rFonts w:ascii="Cambria Math" w:hAnsi="Cambria Math"/>
                <w:sz w:val="26"/>
                <w:szCs w:val="26"/>
                <w:lang w:bidi="fa-IR"/>
              </w:rPr>
              <m:t xml:space="preserve">            </m:t>
            </m:r>
            <m:r>
              <w:rPr>
                <w:rFonts w:ascii="Cambria Math" w:hAnsi="Cambria Math"/>
                <w:sz w:val="26"/>
                <w:szCs w:val="26"/>
                <w:lang w:bidi="fa-IR"/>
              </w:rPr>
              <m:t>X</m:t>
            </m:r>
          </m:e>
          <m:sub>
            <m:r>
              <w:rPr>
                <w:rFonts w:ascii="Cambria Math" w:hAnsi="Cambria Math"/>
                <w:sz w:val="26"/>
                <w:szCs w:val="26"/>
                <w:lang w:bidi="fa-IR"/>
              </w:rPr>
              <m:t>i,j</m:t>
            </m:r>
          </m:sub>
        </m:sSub>
        <m:r>
          <w:rPr>
            <w:rFonts w:ascii="Cambria Math" w:hAnsi="Cambria Math"/>
            <w:sz w:val="26"/>
            <w:szCs w:val="26"/>
            <w:lang w:bidi="fa-IR"/>
          </w:rPr>
          <m:t>≠</m:t>
        </m:r>
        <m:sSub>
          <m:sSubPr>
            <m:ctrlPr>
              <w:rPr>
                <w:rFonts w:ascii="Cambria Math" w:hAnsi="Cambria Math"/>
                <w:i/>
                <w:sz w:val="26"/>
                <w:szCs w:val="26"/>
                <w:lang w:bidi="fa-IR"/>
              </w:rPr>
            </m:ctrlPr>
          </m:sSubPr>
          <m:e>
            <m:r>
              <w:rPr>
                <w:rFonts w:ascii="Cambria Math" w:hAnsi="Cambria Math"/>
                <w:sz w:val="26"/>
                <w:szCs w:val="26"/>
                <w:lang w:bidi="fa-IR"/>
              </w:rPr>
              <m:t>X</m:t>
            </m:r>
          </m:e>
          <m:sub>
            <m:r>
              <w:rPr>
                <w:rFonts w:ascii="Cambria Math" w:hAnsi="Cambria Math"/>
                <w:sz w:val="26"/>
                <w:szCs w:val="26"/>
                <w:lang w:bidi="fa-IR"/>
              </w:rPr>
              <m:t>i</m:t>
            </m:r>
            <m:r>
              <w:rPr>
                <w:rFonts w:ascii="Cambria Math" w:hAnsi="Cambria Math"/>
                <w:sz w:val="26"/>
                <w:szCs w:val="26"/>
                <w:lang w:bidi="fa-IR"/>
              </w:rPr>
              <m:t>+</m:t>
            </m:r>
            <m:r>
              <w:rPr>
                <w:rFonts w:ascii="Cambria Math" w:hAnsi="Cambria Math"/>
                <w:sz w:val="26"/>
                <w:szCs w:val="26"/>
                <w:lang w:bidi="fa-IR"/>
              </w:rPr>
              <m:t>1,j</m:t>
            </m:r>
          </m:sub>
        </m:sSub>
        <m:r>
          <m:rPr>
            <m:sty m:val="bi"/>
          </m:rPr>
          <w:rPr>
            <w:rFonts w:ascii="Cambria Math" w:eastAsiaTheme="minorEastAsia" w:hAnsi="Cambria Math"/>
            <w:sz w:val="26"/>
            <w:szCs w:val="26"/>
            <w:lang w:bidi="fa-IR"/>
          </w:rPr>
          <m:t xml:space="preserve"> }</m:t>
        </m:r>
      </m:oMath>
    </w:p>
    <w:p w:rsidR="00DD3620" w:rsidRDefault="00193816" w:rsidP="00193816">
      <w:pPr>
        <w:bidi/>
        <w:rPr>
          <w:sz w:val="26"/>
          <w:szCs w:val="26"/>
          <w:rtl/>
          <w:lang w:bidi="fa-IR"/>
        </w:rPr>
      </w:pPr>
      <w:r>
        <w:rPr>
          <w:rFonts w:hint="cs"/>
          <w:sz w:val="26"/>
          <w:szCs w:val="26"/>
          <w:rtl/>
          <w:lang w:bidi="fa-IR"/>
        </w:rPr>
        <w:t>توجه شود که</w:t>
      </w:r>
      <w:r w:rsidR="00FC6E2F">
        <w:rPr>
          <w:rFonts w:hint="cs"/>
          <w:sz w:val="26"/>
          <w:szCs w:val="26"/>
          <w:rtl/>
          <w:lang w:bidi="fa-IR"/>
        </w:rPr>
        <w:t xml:space="preserve"> محدودیت رنگ می تواند زیر مجموعه ی محدودیت عددی </w:t>
      </w:r>
      <w:r>
        <w:rPr>
          <w:rFonts w:hint="cs"/>
          <w:sz w:val="26"/>
          <w:szCs w:val="26"/>
          <w:rtl/>
          <w:lang w:bidi="fa-IR"/>
        </w:rPr>
        <w:t>یک متغیر نیز درنظر گرفته شود.</w:t>
      </w:r>
    </w:p>
    <w:p w:rsidR="00F0677F" w:rsidRPr="008C14B7" w:rsidRDefault="00F0677F" w:rsidP="00F0677F">
      <w:pPr>
        <w:bidi/>
        <w:rPr>
          <w:sz w:val="26"/>
          <w:szCs w:val="26"/>
          <w:rtl/>
          <w:lang w:bidi="fa-IR"/>
        </w:rPr>
      </w:pPr>
    </w:p>
    <w:p w:rsidR="00356559" w:rsidRDefault="00356559" w:rsidP="00356559">
      <w:pPr>
        <w:bidi/>
        <w:rPr>
          <w:b/>
          <w:bCs/>
          <w:sz w:val="26"/>
          <w:szCs w:val="26"/>
          <w:rtl/>
          <w:lang w:bidi="fa-IR"/>
        </w:rPr>
      </w:pPr>
    </w:p>
    <w:p w:rsidR="005A4BB8" w:rsidRDefault="005A4BB8" w:rsidP="005A4BB8">
      <w:pPr>
        <w:bidi/>
        <w:rPr>
          <w:b/>
          <w:bCs/>
          <w:sz w:val="26"/>
          <w:szCs w:val="26"/>
          <w:rtl/>
          <w:lang w:bidi="fa-IR"/>
        </w:rPr>
      </w:pPr>
    </w:p>
    <w:p w:rsidR="005A4BB8" w:rsidRDefault="005A4BB8" w:rsidP="005A4BB8">
      <w:pPr>
        <w:bidi/>
        <w:rPr>
          <w:b/>
          <w:bCs/>
          <w:sz w:val="26"/>
          <w:szCs w:val="26"/>
          <w:rtl/>
          <w:lang w:bidi="fa-IR"/>
        </w:rPr>
      </w:pPr>
    </w:p>
    <w:p w:rsidR="005A4BB8" w:rsidRDefault="005A4BB8" w:rsidP="005A4BB8">
      <w:pPr>
        <w:bidi/>
        <w:rPr>
          <w:b/>
          <w:bCs/>
          <w:sz w:val="26"/>
          <w:szCs w:val="26"/>
          <w:rtl/>
          <w:lang w:bidi="fa-IR"/>
        </w:rPr>
      </w:pPr>
    </w:p>
    <w:p w:rsidR="005A4BB8" w:rsidRDefault="005A4BB8" w:rsidP="005A4BB8">
      <w:pPr>
        <w:bidi/>
        <w:rPr>
          <w:b/>
          <w:bCs/>
          <w:sz w:val="26"/>
          <w:szCs w:val="26"/>
          <w:rtl/>
          <w:lang w:bidi="fa-IR"/>
        </w:rPr>
      </w:pPr>
    </w:p>
    <w:p w:rsidR="005A4BB8" w:rsidRDefault="005A4BB8" w:rsidP="005A4BB8">
      <w:pPr>
        <w:bidi/>
        <w:rPr>
          <w:b/>
          <w:bCs/>
          <w:sz w:val="26"/>
          <w:szCs w:val="26"/>
          <w:rtl/>
          <w:lang w:bidi="fa-IR"/>
        </w:rPr>
      </w:pPr>
    </w:p>
    <w:p w:rsidR="00B55F71" w:rsidRPr="00B55F71" w:rsidRDefault="00B55F71" w:rsidP="00356559">
      <w:pPr>
        <w:bidi/>
        <w:rPr>
          <w:b/>
          <w:bCs/>
          <w:sz w:val="26"/>
          <w:szCs w:val="26"/>
          <w:rtl/>
          <w:lang w:bidi="fa-IR"/>
        </w:rPr>
      </w:pPr>
      <w:r w:rsidRPr="00B55F71">
        <w:rPr>
          <w:rFonts w:hint="cs"/>
          <w:b/>
          <w:bCs/>
          <w:sz w:val="26"/>
          <w:szCs w:val="26"/>
          <w:rtl/>
          <w:lang w:bidi="fa-IR"/>
        </w:rPr>
        <w:lastRenderedPageBreak/>
        <w:t>شیوه پیاده</w:t>
      </w:r>
      <w:bookmarkStart w:id="0" w:name="_GoBack"/>
      <w:bookmarkEnd w:id="0"/>
      <w:r w:rsidRPr="00B55F71">
        <w:rPr>
          <w:rFonts w:hint="cs"/>
          <w:b/>
          <w:bCs/>
          <w:sz w:val="26"/>
          <w:szCs w:val="26"/>
          <w:rtl/>
          <w:lang w:bidi="fa-IR"/>
        </w:rPr>
        <w:t xml:space="preserve"> سازی:</w:t>
      </w:r>
    </w:p>
    <w:p w:rsidR="00470270" w:rsidRDefault="00BD0118" w:rsidP="003D2FBE">
      <w:pPr>
        <w:bidi/>
        <w:rPr>
          <w:sz w:val="26"/>
          <w:szCs w:val="26"/>
          <w:rtl/>
          <w:lang w:bidi="fa-IR"/>
        </w:rPr>
      </w:pPr>
      <w:r>
        <w:rPr>
          <w:rFonts w:hint="cs"/>
          <w:sz w:val="26"/>
          <w:szCs w:val="26"/>
          <w:rtl/>
          <w:lang w:bidi="fa-IR"/>
        </w:rPr>
        <w:t xml:space="preserve">برای پیاده سازی از دو فایل پایتون استفاده شده است. یکی فایل </w:t>
      </w:r>
      <w:r>
        <w:rPr>
          <w:sz w:val="26"/>
          <w:szCs w:val="26"/>
          <w:lang w:bidi="fa-IR"/>
        </w:rPr>
        <w:t>csp.py</w:t>
      </w:r>
      <w:r>
        <w:rPr>
          <w:rFonts w:hint="cs"/>
          <w:sz w:val="26"/>
          <w:szCs w:val="26"/>
          <w:rtl/>
          <w:lang w:bidi="fa-IR"/>
        </w:rPr>
        <w:t xml:space="preserve"> که در آن کلاس</w:t>
      </w:r>
      <w:r>
        <w:rPr>
          <w:sz w:val="26"/>
          <w:szCs w:val="26"/>
          <w:lang w:bidi="fa-IR"/>
        </w:rPr>
        <w:t xml:space="preserve"> CSP</w:t>
      </w:r>
      <w:r>
        <w:rPr>
          <w:rFonts w:hint="cs"/>
          <w:sz w:val="26"/>
          <w:szCs w:val="26"/>
          <w:rtl/>
          <w:lang w:bidi="fa-IR"/>
        </w:rPr>
        <w:t xml:space="preserve"> قرار دارد و شامل متغیرهایی نظیر محدودیت های عددی و رنگی متغیر</w:t>
      </w:r>
      <w:r w:rsidR="003D2FBE">
        <w:rPr>
          <w:rFonts w:hint="cs"/>
          <w:sz w:val="26"/>
          <w:szCs w:val="26"/>
          <w:rtl/>
          <w:lang w:bidi="fa-IR"/>
        </w:rPr>
        <w:t>ها</w:t>
      </w:r>
      <w:r w:rsidR="00A64E76">
        <w:rPr>
          <w:rFonts w:hint="cs"/>
          <w:sz w:val="26"/>
          <w:szCs w:val="26"/>
          <w:rtl/>
          <w:lang w:bidi="fa-IR"/>
        </w:rPr>
        <w:t>(خانه ها)</w:t>
      </w:r>
      <w:r>
        <w:rPr>
          <w:rFonts w:hint="cs"/>
          <w:sz w:val="26"/>
          <w:szCs w:val="26"/>
          <w:rtl/>
          <w:lang w:bidi="fa-IR"/>
        </w:rPr>
        <w:t xml:space="preserve">، تعداد محدودیت </w:t>
      </w:r>
      <w:r w:rsidR="003D2FBE">
        <w:rPr>
          <w:rFonts w:hint="cs"/>
          <w:sz w:val="26"/>
          <w:szCs w:val="26"/>
          <w:rtl/>
          <w:lang w:bidi="fa-IR"/>
        </w:rPr>
        <w:t>هایی که متغ</w:t>
      </w:r>
      <w:r>
        <w:rPr>
          <w:rFonts w:hint="cs"/>
          <w:sz w:val="26"/>
          <w:szCs w:val="26"/>
          <w:rtl/>
          <w:lang w:bidi="fa-IR"/>
        </w:rPr>
        <w:t>یر</w:t>
      </w:r>
      <w:r w:rsidR="003D2FBE">
        <w:rPr>
          <w:rFonts w:hint="cs"/>
          <w:sz w:val="26"/>
          <w:szCs w:val="26"/>
          <w:rtl/>
          <w:lang w:bidi="fa-IR"/>
        </w:rPr>
        <w:t>ها</w:t>
      </w:r>
      <w:r w:rsidR="00E8668C">
        <w:rPr>
          <w:rFonts w:hint="cs"/>
          <w:sz w:val="26"/>
          <w:szCs w:val="26"/>
          <w:rtl/>
          <w:lang w:bidi="fa-IR"/>
        </w:rPr>
        <w:t>(خانه ها)</w:t>
      </w:r>
      <w:r>
        <w:rPr>
          <w:rFonts w:hint="cs"/>
          <w:sz w:val="26"/>
          <w:szCs w:val="26"/>
          <w:rtl/>
          <w:lang w:bidi="fa-IR"/>
        </w:rPr>
        <w:t xml:space="preserve"> دار</w:t>
      </w:r>
      <w:r w:rsidR="003D2FBE">
        <w:rPr>
          <w:rFonts w:hint="cs"/>
          <w:sz w:val="26"/>
          <w:szCs w:val="26"/>
          <w:rtl/>
          <w:lang w:bidi="fa-IR"/>
        </w:rPr>
        <w:t>ن</w:t>
      </w:r>
      <w:r>
        <w:rPr>
          <w:rFonts w:hint="cs"/>
          <w:sz w:val="26"/>
          <w:szCs w:val="26"/>
          <w:rtl/>
          <w:lang w:bidi="fa-IR"/>
        </w:rPr>
        <w:t xml:space="preserve">د، </w:t>
      </w:r>
      <w:r>
        <w:rPr>
          <w:sz w:val="26"/>
          <w:szCs w:val="26"/>
          <w:lang w:bidi="fa-IR"/>
        </w:rPr>
        <w:t>state</w:t>
      </w:r>
      <w:r>
        <w:rPr>
          <w:rFonts w:hint="cs"/>
          <w:sz w:val="26"/>
          <w:szCs w:val="26"/>
          <w:rtl/>
          <w:lang w:bidi="fa-IR"/>
        </w:rPr>
        <w:t xml:space="preserve">، متغیرهایی </w:t>
      </w:r>
      <w:r w:rsidR="00A64E76">
        <w:rPr>
          <w:rFonts w:hint="cs"/>
          <w:sz w:val="26"/>
          <w:szCs w:val="26"/>
          <w:rtl/>
          <w:lang w:bidi="fa-IR"/>
        </w:rPr>
        <w:t xml:space="preserve">(خانه هایی) </w:t>
      </w:r>
      <w:r>
        <w:rPr>
          <w:rFonts w:hint="cs"/>
          <w:sz w:val="26"/>
          <w:szCs w:val="26"/>
          <w:rtl/>
          <w:lang w:bidi="fa-IR"/>
        </w:rPr>
        <w:t>که تاکنون مقدار دهی نشده اند</w:t>
      </w:r>
      <w:r w:rsidR="00E8668C">
        <w:rPr>
          <w:rFonts w:hint="cs"/>
          <w:sz w:val="26"/>
          <w:szCs w:val="26"/>
          <w:rtl/>
          <w:lang w:bidi="fa-IR"/>
        </w:rPr>
        <w:t xml:space="preserve">، دامنه عددی و رنگی متغیرها(خانه ها) و دامنه کلی هر متغیرمی باشد. (تقریبا همه ی متغیرهای </w:t>
      </w:r>
      <w:r w:rsidR="00A64E76">
        <w:rPr>
          <w:rFonts w:hint="cs"/>
          <w:sz w:val="26"/>
          <w:szCs w:val="26"/>
          <w:rtl/>
          <w:lang w:bidi="fa-IR"/>
        </w:rPr>
        <w:t xml:space="preserve">موجود در این کلاس از </w:t>
      </w:r>
      <w:r w:rsidR="00A64E76">
        <w:rPr>
          <w:sz w:val="26"/>
          <w:szCs w:val="26"/>
          <w:lang w:bidi="fa-IR"/>
        </w:rPr>
        <w:t>type</w:t>
      </w:r>
      <w:r w:rsidR="00A64E76">
        <w:rPr>
          <w:rFonts w:hint="cs"/>
          <w:sz w:val="26"/>
          <w:szCs w:val="26"/>
          <w:rtl/>
          <w:lang w:bidi="fa-IR"/>
        </w:rPr>
        <w:t xml:space="preserve"> دیکشنری می باشند.</w:t>
      </w:r>
    </w:p>
    <w:p w:rsidR="00060AD0" w:rsidRDefault="00060AD0" w:rsidP="00060AD0">
      <w:pPr>
        <w:bidi/>
        <w:rPr>
          <w:rFonts w:hint="cs"/>
          <w:sz w:val="26"/>
          <w:szCs w:val="26"/>
          <w:rtl/>
          <w:lang w:bidi="fa-IR"/>
        </w:rPr>
      </w:pPr>
      <w:r>
        <w:rPr>
          <w:rFonts w:hint="cs"/>
          <w:sz w:val="26"/>
          <w:szCs w:val="26"/>
          <w:rtl/>
          <w:lang w:bidi="fa-IR"/>
        </w:rPr>
        <w:t xml:space="preserve">یک فایل </w:t>
      </w:r>
      <w:r>
        <w:rPr>
          <w:sz w:val="26"/>
          <w:szCs w:val="26"/>
          <w:lang w:bidi="fa-IR"/>
        </w:rPr>
        <w:t>main.py</w:t>
      </w:r>
      <w:r>
        <w:rPr>
          <w:rFonts w:hint="cs"/>
          <w:sz w:val="26"/>
          <w:szCs w:val="26"/>
          <w:rtl/>
          <w:lang w:bidi="fa-IR"/>
        </w:rPr>
        <w:t xml:space="preserve"> نیز داریم که تمامی توابع اینجا پیاده سازی شده است و الگوریتم در اینجا پردازش می شود.</w:t>
      </w:r>
    </w:p>
    <w:p w:rsidR="009B61D7" w:rsidRDefault="009B61D7" w:rsidP="009B61D7">
      <w:pPr>
        <w:bidi/>
        <w:rPr>
          <w:sz w:val="26"/>
          <w:szCs w:val="26"/>
          <w:lang w:bidi="fa-IR"/>
        </w:rPr>
      </w:pPr>
    </w:p>
    <w:p w:rsidR="00D01D81" w:rsidRDefault="00D01D81" w:rsidP="007640E4">
      <w:pPr>
        <w:bidi/>
        <w:rPr>
          <w:b/>
          <w:bCs/>
          <w:sz w:val="26"/>
          <w:szCs w:val="26"/>
          <w:rtl/>
          <w:lang w:bidi="fa-IR"/>
        </w:rPr>
      </w:pPr>
      <w:r w:rsidRPr="002B6888">
        <w:rPr>
          <w:b/>
          <w:bCs/>
          <w:sz w:val="26"/>
          <w:szCs w:val="26"/>
          <w:rtl/>
          <w:lang w:bidi="fa-IR"/>
        </w:rPr>
        <w:t>توابع پیاده سازی شده</w:t>
      </w:r>
      <w:r w:rsidR="007640E4">
        <w:rPr>
          <w:rFonts w:hint="cs"/>
          <w:b/>
          <w:bCs/>
          <w:sz w:val="26"/>
          <w:szCs w:val="26"/>
          <w:rtl/>
          <w:lang w:bidi="fa-IR"/>
        </w:rPr>
        <w:t>:</w:t>
      </w:r>
    </w:p>
    <w:p w:rsidR="00C6242A" w:rsidRDefault="00C32BF1" w:rsidP="00C12F5D">
      <w:pPr>
        <w:bidi/>
        <w:rPr>
          <w:sz w:val="26"/>
          <w:szCs w:val="26"/>
          <w:rtl/>
          <w:lang w:bidi="fa-IR"/>
        </w:rPr>
      </w:pPr>
      <w:proofErr w:type="gramStart"/>
      <w:r w:rsidRPr="00657CC8">
        <w:rPr>
          <w:color w:val="7030A0"/>
          <w:sz w:val="26"/>
          <w:szCs w:val="26"/>
          <w:lang w:bidi="fa-IR"/>
        </w:rPr>
        <w:t>main(</w:t>
      </w:r>
      <w:proofErr w:type="gramEnd"/>
      <w:r w:rsidRPr="00657CC8">
        <w:rPr>
          <w:color w:val="7030A0"/>
          <w:sz w:val="26"/>
          <w:szCs w:val="26"/>
          <w:lang w:bidi="fa-IR"/>
        </w:rPr>
        <w:t>)</w:t>
      </w:r>
      <w:r w:rsidRPr="00657CC8">
        <w:rPr>
          <w:rFonts w:hint="cs"/>
          <w:color w:val="7030A0"/>
          <w:sz w:val="26"/>
          <w:szCs w:val="26"/>
          <w:rtl/>
          <w:lang w:bidi="fa-IR"/>
        </w:rPr>
        <w:t>:</w:t>
      </w:r>
    </w:p>
    <w:p w:rsidR="00A4221F" w:rsidRPr="00995481" w:rsidRDefault="003F0169" w:rsidP="00A4221F">
      <w:pPr>
        <w:bidi/>
        <w:rPr>
          <w:color w:val="7030A0"/>
          <w:sz w:val="26"/>
          <w:szCs w:val="26"/>
          <w:rtl/>
          <w:lang w:bidi="fa-IR"/>
        </w:rPr>
      </w:pPr>
      <w:r>
        <w:rPr>
          <w:rFonts w:hint="cs"/>
          <w:sz w:val="26"/>
          <w:szCs w:val="26"/>
          <w:rtl/>
          <w:lang w:bidi="fa-IR"/>
        </w:rPr>
        <w:t xml:space="preserve">این تابع، تابع اصلی ما می باشد و تمامی توابع در این تابع فراخوانی و </w:t>
      </w:r>
      <w:r>
        <w:rPr>
          <w:sz w:val="26"/>
          <w:szCs w:val="26"/>
          <w:lang w:bidi="fa-IR"/>
        </w:rPr>
        <w:t>handle</w:t>
      </w:r>
      <w:r>
        <w:rPr>
          <w:rFonts w:hint="cs"/>
          <w:sz w:val="26"/>
          <w:szCs w:val="26"/>
          <w:rtl/>
          <w:lang w:bidi="fa-IR"/>
        </w:rPr>
        <w:t xml:space="preserve"> می شوند.</w:t>
      </w:r>
    </w:p>
    <w:p w:rsidR="00A22C15" w:rsidRPr="00995481" w:rsidRDefault="00902561" w:rsidP="00A22C15">
      <w:pPr>
        <w:bidi/>
        <w:rPr>
          <w:rFonts w:hint="cs"/>
          <w:color w:val="7030A0"/>
          <w:sz w:val="26"/>
          <w:szCs w:val="26"/>
          <w:rtl/>
          <w:lang w:bidi="fa-IR"/>
        </w:rPr>
      </w:pPr>
      <w:proofErr w:type="spellStart"/>
      <w:r>
        <w:rPr>
          <w:color w:val="7030A0"/>
          <w:sz w:val="26"/>
          <w:szCs w:val="26"/>
          <w:lang w:bidi="fa-IR"/>
        </w:rPr>
        <w:t>r</w:t>
      </w:r>
      <w:r w:rsidR="00A22C15" w:rsidRPr="00995481">
        <w:rPr>
          <w:color w:val="7030A0"/>
          <w:sz w:val="26"/>
          <w:szCs w:val="26"/>
          <w:lang w:bidi="fa-IR"/>
        </w:rPr>
        <w:t>ead_</w:t>
      </w:r>
      <w:proofErr w:type="gramStart"/>
      <w:r w:rsidR="00A22C15" w:rsidRPr="00995481">
        <w:rPr>
          <w:color w:val="7030A0"/>
          <w:sz w:val="26"/>
          <w:szCs w:val="26"/>
          <w:lang w:bidi="fa-IR"/>
        </w:rPr>
        <w:t>file</w:t>
      </w:r>
      <w:proofErr w:type="spellEnd"/>
      <w:r w:rsidR="00A22C15" w:rsidRPr="00995481">
        <w:rPr>
          <w:color w:val="7030A0"/>
          <w:sz w:val="26"/>
          <w:szCs w:val="26"/>
          <w:lang w:bidi="fa-IR"/>
        </w:rPr>
        <w:t>(</w:t>
      </w:r>
      <w:proofErr w:type="gramEnd"/>
      <w:r w:rsidR="00A22C15" w:rsidRPr="00995481">
        <w:rPr>
          <w:color w:val="7030A0"/>
          <w:sz w:val="26"/>
          <w:szCs w:val="26"/>
          <w:lang w:bidi="fa-IR"/>
        </w:rPr>
        <w:t>)</w:t>
      </w:r>
      <w:r w:rsidR="00A22C15" w:rsidRPr="00995481">
        <w:rPr>
          <w:rFonts w:hint="cs"/>
          <w:color w:val="7030A0"/>
          <w:sz w:val="26"/>
          <w:szCs w:val="26"/>
          <w:rtl/>
          <w:lang w:bidi="fa-IR"/>
        </w:rPr>
        <w:t>:</w:t>
      </w:r>
    </w:p>
    <w:p w:rsidR="00A22C15" w:rsidRDefault="00A22C15" w:rsidP="00A22C15">
      <w:pPr>
        <w:bidi/>
        <w:rPr>
          <w:sz w:val="26"/>
          <w:szCs w:val="26"/>
          <w:rtl/>
          <w:lang w:bidi="fa-IR"/>
        </w:rPr>
      </w:pPr>
      <w:r>
        <w:rPr>
          <w:rFonts w:hint="cs"/>
          <w:sz w:val="26"/>
          <w:szCs w:val="26"/>
          <w:rtl/>
          <w:lang w:bidi="fa-IR"/>
        </w:rPr>
        <w:t xml:space="preserve">این تابع مساله ورودی را از فایل </w:t>
      </w:r>
      <w:r>
        <w:rPr>
          <w:sz w:val="26"/>
          <w:szCs w:val="26"/>
          <w:lang w:bidi="fa-IR"/>
        </w:rPr>
        <w:t>text</w:t>
      </w:r>
      <w:r>
        <w:rPr>
          <w:rFonts w:hint="cs"/>
          <w:sz w:val="26"/>
          <w:szCs w:val="26"/>
          <w:rtl/>
          <w:lang w:bidi="fa-IR"/>
        </w:rPr>
        <w:t xml:space="preserve"> می خواند و </w:t>
      </w:r>
      <w:r>
        <w:rPr>
          <w:sz w:val="26"/>
          <w:szCs w:val="26"/>
          <w:lang w:bidi="fa-IR"/>
        </w:rPr>
        <w:t>state</w:t>
      </w:r>
      <w:r>
        <w:rPr>
          <w:rFonts w:hint="cs"/>
          <w:sz w:val="26"/>
          <w:szCs w:val="26"/>
          <w:rtl/>
          <w:lang w:bidi="fa-IR"/>
        </w:rPr>
        <w:t xml:space="preserve"> آغازین را تولید کرده و بر می گرداند.</w:t>
      </w:r>
    </w:p>
    <w:p w:rsidR="00D419C0" w:rsidRPr="00995481" w:rsidRDefault="00902561" w:rsidP="00D419C0">
      <w:pPr>
        <w:bidi/>
        <w:rPr>
          <w:rFonts w:hint="cs"/>
          <w:color w:val="7030A0"/>
          <w:sz w:val="26"/>
          <w:szCs w:val="26"/>
          <w:rtl/>
          <w:lang w:bidi="fa-IR"/>
        </w:rPr>
      </w:pPr>
      <w:proofErr w:type="spellStart"/>
      <w:r>
        <w:rPr>
          <w:color w:val="7030A0"/>
          <w:sz w:val="26"/>
          <w:szCs w:val="26"/>
          <w:lang w:bidi="fa-IR"/>
        </w:rPr>
        <w:t>n</w:t>
      </w:r>
      <w:r w:rsidR="00D419C0" w:rsidRPr="00995481">
        <w:rPr>
          <w:color w:val="7030A0"/>
          <w:sz w:val="26"/>
          <w:szCs w:val="26"/>
          <w:lang w:bidi="fa-IR"/>
        </w:rPr>
        <w:t>umeric_constraints_generator</w:t>
      </w:r>
      <w:proofErr w:type="spellEnd"/>
      <w:r w:rsidR="00D419C0" w:rsidRPr="00995481">
        <w:rPr>
          <w:color w:val="7030A0"/>
          <w:sz w:val="26"/>
          <w:szCs w:val="26"/>
          <w:lang w:bidi="fa-IR"/>
        </w:rPr>
        <w:t>(</w:t>
      </w:r>
      <w:proofErr w:type="spellStart"/>
      <w:r w:rsidR="00D419C0" w:rsidRPr="00995481">
        <w:rPr>
          <w:color w:val="7030A0"/>
          <w:sz w:val="26"/>
          <w:szCs w:val="26"/>
          <w:lang w:bidi="fa-IR"/>
        </w:rPr>
        <w:t>dimension_of_table</w:t>
      </w:r>
      <w:proofErr w:type="spellEnd"/>
      <w:r w:rsidR="00D419C0" w:rsidRPr="00995481">
        <w:rPr>
          <w:color w:val="7030A0"/>
          <w:sz w:val="26"/>
          <w:szCs w:val="26"/>
          <w:lang w:bidi="fa-IR"/>
        </w:rPr>
        <w:t>)</w:t>
      </w:r>
      <w:r w:rsidR="00D419C0" w:rsidRPr="00995481">
        <w:rPr>
          <w:rFonts w:hint="cs"/>
          <w:color w:val="7030A0"/>
          <w:sz w:val="26"/>
          <w:szCs w:val="26"/>
          <w:rtl/>
          <w:lang w:bidi="fa-IR"/>
        </w:rPr>
        <w:t>:</w:t>
      </w:r>
    </w:p>
    <w:p w:rsidR="00D419C0" w:rsidRDefault="00D419C0" w:rsidP="00D419C0">
      <w:pPr>
        <w:bidi/>
        <w:rPr>
          <w:sz w:val="26"/>
          <w:szCs w:val="26"/>
          <w:rtl/>
          <w:lang w:bidi="fa-IR"/>
        </w:rPr>
      </w:pPr>
      <w:r>
        <w:rPr>
          <w:rFonts w:hint="cs"/>
          <w:sz w:val="26"/>
          <w:szCs w:val="26"/>
          <w:rtl/>
          <w:lang w:bidi="fa-IR"/>
        </w:rPr>
        <w:t xml:space="preserve">این تابع </w:t>
      </w:r>
      <w:r w:rsidR="00873E8E">
        <w:rPr>
          <w:rFonts w:hint="cs"/>
          <w:sz w:val="26"/>
          <w:szCs w:val="26"/>
          <w:rtl/>
          <w:lang w:bidi="fa-IR"/>
        </w:rPr>
        <w:t xml:space="preserve">بعد جدول را گرفته و براساس آن محدودیت های عددی هرکدام از خانه های جدول را </w:t>
      </w:r>
      <w:r w:rsidR="00873E8E">
        <w:rPr>
          <w:sz w:val="26"/>
          <w:szCs w:val="26"/>
          <w:lang w:bidi="fa-IR"/>
        </w:rPr>
        <w:t>set</w:t>
      </w:r>
      <w:r w:rsidR="00873E8E">
        <w:rPr>
          <w:rFonts w:hint="cs"/>
          <w:sz w:val="26"/>
          <w:szCs w:val="26"/>
          <w:rtl/>
          <w:lang w:bidi="fa-IR"/>
        </w:rPr>
        <w:t xml:space="preserve"> می کند.</w:t>
      </w:r>
    </w:p>
    <w:p w:rsidR="004E3C97" w:rsidRPr="00995481" w:rsidRDefault="004E3C97" w:rsidP="004E3C97">
      <w:pPr>
        <w:bidi/>
        <w:rPr>
          <w:rFonts w:hint="cs"/>
          <w:color w:val="7030A0"/>
          <w:sz w:val="26"/>
          <w:szCs w:val="26"/>
          <w:rtl/>
          <w:lang w:bidi="fa-IR"/>
        </w:rPr>
      </w:pPr>
      <w:proofErr w:type="spellStart"/>
      <w:r w:rsidRPr="00995481">
        <w:rPr>
          <w:color w:val="7030A0"/>
          <w:sz w:val="26"/>
          <w:szCs w:val="26"/>
          <w:lang w:bidi="fa-IR"/>
        </w:rPr>
        <w:t>colorfull</w:t>
      </w:r>
      <w:r w:rsidRPr="00995481">
        <w:rPr>
          <w:color w:val="7030A0"/>
          <w:sz w:val="26"/>
          <w:szCs w:val="26"/>
          <w:lang w:bidi="fa-IR"/>
        </w:rPr>
        <w:t>_constraints_generator</w:t>
      </w:r>
      <w:proofErr w:type="spellEnd"/>
      <w:r w:rsidRPr="00995481">
        <w:rPr>
          <w:color w:val="7030A0"/>
          <w:sz w:val="26"/>
          <w:szCs w:val="26"/>
          <w:lang w:bidi="fa-IR"/>
        </w:rPr>
        <w:t>(</w:t>
      </w:r>
      <w:proofErr w:type="spellStart"/>
      <w:r w:rsidRPr="00995481">
        <w:rPr>
          <w:color w:val="7030A0"/>
          <w:sz w:val="26"/>
          <w:szCs w:val="26"/>
          <w:lang w:bidi="fa-IR"/>
        </w:rPr>
        <w:t>dimension_of_table</w:t>
      </w:r>
      <w:proofErr w:type="spellEnd"/>
      <w:r w:rsidRPr="00995481">
        <w:rPr>
          <w:color w:val="7030A0"/>
          <w:sz w:val="26"/>
          <w:szCs w:val="26"/>
          <w:lang w:bidi="fa-IR"/>
        </w:rPr>
        <w:t>)</w:t>
      </w:r>
      <w:r w:rsidRPr="00995481">
        <w:rPr>
          <w:rFonts w:hint="cs"/>
          <w:color w:val="7030A0"/>
          <w:sz w:val="26"/>
          <w:szCs w:val="26"/>
          <w:rtl/>
          <w:lang w:bidi="fa-IR"/>
        </w:rPr>
        <w:t>:</w:t>
      </w:r>
    </w:p>
    <w:p w:rsidR="004E14B0" w:rsidRDefault="004E3C97" w:rsidP="0057107F">
      <w:pPr>
        <w:bidi/>
        <w:rPr>
          <w:sz w:val="26"/>
          <w:szCs w:val="26"/>
          <w:rtl/>
          <w:lang w:bidi="fa-IR"/>
        </w:rPr>
      </w:pPr>
      <w:r>
        <w:rPr>
          <w:rFonts w:hint="cs"/>
          <w:sz w:val="26"/>
          <w:szCs w:val="26"/>
          <w:rtl/>
          <w:lang w:bidi="fa-IR"/>
        </w:rPr>
        <w:t xml:space="preserve">این تابع محدودیت های رنگی متغیرها را </w:t>
      </w:r>
      <w:r>
        <w:rPr>
          <w:sz w:val="26"/>
          <w:szCs w:val="26"/>
          <w:lang w:bidi="fa-IR"/>
        </w:rPr>
        <w:t>set</w:t>
      </w:r>
      <w:r>
        <w:rPr>
          <w:rFonts w:hint="cs"/>
          <w:sz w:val="26"/>
          <w:szCs w:val="26"/>
          <w:rtl/>
          <w:lang w:bidi="fa-IR"/>
        </w:rPr>
        <w:t xml:space="preserve"> می کند و در یک دیکشنری به نام </w:t>
      </w:r>
      <w:proofErr w:type="spellStart"/>
      <w:r>
        <w:rPr>
          <w:sz w:val="26"/>
          <w:szCs w:val="26"/>
          <w:lang w:bidi="fa-IR"/>
        </w:rPr>
        <w:t>ini_colorful</w:t>
      </w:r>
      <w:proofErr w:type="spellEnd"/>
      <w:r>
        <w:rPr>
          <w:sz w:val="26"/>
          <w:szCs w:val="26"/>
          <w:lang w:bidi="fa-IR"/>
        </w:rPr>
        <w:t>_</w:t>
      </w:r>
      <w:r w:rsidR="0057107F" w:rsidRPr="0057107F">
        <w:rPr>
          <w:sz w:val="26"/>
          <w:szCs w:val="26"/>
          <w:lang w:bidi="fa-IR"/>
        </w:rPr>
        <w:t xml:space="preserve"> </w:t>
      </w:r>
      <w:r w:rsidR="0057107F">
        <w:rPr>
          <w:sz w:val="26"/>
          <w:szCs w:val="26"/>
          <w:lang w:bidi="fa-IR"/>
        </w:rPr>
        <w:t>constraints</w:t>
      </w:r>
      <w:r>
        <w:rPr>
          <w:rFonts w:hint="cs"/>
          <w:sz w:val="26"/>
          <w:szCs w:val="26"/>
          <w:rtl/>
          <w:lang w:bidi="fa-IR"/>
        </w:rPr>
        <w:t xml:space="preserve"> بر می گرداند.</w:t>
      </w:r>
    </w:p>
    <w:p w:rsidR="0057107F" w:rsidRPr="00995481" w:rsidRDefault="00902561" w:rsidP="0057107F">
      <w:pPr>
        <w:bidi/>
        <w:rPr>
          <w:rFonts w:hint="cs"/>
          <w:color w:val="7030A0"/>
          <w:sz w:val="26"/>
          <w:szCs w:val="26"/>
          <w:rtl/>
          <w:lang w:bidi="fa-IR"/>
        </w:rPr>
      </w:pPr>
      <w:proofErr w:type="spellStart"/>
      <w:r>
        <w:rPr>
          <w:color w:val="7030A0"/>
          <w:sz w:val="26"/>
          <w:szCs w:val="26"/>
          <w:lang w:bidi="fa-IR"/>
        </w:rPr>
        <w:t>n</w:t>
      </w:r>
      <w:r w:rsidR="00C572ED" w:rsidRPr="00995481">
        <w:rPr>
          <w:color w:val="7030A0"/>
          <w:sz w:val="26"/>
          <w:szCs w:val="26"/>
          <w:lang w:bidi="fa-IR"/>
        </w:rPr>
        <w:t>umeric_domain_generator</w:t>
      </w:r>
      <w:proofErr w:type="spellEnd"/>
      <w:r w:rsidR="00C572ED" w:rsidRPr="00995481">
        <w:rPr>
          <w:color w:val="7030A0"/>
          <w:sz w:val="26"/>
          <w:szCs w:val="26"/>
          <w:lang w:bidi="fa-IR"/>
        </w:rPr>
        <w:t>(</w:t>
      </w:r>
      <w:proofErr w:type="spellStart"/>
      <w:r w:rsidR="00C572ED" w:rsidRPr="00995481">
        <w:rPr>
          <w:color w:val="7030A0"/>
          <w:sz w:val="26"/>
          <w:szCs w:val="26"/>
          <w:lang w:bidi="fa-IR"/>
        </w:rPr>
        <w:t>dimension_of_table</w:t>
      </w:r>
      <w:proofErr w:type="spellEnd"/>
      <w:r w:rsidR="00C572ED" w:rsidRPr="00995481">
        <w:rPr>
          <w:color w:val="7030A0"/>
          <w:sz w:val="26"/>
          <w:szCs w:val="26"/>
          <w:lang w:bidi="fa-IR"/>
        </w:rPr>
        <w:t>)</w:t>
      </w:r>
      <w:r w:rsidR="00C572ED" w:rsidRPr="00995481">
        <w:rPr>
          <w:rFonts w:hint="cs"/>
          <w:color w:val="7030A0"/>
          <w:sz w:val="26"/>
          <w:szCs w:val="26"/>
          <w:rtl/>
          <w:lang w:bidi="fa-IR"/>
        </w:rPr>
        <w:t>:</w:t>
      </w:r>
    </w:p>
    <w:p w:rsidR="00C572ED" w:rsidRDefault="003D1F77" w:rsidP="00C572ED">
      <w:pPr>
        <w:bidi/>
        <w:rPr>
          <w:sz w:val="26"/>
          <w:szCs w:val="26"/>
          <w:rtl/>
          <w:lang w:bidi="fa-IR"/>
        </w:rPr>
      </w:pPr>
      <w:r>
        <w:rPr>
          <w:rFonts w:hint="cs"/>
          <w:sz w:val="26"/>
          <w:szCs w:val="26"/>
          <w:rtl/>
          <w:lang w:bidi="fa-IR"/>
        </w:rPr>
        <w:t xml:space="preserve">این تابع براساس بعد جدول می آید و دامنه هر خانه یا متغیر را در دیکشنری </w:t>
      </w:r>
      <w:proofErr w:type="spellStart"/>
      <w:r>
        <w:rPr>
          <w:sz w:val="26"/>
          <w:szCs w:val="26"/>
          <w:lang w:bidi="fa-IR"/>
        </w:rPr>
        <w:t>num_domains</w:t>
      </w:r>
      <w:proofErr w:type="spellEnd"/>
      <w:r>
        <w:rPr>
          <w:rFonts w:hint="cs"/>
          <w:sz w:val="26"/>
          <w:szCs w:val="26"/>
          <w:rtl/>
          <w:lang w:bidi="fa-IR"/>
        </w:rPr>
        <w:t xml:space="preserve"> مشخص می کند و بر می گرداند.</w:t>
      </w:r>
    </w:p>
    <w:p w:rsidR="0017486A" w:rsidRPr="00995481" w:rsidRDefault="00902561" w:rsidP="0017486A">
      <w:pPr>
        <w:bidi/>
        <w:rPr>
          <w:rFonts w:hint="cs"/>
          <w:color w:val="7030A0"/>
          <w:sz w:val="26"/>
          <w:szCs w:val="26"/>
          <w:rtl/>
          <w:lang w:bidi="fa-IR"/>
        </w:rPr>
      </w:pPr>
      <w:proofErr w:type="spellStart"/>
      <w:r>
        <w:rPr>
          <w:color w:val="7030A0"/>
          <w:sz w:val="26"/>
          <w:szCs w:val="26"/>
          <w:lang w:bidi="fa-IR"/>
        </w:rPr>
        <w:t>c</w:t>
      </w:r>
      <w:r w:rsidR="0017486A" w:rsidRPr="00995481">
        <w:rPr>
          <w:color w:val="7030A0"/>
          <w:sz w:val="26"/>
          <w:szCs w:val="26"/>
          <w:lang w:bidi="fa-IR"/>
        </w:rPr>
        <w:t>olor_domain_</w:t>
      </w:r>
      <w:proofErr w:type="gramStart"/>
      <w:r w:rsidR="0017486A" w:rsidRPr="00995481">
        <w:rPr>
          <w:color w:val="7030A0"/>
          <w:sz w:val="26"/>
          <w:szCs w:val="26"/>
          <w:lang w:bidi="fa-IR"/>
        </w:rPr>
        <w:t>generator</w:t>
      </w:r>
      <w:proofErr w:type="spellEnd"/>
      <w:r w:rsidR="0017486A" w:rsidRPr="00995481">
        <w:rPr>
          <w:color w:val="7030A0"/>
          <w:sz w:val="26"/>
          <w:szCs w:val="26"/>
          <w:lang w:bidi="fa-IR"/>
        </w:rPr>
        <w:t>(</w:t>
      </w:r>
      <w:proofErr w:type="spellStart"/>
      <w:proofErr w:type="gramEnd"/>
      <w:r w:rsidR="0017486A" w:rsidRPr="00995481">
        <w:rPr>
          <w:color w:val="7030A0"/>
          <w:sz w:val="26"/>
          <w:szCs w:val="26"/>
          <w:lang w:bidi="fa-IR"/>
        </w:rPr>
        <w:t>dimension_of_table</w:t>
      </w:r>
      <w:proofErr w:type="spellEnd"/>
      <w:r w:rsidR="0017486A" w:rsidRPr="00995481">
        <w:rPr>
          <w:color w:val="7030A0"/>
          <w:sz w:val="26"/>
          <w:szCs w:val="26"/>
          <w:lang w:bidi="fa-IR"/>
        </w:rPr>
        <w:t xml:space="preserve">, </w:t>
      </w:r>
      <w:proofErr w:type="spellStart"/>
      <w:r w:rsidR="0017486A" w:rsidRPr="00995481">
        <w:rPr>
          <w:color w:val="7030A0"/>
          <w:sz w:val="26"/>
          <w:szCs w:val="26"/>
          <w:lang w:bidi="fa-IR"/>
        </w:rPr>
        <w:t>txt_list</w:t>
      </w:r>
      <w:proofErr w:type="spellEnd"/>
      <w:r w:rsidR="0017486A" w:rsidRPr="00995481">
        <w:rPr>
          <w:color w:val="7030A0"/>
          <w:sz w:val="26"/>
          <w:szCs w:val="26"/>
          <w:lang w:bidi="fa-IR"/>
        </w:rPr>
        <w:t>)</w:t>
      </w:r>
      <w:r w:rsidR="0017486A" w:rsidRPr="00995481">
        <w:rPr>
          <w:rFonts w:hint="cs"/>
          <w:color w:val="7030A0"/>
          <w:sz w:val="26"/>
          <w:szCs w:val="26"/>
          <w:rtl/>
          <w:lang w:bidi="fa-IR"/>
        </w:rPr>
        <w:t>:</w:t>
      </w:r>
    </w:p>
    <w:p w:rsidR="0017486A" w:rsidRDefault="0017486A" w:rsidP="0017486A">
      <w:pPr>
        <w:bidi/>
        <w:rPr>
          <w:sz w:val="26"/>
          <w:szCs w:val="26"/>
          <w:rtl/>
          <w:lang w:bidi="fa-IR"/>
        </w:rPr>
      </w:pPr>
      <w:r>
        <w:rPr>
          <w:rFonts w:hint="cs"/>
          <w:sz w:val="26"/>
          <w:szCs w:val="26"/>
          <w:rtl/>
          <w:lang w:bidi="fa-IR"/>
        </w:rPr>
        <w:t>این تابع بعد جدول و متن ورودی را می گیرد و براساس خط دوم متن ورودی (رنگ های ورودی) به هر متغیر دامنه ی رنگ اختصاص می دهد.</w:t>
      </w:r>
    </w:p>
    <w:p w:rsidR="002F2EC6" w:rsidRPr="00995481" w:rsidRDefault="00214E09" w:rsidP="002F2EC6">
      <w:pPr>
        <w:bidi/>
        <w:rPr>
          <w:rFonts w:hint="cs"/>
          <w:color w:val="7030A0"/>
          <w:sz w:val="26"/>
          <w:szCs w:val="26"/>
          <w:rtl/>
          <w:lang w:bidi="fa-IR"/>
        </w:rPr>
      </w:pPr>
      <w:proofErr w:type="spellStart"/>
      <w:r w:rsidRPr="00995481">
        <w:rPr>
          <w:color w:val="7030A0"/>
          <w:sz w:val="26"/>
          <w:szCs w:val="26"/>
          <w:lang w:bidi="fa-IR"/>
        </w:rPr>
        <w:t>l</w:t>
      </w:r>
      <w:r w:rsidR="008E43CD" w:rsidRPr="00995481">
        <w:rPr>
          <w:color w:val="7030A0"/>
          <w:sz w:val="26"/>
          <w:szCs w:val="26"/>
          <w:lang w:bidi="fa-IR"/>
        </w:rPr>
        <w:t>imiting_</w:t>
      </w:r>
      <w:proofErr w:type="gramStart"/>
      <w:r w:rsidR="008E43CD" w:rsidRPr="00995481">
        <w:rPr>
          <w:color w:val="7030A0"/>
          <w:sz w:val="26"/>
          <w:szCs w:val="26"/>
          <w:lang w:bidi="fa-IR"/>
        </w:rPr>
        <w:t>domain</w:t>
      </w:r>
      <w:proofErr w:type="spellEnd"/>
      <w:r w:rsidR="008E43CD" w:rsidRPr="00995481">
        <w:rPr>
          <w:color w:val="7030A0"/>
          <w:sz w:val="26"/>
          <w:szCs w:val="26"/>
          <w:lang w:bidi="fa-IR"/>
        </w:rPr>
        <w:t>(</w:t>
      </w:r>
      <w:proofErr w:type="spellStart"/>
      <w:proofErr w:type="gramEnd"/>
      <w:r w:rsidR="008E43CD" w:rsidRPr="00995481">
        <w:rPr>
          <w:color w:val="7030A0"/>
          <w:sz w:val="26"/>
          <w:szCs w:val="26"/>
          <w:lang w:bidi="fa-IR"/>
        </w:rPr>
        <w:t>dimension_of_table</w:t>
      </w:r>
      <w:proofErr w:type="spellEnd"/>
      <w:r w:rsidR="008E43CD" w:rsidRPr="00995481">
        <w:rPr>
          <w:color w:val="7030A0"/>
          <w:sz w:val="26"/>
          <w:szCs w:val="26"/>
          <w:lang w:bidi="fa-IR"/>
        </w:rPr>
        <w:t xml:space="preserve">, </w:t>
      </w:r>
      <w:proofErr w:type="spellStart"/>
      <w:r w:rsidR="008E43CD" w:rsidRPr="00995481">
        <w:rPr>
          <w:color w:val="7030A0"/>
          <w:sz w:val="26"/>
          <w:szCs w:val="26"/>
          <w:lang w:bidi="fa-IR"/>
        </w:rPr>
        <w:t>start_state</w:t>
      </w:r>
      <w:proofErr w:type="spellEnd"/>
      <w:r w:rsidR="008E43CD" w:rsidRPr="00995481">
        <w:rPr>
          <w:color w:val="7030A0"/>
          <w:sz w:val="26"/>
          <w:szCs w:val="26"/>
          <w:lang w:bidi="fa-IR"/>
        </w:rPr>
        <w:t xml:space="preserve">, </w:t>
      </w:r>
      <w:proofErr w:type="spellStart"/>
      <w:r w:rsidR="008E43CD" w:rsidRPr="00995481">
        <w:rPr>
          <w:color w:val="7030A0"/>
          <w:sz w:val="26"/>
          <w:szCs w:val="26"/>
          <w:lang w:bidi="fa-IR"/>
        </w:rPr>
        <w:t>num_domains</w:t>
      </w:r>
      <w:proofErr w:type="spellEnd"/>
      <w:r w:rsidR="008E43CD" w:rsidRPr="00995481">
        <w:rPr>
          <w:color w:val="7030A0"/>
          <w:sz w:val="26"/>
          <w:szCs w:val="26"/>
          <w:lang w:bidi="fa-IR"/>
        </w:rPr>
        <w:t xml:space="preserve">, </w:t>
      </w:r>
      <w:proofErr w:type="spellStart"/>
      <w:r w:rsidR="008E43CD" w:rsidRPr="00995481">
        <w:rPr>
          <w:color w:val="7030A0"/>
          <w:sz w:val="26"/>
          <w:szCs w:val="26"/>
          <w:lang w:bidi="fa-IR"/>
        </w:rPr>
        <w:t>color_domains</w:t>
      </w:r>
      <w:proofErr w:type="spellEnd"/>
      <w:r w:rsidR="008E43CD" w:rsidRPr="00995481">
        <w:rPr>
          <w:color w:val="7030A0"/>
          <w:sz w:val="26"/>
          <w:szCs w:val="26"/>
          <w:lang w:bidi="fa-IR"/>
        </w:rPr>
        <w:t xml:space="preserve">, </w:t>
      </w:r>
      <w:proofErr w:type="spellStart"/>
      <w:r w:rsidR="008E43CD" w:rsidRPr="00995481">
        <w:rPr>
          <w:color w:val="7030A0"/>
          <w:sz w:val="26"/>
          <w:szCs w:val="26"/>
          <w:lang w:bidi="fa-IR"/>
        </w:rPr>
        <w:t>ini_numeric_constraints</w:t>
      </w:r>
      <w:proofErr w:type="spellEnd"/>
      <w:r w:rsidR="008E43CD" w:rsidRPr="00995481">
        <w:rPr>
          <w:color w:val="7030A0"/>
          <w:sz w:val="26"/>
          <w:szCs w:val="26"/>
          <w:lang w:bidi="fa-IR"/>
        </w:rPr>
        <w:t xml:space="preserve">, </w:t>
      </w:r>
      <w:proofErr w:type="spellStart"/>
      <w:r w:rsidR="008E43CD" w:rsidRPr="00995481">
        <w:rPr>
          <w:color w:val="7030A0"/>
          <w:sz w:val="26"/>
          <w:szCs w:val="26"/>
          <w:lang w:bidi="fa-IR"/>
        </w:rPr>
        <w:t>ini_colorful_constraints</w:t>
      </w:r>
      <w:proofErr w:type="spellEnd"/>
      <w:r w:rsidR="008E43CD" w:rsidRPr="00995481">
        <w:rPr>
          <w:color w:val="7030A0"/>
          <w:sz w:val="26"/>
          <w:szCs w:val="26"/>
          <w:lang w:bidi="fa-IR"/>
        </w:rPr>
        <w:t>)</w:t>
      </w:r>
    </w:p>
    <w:p w:rsidR="008E43CD" w:rsidRDefault="00F61800" w:rsidP="008E43CD">
      <w:pPr>
        <w:bidi/>
        <w:rPr>
          <w:sz w:val="26"/>
          <w:szCs w:val="26"/>
          <w:rtl/>
          <w:lang w:bidi="fa-IR"/>
        </w:rPr>
      </w:pPr>
      <w:r>
        <w:rPr>
          <w:rFonts w:hint="cs"/>
          <w:sz w:val="26"/>
          <w:szCs w:val="26"/>
          <w:rtl/>
          <w:lang w:bidi="fa-IR"/>
        </w:rPr>
        <w:t xml:space="preserve">این تابع مانند الگوریتم </w:t>
      </w:r>
      <w:r>
        <w:rPr>
          <w:sz w:val="26"/>
          <w:szCs w:val="26"/>
          <w:lang w:bidi="fa-IR"/>
        </w:rPr>
        <w:t>ac-3</w:t>
      </w:r>
      <w:r>
        <w:rPr>
          <w:rFonts w:hint="cs"/>
          <w:sz w:val="26"/>
          <w:szCs w:val="26"/>
          <w:rtl/>
          <w:lang w:bidi="fa-IR"/>
        </w:rPr>
        <w:t xml:space="preserve"> عمل می کند و باتوجه به ورودی، اندکی از محدودیت های قابل اعمال روی دامنه متغیرها را اعمال می کند تا جستجوی ما سریع تر به نتیجه برسد.</w:t>
      </w:r>
    </w:p>
    <w:p w:rsidR="004C6DE5" w:rsidRPr="00995481" w:rsidRDefault="00902561" w:rsidP="004C6DE5">
      <w:pPr>
        <w:bidi/>
        <w:rPr>
          <w:rFonts w:hint="cs"/>
          <w:color w:val="7030A0"/>
          <w:sz w:val="26"/>
          <w:szCs w:val="26"/>
          <w:rtl/>
          <w:lang w:bidi="fa-IR"/>
        </w:rPr>
      </w:pPr>
      <w:proofErr w:type="spellStart"/>
      <w:r>
        <w:rPr>
          <w:color w:val="7030A0"/>
          <w:sz w:val="26"/>
          <w:szCs w:val="26"/>
          <w:lang w:bidi="fa-IR"/>
        </w:rPr>
        <w:t>c</w:t>
      </w:r>
      <w:r w:rsidR="004C6DE5" w:rsidRPr="00995481">
        <w:rPr>
          <w:color w:val="7030A0"/>
          <w:sz w:val="26"/>
          <w:szCs w:val="26"/>
          <w:lang w:bidi="fa-IR"/>
        </w:rPr>
        <w:t>reate_num_of_</w:t>
      </w:r>
      <w:proofErr w:type="gramStart"/>
      <w:r w:rsidR="004C6DE5" w:rsidRPr="00995481">
        <w:rPr>
          <w:color w:val="7030A0"/>
          <w:sz w:val="26"/>
          <w:szCs w:val="26"/>
          <w:lang w:bidi="fa-IR"/>
        </w:rPr>
        <w:t>constraints</w:t>
      </w:r>
      <w:proofErr w:type="spellEnd"/>
      <w:r w:rsidR="004C6DE5" w:rsidRPr="00995481">
        <w:rPr>
          <w:color w:val="7030A0"/>
          <w:sz w:val="26"/>
          <w:szCs w:val="26"/>
          <w:lang w:bidi="fa-IR"/>
        </w:rPr>
        <w:t>(</w:t>
      </w:r>
      <w:proofErr w:type="spellStart"/>
      <w:proofErr w:type="gramEnd"/>
      <w:r w:rsidR="00162A8D" w:rsidRPr="00995481">
        <w:rPr>
          <w:color w:val="7030A0"/>
          <w:sz w:val="26"/>
          <w:szCs w:val="26"/>
          <w:lang w:bidi="fa-IR"/>
        </w:rPr>
        <w:t>ini_numeric_constraints</w:t>
      </w:r>
      <w:proofErr w:type="spellEnd"/>
      <w:r w:rsidR="00162A8D" w:rsidRPr="00995481">
        <w:rPr>
          <w:color w:val="7030A0"/>
          <w:sz w:val="26"/>
          <w:szCs w:val="26"/>
          <w:lang w:bidi="fa-IR"/>
        </w:rPr>
        <w:t xml:space="preserve">, </w:t>
      </w:r>
      <w:proofErr w:type="spellStart"/>
      <w:r w:rsidR="00162A8D" w:rsidRPr="00995481">
        <w:rPr>
          <w:color w:val="7030A0"/>
          <w:sz w:val="26"/>
          <w:szCs w:val="26"/>
          <w:lang w:bidi="fa-IR"/>
        </w:rPr>
        <w:t>ini_colorful_constraints</w:t>
      </w:r>
      <w:proofErr w:type="spellEnd"/>
      <w:r w:rsidR="00162A8D" w:rsidRPr="00995481">
        <w:rPr>
          <w:color w:val="7030A0"/>
          <w:sz w:val="26"/>
          <w:szCs w:val="26"/>
          <w:lang w:bidi="fa-IR"/>
        </w:rPr>
        <w:t>)</w:t>
      </w:r>
      <w:r w:rsidR="00162A8D" w:rsidRPr="00995481">
        <w:rPr>
          <w:rFonts w:hint="cs"/>
          <w:color w:val="7030A0"/>
          <w:sz w:val="26"/>
          <w:szCs w:val="26"/>
          <w:rtl/>
          <w:lang w:bidi="fa-IR"/>
        </w:rPr>
        <w:t>:</w:t>
      </w:r>
    </w:p>
    <w:p w:rsidR="00162A8D" w:rsidRDefault="00162A8D" w:rsidP="00162A8D">
      <w:pPr>
        <w:bidi/>
        <w:rPr>
          <w:sz w:val="26"/>
          <w:szCs w:val="26"/>
          <w:rtl/>
          <w:lang w:bidi="fa-IR"/>
        </w:rPr>
      </w:pPr>
      <w:r>
        <w:rPr>
          <w:rFonts w:hint="cs"/>
          <w:sz w:val="26"/>
          <w:szCs w:val="26"/>
          <w:rtl/>
          <w:lang w:bidi="fa-IR"/>
        </w:rPr>
        <w:lastRenderedPageBreak/>
        <w:t xml:space="preserve">این تابع محاسبه می کند که هر متغیر در کل در چند تا محدودیت شرکت دارد و این مقادیر را برای هر متغیر در یک دیکشنری </w:t>
      </w:r>
      <w:r>
        <w:rPr>
          <w:sz w:val="26"/>
          <w:szCs w:val="26"/>
          <w:lang w:bidi="fa-IR"/>
        </w:rPr>
        <w:t>set</w:t>
      </w:r>
      <w:r>
        <w:rPr>
          <w:rFonts w:hint="cs"/>
          <w:sz w:val="26"/>
          <w:szCs w:val="26"/>
          <w:rtl/>
          <w:lang w:bidi="fa-IR"/>
        </w:rPr>
        <w:t xml:space="preserve"> می کند.</w:t>
      </w:r>
    </w:p>
    <w:p w:rsidR="00F05DC7" w:rsidRPr="000F4577" w:rsidRDefault="000F4577" w:rsidP="00F05DC7">
      <w:pPr>
        <w:bidi/>
        <w:rPr>
          <w:rFonts w:hint="cs"/>
          <w:color w:val="7030A0"/>
          <w:sz w:val="26"/>
          <w:szCs w:val="26"/>
          <w:rtl/>
          <w:lang w:bidi="fa-IR"/>
        </w:rPr>
      </w:pPr>
      <w:proofErr w:type="spellStart"/>
      <w:r>
        <w:rPr>
          <w:color w:val="7030A0"/>
          <w:sz w:val="26"/>
          <w:szCs w:val="26"/>
          <w:lang w:bidi="fa-IR"/>
        </w:rPr>
        <w:t>c</w:t>
      </w:r>
      <w:r w:rsidR="00F05DC7" w:rsidRPr="000F4577">
        <w:rPr>
          <w:color w:val="7030A0"/>
          <w:sz w:val="26"/>
          <w:szCs w:val="26"/>
          <w:lang w:bidi="fa-IR"/>
        </w:rPr>
        <w:t>ombine_colorful_numeric_</w:t>
      </w:r>
      <w:proofErr w:type="gramStart"/>
      <w:r w:rsidR="00F05DC7" w:rsidRPr="000F4577">
        <w:rPr>
          <w:color w:val="7030A0"/>
          <w:sz w:val="26"/>
          <w:szCs w:val="26"/>
          <w:lang w:bidi="fa-IR"/>
        </w:rPr>
        <w:t>domains</w:t>
      </w:r>
      <w:proofErr w:type="spellEnd"/>
      <w:r w:rsidR="00F05DC7" w:rsidRPr="000F4577">
        <w:rPr>
          <w:color w:val="7030A0"/>
          <w:sz w:val="26"/>
          <w:szCs w:val="26"/>
          <w:lang w:bidi="fa-IR"/>
        </w:rPr>
        <w:t>(</w:t>
      </w:r>
      <w:proofErr w:type="spellStart"/>
      <w:proofErr w:type="gramEnd"/>
      <w:r w:rsidR="00F05DC7" w:rsidRPr="000F4577">
        <w:rPr>
          <w:color w:val="7030A0"/>
          <w:sz w:val="26"/>
          <w:szCs w:val="26"/>
          <w:lang w:bidi="fa-IR"/>
        </w:rPr>
        <w:t>num_domains</w:t>
      </w:r>
      <w:proofErr w:type="spellEnd"/>
      <w:r w:rsidR="00F05DC7" w:rsidRPr="000F4577">
        <w:rPr>
          <w:color w:val="7030A0"/>
          <w:sz w:val="26"/>
          <w:szCs w:val="26"/>
          <w:lang w:bidi="fa-IR"/>
        </w:rPr>
        <w:t xml:space="preserve">, </w:t>
      </w:r>
      <w:proofErr w:type="spellStart"/>
      <w:r w:rsidR="00F05DC7" w:rsidRPr="000F4577">
        <w:rPr>
          <w:color w:val="7030A0"/>
          <w:sz w:val="26"/>
          <w:szCs w:val="26"/>
          <w:lang w:bidi="fa-IR"/>
        </w:rPr>
        <w:t>color_domain</w:t>
      </w:r>
      <w:proofErr w:type="spellEnd"/>
      <w:r w:rsidR="00F05DC7" w:rsidRPr="000F4577">
        <w:rPr>
          <w:color w:val="7030A0"/>
          <w:sz w:val="26"/>
          <w:szCs w:val="26"/>
          <w:lang w:bidi="fa-IR"/>
        </w:rPr>
        <w:t>)</w:t>
      </w:r>
      <w:r w:rsidR="00F05DC7" w:rsidRPr="000F4577">
        <w:rPr>
          <w:rFonts w:hint="cs"/>
          <w:color w:val="7030A0"/>
          <w:sz w:val="26"/>
          <w:szCs w:val="26"/>
          <w:rtl/>
          <w:lang w:bidi="fa-IR"/>
        </w:rPr>
        <w:t>:</w:t>
      </w:r>
    </w:p>
    <w:p w:rsidR="00F05DC7" w:rsidRDefault="00F05DC7" w:rsidP="00F05DC7">
      <w:pPr>
        <w:bidi/>
        <w:rPr>
          <w:sz w:val="26"/>
          <w:szCs w:val="26"/>
          <w:rtl/>
          <w:lang w:bidi="fa-IR"/>
        </w:rPr>
      </w:pPr>
      <w:r>
        <w:rPr>
          <w:rFonts w:hint="cs"/>
          <w:sz w:val="26"/>
          <w:szCs w:val="26"/>
          <w:rtl/>
          <w:lang w:bidi="fa-IR"/>
        </w:rPr>
        <w:t>این تابع دامنه ی متغیرها را با ضرب دکارتی از دو بعد به یک بعد تبدیل می کند تا اختصاص دادن مقدار به آنها در خلال جستجو آسان تر باشد.</w:t>
      </w:r>
    </w:p>
    <w:p w:rsidR="00371CCC" w:rsidRPr="000F4577" w:rsidRDefault="000F4577" w:rsidP="00371CCC">
      <w:pPr>
        <w:bidi/>
        <w:rPr>
          <w:rFonts w:hint="cs"/>
          <w:color w:val="7030A0"/>
          <w:sz w:val="26"/>
          <w:szCs w:val="26"/>
          <w:rtl/>
          <w:lang w:bidi="fa-IR"/>
        </w:rPr>
      </w:pPr>
      <w:proofErr w:type="spellStart"/>
      <w:proofErr w:type="gramStart"/>
      <w:r>
        <w:rPr>
          <w:color w:val="7030A0"/>
          <w:sz w:val="26"/>
          <w:szCs w:val="26"/>
          <w:lang w:bidi="fa-IR"/>
        </w:rPr>
        <w:t>m</w:t>
      </w:r>
      <w:r w:rsidR="00371CCC" w:rsidRPr="000F4577">
        <w:rPr>
          <w:color w:val="7030A0"/>
          <w:sz w:val="26"/>
          <w:szCs w:val="26"/>
          <w:lang w:bidi="fa-IR"/>
        </w:rPr>
        <w:t>rv</w:t>
      </w:r>
      <w:proofErr w:type="spellEnd"/>
      <w:r w:rsidR="00371CCC" w:rsidRPr="000F4577">
        <w:rPr>
          <w:color w:val="7030A0"/>
          <w:sz w:val="26"/>
          <w:szCs w:val="26"/>
          <w:lang w:bidi="fa-IR"/>
        </w:rPr>
        <w:t>(</w:t>
      </w:r>
      <w:proofErr w:type="spellStart"/>
      <w:proofErr w:type="gramEnd"/>
      <w:r w:rsidR="00371CCC" w:rsidRPr="000F4577">
        <w:rPr>
          <w:color w:val="7030A0"/>
          <w:sz w:val="26"/>
          <w:szCs w:val="26"/>
          <w:lang w:bidi="fa-IR"/>
        </w:rPr>
        <w:t>domain_dic</w:t>
      </w:r>
      <w:proofErr w:type="spellEnd"/>
      <w:r w:rsidR="00371CCC" w:rsidRPr="000F4577">
        <w:rPr>
          <w:color w:val="7030A0"/>
          <w:sz w:val="26"/>
          <w:szCs w:val="26"/>
          <w:lang w:bidi="fa-IR"/>
        </w:rPr>
        <w:t xml:space="preserve">, </w:t>
      </w:r>
      <w:proofErr w:type="spellStart"/>
      <w:r w:rsidR="00371CCC" w:rsidRPr="000F4577">
        <w:rPr>
          <w:color w:val="7030A0"/>
          <w:sz w:val="26"/>
          <w:szCs w:val="26"/>
          <w:lang w:bidi="fa-IR"/>
        </w:rPr>
        <w:t>unassigned_vars</w:t>
      </w:r>
      <w:proofErr w:type="spellEnd"/>
      <w:r w:rsidR="00371CCC" w:rsidRPr="000F4577">
        <w:rPr>
          <w:color w:val="7030A0"/>
          <w:sz w:val="26"/>
          <w:szCs w:val="26"/>
          <w:lang w:bidi="fa-IR"/>
        </w:rPr>
        <w:t xml:space="preserve">, </w:t>
      </w:r>
      <w:proofErr w:type="spellStart"/>
      <w:r w:rsidR="00371CCC" w:rsidRPr="000F4577">
        <w:rPr>
          <w:color w:val="7030A0"/>
          <w:sz w:val="26"/>
          <w:szCs w:val="26"/>
          <w:lang w:bidi="fa-IR"/>
        </w:rPr>
        <w:t>num_of_constraints</w:t>
      </w:r>
      <w:proofErr w:type="spellEnd"/>
      <w:r w:rsidR="00371CCC" w:rsidRPr="000F4577">
        <w:rPr>
          <w:color w:val="7030A0"/>
          <w:sz w:val="26"/>
          <w:szCs w:val="26"/>
          <w:lang w:bidi="fa-IR"/>
        </w:rPr>
        <w:t>)</w:t>
      </w:r>
      <w:r w:rsidR="00371CCC" w:rsidRPr="000F4577">
        <w:rPr>
          <w:rFonts w:hint="cs"/>
          <w:color w:val="7030A0"/>
          <w:sz w:val="26"/>
          <w:szCs w:val="26"/>
          <w:rtl/>
          <w:lang w:bidi="fa-IR"/>
        </w:rPr>
        <w:t>:</w:t>
      </w:r>
    </w:p>
    <w:p w:rsidR="00371CCC" w:rsidRDefault="00371CCC" w:rsidP="00371CCC">
      <w:pPr>
        <w:bidi/>
        <w:rPr>
          <w:sz w:val="26"/>
          <w:szCs w:val="26"/>
          <w:rtl/>
          <w:lang w:bidi="fa-IR"/>
        </w:rPr>
      </w:pPr>
      <w:r>
        <w:rPr>
          <w:rFonts w:hint="cs"/>
          <w:sz w:val="26"/>
          <w:szCs w:val="26"/>
          <w:rtl/>
          <w:lang w:bidi="fa-IR"/>
        </w:rPr>
        <w:t xml:space="preserve">این تابع از میان متغیرهایی که مقدار دهی نشده اند، متغیری با دامنه انتساب کمتر را بر می گرداند، در صورتی که دو متغیر یا بیشتر اندازه ی دامنه ی یکسانی داشته باشند، فراخوانی تابع </w:t>
      </w:r>
      <w:r>
        <w:rPr>
          <w:sz w:val="26"/>
          <w:szCs w:val="26"/>
          <w:lang w:bidi="fa-IR"/>
        </w:rPr>
        <w:t>degree</w:t>
      </w:r>
      <w:r>
        <w:rPr>
          <w:rFonts w:hint="cs"/>
          <w:sz w:val="26"/>
          <w:szCs w:val="26"/>
          <w:rtl/>
          <w:lang w:bidi="fa-IR"/>
        </w:rPr>
        <w:t xml:space="preserve"> را بعنوان نتیجه بر می گرداند.</w:t>
      </w:r>
    </w:p>
    <w:p w:rsidR="003F5ADA" w:rsidRPr="000F4577" w:rsidRDefault="000F4577" w:rsidP="003F5ADA">
      <w:pPr>
        <w:bidi/>
        <w:rPr>
          <w:rFonts w:hint="cs"/>
          <w:color w:val="7030A0"/>
          <w:sz w:val="26"/>
          <w:szCs w:val="26"/>
          <w:rtl/>
          <w:lang w:bidi="fa-IR"/>
        </w:rPr>
      </w:pPr>
      <w:proofErr w:type="gramStart"/>
      <w:r>
        <w:rPr>
          <w:color w:val="7030A0"/>
          <w:sz w:val="26"/>
          <w:szCs w:val="26"/>
          <w:lang w:bidi="fa-IR"/>
        </w:rPr>
        <w:t>d</w:t>
      </w:r>
      <w:r w:rsidR="003F5ADA" w:rsidRPr="000F4577">
        <w:rPr>
          <w:color w:val="7030A0"/>
          <w:sz w:val="26"/>
          <w:szCs w:val="26"/>
          <w:lang w:bidi="fa-IR"/>
        </w:rPr>
        <w:t>egree(</w:t>
      </w:r>
      <w:proofErr w:type="spellStart"/>
      <w:proofErr w:type="gramEnd"/>
      <w:r w:rsidR="003F5ADA" w:rsidRPr="000F4577">
        <w:rPr>
          <w:color w:val="7030A0"/>
          <w:sz w:val="26"/>
          <w:szCs w:val="26"/>
          <w:lang w:bidi="fa-IR"/>
        </w:rPr>
        <w:t>unassigned_vars</w:t>
      </w:r>
      <w:proofErr w:type="spellEnd"/>
      <w:r w:rsidR="003F5ADA" w:rsidRPr="000F4577">
        <w:rPr>
          <w:color w:val="7030A0"/>
          <w:sz w:val="26"/>
          <w:szCs w:val="26"/>
          <w:lang w:bidi="fa-IR"/>
        </w:rPr>
        <w:t xml:space="preserve">, </w:t>
      </w:r>
      <w:proofErr w:type="spellStart"/>
      <w:r w:rsidR="003F5ADA" w:rsidRPr="000F4577">
        <w:rPr>
          <w:color w:val="7030A0"/>
          <w:sz w:val="26"/>
          <w:szCs w:val="26"/>
          <w:lang w:bidi="fa-IR"/>
        </w:rPr>
        <w:t>num_of_constraints</w:t>
      </w:r>
      <w:proofErr w:type="spellEnd"/>
      <w:r w:rsidR="003F5ADA" w:rsidRPr="000F4577">
        <w:rPr>
          <w:color w:val="7030A0"/>
          <w:sz w:val="26"/>
          <w:szCs w:val="26"/>
          <w:lang w:bidi="fa-IR"/>
        </w:rPr>
        <w:t>)</w:t>
      </w:r>
      <w:r w:rsidR="003F5ADA" w:rsidRPr="000F4577">
        <w:rPr>
          <w:rFonts w:hint="cs"/>
          <w:color w:val="7030A0"/>
          <w:sz w:val="26"/>
          <w:szCs w:val="26"/>
          <w:rtl/>
          <w:lang w:bidi="fa-IR"/>
        </w:rPr>
        <w:t>:</w:t>
      </w:r>
    </w:p>
    <w:p w:rsidR="003F5ADA" w:rsidRDefault="003F5ADA" w:rsidP="003F5ADA">
      <w:pPr>
        <w:bidi/>
        <w:rPr>
          <w:sz w:val="26"/>
          <w:szCs w:val="26"/>
          <w:rtl/>
          <w:lang w:bidi="fa-IR"/>
        </w:rPr>
      </w:pPr>
      <w:r>
        <w:rPr>
          <w:rFonts w:hint="cs"/>
          <w:sz w:val="26"/>
          <w:szCs w:val="26"/>
          <w:rtl/>
          <w:lang w:bidi="fa-IR"/>
        </w:rPr>
        <w:t xml:space="preserve">این تابع متغیری را بر می گرداند که مقدار به آن انتساب نیافته باشد و </w:t>
      </w:r>
      <w:r w:rsidR="004A5601">
        <w:rPr>
          <w:rFonts w:hint="cs"/>
          <w:sz w:val="26"/>
          <w:szCs w:val="26"/>
          <w:rtl/>
          <w:lang w:bidi="fa-IR"/>
        </w:rPr>
        <w:t>در محدودیت های کمتری شرکت کرده باشد.</w:t>
      </w:r>
    </w:p>
    <w:p w:rsidR="00BD3F5C" w:rsidRPr="000F4577" w:rsidRDefault="000F4577" w:rsidP="005A269A">
      <w:pPr>
        <w:bidi/>
        <w:rPr>
          <w:rFonts w:hint="cs"/>
          <w:color w:val="7030A0"/>
          <w:sz w:val="26"/>
          <w:szCs w:val="26"/>
          <w:rtl/>
          <w:lang w:bidi="fa-IR"/>
        </w:rPr>
      </w:pPr>
      <w:proofErr w:type="spellStart"/>
      <w:r>
        <w:rPr>
          <w:color w:val="7030A0"/>
          <w:sz w:val="26"/>
          <w:szCs w:val="26"/>
          <w:lang w:bidi="fa-IR"/>
        </w:rPr>
        <w:t>f</w:t>
      </w:r>
      <w:r w:rsidR="00BD3F5C" w:rsidRPr="000F4577">
        <w:rPr>
          <w:color w:val="7030A0"/>
          <w:sz w:val="26"/>
          <w:szCs w:val="26"/>
          <w:lang w:bidi="fa-IR"/>
        </w:rPr>
        <w:t>orward_</w:t>
      </w:r>
      <w:proofErr w:type="gramStart"/>
      <w:r w:rsidR="00BD3F5C" w:rsidRPr="000F4577">
        <w:rPr>
          <w:color w:val="7030A0"/>
          <w:sz w:val="26"/>
          <w:szCs w:val="26"/>
          <w:lang w:bidi="fa-IR"/>
        </w:rPr>
        <w:t>checking</w:t>
      </w:r>
      <w:proofErr w:type="spellEnd"/>
      <w:r w:rsidR="00BD3F5C" w:rsidRPr="000F4577">
        <w:rPr>
          <w:color w:val="7030A0"/>
          <w:sz w:val="26"/>
          <w:szCs w:val="26"/>
          <w:lang w:bidi="fa-IR"/>
        </w:rPr>
        <w:t>(</w:t>
      </w:r>
      <w:proofErr w:type="spellStart"/>
      <w:proofErr w:type="gramEnd"/>
      <w:r w:rsidR="00BD3F5C" w:rsidRPr="000F4577">
        <w:rPr>
          <w:color w:val="7030A0"/>
          <w:sz w:val="26"/>
          <w:szCs w:val="26"/>
          <w:lang w:bidi="fa-IR"/>
        </w:rPr>
        <w:t>var_num_neighbors</w:t>
      </w:r>
      <w:proofErr w:type="spellEnd"/>
      <w:r w:rsidR="00BD3F5C" w:rsidRPr="000F4577">
        <w:rPr>
          <w:color w:val="7030A0"/>
          <w:sz w:val="26"/>
          <w:szCs w:val="26"/>
          <w:lang w:bidi="fa-IR"/>
        </w:rPr>
        <w:t xml:space="preserve">, </w:t>
      </w:r>
      <w:proofErr w:type="spellStart"/>
      <w:r w:rsidR="00BD3F5C" w:rsidRPr="000F4577">
        <w:rPr>
          <w:color w:val="7030A0"/>
          <w:sz w:val="26"/>
          <w:szCs w:val="26"/>
          <w:lang w:bidi="fa-IR"/>
        </w:rPr>
        <w:t>var_</w:t>
      </w:r>
      <w:r w:rsidR="005A269A" w:rsidRPr="000F4577">
        <w:rPr>
          <w:color w:val="7030A0"/>
          <w:sz w:val="26"/>
          <w:szCs w:val="26"/>
          <w:lang w:bidi="fa-IR"/>
        </w:rPr>
        <w:t>color</w:t>
      </w:r>
      <w:r w:rsidR="00BD3F5C" w:rsidRPr="000F4577">
        <w:rPr>
          <w:color w:val="7030A0"/>
          <w:sz w:val="26"/>
          <w:szCs w:val="26"/>
          <w:lang w:bidi="fa-IR"/>
        </w:rPr>
        <w:t>_neighbors</w:t>
      </w:r>
      <w:proofErr w:type="spellEnd"/>
      <w:r w:rsidR="00BD3F5C" w:rsidRPr="000F4577">
        <w:rPr>
          <w:color w:val="7030A0"/>
          <w:sz w:val="26"/>
          <w:szCs w:val="26"/>
          <w:lang w:bidi="fa-IR"/>
        </w:rPr>
        <w:t xml:space="preserve">, </w:t>
      </w:r>
      <w:proofErr w:type="spellStart"/>
      <w:r w:rsidR="00BD3F5C" w:rsidRPr="000F4577">
        <w:rPr>
          <w:color w:val="7030A0"/>
          <w:sz w:val="26"/>
          <w:szCs w:val="26"/>
          <w:lang w:bidi="fa-IR"/>
        </w:rPr>
        <w:t>domain_dict</w:t>
      </w:r>
      <w:proofErr w:type="spellEnd"/>
      <w:r w:rsidR="00BD3F5C" w:rsidRPr="000F4577">
        <w:rPr>
          <w:color w:val="7030A0"/>
          <w:sz w:val="26"/>
          <w:szCs w:val="26"/>
          <w:lang w:bidi="fa-IR"/>
        </w:rPr>
        <w:t xml:space="preserve">, </w:t>
      </w:r>
      <w:proofErr w:type="spellStart"/>
      <w:r w:rsidR="00BD3F5C" w:rsidRPr="000F4577">
        <w:rPr>
          <w:color w:val="7030A0"/>
          <w:sz w:val="26"/>
          <w:szCs w:val="26"/>
          <w:lang w:bidi="fa-IR"/>
        </w:rPr>
        <w:t>assigned_val</w:t>
      </w:r>
      <w:proofErr w:type="spellEnd"/>
      <w:r w:rsidR="00BD3F5C" w:rsidRPr="000F4577">
        <w:rPr>
          <w:color w:val="7030A0"/>
          <w:sz w:val="26"/>
          <w:szCs w:val="26"/>
          <w:lang w:bidi="fa-IR"/>
        </w:rPr>
        <w:t>)</w:t>
      </w:r>
    </w:p>
    <w:p w:rsidR="00BD3F5C" w:rsidRDefault="00BD3F5C" w:rsidP="00CA6E32">
      <w:pPr>
        <w:bidi/>
        <w:rPr>
          <w:sz w:val="26"/>
          <w:szCs w:val="26"/>
          <w:rtl/>
          <w:lang w:bidi="fa-IR"/>
        </w:rPr>
      </w:pPr>
      <w:r>
        <w:rPr>
          <w:rFonts w:hint="cs"/>
          <w:sz w:val="26"/>
          <w:szCs w:val="26"/>
          <w:rtl/>
          <w:lang w:bidi="fa-IR"/>
        </w:rPr>
        <w:t>این تابع با توجه به مقدار فعلی ای که ب</w:t>
      </w:r>
      <w:r w:rsidR="00CA6E32">
        <w:rPr>
          <w:rFonts w:hint="cs"/>
          <w:sz w:val="26"/>
          <w:szCs w:val="26"/>
          <w:rtl/>
          <w:lang w:bidi="fa-IR"/>
        </w:rPr>
        <w:t>ه یک متغیر انتساب داده شده است، این مقدار را از دامنه ی همسایه های رنگی و عددی متغیر حذف می کند. یعنی رنگ منتسب یافته ی فعلی را از خانه های مجاور خانه ی فعلی وعدد انتساب یافته ی فعلی را از دامنه ی متغیرهای هم سطر و هم ستون با آن متغیر حذف می کند.</w:t>
      </w:r>
    </w:p>
    <w:p w:rsidR="00B06D37" w:rsidRPr="000F4577" w:rsidRDefault="000F4577" w:rsidP="00B06D37">
      <w:pPr>
        <w:bidi/>
        <w:rPr>
          <w:rFonts w:hint="cs"/>
          <w:color w:val="7030A0"/>
          <w:sz w:val="26"/>
          <w:szCs w:val="26"/>
          <w:rtl/>
          <w:lang w:bidi="fa-IR"/>
        </w:rPr>
      </w:pPr>
      <w:proofErr w:type="gramStart"/>
      <w:r>
        <w:rPr>
          <w:color w:val="7030A0"/>
          <w:sz w:val="26"/>
          <w:szCs w:val="26"/>
          <w:lang w:bidi="fa-IR"/>
        </w:rPr>
        <w:t>b</w:t>
      </w:r>
      <w:r w:rsidR="00B06D37" w:rsidRPr="000F4577">
        <w:rPr>
          <w:color w:val="7030A0"/>
          <w:sz w:val="26"/>
          <w:szCs w:val="26"/>
          <w:lang w:bidi="fa-IR"/>
        </w:rPr>
        <w:t>acktrack(</w:t>
      </w:r>
      <w:proofErr w:type="spellStart"/>
      <w:proofErr w:type="gramEnd"/>
      <w:r w:rsidR="00B06D37" w:rsidRPr="000F4577">
        <w:rPr>
          <w:color w:val="7030A0"/>
          <w:sz w:val="26"/>
          <w:szCs w:val="26"/>
          <w:lang w:bidi="fa-IR"/>
        </w:rPr>
        <w:t>assignment_list</w:t>
      </w:r>
      <w:proofErr w:type="spellEnd"/>
      <w:r w:rsidR="00B06D37" w:rsidRPr="000F4577">
        <w:rPr>
          <w:color w:val="7030A0"/>
          <w:sz w:val="26"/>
          <w:szCs w:val="26"/>
          <w:lang w:bidi="fa-IR"/>
        </w:rPr>
        <w:t xml:space="preserve">, </w:t>
      </w:r>
      <w:proofErr w:type="spellStart"/>
      <w:r w:rsidR="00B06D37" w:rsidRPr="000F4577">
        <w:rPr>
          <w:color w:val="7030A0"/>
          <w:sz w:val="26"/>
          <w:szCs w:val="26"/>
          <w:lang w:bidi="fa-IR"/>
        </w:rPr>
        <w:t>dimension_of_table</w:t>
      </w:r>
      <w:proofErr w:type="spellEnd"/>
      <w:r w:rsidR="00B06D37" w:rsidRPr="000F4577">
        <w:rPr>
          <w:color w:val="7030A0"/>
          <w:sz w:val="26"/>
          <w:szCs w:val="26"/>
          <w:lang w:bidi="fa-IR"/>
        </w:rPr>
        <w:t xml:space="preserve">, </w:t>
      </w:r>
      <w:proofErr w:type="spellStart"/>
      <w:r w:rsidR="00B06D37" w:rsidRPr="000F4577">
        <w:rPr>
          <w:color w:val="7030A0"/>
          <w:sz w:val="26"/>
          <w:szCs w:val="26"/>
          <w:lang w:bidi="fa-IR"/>
        </w:rPr>
        <w:t>csp</w:t>
      </w:r>
      <w:proofErr w:type="spellEnd"/>
      <w:r w:rsidR="00B06D37" w:rsidRPr="000F4577">
        <w:rPr>
          <w:color w:val="7030A0"/>
          <w:sz w:val="26"/>
          <w:szCs w:val="26"/>
          <w:lang w:bidi="fa-IR"/>
        </w:rPr>
        <w:t>)</w:t>
      </w:r>
      <w:r w:rsidR="00B06D37" w:rsidRPr="000F4577">
        <w:rPr>
          <w:rFonts w:hint="cs"/>
          <w:color w:val="7030A0"/>
          <w:sz w:val="26"/>
          <w:szCs w:val="26"/>
          <w:rtl/>
          <w:lang w:bidi="fa-IR"/>
        </w:rPr>
        <w:t>:</w:t>
      </w:r>
    </w:p>
    <w:p w:rsidR="00B06D37" w:rsidRDefault="00B06D37" w:rsidP="00B06D37">
      <w:pPr>
        <w:bidi/>
        <w:rPr>
          <w:sz w:val="26"/>
          <w:szCs w:val="26"/>
          <w:rtl/>
          <w:lang w:bidi="fa-IR"/>
        </w:rPr>
      </w:pPr>
      <w:r>
        <w:rPr>
          <w:rFonts w:hint="cs"/>
          <w:sz w:val="26"/>
          <w:szCs w:val="26"/>
          <w:rtl/>
          <w:lang w:bidi="fa-IR"/>
        </w:rPr>
        <w:t xml:space="preserve">این تابع </w:t>
      </w:r>
      <w:r w:rsidR="008B6156">
        <w:rPr>
          <w:rFonts w:hint="cs"/>
          <w:sz w:val="26"/>
          <w:szCs w:val="26"/>
          <w:rtl/>
          <w:lang w:bidi="fa-IR"/>
        </w:rPr>
        <w:t xml:space="preserve">پیاده سازی الگوریتم </w:t>
      </w:r>
      <w:r w:rsidR="008B6156">
        <w:rPr>
          <w:sz w:val="26"/>
          <w:szCs w:val="26"/>
          <w:lang w:bidi="fa-IR"/>
        </w:rPr>
        <w:t>backtrack</w:t>
      </w:r>
      <w:r w:rsidR="008B6156">
        <w:rPr>
          <w:rFonts w:hint="cs"/>
          <w:sz w:val="26"/>
          <w:szCs w:val="26"/>
          <w:rtl/>
          <w:lang w:bidi="fa-IR"/>
        </w:rPr>
        <w:t xml:space="preserve"> می باشد و به این گونه کار می کند که ابتدا </w:t>
      </w:r>
      <w:r w:rsidR="00F83088">
        <w:rPr>
          <w:rFonts w:hint="cs"/>
          <w:sz w:val="26"/>
          <w:szCs w:val="26"/>
          <w:rtl/>
          <w:lang w:bidi="fa-IR"/>
        </w:rPr>
        <w:t xml:space="preserve">به وسیله تابع </w:t>
      </w:r>
      <w:proofErr w:type="spellStart"/>
      <w:r w:rsidR="00F83088">
        <w:rPr>
          <w:sz w:val="26"/>
          <w:szCs w:val="26"/>
          <w:lang w:bidi="fa-IR"/>
        </w:rPr>
        <w:t>Mrv</w:t>
      </w:r>
      <w:proofErr w:type="spellEnd"/>
      <w:r w:rsidR="00F83088">
        <w:rPr>
          <w:rFonts w:hint="cs"/>
          <w:sz w:val="26"/>
          <w:szCs w:val="26"/>
          <w:rtl/>
          <w:lang w:bidi="fa-IR"/>
        </w:rPr>
        <w:t xml:space="preserve"> یک متغیر را از لیست متغیرهای بدون انتساب پیدا می کند</w:t>
      </w:r>
      <w:r w:rsidR="003C3566">
        <w:rPr>
          <w:rFonts w:hint="cs"/>
          <w:sz w:val="26"/>
          <w:szCs w:val="26"/>
          <w:rtl/>
          <w:lang w:bidi="fa-IR"/>
        </w:rPr>
        <w:t xml:space="preserve">. سپس در دامنه ی آن متغیر یک مقدار سازگار با متغیرهای انتساب یافته ی قبلی پیدا می کند و به آن نسبت می دهد و سپس تابع </w:t>
      </w:r>
      <w:proofErr w:type="spellStart"/>
      <w:r w:rsidR="003C3566">
        <w:rPr>
          <w:sz w:val="26"/>
          <w:szCs w:val="26"/>
          <w:lang w:bidi="fa-IR"/>
        </w:rPr>
        <w:t>forward_checking</w:t>
      </w:r>
      <w:proofErr w:type="spellEnd"/>
      <w:r w:rsidR="003C3566">
        <w:rPr>
          <w:rFonts w:hint="cs"/>
          <w:sz w:val="26"/>
          <w:szCs w:val="26"/>
          <w:rtl/>
          <w:lang w:bidi="fa-IR"/>
        </w:rPr>
        <w:t xml:space="preserve"> فراخوانی می شود تا دامنه ها را محدود تر کند. در تابع </w:t>
      </w:r>
      <w:proofErr w:type="spellStart"/>
      <w:r w:rsidR="003C3566">
        <w:rPr>
          <w:sz w:val="26"/>
          <w:szCs w:val="26"/>
          <w:lang w:bidi="fa-IR"/>
        </w:rPr>
        <w:t>forward_checking</w:t>
      </w:r>
      <w:proofErr w:type="spellEnd"/>
      <w:r w:rsidR="003C3566">
        <w:rPr>
          <w:rFonts w:hint="cs"/>
          <w:sz w:val="26"/>
          <w:szCs w:val="26"/>
          <w:rtl/>
          <w:lang w:bidi="fa-IR"/>
        </w:rPr>
        <w:t xml:space="preserve"> بررسی می شود که آیا دامنه ی متغیر بدون انتسابی تهی شده است یا خیر؛ اگر شده بود، </w:t>
      </w:r>
      <w:r w:rsidR="00566FC9">
        <w:rPr>
          <w:rFonts w:hint="cs"/>
          <w:sz w:val="26"/>
          <w:szCs w:val="26"/>
          <w:rtl/>
          <w:lang w:bidi="fa-IR"/>
        </w:rPr>
        <w:t xml:space="preserve">تابع </w:t>
      </w:r>
      <w:r w:rsidR="00566FC9">
        <w:rPr>
          <w:sz w:val="26"/>
          <w:szCs w:val="26"/>
          <w:lang w:bidi="fa-IR"/>
        </w:rPr>
        <w:t>backtrack</w:t>
      </w:r>
      <w:r w:rsidR="00566FC9">
        <w:rPr>
          <w:rFonts w:hint="cs"/>
          <w:sz w:val="26"/>
          <w:szCs w:val="26"/>
          <w:rtl/>
          <w:lang w:bidi="fa-IR"/>
        </w:rPr>
        <w:t xml:space="preserve">، </w:t>
      </w:r>
      <w:r w:rsidR="00566FC9">
        <w:rPr>
          <w:sz w:val="26"/>
          <w:szCs w:val="26"/>
          <w:lang w:bidi="fa-IR"/>
        </w:rPr>
        <w:t>“failure”</w:t>
      </w:r>
      <w:r w:rsidR="00566FC9">
        <w:rPr>
          <w:rFonts w:hint="cs"/>
          <w:sz w:val="26"/>
          <w:szCs w:val="26"/>
          <w:rtl/>
          <w:lang w:bidi="fa-IR"/>
        </w:rPr>
        <w:t xml:space="preserve"> بر می گرداند؛ اگرنه دوباره تابع </w:t>
      </w:r>
      <w:r w:rsidR="00566FC9">
        <w:rPr>
          <w:sz w:val="26"/>
          <w:szCs w:val="26"/>
          <w:lang w:bidi="fa-IR"/>
        </w:rPr>
        <w:t>backtrack</w:t>
      </w:r>
      <w:r w:rsidR="00566FC9">
        <w:rPr>
          <w:rFonts w:hint="cs"/>
          <w:sz w:val="26"/>
          <w:szCs w:val="26"/>
          <w:rtl/>
          <w:lang w:bidi="fa-IR"/>
        </w:rPr>
        <w:t xml:space="preserve"> فراخوانی می شود.</w:t>
      </w:r>
    </w:p>
    <w:p w:rsidR="005A269A" w:rsidRPr="000F4577" w:rsidRDefault="00995481" w:rsidP="005A269A">
      <w:pPr>
        <w:bidi/>
        <w:rPr>
          <w:rFonts w:hint="cs"/>
          <w:color w:val="7030A0"/>
          <w:sz w:val="26"/>
          <w:szCs w:val="26"/>
          <w:rtl/>
          <w:lang w:bidi="fa-IR"/>
        </w:rPr>
      </w:pPr>
      <w:proofErr w:type="spellStart"/>
      <w:r>
        <w:rPr>
          <w:color w:val="7030A0"/>
          <w:sz w:val="26"/>
          <w:szCs w:val="26"/>
          <w:lang w:bidi="fa-IR"/>
        </w:rPr>
        <w:t>i</w:t>
      </w:r>
      <w:r w:rsidR="005A269A" w:rsidRPr="000F4577">
        <w:rPr>
          <w:color w:val="7030A0"/>
          <w:sz w:val="26"/>
          <w:szCs w:val="26"/>
          <w:lang w:bidi="fa-IR"/>
        </w:rPr>
        <w:t>s_</w:t>
      </w:r>
      <w:proofErr w:type="gramStart"/>
      <w:r w:rsidR="005A269A" w:rsidRPr="000F4577">
        <w:rPr>
          <w:color w:val="7030A0"/>
          <w:sz w:val="26"/>
          <w:szCs w:val="26"/>
          <w:lang w:bidi="fa-IR"/>
        </w:rPr>
        <w:t>consistene</w:t>
      </w:r>
      <w:proofErr w:type="spellEnd"/>
      <w:r w:rsidR="005A269A" w:rsidRPr="000F4577">
        <w:rPr>
          <w:color w:val="7030A0"/>
          <w:sz w:val="26"/>
          <w:szCs w:val="26"/>
          <w:lang w:bidi="fa-IR"/>
        </w:rPr>
        <w:t>(</w:t>
      </w:r>
      <w:proofErr w:type="gramEnd"/>
      <w:r w:rsidR="005A269A" w:rsidRPr="000F4577">
        <w:rPr>
          <w:color w:val="7030A0"/>
          <w:sz w:val="26"/>
          <w:szCs w:val="26"/>
          <w:lang w:bidi="fa-IR"/>
        </w:rPr>
        <w:t xml:space="preserve">vale, assignment, state, </w:t>
      </w:r>
      <w:proofErr w:type="spellStart"/>
      <w:r w:rsidR="005A269A" w:rsidRPr="000F4577">
        <w:rPr>
          <w:color w:val="7030A0"/>
          <w:sz w:val="26"/>
          <w:szCs w:val="26"/>
          <w:lang w:bidi="fa-IR"/>
        </w:rPr>
        <w:t>var_num_neighbors</w:t>
      </w:r>
      <w:proofErr w:type="spellEnd"/>
      <w:r w:rsidR="005A269A" w:rsidRPr="000F4577">
        <w:rPr>
          <w:color w:val="7030A0"/>
          <w:sz w:val="26"/>
          <w:szCs w:val="26"/>
          <w:lang w:bidi="fa-IR"/>
        </w:rPr>
        <w:t xml:space="preserve">, </w:t>
      </w:r>
      <w:proofErr w:type="spellStart"/>
      <w:r w:rsidR="005A269A" w:rsidRPr="000F4577">
        <w:rPr>
          <w:color w:val="7030A0"/>
          <w:sz w:val="26"/>
          <w:szCs w:val="26"/>
          <w:lang w:bidi="fa-IR"/>
        </w:rPr>
        <w:t>var_color_neighbors</w:t>
      </w:r>
      <w:proofErr w:type="spellEnd"/>
      <w:r w:rsidR="005A269A" w:rsidRPr="000F4577">
        <w:rPr>
          <w:color w:val="7030A0"/>
          <w:sz w:val="26"/>
          <w:szCs w:val="26"/>
          <w:lang w:bidi="fa-IR"/>
        </w:rPr>
        <w:t>)</w:t>
      </w:r>
      <w:r w:rsidR="005A269A" w:rsidRPr="000F4577">
        <w:rPr>
          <w:rFonts w:hint="cs"/>
          <w:color w:val="7030A0"/>
          <w:sz w:val="26"/>
          <w:szCs w:val="26"/>
          <w:rtl/>
          <w:lang w:bidi="fa-IR"/>
        </w:rPr>
        <w:t>:</w:t>
      </w:r>
    </w:p>
    <w:p w:rsidR="005A269A" w:rsidRDefault="005A269A" w:rsidP="008E6A5C">
      <w:pPr>
        <w:bidi/>
        <w:rPr>
          <w:sz w:val="26"/>
          <w:szCs w:val="26"/>
          <w:rtl/>
          <w:lang w:bidi="fa-IR"/>
        </w:rPr>
      </w:pPr>
      <w:r>
        <w:rPr>
          <w:rFonts w:hint="cs"/>
          <w:sz w:val="26"/>
          <w:szCs w:val="26"/>
          <w:rtl/>
          <w:lang w:bidi="fa-IR"/>
        </w:rPr>
        <w:t xml:space="preserve">بررسی می کند که آیا مقداری که قرار است به متغیر فعلی نسبت داده شود، سازگار با متغیرهای انتساب یافته ی قبلی هست یا خیر. که در ورودی ما </w:t>
      </w:r>
      <w:r>
        <w:rPr>
          <w:sz w:val="26"/>
          <w:szCs w:val="26"/>
          <w:lang w:bidi="fa-IR"/>
        </w:rPr>
        <w:t>assignment</w:t>
      </w:r>
      <w:r>
        <w:rPr>
          <w:rFonts w:hint="cs"/>
          <w:sz w:val="26"/>
          <w:szCs w:val="26"/>
          <w:rtl/>
          <w:lang w:bidi="fa-IR"/>
        </w:rPr>
        <w:t xml:space="preserve"> لیست متغیرهای انتساب یافته و </w:t>
      </w:r>
      <w:r>
        <w:rPr>
          <w:sz w:val="26"/>
          <w:szCs w:val="26"/>
          <w:lang w:bidi="fa-IR"/>
        </w:rPr>
        <w:t>value</w:t>
      </w:r>
      <w:r>
        <w:rPr>
          <w:rFonts w:hint="cs"/>
          <w:sz w:val="26"/>
          <w:szCs w:val="26"/>
          <w:rtl/>
          <w:lang w:bidi="fa-IR"/>
        </w:rPr>
        <w:t xml:space="preserve"> مقداری که قرار است نسبت داده شود </w:t>
      </w:r>
      <w:r w:rsidR="008E6A5C">
        <w:rPr>
          <w:rFonts w:hint="cs"/>
          <w:sz w:val="26"/>
          <w:szCs w:val="26"/>
          <w:rtl/>
          <w:lang w:bidi="fa-IR"/>
        </w:rPr>
        <w:t>می باشد</w:t>
      </w:r>
      <w:r>
        <w:rPr>
          <w:rFonts w:hint="cs"/>
          <w:sz w:val="26"/>
          <w:szCs w:val="26"/>
          <w:rtl/>
          <w:lang w:bidi="fa-IR"/>
        </w:rPr>
        <w:t>.</w:t>
      </w:r>
      <w:r>
        <w:rPr>
          <w:sz w:val="26"/>
          <w:szCs w:val="26"/>
          <w:lang w:bidi="fa-IR"/>
        </w:rPr>
        <w:t xml:space="preserve"> </w:t>
      </w:r>
    </w:p>
    <w:p w:rsidR="008E6A5C" w:rsidRDefault="008E6A5C" w:rsidP="008E6A5C">
      <w:pPr>
        <w:bidi/>
        <w:rPr>
          <w:sz w:val="26"/>
          <w:szCs w:val="26"/>
          <w:rtl/>
          <w:lang w:bidi="fa-IR"/>
        </w:rPr>
      </w:pPr>
      <w:r>
        <w:rPr>
          <w:rFonts w:hint="cs"/>
          <w:sz w:val="26"/>
          <w:szCs w:val="26"/>
          <w:rtl/>
          <w:lang w:bidi="fa-IR"/>
        </w:rPr>
        <w:t>تمام سازگاری ها از قبیل محدودیت های عددی و رنگی و اولویت رنگ در این تابع به دقت بررسی می شود.</w:t>
      </w:r>
    </w:p>
    <w:p w:rsidR="00481C53" w:rsidRDefault="00481C53" w:rsidP="00481C53">
      <w:pPr>
        <w:bidi/>
        <w:rPr>
          <w:sz w:val="26"/>
          <w:szCs w:val="26"/>
          <w:rtl/>
          <w:lang w:bidi="fa-IR"/>
        </w:rPr>
      </w:pPr>
    </w:p>
    <w:p w:rsidR="00481C53" w:rsidRDefault="00481C53" w:rsidP="00481C53">
      <w:pPr>
        <w:bidi/>
        <w:rPr>
          <w:sz w:val="26"/>
          <w:szCs w:val="26"/>
          <w:rtl/>
          <w:lang w:bidi="fa-IR"/>
        </w:rPr>
      </w:pPr>
    </w:p>
    <w:p w:rsidR="00481C53" w:rsidRDefault="00481C53" w:rsidP="00481C53">
      <w:pPr>
        <w:bidi/>
        <w:rPr>
          <w:rFonts w:hint="cs"/>
          <w:sz w:val="26"/>
          <w:szCs w:val="26"/>
          <w:rtl/>
          <w:lang w:bidi="fa-IR"/>
        </w:rPr>
      </w:pPr>
      <w:r>
        <w:rPr>
          <w:rFonts w:hint="cs"/>
          <w:sz w:val="26"/>
          <w:szCs w:val="26"/>
          <w:rtl/>
          <w:lang w:bidi="fa-IR"/>
        </w:rPr>
        <w:lastRenderedPageBreak/>
        <w:t>نتایج حاصل شده از برخی تست کیس ها در تصاویر زیر آمده است:</w:t>
      </w:r>
    </w:p>
    <w:p w:rsidR="00481C53" w:rsidRDefault="004D4036" w:rsidP="004D4036">
      <w:pPr>
        <w:bidi/>
        <w:jc w:val="center"/>
        <w:rPr>
          <w:rFonts w:hint="cs"/>
          <w:sz w:val="26"/>
          <w:szCs w:val="26"/>
          <w:lang w:bidi="fa-IR"/>
        </w:rPr>
      </w:pPr>
      <w:r>
        <w:rPr>
          <w:rFonts w:hint="cs"/>
          <w:noProof/>
          <w:sz w:val="26"/>
          <w:szCs w:val="26"/>
        </w:rPr>
        <w:drawing>
          <wp:inline distT="0" distB="0" distL="0" distR="0">
            <wp:extent cx="5943600" cy="2875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9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inline>
        </w:drawing>
      </w:r>
      <w:r>
        <w:rPr>
          <w:rFonts w:hint="cs"/>
          <w:noProof/>
          <w:sz w:val="26"/>
          <w:szCs w:val="26"/>
        </w:rPr>
        <w:drawing>
          <wp:inline distT="0" distB="0" distL="0" distR="0">
            <wp:extent cx="594360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9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Pr>
          <w:rFonts w:hint="cs"/>
          <w:noProof/>
          <w:sz w:val="26"/>
          <w:szCs w:val="26"/>
        </w:rPr>
        <w:lastRenderedPageBreak/>
        <w:drawing>
          <wp:inline distT="0" distB="0" distL="0" distR="0">
            <wp:extent cx="5943600" cy="292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9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r>
        <w:rPr>
          <w:rFonts w:hint="cs"/>
          <w:noProof/>
          <w:sz w:val="26"/>
          <w:szCs w:val="26"/>
        </w:rPr>
        <w:drawing>
          <wp:inline distT="0" distB="0" distL="0" distR="0">
            <wp:extent cx="5943600"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81160E" w:rsidRDefault="0081160E" w:rsidP="0081160E">
      <w:pPr>
        <w:bidi/>
        <w:rPr>
          <w:b/>
          <w:bCs/>
          <w:sz w:val="26"/>
          <w:szCs w:val="26"/>
          <w:rtl/>
          <w:lang w:bidi="fa-IR"/>
        </w:rPr>
      </w:pPr>
    </w:p>
    <w:p w:rsidR="00923E60" w:rsidRPr="00D30C39" w:rsidRDefault="00923E60" w:rsidP="00D30C39">
      <w:pPr>
        <w:bidi/>
        <w:jc w:val="center"/>
        <w:rPr>
          <w:sz w:val="26"/>
          <w:szCs w:val="26"/>
          <w:lang w:bidi="fa-IR"/>
        </w:rPr>
      </w:pPr>
    </w:p>
    <w:p w:rsidR="00923E60" w:rsidRDefault="00923E60" w:rsidP="00923E60">
      <w:pPr>
        <w:tabs>
          <w:tab w:val="left" w:pos="960"/>
        </w:tabs>
        <w:bidi/>
        <w:rPr>
          <w:sz w:val="22"/>
          <w:szCs w:val="22"/>
          <w:lang w:bidi="fa-IR"/>
        </w:rPr>
      </w:pPr>
    </w:p>
    <w:p w:rsidR="00923E60" w:rsidRDefault="00923E60" w:rsidP="00923E60">
      <w:pPr>
        <w:tabs>
          <w:tab w:val="left" w:pos="960"/>
        </w:tabs>
        <w:bidi/>
        <w:rPr>
          <w:sz w:val="22"/>
          <w:szCs w:val="22"/>
          <w:lang w:bidi="fa-IR"/>
        </w:rPr>
      </w:pPr>
    </w:p>
    <w:p w:rsidR="00923E60" w:rsidRPr="00923E60" w:rsidRDefault="00923E60" w:rsidP="00923E60">
      <w:pPr>
        <w:tabs>
          <w:tab w:val="left" w:pos="960"/>
        </w:tabs>
        <w:bidi/>
        <w:rPr>
          <w:rFonts w:cstheme="minorHAnsi"/>
          <w:rtl/>
          <w:lang w:bidi="fa-IR"/>
        </w:rPr>
      </w:pPr>
      <w:r w:rsidRPr="00923E60">
        <w:rPr>
          <w:rFonts w:cstheme="minorHAnsi"/>
          <w:rtl/>
          <w:lang w:bidi="fa-IR"/>
        </w:rPr>
        <w:t>باسپاس از توجه شما</w:t>
      </w:r>
    </w:p>
    <w:sectPr w:rsidR="00923E60" w:rsidRPr="00923E60" w:rsidSect="0016170A">
      <w:head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09B" w:rsidRDefault="00F3509B" w:rsidP="00F206B1">
      <w:pPr>
        <w:spacing w:after="0" w:line="240" w:lineRule="auto"/>
      </w:pPr>
      <w:r>
        <w:separator/>
      </w:r>
    </w:p>
  </w:endnote>
  <w:endnote w:type="continuationSeparator" w:id="0">
    <w:p w:rsidR="00F3509B" w:rsidRDefault="00F3509B" w:rsidP="00F2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09B" w:rsidRDefault="00F3509B" w:rsidP="00F206B1">
      <w:pPr>
        <w:spacing w:after="0" w:line="240" w:lineRule="auto"/>
      </w:pPr>
      <w:r>
        <w:separator/>
      </w:r>
    </w:p>
  </w:footnote>
  <w:footnote w:type="continuationSeparator" w:id="0">
    <w:p w:rsidR="00F3509B" w:rsidRDefault="00F3509B" w:rsidP="00F20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18336367"/>
      <w:docPartObj>
        <w:docPartGallery w:val="Page Numbers (Top of Page)"/>
        <w:docPartUnique/>
      </w:docPartObj>
    </w:sdtPr>
    <w:sdtEndPr/>
    <w:sdtContent>
      <w:p w:rsidR="009C1737" w:rsidRDefault="009C1737" w:rsidP="00591304">
        <w:pPr>
          <w:pStyle w:val="Header"/>
          <w:bidi/>
          <w:jc w:val="right"/>
        </w:pPr>
        <w:r>
          <w:rPr>
            <w:rFonts w:hint="cs"/>
            <w:rtl/>
          </w:rPr>
          <w:t>صفحه</w:t>
        </w:r>
        <w:r>
          <w:t xml:space="preserve"> </w:t>
        </w:r>
        <w:r>
          <w:rPr>
            <w:b/>
            <w:bCs/>
          </w:rPr>
          <w:fldChar w:fldCharType="begin"/>
        </w:r>
        <w:r>
          <w:rPr>
            <w:b/>
            <w:bCs/>
          </w:rPr>
          <w:instrText xml:space="preserve"> PAGE </w:instrText>
        </w:r>
        <w:r>
          <w:rPr>
            <w:b/>
            <w:bCs/>
          </w:rPr>
          <w:fldChar w:fldCharType="separate"/>
        </w:r>
        <w:r w:rsidR="003D0FE3">
          <w:rPr>
            <w:b/>
            <w:bCs/>
            <w:noProof/>
            <w:rtl/>
          </w:rPr>
          <w:t>7</w:t>
        </w:r>
        <w:r>
          <w:rPr>
            <w:b/>
            <w:bCs/>
          </w:rPr>
          <w:fldChar w:fldCharType="end"/>
        </w:r>
        <w:r>
          <w:t xml:space="preserve"> </w:t>
        </w:r>
        <w:r>
          <w:rPr>
            <w:rFonts w:hint="cs"/>
            <w:rtl/>
          </w:rPr>
          <w:t>از</w:t>
        </w:r>
        <w:r>
          <w:t xml:space="preserve"> </w:t>
        </w:r>
        <w:r>
          <w:rPr>
            <w:b/>
            <w:bCs/>
          </w:rPr>
          <w:fldChar w:fldCharType="begin"/>
        </w:r>
        <w:r>
          <w:rPr>
            <w:b/>
            <w:bCs/>
          </w:rPr>
          <w:instrText xml:space="preserve"> NUMPAGES  </w:instrText>
        </w:r>
        <w:r>
          <w:rPr>
            <w:b/>
            <w:bCs/>
          </w:rPr>
          <w:fldChar w:fldCharType="separate"/>
        </w:r>
        <w:r w:rsidR="003D0FE3">
          <w:rPr>
            <w:b/>
            <w:bCs/>
            <w:noProof/>
            <w:rtl/>
          </w:rPr>
          <w:t>7</w:t>
        </w:r>
        <w:r>
          <w:rPr>
            <w:b/>
            <w:bCs/>
          </w:rPr>
          <w:fldChar w:fldCharType="end"/>
        </w:r>
      </w:p>
    </w:sdtContent>
  </w:sdt>
  <w:p w:rsidR="009C1737" w:rsidRDefault="009C17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51AC1"/>
    <w:multiLevelType w:val="hybridMultilevel"/>
    <w:tmpl w:val="3C168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D2838"/>
    <w:multiLevelType w:val="hybridMultilevel"/>
    <w:tmpl w:val="297E4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96"/>
    <w:rsid w:val="00014385"/>
    <w:rsid w:val="000158B0"/>
    <w:rsid w:val="00017363"/>
    <w:rsid w:val="000253EE"/>
    <w:rsid w:val="000337E0"/>
    <w:rsid w:val="00041BEE"/>
    <w:rsid w:val="000468D0"/>
    <w:rsid w:val="000471AC"/>
    <w:rsid w:val="00051ABF"/>
    <w:rsid w:val="00051D5C"/>
    <w:rsid w:val="000530E2"/>
    <w:rsid w:val="00054EB1"/>
    <w:rsid w:val="00055406"/>
    <w:rsid w:val="00057498"/>
    <w:rsid w:val="00060449"/>
    <w:rsid w:val="00060AD0"/>
    <w:rsid w:val="00062015"/>
    <w:rsid w:val="000629FF"/>
    <w:rsid w:val="00074CB2"/>
    <w:rsid w:val="00084C75"/>
    <w:rsid w:val="00085471"/>
    <w:rsid w:val="0009315F"/>
    <w:rsid w:val="000A51EA"/>
    <w:rsid w:val="000A671D"/>
    <w:rsid w:val="000A73D6"/>
    <w:rsid w:val="000B1A85"/>
    <w:rsid w:val="000B35E2"/>
    <w:rsid w:val="000B766E"/>
    <w:rsid w:val="000C24C4"/>
    <w:rsid w:val="000C7D09"/>
    <w:rsid w:val="000D073E"/>
    <w:rsid w:val="000F0305"/>
    <w:rsid w:val="000F10C8"/>
    <w:rsid w:val="000F4577"/>
    <w:rsid w:val="000F7BA9"/>
    <w:rsid w:val="00103E2D"/>
    <w:rsid w:val="00104E32"/>
    <w:rsid w:val="00105437"/>
    <w:rsid w:val="00133757"/>
    <w:rsid w:val="00133C40"/>
    <w:rsid w:val="00141F90"/>
    <w:rsid w:val="001455AA"/>
    <w:rsid w:val="00146A09"/>
    <w:rsid w:val="00147886"/>
    <w:rsid w:val="0016170A"/>
    <w:rsid w:val="00162871"/>
    <w:rsid w:val="00162A8D"/>
    <w:rsid w:val="0017486A"/>
    <w:rsid w:val="001748FB"/>
    <w:rsid w:val="001756F9"/>
    <w:rsid w:val="00193816"/>
    <w:rsid w:val="0019433A"/>
    <w:rsid w:val="001951BB"/>
    <w:rsid w:val="001B0FB1"/>
    <w:rsid w:val="001D53B7"/>
    <w:rsid w:val="001D5E10"/>
    <w:rsid w:val="001E36FF"/>
    <w:rsid w:val="001E6FF6"/>
    <w:rsid w:val="001F27D6"/>
    <w:rsid w:val="001F2C74"/>
    <w:rsid w:val="001F3647"/>
    <w:rsid w:val="001F3F50"/>
    <w:rsid w:val="00207819"/>
    <w:rsid w:val="002117A9"/>
    <w:rsid w:val="0021408E"/>
    <w:rsid w:val="00214E09"/>
    <w:rsid w:val="00221FDC"/>
    <w:rsid w:val="0022444E"/>
    <w:rsid w:val="0023508A"/>
    <w:rsid w:val="00240B39"/>
    <w:rsid w:val="00243BBC"/>
    <w:rsid w:val="0024648C"/>
    <w:rsid w:val="00253AB4"/>
    <w:rsid w:val="00262867"/>
    <w:rsid w:val="00263ABE"/>
    <w:rsid w:val="00264D34"/>
    <w:rsid w:val="002709ED"/>
    <w:rsid w:val="00272532"/>
    <w:rsid w:val="00273E57"/>
    <w:rsid w:val="00275658"/>
    <w:rsid w:val="00283BFA"/>
    <w:rsid w:val="00285396"/>
    <w:rsid w:val="0029170E"/>
    <w:rsid w:val="0029461E"/>
    <w:rsid w:val="002959E7"/>
    <w:rsid w:val="002A2C41"/>
    <w:rsid w:val="002A69F1"/>
    <w:rsid w:val="002B1CDF"/>
    <w:rsid w:val="002B22F0"/>
    <w:rsid w:val="002B6888"/>
    <w:rsid w:val="002B69CE"/>
    <w:rsid w:val="002C6CB6"/>
    <w:rsid w:val="002C7825"/>
    <w:rsid w:val="002D07A7"/>
    <w:rsid w:val="002D1EBD"/>
    <w:rsid w:val="002E0D24"/>
    <w:rsid w:val="002E3532"/>
    <w:rsid w:val="002E60F2"/>
    <w:rsid w:val="002E6393"/>
    <w:rsid w:val="002E74FE"/>
    <w:rsid w:val="002F10A1"/>
    <w:rsid w:val="002F2EC6"/>
    <w:rsid w:val="002F5B61"/>
    <w:rsid w:val="003121C1"/>
    <w:rsid w:val="00313EA7"/>
    <w:rsid w:val="00314F77"/>
    <w:rsid w:val="00322492"/>
    <w:rsid w:val="0032380B"/>
    <w:rsid w:val="003255C6"/>
    <w:rsid w:val="00326546"/>
    <w:rsid w:val="003304BB"/>
    <w:rsid w:val="00331453"/>
    <w:rsid w:val="00333876"/>
    <w:rsid w:val="00344EE4"/>
    <w:rsid w:val="00345872"/>
    <w:rsid w:val="00347F98"/>
    <w:rsid w:val="00356209"/>
    <w:rsid w:val="00356559"/>
    <w:rsid w:val="00360E39"/>
    <w:rsid w:val="00364467"/>
    <w:rsid w:val="00371CCC"/>
    <w:rsid w:val="00373BA7"/>
    <w:rsid w:val="00376085"/>
    <w:rsid w:val="00376564"/>
    <w:rsid w:val="003872FF"/>
    <w:rsid w:val="00395A7A"/>
    <w:rsid w:val="00396BEA"/>
    <w:rsid w:val="003A0A2A"/>
    <w:rsid w:val="003A37E1"/>
    <w:rsid w:val="003A5B24"/>
    <w:rsid w:val="003B0581"/>
    <w:rsid w:val="003B4489"/>
    <w:rsid w:val="003C2ED7"/>
    <w:rsid w:val="003C3566"/>
    <w:rsid w:val="003C3620"/>
    <w:rsid w:val="003C4E6E"/>
    <w:rsid w:val="003C5C99"/>
    <w:rsid w:val="003D0FE3"/>
    <w:rsid w:val="003D1800"/>
    <w:rsid w:val="003D1F77"/>
    <w:rsid w:val="003D2FBE"/>
    <w:rsid w:val="003D4443"/>
    <w:rsid w:val="003E1301"/>
    <w:rsid w:val="003F0169"/>
    <w:rsid w:val="003F0AE1"/>
    <w:rsid w:val="003F262C"/>
    <w:rsid w:val="003F5ADA"/>
    <w:rsid w:val="0040126F"/>
    <w:rsid w:val="00404385"/>
    <w:rsid w:val="00404EFC"/>
    <w:rsid w:val="004169B6"/>
    <w:rsid w:val="00417696"/>
    <w:rsid w:val="004179D1"/>
    <w:rsid w:val="00426E08"/>
    <w:rsid w:val="00436113"/>
    <w:rsid w:val="0044401F"/>
    <w:rsid w:val="00445487"/>
    <w:rsid w:val="004537BC"/>
    <w:rsid w:val="004551CE"/>
    <w:rsid w:val="0046307E"/>
    <w:rsid w:val="00463560"/>
    <w:rsid w:val="0046365F"/>
    <w:rsid w:val="004649B9"/>
    <w:rsid w:val="0046586D"/>
    <w:rsid w:val="00465C5F"/>
    <w:rsid w:val="00470270"/>
    <w:rsid w:val="00471D4F"/>
    <w:rsid w:val="00475F58"/>
    <w:rsid w:val="00477E95"/>
    <w:rsid w:val="004816BA"/>
    <w:rsid w:val="00481C53"/>
    <w:rsid w:val="004820E6"/>
    <w:rsid w:val="0049431F"/>
    <w:rsid w:val="004963A4"/>
    <w:rsid w:val="00497674"/>
    <w:rsid w:val="00497A9C"/>
    <w:rsid w:val="004A2D42"/>
    <w:rsid w:val="004A3F2E"/>
    <w:rsid w:val="004A4459"/>
    <w:rsid w:val="004A5601"/>
    <w:rsid w:val="004B1589"/>
    <w:rsid w:val="004B4897"/>
    <w:rsid w:val="004C1F4B"/>
    <w:rsid w:val="004C53B3"/>
    <w:rsid w:val="004C6DE5"/>
    <w:rsid w:val="004D4036"/>
    <w:rsid w:val="004D5849"/>
    <w:rsid w:val="004D785F"/>
    <w:rsid w:val="004E14B0"/>
    <w:rsid w:val="004E3C97"/>
    <w:rsid w:val="004E3D9C"/>
    <w:rsid w:val="004E4A7A"/>
    <w:rsid w:val="004E65A6"/>
    <w:rsid w:val="004E67DC"/>
    <w:rsid w:val="004E6DB5"/>
    <w:rsid w:val="004F3099"/>
    <w:rsid w:val="004F6064"/>
    <w:rsid w:val="004F6459"/>
    <w:rsid w:val="004F645D"/>
    <w:rsid w:val="0050003E"/>
    <w:rsid w:val="00500861"/>
    <w:rsid w:val="00505417"/>
    <w:rsid w:val="00507254"/>
    <w:rsid w:val="005073F2"/>
    <w:rsid w:val="00510ABC"/>
    <w:rsid w:val="00512141"/>
    <w:rsid w:val="005129A9"/>
    <w:rsid w:val="00513559"/>
    <w:rsid w:val="00515AC6"/>
    <w:rsid w:val="00516D24"/>
    <w:rsid w:val="00530F89"/>
    <w:rsid w:val="00532E09"/>
    <w:rsid w:val="00540CBC"/>
    <w:rsid w:val="005423BA"/>
    <w:rsid w:val="00543D15"/>
    <w:rsid w:val="00544D53"/>
    <w:rsid w:val="00551211"/>
    <w:rsid w:val="0056299A"/>
    <w:rsid w:val="00566FC9"/>
    <w:rsid w:val="0057021C"/>
    <w:rsid w:val="0057036D"/>
    <w:rsid w:val="0057107F"/>
    <w:rsid w:val="00572BB3"/>
    <w:rsid w:val="005776A4"/>
    <w:rsid w:val="00581099"/>
    <w:rsid w:val="005839ED"/>
    <w:rsid w:val="00583FB7"/>
    <w:rsid w:val="0059000A"/>
    <w:rsid w:val="00591304"/>
    <w:rsid w:val="00591DB9"/>
    <w:rsid w:val="005A20D9"/>
    <w:rsid w:val="005A269A"/>
    <w:rsid w:val="005A3212"/>
    <w:rsid w:val="005A4BB8"/>
    <w:rsid w:val="005B1DB8"/>
    <w:rsid w:val="005B36D4"/>
    <w:rsid w:val="005B4799"/>
    <w:rsid w:val="005B55D3"/>
    <w:rsid w:val="005C400C"/>
    <w:rsid w:val="005E3EF3"/>
    <w:rsid w:val="005E41CA"/>
    <w:rsid w:val="005E4E2D"/>
    <w:rsid w:val="005F7AD7"/>
    <w:rsid w:val="00603537"/>
    <w:rsid w:val="0060667D"/>
    <w:rsid w:val="00607CE8"/>
    <w:rsid w:val="0061517C"/>
    <w:rsid w:val="00623B2E"/>
    <w:rsid w:val="00624F82"/>
    <w:rsid w:val="0063384D"/>
    <w:rsid w:val="006429FF"/>
    <w:rsid w:val="006500D1"/>
    <w:rsid w:val="00650880"/>
    <w:rsid w:val="006508DD"/>
    <w:rsid w:val="00653C02"/>
    <w:rsid w:val="00656B43"/>
    <w:rsid w:val="00657CC8"/>
    <w:rsid w:val="00662FAD"/>
    <w:rsid w:val="006636F0"/>
    <w:rsid w:val="0066458B"/>
    <w:rsid w:val="00670ACD"/>
    <w:rsid w:val="00671ECB"/>
    <w:rsid w:val="006874F8"/>
    <w:rsid w:val="006905E5"/>
    <w:rsid w:val="00690A71"/>
    <w:rsid w:val="00695D09"/>
    <w:rsid w:val="00697B1C"/>
    <w:rsid w:val="006A155F"/>
    <w:rsid w:val="006B0DED"/>
    <w:rsid w:val="006B4FC6"/>
    <w:rsid w:val="006B6807"/>
    <w:rsid w:val="006C1A66"/>
    <w:rsid w:val="006C7D2D"/>
    <w:rsid w:val="006D091E"/>
    <w:rsid w:val="006D1DFB"/>
    <w:rsid w:val="006D364A"/>
    <w:rsid w:val="006D63CA"/>
    <w:rsid w:val="006E0544"/>
    <w:rsid w:val="006E36AB"/>
    <w:rsid w:val="006E50FE"/>
    <w:rsid w:val="006F0D91"/>
    <w:rsid w:val="006F1F02"/>
    <w:rsid w:val="006F2FB9"/>
    <w:rsid w:val="006F774E"/>
    <w:rsid w:val="00700243"/>
    <w:rsid w:val="0070046C"/>
    <w:rsid w:val="0070372B"/>
    <w:rsid w:val="00706B59"/>
    <w:rsid w:val="007303F8"/>
    <w:rsid w:val="00730D09"/>
    <w:rsid w:val="007354F4"/>
    <w:rsid w:val="007407A1"/>
    <w:rsid w:val="00740C14"/>
    <w:rsid w:val="00742EA3"/>
    <w:rsid w:val="00751151"/>
    <w:rsid w:val="00751B56"/>
    <w:rsid w:val="00757CFF"/>
    <w:rsid w:val="007640E4"/>
    <w:rsid w:val="00766FF3"/>
    <w:rsid w:val="007753BB"/>
    <w:rsid w:val="00775630"/>
    <w:rsid w:val="00787C3B"/>
    <w:rsid w:val="00794AC6"/>
    <w:rsid w:val="007A0A2F"/>
    <w:rsid w:val="007B1C2B"/>
    <w:rsid w:val="007B695D"/>
    <w:rsid w:val="007C19FA"/>
    <w:rsid w:val="007D30AB"/>
    <w:rsid w:val="007D71B0"/>
    <w:rsid w:val="007D7459"/>
    <w:rsid w:val="007F1843"/>
    <w:rsid w:val="00802CB9"/>
    <w:rsid w:val="0081160E"/>
    <w:rsid w:val="00821F85"/>
    <w:rsid w:val="00822DB5"/>
    <w:rsid w:val="00825198"/>
    <w:rsid w:val="00832212"/>
    <w:rsid w:val="008409A3"/>
    <w:rsid w:val="00847AFD"/>
    <w:rsid w:val="00866870"/>
    <w:rsid w:val="00873E8E"/>
    <w:rsid w:val="00875855"/>
    <w:rsid w:val="008762D3"/>
    <w:rsid w:val="00882470"/>
    <w:rsid w:val="00882B2F"/>
    <w:rsid w:val="00883A4E"/>
    <w:rsid w:val="00895443"/>
    <w:rsid w:val="00895934"/>
    <w:rsid w:val="008B38DC"/>
    <w:rsid w:val="008B4AAB"/>
    <w:rsid w:val="008B59D6"/>
    <w:rsid w:val="008B6156"/>
    <w:rsid w:val="008B7E2F"/>
    <w:rsid w:val="008C0080"/>
    <w:rsid w:val="008C14B7"/>
    <w:rsid w:val="008C2B59"/>
    <w:rsid w:val="008C4E9C"/>
    <w:rsid w:val="008C5F91"/>
    <w:rsid w:val="008C6C1F"/>
    <w:rsid w:val="008D314D"/>
    <w:rsid w:val="008D5991"/>
    <w:rsid w:val="008E43CD"/>
    <w:rsid w:val="008E6A5C"/>
    <w:rsid w:val="008F2F27"/>
    <w:rsid w:val="008F75CC"/>
    <w:rsid w:val="008F7D6A"/>
    <w:rsid w:val="00901933"/>
    <w:rsid w:val="00902561"/>
    <w:rsid w:val="00912ADA"/>
    <w:rsid w:val="00923E60"/>
    <w:rsid w:val="00934B6C"/>
    <w:rsid w:val="0093651B"/>
    <w:rsid w:val="00943A01"/>
    <w:rsid w:val="00945E4B"/>
    <w:rsid w:val="00946803"/>
    <w:rsid w:val="00957071"/>
    <w:rsid w:val="00964B42"/>
    <w:rsid w:val="00972673"/>
    <w:rsid w:val="00981717"/>
    <w:rsid w:val="00987BBA"/>
    <w:rsid w:val="0099328A"/>
    <w:rsid w:val="00995481"/>
    <w:rsid w:val="009A0AD5"/>
    <w:rsid w:val="009A1BFF"/>
    <w:rsid w:val="009A6172"/>
    <w:rsid w:val="009B5F07"/>
    <w:rsid w:val="009B61D7"/>
    <w:rsid w:val="009B669E"/>
    <w:rsid w:val="009C1737"/>
    <w:rsid w:val="009C2774"/>
    <w:rsid w:val="009C3A6F"/>
    <w:rsid w:val="009C6BA4"/>
    <w:rsid w:val="009D25DE"/>
    <w:rsid w:val="009D27C7"/>
    <w:rsid w:val="009D2DA3"/>
    <w:rsid w:val="009D3539"/>
    <w:rsid w:val="009E58BD"/>
    <w:rsid w:val="009E7D6C"/>
    <w:rsid w:val="009F0711"/>
    <w:rsid w:val="009F4AAF"/>
    <w:rsid w:val="00A06B79"/>
    <w:rsid w:val="00A11B55"/>
    <w:rsid w:val="00A21040"/>
    <w:rsid w:val="00A22C15"/>
    <w:rsid w:val="00A237E2"/>
    <w:rsid w:val="00A249DF"/>
    <w:rsid w:val="00A30069"/>
    <w:rsid w:val="00A30E01"/>
    <w:rsid w:val="00A343E7"/>
    <w:rsid w:val="00A4221F"/>
    <w:rsid w:val="00A42D5C"/>
    <w:rsid w:val="00A50D51"/>
    <w:rsid w:val="00A56365"/>
    <w:rsid w:val="00A56E5E"/>
    <w:rsid w:val="00A57A48"/>
    <w:rsid w:val="00A61EED"/>
    <w:rsid w:val="00A62D12"/>
    <w:rsid w:val="00A63EEE"/>
    <w:rsid w:val="00A64E76"/>
    <w:rsid w:val="00A71939"/>
    <w:rsid w:val="00A76A1C"/>
    <w:rsid w:val="00A806F3"/>
    <w:rsid w:val="00AA10B8"/>
    <w:rsid w:val="00AA52E9"/>
    <w:rsid w:val="00AB2638"/>
    <w:rsid w:val="00AB3BEC"/>
    <w:rsid w:val="00AB4A5B"/>
    <w:rsid w:val="00AC1AD8"/>
    <w:rsid w:val="00AC1B1E"/>
    <w:rsid w:val="00AC47CD"/>
    <w:rsid w:val="00AD5604"/>
    <w:rsid w:val="00AD7B88"/>
    <w:rsid w:val="00AE17F1"/>
    <w:rsid w:val="00AE3CDC"/>
    <w:rsid w:val="00AF4831"/>
    <w:rsid w:val="00AF53EE"/>
    <w:rsid w:val="00AF5F22"/>
    <w:rsid w:val="00B008E6"/>
    <w:rsid w:val="00B038A3"/>
    <w:rsid w:val="00B06D37"/>
    <w:rsid w:val="00B11BA5"/>
    <w:rsid w:val="00B12F2B"/>
    <w:rsid w:val="00B14AF7"/>
    <w:rsid w:val="00B14E52"/>
    <w:rsid w:val="00B15555"/>
    <w:rsid w:val="00B240E6"/>
    <w:rsid w:val="00B26163"/>
    <w:rsid w:val="00B34E03"/>
    <w:rsid w:val="00B405A0"/>
    <w:rsid w:val="00B40712"/>
    <w:rsid w:val="00B46351"/>
    <w:rsid w:val="00B5460D"/>
    <w:rsid w:val="00B5550E"/>
    <w:rsid w:val="00B55F71"/>
    <w:rsid w:val="00B60CA9"/>
    <w:rsid w:val="00B61C1B"/>
    <w:rsid w:val="00B6227E"/>
    <w:rsid w:val="00B637D0"/>
    <w:rsid w:val="00B63DEB"/>
    <w:rsid w:val="00B64A95"/>
    <w:rsid w:val="00B66C7A"/>
    <w:rsid w:val="00B82481"/>
    <w:rsid w:val="00B83517"/>
    <w:rsid w:val="00B85023"/>
    <w:rsid w:val="00B85194"/>
    <w:rsid w:val="00B865F2"/>
    <w:rsid w:val="00B86C03"/>
    <w:rsid w:val="00B87624"/>
    <w:rsid w:val="00B945BB"/>
    <w:rsid w:val="00B9615F"/>
    <w:rsid w:val="00B9651E"/>
    <w:rsid w:val="00B9666C"/>
    <w:rsid w:val="00BA5AB2"/>
    <w:rsid w:val="00BA674A"/>
    <w:rsid w:val="00BB380A"/>
    <w:rsid w:val="00BB39AC"/>
    <w:rsid w:val="00BD0118"/>
    <w:rsid w:val="00BD342D"/>
    <w:rsid w:val="00BD3F5C"/>
    <w:rsid w:val="00BD55C9"/>
    <w:rsid w:val="00BE0DCE"/>
    <w:rsid w:val="00BF4A5C"/>
    <w:rsid w:val="00C014C1"/>
    <w:rsid w:val="00C028BF"/>
    <w:rsid w:val="00C10EB8"/>
    <w:rsid w:val="00C11BB8"/>
    <w:rsid w:val="00C12F5D"/>
    <w:rsid w:val="00C150DE"/>
    <w:rsid w:val="00C2072C"/>
    <w:rsid w:val="00C207F7"/>
    <w:rsid w:val="00C247D1"/>
    <w:rsid w:val="00C30E79"/>
    <w:rsid w:val="00C32BF1"/>
    <w:rsid w:val="00C36FFD"/>
    <w:rsid w:val="00C3764F"/>
    <w:rsid w:val="00C572ED"/>
    <w:rsid w:val="00C61C12"/>
    <w:rsid w:val="00C6242A"/>
    <w:rsid w:val="00C6407F"/>
    <w:rsid w:val="00C64FBC"/>
    <w:rsid w:val="00C67944"/>
    <w:rsid w:val="00C83E1C"/>
    <w:rsid w:val="00C8463F"/>
    <w:rsid w:val="00CA060E"/>
    <w:rsid w:val="00CA2C58"/>
    <w:rsid w:val="00CA6741"/>
    <w:rsid w:val="00CA6E32"/>
    <w:rsid w:val="00CB209C"/>
    <w:rsid w:val="00CB4D02"/>
    <w:rsid w:val="00CB70F4"/>
    <w:rsid w:val="00CF0592"/>
    <w:rsid w:val="00CF0AA9"/>
    <w:rsid w:val="00CF0D3B"/>
    <w:rsid w:val="00CF5430"/>
    <w:rsid w:val="00D003E8"/>
    <w:rsid w:val="00D006E0"/>
    <w:rsid w:val="00D01D81"/>
    <w:rsid w:val="00D2053D"/>
    <w:rsid w:val="00D30C39"/>
    <w:rsid w:val="00D3408E"/>
    <w:rsid w:val="00D40303"/>
    <w:rsid w:val="00D419C0"/>
    <w:rsid w:val="00D45345"/>
    <w:rsid w:val="00D63953"/>
    <w:rsid w:val="00D64550"/>
    <w:rsid w:val="00D713F0"/>
    <w:rsid w:val="00D7351C"/>
    <w:rsid w:val="00D7429A"/>
    <w:rsid w:val="00D7689F"/>
    <w:rsid w:val="00D77586"/>
    <w:rsid w:val="00D90ED9"/>
    <w:rsid w:val="00D95C8D"/>
    <w:rsid w:val="00DA0455"/>
    <w:rsid w:val="00DA137F"/>
    <w:rsid w:val="00DA685F"/>
    <w:rsid w:val="00DA7A06"/>
    <w:rsid w:val="00DB16D9"/>
    <w:rsid w:val="00DB1805"/>
    <w:rsid w:val="00DC08EA"/>
    <w:rsid w:val="00DC5301"/>
    <w:rsid w:val="00DD1ECB"/>
    <w:rsid w:val="00DD3620"/>
    <w:rsid w:val="00DE07AC"/>
    <w:rsid w:val="00DE13AB"/>
    <w:rsid w:val="00DE31F7"/>
    <w:rsid w:val="00DE7E3C"/>
    <w:rsid w:val="00DF22BD"/>
    <w:rsid w:val="00E0278E"/>
    <w:rsid w:val="00E1300D"/>
    <w:rsid w:val="00E310D4"/>
    <w:rsid w:val="00E313D0"/>
    <w:rsid w:val="00E34378"/>
    <w:rsid w:val="00E34E41"/>
    <w:rsid w:val="00E4025D"/>
    <w:rsid w:val="00E41E2E"/>
    <w:rsid w:val="00E55B59"/>
    <w:rsid w:val="00E61498"/>
    <w:rsid w:val="00E679AC"/>
    <w:rsid w:val="00E70D39"/>
    <w:rsid w:val="00E809F2"/>
    <w:rsid w:val="00E856F1"/>
    <w:rsid w:val="00E86336"/>
    <w:rsid w:val="00E8668C"/>
    <w:rsid w:val="00E867FE"/>
    <w:rsid w:val="00E91D18"/>
    <w:rsid w:val="00E92CBB"/>
    <w:rsid w:val="00E945D5"/>
    <w:rsid w:val="00EA3FB2"/>
    <w:rsid w:val="00EB1EF5"/>
    <w:rsid w:val="00EB2BEC"/>
    <w:rsid w:val="00EB4ADA"/>
    <w:rsid w:val="00EB4D36"/>
    <w:rsid w:val="00EB6A28"/>
    <w:rsid w:val="00EB6FB5"/>
    <w:rsid w:val="00EC1530"/>
    <w:rsid w:val="00EC1764"/>
    <w:rsid w:val="00EC2501"/>
    <w:rsid w:val="00EC5AB3"/>
    <w:rsid w:val="00EC643E"/>
    <w:rsid w:val="00EC7F23"/>
    <w:rsid w:val="00ED1814"/>
    <w:rsid w:val="00ED3397"/>
    <w:rsid w:val="00EE30F4"/>
    <w:rsid w:val="00EE69F3"/>
    <w:rsid w:val="00EF02B3"/>
    <w:rsid w:val="00EF0D00"/>
    <w:rsid w:val="00EF3F93"/>
    <w:rsid w:val="00F014D2"/>
    <w:rsid w:val="00F02AAC"/>
    <w:rsid w:val="00F05DC7"/>
    <w:rsid w:val="00F0677F"/>
    <w:rsid w:val="00F136E4"/>
    <w:rsid w:val="00F206B1"/>
    <w:rsid w:val="00F2705F"/>
    <w:rsid w:val="00F3318A"/>
    <w:rsid w:val="00F3509B"/>
    <w:rsid w:val="00F373AD"/>
    <w:rsid w:val="00F42D89"/>
    <w:rsid w:val="00F52E3A"/>
    <w:rsid w:val="00F60AC7"/>
    <w:rsid w:val="00F61800"/>
    <w:rsid w:val="00F61BD1"/>
    <w:rsid w:val="00F6624C"/>
    <w:rsid w:val="00F71F24"/>
    <w:rsid w:val="00F755A2"/>
    <w:rsid w:val="00F77C23"/>
    <w:rsid w:val="00F83088"/>
    <w:rsid w:val="00F96A83"/>
    <w:rsid w:val="00FB5F56"/>
    <w:rsid w:val="00FB6346"/>
    <w:rsid w:val="00FC6E2F"/>
    <w:rsid w:val="00FD20DC"/>
    <w:rsid w:val="00FD2853"/>
    <w:rsid w:val="00FD37C6"/>
    <w:rsid w:val="00FD44A2"/>
    <w:rsid w:val="00FD7598"/>
    <w:rsid w:val="00FE4F90"/>
    <w:rsid w:val="00FE6F8C"/>
    <w:rsid w:val="00FF1094"/>
    <w:rsid w:val="00FF149C"/>
    <w:rsid w:val="00FF6E22"/>
    <w:rsid w:val="00FF7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90A2"/>
  <w15:chartTrackingRefBased/>
  <w15:docId w15:val="{95288390-87FB-42BC-B055-85D0E53A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6B1"/>
    <w:pPr>
      <w:ind w:left="720"/>
      <w:contextualSpacing/>
    </w:pPr>
  </w:style>
  <w:style w:type="paragraph" w:styleId="Header">
    <w:name w:val="header"/>
    <w:basedOn w:val="Normal"/>
    <w:link w:val="HeaderChar"/>
    <w:uiPriority w:val="99"/>
    <w:unhideWhenUsed/>
    <w:rsid w:val="00F2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6B1"/>
  </w:style>
  <w:style w:type="paragraph" w:styleId="Footer">
    <w:name w:val="footer"/>
    <w:basedOn w:val="Normal"/>
    <w:link w:val="FooterChar"/>
    <w:uiPriority w:val="99"/>
    <w:unhideWhenUsed/>
    <w:rsid w:val="00F2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6B1"/>
  </w:style>
  <w:style w:type="character" w:styleId="PlaceholderText">
    <w:name w:val="Placeholder Text"/>
    <w:basedOn w:val="DefaultParagraphFont"/>
    <w:uiPriority w:val="99"/>
    <w:semiHidden/>
    <w:rsid w:val="004179D1"/>
    <w:rPr>
      <w:color w:val="808080"/>
    </w:rPr>
  </w:style>
  <w:style w:type="table" w:styleId="TableGrid">
    <w:name w:val="Table Grid"/>
    <w:basedOn w:val="TableNormal"/>
    <w:uiPriority w:val="39"/>
    <w:rsid w:val="00175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756F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jlqj4b">
    <w:name w:val="jlqj4b"/>
    <w:basedOn w:val="DefaultParagraphFont"/>
    <w:rsid w:val="00053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33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22B"/>
    <w:rsid w:val="000A222B"/>
    <w:rsid w:val="00DE7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2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7</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566</cp:revision>
  <cp:lastPrinted>2021-02-08T15:21:00Z</cp:lastPrinted>
  <dcterms:created xsi:type="dcterms:W3CDTF">2020-10-17T18:22:00Z</dcterms:created>
  <dcterms:modified xsi:type="dcterms:W3CDTF">2021-02-08T15:22:00Z</dcterms:modified>
</cp:coreProperties>
</file>