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38932DC" wp14:paraId="6ED65E34" wp14:textId="73BC76E0">
      <w:pPr>
        <w:pStyle w:val="Title"/>
        <w:spacing w:after="80" w:line="240" w:lineRule="auto"/>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038932DC" w:rsidR="422D36FC">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 xml:space="preserve">Fake news Detection Research Report </w:t>
      </w:r>
    </w:p>
    <w:p xmlns:wp14="http://schemas.microsoft.com/office/word/2010/wordml" w:rsidP="038932DC" wp14:paraId="277F16EC" wp14:textId="6E1F3E0B">
      <w:pPr>
        <w:pStyle w:val="Subtitle"/>
        <w:jc w:val="center"/>
        <w:rPr>
          <w:rFonts w:ascii="Aptos" w:hAnsi="Aptos" w:eastAsia="Aptos" w:cs="Aptos"/>
          <w:b w:val="0"/>
          <w:bCs w:val="0"/>
          <w:i w:val="0"/>
          <w:iCs w:val="0"/>
          <w:caps w:val="0"/>
          <w:smallCaps w:val="0"/>
          <w:noProof w:val="0"/>
          <w:color w:val="595959" w:themeColor="text1" w:themeTint="A6" w:themeShade="FF"/>
          <w:sz w:val="28"/>
          <w:szCs w:val="28"/>
          <w:lang w:val="en-US"/>
        </w:rPr>
      </w:pPr>
      <w:r w:rsidRPr="038932DC" w:rsidR="422D36FC">
        <w:rPr>
          <w:rFonts w:ascii="Aptos" w:hAnsi="Aptos" w:eastAsia="Aptos" w:cs="Aptos"/>
          <w:b w:val="0"/>
          <w:bCs w:val="0"/>
          <w:i w:val="0"/>
          <w:iCs w:val="0"/>
          <w:caps w:val="0"/>
          <w:smallCaps w:val="0"/>
          <w:noProof w:val="0"/>
          <w:color w:val="595959" w:themeColor="text1" w:themeTint="A6" w:themeShade="FF"/>
          <w:sz w:val="28"/>
          <w:szCs w:val="28"/>
          <w:lang w:val="en-US"/>
        </w:rPr>
        <w:t xml:space="preserve">By Hmada Mouhcine </w:t>
      </w:r>
    </w:p>
    <w:p xmlns:wp14="http://schemas.microsoft.com/office/word/2010/wordml" w:rsidP="038932DC" wp14:paraId="1D55C368" wp14:textId="4185A001">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38932DC" wp14:paraId="06D6C37B" wp14:textId="433DEA09">
      <w:pPr>
        <w:spacing w:before="240" w:beforeAutospacing="off" w:after="240" w:afterAutospacing="off"/>
        <w:ind w:left="0"/>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6"/>
          <w:szCs w:val="36"/>
          <w:lang w:val="en-US"/>
        </w:rPr>
        <w:t xml:space="preserve">1.Current Work Plan </w:t>
      </w:r>
    </w:p>
    <w:p xmlns:wp14="http://schemas.microsoft.com/office/word/2010/wordml" w:rsidP="038932DC" wp14:paraId="344F6040" wp14:textId="23476800">
      <w:pPr>
        <w:spacing w:before="240" w:beforeAutospacing="off" w:after="240" w:afterAutospacing="off" w:line="240"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At this stage, my research is advancing along several parallel fronts. I am actively testing multiple datasets-including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WELFake</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FakeNewsNet</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FakeNewsPrediction</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and the LIAR DATASET to assess their quality, balance, and overall suitability for model training and evaluation. These datasets, each with their unique characteristics, provide a comprehensive base for experimentation. </w:t>
      </w:r>
    </w:p>
    <w:p xmlns:wp14="http://schemas.microsoft.com/office/word/2010/wordml" w:rsidP="038932DC" wp14:paraId="2E7D30FA" wp14:textId="3FAF8873">
      <w:pPr>
        <w:spacing w:before="240" w:beforeAutospacing="off" w:after="240" w:afterAutospacing="off" w:line="240"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Parallel to dataset evaluation, I am developing code that implements a range of detection models. This includes exploring hybrid architectures that combine deep learning </w:t>
      </w:r>
    </w:p>
    <w:p xmlns:wp14="http://schemas.microsoft.com/office/word/2010/wordml" w:rsidP="038932DC" wp14:paraId="1C5D2164" wp14:textId="59B18010">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6"/>
          <w:szCs w:val="36"/>
          <w:lang w:val="en-US"/>
        </w:rPr>
        <w:t xml:space="preserve">2.Completed Items </w:t>
      </w:r>
    </w:p>
    <w:p xmlns:wp14="http://schemas.microsoft.com/office/word/2010/wordml" w:rsidP="038932DC" wp14:paraId="2FE7AF81" wp14:textId="33ABA513">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 xml:space="preserve"> 2.1Literature Review:</w:t>
      </w:r>
    </w:p>
    <w:p xmlns:wp14="http://schemas.microsoft.com/office/word/2010/wordml" w:rsidP="038932DC" wp14:paraId="7D303B3A" wp14:textId="21FEA8E1">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 xml:space="preserve">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I have reviewed several research papers:</w:t>
      </w:r>
    </w:p>
    <w:p xmlns:wp14="http://schemas.microsoft.com/office/word/2010/wordml" w:rsidP="038932DC" wp14:paraId="2BC880E1" wp14:textId="5ED6D2D8">
      <w:pPr>
        <w:pStyle w:val="ListParagraph"/>
        <w:numPr>
          <w:ilvl w:val="0"/>
          <w:numId w:val="1"/>
        </w:numPr>
        <w:spacing w:before="0" w:beforeAutospacing="off" w:after="160" w:afterAutospacing="off" w:line="276"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Advancing Fake News Detection: </w:t>
      </w:r>
      <w:r w:rsidRPr="038932DC" w:rsidR="422D36FC">
        <w:rPr>
          <w:rFonts w:ascii="Aptos" w:hAnsi="Aptos" w:eastAsia="Aptos" w:cs="Aptos"/>
          <w:b w:val="0"/>
          <w:bCs w:val="0"/>
          <w:i w:val="1"/>
          <w:iCs w:val="1"/>
          <w:caps w:val="0"/>
          <w:smallCaps w:val="0"/>
          <w:noProof w:val="0"/>
          <w:color w:val="000000" w:themeColor="text1" w:themeTint="FF" w:themeShade="FF"/>
          <w:sz w:val="24"/>
          <w:szCs w:val="24"/>
          <w:lang w:val="en-US"/>
        </w:rPr>
        <w:t xml:space="preserve">Hybrid Deep Learning with </w:t>
      </w:r>
      <w:r w:rsidRPr="038932DC" w:rsidR="422D36FC">
        <w:rPr>
          <w:rFonts w:ascii="Aptos" w:hAnsi="Aptos" w:eastAsia="Aptos" w:cs="Aptos"/>
          <w:b w:val="0"/>
          <w:bCs w:val="0"/>
          <w:i w:val="1"/>
          <w:iCs w:val="1"/>
          <w:caps w:val="0"/>
          <w:smallCaps w:val="0"/>
          <w:noProof w:val="0"/>
          <w:color w:val="000000" w:themeColor="text1" w:themeTint="FF" w:themeShade="FF"/>
          <w:sz w:val="24"/>
          <w:szCs w:val="24"/>
          <w:lang w:val="en-US"/>
        </w:rPr>
        <w:t>FastText</w:t>
      </w:r>
      <w:r w:rsidRPr="038932DC" w:rsidR="422D36FC">
        <w:rPr>
          <w:rFonts w:ascii="Aptos" w:hAnsi="Aptos" w:eastAsia="Aptos" w:cs="Aptos"/>
          <w:b w:val="0"/>
          <w:bCs w:val="0"/>
          <w:i w:val="1"/>
          <w:iCs w:val="1"/>
          <w:caps w:val="0"/>
          <w:smallCaps w:val="0"/>
          <w:noProof w:val="0"/>
          <w:color w:val="000000" w:themeColor="text1" w:themeTint="FF" w:themeShade="FF"/>
          <w:sz w:val="24"/>
          <w:szCs w:val="24"/>
          <w:lang w:val="en-US"/>
        </w:rPr>
        <w:t xml:space="preserve"> and Explainable AI</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 This paper introduces a hybrid model that leverages </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FastText</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for efficient text embedding while incorporating explainable AI techniques to improve model transparency.</w:t>
      </w:r>
    </w:p>
    <w:p xmlns:wp14="http://schemas.microsoft.com/office/word/2010/wordml" w:rsidP="038932DC" wp14:paraId="186C9B03" wp14:textId="0255EF9C">
      <w:pPr>
        <w:pStyle w:val="ListParagraph"/>
        <w:numPr>
          <w:ilvl w:val="0"/>
          <w:numId w:val="1"/>
        </w:numPr>
        <w:spacing w:before="0" w:beforeAutospacing="off" w:after="160" w:afterAutospacing="off" w:line="276"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Fake News Detections Using Deep Learning Systematic Literature Review – This comprehensive review highlights various deep learning architectures, such as CNNs, RNNs, and transformers and discusses challenges to the data heterogeneity and model generalizability </w:t>
      </w:r>
    </w:p>
    <w:p xmlns:wp14="http://schemas.microsoft.com/office/word/2010/wordml" w:rsidP="038932DC" wp14:paraId="3598D1AD" wp14:textId="7A3664DE">
      <w:pPr>
        <w:pStyle w:val="ListParagraph"/>
        <w:numPr>
          <w:ilvl w:val="0"/>
          <w:numId w:val="1"/>
        </w:numPr>
        <w:spacing w:before="0" w:beforeAutospacing="off" w:after="160" w:afterAutospacing="off" w:line="276"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Fake News Detection Using Machine Learning Approaches and Fake News Detection Using Logistic Regression Algorithm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with</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Machine Learning – These works compare the effectiveness of traditional machine learning methods with deep learning models, emphasizing that while simple classifiers like logistic regression can serve as effective baselines, they often require extensive features engineering to match the performance of more complex methods </w:t>
      </w:r>
    </w:p>
    <w:p xmlns:wp14="http://schemas.microsoft.com/office/word/2010/wordml" w:rsidP="038932DC" wp14:paraId="0CA1D35A" wp14:textId="48A28BB2">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038932DC" wp14:paraId="2C4A1E20" wp14:textId="4B748E47">
      <w:pPr>
        <w:spacing w:before="0" w:beforeAutospacing="off" w:after="16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38932DC" wp14:paraId="31B6DB02" wp14:textId="586866A6">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2.2 Dataset Identification and Preliminary Analysis:</w:t>
      </w:r>
    </w:p>
    <w:p xmlns:wp14="http://schemas.microsoft.com/office/word/2010/wordml" w:rsidP="038932DC" wp14:paraId="3C2285AF" wp14:textId="3DAFE963">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I have compiled and begun initial testing on several public datasets. Each dataset—WELFake, FakeNewsNet, FakeNewsPrediction, and the LIAR DATASET—presents distinct advantages and challenges, such as differences in annotation quality and class balance. This analysis is instrumental in shaping the subsequent modeling efforts.</w:t>
      </w:r>
    </w:p>
    <w:p xmlns:wp14="http://schemas.microsoft.com/office/word/2010/wordml" w:rsidP="038932DC" wp14:paraId="7CC9A7BD" wp14:textId="034A4CC3">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038932DC" w:rsidR="422D36FC">
        <w:rPr>
          <w:rFonts w:ascii="Aptos" w:hAnsi="Aptos" w:eastAsia="Aptos" w:cs="Aptos"/>
          <w:b w:val="1"/>
          <w:bCs w:val="1"/>
          <w:i w:val="0"/>
          <w:iCs w:val="0"/>
          <w:caps w:val="0"/>
          <w:smallCaps w:val="0"/>
          <w:noProof w:val="0"/>
          <w:color w:val="000000" w:themeColor="text1" w:themeTint="FF" w:themeShade="FF"/>
          <w:sz w:val="36"/>
          <w:szCs w:val="36"/>
          <w:lang w:val="en-US"/>
        </w:rPr>
        <w:t xml:space="preserve">3. Synthesis of Reviewed Literature  </w:t>
      </w:r>
    </w:p>
    <w:p xmlns:wp14="http://schemas.microsoft.com/office/word/2010/wordml" w:rsidP="038932DC" wp14:paraId="5BB7B0A7" wp14:textId="6C810599">
      <w:pPr>
        <w:spacing w:before="240" w:beforeAutospacing="off" w:after="240" w:afterAutospacing="off"/>
        <w:ind w:left="0"/>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038932DC" w:rsidR="422D36FC">
        <w:rPr>
          <w:rFonts w:ascii="Aptos" w:hAnsi="Aptos" w:eastAsia="Aptos" w:cs="Aptos"/>
          <w:b w:val="1"/>
          <w:bCs w:val="1"/>
          <w:i w:val="0"/>
          <w:iCs w:val="0"/>
          <w:caps w:val="0"/>
          <w:smallCaps w:val="0"/>
          <w:noProof w:val="0"/>
          <w:color w:val="000000" w:themeColor="text1" w:themeTint="FF" w:themeShade="FF"/>
          <w:sz w:val="36"/>
          <w:szCs w:val="36"/>
          <w:lang w:val="en-US"/>
        </w:rPr>
        <w:t xml:space="preserve"> 3.1 Hybrid Deep Learning and Explainable AI</w:t>
      </w:r>
    </w:p>
    <w:p xmlns:wp14="http://schemas.microsoft.com/office/word/2010/wordml" w:rsidP="038932DC" wp14:paraId="7AE7309F" wp14:textId="1A29261D">
      <w:pPr>
        <w:spacing w:before="240" w:beforeAutospacing="off" w:after="240" w:afterAutospacing="off"/>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Advancing Dake News Detection: Hybrid Deep Learning with FastText and Explainable AI illustrates how combing deep learning techniques with explainability frameworks can produce models that are both effective and Transparent. FastText embeddings capture the semantic nuances of text, while explainable AI components help elucidate the decision-making process, fostering user trust</w:t>
      </w:r>
    </w:p>
    <w:p xmlns:wp14="http://schemas.microsoft.com/office/word/2010/wordml" w:rsidP="038932DC" wp14:paraId="4113A65D" wp14:textId="78FD9B21">
      <w:pPr>
        <w:spacing w:before="240" w:beforeAutospacing="off" w:after="240" w:afterAutospacing="off"/>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38932DC" wp14:paraId="50F47339" wp14:textId="09112367">
      <w:pPr>
        <w:spacing w:before="240" w:beforeAutospacing="off" w:after="240" w:afterAutospacing="off" w:line="279" w:lineRule="auto"/>
        <w:ind w:left="0" w:right="0"/>
        <w:jc w:val="left"/>
        <w:rPr>
          <w:rFonts w:ascii="Aptos" w:hAnsi="Aptos" w:eastAsia="Aptos" w:cs="Aptos"/>
          <w:b w:val="1"/>
          <w:bCs w:val="1"/>
          <w:i w:val="0"/>
          <w:iCs w:val="0"/>
          <w:caps w:val="0"/>
          <w:smallCaps w:val="0"/>
          <w:noProof w:val="0"/>
          <w:color w:val="000000" w:themeColor="text1" w:themeTint="FF" w:themeShade="FF"/>
          <w:sz w:val="32"/>
          <w:szCs w:val="32"/>
          <w:lang w:val="en-US"/>
        </w:rPr>
      </w:pPr>
    </w:p>
    <w:p xmlns:wp14="http://schemas.microsoft.com/office/word/2010/wordml" w:rsidP="038932DC" wp14:paraId="7DB82162" wp14:textId="19C7B929">
      <w:pPr>
        <w:pStyle w:val="Normal"/>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 xml:space="preserve">3.2 Advances in Deep Leaning Architectures </w:t>
      </w:r>
    </w:p>
    <w:p xmlns:wp14="http://schemas.microsoft.com/office/word/2010/wordml" w:rsidP="038932DC" wp14:paraId="0AB4AA5D" wp14:textId="252255CC">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The Systematic Review in Fake News Detections Using Deep Learning Systematic Literature Review discusses various architectures (CNN, RNNs, transformers) that have advanced fake news detection however these models often face challenges related to data heterogeneity and limited generalizability across diverse news sources </w:t>
      </w:r>
    </w:p>
    <w:p xmlns:wp14="http://schemas.microsoft.com/office/word/2010/wordml" w:rsidP="038932DC" wp14:paraId="72D26C28" wp14:textId="79F99298">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There is a need for evaluation protocols and adaptive models that can handle the variability in news content </w:t>
      </w:r>
    </w:p>
    <w:p xmlns:wp14="http://schemas.microsoft.com/office/word/2010/wordml" w:rsidP="038932DC" wp14:paraId="15528A77" wp14:textId="385539CB">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038932DC" wp14:paraId="0C68294E" wp14:textId="33277EC5">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 xml:space="preserve">3.3Hierarchical Neural Networks </w:t>
      </w:r>
    </w:p>
    <w:p xmlns:wp14="http://schemas.microsoft.com/office/word/2010/wordml" w:rsidP="038932DC" wp14:paraId="10E8F95C" wp14:textId="568F3637">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3HAN: A Deep Neural Network for Fake News Detection introduces a hierarchical model that leverages multi-level attention mechanisms this architecture allows the model to capture both fine-grained details at the word level and broader contextual information at the sentence level </w:t>
      </w:r>
    </w:p>
    <w:p xmlns:wp14="http://schemas.microsoft.com/office/word/2010/wordml" w:rsidP="038932DC" wp14:paraId="6A34E068" wp14:textId="5C8E95EB">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The architecture allows the models ability to understand and process complex news articles, leading to more accurate detection of fake news. </w:t>
      </w:r>
    </w:p>
    <w:p xmlns:wp14="http://schemas.microsoft.com/office/word/2010/wordml" w:rsidP="038932DC" wp14:paraId="7AFC7383" wp14:textId="74FBE2E8">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 xml:space="preserve"> 3.4 Traditional Machine Learning as a Benchmark </w:t>
      </w:r>
    </w:p>
    <w:p xmlns:wp14="http://schemas.microsoft.com/office/word/2010/wordml" w:rsidP="038932DC" wp14:paraId="6AC56A31" wp14:textId="194AF63A">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traditional machine learning methods remain valuable for their clarity and interpretability the approaches discussed in Fake News Detection Using Python and Machine Learning serve as excellent baseline that help validate the performance improvements of more complex model's Logistic regression offer insights into the underlying decision-making process ensuring that any increases in accuracy do not come at the cost of transparency </w:t>
      </w:r>
    </w:p>
    <w:p xmlns:wp14="http://schemas.microsoft.com/office/word/2010/wordml" w:rsidP="038932DC" wp14:paraId="681EB352" wp14:textId="4FC8E923">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 xml:space="preserve">3 .5 Challenges in Dataset Diversity and Evaluation </w:t>
      </w:r>
    </w:p>
    <w:p xmlns:wp14="http://schemas.microsoft.com/office/word/2010/wordml" w:rsidP="038932DC" wp14:paraId="21D1CA53" wp14:textId="73EE9C83">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The selected dataset “</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WELFake</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FakeNewsNet</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FakeNewsPrediction</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and the LIAR DATASET” present unique challenges such as class imbalance and varying annotation quality </w:t>
      </w:r>
    </w:p>
    <w:p xmlns:wp14="http://schemas.microsoft.com/office/word/2010/wordml" w:rsidP="038932DC" wp14:paraId="54A94888" wp14:textId="13466A8B">
      <w:pPr>
        <w:spacing w:before="240" w:beforeAutospacing="off" w:after="240" w:afterAutospacing="off" w:line="240" w:lineRule="auto"/>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038932DC" w:rsidR="422D36FC">
        <w:rPr>
          <w:rFonts w:ascii="Aptos" w:hAnsi="Aptos" w:eastAsia="Aptos" w:cs="Aptos"/>
          <w:b w:val="1"/>
          <w:bCs w:val="1"/>
          <w:i w:val="0"/>
          <w:iCs w:val="0"/>
          <w:caps w:val="0"/>
          <w:smallCaps w:val="0"/>
          <w:noProof w:val="0"/>
          <w:color w:val="000000" w:themeColor="text1" w:themeTint="FF" w:themeShade="FF"/>
          <w:sz w:val="36"/>
          <w:szCs w:val="36"/>
          <w:lang w:val="en-US"/>
        </w:rPr>
        <w:t>4 Ethical Considerations</w:t>
      </w:r>
    </w:p>
    <w:p xmlns:wp14="http://schemas.microsoft.com/office/word/2010/wordml" w:rsidP="038932DC" wp14:paraId="0771E275" wp14:textId="5B2915A5">
      <w:pPr>
        <w:spacing w:before="240" w:beforeAutospacing="off" w:after="240" w:afterAutospacing="off" w:line="240" w:lineRule="auto"/>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Bias and Fairness:</w:t>
      </w:r>
    </w:p>
    <w:p xmlns:wp14="http://schemas.microsoft.com/office/word/2010/wordml" w:rsidP="038932DC" wp14:paraId="340D1875" wp14:textId="68C79D24">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Datasets may contain inherent biases that can lead to skewed model predictions. It is crucial to perform fairness audits and continuously evaluate model outputs across diverse demographic and ideological subgroups to mitigate these risks.</w:t>
      </w:r>
    </w:p>
    <w:p xmlns:wp14="http://schemas.microsoft.com/office/word/2010/wordml" w:rsidP="038932DC" wp14:paraId="780C815C" wp14:textId="75CFA206">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38932DC" wp14:paraId="39C0825A" wp14:textId="4574928B">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Transparency and Accountability:</w:t>
      </w:r>
    </w:p>
    <w:p xmlns:wp14="http://schemas.microsoft.com/office/word/2010/wordml" w:rsidP="038932DC" wp14:paraId="7E773F15" wp14:textId="3DBA511D">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The integration of explainable AI techniques is essential to ensure that model decisions are transparent. This transparency allows for critical evaluation and accountability, ensuring that misclassifications or errors can be addressed promptly.</w:t>
      </w:r>
    </w:p>
    <w:p xmlns:wp14="http://schemas.microsoft.com/office/word/2010/wordml" w:rsidP="038932DC" wp14:paraId="2D96B571" wp14:textId="084948BD">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Potential Misuse:</w:t>
      </w:r>
    </w:p>
    <w:p xmlns:wp14="http://schemas.microsoft.com/office/word/2010/wordml" w:rsidP="038932DC" wp14:paraId="21D0D955" wp14:textId="2A0EB683">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Int_WtrJF5gw" w:id="1154365642"/>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There is a risk that detection systems could be misused to censor legitimate news or suppress dissenting opinions.</w:t>
      </w:r>
      <w:bookmarkEnd w:id="1154365642"/>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Clear guidelines and ethical standards must be </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established</w:t>
      </w: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 to prevent such misuse and to promote responsible application.</w:t>
      </w:r>
    </w:p>
    <w:p xmlns:wp14="http://schemas.microsoft.com/office/word/2010/wordml" w:rsidP="038932DC" wp14:paraId="6B361232" wp14:textId="06DB3D25">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Impact on Public Discourse:</w:t>
      </w:r>
    </w:p>
    <w:p xmlns:wp14="http://schemas.microsoft.com/office/word/2010/wordml" w:rsidP="038932DC" wp14:paraId="525D22A0" wp14:textId="0AAD486C">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The deployment of fake news detection models can influence public opinion and media narratives. It is important to consider the societal implications and ensure that the technology supports informed public discourse rather than contributing to polarization or misinformation.</w:t>
      </w:r>
    </w:p>
    <w:p xmlns:wp14="http://schemas.microsoft.com/office/word/2010/wordml" w:rsidP="038932DC" wp14:paraId="39A38236" wp14:textId="74F5232B">
      <w:pPr>
        <w:pStyle w:val="Normal"/>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038932DC" wp14:paraId="74013693" wp14:textId="710C49D8">
      <w:pPr>
        <w:pStyle w:val="Normal"/>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rsidP="038932DC" wp14:paraId="09C798C1" wp14:textId="3DA4EFC4">
      <w:pPr>
        <w:pStyle w:val="Normal"/>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0"/>
          <w:bCs w:val="0"/>
          <w:i w:val="0"/>
          <w:iCs w:val="0"/>
          <w:caps w:val="0"/>
          <w:smallCaps w:val="0"/>
          <w:noProof w:val="0"/>
          <w:color w:val="000000" w:themeColor="text1" w:themeTint="FF" w:themeShade="FF"/>
          <w:sz w:val="32"/>
          <w:szCs w:val="32"/>
          <w:lang w:val="en-US"/>
        </w:rPr>
        <w:t xml:space="preserve">6. Conclusion </w:t>
      </w:r>
    </w:p>
    <w:p xmlns:wp14="http://schemas.microsoft.com/office/word/2010/wordml" w:rsidP="038932DC" wp14:paraId="79D33F7E" wp14:textId="0542E3E4">
      <w:pPr>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0"/>
          <w:bCs w:val="0"/>
          <w:i w:val="0"/>
          <w:iCs w:val="0"/>
          <w:caps w:val="0"/>
          <w:smallCaps w:val="0"/>
          <w:noProof w:val="0"/>
          <w:color w:val="000000" w:themeColor="text1" w:themeTint="FF" w:themeShade="FF"/>
          <w:sz w:val="24"/>
          <w:szCs w:val="24"/>
          <w:lang w:val="en-US"/>
        </w:rPr>
        <w:t xml:space="preserve">The Progress so far has laid a solid foundation to develop a fake news detection system. By integrating insights from a different range of studies and combining advanced deep learning techniques with traditional machine learning methods.Futuer efforts will focus on refining these models, conducting rigorous cross – dataset evaluations, and incorporating emerging research insights to ensure that the final system is both innovative and practical for real-world applications  </w:t>
      </w:r>
    </w:p>
    <w:p xmlns:wp14="http://schemas.microsoft.com/office/word/2010/wordml" w:rsidP="038932DC" wp14:paraId="51C10E0B" wp14:textId="3264BF8A">
      <w:pPr>
        <w:pStyle w:val="Normal"/>
        <w:spacing w:before="240" w:beforeAutospacing="off" w:after="240" w:afterAutospacing="off"/>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038932DC" w:rsidR="422D36FC">
        <w:rPr>
          <w:rFonts w:ascii="Aptos" w:hAnsi="Aptos" w:eastAsia="Aptos" w:cs="Aptos"/>
          <w:b w:val="1"/>
          <w:bCs w:val="1"/>
          <w:i w:val="0"/>
          <w:iCs w:val="0"/>
          <w:caps w:val="0"/>
          <w:smallCaps w:val="0"/>
          <w:noProof w:val="0"/>
          <w:color w:val="000000" w:themeColor="text1" w:themeTint="FF" w:themeShade="FF"/>
          <w:sz w:val="32"/>
          <w:szCs w:val="32"/>
          <w:lang w:val="en-US"/>
        </w:rPr>
        <w:t>7. References:</w:t>
      </w:r>
    </w:p>
    <w:p xmlns:wp14="http://schemas.microsoft.com/office/word/2010/wordml" w:rsidP="038932DC" wp14:paraId="7C3F67B3" wp14:textId="574E89F3">
      <w:pPr>
        <w:spacing w:before="240" w:beforeAutospacing="off" w:after="240" w:afterAutospacing="off" w:line="240" w:lineRule="auto"/>
        <w:jc w:val="left"/>
        <w:rPr>
          <w:rFonts w:ascii="Aptos" w:hAnsi="Aptos" w:eastAsia="Aptos" w:cs="Aptos"/>
          <w:b w:val="0"/>
          <w:bCs w:val="0"/>
          <w:i w:val="0"/>
          <w:iCs w:val="0"/>
          <w:caps w:val="0"/>
          <w:smallCaps w:val="0"/>
          <w:noProof w:val="0"/>
          <w:color w:val="467886"/>
          <w:sz w:val="20"/>
          <w:szCs w:val="20"/>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1.Advancing Fake News Detection: Hybrid Deep Learning with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FastText</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and Explainable AI. </w:t>
      </w:r>
      <w:hyperlink r:id="Rdbabbe02c68d4548">
        <w:r w:rsidRPr="038932DC" w:rsidR="422D36FC">
          <w:rPr>
            <w:rStyle w:val="Hyperlink"/>
            <w:rFonts w:ascii="Aptos" w:hAnsi="Aptos" w:eastAsia="Aptos" w:cs="Aptos"/>
            <w:b w:val="0"/>
            <w:bCs w:val="0"/>
            <w:i w:val="0"/>
            <w:iCs w:val="0"/>
            <w:caps w:val="0"/>
            <w:smallCaps w:val="0"/>
            <w:strike w:val="0"/>
            <w:dstrike w:val="0"/>
            <w:noProof w:val="0"/>
            <w:sz w:val="20"/>
            <w:szCs w:val="20"/>
            <w:lang w:val="en-US"/>
          </w:rPr>
          <w:t>https://www.researchgate.net/publication/379291897_Advancing_Fake_News_Detection_Hybrid_Deep_Learning_with_FastText_and_Explainable_AI</w:t>
        </w:r>
      </w:hyperlink>
    </w:p>
    <w:p xmlns:wp14="http://schemas.microsoft.com/office/word/2010/wordml" w:rsidP="038932DC" wp14:paraId="7B9A2D9E" wp14:textId="3E844540">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2.Fake News Detections Using Deep Learning Systematic Literature Review.</w:t>
      </w:r>
    </w:p>
    <w:p xmlns:wp14="http://schemas.microsoft.com/office/word/2010/wordml" w:rsidP="038932DC" wp14:paraId="09CD32A9" wp14:textId="2F7A5D4E">
      <w:pPr>
        <w:spacing w:before="240" w:beforeAutospacing="off" w:after="24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hyperlink r:id="R90d639efa63442ec">
        <w:r w:rsidRPr="038932DC" w:rsidR="422D36FC">
          <w:rPr>
            <w:rStyle w:val="Hyperlink"/>
            <w:rFonts w:ascii="Aptos" w:hAnsi="Aptos" w:eastAsia="Aptos" w:cs="Aptos"/>
            <w:b w:val="1"/>
            <w:bCs w:val="1"/>
            <w:i w:val="0"/>
            <w:iCs w:val="0"/>
            <w:caps w:val="0"/>
            <w:smallCaps w:val="0"/>
            <w:noProof w:val="0"/>
            <w:sz w:val="24"/>
            <w:szCs w:val="24"/>
            <w:lang w:val="en-US"/>
          </w:rPr>
          <w:t>https://ieeexplore.ieee.org/document/10614154</w:t>
        </w:r>
      </w:hyperlink>
    </w:p>
    <w:p xmlns:wp14="http://schemas.microsoft.com/office/word/2010/wordml" w:rsidP="038932DC" wp14:paraId="76A8357C" wp14:textId="12CD6918">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3.Fake News Detection Using Machine Learning Approaches. </w:t>
      </w:r>
      <w:hyperlink r:id="R296adaa8983941c7">
        <w:r w:rsidRPr="038932DC" w:rsidR="422D36FC">
          <w:rPr>
            <w:rStyle w:val="Hyperlink"/>
            <w:rFonts w:ascii="Aptos" w:hAnsi="Aptos" w:eastAsia="Aptos" w:cs="Aptos"/>
            <w:b w:val="1"/>
            <w:bCs w:val="1"/>
            <w:i w:val="0"/>
            <w:iCs w:val="0"/>
            <w:caps w:val="0"/>
            <w:smallCaps w:val="0"/>
            <w:noProof w:val="0"/>
            <w:sz w:val="24"/>
            <w:szCs w:val="24"/>
            <w:lang w:val="en-US"/>
          </w:rPr>
          <w:t>https://ieeexplore.ieee.org/document/8862770</w:t>
        </w:r>
      </w:hyperlink>
    </w:p>
    <w:p xmlns:wp14="http://schemas.microsoft.com/office/word/2010/wordml" w:rsidP="038932DC" wp14:paraId="4D636139" wp14:textId="04612910">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4.Fake News Detection Using Logistic Regression Algorithm with Machine Learning.</w:t>
      </w:r>
    </w:p>
    <w:p xmlns:wp14="http://schemas.microsoft.com/office/word/2010/wordml" w:rsidP="038932DC" wp14:paraId="4C65979F" wp14:textId="0268E8C6">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hyperlink r:id="R73e589f9f7cc4b1a">
        <w:r w:rsidRPr="038932DC" w:rsidR="422D36FC">
          <w:rPr>
            <w:rStyle w:val="Hyperlink"/>
            <w:rFonts w:ascii="Aptos" w:hAnsi="Aptos" w:eastAsia="Aptos" w:cs="Aptos"/>
            <w:b w:val="1"/>
            <w:bCs w:val="1"/>
            <w:i w:val="0"/>
            <w:iCs w:val="0"/>
            <w:caps w:val="0"/>
            <w:smallCaps w:val="0"/>
            <w:noProof w:val="0"/>
            <w:sz w:val="24"/>
            <w:szCs w:val="24"/>
            <w:lang w:val="en-US"/>
          </w:rPr>
          <w:t>https://ieeexplore.ieee.org/document/9760768</w:t>
        </w:r>
      </w:hyperlink>
    </w:p>
    <w:p xmlns:wp14="http://schemas.microsoft.com/office/word/2010/wordml" w:rsidP="038932DC" wp14:paraId="66D3C4E2" wp14:textId="2FEC94F9">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5.3HAN: A Deep Neural Network for Fake News Detection. </w:t>
      </w:r>
      <w:hyperlink r:id="Reb85926fcf5645d3">
        <w:r w:rsidRPr="038932DC" w:rsidR="422D36FC">
          <w:rPr>
            <w:rStyle w:val="Hyperlink"/>
            <w:rFonts w:ascii="Aptos" w:hAnsi="Aptos" w:eastAsia="Aptos" w:cs="Aptos"/>
            <w:b w:val="1"/>
            <w:bCs w:val="1"/>
            <w:i w:val="0"/>
            <w:iCs w:val="0"/>
            <w:caps w:val="0"/>
            <w:smallCaps w:val="0"/>
            <w:strike w:val="0"/>
            <w:dstrike w:val="0"/>
            <w:noProof w:val="0"/>
            <w:sz w:val="24"/>
            <w:szCs w:val="24"/>
            <w:lang w:val="en-US"/>
          </w:rPr>
          <w:t>https://arxiv.org/abs/2306.12014</w:t>
        </w:r>
      </w:hyperlink>
    </w:p>
    <w:p xmlns:wp14="http://schemas.microsoft.com/office/word/2010/wordml" w:rsidP="038932DC" wp14:paraId="723EEF29" wp14:textId="65348A38">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6.Fake News Detection Using Python and Machine Learning. </w:t>
      </w:r>
      <w:hyperlink r:id="Rbfe618d5c7cd49b6">
        <w:r w:rsidRPr="038932DC" w:rsidR="422D36FC">
          <w:rPr>
            <w:rStyle w:val="Hyperlink"/>
            <w:rFonts w:ascii="Aptos" w:hAnsi="Aptos" w:eastAsia="Aptos" w:cs="Aptos"/>
            <w:b w:val="1"/>
            <w:bCs w:val="1"/>
            <w:i w:val="0"/>
            <w:iCs w:val="0"/>
            <w:caps w:val="0"/>
            <w:smallCaps w:val="0"/>
            <w:noProof w:val="0"/>
            <w:sz w:val="24"/>
            <w:szCs w:val="24"/>
            <w:lang w:val="en-US"/>
          </w:rPr>
          <w:t>https://www.sciencedirect.com/science/article/pii/S1877050924006252</w:t>
        </w:r>
      </w:hyperlink>
    </w:p>
    <w:p xmlns:wp14="http://schemas.microsoft.com/office/word/2010/wordml" w:rsidP="038932DC" wp14:paraId="0A2D36DB" wp14:textId="23011E44">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7.WELFake Dataset – A dataset of 72,134 news articles for fake news detection.</w:t>
      </w:r>
    </w:p>
    <w:p xmlns:wp14="http://schemas.microsoft.com/office/word/2010/wordml" w:rsidP="038932DC" wp14:paraId="1C2686B2" wp14:textId="7A627983">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Available at: </w:t>
      </w:r>
      <w:hyperlink r:id="R7069afc18d55410e">
        <w:r w:rsidRPr="038932DC" w:rsidR="422D36FC">
          <w:rPr>
            <w:rStyle w:val="Hyperlink"/>
            <w:rFonts w:ascii="Aptos" w:hAnsi="Aptos" w:eastAsia="Aptos" w:cs="Aptos"/>
            <w:b w:val="1"/>
            <w:bCs w:val="1"/>
            <w:i w:val="0"/>
            <w:iCs w:val="0"/>
            <w:caps w:val="0"/>
            <w:smallCaps w:val="0"/>
            <w:noProof w:val="0"/>
            <w:sz w:val="24"/>
            <w:szCs w:val="24"/>
            <w:lang w:val="en-US"/>
          </w:rPr>
          <w:t>https://zenodo.org/records/4561253</w:t>
        </w:r>
      </w:hyperlink>
    </w:p>
    <w:p xmlns:wp14="http://schemas.microsoft.com/office/word/2010/wordml" w:rsidP="038932DC" wp14:paraId="468FD230" wp14:textId="4F3A2AF5">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8.FakeNewsNet Dataset – A data repository with news content, social context, and dynamic information for studying fake news on social media.</w:t>
      </w:r>
    </w:p>
    <w:p xmlns:wp14="http://schemas.microsoft.com/office/word/2010/wordml" w:rsidP="038932DC" wp14:paraId="3C3396B0" wp14:textId="2B3F02F0">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Available at: </w:t>
      </w:r>
      <w:hyperlink r:id="R7e87bdcf27f74407">
        <w:r w:rsidRPr="038932DC" w:rsidR="422D36FC">
          <w:rPr>
            <w:rStyle w:val="Hyperlink"/>
            <w:rFonts w:ascii="Aptos" w:hAnsi="Aptos" w:eastAsia="Aptos" w:cs="Aptos"/>
            <w:b w:val="1"/>
            <w:bCs w:val="1"/>
            <w:i w:val="0"/>
            <w:iCs w:val="0"/>
            <w:caps w:val="0"/>
            <w:smallCaps w:val="0"/>
            <w:noProof w:val="0"/>
            <w:sz w:val="24"/>
            <w:szCs w:val="24"/>
            <w:lang w:val="en-US"/>
          </w:rPr>
          <w:t>https://github.com/KaiDMML/FakeNewsNet</w:t>
        </w:r>
      </w:hyperlink>
    </w:p>
    <w:p xmlns:wp14="http://schemas.microsoft.com/office/word/2010/wordml" w:rsidP="038932DC" wp14:paraId="46DB809D" wp14:textId="29677EBC">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9.LIAR Dataset – A benchmark dataset </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containing</w:t>
      </w: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 12.8K manually labeled short statements for fake news detection, collected from PolitiFact.</w:t>
      </w:r>
    </w:p>
    <w:p xmlns:wp14="http://schemas.microsoft.com/office/word/2010/wordml" w:rsidP="038932DC" wp14:paraId="1BD3E329" wp14:textId="7CE0B800">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Available at: </w:t>
      </w:r>
      <w:hyperlink r:id="Rd56ca4081f594719">
        <w:r w:rsidRPr="038932DC" w:rsidR="422D36FC">
          <w:rPr>
            <w:rStyle w:val="Hyperlink"/>
            <w:rFonts w:ascii="Aptos" w:hAnsi="Aptos" w:eastAsia="Aptos" w:cs="Aptos"/>
            <w:b w:val="1"/>
            <w:bCs w:val="1"/>
            <w:i w:val="0"/>
            <w:iCs w:val="0"/>
            <w:caps w:val="0"/>
            <w:smallCaps w:val="0"/>
            <w:noProof w:val="0"/>
            <w:sz w:val="24"/>
            <w:szCs w:val="24"/>
            <w:lang w:val="en-US"/>
          </w:rPr>
          <w:t>https://www.cs.ucsb.edu/~william/data/liar_dataset.zip</w:t>
        </w:r>
      </w:hyperlink>
    </w:p>
    <w:p xmlns:wp14="http://schemas.microsoft.com/office/word/2010/wordml" w:rsidP="038932DC" wp14:paraId="2C078E63" wp14:textId="70548ABD">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38932DC" w:rsidR="422D36FC">
        <w:rPr>
          <w:rFonts w:ascii="Aptos" w:hAnsi="Aptos" w:eastAsia="Aptos" w:cs="Aptos"/>
          <w:b w:val="1"/>
          <w:bCs w:val="1"/>
          <w:i w:val="0"/>
          <w:iCs w:val="0"/>
          <w:caps w:val="0"/>
          <w:smallCaps w:val="0"/>
          <w:noProof w:val="0"/>
          <w:color w:val="000000" w:themeColor="text1" w:themeTint="FF" w:themeShade="FF"/>
          <w:sz w:val="24"/>
          <w:szCs w:val="24"/>
          <w:lang w:val="en-US"/>
        </w:rPr>
        <w:t xml:space="preserve">10.FakeNewsPrediction Dataset: </w:t>
      </w:r>
      <w:hyperlink r:id="Rd2b7d0d93ffa4e72">
        <w:r w:rsidRPr="038932DC" w:rsidR="422D36FC">
          <w:rPr>
            <w:rStyle w:val="Hyperlink"/>
            <w:rFonts w:ascii="Aptos" w:hAnsi="Aptos" w:eastAsia="Aptos" w:cs="Aptos"/>
            <w:b w:val="1"/>
            <w:bCs w:val="1"/>
            <w:i w:val="0"/>
            <w:iCs w:val="0"/>
            <w:caps w:val="0"/>
            <w:smallCaps w:val="0"/>
            <w:noProof w:val="0"/>
            <w:sz w:val="24"/>
            <w:szCs w:val="24"/>
            <w:lang w:val="en-US"/>
          </w:rPr>
          <w:t>https://www.kaggle.com/datasets/emineyetm/fake-news-detection-datasets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L18c72rZDoA3n" int2:id="jKtflCsH">
      <int2:state int2:type="AugLoop_Text_Critique" int2:value="Rejected"/>
    </int2:textHash>
    <int2:textHash int2:hashCode="WYxCJQwNq7jNiV" int2:id="p1yB8nE4">
      <int2:state int2:type="AugLoop_Text_Critique" int2:value="Rejected"/>
    </int2:textHash>
    <int2:textHash int2:hashCode="9rgUpYBaNw/xJ+" int2:id="133il0Mb">
      <int2:state int2:type="AugLoop_Text_Critique" int2:value="Rejected"/>
    </int2:textHash>
    <int2:textHash int2:hashCode="QkSYaovcfzbc2U" int2:id="lXthg6fV">
      <int2:state int2:type="AugLoop_Text_Critique" int2:value="Rejected"/>
    </int2:textHash>
    <int2:bookmark int2:bookmarkName="_Int_WtrJF5gw" int2:invalidationBookmarkName="" int2:hashCode="gHoaaOcaUe5p+F" int2:id="2vjuE4Qz">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5b64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F14F10"/>
    <w:rsid w:val="038932DC"/>
    <w:rsid w:val="2F072640"/>
    <w:rsid w:val="3AEB2FA1"/>
    <w:rsid w:val="422D36FC"/>
    <w:rsid w:val="4E1E4CF6"/>
    <w:rsid w:val="625A9B58"/>
    <w:rsid w:val="68711BA0"/>
    <w:rsid w:val="72F14F10"/>
    <w:rsid w:val="7F20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4F10"/>
  <w15:chartTrackingRefBased/>
  <w15:docId w15:val="{8169F511-14CC-48E3-AEAD-E9EEBC737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38932DC"/>
    <w:pPr>
      <w:spacing/>
      <w:ind w:left="720"/>
      <w:contextualSpacing/>
    </w:pPr>
  </w:style>
  <w:style w:type="character" w:styleId="Hyperlink">
    <w:uiPriority w:val="99"/>
    <w:name w:val="Hyperlink"/>
    <w:basedOn w:val="DefaultParagraphFont"/>
    <w:unhideWhenUsed/>
    <w:rsid w:val="038932D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esearchgate.net/publication/379291897_Advancing_Fake_News_Detection_Hybrid_Deep_Learning_with_FastText_and_Explainable_AI" TargetMode="External" Id="Rdbabbe02c68d4548" /><Relationship Type="http://schemas.openxmlformats.org/officeDocument/2006/relationships/hyperlink" Target="https://ieeexplore.ieee.org/document/10614154" TargetMode="External" Id="R90d639efa63442ec" /><Relationship Type="http://schemas.openxmlformats.org/officeDocument/2006/relationships/hyperlink" Target="https://ieeexplore.ieee.org/document/8862770" TargetMode="External" Id="R296adaa8983941c7" /><Relationship Type="http://schemas.openxmlformats.org/officeDocument/2006/relationships/hyperlink" Target="https://ieeexplore.ieee.org/document/9760768" TargetMode="External" Id="R73e589f9f7cc4b1a" /><Relationship Type="http://schemas.openxmlformats.org/officeDocument/2006/relationships/hyperlink" Target="https://arxiv.org/abs/2306.12014" TargetMode="External" Id="Reb85926fcf5645d3" /><Relationship Type="http://schemas.openxmlformats.org/officeDocument/2006/relationships/hyperlink" Target="https://www.sciencedirect.com/science/article/pii/S1877050924006252" TargetMode="External" Id="Rbfe618d5c7cd49b6" /><Relationship Type="http://schemas.openxmlformats.org/officeDocument/2006/relationships/hyperlink" Target="https://zenodo.org/records/4561253" TargetMode="External" Id="R7069afc18d55410e" /><Relationship Type="http://schemas.openxmlformats.org/officeDocument/2006/relationships/hyperlink" Target="https://github.com/KaiDMML/FakeNewsNet" TargetMode="External" Id="R7e87bdcf27f74407" /><Relationship Type="http://schemas.openxmlformats.org/officeDocument/2006/relationships/hyperlink" Target="https://www.cs.ucsb.edu/~william/data/liar_dataset.zip" TargetMode="External" Id="Rd56ca4081f594719" /><Relationship Type="http://schemas.openxmlformats.org/officeDocument/2006/relationships/hyperlink" Target="https://www.kaggle.com/datasets/emineyetm/fake-news-detection-datasets" TargetMode="External" Id="Rd2b7d0d93ffa4e72" /><Relationship Type="http://schemas.microsoft.com/office/2020/10/relationships/intelligence" Target="intelligence2.xml" Id="R3fdfb083816a4288" /><Relationship Type="http://schemas.openxmlformats.org/officeDocument/2006/relationships/numbering" Target="numbering.xml" Id="R09526850523146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2025-02-12T10:15:23.4853343Z</dcterms:created>
  <dcterms:modified xsi:type="dcterms:W3CDTF">2025-02-12T10:20:35.4501656Z</dcterms:modified>
  <dc:creator>Mouhcine Hmada</dc:creator>
  <lastModifiedBy>Mouhcine Hmada</lastModifiedBy>
</coreProperties>
</file>