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79" w:rsidRPr="00D809F6" w:rsidRDefault="00253F22" w:rsidP="00D809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BSE</w:t>
      </w:r>
      <w:r w:rsidR="00D809F6" w:rsidRPr="00D809F6">
        <w:rPr>
          <w:b/>
          <w:sz w:val="28"/>
          <w:szCs w:val="28"/>
        </w:rPr>
        <w:t>N 5250/6250</w:t>
      </w:r>
    </w:p>
    <w:p w:rsidR="00D809F6" w:rsidRPr="00D809F6" w:rsidRDefault="00D809F6" w:rsidP="00D809F6">
      <w:pPr>
        <w:pStyle w:val="NoSpacing"/>
        <w:jc w:val="center"/>
        <w:rPr>
          <w:b/>
          <w:sz w:val="28"/>
          <w:szCs w:val="28"/>
        </w:rPr>
      </w:pPr>
      <w:r w:rsidRPr="00D809F6">
        <w:rPr>
          <w:b/>
          <w:sz w:val="28"/>
          <w:szCs w:val="28"/>
        </w:rPr>
        <w:t>Homework #2</w:t>
      </w:r>
      <w:r w:rsidR="004402CD">
        <w:rPr>
          <w:b/>
          <w:sz w:val="28"/>
          <w:szCs w:val="28"/>
        </w:rPr>
        <w:t xml:space="preserve"> – Tank Flow</w:t>
      </w:r>
    </w:p>
    <w:p w:rsidR="00D809F6" w:rsidRDefault="00D809F6"/>
    <w:p w:rsidR="00D809F6" w:rsidRDefault="00D809F6">
      <w:r>
        <w:t>Develop a spreadsheet to compute the volume in both tanks of the Tank example covered in class. Use the following input parameters.</w:t>
      </w:r>
      <w:bookmarkStart w:id="0" w:name="_GoBack"/>
      <w:bookmarkEnd w:id="0"/>
      <w:r>
        <w:t xml:space="preserve"> Use the model to simulate the behavior of the system for 100 hours.</w:t>
      </w:r>
    </w:p>
    <w:p w:rsidR="00D809F6" w:rsidRDefault="00D809F6" w:rsidP="00D809F6">
      <w:pPr>
        <w:spacing w:after="0"/>
      </w:pPr>
    </w:p>
    <w:p w:rsidR="00D809F6" w:rsidRDefault="00D809F6" w:rsidP="00D809F6">
      <w:pPr>
        <w:spacing w:after="0"/>
      </w:pPr>
      <w:proofErr w:type="spellStart"/>
      <w:r>
        <w:t>Timestep</w:t>
      </w:r>
      <w:proofErr w:type="spellEnd"/>
      <w:r>
        <w:t>: 1 hour</w:t>
      </w:r>
    </w:p>
    <w:p w:rsidR="00D809F6" w:rsidRDefault="00D809F6" w:rsidP="00D809F6">
      <w:pPr>
        <w:spacing w:after="0"/>
      </w:pPr>
      <w:r>
        <w:t>C1: 0.5</w:t>
      </w:r>
      <w:r w:rsidR="001F7FBC">
        <w:t xml:space="preserve"> m</w:t>
      </w:r>
      <w:r w:rsidR="001F7FBC" w:rsidRPr="001F7FBC">
        <w:rPr>
          <w:vertAlign w:val="superscript"/>
        </w:rPr>
        <w:t xml:space="preserve">2 </w:t>
      </w:r>
      <w:r w:rsidR="001F7FBC">
        <w:t xml:space="preserve">– </w:t>
      </w:r>
      <w:proofErr w:type="gramStart"/>
      <w:r w:rsidR="001F7FBC">
        <w:t>sec  hr</w:t>
      </w:r>
      <w:proofErr w:type="gramEnd"/>
      <w:r w:rsidR="001F7FBC" w:rsidRPr="001F7FBC">
        <w:rPr>
          <w:vertAlign w:val="superscript"/>
        </w:rPr>
        <w:t>-1</w:t>
      </w:r>
    </w:p>
    <w:p w:rsidR="00D809F6" w:rsidRDefault="00D809F6" w:rsidP="00D809F6">
      <w:pPr>
        <w:spacing w:after="0"/>
      </w:pPr>
      <w:r>
        <w:t>C2: 0.5</w:t>
      </w:r>
      <w:r w:rsidR="001F7FBC">
        <w:t xml:space="preserve"> m</w:t>
      </w:r>
      <w:r w:rsidR="001F7FBC" w:rsidRPr="001F7FBC">
        <w:rPr>
          <w:vertAlign w:val="superscript"/>
        </w:rPr>
        <w:t xml:space="preserve">2 </w:t>
      </w:r>
      <w:r w:rsidR="001F7FBC">
        <w:t xml:space="preserve">– </w:t>
      </w:r>
      <w:proofErr w:type="gramStart"/>
      <w:r w:rsidR="001F7FBC">
        <w:t>sec  hr</w:t>
      </w:r>
      <w:proofErr w:type="gramEnd"/>
      <w:r w:rsidR="001F7FBC" w:rsidRPr="001F7FBC">
        <w:rPr>
          <w:vertAlign w:val="superscript"/>
        </w:rPr>
        <w:t>-1</w:t>
      </w:r>
    </w:p>
    <w:p w:rsidR="00D809F6" w:rsidRDefault="00D809F6" w:rsidP="00D809F6">
      <w:pPr>
        <w:spacing w:after="0"/>
      </w:pPr>
      <w:r>
        <w:t>A1: 25 m</w:t>
      </w:r>
      <w:r>
        <w:rPr>
          <w:vertAlign w:val="superscript"/>
        </w:rPr>
        <w:t>2</w:t>
      </w:r>
    </w:p>
    <w:p w:rsidR="00D809F6" w:rsidRDefault="00D809F6" w:rsidP="00D809F6">
      <w:pPr>
        <w:spacing w:after="0"/>
      </w:pPr>
      <w:r>
        <w:t>A2: 25 m</w:t>
      </w:r>
      <w:r>
        <w:rPr>
          <w:vertAlign w:val="superscript"/>
        </w:rPr>
        <w:t>2</w:t>
      </w:r>
    </w:p>
    <w:p w:rsidR="00D809F6" w:rsidRDefault="00D809F6" w:rsidP="00D809F6">
      <w:pPr>
        <w:spacing w:after="0"/>
      </w:pPr>
      <w:r>
        <w:t>G: 9.81 m s</w:t>
      </w:r>
      <w:r>
        <w:rPr>
          <w:vertAlign w:val="superscript"/>
        </w:rPr>
        <w:t>-2</w:t>
      </w:r>
    </w:p>
    <w:p w:rsidR="00D809F6" w:rsidRDefault="00826526">
      <w:proofErr w:type="gramStart"/>
      <w:r>
        <w:t>I(</w:t>
      </w:r>
      <w:proofErr w:type="gramEnd"/>
      <w:r>
        <w:t>t) = 1 m</w:t>
      </w:r>
      <w:r w:rsidRPr="001F7FBC">
        <w:rPr>
          <w:vertAlign w:val="superscript"/>
        </w:rPr>
        <w:t>3</w:t>
      </w:r>
      <w:r w:rsidR="001F7FBC">
        <w:t xml:space="preserve"> hr</w:t>
      </w:r>
      <w:r w:rsidR="001F7FBC" w:rsidRPr="001F7FBC">
        <w:rPr>
          <w:vertAlign w:val="superscript"/>
        </w:rPr>
        <w:t>-1</w:t>
      </w:r>
      <w:r w:rsidR="001F7FBC">
        <w:t xml:space="preserve"> </w:t>
      </w:r>
      <w:r>
        <w:t>(water flow into tank 1).</w:t>
      </w:r>
    </w:p>
    <w:p w:rsidR="00D809F6" w:rsidRDefault="00D809F6">
      <w:r>
        <w:t xml:space="preserve">Answer the following questions. </w:t>
      </w:r>
      <w:r w:rsidR="003035EB">
        <w:t xml:space="preserve">Upload </w:t>
      </w:r>
      <w:r>
        <w:t xml:space="preserve">your write-up and spreadsheet </w:t>
      </w:r>
      <w:r w:rsidR="003035EB">
        <w:t xml:space="preserve">to Canvas. </w:t>
      </w:r>
    </w:p>
    <w:p w:rsidR="00D809F6" w:rsidRDefault="00D809F6" w:rsidP="00D809F6">
      <w:pPr>
        <w:pStyle w:val="ListParagraph"/>
        <w:numPr>
          <w:ilvl w:val="0"/>
          <w:numId w:val="1"/>
        </w:numPr>
      </w:pPr>
      <w:r>
        <w:t>What is the stea</w:t>
      </w:r>
      <w:r w:rsidR="00DB7FE6">
        <w:t>d</w:t>
      </w:r>
      <w:r>
        <w:t xml:space="preserve">y-state volume in tanks 1 and </w:t>
      </w:r>
      <w:r w:rsidR="00826526">
        <w:t>2 using the inputs shown above?</w:t>
      </w:r>
    </w:p>
    <w:p w:rsidR="00D809F6" w:rsidRDefault="00D809F6" w:rsidP="00D809F6">
      <w:pPr>
        <w:pStyle w:val="ListParagraph"/>
      </w:pPr>
    </w:p>
    <w:p w:rsidR="00D809F6" w:rsidRDefault="00D809F6" w:rsidP="00D809F6">
      <w:pPr>
        <w:pStyle w:val="ListParagraph"/>
        <w:numPr>
          <w:ilvl w:val="0"/>
          <w:numId w:val="1"/>
        </w:numPr>
      </w:pPr>
      <w:r>
        <w:t>What happens to the steady-state volumes when each tank has a different orifice coefficient? (</w:t>
      </w:r>
      <w:proofErr w:type="gramStart"/>
      <w:r>
        <w:t>hint</w:t>
      </w:r>
      <w:proofErr w:type="gramEnd"/>
      <w:r>
        <w:t>, change orifice coefficients</w:t>
      </w:r>
      <w:r w:rsidR="00DB7FE6">
        <w:t xml:space="preserve"> over a range of values </w:t>
      </w:r>
      <w:r>
        <w:t>and see what happens).</w:t>
      </w:r>
    </w:p>
    <w:p w:rsidR="00D809F6" w:rsidRDefault="00D809F6" w:rsidP="00D809F6">
      <w:pPr>
        <w:pStyle w:val="ListParagraph"/>
      </w:pPr>
    </w:p>
    <w:p w:rsidR="00D809F6" w:rsidRDefault="00D809F6" w:rsidP="00D809F6">
      <w:pPr>
        <w:pStyle w:val="ListParagraph"/>
        <w:numPr>
          <w:ilvl w:val="0"/>
          <w:numId w:val="1"/>
        </w:numPr>
      </w:pPr>
      <w:r>
        <w:t>How does tank cross sectional area affect the height of water in the tank and the steady-state volume?</w:t>
      </w:r>
    </w:p>
    <w:p w:rsidR="003A018B" w:rsidRDefault="003A018B" w:rsidP="003A018B">
      <w:pPr>
        <w:pStyle w:val="ListParagraph"/>
      </w:pPr>
    </w:p>
    <w:p w:rsidR="00D809F6" w:rsidRDefault="003A018B" w:rsidP="003A018B">
      <w:pPr>
        <w:pStyle w:val="ListParagraph"/>
        <w:numPr>
          <w:ilvl w:val="0"/>
          <w:numId w:val="1"/>
        </w:numPr>
      </w:pPr>
      <w:r>
        <w:t xml:space="preserve">What is the impact </w:t>
      </w:r>
      <w:r w:rsidR="00FF7B28">
        <w:t xml:space="preserve">of </w:t>
      </w:r>
      <w:r>
        <w:t>increasing the time step on the solution of the system (</w:t>
      </w:r>
      <w:proofErr w:type="spellStart"/>
      <w:proofErr w:type="gramStart"/>
      <w:r>
        <w:t>ie</w:t>
      </w:r>
      <w:proofErr w:type="spellEnd"/>
      <w:r>
        <w:t>.</w:t>
      </w:r>
      <w:proofErr w:type="gramEnd"/>
      <w:r>
        <w:t xml:space="preserve"> What happens with </w:t>
      </w:r>
      <w:proofErr w:type="spellStart"/>
      <w:r>
        <w:t>dt</w:t>
      </w:r>
      <w:proofErr w:type="spellEnd"/>
      <w:r>
        <w:t xml:space="preserve"> approaches 5, 8 or 10 hrs)?</w:t>
      </w:r>
    </w:p>
    <w:p w:rsidR="00253F22" w:rsidRPr="00D809F6" w:rsidRDefault="008224F8" w:rsidP="00D809F6">
      <w:r>
        <w:t>Write up your results and s</w:t>
      </w:r>
      <w:r w:rsidR="00253F22">
        <w:t xml:space="preserve">ave your </w:t>
      </w:r>
      <w:r>
        <w:t xml:space="preserve">spreadsheet and </w:t>
      </w:r>
      <w:r w:rsidR="003035EB">
        <w:t xml:space="preserve">upload the </w:t>
      </w:r>
      <w:r>
        <w:t>word document</w:t>
      </w:r>
      <w:r w:rsidR="003035EB">
        <w:t xml:space="preserve"> and spreadsheet to Canvas. </w:t>
      </w:r>
    </w:p>
    <w:sectPr w:rsidR="00253F22" w:rsidRPr="00D8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75B"/>
    <w:multiLevelType w:val="hybridMultilevel"/>
    <w:tmpl w:val="18D4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F6"/>
    <w:rsid w:val="001F7FBC"/>
    <w:rsid w:val="00253F22"/>
    <w:rsid w:val="003035EB"/>
    <w:rsid w:val="00332CF7"/>
    <w:rsid w:val="003A018B"/>
    <w:rsid w:val="004402CD"/>
    <w:rsid w:val="00713279"/>
    <w:rsid w:val="008224F8"/>
    <w:rsid w:val="00826526"/>
    <w:rsid w:val="008B52D1"/>
    <w:rsid w:val="00D809F6"/>
    <w:rsid w:val="00DB7FE6"/>
    <w:rsid w:val="00E60D2C"/>
    <w:rsid w:val="00F871A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A2D0"/>
  <w15:docId w15:val="{565BCD3B-0D63-4642-A2DC-A64DC77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F6"/>
    <w:pPr>
      <w:ind w:left="720"/>
      <w:contextualSpacing/>
    </w:pPr>
  </w:style>
  <w:style w:type="paragraph" w:styleId="NoSpacing">
    <w:name w:val="No Spacing"/>
    <w:uiPriority w:val="1"/>
    <w:qFormat/>
    <w:rsid w:val="00D809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Batchelor</dc:creator>
  <cp:keywords/>
  <dc:description/>
  <cp:lastModifiedBy>William Batchelor</cp:lastModifiedBy>
  <cp:revision>10</cp:revision>
  <cp:lastPrinted>2022-08-21T16:08:00Z</cp:lastPrinted>
  <dcterms:created xsi:type="dcterms:W3CDTF">2018-09-04T15:48:00Z</dcterms:created>
  <dcterms:modified xsi:type="dcterms:W3CDTF">2022-08-21T16:09:00Z</dcterms:modified>
</cp:coreProperties>
</file>