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CB40" w14:textId="77777777" w:rsidR="0088422C" w:rsidRDefault="0088422C" w:rsidP="0088422C">
      <w:pPr>
        <w:jc w:val="center"/>
        <w:rPr>
          <w:sz w:val="40"/>
          <w:szCs w:val="40"/>
        </w:rPr>
      </w:pPr>
    </w:p>
    <w:p w14:paraId="69E3A896" w14:textId="77777777" w:rsidR="0088422C" w:rsidRPr="00537687" w:rsidRDefault="0088422C" w:rsidP="0088422C">
      <w:pPr>
        <w:jc w:val="center"/>
        <w:rPr>
          <w:rFonts w:ascii="Arial" w:hAnsi="Arial" w:cs="Arial"/>
          <w:sz w:val="36"/>
          <w:szCs w:val="36"/>
        </w:rPr>
      </w:pPr>
    </w:p>
    <w:p w14:paraId="5B6B393B" w14:textId="2267242D" w:rsidR="007C6268" w:rsidRPr="00537687" w:rsidRDefault="0088422C" w:rsidP="0088422C">
      <w:pPr>
        <w:jc w:val="center"/>
        <w:rPr>
          <w:rFonts w:ascii="Arial" w:hAnsi="Arial" w:cs="Arial"/>
          <w:sz w:val="36"/>
          <w:szCs w:val="36"/>
        </w:rPr>
      </w:pPr>
      <w:r w:rsidRPr="00537687">
        <w:rPr>
          <w:rFonts w:ascii="Arial" w:hAnsi="Arial" w:cs="Arial"/>
          <w:sz w:val="36"/>
          <w:szCs w:val="36"/>
        </w:rPr>
        <w:t>Heart Disease Predication with Supervised Machine Learning Algorithm</w:t>
      </w:r>
    </w:p>
    <w:p w14:paraId="4A5253CF" w14:textId="77777777" w:rsidR="0088422C" w:rsidRPr="00537687" w:rsidRDefault="0088422C" w:rsidP="0088422C">
      <w:pPr>
        <w:jc w:val="center"/>
        <w:rPr>
          <w:rFonts w:ascii="Arial" w:hAnsi="Arial" w:cs="Arial"/>
          <w:sz w:val="36"/>
          <w:szCs w:val="36"/>
        </w:rPr>
      </w:pPr>
    </w:p>
    <w:p w14:paraId="0D52D02D" w14:textId="77777777" w:rsidR="0088422C" w:rsidRPr="00537687" w:rsidRDefault="0088422C" w:rsidP="0088422C">
      <w:pPr>
        <w:jc w:val="center"/>
        <w:rPr>
          <w:rFonts w:ascii="Arial" w:hAnsi="Arial" w:cs="Arial"/>
          <w:sz w:val="36"/>
          <w:szCs w:val="36"/>
        </w:rPr>
      </w:pPr>
    </w:p>
    <w:p w14:paraId="12D6D91B" w14:textId="53660ECE" w:rsidR="0088422C" w:rsidRPr="00537687" w:rsidRDefault="0088422C" w:rsidP="0088422C">
      <w:pPr>
        <w:jc w:val="center"/>
        <w:rPr>
          <w:rFonts w:ascii="Arial" w:hAnsi="Arial" w:cs="Arial"/>
          <w:sz w:val="36"/>
          <w:szCs w:val="36"/>
        </w:rPr>
      </w:pPr>
      <w:r w:rsidRPr="00537687">
        <w:rPr>
          <w:rFonts w:ascii="Arial" w:hAnsi="Arial" w:cs="Arial"/>
          <w:sz w:val="36"/>
          <w:szCs w:val="36"/>
        </w:rPr>
        <w:t>Hua Mo</w:t>
      </w:r>
    </w:p>
    <w:p w14:paraId="52E2D762" w14:textId="3D0911EF" w:rsidR="0088422C" w:rsidRDefault="0088422C">
      <w:r>
        <w:br w:type="page"/>
      </w:r>
    </w:p>
    <w:p w14:paraId="2001D185" w14:textId="792E577B" w:rsidR="0088422C" w:rsidRDefault="0088422C" w:rsidP="0088422C">
      <w:pPr>
        <w:jc w:val="center"/>
        <w:rPr>
          <w:rFonts w:ascii="Arial" w:hAnsi="Arial" w:cs="Arial"/>
          <w:sz w:val="24"/>
        </w:rPr>
      </w:pPr>
      <w:r w:rsidRPr="0088422C">
        <w:rPr>
          <w:rFonts w:ascii="Arial" w:hAnsi="Arial" w:cs="Arial"/>
          <w:sz w:val="24"/>
        </w:rPr>
        <w:lastRenderedPageBreak/>
        <w:t xml:space="preserve">Table of </w:t>
      </w:r>
      <w:r>
        <w:rPr>
          <w:rFonts w:ascii="Arial" w:hAnsi="Arial" w:cs="Arial"/>
          <w:sz w:val="24"/>
        </w:rPr>
        <w:t>Content</w:t>
      </w:r>
    </w:p>
    <w:p w14:paraId="01DF01CC" w14:textId="4A5C27AF" w:rsidR="0088422C" w:rsidRDefault="0088422C" w:rsidP="007C6268">
      <w:pPr>
        <w:spacing w:line="360" w:lineRule="auto"/>
        <w:rPr>
          <w:rFonts w:ascii="Arial" w:hAnsi="Arial" w:cs="Arial"/>
          <w:sz w:val="24"/>
        </w:rPr>
      </w:pPr>
      <w:r>
        <w:rPr>
          <w:rFonts w:ascii="Arial" w:hAnsi="Arial" w:cs="Arial"/>
          <w:sz w:val="24"/>
        </w:rPr>
        <w:t>Introduction</w:t>
      </w:r>
      <w:r w:rsidR="00277822">
        <w:rPr>
          <w:rFonts w:ascii="Arial" w:hAnsi="Arial" w:cs="Arial"/>
          <w:sz w:val="24"/>
        </w:rPr>
        <w:t xml:space="preserve">                                                                                                  3</w:t>
      </w:r>
    </w:p>
    <w:p w14:paraId="3386EA2E" w14:textId="7DF22938" w:rsidR="0088422C" w:rsidRDefault="0088422C" w:rsidP="007C6268">
      <w:pPr>
        <w:spacing w:line="360" w:lineRule="auto"/>
        <w:rPr>
          <w:rFonts w:ascii="Arial" w:hAnsi="Arial" w:cs="Arial"/>
          <w:sz w:val="24"/>
        </w:rPr>
      </w:pPr>
      <w:r>
        <w:rPr>
          <w:rFonts w:ascii="Arial" w:hAnsi="Arial" w:cs="Arial"/>
          <w:sz w:val="24"/>
        </w:rPr>
        <w:t xml:space="preserve">Data </w:t>
      </w:r>
      <w:r w:rsidR="007C6268">
        <w:rPr>
          <w:rFonts w:ascii="Arial" w:hAnsi="Arial" w:cs="Arial"/>
          <w:sz w:val="24"/>
        </w:rPr>
        <w:t>Wrangling</w:t>
      </w:r>
      <w:r w:rsidR="00277822">
        <w:rPr>
          <w:rFonts w:ascii="Arial" w:hAnsi="Arial" w:cs="Arial"/>
          <w:sz w:val="24"/>
        </w:rPr>
        <w:t xml:space="preserve">                                                             </w:t>
      </w:r>
      <w:r w:rsidR="007C6268">
        <w:rPr>
          <w:rFonts w:ascii="Arial" w:hAnsi="Arial" w:cs="Arial"/>
          <w:sz w:val="24"/>
        </w:rPr>
        <w:t xml:space="preserve"> </w:t>
      </w:r>
      <w:r w:rsidR="00277822">
        <w:rPr>
          <w:rFonts w:ascii="Arial" w:hAnsi="Arial" w:cs="Arial"/>
          <w:sz w:val="24"/>
        </w:rPr>
        <w:t xml:space="preserve">                              4</w:t>
      </w:r>
    </w:p>
    <w:p w14:paraId="5FC4C170" w14:textId="1FC74103" w:rsidR="007C6268" w:rsidRDefault="007C6268" w:rsidP="007C6268">
      <w:pPr>
        <w:spacing w:line="360" w:lineRule="auto"/>
        <w:rPr>
          <w:rFonts w:ascii="Arial" w:eastAsia="Times New Roman" w:hAnsi="Arial" w:cs="Arial"/>
          <w:color w:val="231F20"/>
          <w:sz w:val="24"/>
          <w:szCs w:val="24"/>
        </w:rPr>
      </w:pPr>
      <w:r>
        <w:rPr>
          <w:rFonts w:ascii="Arial" w:hAnsi="Arial" w:cs="Arial"/>
          <w:sz w:val="24"/>
          <w:szCs w:val="24"/>
          <w:shd w:val="clear" w:color="auto" w:fill="FFFFFF"/>
        </w:rPr>
        <w:t xml:space="preserve">      I. </w:t>
      </w:r>
      <w:r>
        <w:rPr>
          <w:rFonts w:ascii="Arial" w:eastAsia="Times New Roman" w:hAnsi="Arial" w:cs="Arial"/>
          <w:color w:val="231F20"/>
          <w:sz w:val="24"/>
          <w:szCs w:val="24"/>
        </w:rPr>
        <w:t>Data Collection / Acquisition                                                               4</w:t>
      </w:r>
    </w:p>
    <w:p w14:paraId="74E0560D" w14:textId="013D4726" w:rsidR="007C6268" w:rsidRDefault="007C6268" w:rsidP="007C6268">
      <w:pPr>
        <w:spacing w:line="360" w:lineRule="auto"/>
        <w:rPr>
          <w:rFonts w:ascii="Arial" w:hAnsi="Arial" w:cs="Arial"/>
          <w:sz w:val="24"/>
          <w:szCs w:val="24"/>
          <w:shd w:val="clear" w:color="auto" w:fill="FFFFFF"/>
        </w:rPr>
      </w:pPr>
      <w:r>
        <w:rPr>
          <w:rFonts w:ascii="Arial" w:hAnsi="Arial" w:cs="Arial"/>
          <w:sz w:val="24"/>
        </w:rPr>
        <w:t xml:space="preserve">      </w:t>
      </w:r>
      <w:r>
        <w:rPr>
          <w:rFonts w:ascii="Arial" w:hAnsi="Arial" w:cs="Arial"/>
          <w:sz w:val="24"/>
          <w:szCs w:val="24"/>
          <w:shd w:val="clear" w:color="auto" w:fill="FFFFFF"/>
        </w:rPr>
        <w:t>II. Data Organization                                                                              4</w:t>
      </w:r>
    </w:p>
    <w:p w14:paraId="5846CE9E" w14:textId="06F89FE7" w:rsidR="007C6268" w:rsidRDefault="007C6268" w:rsidP="007C6268">
      <w:pPr>
        <w:spacing w:line="360" w:lineRule="auto"/>
        <w:rPr>
          <w:rFonts w:ascii="Arial" w:hAnsi="Arial" w:cs="Arial"/>
          <w:sz w:val="24"/>
        </w:rPr>
      </w:pPr>
      <w:r>
        <w:rPr>
          <w:rFonts w:ascii="Arial" w:hAnsi="Arial" w:cs="Arial"/>
          <w:sz w:val="24"/>
        </w:rPr>
        <w:t xml:space="preserve">      III. Data Definition                                                                                   4</w:t>
      </w:r>
    </w:p>
    <w:p w14:paraId="350E5AFE" w14:textId="70FF2342" w:rsidR="007C6268" w:rsidRDefault="007C6268" w:rsidP="007C6268">
      <w:pPr>
        <w:spacing w:line="360" w:lineRule="auto"/>
        <w:rPr>
          <w:rFonts w:ascii="Arial" w:hAnsi="Arial" w:cs="Arial"/>
          <w:sz w:val="24"/>
        </w:rPr>
      </w:pPr>
      <w:r>
        <w:rPr>
          <w:rFonts w:ascii="Arial" w:hAnsi="Arial" w:cs="Arial"/>
          <w:sz w:val="24"/>
        </w:rPr>
        <w:t>Data Exploration                                                                                           7</w:t>
      </w:r>
    </w:p>
    <w:p w14:paraId="2A4328D9" w14:textId="683B0A1A" w:rsidR="007C6268" w:rsidRDefault="007C6268" w:rsidP="007C6268">
      <w:pPr>
        <w:spacing w:line="360" w:lineRule="auto"/>
        <w:rPr>
          <w:rFonts w:ascii="Arial" w:hAnsi="Arial" w:cs="Arial"/>
          <w:sz w:val="24"/>
        </w:rPr>
      </w:pPr>
      <w:r>
        <w:rPr>
          <w:rFonts w:ascii="Arial" w:hAnsi="Arial" w:cs="Arial"/>
          <w:sz w:val="24"/>
        </w:rPr>
        <w:t xml:space="preserve">      I. Heat Map                                                                                             7                                           </w:t>
      </w:r>
    </w:p>
    <w:p w14:paraId="51C7E239" w14:textId="14FE787A" w:rsidR="007C6268" w:rsidRDefault="007C6268" w:rsidP="007C6268">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II. The potential heart disease affected by individual feature                 12</w:t>
      </w:r>
    </w:p>
    <w:p w14:paraId="5B0FFCF7" w14:textId="3517B414" w:rsidR="007C6268" w:rsidRPr="007C6268" w:rsidRDefault="007C6268" w:rsidP="007C6268">
      <w:pPr>
        <w:pStyle w:val="HTMLPreformatted"/>
        <w:shd w:val="clear" w:color="auto" w:fill="FFFFFF"/>
        <w:spacing w:line="360" w:lineRule="auto"/>
        <w:jc w:val="both"/>
        <w:textAlignment w:val="baseline"/>
        <w:rPr>
          <w:rFonts w:ascii="Arial" w:hAnsi="Arial" w:cs="Arial"/>
          <w:sz w:val="24"/>
          <w:szCs w:val="24"/>
        </w:rPr>
      </w:pPr>
      <w:r w:rsidRPr="007C6268">
        <w:rPr>
          <w:rFonts w:ascii="Arial" w:hAnsi="Arial" w:cs="Arial"/>
          <w:sz w:val="24"/>
          <w:szCs w:val="24"/>
        </w:rPr>
        <w:t xml:space="preserve">     III. Conclusion</w:t>
      </w:r>
      <w:r>
        <w:rPr>
          <w:rFonts w:ascii="Arial" w:hAnsi="Arial" w:cs="Arial"/>
          <w:sz w:val="24"/>
          <w:szCs w:val="24"/>
        </w:rPr>
        <w:t xml:space="preserve">                                                                                         30</w:t>
      </w:r>
    </w:p>
    <w:p w14:paraId="2166F6A0" w14:textId="3D7FE79B" w:rsidR="0088422C" w:rsidRDefault="007C6268" w:rsidP="007C6268">
      <w:pPr>
        <w:spacing w:line="360" w:lineRule="auto"/>
        <w:rPr>
          <w:rFonts w:ascii="Arial" w:hAnsi="Arial" w:cs="Arial"/>
          <w:sz w:val="24"/>
        </w:rPr>
      </w:pPr>
      <w:r>
        <w:rPr>
          <w:rFonts w:ascii="Arial" w:hAnsi="Arial" w:cs="Arial"/>
          <w:sz w:val="24"/>
        </w:rPr>
        <w:t xml:space="preserve">Data </w:t>
      </w:r>
      <w:r w:rsidR="0088422C">
        <w:rPr>
          <w:rFonts w:ascii="Arial" w:hAnsi="Arial" w:cs="Arial"/>
          <w:sz w:val="24"/>
        </w:rPr>
        <w:t>Modeling</w:t>
      </w:r>
      <w:r>
        <w:rPr>
          <w:rFonts w:ascii="Arial" w:hAnsi="Arial" w:cs="Arial"/>
          <w:sz w:val="24"/>
        </w:rPr>
        <w:t xml:space="preserve">                                                                                              30</w:t>
      </w:r>
    </w:p>
    <w:p w14:paraId="2CFAE119" w14:textId="5B0AA102" w:rsidR="007C6268" w:rsidRDefault="007C6268" w:rsidP="007C6268">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      I. Data Preprocessing                                                                            </w:t>
      </w:r>
      <w:r w:rsidR="00C16158">
        <w:rPr>
          <w:rFonts w:ascii="Arial" w:hAnsi="Arial" w:cs="Arial"/>
          <w:sz w:val="24"/>
          <w:szCs w:val="24"/>
        </w:rPr>
        <w:t xml:space="preserve"> </w:t>
      </w:r>
      <w:r>
        <w:rPr>
          <w:rFonts w:ascii="Arial" w:hAnsi="Arial" w:cs="Arial"/>
          <w:sz w:val="24"/>
          <w:szCs w:val="24"/>
        </w:rPr>
        <w:t>31</w:t>
      </w:r>
    </w:p>
    <w:p w14:paraId="7EC0EE08" w14:textId="77777777" w:rsidR="00C16158" w:rsidRDefault="00C16158" w:rsidP="00C16158">
      <w:pPr>
        <w:pStyle w:val="HTMLPreformatted"/>
        <w:shd w:val="clear" w:color="auto" w:fill="FFFFFF"/>
        <w:spacing w:line="360" w:lineRule="auto"/>
        <w:textAlignment w:val="baseline"/>
        <w:rPr>
          <w:rFonts w:ascii="Arial" w:hAnsi="Arial" w:cs="Arial"/>
          <w:sz w:val="24"/>
          <w:szCs w:val="24"/>
        </w:rPr>
      </w:pPr>
    </w:p>
    <w:p w14:paraId="02F066A9" w14:textId="41CFBE2A" w:rsidR="00C16158" w:rsidRDefault="00C16158" w:rsidP="00C16158">
      <w:pPr>
        <w:pStyle w:val="HTMLPreformatted"/>
        <w:shd w:val="clear" w:color="auto" w:fill="FFFFFF"/>
        <w:spacing w:line="360" w:lineRule="auto"/>
        <w:textAlignment w:val="baseline"/>
        <w:rPr>
          <w:rFonts w:ascii="Arial" w:hAnsi="Arial" w:cs="Arial"/>
          <w:sz w:val="24"/>
          <w:szCs w:val="24"/>
        </w:rPr>
      </w:pPr>
      <w:r>
        <w:rPr>
          <w:rFonts w:ascii="Arial" w:hAnsi="Arial" w:cs="Arial"/>
          <w:sz w:val="24"/>
          <w:szCs w:val="24"/>
        </w:rPr>
        <w:t xml:space="preserve">     </w:t>
      </w:r>
      <w:r>
        <w:rPr>
          <w:rFonts w:ascii="Arial" w:hAnsi="Arial" w:cs="Arial"/>
          <w:sz w:val="24"/>
          <w:szCs w:val="24"/>
        </w:rPr>
        <w:t>II. Model Evaluation</w:t>
      </w:r>
      <w:r>
        <w:rPr>
          <w:rFonts w:ascii="Arial" w:hAnsi="Arial" w:cs="Arial"/>
          <w:sz w:val="24"/>
          <w:szCs w:val="24"/>
        </w:rPr>
        <w:t xml:space="preserve">                                                                                 31</w:t>
      </w:r>
    </w:p>
    <w:p w14:paraId="7D8F90E9" w14:textId="59BF3570" w:rsidR="007C6268" w:rsidRDefault="00C16158" w:rsidP="00C16158">
      <w:pPr>
        <w:spacing w:line="360" w:lineRule="auto"/>
        <w:ind w:firstLine="270"/>
        <w:rPr>
          <w:rFonts w:ascii="Arial" w:hAnsi="Arial" w:cs="Arial"/>
          <w:sz w:val="24"/>
        </w:rPr>
      </w:pPr>
      <w:r>
        <w:rPr>
          <w:rFonts w:ascii="Arial" w:hAnsi="Arial" w:cs="Arial"/>
          <w:sz w:val="24"/>
        </w:rPr>
        <w:t>III. Models                                                                                                 33</w:t>
      </w:r>
    </w:p>
    <w:p w14:paraId="0FDBA623" w14:textId="1771DDE9" w:rsidR="00C16158" w:rsidRPr="00C16158" w:rsidRDefault="00C16158" w:rsidP="00C16158">
      <w:pPr>
        <w:pStyle w:val="ListParagraph"/>
        <w:numPr>
          <w:ilvl w:val="0"/>
          <w:numId w:val="6"/>
        </w:numPr>
        <w:spacing w:line="360" w:lineRule="auto"/>
        <w:rPr>
          <w:rFonts w:ascii="Arial" w:hAnsi="Arial" w:cs="Arial"/>
          <w:sz w:val="24"/>
        </w:rPr>
      </w:pPr>
      <w:r>
        <w:rPr>
          <w:rFonts w:ascii="Arial" w:hAnsi="Arial" w:cs="Arial"/>
          <w:sz w:val="24"/>
        </w:rPr>
        <w:t>Logistic Regression                                                                         33</w:t>
      </w:r>
    </w:p>
    <w:p w14:paraId="4BE34901" w14:textId="065AED6B" w:rsidR="00C16158" w:rsidRDefault="00C16158" w:rsidP="00C16158">
      <w:pPr>
        <w:pStyle w:val="ListParagraph"/>
        <w:numPr>
          <w:ilvl w:val="0"/>
          <w:numId w:val="6"/>
        </w:numPr>
        <w:spacing w:line="360" w:lineRule="auto"/>
        <w:rPr>
          <w:rFonts w:ascii="Arial" w:hAnsi="Arial" w:cs="Arial"/>
          <w:sz w:val="24"/>
        </w:rPr>
      </w:pPr>
      <w:r>
        <w:rPr>
          <w:rFonts w:ascii="Arial" w:hAnsi="Arial" w:cs="Arial"/>
          <w:sz w:val="24"/>
        </w:rPr>
        <w:t>Decision Tree                                                                                  34</w:t>
      </w:r>
    </w:p>
    <w:p w14:paraId="3530A311" w14:textId="7B12D5B7" w:rsidR="00C16158" w:rsidRDefault="00C16158" w:rsidP="00C16158">
      <w:pPr>
        <w:pStyle w:val="ListParagraph"/>
        <w:numPr>
          <w:ilvl w:val="0"/>
          <w:numId w:val="6"/>
        </w:numPr>
        <w:spacing w:line="360" w:lineRule="auto"/>
        <w:rPr>
          <w:rFonts w:ascii="Arial" w:hAnsi="Arial" w:cs="Arial"/>
          <w:sz w:val="24"/>
        </w:rPr>
      </w:pPr>
      <w:r>
        <w:rPr>
          <w:rFonts w:ascii="Arial" w:hAnsi="Arial" w:cs="Arial"/>
          <w:sz w:val="24"/>
        </w:rPr>
        <w:t>Random Forest                                                                                36</w:t>
      </w:r>
    </w:p>
    <w:p w14:paraId="13319E38" w14:textId="7A2DA39F" w:rsidR="00C16158" w:rsidRDefault="00C16158" w:rsidP="00C16158">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    </w:t>
      </w:r>
      <w:r>
        <w:rPr>
          <w:rFonts w:ascii="Arial" w:hAnsi="Arial" w:cs="Arial"/>
          <w:sz w:val="24"/>
          <w:szCs w:val="24"/>
        </w:rPr>
        <w:t>IV. Model Comparison</w:t>
      </w:r>
      <w:r>
        <w:rPr>
          <w:rFonts w:ascii="Arial" w:hAnsi="Arial" w:cs="Arial"/>
          <w:sz w:val="24"/>
          <w:szCs w:val="24"/>
        </w:rPr>
        <w:t xml:space="preserve">                                                                               38</w:t>
      </w:r>
    </w:p>
    <w:p w14:paraId="1C9DC5AB" w14:textId="77777777" w:rsidR="00C16158" w:rsidRPr="00C16158" w:rsidRDefault="00C16158" w:rsidP="00C16158">
      <w:pPr>
        <w:spacing w:line="360" w:lineRule="auto"/>
        <w:rPr>
          <w:rFonts w:ascii="Arial" w:hAnsi="Arial" w:cs="Arial"/>
          <w:sz w:val="24"/>
        </w:rPr>
      </w:pPr>
    </w:p>
    <w:p w14:paraId="1A75079B" w14:textId="3B47259A" w:rsidR="0088422C" w:rsidRDefault="0088422C" w:rsidP="007C6268">
      <w:pPr>
        <w:spacing w:line="360" w:lineRule="auto"/>
        <w:rPr>
          <w:rFonts w:ascii="Arial" w:hAnsi="Arial" w:cs="Arial"/>
          <w:sz w:val="24"/>
        </w:rPr>
      </w:pPr>
      <w:r>
        <w:rPr>
          <w:rFonts w:ascii="Arial" w:hAnsi="Arial" w:cs="Arial"/>
          <w:sz w:val="24"/>
        </w:rPr>
        <w:t>Conclusion</w:t>
      </w:r>
      <w:r w:rsidR="00C16158">
        <w:rPr>
          <w:rFonts w:ascii="Arial" w:hAnsi="Arial" w:cs="Arial"/>
          <w:sz w:val="24"/>
        </w:rPr>
        <w:t xml:space="preserve">                                                                                                     38</w:t>
      </w:r>
    </w:p>
    <w:p w14:paraId="58235865" w14:textId="77777777" w:rsidR="00521907" w:rsidRDefault="00521907">
      <w:pPr>
        <w:rPr>
          <w:rFonts w:ascii="Arial" w:hAnsi="Arial" w:cs="Arial"/>
          <w:sz w:val="24"/>
        </w:rPr>
      </w:pPr>
    </w:p>
    <w:p w14:paraId="3DFE1FCA" w14:textId="77F048BC" w:rsidR="0088422C" w:rsidRDefault="0088422C">
      <w:pPr>
        <w:rPr>
          <w:rFonts w:ascii="Arial" w:hAnsi="Arial" w:cs="Arial"/>
          <w:sz w:val="24"/>
        </w:rPr>
      </w:pPr>
      <w:r>
        <w:rPr>
          <w:rFonts w:ascii="Arial" w:hAnsi="Arial" w:cs="Arial"/>
          <w:sz w:val="24"/>
        </w:rPr>
        <w:br w:type="page"/>
      </w:r>
    </w:p>
    <w:p w14:paraId="16854553" w14:textId="132A83A2" w:rsidR="0088422C" w:rsidRDefault="0088422C" w:rsidP="0088422C">
      <w:pPr>
        <w:jc w:val="center"/>
        <w:rPr>
          <w:rFonts w:ascii="Arial" w:hAnsi="Arial" w:cs="Arial"/>
          <w:sz w:val="24"/>
        </w:rPr>
      </w:pPr>
      <w:r>
        <w:rPr>
          <w:rFonts w:ascii="Arial" w:hAnsi="Arial" w:cs="Arial"/>
          <w:sz w:val="24"/>
        </w:rPr>
        <w:lastRenderedPageBreak/>
        <w:t>Introduction</w:t>
      </w:r>
    </w:p>
    <w:p w14:paraId="4822E4C7" w14:textId="77777777" w:rsidR="0088422C" w:rsidRDefault="0088422C" w:rsidP="0088422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EA7977">
        <w:rPr>
          <w:rFonts w:ascii="Arial" w:eastAsia="Times New Roman" w:hAnsi="Arial" w:cs="Arial"/>
          <w:color w:val="000000"/>
          <w:sz w:val="24"/>
          <w:szCs w:val="24"/>
        </w:rPr>
        <w:t>Heart disease is the leading cause of death for men, women, and people of most racial and ethnic groups in the United States</w:t>
      </w:r>
      <w:r w:rsidRPr="00817D90">
        <w:rPr>
          <w:rFonts w:ascii="Arial" w:eastAsia="Times New Roman" w:hAnsi="Arial" w:cs="Arial"/>
          <w:color w:val="000000"/>
          <w:sz w:val="24"/>
          <w:szCs w:val="24"/>
        </w:rPr>
        <w:t xml:space="preserve">. </w:t>
      </w:r>
      <w:r w:rsidRPr="00EA7977">
        <w:rPr>
          <w:rFonts w:ascii="Arial" w:eastAsia="Times New Roman" w:hAnsi="Arial" w:cs="Arial"/>
          <w:color w:val="000000"/>
          <w:sz w:val="24"/>
          <w:szCs w:val="24"/>
        </w:rPr>
        <w:t>One person dies every 37 seconds in the United States from cardiovascular disease</w:t>
      </w:r>
      <w:r w:rsidRPr="00817D90">
        <w:rPr>
          <w:rFonts w:ascii="Arial" w:eastAsia="Times New Roman" w:hAnsi="Arial" w:cs="Arial"/>
          <w:color w:val="000000"/>
          <w:sz w:val="24"/>
          <w:szCs w:val="24"/>
        </w:rPr>
        <w:t xml:space="preserve">. </w:t>
      </w:r>
      <w:r w:rsidRPr="00EA7977">
        <w:rPr>
          <w:rFonts w:ascii="Arial" w:eastAsia="Times New Roman" w:hAnsi="Arial" w:cs="Arial"/>
          <w:color w:val="000000"/>
          <w:sz w:val="24"/>
          <w:szCs w:val="24"/>
        </w:rPr>
        <w:t>About 647,000 Americans die from heart disease each ye</w:t>
      </w:r>
      <w:r w:rsidRPr="00817D90">
        <w:rPr>
          <w:rFonts w:ascii="Arial" w:eastAsia="Times New Roman" w:hAnsi="Arial" w:cs="Arial"/>
          <w:color w:val="000000"/>
          <w:sz w:val="24"/>
          <w:szCs w:val="24"/>
        </w:rPr>
        <w:t xml:space="preserve">ar, which is </w:t>
      </w:r>
      <w:r w:rsidRPr="00EA7977">
        <w:rPr>
          <w:rFonts w:ascii="Arial" w:eastAsia="Times New Roman" w:hAnsi="Arial" w:cs="Arial"/>
          <w:color w:val="000000"/>
          <w:sz w:val="24"/>
          <w:szCs w:val="24"/>
        </w:rPr>
        <w:t>1 in every 4 deaths</w:t>
      </w:r>
      <w:r w:rsidRPr="00817D90">
        <w:rPr>
          <w:rFonts w:ascii="Arial" w:eastAsia="Times New Roman" w:hAnsi="Arial" w:cs="Arial"/>
          <w:color w:val="000000"/>
          <w:sz w:val="24"/>
          <w:szCs w:val="24"/>
        </w:rPr>
        <w:t>. H</w:t>
      </w:r>
      <w:r w:rsidRPr="00EA7977">
        <w:rPr>
          <w:rFonts w:ascii="Arial" w:eastAsia="Times New Roman" w:hAnsi="Arial" w:cs="Arial"/>
          <w:color w:val="000000"/>
          <w:sz w:val="24"/>
          <w:szCs w:val="24"/>
        </w:rPr>
        <w:t>eart disease costs the United States about $219 billion each year from 2014 to 2015</w:t>
      </w:r>
      <w:r>
        <w:rPr>
          <w:rFonts w:ascii="Arial" w:eastAsia="Times New Roman" w:hAnsi="Arial" w:cs="Arial"/>
          <w:color w:val="000000"/>
          <w:sz w:val="24"/>
          <w:szCs w:val="24"/>
        </w:rPr>
        <w:t>.</w:t>
      </w:r>
      <w:r w:rsidRPr="00EA7977">
        <w:rPr>
          <w:rFonts w:ascii="Arial" w:eastAsia="Times New Roman" w:hAnsi="Arial" w:cs="Arial"/>
          <w:color w:val="000000"/>
          <w:sz w:val="24"/>
          <w:szCs w:val="24"/>
        </w:rPr>
        <w:t> This includes the cost of health care services, medicines, and lost productivity due to death.</w:t>
      </w:r>
    </w:p>
    <w:p w14:paraId="654910AA" w14:textId="6446F4AA" w:rsidR="00C10B04" w:rsidRDefault="0088422C" w:rsidP="0088422C">
      <w:pPr>
        <w:pStyle w:val="NormalWeb"/>
        <w:spacing w:before="375" w:beforeAutospacing="0" w:after="375" w:afterAutospacing="0"/>
        <w:rPr>
          <w:rFonts w:ascii="Arial" w:hAnsi="Arial" w:cs="Arial"/>
          <w:color w:val="231F20"/>
        </w:rPr>
      </w:pPr>
      <w:r w:rsidRPr="00817D90">
        <w:rPr>
          <w:rFonts w:ascii="Arial" w:hAnsi="Arial" w:cs="Arial"/>
          <w:color w:val="000000"/>
        </w:rPr>
        <w:t>There are different root causes of the heart disease.</w:t>
      </w:r>
      <w:r w:rsidRPr="00817D90">
        <w:rPr>
          <w:rFonts w:ascii="Arial" w:hAnsi="Arial" w:cs="Arial"/>
          <w:color w:val="231F20"/>
        </w:rPr>
        <w:t xml:space="preserve"> </w:t>
      </w:r>
      <w:r w:rsidR="00823E75">
        <w:rPr>
          <w:rFonts w:ascii="Arial" w:hAnsi="Arial" w:cs="Arial"/>
          <w:color w:val="231F20"/>
        </w:rPr>
        <w:t xml:space="preserve">Therefore, </w:t>
      </w:r>
      <w:r w:rsidR="00C10B04" w:rsidRPr="00817D90">
        <w:rPr>
          <w:rFonts w:ascii="Arial" w:hAnsi="Arial" w:cs="Arial"/>
          <w:color w:val="231F20"/>
        </w:rPr>
        <w:t>a few</w:t>
      </w:r>
      <w:r w:rsidRPr="00817D90">
        <w:rPr>
          <w:rFonts w:ascii="Arial" w:hAnsi="Arial" w:cs="Arial"/>
          <w:color w:val="231F20"/>
        </w:rPr>
        <w:t xml:space="preserve"> lifestyle choices can increase the risk of heart disease. These include</w:t>
      </w:r>
      <w:r>
        <w:rPr>
          <w:rFonts w:ascii="Arial" w:hAnsi="Arial" w:cs="Arial"/>
          <w:color w:val="231F20"/>
        </w:rPr>
        <w:t xml:space="preserve"> </w:t>
      </w:r>
      <w:r w:rsidRPr="00817D90">
        <w:rPr>
          <w:rFonts w:ascii="Arial" w:hAnsi="Arial" w:cs="Arial"/>
          <w:color w:val="231F20"/>
        </w:rPr>
        <w:t>high blood pressure and cholesterol</w:t>
      </w:r>
      <w:r>
        <w:rPr>
          <w:rFonts w:ascii="Arial" w:hAnsi="Arial" w:cs="Arial"/>
          <w:color w:val="231F20"/>
        </w:rPr>
        <w:t xml:space="preserve">, </w:t>
      </w:r>
      <w:r w:rsidRPr="00817D90">
        <w:rPr>
          <w:rFonts w:ascii="Arial" w:hAnsi="Arial" w:cs="Arial"/>
          <w:color w:val="231F20"/>
        </w:rPr>
        <w:t>smoking</w:t>
      </w:r>
      <w:r>
        <w:rPr>
          <w:rFonts w:ascii="Arial" w:hAnsi="Arial" w:cs="Arial"/>
          <w:color w:val="231F20"/>
        </w:rPr>
        <w:t xml:space="preserve">, </w:t>
      </w:r>
      <w:r w:rsidRPr="00817D90">
        <w:rPr>
          <w:rFonts w:ascii="Arial" w:hAnsi="Arial" w:cs="Arial"/>
          <w:color w:val="231F20"/>
        </w:rPr>
        <w:t>overweight and</w:t>
      </w:r>
      <w:r>
        <w:rPr>
          <w:rFonts w:ascii="Arial" w:hAnsi="Arial" w:cs="Arial"/>
          <w:color w:val="231F20"/>
        </w:rPr>
        <w:t xml:space="preserve"> obesity, </w:t>
      </w:r>
      <w:r w:rsidRPr="00817D90">
        <w:rPr>
          <w:rFonts w:ascii="Arial" w:hAnsi="Arial" w:cs="Arial"/>
          <w:color w:val="231F20"/>
        </w:rPr>
        <w:t>diabetes</w:t>
      </w:r>
      <w:r>
        <w:rPr>
          <w:rFonts w:ascii="Arial" w:hAnsi="Arial" w:cs="Arial"/>
          <w:color w:val="231F20"/>
        </w:rPr>
        <w:t xml:space="preserve">, </w:t>
      </w:r>
      <w:r w:rsidRPr="00817D90">
        <w:rPr>
          <w:rFonts w:ascii="Arial" w:hAnsi="Arial" w:cs="Arial"/>
          <w:color w:val="231F20"/>
        </w:rPr>
        <w:t>family history</w:t>
      </w:r>
      <w:r>
        <w:rPr>
          <w:rFonts w:ascii="Arial" w:hAnsi="Arial" w:cs="Arial"/>
          <w:color w:val="231F20"/>
        </w:rPr>
        <w:t xml:space="preserve">, </w:t>
      </w:r>
      <w:r w:rsidRPr="00817D90">
        <w:rPr>
          <w:rFonts w:ascii="Arial" w:hAnsi="Arial" w:cs="Arial"/>
          <w:color w:val="231F20"/>
        </w:rPr>
        <w:t>diet of junk food</w:t>
      </w:r>
      <w:r>
        <w:rPr>
          <w:rFonts w:ascii="Arial" w:hAnsi="Arial" w:cs="Arial"/>
          <w:color w:val="231F20"/>
        </w:rPr>
        <w:t xml:space="preserve">, </w:t>
      </w:r>
      <w:r w:rsidRPr="00817D90">
        <w:rPr>
          <w:rFonts w:ascii="Arial" w:hAnsi="Arial" w:cs="Arial"/>
          <w:color w:val="231F20"/>
        </w:rPr>
        <w:t>age</w:t>
      </w:r>
      <w:r>
        <w:rPr>
          <w:rFonts w:ascii="Arial" w:hAnsi="Arial" w:cs="Arial"/>
          <w:color w:val="231F20"/>
        </w:rPr>
        <w:t xml:space="preserve">, </w:t>
      </w:r>
      <w:r w:rsidRPr="00817D90">
        <w:rPr>
          <w:rFonts w:ascii="Arial" w:hAnsi="Arial" w:cs="Arial"/>
          <w:color w:val="231F20"/>
        </w:rPr>
        <w:t>a history of</w:t>
      </w:r>
      <w:r>
        <w:rPr>
          <w:rFonts w:ascii="Arial" w:hAnsi="Arial" w:cs="Arial"/>
          <w:color w:val="231F20"/>
        </w:rPr>
        <w:t xml:space="preserve"> preeclampsia </w:t>
      </w:r>
      <w:r w:rsidRPr="00817D90">
        <w:rPr>
          <w:rFonts w:ascii="Arial" w:hAnsi="Arial" w:cs="Arial"/>
          <w:color w:val="231F20"/>
        </w:rPr>
        <w:t>during pregnancy</w:t>
      </w:r>
      <w:r>
        <w:rPr>
          <w:rFonts w:ascii="Arial" w:hAnsi="Arial" w:cs="Arial"/>
          <w:color w:val="231F20"/>
        </w:rPr>
        <w:t xml:space="preserve">, </w:t>
      </w:r>
      <w:r w:rsidRPr="00817D90">
        <w:rPr>
          <w:rFonts w:ascii="Arial" w:hAnsi="Arial" w:cs="Arial"/>
          <w:color w:val="231F20"/>
        </w:rPr>
        <w:t>staying in a stationary position for extended periods of time</w:t>
      </w:r>
      <w:r>
        <w:rPr>
          <w:rFonts w:ascii="Arial" w:hAnsi="Arial" w:cs="Arial"/>
          <w:color w:val="231F20"/>
        </w:rPr>
        <w:t xml:space="preserve">. </w:t>
      </w:r>
      <w:r w:rsidRPr="00817D90">
        <w:rPr>
          <w:rFonts w:ascii="Arial" w:hAnsi="Arial" w:cs="Arial"/>
          <w:color w:val="231F20"/>
        </w:rPr>
        <w:t xml:space="preserve">Having any of these risk factors greatly increases the risk of heart disease. </w:t>
      </w:r>
      <w:r w:rsidR="00823E75">
        <w:rPr>
          <w:rFonts w:ascii="Arial" w:hAnsi="Arial" w:cs="Arial"/>
          <w:color w:val="231F20"/>
        </w:rPr>
        <w:t xml:space="preserve">There are also a lot of symptoms during the heart disease, such as chest pain, </w:t>
      </w:r>
      <w:proofErr w:type="gramStart"/>
      <w:r w:rsidR="00823E75">
        <w:rPr>
          <w:rFonts w:ascii="Arial" w:hAnsi="Arial" w:cs="Arial"/>
          <w:color w:val="231F20"/>
        </w:rPr>
        <w:t>etc..</w:t>
      </w:r>
      <w:proofErr w:type="gramEnd"/>
      <w:r w:rsidR="00823E75">
        <w:rPr>
          <w:rFonts w:ascii="Arial" w:hAnsi="Arial" w:cs="Arial"/>
          <w:color w:val="231F20"/>
        </w:rPr>
        <w:t xml:space="preserve"> However due to the complex of human body, an unfavorable </w:t>
      </w:r>
      <w:r w:rsidR="00C10B04">
        <w:rPr>
          <w:rFonts w:ascii="Arial" w:hAnsi="Arial" w:cs="Arial"/>
          <w:color w:val="231F20"/>
        </w:rPr>
        <w:t>lifestyle</w:t>
      </w:r>
      <w:r w:rsidR="00823E75">
        <w:rPr>
          <w:rFonts w:ascii="Arial" w:hAnsi="Arial" w:cs="Arial"/>
          <w:color w:val="231F20"/>
        </w:rPr>
        <w:t xml:space="preserve"> will not always 100% to have heart disease. The same thing also happens to the symptoms. Not all the people have unfavorable symptom will have heart disease. </w:t>
      </w:r>
      <w:r w:rsidR="00C10B04">
        <w:rPr>
          <w:rFonts w:ascii="Arial" w:hAnsi="Arial" w:cs="Arial"/>
          <w:color w:val="231F20"/>
        </w:rPr>
        <w:t>However, if there are more symptoms, there will be a higher possibility to have heart disease. The detail is illustrated in the Fig. 1.</w:t>
      </w:r>
    </w:p>
    <w:p w14:paraId="52C0FAD3" w14:textId="3AEC4745" w:rsidR="00C10B04" w:rsidRDefault="00C10B04" w:rsidP="00C10B04">
      <w:pPr>
        <w:pStyle w:val="NormalWeb"/>
        <w:spacing w:before="375" w:beforeAutospacing="0" w:after="375" w:afterAutospacing="0"/>
        <w:jc w:val="center"/>
        <w:rPr>
          <w:rFonts w:ascii="Arial" w:hAnsi="Arial" w:cs="Arial"/>
          <w:color w:val="231F20"/>
        </w:rPr>
      </w:pPr>
      <w:r>
        <w:rPr>
          <w:rFonts w:ascii="Arial" w:hAnsi="Arial" w:cs="Arial"/>
          <w:noProof/>
          <w:color w:val="231F20"/>
        </w:rPr>
        <w:drawing>
          <wp:inline distT="0" distB="0" distL="0" distR="0" wp14:anchorId="78827620" wp14:editId="51EE3822">
            <wp:extent cx="3933825" cy="3038475"/>
            <wp:effectExtent l="0" t="0" r="9525" b="9525"/>
            <wp:docPr id="1" name="Picture 1"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3825" cy="3038475"/>
                    </a:xfrm>
                    <a:prstGeom prst="rect">
                      <a:avLst/>
                    </a:prstGeom>
                  </pic:spPr>
                </pic:pic>
              </a:graphicData>
            </a:graphic>
          </wp:inline>
        </w:drawing>
      </w:r>
    </w:p>
    <w:p w14:paraId="1576F085" w14:textId="5C38F32F" w:rsidR="00C10B04" w:rsidRDefault="00C10B04" w:rsidP="00C10B04">
      <w:pPr>
        <w:pStyle w:val="NormalWeb"/>
        <w:spacing w:before="375" w:beforeAutospacing="0" w:after="375" w:afterAutospacing="0"/>
        <w:jc w:val="center"/>
        <w:rPr>
          <w:rFonts w:ascii="Arial" w:hAnsi="Arial" w:cs="Arial"/>
          <w:color w:val="231F20"/>
        </w:rPr>
      </w:pPr>
      <w:r>
        <w:rPr>
          <w:rFonts w:ascii="Arial" w:hAnsi="Arial" w:cs="Arial"/>
          <w:color w:val="231F20"/>
        </w:rPr>
        <w:t>Fig. 1. Symptoms for Heart Disease</w:t>
      </w:r>
    </w:p>
    <w:p w14:paraId="54124E83" w14:textId="51CAB62D" w:rsidR="00521907" w:rsidRDefault="00C10B04" w:rsidP="0088422C">
      <w:pPr>
        <w:pStyle w:val="NormalWeb"/>
        <w:spacing w:before="375" w:beforeAutospacing="0" w:after="375" w:afterAutospacing="0"/>
        <w:rPr>
          <w:rFonts w:ascii="Arial" w:hAnsi="Arial" w:cs="Arial"/>
          <w:color w:val="231F20"/>
        </w:rPr>
      </w:pPr>
      <w:r>
        <w:rPr>
          <w:rFonts w:ascii="Arial" w:hAnsi="Arial" w:cs="Arial"/>
          <w:color w:val="231F20"/>
        </w:rPr>
        <w:t xml:space="preserve">From Fig.1, a person with has only symptom1, or symptom2, or symptom3 </w:t>
      </w:r>
      <w:proofErr w:type="gramStart"/>
      <w:r>
        <w:rPr>
          <w:rFonts w:ascii="Arial" w:hAnsi="Arial" w:cs="Arial"/>
          <w:color w:val="231F20"/>
        </w:rPr>
        <w:t>doesn’t</w:t>
      </w:r>
      <w:proofErr w:type="gramEnd"/>
      <w:r>
        <w:rPr>
          <w:rFonts w:ascii="Arial" w:hAnsi="Arial" w:cs="Arial"/>
          <w:color w:val="231F20"/>
        </w:rPr>
        <w:t xml:space="preserve"> mean that he/she has a heart disease. However, when a person found these three symptoms, there is a high possibility that he/she is having heart disease, which is marked in the red area.</w:t>
      </w:r>
    </w:p>
    <w:p w14:paraId="7DAF715E" w14:textId="6472F748" w:rsidR="0088422C" w:rsidRDefault="00521907" w:rsidP="0088422C">
      <w:pPr>
        <w:pStyle w:val="NormalWeb"/>
        <w:spacing w:before="375" w:beforeAutospacing="0" w:after="375" w:afterAutospacing="0"/>
        <w:rPr>
          <w:rFonts w:ascii="Arial" w:hAnsi="Arial" w:cs="Arial"/>
          <w:color w:val="231F20"/>
        </w:rPr>
      </w:pPr>
      <w:r>
        <w:rPr>
          <w:rFonts w:ascii="Arial" w:hAnsi="Arial" w:cs="Arial"/>
          <w:color w:val="231F20"/>
        </w:rPr>
        <w:lastRenderedPageBreak/>
        <w:t>Fig. 1 indicated that th</w:t>
      </w:r>
      <w:r w:rsidR="00823E75">
        <w:rPr>
          <w:rFonts w:ascii="Arial" w:hAnsi="Arial" w:cs="Arial"/>
          <w:color w:val="231F20"/>
        </w:rPr>
        <w:t xml:space="preserve">ere </w:t>
      </w:r>
      <w:r>
        <w:rPr>
          <w:rFonts w:ascii="Arial" w:hAnsi="Arial" w:cs="Arial"/>
          <w:color w:val="231F20"/>
        </w:rPr>
        <w:t>are</w:t>
      </w:r>
      <w:r w:rsidR="00823E75">
        <w:rPr>
          <w:rFonts w:ascii="Arial" w:hAnsi="Arial" w:cs="Arial"/>
          <w:color w:val="231F20"/>
        </w:rPr>
        <w:t xml:space="preserve"> correlations</w:t>
      </w:r>
      <w:r>
        <w:rPr>
          <w:rFonts w:ascii="Arial" w:hAnsi="Arial" w:cs="Arial"/>
          <w:color w:val="231F20"/>
        </w:rPr>
        <w:t xml:space="preserve"> between several symptoms and potential to have heart diseases, not necessary for only one symptom.</w:t>
      </w:r>
      <w:r w:rsidR="00823E75">
        <w:rPr>
          <w:rFonts w:ascii="Arial" w:hAnsi="Arial" w:cs="Arial"/>
          <w:color w:val="231F20"/>
        </w:rPr>
        <w:t xml:space="preserve"> To find out the correlations</w:t>
      </w:r>
      <w:r>
        <w:rPr>
          <w:rFonts w:ascii="Arial" w:hAnsi="Arial" w:cs="Arial"/>
          <w:color w:val="231F20"/>
        </w:rPr>
        <w:t xml:space="preserve"> between these parameters and potential to have heart diseases</w:t>
      </w:r>
      <w:r w:rsidR="00823E75">
        <w:rPr>
          <w:rFonts w:ascii="Arial" w:hAnsi="Arial" w:cs="Arial"/>
          <w:color w:val="231F20"/>
        </w:rPr>
        <w:t xml:space="preserve"> will be a challenge for the health workers. </w:t>
      </w:r>
      <w:r>
        <w:rPr>
          <w:rFonts w:ascii="Arial" w:hAnsi="Arial" w:cs="Arial"/>
          <w:color w:val="231F20"/>
        </w:rPr>
        <w:t>The best way to do it is to establish models.</w:t>
      </w:r>
    </w:p>
    <w:p w14:paraId="7F750D18" w14:textId="27E3C710" w:rsidR="00823E75" w:rsidRDefault="00521907" w:rsidP="0088422C">
      <w:pPr>
        <w:spacing w:line="240" w:lineRule="auto"/>
        <w:rPr>
          <w:rFonts w:ascii="Arial" w:eastAsia="Times New Roman" w:hAnsi="Arial" w:cs="Arial"/>
          <w:color w:val="231F20"/>
          <w:sz w:val="24"/>
          <w:szCs w:val="24"/>
        </w:rPr>
      </w:pPr>
      <w:r>
        <w:rPr>
          <w:rFonts w:ascii="Arial" w:eastAsia="Times New Roman" w:hAnsi="Arial" w:cs="Arial"/>
          <w:color w:val="231F20"/>
          <w:sz w:val="24"/>
          <w:szCs w:val="24"/>
        </w:rPr>
        <w:t xml:space="preserve">Machine Learning, especially supervised learning, has been used in different areas. </w:t>
      </w:r>
      <w:r w:rsidR="0088422C" w:rsidRPr="00817D90">
        <w:rPr>
          <w:rFonts w:ascii="Arial" w:eastAsia="Times New Roman" w:hAnsi="Arial" w:cs="Arial"/>
          <w:color w:val="231F20"/>
          <w:sz w:val="24"/>
          <w:szCs w:val="24"/>
        </w:rPr>
        <w:t xml:space="preserve">In this project, we will use </w:t>
      </w:r>
      <w:r w:rsidR="00255CED">
        <w:rPr>
          <w:rFonts w:ascii="Arial" w:eastAsia="Times New Roman" w:hAnsi="Arial" w:cs="Arial"/>
          <w:color w:val="231F20"/>
          <w:sz w:val="24"/>
          <w:szCs w:val="24"/>
        </w:rPr>
        <w:t>machine learning</w:t>
      </w:r>
      <w:r>
        <w:rPr>
          <w:rFonts w:ascii="Arial" w:eastAsia="Times New Roman" w:hAnsi="Arial" w:cs="Arial"/>
          <w:color w:val="231F20"/>
          <w:sz w:val="24"/>
          <w:szCs w:val="24"/>
        </w:rPr>
        <w:t xml:space="preserve"> technique</w:t>
      </w:r>
      <w:r w:rsidR="00255CED">
        <w:rPr>
          <w:rFonts w:ascii="Arial" w:eastAsia="Times New Roman" w:hAnsi="Arial" w:cs="Arial"/>
          <w:color w:val="231F20"/>
          <w:sz w:val="24"/>
          <w:szCs w:val="24"/>
        </w:rPr>
        <w:t xml:space="preserve"> to setup models. These models will be used to </w:t>
      </w:r>
      <w:r>
        <w:rPr>
          <w:rFonts w:ascii="Arial" w:eastAsia="Times New Roman" w:hAnsi="Arial" w:cs="Arial"/>
          <w:color w:val="231F20"/>
          <w:sz w:val="24"/>
          <w:szCs w:val="24"/>
        </w:rPr>
        <w:t xml:space="preserve">get </w:t>
      </w:r>
      <w:r w:rsidR="00255CED">
        <w:rPr>
          <w:rFonts w:ascii="Arial" w:eastAsia="Times New Roman" w:hAnsi="Arial" w:cs="Arial"/>
          <w:color w:val="231F20"/>
          <w:sz w:val="24"/>
          <w:szCs w:val="24"/>
        </w:rPr>
        <w:t xml:space="preserve">the correlation between the symptoms and potential to have heart diseases. </w:t>
      </w:r>
      <w:r>
        <w:rPr>
          <w:rFonts w:ascii="Arial" w:eastAsia="Times New Roman" w:hAnsi="Arial" w:cs="Arial"/>
          <w:color w:val="231F20"/>
          <w:sz w:val="24"/>
          <w:szCs w:val="24"/>
        </w:rPr>
        <w:t>We will also tune the parameters and compare the advantage and disadvantage of these models.</w:t>
      </w:r>
    </w:p>
    <w:p w14:paraId="4CBD91D5" w14:textId="77777777" w:rsidR="00000958" w:rsidRDefault="00000958" w:rsidP="00F739DB">
      <w:pPr>
        <w:spacing w:line="240" w:lineRule="auto"/>
        <w:jc w:val="center"/>
        <w:rPr>
          <w:rFonts w:ascii="Arial" w:hAnsi="Arial" w:cs="Arial"/>
          <w:sz w:val="24"/>
          <w:szCs w:val="24"/>
          <w:shd w:val="clear" w:color="auto" w:fill="FFFFFF"/>
        </w:rPr>
      </w:pPr>
    </w:p>
    <w:p w14:paraId="5E7E6527" w14:textId="19DCF55C" w:rsidR="00E14868" w:rsidRDefault="00F739DB" w:rsidP="00F739DB">
      <w:pPr>
        <w:spacing w:line="240" w:lineRule="auto"/>
        <w:jc w:val="center"/>
        <w:rPr>
          <w:rFonts w:ascii="Arial" w:hAnsi="Arial" w:cs="Arial"/>
          <w:sz w:val="24"/>
          <w:szCs w:val="24"/>
          <w:shd w:val="clear" w:color="auto" w:fill="FFFFFF"/>
        </w:rPr>
      </w:pPr>
      <w:r>
        <w:rPr>
          <w:rFonts w:ascii="Arial" w:hAnsi="Arial" w:cs="Arial"/>
          <w:sz w:val="24"/>
          <w:szCs w:val="24"/>
          <w:shd w:val="clear" w:color="auto" w:fill="FFFFFF"/>
        </w:rPr>
        <w:t>Data Wrangling</w:t>
      </w:r>
    </w:p>
    <w:p w14:paraId="4A618BDF" w14:textId="6952861C" w:rsidR="00797CBB" w:rsidRDefault="00000958" w:rsidP="0088422C">
      <w:pPr>
        <w:spacing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The first step to process data is data wrangling. </w:t>
      </w:r>
      <w:r w:rsidR="00CA43BD" w:rsidRPr="00CA43BD">
        <w:rPr>
          <w:rFonts w:ascii="Arial" w:hAnsi="Arial" w:cs="Arial"/>
          <w:color w:val="333333"/>
          <w:sz w:val="24"/>
          <w:szCs w:val="24"/>
          <w:shd w:val="clear" w:color="auto" w:fill="FFFFFF"/>
        </w:rPr>
        <w:t>Data wrangling involves taking raw data and preparing it for processing and analysis.</w:t>
      </w:r>
      <w:r w:rsidR="00CA43BD">
        <w:rPr>
          <w:rFonts w:ascii="Arial" w:hAnsi="Arial" w:cs="Arial"/>
          <w:color w:val="333333"/>
          <w:sz w:val="24"/>
          <w:szCs w:val="24"/>
          <w:shd w:val="clear" w:color="auto" w:fill="FFFFFF"/>
        </w:rPr>
        <w:t xml:space="preserve"> It will </w:t>
      </w:r>
      <w:r w:rsidR="00797CBB">
        <w:rPr>
          <w:rFonts w:ascii="Arial" w:hAnsi="Arial" w:cs="Arial"/>
          <w:color w:val="333333"/>
          <w:sz w:val="24"/>
          <w:szCs w:val="24"/>
          <w:shd w:val="clear" w:color="auto" w:fill="FFFFFF"/>
        </w:rPr>
        <w:t xml:space="preserve">have </w:t>
      </w:r>
    </w:p>
    <w:p w14:paraId="04F853FD" w14:textId="6395E7D4" w:rsidR="00360C23" w:rsidRDefault="00C734D6" w:rsidP="00797CBB">
      <w:pPr>
        <w:pStyle w:val="ListParagraph"/>
        <w:numPr>
          <w:ilvl w:val="0"/>
          <w:numId w:val="1"/>
        </w:numPr>
        <w:spacing w:line="240" w:lineRule="auto"/>
        <w:rPr>
          <w:rFonts w:ascii="Arial" w:hAnsi="Arial" w:cs="Arial"/>
          <w:sz w:val="24"/>
          <w:szCs w:val="24"/>
          <w:shd w:val="clear" w:color="auto" w:fill="FFFFFF"/>
        </w:rPr>
      </w:pPr>
      <w:r>
        <w:rPr>
          <w:rFonts w:ascii="Arial" w:hAnsi="Arial" w:cs="Arial"/>
          <w:sz w:val="24"/>
          <w:szCs w:val="24"/>
          <w:shd w:val="clear" w:color="auto" w:fill="FFFFFF"/>
        </w:rPr>
        <w:t>Data Collection</w:t>
      </w:r>
      <w:r w:rsidR="00000958">
        <w:rPr>
          <w:rFonts w:ascii="Arial" w:hAnsi="Arial" w:cs="Arial"/>
          <w:sz w:val="24"/>
          <w:szCs w:val="24"/>
          <w:shd w:val="clear" w:color="auto" w:fill="FFFFFF"/>
        </w:rPr>
        <w:t xml:space="preserve"> / </w:t>
      </w:r>
      <w:proofErr w:type="spellStart"/>
      <w:r w:rsidR="00000958">
        <w:rPr>
          <w:rFonts w:ascii="Arial" w:hAnsi="Arial" w:cs="Arial"/>
          <w:sz w:val="24"/>
          <w:szCs w:val="24"/>
          <w:shd w:val="clear" w:color="auto" w:fill="FFFFFF"/>
        </w:rPr>
        <w:t>Acquistion</w:t>
      </w:r>
      <w:proofErr w:type="spellEnd"/>
    </w:p>
    <w:p w14:paraId="6A3DB390" w14:textId="3178ACA3" w:rsidR="00D819D8" w:rsidRDefault="00D819D8" w:rsidP="00797CBB">
      <w:pPr>
        <w:pStyle w:val="ListParagraph"/>
        <w:numPr>
          <w:ilvl w:val="0"/>
          <w:numId w:val="1"/>
        </w:numPr>
        <w:spacing w:line="240" w:lineRule="auto"/>
        <w:rPr>
          <w:rFonts w:ascii="Arial" w:hAnsi="Arial" w:cs="Arial"/>
          <w:sz w:val="24"/>
          <w:szCs w:val="24"/>
          <w:shd w:val="clear" w:color="auto" w:fill="FFFFFF"/>
        </w:rPr>
      </w:pPr>
      <w:r>
        <w:rPr>
          <w:rFonts w:ascii="Arial" w:hAnsi="Arial" w:cs="Arial"/>
          <w:sz w:val="24"/>
          <w:szCs w:val="24"/>
          <w:shd w:val="clear" w:color="auto" w:fill="FFFFFF"/>
        </w:rPr>
        <w:t>Data Organization</w:t>
      </w:r>
    </w:p>
    <w:p w14:paraId="7D83B4F7" w14:textId="3EAE3051" w:rsidR="00D819D8" w:rsidRDefault="00D819D8" w:rsidP="00797CBB">
      <w:pPr>
        <w:pStyle w:val="ListParagraph"/>
        <w:numPr>
          <w:ilvl w:val="0"/>
          <w:numId w:val="1"/>
        </w:num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Data </w:t>
      </w:r>
      <w:r w:rsidR="004729B1">
        <w:rPr>
          <w:rFonts w:ascii="Arial" w:hAnsi="Arial" w:cs="Arial"/>
          <w:sz w:val="24"/>
          <w:szCs w:val="24"/>
          <w:shd w:val="clear" w:color="auto" w:fill="FFFFFF"/>
        </w:rPr>
        <w:t>Definition</w:t>
      </w:r>
    </w:p>
    <w:p w14:paraId="06923F67" w14:textId="08EB8A3C" w:rsidR="00D819D8" w:rsidRDefault="00D819D8" w:rsidP="00797CBB">
      <w:pPr>
        <w:pStyle w:val="ListParagraph"/>
        <w:numPr>
          <w:ilvl w:val="0"/>
          <w:numId w:val="1"/>
        </w:numPr>
        <w:spacing w:line="240" w:lineRule="auto"/>
        <w:rPr>
          <w:rFonts w:ascii="Arial" w:hAnsi="Arial" w:cs="Arial"/>
          <w:sz w:val="24"/>
          <w:szCs w:val="24"/>
          <w:shd w:val="clear" w:color="auto" w:fill="FFFFFF"/>
        </w:rPr>
      </w:pPr>
      <w:r>
        <w:rPr>
          <w:rFonts w:ascii="Arial" w:hAnsi="Arial" w:cs="Arial"/>
          <w:sz w:val="24"/>
          <w:szCs w:val="24"/>
          <w:shd w:val="clear" w:color="auto" w:fill="FFFFFF"/>
        </w:rPr>
        <w:t>Data Cleaning</w:t>
      </w:r>
    </w:p>
    <w:p w14:paraId="442DBDEC" w14:textId="77777777" w:rsidR="00000958" w:rsidRDefault="00000958" w:rsidP="00000958">
      <w:pPr>
        <w:spacing w:line="240" w:lineRule="auto"/>
        <w:rPr>
          <w:rFonts w:ascii="Arial" w:hAnsi="Arial" w:cs="Arial"/>
          <w:sz w:val="24"/>
          <w:szCs w:val="24"/>
          <w:shd w:val="clear" w:color="auto" w:fill="FFFFFF"/>
        </w:rPr>
      </w:pPr>
    </w:p>
    <w:p w14:paraId="41AA1270" w14:textId="30345725" w:rsidR="00000958" w:rsidRDefault="00000958" w:rsidP="00000958">
      <w:pPr>
        <w:spacing w:line="240" w:lineRule="auto"/>
        <w:rPr>
          <w:rFonts w:ascii="Arial" w:eastAsia="Times New Roman" w:hAnsi="Arial" w:cs="Arial"/>
          <w:color w:val="231F20"/>
          <w:sz w:val="24"/>
          <w:szCs w:val="24"/>
        </w:rPr>
      </w:pPr>
      <w:r>
        <w:rPr>
          <w:rFonts w:ascii="Arial" w:hAnsi="Arial" w:cs="Arial"/>
          <w:sz w:val="24"/>
          <w:szCs w:val="24"/>
          <w:shd w:val="clear" w:color="auto" w:fill="FFFFFF"/>
        </w:rPr>
        <w:t xml:space="preserve">I. </w:t>
      </w:r>
      <w:r>
        <w:rPr>
          <w:rFonts w:ascii="Arial" w:eastAsia="Times New Roman" w:hAnsi="Arial" w:cs="Arial"/>
          <w:color w:val="231F20"/>
          <w:sz w:val="24"/>
          <w:szCs w:val="24"/>
        </w:rPr>
        <w:t xml:space="preserve">Data </w:t>
      </w:r>
      <w:r w:rsidR="00CB7726">
        <w:rPr>
          <w:rFonts w:ascii="Arial" w:eastAsia="Times New Roman" w:hAnsi="Arial" w:cs="Arial"/>
          <w:color w:val="231F20"/>
          <w:sz w:val="24"/>
          <w:szCs w:val="24"/>
        </w:rPr>
        <w:t xml:space="preserve">Collection / </w:t>
      </w:r>
      <w:r>
        <w:rPr>
          <w:rFonts w:ascii="Arial" w:eastAsia="Times New Roman" w:hAnsi="Arial" w:cs="Arial"/>
          <w:color w:val="231F20"/>
          <w:sz w:val="24"/>
          <w:szCs w:val="24"/>
        </w:rPr>
        <w:t>Acquisition</w:t>
      </w:r>
    </w:p>
    <w:p w14:paraId="34921932" w14:textId="77777777" w:rsidR="00000958" w:rsidRDefault="00000958" w:rsidP="00000958">
      <w:pPr>
        <w:spacing w:line="240" w:lineRule="auto"/>
        <w:rPr>
          <w:rFonts w:ascii="Arial" w:hAnsi="Arial" w:cs="Arial"/>
          <w:sz w:val="24"/>
          <w:szCs w:val="24"/>
          <w:shd w:val="clear" w:color="auto" w:fill="FFFFFF"/>
        </w:rPr>
      </w:pPr>
      <w:r w:rsidRPr="00277822">
        <w:rPr>
          <w:rFonts w:ascii="Arial" w:eastAsia="Times New Roman" w:hAnsi="Arial" w:cs="Arial"/>
          <w:color w:val="231F20"/>
          <w:sz w:val="24"/>
          <w:szCs w:val="24"/>
        </w:rPr>
        <w:t>The heart data is extracted from</w:t>
      </w:r>
      <w:r>
        <w:rPr>
          <w:rFonts w:ascii="Arial" w:eastAsia="Times New Roman" w:hAnsi="Arial" w:cs="Arial"/>
          <w:color w:val="231F20"/>
          <w:sz w:val="24"/>
          <w:szCs w:val="24"/>
        </w:rPr>
        <w:t xml:space="preserve"> heart disease in </w:t>
      </w:r>
      <w:r w:rsidRPr="00277822">
        <w:rPr>
          <w:rFonts w:ascii="Arial" w:eastAsia="Times New Roman" w:hAnsi="Arial" w:cs="Arial"/>
          <w:color w:val="231F20"/>
          <w:sz w:val="24"/>
          <w:szCs w:val="24"/>
        </w:rPr>
        <w:t xml:space="preserve"> Kaggle (</w:t>
      </w:r>
      <w:hyperlink r:id="rId8" w:history="1">
        <w:r w:rsidRPr="00277822">
          <w:rPr>
            <w:rStyle w:val="Hyperlink"/>
            <w:rFonts w:ascii="Arial" w:hAnsi="Arial" w:cs="Arial"/>
            <w:sz w:val="24"/>
            <w:szCs w:val="24"/>
          </w:rPr>
          <w:t>https://www.kaggle.com/ronitf/heart-disease-uci</w:t>
        </w:r>
      </w:hyperlink>
      <w:r w:rsidRPr="00277822">
        <w:rPr>
          <w:rFonts w:ascii="Arial" w:hAnsi="Arial" w:cs="Arial"/>
          <w:sz w:val="24"/>
          <w:szCs w:val="24"/>
        </w:rPr>
        <w:t>)</w:t>
      </w:r>
      <w:r w:rsidRPr="00277822">
        <w:rPr>
          <w:rFonts w:ascii="Arial" w:eastAsia="Times New Roman" w:hAnsi="Arial" w:cs="Arial"/>
          <w:color w:val="231F20"/>
          <w:sz w:val="24"/>
          <w:szCs w:val="24"/>
        </w:rPr>
        <w:t xml:space="preserve"> </w:t>
      </w:r>
      <w:r w:rsidRPr="005A4AE3">
        <w:rPr>
          <w:rFonts w:ascii="Arial" w:eastAsia="Times New Roman" w:hAnsi="Arial" w:cs="Arial"/>
          <w:color w:val="231F20"/>
          <w:sz w:val="24"/>
          <w:szCs w:val="24"/>
        </w:rPr>
        <w:t xml:space="preserve">. Based on the </w:t>
      </w:r>
      <w:r w:rsidRPr="005A4AE3">
        <w:rPr>
          <w:rFonts w:ascii="Arial" w:hAnsi="Arial" w:cs="Arial"/>
          <w:color w:val="231F20"/>
          <w:sz w:val="24"/>
          <w:szCs w:val="24"/>
        </w:rPr>
        <w:t>information</w:t>
      </w:r>
      <w:r w:rsidRPr="005A4AE3">
        <w:rPr>
          <w:rFonts w:ascii="Arial" w:eastAsia="Times New Roman" w:hAnsi="Arial" w:cs="Arial"/>
          <w:color w:val="231F20"/>
          <w:sz w:val="24"/>
          <w:szCs w:val="24"/>
        </w:rPr>
        <w:t xml:space="preserve"> the original </w:t>
      </w:r>
      <w:r w:rsidRPr="005A4AE3">
        <w:rPr>
          <w:rFonts w:ascii="Arial" w:hAnsi="Arial" w:cs="Arial"/>
          <w:sz w:val="24"/>
          <w:szCs w:val="24"/>
          <w:shd w:val="clear" w:color="auto" w:fill="FFFFFF"/>
        </w:rPr>
        <w:t xml:space="preserve">database contains 76 attributes. But all published experiments refer to using a subset of 14 of them. In particular, the Cleveland database is the only one that has been used by ML researchers to this date. </w:t>
      </w:r>
      <w:r>
        <w:rPr>
          <w:rFonts w:ascii="Arial" w:hAnsi="Arial" w:cs="Arial"/>
          <w:sz w:val="24"/>
          <w:szCs w:val="24"/>
          <w:shd w:val="clear" w:color="auto" w:fill="FFFFFF"/>
        </w:rPr>
        <w:t>The original data was extracted and found some errors. After search for the discussion board, an updated data version was obtained.</w:t>
      </w:r>
    </w:p>
    <w:p w14:paraId="66723D97" w14:textId="77777777" w:rsidR="00CB7726" w:rsidRDefault="00CB7726" w:rsidP="0088422C">
      <w:pPr>
        <w:spacing w:line="240" w:lineRule="auto"/>
        <w:rPr>
          <w:rFonts w:ascii="Arial" w:hAnsi="Arial" w:cs="Arial"/>
          <w:sz w:val="24"/>
          <w:szCs w:val="24"/>
          <w:shd w:val="clear" w:color="auto" w:fill="FFFFFF"/>
        </w:rPr>
      </w:pPr>
    </w:p>
    <w:p w14:paraId="2E93BA60" w14:textId="7461C93E" w:rsidR="00CB7726" w:rsidRDefault="00CB7726" w:rsidP="0088422C">
      <w:pPr>
        <w:spacing w:line="240" w:lineRule="auto"/>
        <w:rPr>
          <w:rFonts w:ascii="Arial" w:hAnsi="Arial" w:cs="Arial"/>
          <w:sz w:val="24"/>
          <w:szCs w:val="24"/>
          <w:shd w:val="clear" w:color="auto" w:fill="FFFFFF"/>
        </w:rPr>
      </w:pPr>
      <w:r>
        <w:rPr>
          <w:rFonts w:ascii="Arial" w:hAnsi="Arial" w:cs="Arial"/>
          <w:sz w:val="24"/>
          <w:szCs w:val="24"/>
          <w:shd w:val="clear" w:color="auto" w:fill="FFFFFF"/>
        </w:rPr>
        <w:t>II. Data Organization</w:t>
      </w:r>
    </w:p>
    <w:p w14:paraId="513838F5" w14:textId="3A0645F7" w:rsidR="00FD20FD" w:rsidRDefault="008B6EAE" w:rsidP="0088422C">
      <w:p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The raw data was organized with Python. </w:t>
      </w:r>
      <w:r w:rsidR="009C3BD1">
        <w:rPr>
          <w:rFonts w:ascii="Arial" w:hAnsi="Arial" w:cs="Arial"/>
          <w:sz w:val="24"/>
          <w:szCs w:val="24"/>
          <w:shd w:val="clear" w:color="auto" w:fill="FFFFFF"/>
        </w:rPr>
        <w:t xml:space="preserve">Pandas </w:t>
      </w:r>
      <w:proofErr w:type="spellStart"/>
      <w:r w:rsidR="009C3BD1">
        <w:rPr>
          <w:rFonts w:ascii="Arial" w:hAnsi="Arial" w:cs="Arial"/>
          <w:sz w:val="24"/>
          <w:szCs w:val="24"/>
          <w:shd w:val="clear" w:color="auto" w:fill="FFFFFF"/>
        </w:rPr>
        <w:t>read_csv</w:t>
      </w:r>
      <w:proofErr w:type="spellEnd"/>
      <w:r w:rsidR="009C3BD1">
        <w:rPr>
          <w:rFonts w:ascii="Arial" w:hAnsi="Arial" w:cs="Arial"/>
          <w:sz w:val="24"/>
          <w:szCs w:val="24"/>
          <w:shd w:val="clear" w:color="auto" w:fill="FFFFFF"/>
        </w:rPr>
        <w:t xml:space="preserve"> was used to input the data</w:t>
      </w:r>
      <w:r w:rsidR="00C76B29">
        <w:rPr>
          <w:rFonts w:ascii="Arial" w:hAnsi="Arial" w:cs="Arial"/>
          <w:sz w:val="24"/>
          <w:szCs w:val="24"/>
          <w:shd w:val="clear" w:color="auto" w:fill="FFFFFF"/>
        </w:rPr>
        <w:t xml:space="preserve"> from the excel </w:t>
      </w:r>
      <w:r w:rsidR="00923CE8">
        <w:rPr>
          <w:rFonts w:ascii="Arial" w:hAnsi="Arial" w:cs="Arial"/>
          <w:sz w:val="24"/>
          <w:szCs w:val="24"/>
          <w:shd w:val="clear" w:color="auto" w:fill="FFFFFF"/>
        </w:rPr>
        <w:t>spreadsheet</w:t>
      </w:r>
      <w:r w:rsidR="00337452">
        <w:rPr>
          <w:rFonts w:ascii="Arial" w:hAnsi="Arial" w:cs="Arial"/>
          <w:sz w:val="24"/>
          <w:szCs w:val="24"/>
          <w:shd w:val="clear" w:color="auto" w:fill="FFFFFF"/>
        </w:rPr>
        <w:t xml:space="preserve">. </w:t>
      </w:r>
      <w:r w:rsidR="00923CE8">
        <w:rPr>
          <w:rFonts w:ascii="Arial" w:hAnsi="Arial" w:cs="Arial"/>
          <w:sz w:val="24"/>
          <w:szCs w:val="24"/>
          <w:shd w:val="clear" w:color="auto" w:fill="FFFFFF"/>
        </w:rPr>
        <w:t xml:space="preserve">To test </w:t>
      </w:r>
      <w:r w:rsidR="007F53F6">
        <w:rPr>
          <w:rFonts w:ascii="Arial" w:hAnsi="Arial" w:cs="Arial"/>
          <w:sz w:val="24"/>
          <w:szCs w:val="24"/>
          <w:shd w:val="clear" w:color="auto" w:fill="FFFFFF"/>
        </w:rPr>
        <w:t>whether the data input was correct, t</w:t>
      </w:r>
      <w:r w:rsidR="00337452">
        <w:rPr>
          <w:rFonts w:ascii="Arial" w:hAnsi="Arial" w:cs="Arial"/>
          <w:sz w:val="24"/>
          <w:szCs w:val="24"/>
          <w:shd w:val="clear" w:color="auto" w:fill="FFFFFF"/>
        </w:rPr>
        <w:t xml:space="preserve">he </w:t>
      </w:r>
      <w:r w:rsidR="0087643B">
        <w:rPr>
          <w:rFonts w:ascii="Arial" w:hAnsi="Arial" w:cs="Arial"/>
          <w:sz w:val="24"/>
          <w:szCs w:val="24"/>
          <w:shd w:val="clear" w:color="auto" w:fill="FFFFFF"/>
        </w:rPr>
        <w:t xml:space="preserve">first five lines of </w:t>
      </w:r>
      <w:r w:rsidR="00337452">
        <w:rPr>
          <w:rFonts w:ascii="Arial" w:hAnsi="Arial" w:cs="Arial"/>
          <w:sz w:val="24"/>
          <w:szCs w:val="24"/>
          <w:shd w:val="clear" w:color="auto" w:fill="FFFFFF"/>
        </w:rPr>
        <w:t>data</w:t>
      </w:r>
      <w:r w:rsidR="00923CE8">
        <w:rPr>
          <w:rFonts w:ascii="Arial" w:hAnsi="Arial" w:cs="Arial"/>
          <w:sz w:val="24"/>
          <w:szCs w:val="24"/>
          <w:shd w:val="clear" w:color="auto" w:fill="FFFFFF"/>
        </w:rPr>
        <w:t xml:space="preserve"> </w:t>
      </w:r>
      <w:r w:rsidR="00337452">
        <w:rPr>
          <w:rFonts w:ascii="Arial" w:hAnsi="Arial" w:cs="Arial"/>
          <w:sz w:val="24"/>
          <w:szCs w:val="24"/>
          <w:shd w:val="clear" w:color="auto" w:fill="FFFFFF"/>
        </w:rPr>
        <w:t xml:space="preserve">format </w:t>
      </w:r>
      <w:r w:rsidR="0036155D">
        <w:rPr>
          <w:rFonts w:ascii="Arial" w:hAnsi="Arial" w:cs="Arial"/>
          <w:sz w:val="24"/>
          <w:szCs w:val="24"/>
          <w:shd w:val="clear" w:color="auto" w:fill="FFFFFF"/>
        </w:rPr>
        <w:t>was</w:t>
      </w:r>
      <w:r w:rsidR="00337452">
        <w:rPr>
          <w:rFonts w:ascii="Arial" w:hAnsi="Arial" w:cs="Arial"/>
          <w:sz w:val="24"/>
          <w:szCs w:val="24"/>
          <w:shd w:val="clear" w:color="auto" w:fill="FFFFFF"/>
        </w:rPr>
        <w:t xml:space="preserve"> </w:t>
      </w:r>
      <w:r w:rsidR="0036155D">
        <w:rPr>
          <w:rFonts w:ascii="Arial" w:hAnsi="Arial" w:cs="Arial"/>
          <w:sz w:val="24"/>
          <w:szCs w:val="24"/>
          <w:shd w:val="clear" w:color="auto" w:fill="FFFFFF"/>
        </w:rPr>
        <w:t>displayed</w:t>
      </w:r>
      <w:r w:rsidR="00337452">
        <w:rPr>
          <w:rFonts w:ascii="Arial" w:hAnsi="Arial" w:cs="Arial"/>
          <w:sz w:val="24"/>
          <w:szCs w:val="24"/>
          <w:shd w:val="clear" w:color="auto" w:fill="FFFFFF"/>
        </w:rPr>
        <w:t xml:space="preserve"> </w:t>
      </w:r>
      <w:r w:rsidR="007F53F6">
        <w:rPr>
          <w:rFonts w:ascii="Arial" w:hAnsi="Arial" w:cs="Arial"/>
          <w:sz w:val="24"/>
          <w:szCs w:val="24"/>
          <w:shd w:val="clear" w:color="auto" w:fill="FFFFFF"/>
        </w:rPr>
        <w:t xml:space="preserve">and compared with the original excel spreadsheet. The results showed that </w:t>
      </w:r>
      <w:r w:rsidR="0036155D">
        <w:rPr>
          <w:rFonts w:ascii="Arial" w:hAnsi="Arial" w:cs="Arial"/>
          <w:sz w:val="24"/>
          <w:szCs w:val="24"/>
          <w:shd w:val="clear" w:color="auto" w:fill="FFFFFF"/>
        </w:rPr>
        <w:t xml:space="preserve">there </w:t>
      </w:r>
      <w:r w:rsidR="00D34118">
        <w:rPr>
          <w:rFonts w:ascii="Arial" w:hAnsi="Arial" w:cs="Arial"/>
          <w:sz w:val="24"/>
          <w:szCs w:val="24"/>
          <w:shd w:val="clear" w:color="auto" w:fill="FFFFFF"/>
        </w:rPr>
        <w:t>were</w:t>
      </w:r>
      <w:r w:rsidR="0036155D">
        <w:rPr>
          <w:rFonts w:ascii="Arial" w:hAnsi="Arial" w:cs="Arial"/>
          <w:sz w:val="24"/>
          <w:szCs w:val="24"/>
          <w:shd w:val="clear" w:color="auto" w:fill="FFFFFF"/>
        </w:rPr>
        <w:t xml:space="preserve"> no differences between </w:t>
      </w:r>
      <w:r w:rsidR="00671F40">
        <w:rPr>
          <w:rFonts w:ascii="Arial" w:hAnsi="Arial" w:cs="Arial"/>
          <w:sz w:val="24"/>
          <w:szCs w:val="24"/>
          <w:shd w:val="clear" w:color="auto" w:fill="FFFFFF"/>
        </w:rPr>
        <w:t xml:space="preserve">input data and </w:t>
      </w:r>
      <w:r w:rsidR="00AD0AA7">
        <w:rPr>
          <w:rFonts w:ascii="Arial" w:hAnsi="Arial" w:cs="Arial"/>
          <w:sz w:val="24"/>
          <w:szCs w:val="24"/>
          <w:shd w:val="clear" w:color="auto" w:fill="FFFFFF"/>
        </w:rPr>
        <w:t xml:space="preserve">original excel spreadsheet, which indicated that the data input was successful. </w:t>
      </w:r>
      <w:r w:rsidR="00D34118">
        <w:rPr>
          <w:rFonts w:ascii="Arial" w:hAnsi="Arial" w:cs="Arial"/>
          <w:sz w:val="24"/>
          <w:szCs w:val="24"/>
          <w:shd w:val="clear" w:color="auto" w:fill="FFFFFF"/>
        </w:rPr>
        <w:t>The first five lines of data is shown in Table 1</w:t>
      </w:r>
      <w:r w:rsidR="00CD0A81">
        <w:rPr>
          <w:rFonts w:ascii="Arial" w:hAnsi="Arial" w:cs="Arial"/>
          <w:sz w:val="24"/>
          <w:szCs w:val="24"/>
          <w:shd w:val="clear" w:color="auto" w:fill="FFFFFF"/>
        </w:rPr>
        <w:t xml:space="preserve"> and Table 2. The Table I and Table 2 showed a </w:t>
      </w:r>
      <w:r w:rsidR="006D7C45">
        <w:rPr>
          <w:rFonts w:ascii="Arial" w:hAnsi="Arial" w:cs="Arial"/>
          <w:sz w:val="24"/>
          <w:szCs w:val="24"/>
          <w:shd w:val="clear" w:color="auto" w:fill="FFFFFF"/>
        </w:rPr>
        <w:t>well-organized</w:t>
      </w:r>
      <w:r w:rsidR="00CD0A81">
        <w:rPr>
          <w:rFonts w:ascii="Arial" w:hAnsi="Arial" w:cs="Arial"/>
          <w:sz w:val="24"/>
          <w:szCs w:val="24"/>
          <w:shd w:val="clear" w:color="auto" w:fill="FFFFFF"/>
        </w:rPr>
        <w:t xml:space="preserve"> data </w:t>
      </w:r>
      <w:r w:rsidR="0001576D">
        <w:rPr>
          <w:rFonts w:ascii="Arial" w:hAnsi="Arial" w:cs="Arial"/>
          <w:sz w:val="24"/>
          <w:szCs w:val="24"/>
          <w:shd w:val="clear" w:color="auto" w:fill="FFFFFF"/>
        </w:rPr>
        <w:t>format. Therefore, there would be no need to organize the data</w:t>
      </w:r>
      <w:r w:rsidR="00250537">
        <w:rPr>
          <w:rFonts w:ascii="Arial" w:hAnsi="Arial" w:cs="Arial"/>
          <w:sz w:val="24"/>
          <w:szCs w:val="24"/>
          <w:shd w:val="clear" w:color="auto" w:fill="FFFFFF"/>
        </w:rPr>
        <w:t>.</w:t>
      </w:r>
      <w:r w:rsidR="00250537" w:rsidRPr="00250537">
        <w:rPr>
          <w:rFonts w:ascii="Arial" w:hAnsi="Arial" w:cs="Arial"/>
          <w:sz w:val="24"/>
        </w:rPr>
        <w:t xml:space="preserve"> </w:t>
      </w:r>
    </w:p>
    <w:p w14:paraId="04AFE196" w14:textId="6A6DE559" w:rsidR="00D34118" w:rsidRDefault="00D34118">
      <w:pPr>
        <w:rPr>
          <w:rFonts w:ascii="Arial" w:hAnsi="Arial" w:cs="Arial"/>
          <w:sz w:val="24"/>
          <w:szCs w:val="24"/>
          <w:shd w:val="clear" w:color="auto" w:fill="FFFFFF"/>
        </w:rPr>
      </w:pPr>
      <w:r>
        <w:rPr>
          <w:rFonts w:ascii="Arial" w:hAnsi="Arial" w:cs="Arial"/>
          <w:sz w:val="24"/>
          <w:szCs w:val="24"/>
          <w:shd w:val="clear" w:color="auto" w:fill="FFFFFF"/>
        </w:rPr>
        <w:br w:type="page"/>
      </w:r>
    </w:p>
    <w:p w14:paraId="4830603A" w14:textId="30062EDA" w:rsidR="00072696" w:rsidRDefault="00072696" w:rsidP="0088422C">
      <w:pPr>
        <w:spacing w:line="240" w:lineRule="auto"/>
        <w:rPr>
          <w:rFonts w:ascii="Arial" w:hAnsi="Arial" w:cs="Arial"/>
          <w:sz w:val="24"/>
          <w:szCs w:val="24"/>
          <w:shd w:val="clear" w:color="auto" w:fill="FFFFFF"/>
        </w:rPr>
      </w:pPr>
      <w:r>
        <w:rPr>
          <w:rFonts w:ascii="Arial" w:hAnsi="Arial" w:cs="Arial"/>
          <w:sz w:val="24"/>
          <w:szCs w:val="24"/>
          <w:shd w:val="clear" w:color="auto" w:fill="FFFFFF"/>
        </w:rPr>
        <w:lastRenderedPageBreak/>
        <w:t>Tabl</w:t>
      </w:r>
      <w:r w:rsidR="00DE2416">
        <w:rPr>
          <w:rFonts w:ascii="Arial" w:hAnsi="Arial" w:cs="Arial"/>
          <w:sz w:val="24"/>
          <w:szCs w:val="24"/>
          <w:shd w:val="clear" w:color="auto" w:fill="FFFFFF"/>
        </w:rPr>
        <w:t xml:space="preserve">e 1. The first five lines of data (first </w:t>
      </w:r>
      <w:r w:rsidR="00C874E8">
        <w:rPr>
          <w:rFonts w:ascii="Arial" w:hAnsi="Arial" w:cs="Arial"/>
          <w:sz w:val="24"/>
          <w:szCs w:val="24"/>
          <w:shd w:val="clear" w:color="auto" w:fill="FFFFFF"/>
        </w:rPr>
        <w:t>eight</w:t>
      </w:r>
      <w:r w:rsidR="00C94287">
        <w:rPr>
          <w:rFonts w:ascii="Arial" w:hAnsi="Arial" w:cs="Arial"/>
          <w:sz w:val="24"/>
          <w:szCs w:val="24"/>
          <w:shd w:val="clear" w:color="auto" w:fill="FFFFFF"/>
        </w:rPr>
        <w:t xml:space="preserve"> columns)</w:t>
      </w:r>
    </w:p>
    <w:tbl>
      <w:tblPr>
        <w:tblStyle w:val="TableGrid"/>
        <w:tblW w:w="0" w:type="auto"/>
        <w:tblLook w:val="04A0" w:firstRow="1" w:lastRow="0" w:firstColumn="1" w:lastColumn="0" w:noHBand="0" w:noVBand="1"/>
      </w:tblPr>
      <w:tblGrid>
        <w:gridCol w:w="531"/>
        <w:gridCol w:w="630"/>
        <w:gridCol w:w="617"/>
        <w:gridCol w:w="549"/>
        <w:gridCol w:w="1163"/>
        <w:gridCol w:w="898"/>
        <w:gridCol w:w="629"/>
        <w:gridCol w:w="1070"/>
      </w:tblGrid>
      <w:tr w:rsidR="00A7401B" w:rsidRPr="001815A4" w14:paraId="41BC1F23" w14:textId="624F733C" w:rsidTr="001815A4">
        <w:tc>
          <w:tcPr>
            <w:tcW w:w="531" w:type="dxa"/>
          </w:tcPr>
          <w:p w14:paraId="7865E63C" w14:textId="5439CEFC" w:rsidR="00A7401B" w:rsidRPr="00A7401B" w:rsidRDefault="00A7401B" w:rsidP="001815A4">
            <w:pPr>
              <w:rPr>
                <w:rFonts w:ascii="Arial" w:hAnsi="Arial" w:cs="Arial"/>
                <w:sz w:val="24"/>
                <w:szCs w:val="24"/>
                <w:shd w:val="clear" w:color="auto" w:fill="FFFFFF"/>
              </w:rPr>
            </w:pPr>
          </w:p>
        </w:tc>
        <w:tc>
          <w:tcPr>
            <w:tcW w:w="629" w:type="dxa"/>
          </w:tcPr>
          <w:p w14:paraId="783E79B7" w14:textId="6BDF665E"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b/>
                <w:bCs/>
                <w:color w:val="000000"/>
                <w:sz w:val="24"/>
                <w:szCs w:val="24"/>
              </w:rPr>
              <w:t>age</w:t>
            </w:r>
          </w:p>
        </w:tc>
        <w:tc>
          <w:tcPr>
            <w:tcW w:w="550" w:type="dxa"/>
          </w:tcPr>
          <w:p w14:paraId="0FD04D4E" w14:textId="158B3F4C"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b/>
                <w:bCs/>
                <w:color w:val="000000"/>
                <w:sz w:val="24"/>
                <w:szCs w:val="24"/>
              </w:rPr>
              <w:t>sex</w:t>
            </w:r>
          </w:p>
        </w:tc>
        <w:tc>
          <w:tcPr>
            <w:tcW w:w="549" w:type="dxa"/>
            <w:vAlign w:val="center"/>
          </w:tcPr>
          <w:p w14:paraId="45326B7F" w14:textId="65C1ACB6"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b/>
                <w:bCs/>
                <w:color w:val="000000"/>
                <w:sz w:val="24"/>
                <w:szCs w:val="24"/>
              </w:rPr>
              <w:t>cp</w:t>
            </w:r>
          </w:p>
        </w:tc>
        <w:tc>
          <w:tcPr>
            <w:tcW w:w="1063" w:type="dxa"/>
          </w:tcPr>
          <w:p w14:paraId="3A52CFE3" w14:textId="5F63B109" w:rsidR="00A7401B" w:rsidRPr="00A7401B" w:rsidRDefault="00A7401B" w:rsidP="001815A4">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trestbps</w:t>
            </w:r>
            <w:proofErr w:type="spellEnd"/>
          </w:p>
        </w:tc>
        <w:tc>
          <w:tcPr>
            <w:tcW w:w="898" w:type="dxa"/>
            <w:vAlign w:val="center"/>
          </w:tcPr>
          <w:p w14:paraId="15FE0EC2" w14:textId="001541D7" w:rsidR="00A7401B" w:rsidRPr="00A7401B" w:rsidRDefault="00A7401B" w:rsidP="001815A4">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chol</w:t>
            </w:r>
            <w:proofErr w:type="spellEnd"/>
          </w:p>
        </w:tc>
        <w:tc>
          <w:tcPr>
            <w:tcW w:w="629" w:type="dxa"/>
          </w:tcPr>
          <w:p w14:paraId="4E88F367" w14:textId="1F7F5384" w:rsidR="00A7401B" w:rsidRPr="00A7401B" w:rsidRDefault="00A7401B" w:rsidP="001815A4">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fbs</w:t>
            </w:r>
            <w:proofErr w:type="spellEnd"/>
          </w:p>
        </w:tc>
        <w:tc>
          <w:tcPr>
            <w:tcW w:w="990" w:type="dxa"/>
          </w:tcPr>
          <w:p w14:paraId="76EEA8D5" w14:textId="36E7BE40" w:rsidR="00A7401B" w:rsidRPr="00A7401B" w:rsidRDefault="00A7401B" w:rsidP="001815A4">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restecg</w:t>
            </w:r>
            <w:proofErr w:type="spellEnd"/>
          </w:p>
        </w:tc>
      </w:tr>
      <w:tr w:rsidR="00A7401B" w:rsidRPr="001815A4" w14:paraId="2EEC910D" w14:textId="4D73F1BE" w:rsidTr="001815A4">
        <w:tc>
          <w:tcPr>
            <w:tcW w:w="531" w:type="dxa"/>
          </w:tcPr>
          <w:p w14:paraId="69036764" w14:textId="12D04A21"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629" w:type="dxa"/>
            <w:vAlign w:val="center"/>
          </w:tcPr>
          <w:p w14:paraId="42A253D3" w14:textId="3E67F73E"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color w:val="000000"/>
                <w:sz w:val="24"/>
                <w:szCs w:val="24"/>
              </w:rPr>
              <w:t>69</w:t>
            </w:r>
          </w:p>
        </w:tc>
        <w:tc>
          <w:tcPr>
            <w:tcW w:w="550" w:type="dxa"/>
          </w:tcPr>
          <w:p w14:paraId="6876A017" w14:textId="36B29A38"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549" w:type="dxa"/>
          </w:tcPr>
          <w:p w14:paraId="29E8756A" w14:textId="14272D9F"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1063" w:type="dxa"/>
          </w:tcPr>
          <w:p w14:paraId="55ED1BEE" w14:textId="59302E62"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160</w:t>
            </w:r>
          </w:p>
        </w:tc>
        <w:tc>
          <w:tcPr>
            <w:tcW w:w="898" w:type="dxa"/>
          </w:tcPr>
          <w:p w14:paraId="04554AB0" w14:textId="3D77A210"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234</w:t>
            </w:r>
          </w:p>
        </w:tc>
        <w:tc>
          <w:tcPr>
            <w:tcW w:w="629" w:type="dxa"/>
          </w:tcPr>
          <w:p w14:paraId="571EF184" w14:textId="6D267E21"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990" w:type="dxa"/>
          </w:tcPr>
          <w:p w14:paraId="59243BE7" w14:textId="469E9263"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w:t>
            </w:r>
          </w:p>
        </w:tc>
      </w:tr>
      <w:tr w:rsidR="00A7401B" w:rsidRPr="001815A4" w14:paraId="2977BD22" w14:textId="6F70646D" w:rsidTr="001815A4">
        <w:tc>
          <w:tcPr>
            <w:tcW w:w="531" w:type="dxa"/>
          </w:tcPr>
          <w:p w14:paraId="44856901" w14:textId="48C672C9"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629" w:type="dxa"/>
          </w:tcPr>
          <w:p w14:paraId="4D1A1791" w14:textId="237C1C6E"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color w:val="000000"/>
                <w:sz w:val="24"/>
                <w:szCs w:val="24"/>
              </w:rPr>
              <w:t>69</w:t>
            </w:r>
          </w:p>
        </w:tc>
        <w:tc>
          <w:tcPr>
            <w:tcW w:w="550" w:type="dxa"/>
          </w:tcPr>
          <w:p w14:paraId="7D06E519" w14:textId="7CD32996"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549" w:type="dxa"/>
          </w:tcPr>
          <w:p w14:paraId="0C8FDE9B" w14:textId="3E0DE34F"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1063" w:type="dxa"/>
          </w:tcPr>
          <w:p w14:paraId="065B90CB" w14:textId="28703D58"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140</w:t>
            </w:r>
          </w:p>
        </w:tc>
        <w:tc>
          <w:tcPr>
            <w:tcW w:w="898" w:type="dxa"/>
          </w:tcPr>
          <w:p w14:paraId="01CE5CDE" w14:textId="026AA4BC"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239</w:t>
            </w:r>
          </w:p>
        </w:tc>
        <w:tc>
          <w:tcPr>
            <w:tcW w:w="629" w:type="dxa"/>
          </w:tcPr>
          <w:p w14:paraId="64CD6F10" w14:textId="78C1B976"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990" w:type="dxa"/>
          </w:tcPr>
          <w:p w14:paraId="382A9E6B" w14:textId="3327334E"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r>
      <w:tr w:rsidR="00A7401B" w:rsidRPr="001815A4" w14:paraId="14002E14" w14:textId="33A92EA5" w:rsidTr="001815A4">
        <w:tc>
          <w:tcPr>
            <w:tcW w:w="531" w:type="dxa"/>
          </w:tcPr>
          <w:p w14:paraId="719F7D37" w14:textId="002E6FAD"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w:t>
            </w:r>
          </w:p>
        </w:tc>
        <w:tc>
          <w:tcPr>
            <w:tcW w:w="629" w:type="dxa"/>
          </w:tcPr>
          <w:p w14:paraId="0E93AC35" w14:textId="35EF5099"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color w:val="000000"/>
                <w:sz w:val="24"/>
                <w:szCs w:val="24"/>
              </w:rPr>
              <w:t>66</w:t>
            </w:r>
          </w:p>
        </w:tc>
        <w:tc>
          <w:tcPr>
            <w:tcW w:w="550" w:type="dxa"/>
          </w:tcPr>
          <w:p w14:paraId="52421F3B" w14:textId="4BEF5820"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549" w:type="dxa"/>
          </w:tcPr>
          <w:p w14:paraId="4DB4FA31" w14:textId="35D63088"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1063" w:type="dxa"/>
          </w:tcPr>
          <w:p w14:paraId="32EF08E3" w14:textId="2EB24122"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150</w:t>
            </w:r>
          </w:p>
        </w:tc>
        <w:tc>
          <w:tcPr>
            <w:tcW w:w="898" w:type="dxa"/>
          </w:tcPr>
          <w:p w14:paraId="1734B333" w14:textId="140CE6F4"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226</w:t>
            </w:r>
          </w:p>
        </w:tc>
        <w:tc>
          <w:tcPr>
            <w:tcW w:w="629" w:type="dxa"/>
          </w:tcPr>
          <w:p w14:paraId="5BCB70FC" w14:textId="3AF4DF46"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990" w:type="dxa"/>
          </w:tcPr>
          <w:p w14:paraId="26BA5C00" w14:textId="3605657F"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r>
      <w:tr w:rsidR="00A7401B" w:rsidRPr="001815A4" w14:paraId="2E87D639" w14:textId="53059465" w:rsidTr="001815A4">
        <w:tc>
          <w:tcPr>
            <w:tcW w:w="531" w:type="dxa"/>
          </w:tcPr>
          <w:p w14:paraId="65F45E8D" w14:textId="107EED7B"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3</w:t>
            </w:r>
          </w:p>
        </w:tc>
        <w:tc>
          <w:tcPr>
            <w:tcW w:w="629" w:type="dxa"/>
          </w:tcPr>
          <w:p w14:paraId="6ADC2448" w14:textId="1505E7BE"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color w:val="000000"/>
                <w:sz w:val="24"/>
                <w:szCs w:val="24"/>
              </w:rPr>
              <w:t>65</w:t>
            </w:r>
          </w:p>
        </w:tc>
        <w:tc>
          <w:tcPr>
            <w:tcW w:w="550" w:type="dxa"/>
          </w:tcPr>
          <w:p w14:paraId="1A68CEED" w14:textId="3814AE8C"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549" w:type="dxa"/>
          </w:tcPr>
          <w:p w14:paraId="41D71BCF" w14:textId="75109B48"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1063" w:type="dxa"/>
          </w:tcPr>
          <w:p w14:paraId="7452B980" w14:textId="0A84834D"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148</w:t>
            </w:r>
          </w:p>
        </w:tc>
        <w:tc>
          <w:tcPr>
            <w:tcW w:w="898" w:type="dxa"/>
          </w:tcPr>
          <w:p w14:paraId="24A35385" w14:textId="0746E076"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282</w:t>
            </w:r>
          </w:p>
        </w:tc>
        <w:tc>
          <w:tcPr>
            <w:tcW w:w="629" w:type="dxa"/>
          </w:tcPr>
          <w:p w14:paraId="28C7DE13" w14:textId="5F266090"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990" w:type="dxa"/>
          </w:tcPr>
          <w:p w14:paraId="169F40B1" w14:textId="08138D82"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w:t>
            </w:r>
          </w:p>
        </w:tc>
      </w:tr>
      <w:tr w:rsidR="00A7401B" w:rsidRPr="001815A4" w14:paraId="7A591592" w14:textId="047F6A05" w:rsidTr="001815A4">
        <w:tc>
          <w:tcPr>
            <w:tcW w:w="531" w:type="dxa"/>
          </w:tcPr>
          <w:p w14:paraId="2C32265E" w14:textId="706952E9"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4</w:t>
            </w:r>
          </w:p>
        </w:tc>
        <w:tc>
          <w:tcPr>
            <w:tcW w:w="629" w:type="dxa"/>
          </w:tcPr>
          <w:p w14:paraId="1AF6BFF0" w14:textId="3DBB56DC" w:rsidR="00A7401B" w:rsidRPr="00A7401B" w:rsidRDefault="00A7401B" w:rsidP="001815A4">
            <w:pPr>
              <w:rPr>
                <w:rFonts w:ascii="Arial" w:hAnsi="Arial" w:cs="Arial"/>
                <w:sz w:val="24"/>
                <w:szCs w:val="24"/>
                <w:shd w:val="clear" w:color="auto" w:fill="FFFFFF"/>
              </w:rPr>
            </w:pPr>
            <w:r w:rsidRPr="0087643B">
              <w:rPr>
                <w:rFonts w:ascii="Arial" w:eastAsia="Times New Roman" w:hAnsi="Arial" w:cs="Arial"/>
                <w:color w:val="000000"/>
                <w:sz w:val="24"/>
                <w:szCs w:val="24"/>
              </w:rPr>
              <w:t>64</w:t>
            </w:r>
          </w:p>
        </w:tc>
        <w:tc>
          <w:tcPr>
            <w:tcW w:w="550" w:type="dxa"/>
          </w:tcPr>
          <w:p w14:paraId="072E2139" w14:textId="0C79126B"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w:t>
            </w:r>
          </w:p>
        </w:tc>
        <w:tc>
          <w:tcPr>
            <w:tcW w:w="549" w:type="dxa"/>
          </w:tcPr>
          <w:p w14:paraId="0FBD42AE" w14:textId="19221D1C"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1063" w:type="dxa"/>
          </w:tcPr>
          <w:p w14:paraId="6AB3BED0" w14:textId="1601B8E2"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110</w:t>
            </w:r>
          </w:p>
        </w:tc>
        <w:tc>
          <w:tcPr>
            <w:tcW w:w="898" w:type="dxa"/>
          </w:tcPr>
          <w:p w14:paraId="0CAC14D9" w14:textId="30660F8C"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211</w:t>
            </w:r>
          </w:p>
        </w:tc>
        <w:tc>
          <w:tcPr>
            <w:tcW w:w="629" w:type="dxa"/>
          </w:tcPr>
          <w:p w14:paraId="40A86FCC" w14:textId="5E534FE0"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0</w:t>
            </w:r>
          </w:p>
        </w:tc>
        <w:tc>
          <w:tcPr>
            <w:tcW w:w="990" w:type="dxa"/>
          </w:tcPr>
          <w:p w14:paraId="18D5A9F9" w14:textId="3C865870" w:rsidR="00A7401B" w:rsidRPr="00A7401B" w:rsidRDefault="00A7401B" w:rsidP="001815A4">
            <w:pPr>
              <w:rPr>
                <w:rFonts w:ascii="Arial" w:hAnsi="Arial" w:cs="Arial"/>
                <w:sz w:val="24"/>
                <w:szCs w:val="24"/>
                <w:shd w:val="clear" w:color="auto" w:fill="FFFFFF"/>
              </w:rPr>
            </w:pPr>
            <w:r w:rsidRPr="00A7401B">
              <w:rPr>
                <w:rFonts w:ascii="Arial" w:hAnsi="Arial" w:cs="Arial"/>
                <w:sz w:val="24"/>
                <w:szCs w:val="24"/>
                <w:shd w:val="clear" w:color="auto" w:fill="FFFFFF"/>
              </w:rPr>
              <w:t>2</w:t>
            </w:r>
          </w:p>
        </w:tc>
      </w:tr>
    </w:tbl>
    <w:p w14:paraId="761E6C92" w14:textId="2FCC7D4D" w:rsidR="0087643B" w:rsidRDefault="0087643B" w:rsidP="0088422C">
      <w:pPr>
        <w:spacing w:line="240" w:lineRule="auto"/>
        <w:rPr>
          <w:rFonts w:ascii="Arial" w:hAnsi="Arial" w:cs="Arial"/>
          <w:sz w:val="24"/>
          <w:szCs w:val="24"/>
          <w:shd w:val="clear" w:color="auto" w:fill="FFFFFF"/>
        </w:rPr>
      </w:pPr>
    </w:p>
    <w:p w14:paraId="52EFCE89" w14:textId="7390664E" w:rsidR="00C94287" w:rsidRDefault="00C94287" w:rsidP="0088422C">
      <w:p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Table 2. The first five lines of data (last </w:t>
      </w:r>
      <w:r w:rsidR="00A30639">
        <w:rPr>
          <w:rFonts w:ascii="Arial" w:hAnsi="Arial" w:cs="Arial"/>
          <w:sz w:val="24"/>
          <w:szCs w:val="24"/>
          <w:shd w:val="clear" w:color="auto" w:fill="FFFFFF"/>
        </w:rPr>
        <w:t>seven</w:t>
      </w:r>
      <w:r>
        <w:rPr>
          <w:rFonts w:ascii="Arial" w:hAnsi="Arial" w:cs="Arial"/>
          <w:sz w:val="24"/>
          <w:szCs w:val="24"/>
          <w:shd w:val="clear" w:color="auto" w:fill="FFFFFF"/>
        </w:rPr>
        <w:t xml:space="preserve"> columns)</w:t>
      </w:r>
    </w:p>
    <w:tbl>
      <w:tblPr>
        <w:tblStyle w:val="TableGrid"/>
        <w:tblW w:w="0" w:type="auto"/>
        <w:tblLook w:val="04A0" w:firstRow="1" w:lastRow="0" w:firstColumn="1" w:lastColumn="0" w:noHBand="0" w:noVBand="1"/>
      </w:tblPr>
      <w:tblGrid>
        <w:gridCol w:w="1057"/>
        <w:gridCol w:w="910"/>
        <w:gridCol w:w="1123"/>
        <w:gridCol w:w="843"/>
        <w:gridCol w:w="843"/>
        <w:gridCol w:w="843"/>
        <w:gridCol w:w="1296"/>
      </w:tblGrid>
      <w:tr w:rsidR="00A30639" w:rsidRPr="001815A4" w14:paraId="42DA8C04" w14:textId="5A482517" w:rsidTr="00A30639">
        <w:tc>
          <w:tcPr>
            <w:tcW w:w="1057" w:type="dxa"/>
          </w:tcPr>
          <w:p w14:paraId="201D3C9F" w14:textId="77777777" w:rsidR="00A30639" w:rsidRPr="00CA6D54" w:rsidRDefault="00A30639" w:rsidP="007C6268">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thalach</w:t>
            </w:r>
            <w:proofErr w:type="spellEnd"/>
          </w:p>
        </w:tc>
        <w:tc>
          <w:tcPr>
            <w:tcW w:w="910" w:type="dxa"/>
          </w:tcPr>
          <w:p w14:paraId="1CAB6213" w14:textId="77777777" w:rsidR="00A30639" w:rsidRPr="00CA6D54" w:rsidRDefault="00A30639" w:rsidP="007C6268">
            <w:pPr>
              <w:rPr>
                <w:rFonts w:ascii="Arial" w:hAnsi="Arial" w:cs="Arial"/>
                <w:sz w:val="24"/>
                <w:szCs w:val="24"/>
                <w:shd w:val="clear" w:color="auto" w:fill="FFFFFF"/>
              </w:rPr>
            </w:pPr>
            <w:proofErr w:type="spellStart"/>
            <w:r w:rsidRPr="0087643B">
              <w:rPr>
                <w:rFonts w:ascii="Arial" w:eastAsia="Times New Roman" w:hAnsi="Arial" w:cs="Arial"/>
                <w:b/>
                <w:bCs/>
                <w:color w:val="000000"/>
                <w:sz w:val="24"/>
                <w:szCs w:val="24"/>
              </w:rPr>
              <w:t>exang</w:t>
            </w:r>
            <w:proofErr w:type="spellEnd"/>
          </w:p>
        </w:tc>
        <w:tc>
          <w:tcPr>
            <w:tcW w:w="1123" w:type="dxa"/>
          </w:tcPr>
          <w:p w14:paraId="75DE4339" w14:textId="77777777" w:rsidR="00A30639" w:rsidRPr="00CA6D54" w:rsidRDefault="00A30639" w:rsidP="007C6268">
            <w:pPr>
              <w:rPr>
                <w:rFonts w:ascii="Arial" w:eastAsia="Times New Roman" w:hAnsi="Arial" w:cs="Arial"/>
                <w:b/>
                <w:bCs/>
                <w:color w:val="000000"/>
                <w:sz w:val="24"/>
                <w:szCs w:val="24"/>
              </w:rPr>
            </w:pPr>
            <w:proofErr w:type="spellStart"/>
            <w:r w:rsidRPr="0087643B">
              <w:rPr>
                <w:rFonts w:ascii="Arial" w:eastAsia="Times New Roman" w:hAnsi="Arial" w:cs="Arial"/>
                <w:b/>
                <w:bCs/>
                <w:color w:val="000000"/>
                <w:sz w:val="24"/>
                <w:szCs w:val="24"/>
              </w:rPr>
              <w:t>oldpeak</w:t>
            </w:r>
            <w:proofErr w:type="spellEnd"/>
          </w:p>
        </w:tc>
        <w:tc>
          <w:tcPr>
            <w:tcW w:w="843" w:type="dxa"/>
            <w:vAlign w:val="center"/>
          </w:tcPr>
          <w:p w14:paraId="6AC5D71E" w14:textId="77777777" w:rsidR="00A30639" w:rsidRPr="00CA6D54" w:rsidRDefault="00A30639" w:rsidP="007C6268">
            <w:pPr>
              <w:rPr>
                <w:rFonts w:ascii="Arial" w:eastAsia="Times New Roman" w:hAnsi="Arial" w:cs="Arial"/>
                <w:b/>
                <w:bCs/>
                <w:color w:val="000000"/>
                <w:sz w:val="24"/>
                <w:szCs w:val="24"/>
              </w:rPr>
            </w:pPr>
            <w:r w:rsidRPr="0087643B">
              <w:rPr>
                <w:rFonts w:ascii="Arial" w:eastAsia="Times New Roman" w:hAnsi="Arial" w:cs="Arial"/>
                <w:b/>
                <w:bCs/>
                <w:color w:val="000000"/>
                <w:sz w:val="24"/>
                <w:szCs w:val="24"/>
              </w:rPr>
              <w:t>slope</w:t>
            </w:r>
          </w:p>
        </w:tc>
        <w:tc>
          <w:tcPr>
            <w:tcW w:w="843" w:type="dxa"/>
          </w:tcPr>
          <w:p w14:paraId="1CC3C763" w14:textId="58D7AD1A" w:rsidR="00A30639" w:rsidRPr="00CA6D54" w:rsidRDefault="00A30639" w:rsidP="007C6268">
            <w:pPr>
              <w:rPr>
                <w:rFonts w:ascii="Arial" w:eastAsia="Times New Roman" w:hAnsi="Arial" w:cs="Arial"/>
                <w:b/>
                <w:bCs/>
                <w:color w:val="000000"/>
                <w:sz w:val="24"/>
                <w:szCs w:val="24"/>
              </w:rPr>
            </w:pPr>
            <w:r w:rsidRPr="0087643B">
              <w:rPr>
                <w:rFonts w:ascii="Arial" w:eastAsia="Times New Roman" w:hAnsi="Arial" w:cs="Arial"/>
                <w:b/>
                <w:bCs/>
                <w:color w:val="000000"/>
                <w:sz w:val="24"/>
                <w:szCs w:val="24"/>
              </w:rPr>
              <w:t>ca</w:t>
            </w:r>
          </w:p>
        </w:tc>
        <w:tc>
          <w:tcPr>
            <w:tcW w:w="843" w:type="dxa"/>
          </w:tcPr>
          <w:p w14:paraId="1DC4E740" w14:textId="440AB38C" w:rsidR="00A30639" w:rsidRPr="00CA6D54" w:rsidRDefault="00A30639" w:rsidP="007C6268">
            <w:pPr>
              <w:rPr>
                <w:rFonts w:ascii="Arial" w:eastAsia="Times New Roman" w:hAnsi="Arial" w:cs="Arial"/>
                <w:b/>
                <w:bCs/>
                <w:color w:val="000000"/>
                <w:sz w:val="24"/>
                <w:szCs w:val="24"/>
              </w:rPr>
            </w:pPr>
            <w:proofErr w:type="spellStart"/>
            <w:r w:rsidRPr="0087643B">
              <w:rPr>
                <w:rFonts w:ascii="Arial" w:eastAsia="Times New Roman" w:hAnsi="Arial" w:cs="Arial"/>
                <w:b/>
                <w:bCs/>
                <w:color w:val="000000"/>
                <w:sz w:val="24"/>
                <w:szCs w:val="24"/>
              </w:rPr>
              <w:t>thal</w:t>
            </w:r>
            <w:proofErr w:type="spellEnd"/>
          </w:p>
        </w:tc>
        <w:tc>
          <w:tcPr>
            <w:tcW w:w="1296" w:type="dxa"/>
          </w:tcPr>
          <w:p w14:paraId="25E84444" w14:textId="2A946E38" w:rsidR="00A30639" w:rsidRPr="00CA6D54" w:rsidRDefault="00A30639" w:rsidP="007C6268">
            <w:pPr>
              <w:rPr>
                <w:rFonts w:ascii="Arial" w:eastAsia="Times New Roman" w:hAnsi="Arial" w:cs="Arial"/>
                <w:b/>
                <w:bCs/>
                <w:color w:val="000000"/>
                <w:sz w:val="24"/>
                <w:szCs w:val="24"/>
              </w:rPr>
            </w:pPr>
            <w:r w:rsidRPr="00CA6D54">
              <w:rPr>
                <w:rFonts w:ascii="Arial" w:eastAsia="Times New Roman" w:hAnsi="Arial" w:cs="Arial"/>
                <w:b/>
                <w:bCs/>
                <w:color w:val="000000"/>
                <w:sz w:val="24"/>
                <w:szCs w:val="24"/>
              </w:rPr>
              <w:t>c</w:t>
            </w:r>
            <w:r w:rsidRPr="0087643B">
              <w:rPr>
                <w:rFonts w:ascii="Arial" w:eastAsia="Times New Roman" w:hAnsi="Arial" w:cs="Arial"/>
                <w:b/>
                <w:bCs/>
                <w:color w:val="000000"/>
                <w:sz w:val="24"/>
                <w:szCs w:val="24"/>
              </w:rPr>
              <w:t>ondition</w:t>
            </w:r>
          </w:p>
        </w:tc>
      </w:tr>
      <w:tr w:rsidR="00A30639" w:rsidRPr="001815A4" w14:paraId="2F1749EA" w14:textId="7DD25F91" w:rsidTr="00A30639">
        <w:tc>
          <w:tcPr>
            <w:tcW w:w="1057" w:type="dxa"/>
          </w:tcPr>
          <w:p w14:paraId="3A7B7372"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131</w:t>
            </w:r>
          </w:p>
        </w:tc>
        <w:tc>
          <w:tcPr>
            <w:tcW w:w="910" w:type="dxa"/>
          </w:tcPr>
          <w:p w14:paraId="2D08A71E"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123" w:type="dxa"/>
          </w:tcPr>
          <w:p w14:paraId="40000769"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0.1</w:t>
            </w:r>
          </w:p>
        </w:tc>
        <w:tc>
          <w:tcPr>
            <w:tcW w:w="843" w:type="dxa"/>
          </w:tcPr>
          <w:p w14:paraId="5C2914FE"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843" w:type="dxa"/>
          </w:tcPr>
          <w:p w14:paraId="0AA93723" w14:textId="1146EACB"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843" w:type="dxa"/>
          </w:tcPr>
          <w:p w14:paraId="18B4FE21" w14:textId="4557BFFC"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296" w:type="dxa"/>
          </w:tcPr>
          <w:p w14:paraId="7285E53E" w14:textId="1B551B89"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r>
      <w:tr w:rsidR="00A30639" w:rsidRPr="001815A4" w14:paraId="4E8372C5" w14:textId="4819ABF7" w:rsidTr="00A30639">
        <w:tc>
          <w:tcPr>
            <w:tcW w:w="1057" w:type="dxa"/>
          </w:tcPr>
          <w:p w14:paraId="1F3CD6A3"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151</w:t>
            </w:r>
          </w:p>
        </w:tc>
        <w:tc>
          <w:tcPr>
            <w:tcW w:w="910" w:type="dxa"/>
          </w:tcPr>
          <w:p w14:paraId="7C02FE75"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123" w:type="dxa"/>
          </w:tcPr>
          <w:p w14:paraId="19E8C724"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1.8</w:t>
            </w:r>
          </w:p>
        </w:tc>
        <w:tc>
          <w:tcPr>
            <w:tcW w:w="843" w:type="dxa"/>
          </w:tcPr>
          <w:p w14:paraId="122C74A4"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843" w:type="dxa"/>
          </w:tcPr>
          <w:p w14:paraId="1BE7021E" w14:textId="68AA2AF6"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2</w:t>
            </w:r>
          </w:p>
        </w:tc>
        <w:tc>
          <w:tcPr>
            <w:tcW w:w="843" w:type="dxa"/>
          </w:tcPr>
          <w:p w14:paraId="0848F525" w14:textId="526CF7EB"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296" w:type="dxa"/>
          </w:tcPr>
          <w:p w14:paraId="71F1416A" w14:textId="2B0E0B4C"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r>
      <w:tr w:rsidR="00A30639" w:rsidRPr="001815A4" w14:paraId="0BFB3FFE" w14:textId="7E8016FC" w:rsidTr="00A30639">
        <w:tc>
          <w:tcPr>
            <w:tcW w:w="1057" w:type="dxa"/>
          </w:tcPr>
          <w:p w14:paraId="0221F7FC"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114</w:t>
            </w:r>
          </w:p>
        </w:tc>
        <w:tc>
          <w:tcPr>
            <w:tcW w:w="910" w:type="dxa"/>
          </w:tcPr>
          <w:p w14:paraId="6C332103"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123" w:type="dxa"/>
          </w:tcPr>
          <w:p w14:paraId="00865F37"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2.8</w:t>
            </w:r>
          </w:p>
        </w:tc>
        <w:tc>
          <w:tcPr>
            <w:tcW w:w="843" w:type="dxa"/>
          </w:tcPr>
          <w:p w14:paraId="3DFF7368"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2</w:t>
            </w:r>
          </w:p>
        </w:tc>
        <w:tc>
          <w:tcPr>
            <w:tcW w:w="843" w:type="dxa"/>
          </w:tcPr>
          <w:p w14:paraId="12FEB1B8" w14:textId="633F0891"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843" w:type="dxa"/>
          </w:tcPr>
          <w:p w14:paraId="4FF4902C" w14:textId="396FD640"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296" w:type="dxa"/>
          </w:tcPr>
          <w:p w14:paraId="744BC7E4" w14:textId="54D422BF"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r>
      <w:tr w:rsidR="00A30639" w:rsidRPr="001815A4" w14:paraId="5DBCA16E" w14:textId="7B261D03" w:rsidTr="00A30639">
        <w:tc>
          <w:tcPr>
            <w:tcW w:w="1057" w:type="dxa"/>
          </w:tcPr>
          <w:p w14:paraId="09F01CA0"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174</w:t>
            </w:r>
          </w:p>
        </w:tc>
        <w:tc>
          <w:tcPr>
            <w:tcW w:w="910" w:type="dxa"/>
          </w:tcPr>
          <w:p w14:paraId="5B86CA04"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123" w:type="dxa"/>
          </w:tcPr>
          <w:p w14:paraId="5D00D584"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1.4</w:t>
            </w:r>
          </w:p>
        </w:tc>
        <w:tc>
          <w:tcPr>
            <w:tcW w:w="843" w:type="dxa"/>
          </w:tcPr>
          <w:p w14:paraId="040C0F89"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843" w:type="dxa"/>
          </w:tcPr>
          <w:p w14:paraId="0033FFBE" w14:textId="04387D6B"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843" w:type="dxa"/>
          </w:tcPr>
          <w:p w14:paraId="65E6D50B" w14:textId="127B33F6"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296" w:type="dxa"/>
          </w:tcPr>
          <w:p w14:paraId="6387E99A" w14:textId="6945E5CE"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r>
      <w:tr w:rsidR="00A30639" w:rsidRPr="001815A4" w14:paraId="62979454" w14:textId="7E8DE2A8" w:rsidTr="00A30639">
        <w:tc>
          <w:tcPr>
            <w:tcW w:w="1057" w:type="dxa"/>
          </w:tcPr>
          <w:p w14:paraId="3D248C58"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144</w:t>
            </w:r>
          </w:p>
        </w:tc>
        <w:tc>
          <w:tcPr>
            <w:tcW w:w="910" w:type="dxa"/>
          </w:tcPr>
          <w:p w14:paraId="3E28F2FF"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1123" w:type="dxa"/>
          </w:tcPr>
          <w:p w14:paraId="43FEF11C"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1.8</w:t>
            </w:r>
          </w:p>
        </w:tc>
        <w:tc>
          <w:tcPr>
            <w:tcW w:w="843" w:type="dxa"/>
          </w:tcPr>
          <w:p w14:paraId="26749C29" w14:textId="77777777"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1</w:t>
            </w:r>
          </w:p>
        </w:tc>
        <w:tc>
          <w:tcPr>
            <w:tcW w:w="843" w:type="dxa"/>
          </w:tcPr>
          <w:p w14:paraId="243D4C41" w14:textId="06302414"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843" w:type="dxa"/>
          </w:tcPr>
          <w:p w14:paraId="5EA331F4" w14:textId="1B852EA0"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c>
          <w:tcPr>
            <w:tcW w:w="1296" w:type="dxa"/>
          </w:tcPr>
          <w:p w14:paraId="35C03D66" w14:textId="398E09AC" w:rsidR="00A30639" w:rsidRPr="00CA6D54" w:rsidRDefault="00A30639" w:rsidP="007C6268">
            <w:pPr>
              <w:rPr>
                <w:rFonts w:ascii="Arial" w:hAnsi="Arial" w:cs="Arial"/>
                <w:sz w:val="24"/>
                <w:szCs w:val="24"/>
                <w:shd w:val="clear" w:color="auto" w:fill="FFFFFF"/>
              </w:rPr>
            </w:pPr>
            <w:r w:rsidRPr="00CA6D54">
              <w:rPr>
                <w:rFonts w:ascii="Arial" w:hAnsi="Arial" w:cs="Arial"/>
                <w:sz w:val="24"/>
                <w:szCs w:val="24"/>
                <w:shd w:val="clear" w:color="auto" w:fill="FFFFFF"/>
              </w:rPr>
              <w:t>0</w:t>
            </w:r>
          </w:p>
        </w:tc>
      </w:tr>
    </w:tbl>
    <w:p w14:paraId="52D6A774" w14:textId="77777777" w:rsidR="00CD0A81" w:rsidRDefault="00CD0A81" w:rsidP="00A30639">
      <w:pPr>
        <w:rPr>
          <w:rFonts w:ascii="Arial" w:hAnsi="Arial" w:cs="Arial"/>
          <w:sz w:val="24"/>
        </w:rPr>
      </w:pPr>
    </w:p>
    <w:p w14:paraId="17E37A3C" w14:textId="77777777" w:rsidR="00F575AC" w:rsidRDefault="00F575AC" w:rsidP="00A30639">
      <w:pPr>
        <w:rPr>
          <w:rFonts w:ascii="Arial" w:hAnsi="Arial" w:cs="Arial"/>
          <w:sz w:val="24"/>
        </w:rPr>
      </w:pPr>
    </w:p>
    <w:p w14:paraId="25AD3D78" w14:textId="61C684DA" w:rsidR="00A80232" w:rsidRDefault="0084165F" w:rsidP="00A30639">
      <w:pPr>
        <w:rPr>
          <w:rFonts w:ascii="Arial" w:hAnsi="Arial" w:cs="Arial"/>
          <w:sz w:val="24"/>
        </w:rPr>
      </w:pPr>
      <w:r>
        <w:rPr>
          <w:rFonts w:ascii="Arial" w:hAnsi="Arial" w:cs="Arial"/>
          <w:sz w:val="24"/>
        </w:rPr>
        <w:t xml:space="preserve">III. Data </w:t>
      </w:r>
      <w:r w:rsidR="00A80232">
        <w:rPr>
          <w:rFonts w:ascii="Arial" w:hAnsi="Arial" w:cs="Arial"/>
          <w:sz w:val="24"/>
        </w:rPr>
        <w:t>Definition</w:t>
      </w:r>
    </w:p>
    <w:p w14:paraId="5C064B4D" w14:textId="69D3E4BA" w:rsidR="00151F2D" w:rsidRDefault="00F575AC" w:rsidP="00151F2D">
      <w:pPr>
        <w:rPr>
          <w:rFonts w:ascii="Arial" w:hAnsi="Arial" w:cs="Arial"/>
          <w:sz w:val="24"/>
        </w:rPr>
      </w:pPr>
      <w:r>
        <w:rPr>
          <w:rFonts w:ascii="Arial" w:hAnsi="Arial" w:cs="Arial"/>
          <w:sz w:val="24"/>
        </w:rPr>
        <w:t>T</w:t>
      </w:r>
      <w:r w:rsidR="00A80232">
        <w:rPr>
          <w:rFonts w:ascii="Arial" w:hAnsi="Arial" w:cs="Arial"/>
          <w:sz w:val="24"/>
        </w:rPr>
        <w:t xml:space="preserve">here were 297 rows and 14 columns, exclude the index column. </w:t>
      </w:r>
      <w:r w:rsidR="007C42AF">
        <w:rPr>
          <w:rFonts w:ascii="Arial" w:hAnsi="Arial" w:cs="Arial"/>
          <w:sz w:val="24"/>
        </w:rPr>
        <w:t xml:space="preserve">The column heads represented the meaning of the data. The rows are the data under a </w:t>
      </w:r>
      <w:r w:rsidR="00004463">
        <w:rPr>
          <w:rFonts w:ascii="Arial" w:hAnsi="Arial" w:cs="Arial"/>
          <w:sz w:val="24"/>
        </w:rPr>
        <w:t>certain criterion</w:t>
      </w:r>
      <w:r w:rsidR="007C42AF">
        <w:rPr>
          <w:rFonts w:ascii="Arial" w:hAnsi="Arial" w:cs="Arial"/>
          <w:sz w:val="24"/>
        </w:rPr>
        <w:t>.</w:t>
      </w:r>
      <w:r w:rsidR="004804D1">
        <w:rPr>
          <w:rFonts w:ascii="Arial" w:hAnsi="Arial" w:cs="Arial"/>
          <w:sz w:val="24"/>
        </w:rPr>
        <w:t xml:space="preserve"> Since</w:t>
      </w:r>
      <w:r w:rsidR="009A6FEF">
        <w:rPr>
          <w:rFonts w:ascii="Arial" w:hAnsi="Arial" w:cs="Arial"/>
          <w:sz w:val="24"/>
        </w:rPr>
        <w:t xml:space="preserve"> s</w:t>
      </w:r>
      <w:r w:rsidR="00CA3780">
        <w:rPr>
          <w:rFonts w:ascii="Arial" w:hAnsi="Arial" w:cs="Arial"/>
          <w:sz w:val="24"/>
        </w:rPr>
        <w:t>ome</w:t>
      </w:r>
      <w:r w:rsidR="009A6FEF">
        <w:rPr>
          <w:rFonts w:ascii="Arial" w:hAnsi="Arial" w:cs="Arial"/>
          <w:sz w:val="24"/>
        </w:rPr>
        <w:t xml:space="preserve"> </w:t>
      </w:r>
      <w:r w:rsidR="00CA3780">
        <w:rPr>
          <w:rFonts w:ascii="Arial" w:hAnsi="Arial" w:cs="Arial"/>
          <w:sz w:val="24"/>
        </w:rPr>
        <w:t xml:space="preserve">column heads were </w:t>
      </w:r>
      <w:r w:rsidR="009A6FEF">
        <w:rPr>
          <w:rFonts w:ascii="Arial" w:hAnsi="Arial" w:cs="Arial"/>
          <w:sz w:val="24"/>
        </w:rPr>
        <w:t xml:space="preserve">either </w:t>
      </w:r>
      <w:r w:rsidR="00921972">
        <w:rPr>
          <w:rFonts w:ascii="Arial" w:hAnsi="Arial" w:cs="Arial"/>
          <w:sz w:val="24"/>
        </w:rPr>
        <w:t>abbreviations, or jargons, or something unknown</w:t>
      </w:r>
      <w:r w:rsidR="004804D1">
        <w:rPr>
          <w:rFonts w:ascii="Arial" w:hAnsi="Arial" w:cs="Arial"/>
          <w:sz w:val="24"/>
        </w:rPr>
        <w:t>, the column heads need to be explained</w:t>
      </w:r>
      <w:r w:rsidR="00376AD1">
        <w:rPr>
          <w:rFonts w:ascii="Arial" w:hAnsi="Arial" w:cs="Arial"/>
          <w:sz w:val="24"/>
        </w:rPr>
        <w:t xml:space="preserve"> to help understand the meaning of data.</w:t>
      </w:r>
      <w:r w:rsidR="00921972">
        <w:rPr>
          <w:rFonts w:ascii="Arial" w:hAnsi="Arial" w:cs="Arial"/>
          <w:sz w:val="24"/>
        </w:rPr>
        <w:t xml:space="preserve"> </w:t>
      </w:r>
      <w:r w:rsidR="00F870EC">
        <w:rPr>
          <w:rFonts w:ascii="Arial" w:hAnsi="Arial" w:cs="Arial"/>
          <w:sz w:val="24"/>
        </w:rPr>
        <w:t xml:space="preserve">The </w:t>
      </w:r>
      <w:r w:rsidR="00376AD1">
        <w:rPr>
          <w:rFonts w:ascii="Arial" w:hAnsi="Arial" w:cs="Arial"/>
          <w:sz w:val="24"/>
        </w:rPr>
        <w:t xml:space="preserve">explanation of </w:t>
      </w:r>
      <w:r w:rsidR="00F870EC">
        <w:rPr>
          <w:rFonts w:ascii="Arial" w:hAnsi="Arial" w:cs="Arial"/>
          <w:sz w:val="24"/>
        </w:rPr>
        <w:t xml:space="preserve">individual column head </w:t>
      </w:r>
      <w:r w:rsidR="0069012A">
        <w:rPr>
          <w:rFonts w:ascii="Arial" w:hAnsi="Arial" w:cs="Arial"/>
          <w:sz w:val="24"/>
        </w:rPr>
        <w:t>is</w:t>
      </w:r>
      <w:r w:rsidR="00F870EC">
        <w:rPr>
          <w:rFonts w:ascii="Arial" w:hAnsi="Arial" w:cs="Arial"/>
          <w:sz w:val="24"/>
        </w:rPr>
        <w:t xml:space="preserve"> shown in Table 3.</w:t>
      </w:r>
      <w:r w:rsidR="0091686B" w:rsidRPr="0091686B">
        <w:rPr>
          <w:rFonts w:ascii="Arial" w:hAnsi="Arial" w:cs="Arial"/>
          <w:sz w:val="24"/>
        </w:rPr>
        <w:t xml:space="preserve"> </w:t>
      </w:r>
      <w:r w:rsidR="0091686B">
        <w:rPr>
          <w:rFonts w:ascii="Arial" w:hAnsi="Arial" w:cs="Arial"/>
          <w:sz w:val="24"/>
        </w:rPr>
        <w:t xml:space="preserve">The data </w:t>
      </w:r>
      <w:r w:rsidR="00921869">
        <w:rPr>
          <w:rFonts w:ascii="Arial" w:hAnsi="Arial" w:cs="Arial"/>
          <w:sz w:val="24"/>
        </w:rPr>
        <w:t xml:space="preserve">type </w:t>
      </w:r>
      <w:r w:rsidR="0091686B">
        <w:rPr>
          <w:rFonts w:ascii="Arial" w:hAnsi="Arial" w:cs="Arial"/>
          <w:sz w:val="24"/>
        </w:rPr>
        <w:t>information</w:t>
      </w:r>
      <w:r w:rsidR="00921869">
        <w:rPr>
          <w:rFonts w:ascii="Arial" w:hAnsi="Arial" w:cs="Arial"/>
          <w:sz w:val="24"/>
        </w:rPr>
        <w:t xml:space="preserve"> and </w:t>
      </w:r>
      <w:r w:rsidR="00DA6116">
        <w:rPr>
          <w:rFonts w:ascii="Arial" w:hAnsi="Arial" w:cs="Arial"/>
          <w:sz w:val="24"/>
        </w:rPr>
        <w:t>calculation of potential null</w:t>
      </w:r>
      <w:r w:rsidR="0091686B">
        <w:rPr>
          <w:rFonts w:ascii="Arial" w:hAnsi="Arial" w:cs="Arial"/>
          <w:sz w:val="24"/>
        </w:rPr>
        <w:t xml:space="preserve"> is shown in Table 4.</w:t>
      </w:r>
      <w:r w:rsidR="00151F2D">
        <w:rPr>
          <w:rFonts w:ascii="Arial" w:hAnsi="Arial" w:cs="Arial"/>
          <w:sz w:val="24"/>
        </w:rPr>
        <w:t xml:space="preserve"> There are 13 int64 data and 1 float64.  </w:t>
      </w:r>
    </w:p>
    <w:p w14:paraId="263B8087" w14:textId="7883A44F" w:rsidR="0091686B" w:rsidRDefault="0091686B" w:rsidP="0091686B">
      <w:pPr>
        <w:rPr>
          <w:rFonts w:ascii="Arial" w:hAnsi="Arial" w:cs="Arial"/>
          <w:sz w:val="24"/>
        </w:rPr>
      </w:pPr>
    </w:p>
    <w:p w14:paraId="53BE9076" w14:textId="77777777" w:rsidR="0091686B" w:rsidRDefault="0091686B" w:rsidP="0091686B">
      <w:pPr>
        <w:rPr>
          <w:rFonts w:ascii="Arial" w:hAnsi="Arial" w:cs="Arial"/>
          <w:sz w:val="24"/>
        </w:rPr>
      </w:pPr>
    </w:p>
    <w:p w14:paraId="0AFA91FC" w14:textId="0D2C74D2" w:rsidR="00C874E8" w:rsidRDefault="00C874E8" w:rsidP="00A30639">
      <w:pPr>
        <w:rPr>
          <w:rFonts w:ascii="Arial" w:hAnsi="Arial" w:cs="Arial"/>
          <w:sz w:val="24"/>
        </w:rPr>
      </w:pPr>
    </w:p>
    <w:p w14:paraId="0BBD15B2" w14:textId="77777777" w:rsidR="001F7ADF" w:rsidRDefault="001F7ADF">
      <w:pPr>
        <w:rPr>
          <w:rFonts w:ascii="Arial" w:hAnsi="Arial" w:cs="Arial"/>
          <w:sz w:val="24"/>
        </w:rPr>
      </w:pPr>
      <w:r>
        <w:rPr>
          <w:rFonts w:ascii="Arial" w:hAnsi="Arial" w:cs="Arial"/>
          <w:sz w:val="24"/>
        </w:rPr>
        <w:br w:type="page"/>
      </w:r>
    </w:p>
    <w:p w14:paraId="7BD1CCFC" w14:textId="015096FD" w:rsidR="00496EF5" w:rsidRDefault="00FE140F" w:rsidP="00496EF5">
      <w:pPr>
        <w:rPr>
          <w:rFonts w:ascii="Arial" w:hAnsi="Arial" w:cs="Arial"/>
          <w:sz w:val="24"/>
        </w:rPr>
      </w:pPr>
      <w:r>
        <w:rPr>
          <w:rFonts w:ascii="Arial" w:hAnsi="Arial" w:cs="Arial"/>
          <w:sz w:val="24"/>
        </w:rPr>
        <w:lastRenderedPageBreak/>
        <w:t>Table 3. Explanation of Column Head</w:t>
      </w:r>
    </w:p>
    <w:tbl>
      <w:tblPr>
        <w:tblStyle w:val="TableGrid"/>
        <w:tblW w:w="9895" w:type="dxa"/>
        <w:tblLook w:val="04A0" w:firstRow="1" w:lastRow="0" w:firstColumn="1" w:lastColumn="0" w:noHBand="0" w:noVBand="1"/>
      </w:tblPr>
      <w:tblGrid>
        <w:gridCol w:w="1274"/>
        <w:gridCol w:w="1622"/>
        <w:gridCol w:w="3759"/>
        <w:gridCol w:w="3240"/>
      </w:tblGrid>
      <w:tr w:rsidR="00EC7175" w14:paraId="46199F1A" w14:textId="3D3A9BB8" w:rsidTr="00F36271">
        <w:tc>
          <w:tcPr>
            <w:tcW w:w="1274" w:type="dxa"/>
          </w:tcPr>
          <w:p w14:paraId="35EC2CDA" w14:textId="7CEF2E7F" w:rsidR="00EC7175" w:rsidRDefault="00EC7175" w:rsidP="00496EF5">
            <w:pPr>
              <w:rPr>
                <w:rFonts w:ascii="Arial" w:hAnsi="Arial" w:cs="Arial"/>
                <w:sz w:val="24"/>
              </w:rPr>
            </w:pPr>
            <w:r>
              <w:rPr>
                <w:rFonts w:ascii="Arial" w:hAnsi="Arial" w:cs="Arial"/>
                <w:sz w:val="24"/>
              </w:rPr>
              <w:t>Column #</w:t>
            </w:r>
          </w:p>
        </w:tc>
        <w:tc>
          <w:tcPr>
            <w:tcW w:w="1622" w:type="dxa"/>
          </w:tcPr>
          <w:p w14:paraId="40816BAE" w14:textId="267F810A" w:rsidR="00EC7175" w:rsidRDefault="00EC7175" w:rsidP="00496EF5">
            <w:pPr>
              <w:rPr>
                <w:rFonts w:ascii="Arial" w:hAnsi="Arial" w:cs="Arial"/>
                <w:sz w:val="24"/>
              </w:rPr>
            </w:pPr>
            <w:r>
              <w:rPr>
                <w:rFonts w:ascii="Arial" w:hAnsi="Arial" w:cs="Arial"/>
                <w:sz w:val="24"/>
              </w:rPr>
              <w:t>Column Head</w:t>
            </w:r>
          </w:p>
        </w:tc>
        <w:tc>
          <w:tcPr>
            <w:tcW w:w="3759" w:type="dxa"/>
          </w:tcPr>
          <w:p w14:paraId="400CCCCD" w14:textId="58902930" w:rsidR="00EC7175" w:rsidRDefault="00EC7175" w:rsidP="00496EF5">
            <w:pPr>
              <w:rPr>
                <w:rFonts w:ascii="Arial" w:hAnsi="Arial" w:cs="Arial"/>
                <w:sz w:val="24"/>
              </w:rPr>
            </w:pPr>
            <w:r>
              <w:rPr>
                <w:rFonts w:ascii="Arial" w:hAnsi="Arial" w:cs="Arial"/>
                <w:sz w:val="24"/>
              </w:rPr>
              <w:t>Explanation</w:t>
            </w:r>
          </w:p>
        </w:tc>
        <w:tc>
          <w:tcPr>
            <w:tcW w:w="3240" w:type="dxa"/>
          </w:tcPr>
          <w:p w14:paraId="0C74B46B" w14:textId="135122C9" w:rsidR="00EC7175" w:rsidRDefault="00EC7175" w:rsidP="00496EF5">
            <w:pPr>
              <w:rPr>
                <w:rFonts w:ascii="Arial" w:hAnsi="Arial" w:cs="Arial"/>
                <w:sz w:val="24"/>
              </w:rPr>
            </w:pPr>
            <w:r>
              <w:rPr>
                <w:rFonts w:ascii="Arial" w:hAnsi="Arial" w:cs="Arial"/>
                <w:sz w:val="24"/>
              </w:rPr>
              <w:t>Note</w:t>
            </w:r>
          </w:p>
        </w:tc>
      </w:tr>
      <w:tr w:rsidR="00EC7175" w14:paraId="60E3061B" w14:textId="6C683A59" w:rsidTr="00F36271">
        <w:tc>
          <w:tcPr>
            <w:tcW w:w="1274" w:type="dxa"/>
          </w:tcPr>
          <w:p w14:paraId="5FF97EFC" w14:textId="7ED7B4F8" w:rsidR="00EC7175" w:rsidRDefault="00EC7175" w:rsidP="00496EF5">
            <w:pPr>
              <w:rPr>
                <w:rFonts w:ascii="Arial" w:hAnsi="Arial" w:cs="Arial"/>
                <w:sz w:val="24"/>
              </w:rPr>
            </w:pPr>
            <w:r>
              <w:rPr>
                <w:rFonts w:ascii="Arial" w:hAnsi="Arial" w:cs="Arial"/>
                <w:sz w:val="24"/>
              </w:rPr>
              <w:t>1</w:t>
            </w:r>
          </w:p>
        </w:tc>
        <w:tc>
          <w:tcPr>
            <w:tcW w:w="1622" w:type="dxa"/>
          </w:tcPr>
          <w:p w14:paraId="018981E3" w14:textId="5D4BF75C" w:rsidR="00EC7175" w:rsidRDefault="00966C95" w:rsidP="00496EF5">
            <w:pPr>
              <w:rPr>
                <w:rFonts w:ascii="Arial" w:hAnsi="Arial" w:cs="Arial"/>
                <w:sz w:val="24"/>
              </w:rPr>
            </w:pPr>
            <w:r>
              <w:rPr>
                <w:rFonts w:ascii="Arial" w:hAnsi="Arial" w:cs="Arial"/>
                <w:sz w:val="24"/>
              </w:rPr>
              <w:t>a</w:t>
            </w:r>
            <w:r w:rsidR="00EC7175" w:rsidRPr="00496EF5">
              <w:rPr>
                <w:rFonts w:ascii="Arial" w:hAnsi="Arial" w:cs="Arial"/>
                <w:sz w:val="24"/>
              </w:rPr>
              <w:t>ge</w:t>
            </w:r>
          </w:p>
        </w:tc>
        <w:tc>
          <w:tcPr>
            <w:tcW w:w="3759" w:type="dxa"/>
          </w:tcPr>
          <w:p w14:paraId="13488A01" w14:textId="020BEC2C" w:rsidR="00EC7175" w:rsidRDefault="00EC7175" w:rsidP="00496EF5">
            <w:pPr>
              <w:rPr>
                <w:rFonts w:ascii="Arial" w:hAnsi="Arial" w:cs="Arial"/>
                <w:sz w:val="24"/>
              </w:rPr>
            </w:pPr>
            <w:r>
              <w:rPr>
                <w:rFonts w:ascii="Arial" w:hAnsi="Arial" w:cs="Arial"/>
                <w:sz w:val="24"/>
              </w:rPr>
              <w:t>Age of the people to take the test</w:t>
            </w:r>
          </w:p>
        </w:tc>
        <w:tc>
          <w:tcPr>
            <w:tcW w:w="3240" w:type="dxa"/>
          </w:tcPr>
          <w:p w14:paraId="759356D9" w14:textId="77777777" w:rsidR="00EC7175" w:rsidRDefault="00EC7175" w:rsidP="00496EF5">
            <w:pPr>
              <w:rPr>
                <w:rFonts w:ascii="Arial" w:hAnsi="Arial" w:cs="Arial"/>
                <w:sz w:val="24"/>
              </w:rPr>
            </w:pPr>
          </w:p>
        </w:tc>
      </w:tr>
      <w:tr w:rsidR="00EC7175" w14:paraId="18D0035A" w14:textId="4493A82F" w:rsidTr="00F36271">
        <w:tc>
          <w:tcPr>
            <w:tcW w:w="1274" w:type="dxa"/>
          </w:tcPr>
          <w:p w14:paraId="006E1291" w14:textId="2CA53718" w:rsidR="00EC7175" w:rsidRDefault="00EC7175" w:rsidP="00496EF5">
            <w:pPr>
              <w:rPr>
                <w:rFonts w:ascii="Arial" w:hAnsi="Arial" w:cs="Arial"/>
                <w:sz w:val="24"/>
              </w:rPr>
            </w:pPr>
            <w:r>
              <w:rPr>
                <w:rFonts w:ascii="Arial" w:hAnsi="Arial" w:cs="Arial"/>
                <w:sz w:val="24"/>
              </w:rPr>
              <w:t>2</w:t>
            </w:r>
          </w:p>
        </w:tc>
        <w:tc>
          <w:tcPr>
            <w:tcW w:w="1622" w:type="dxa"/>
          </w:tcPr>
          <w:p w14:paraId="19CAEAE4" w14:textId="533DC816" w:rsidR="00EC7175" w:rsidRDefault="00966C95" w:rsidP="00496EF5">
            <w:pPr>
              <w:rPr>
                <w:rFonts w:ascii="Arial" w:hAnsi="Arial" w:cs="Arial"/>
                <w:sz w:val="24"/>
              </w:rPr>
            </w:pPr>
            <w:r>
              <w:rPr>
                <w:rFonts w:ascii="Arial" w:hAnsi="Arial" w:cs="Arial"/>
                <w:sz w:val="24"/>
              </w:rPr>
              <w:t>s</w:t>
            </w:r>
            <w:r w:rsidR="00EC7175">
              <w:rPr>
                <w:rFonts w:ascii="Arial" w:hAnsi="Arial" w:cs="Arial"/>
                <w:sz w:val="24"/>
              </w:rPr>
              <w:t>ex</w:t>
            </w:r>
          </w:p>
        </w:tc>
        <w:tc>
          <w:tcPr>
            <w:tcW w:w="3759" w:type="dxa"/>
          </w:tcPr>
          <w:p w14:paraId="18A1F8BC" w14:textId="6CABBC2E" w:rsidR="00EC7175" w:rsidRDefault="00EC7175" w:rsidP="00496EF5">
            <w:pPr>
              <w:rPr>
                <w:rFonts w:ascii="Arial" w:hAnsi="Arial" w:cs="Arial"/>
                <w:sz w:val="24"/>
              </w:rPr>
            </w:pPr>
            <w:r>
              <w:rPr>
                <w:rFonts w:ascii="Arial" w:hAnsi="Arial" w:cs="Arial"/>
                <w:sz w:val="24"/>
              </w:rPr>
              <w:t>Sex of the people to take the test</w:t>
            </w:r>
          </w:p>
        </w:tc>
        <w:tc>
          <w:tcPr>
            <w:tcW w:w="3240" w:type="dxa"/>
          </w:tcPr>
          <w:p w14:paraId="3C53BA86" w14:textId="7BBBE0BC" w:rsidR="00EC7175" w:rsidRDefault="00FE071C" w:rsidP="00496EF5">
            <w:pPr>
              <w:rPr>
                <w:rFonts w:ascii="Arial" w:hAnsi="Arial" w:cs="Arial"/>
                <w:sz w:val="24"/>
              </w:rPr>
            </w:pPr>
            <w:r>
              <w:rPr>
                <w:rFonts w:ascii="Arial" w:hAnsi="Arial" w:cs="Arial"/>
                <w:sz w:val="24"/>
              </w:rPr>
              <w:t xml:space="preserve">Value 0: </w:t>
            </w:r>
            <w:r w:rsidR="00EC7175">
              <w:rPr>
                <w:rFonts w:ascii="Arial" w:hAnsi="Arial" w:cs="Arial"/>
                <w:sz w:val="24"/>
              </w:rPr>
              <w:t>female</w:t>
            </w:r>
          </w:p>
          <w:p w14:paraId="6FA7F4B4" w14:textId="32D73FBC" w:rsidR="00FE071C" w:rsidRDefault="00FE071C" w:rsidP="00496EF5">
            <w:pPr>
              <w:rPr>
                <w:rFonts w:ascii="Arial" w:hAnsi="Arial" w:cs="Arial"/>
                <w:sz w:val="24"/>
              </w:rPr>
            </w:pPr>
            <w:r>
              <w:rPr>
                <w:rFonts w:ascii="Arial" w:hAnsi="Arial" w:cs="Arial"/>
                <w:sz w:val="24"/>
              </w:rPr>
              <w:t>Value 1: male</w:t>
            </w:r>
          </w:p>
        </w:tc>
      </w:tr>
      <w:tr w:rsidR="00EC7175" w14:paraId="7AA1ABCA" w14:textId="49700100" w:rsidTr="00F36271">
        <w:tc>
          <w:tcPr>
            <w:tcW w:w="1274" w:type="dxa"/>
          </w:tcPr>
          <w:p w14:paraId="7F1D549E" w14:textId="52713DE0" w:rsidR="00EC7175" w:rsidRDefault="00F36271" w:rsidP="00496EF5">
            <w:pPr>
              <w:rPr>
                <w:rFonts w:ascii="Arial" w:hAnsi="Arial" w:cs="Arial"/>
                <w:sz w:val="24"/>
              </w:rPr>
            </w:pPr>
            <w:r>
              <w:rPr>
                <w:rFonts w:ascii="Arial" w:hAnsi="Arial" w:cs="Arial"/>
                <w:sz w:val="24"/>
              </w:rPr>
              <w:t>3</w:t>
            </w:r>
          </w:p>
        </w:tc>
        <w:tc>
          <w:tcPr>
            <w:tcW w:w="1622" w:type="dxa"/>
          </w:tcPr>
          <w:p w14:paraId="23442D72" w14:textId="098669F4" w:rsidR="00EC7175" w:rsidRDefault="00966C95" w:rsidP="00496EF5">
            <w:pPr>
              <w:rPr>
                <w:rFonts w:ascii="Arial" w:hAnsi="Arial" w:cs="Arial"/>
                <w:sz w:val="24"/>
              </w:rPr>
            </w:pPr>
            <w:r>
              <w:rPr>
                <w:rFonts w:ascii="Arial" w:hAnsi="Arial" w:cs="Arial"/>
                <w:sz w:val="24"/>
              </w:rPr>
              <w:t>c</w:t>
            </w:r>
            <w:r w:rsidR="00F36271">
              <w:rPr>
                <w:rFonts w:ascii="Arial" w:hAnsi="Arial" w:cs="Arial"/>
                <w:sz w:val="24"/>
              </w:rPr>
              <w:t>p</w:t>
            </w:r>
          </w:p>
        </w:tc>
        <w:tc>
          <w:tcPr>
            <w:tcW w:w="3759" w:type="dxa"/>
          </w:tcPr>
          <w:p w14:paraId="2256D24E" w14:textId="77777777" w:rsidR="00EC7175" w:rsidRDefault="00F36271" w:rsidP="00496EF5">
            <w:pPr>
              <w:rPr>
                <w:rFonts w:ascii="Arial" w:hAnsi="Arial" w:cs="Arial"/>
                <w:sz w:val="24"/>
              </w:rPr>
            </w:pPr>
            <w:r>
              <w:rPr>
                <w:rFonts w:ascii="Arial" w:hAnsi="Arial" w:cs="Arial"/>
                <w:sz w:val="24"/>
              </w:rPr>
              <w:t>Chest Pain Type (</w:t>
            </w:r>
            <w:r w:rsidR="00911C93">
              <w:rPr>
                <w:rFonts w:ascii="Arial" w:hAnsi="Arial" w:cs="Arial"/>
                <w:sz w:val="24"/>
              </w:rPr>
              <w:t>4 values)</w:t>
            </w:r>
          </w:p>
          <w:p w14:paraId="7E12792B" w14:textId="77777777" w:rsidR="00911C93" w:rsidRDefault="00911C93" w:rsidP="00496EF5">
            <w:pPr>
              <w:rPr>
                <w:rFonts w:ascii="Arial" w:hAnsi="Arial" w:cs="Arial"/>
                <w:sz w:val="24"/>
              </w:rPr>
            </w:pPr>
          </w:p>
          <w:p w14:paraId="099029D6" w14:textId="08B99A37" w:rsidR="00911C93" w:rsidRDefault="00911C93" w:rsidP="00496EF5">
            <w:pPr>
              <w:rPr>
                <w:rFonts w:ascii="Arial" w:hAnsi="Arial" w:cs="Arial"/>
                <w:sz w:val="24"/>
              </w:rPr>
            </w:pPr>
            <w:r>
              <w:rPr>
                <w:rFonts w:ascii="Arial" w:hAnsi="Arial" w:cs="Arial"/>
                <w:sz w:val="24"/>
              </w:rPr>
              <w:t xml:space="preserve">The severe of chest pain increase </w:t>
            </w:r>
            <w:r w:rsidR="006A46F3">
              <w:rPr>
                <w:rFonts w:ascii="Arial" w:hAnsi="Arial" w:cs="Arial"/>
                <w:sz w:val="24"/>
              </w:rPr>
              <w:t>when</w:t>
            </w:r>
            <w:r>
              <w:rPr>
                <w:rFonts w:ascii="Arial" w:hAnsi="Arial" w:cs="Arial"/>
                <w:sz w:val="24"/>
              </w:rPr>
              <w:t xml:space="preserve"> value increas</w:t>
            </w:r>
            <w:r w:rsidR="006A46F3">
              <w:rPr>
                <w:rFonts w:ascii="Arial" w:hAnsi="Arial" w:cs="Arial"/>
                <w:sz w:val="24"/>
              </w:rPr>
              <w:t>e</w:t>
            </w:r>
          </w:p>
        </w:tc>
        <w:tc>
          <w:tcPr>
            <w:tcW w:w="3240" w:type="dxa"/>
          </w:tcPr>
          <w:p w14:paraId="4F629E9C" w14:textId="02D3EFA7" w:rsidR="00EC7175" w:rsidRDefault="00F36271" w:rsidP="00496EF5">
            <w:pPr>
              <w:rPr>
                <w:rFonts w:ascii="Arial" w:hAnsi="Arial" w:cs="Arial"/>
                <w:sz w:val="24"/>
              </w:rPr>
            </w:pPr>
            <w:r w:rsidRPr="00496EF5">
              <w:rPr>
                <w:rFonts w:ascii="Arial" w:hAnsi="Arial" w:cs="Arial"/>
                <w:sz w:val="24"/>
              </w:rPr>
              <w:t>Value 0: asymptomatic</w:t>
            </w:r>
          </w:p>
          <w:p w14:paraId="5B364791" w14:textId="551C53DF" w:rsidR="00F36271" w:rsidRDefault="00F36271" w:rsidP="00496EF5">
            <w:pPr>
              <w:rPr>
                <w:rFonts w:ascii="Arial" w:hAnsi="Arial" w:cs="Arial"/>
                <w:sz w:val="24"/>
              </w:rPr>
            </w:pPr>
            <w:r w:rsidRPr="00496EF5">
              <w:rPr>
                <w:rFonts w:ascii="Arial" w:hAnsi="Arial" w:cs="Arial"/>
                <w:sz w:val="24"/>
              </w:rPr>
              <w:t>Value 1: atypical angina</w:t>
            </w:r>
          </w:p>
          <w:p w14:paraId="40D98653" w14:textId="414B403A" w:rsidR="00F36271" w:rsidRDefault="00F36271" w:rsidP="00496EF5">
            <w:pPr>
              <w:rPr>
                <w:rFonts w:ascii="Arial" w:hAnsi="Arial" w:cs="Arial"/>
                <w:sz w:val="24"/>
              </w:rPr>
            </w:pPr>
            <w:r w:rsidRPr="00496EF5">
              <w:rPr>
                <w:rFonts w:ascii="Arial" w:hAnsi="Arial" w:cs="Arial"/>
                <w:sz w:val="24"/>
              </w:rPr>
              <w:t>Value 2: non-anginal pain</w:t>
            </w:r>
          </w:p>
          <w:p w14:paraId="68E331E4" w14:textId="594EF588" w:rsidR="00F36271" w:rsidRDefault="00F36271" w:rsidP="00496EF5">
            <w:pPr>
              <w:rPr>
                <w:rFonts w:ascii="Arial" w:hAnsi="Arial" w:cs="Arial"/>
                <w:sz w:val="24"/>
              </w:rPr>
            </w:pPr>
            <w:r w:rsidRPr="00496EF5">
              <w:rPr>
                <w:rFonts w:ascii="Arial" w:hAnsi="Arial" w:cs="Arial"/>
                <w:sz w:val="24"/>
              </w:rPr>
              <w:t>Value 3: typical angina</w:t>
            </w:r>
          </w:p>
        </w:tc>
      </w:tr>
      <w:tr w:rsidR="00EC7175" w14:paraId="6644E30E" w14:textId="52FD987E" w:rsidTr="00F36271">
        <w:tc>
          <w:tcPr>
            <w:tcW w:w="1274" w:type="dxa"/>
          </w:tcPr>
          <w:p w14:paraId="2748554D" w14:textId="3B22B1D0" w:rsidR="00EC7175" w:rsidRDefault="006A46F3" w:rsidP="00496EF5">
            <w:pPr>
              <w:rPr>
                <w:rFonts w:ascii="Arial" w:hAnsi="Arial" w:cs="Arial"/>
                <w:sz w:val="24"/>
              </w:rPr>
            </w:pPr>
            <w:r>
              <w:rPr>
                <w:rFonts w:ascii="Arial" w:hAnsi="Arial" w:cs="Arial"/>
                <w:sz w:val="24"/>
              </w:rPr>
              <w:t>4</w:t>
            </w:r>
          </w:p>
        </w:tc>
        <w:tc>
          <w:tcPr>
            <w:tcW w:w="1622" w:type="dxa"/>
          </w:tcPr>
          <w:p w14:paraId="1CFD3AA0" w14:textId="5B2A7DE7" w:rsidR="00EC7175" w:rsidRDefault="00966C95" w:rsidP="00496EF5">
            <w:pPr>
              <w:rPr>
                <w:rFonts w:ascii="Arial" w:hAnsi="Arial" w:cs="Arial"/>
                <w:sz w:val="24"/>
              </w:rPr>
            </w:pPr>
            <w:proofErr w:type="spellStart"/>
            <w:r>
              <w:rPr>
                <w:rFonts w:ascii="Arial" w:hAnsi="Arial" w:cs="Arial"/>
                <w:sz w:val="24"/>
              </w:rPr>
              <w:t>t</w:t>
            </w:r>
            <w:r w:rsidR="006A46F3" w:rsidRPr="00496EF5">
              <w:rPr>
                <w:rFonts w:ascii="Arial" w:hAnsi="Arial" w:cs="Arial"/>
                <w:sz w:val="24"/>
              </w:rPr>
              <w:t>restbps</w:t>
            </w:r>
            <w:proofErr w:type="spellEnd"/>
          </w:p>
        </w:tc>
        <w:tc>
          <w:tcPr>
            <w:tcW w:w="3759" w:type="dxa"/>
          </w:tcPr>
          <w:p w14:paraId="39BEC2D3" w14:textId="51A0A9DC" w:rsidR="00EC7175" w:rsidRDefault="006A46F3" w:rsidP="00496EF5">
            <w:pPr>
              <w:rPr>
                <w:rFonts w:ascii="Arial" w:hAnsi="Arial" w:cs="Arial"/>
                <w:sz w:val="24"/>
              </w:rPr>
            </w:pPr>
            <w:r>
              <w:rPr>
                <w:rFonts w:ascii="Arial" w:hAnsi="Arial" w:cs="Arial"/>
                <w:sz w:val="24"/>
              </w:rPr>
              <w:t>R</w:t>
            </w:r>
            <w:r w:rsidRPr="00496EF5">
              <w:rPr>
                <w:rFonts w:ascii="Arial" w:hAnsi="Arial" w:cs="Arial"/>
                <w:sz w:val="24"/>
              </w:rPr>
              <w:t>esting blood pressure</w:t>
            </w:r>
          </w:p>
        </w:tc>
        <w:tc>
          <w:tcPr>
            <w:tcW w:w="3240" w:type="dxa"/>
          </w:tcPr>
          <w:p w14:paraId="65CFEEBD" w14:textId="77777777" w:rsidR="00EC7175" w:rsidRDefault="00EC7175" w:rsidP="00496EF5">
            <w:pPr>
              <w:rPr>
                <w:rFonts w:ascii="Arial" w:hAnsi="Arial" w:cs="Arial"/>
                <w:sz w:val="24"/>
              </w:rPr>
            </w:pPr>
          </w:p>
        </w:tc>
      </w:tr>
      <w:tr w:rsidR="00EC7175" w14:paraId="65848B6C" w14:textId="1996487D" w:rsidTr="00F36271">
        <w:tc>
          <w:tcPr>
            <w:tcW w:w="1274" w:type="dxa"/>
          </w:tcPr>
          <w:p w14:paraId="7BC77815" w14:textId="1BA130D8" w:rsidR="00EC7175" w:rsidRDefault="005F43A8" w:rsidP="00496EF5">
            <w:pPr>
              <w:rPr>
                <w:rFonts w:ascii="Arial" w:hAnsi="Arial" w:cs="Arial"/>
                <w:sz w:val="24"/>
              </w:rPr>
            </w:pPr>
            <w:r>
              <w:rPr>
                <w:rFonts w:ascii="Arial" w:hAnsi="Arial" w:cs="Arial"/>
                <w:sz w:val="24"/>
              </w:rPr>
              <w:t>5</w:t>
            </w:r>
          </w:p>
        </w:tc>
        <w:tc>
          <w:tcPr>
            <w:tcW w:w="1622" w:type="dxa"/>
          </w:tcPr>
          <w:p w14:paraId="2E56C254" w14:textId="3E9D0E4B" w:rsidR="00EC7175" w:rsidRDefault="00966C95" w:rsidP="00496EF5">
            <w:pPr>
              <w:rPr>
                <w:rFonts w:ascii="Arial" w:hAnsi="Arial" w:cs="Arial"/>
                <w:sz w:val="24"/>
              </w:rPr>
            </w:pPr>
            <w:proofErr w:type="spellStart"/>
            <w:r>
              <w:rPr>
                <w:rFonts w:ascii="Arial" w:hAnsi="Arial" w:cs="Arial"/>
                <w:sz w:val="24"/>
              </w:rPr>
              <w:t>c</w:t>
            </w:r>
            <w:r w:rsidR="005F43A8" w:rsidRPr="00496EF5">
              <w:rPr>
                <w:rFonts w:ascii="Arial" w:hAnsi="Arial" w:cs="Arial"/>
                <w:sz w:val="24"/>
              </w:rPr>
              <w:t>hol</w:t>
            </w:r>
            <w:proofErr w:type="spellEnd"/>
          </w:p>
        </w:tc>
        <w:tc>
          <w:tcPr>
            <w:tcW w:w="3759" w:type="dxa"/>
          </w:tcPr>
          <w:p w14:paraId="5169DE5E" w14:textId="5B0A699F" w:rsidR="00EC7175" w:rsidRDefault="005F43A8" w:rsidP="00496EF5">
            <w:pPr>
              <w:rPr>
                <w:rFonts w:ascii="Arial" w:hAnsi="Arial" w:cs="Arial"/>
                <w:sz w:val="24"/>
              </w:rPr>
            </w:pPr>
            <w:r w:rsidRPr="00496EF5">
              <w:rPr>
                <w:rFonts w:ascii="Arial" w:hAnsi="Arial" w:cs="Arial"/>
                <w:sz w:val="24"/>
              </w:rPr>
              <w:t xml:space="preserve">serum </w:t>
            </w:r>
            <w:proofErr w:type="spellStart"/>
            <w:r w:rsidRPr="00496EF5">
              <w:rPr>
                <w:rFonts w:ascii="Arial" w:hAnsi="Arial" w:cs="Arial"/>
                <w:sz w:val="24"/>
              </w:rPr>
              <w:t>cholestoral</w:t>
            </w:r>
            <w:proofErr w:type="spellEnd"/>
            <w:r w:rsidRPr="00496EF5">
              <w:rPr>
                <w:rFonts w:ascii="Arial" w:hAnsi="Arial" w:cs="Arial"/>
                <w:sz w:val="24"/>
              </w:rPr>
              <w:t xml:space="preserve"> in mg/dl</w:t>
            </w:r>
          </w:p>
        </w:tc>
        <w:tc>
          <w:tcPr>
            <w:tcW w:w="3240" w:type="dxa"/>
          </w:tcPr>
          <w:p w14:paraId="3567ADE4" w14:textId="77777777" w:rsidR="00EC7175" w:rsidRDefault="00EC7175" w:rsidP="00496EF5">
            <w:pPr>
              <w:rPr>
                <w:rFonts w:ascii="Arial" w:hAnsi="Arial" w:cs="Arial"/>
                <w:sz w:val="24"/>
              </w:rPr>
            </w:pPr>
          </w:p>
        </w:tc>
      </w:tr>
      <w:tr w:rsidR="00EC7175" w14:paraId="2974EE39" w14:textId="44B1B448" w:rsidTr="00F36271">
        <w:tc>
          <w:tcPr>
            <w:tcW w:w="1274" w:type="dxa"/>
          </w:tcPr>
          <w:p w14:paraId="28E58ED2" w14:textId="439E9468" w:rsidR="00EC7175" w:rsidRDefault="005F43A8" w:rsidP="00496EF5">
            <w:pPr>
              <w:rPr>
                <w:rFonts w:ascii="Arial" w:hAnsi="Arial" w:cs="Arial"/>
                <w:sz w:val="24"/>
              </w:rPr>
            </w:pPr>
            <w:r>
              <w:rPr>
                <w:rFonts w:ascii="Arial" w:hAnsi="Arial" w:cs="Arial"/>
                <w:sz w:val="24"/>
              </w:rPr>
              <w:t>6</w:t>
            </w:r>
          </w:p>
        </w:tc>
        <w:tc>
          <w:tcPr>
            <w:tcW w:w="1622" w:type="dxa"/>
          </w:tcPr>
          <w:p w14:paraId="09A4C6F0" w14:textId="679BE7CC" w:rsidR="00EC7175" w:rsidRDefault="005F43A8" w:rsidP="00496EF5">
            <w:pPr>
              <w:rPr>
                <w:rFonts w:ascii="Arial" w:hAnsi="Arial" w:cs="Arial"/>
                <w:sz w:val="24"/>
              </w:rPr>
            </w:pPr>
            <w:proofErr w:type="spellStart"/>
            <w:r w:rsidRPr="00496EF5">
              <w:rPr>
                <w:rFonts w:ascii="Arial" w:hAnsi="Arial" w:cs="Arial"/>
                <w:sz w:val="24"/>
              </w:rPr>
              <w:t>fbs</w:t>
            </w:r>
            <w:proofErr w:type="spellEnd"/>
            <w:r w:rsidRPr="00496EF5">
              <w:rPr>
                <w:rFonts w:ascii="Arial" w:hAnsi="Arial" w:cs="Arial"/>
                <w:sz w:val="24"/>
              </w:rPr>
              <w:t xml:space="preserve"> </w:t>
            </w:r>
          </w:p>
        </w:tc>
        <w:tc>
          <w:tcPr>
            <w:tcW w:w="3759" w:type="dxa"/>
          </w:tcPr>
          <w:p w14:paraId="1170A4F4" w14:textId="404301F7" w:rsidR="00EC7175" w:rsidRDefault="005F43A8" w:rsidP="00496EF5">
            <w:pPr>
              <w:rPr>
                <w:rFonts w:ascii="Arial" w:hAnsi="Arial" w:cs="Arial"/>
                <w:sz w:val="24"/>
              </w:rPr>
            </w:pPr>
            <w:r>
              <w:rPr>
                <w:rFonts w:ascii="Arial" w:hAnsi="Arial" w:cs="Arial"/>
                <w:sz w:val="24"/>
              </w:rPr>
              <w:t>F</w:t>
            </w:r>
            <w:r w:rsidRPr="00496EF5">
              <w:rPr>
                <w:rFonts w:ascii="Arial" w:hAnsi="Arial" w:cs="Arial"/>
                <w:sz w:val="24"/>
              </w:rPr>
              <w:t>asting blood sugar &gt; 120 mg/dl</w:t>
            </w:r>
          </w:p>
        </w:tc>
        <w:tc>
          <w:tcPr>
            <w:tcW w:w="3240" w:type="dxa"/>
          </w:tcPr>
          <w:p w14:paraId="7A1AA2EC" w14:textId="77777777" w:rsidR="00EC7175" w:rsidRDefault="007225E8" w:rsidP="00496EF5">
            <w:pPr>
              <w:rPr>
                <w:rFonts w:ascii="Arial" w:hAnsi="Arial" w:cs="Arial"/>
                <w:sz w:val="24"/>
              </w:rPr>
            </w:pPr>
            <w:r>
              <w:rPr>
                <w:rFonts w:ascii="Arial" w:hAnsi="Arial" w:cs="Arial"/>
                <w:sz w:val="24"/>
              </w:rPr>
              <w:t>Value 0: No</w:t>
            </w:r>
          </w:p>
          <w:p w14:paraId="705E1960" w14:textId="27DF9496" w:rsidR="007225E8" w:rsidRDefault="007225E8" w:rsidP="00496EF5">
            <w:pPr>
              <w:rPr>
                <w:rFonts w:ascii="Arial" w:hAnsi="Arial" w:cs="Arial"/>
                <w:sz w:val="24"/>
              </w:rPr>
            </w:pPr>
            <w:r>
              <w:rPr>
                <w:rFonts w:ascii="Arial" w:hAnsi="Arial" w:cs="Arial"/>
                <w:sz w:val="24"/>
              </w:rPr>
              <w:t>Value 1: Yes</w:t>
            </w:r>
          </w:p>
        </w:tc>
      </w:tr>
      <w:tr w:rsidR="00EC7175" w14:paraId="01C4FF0C" w14:textId="069E0A5E" w:rsidTr="00F36271">
        <w:tc>
          <w:tcPr>
            <w:tcW w:w="1274" w:type="dxa"/>
          </w:tcPr>
          <w:p w14:paraId="05E3C26C" w14:textId="0D9BF8EE" w:rsidR="00EC7175" w:rsidRDefault="007225E8" w:rsidP="00496EF5">
            <w:pPr>
              <w:rPr>
                <w:rFonts w:ascii="Arial" w:hAnsi="Arial" w:cs="Arial"/>
                <w:sz w:val="24"/>
              </w:rPr>
            </w:pPr>
            <w:r>
              <w:rPr>
                <w:rFonts w:ascii="Arial" w:hAnsi="Arial" w:cs="Arial"/>
                <w:sz w:val="24"/>
              </w:rPr>
              <w:t>7</w:t>
            </w:r>
          </w:p>
        </w:tc>
        <w:tc>
          <w:tcPr>
            <w:tcW w:w="1622" w:type="dxa"/>
          </w:tcPr>
          <w:p w14:paraId="0DA6682D" w14:textId="13EC21A9" w:rsidR="00EC7175" w:rsidRDefault="00966C95" w:rsidP="00496EF5">
            <w:pPr>
              <w:rPr>
                <w:rFonts w:ascii="Arial" w:hAnsi="Arial" w:cs="Arial"/>
                <w:sz w:val="24"/>
              </w:rPr>
            </w:pPr>
            <w:proofErr w:type="spellStart"/>
            <w:r>
              <w:rPr>
                <w:rFonts w:ascii="Arial" w:hAnsi="Arial" w:cs="Arial"/>
                <w:sz w:val="24"/>
              </w:rPr>
              <w:t>r</w:t>
            </w:r>
            <w:r w:rsidR="007225E8" w:rsidRPr="00496EF5">
              <w:rPr>
                <w:rFonts w:ascii="Arial" w:hAnsi="Arial" w:cs="Arial"/>
                <w:sz w:val="24"/>
              </w:rPr>
              <w:t>estecg</w:t>
            </w:r>
            <w:proofErr w:type="spellEnd"/>
          </w:p>
        </w:tc>
        <w:tc>
          <w:tcPr>
            <w:tcW w:w="3759" w:type="dxa"/>
          </w:tcPr>
          <w:p w14:paraId="43F75001" w14:textId="01FE7122" w:rsidR="00EC7175" w:rsidRDefault="001F3EF2" w:rsidP="00496EF5">
            <w:pPr>
              <w:rPr>
                <w:rFonts w:ascii="Arial" w:hAnsi="Arial" w:cs="Arial"/>
                <w:sz w:val="24"/>
              </w:rPr>
            </w:pPr>
            <w:r>
              <w:rPr>
                <w:rFonts w:ascii="Arial" w:hAnsi="Arial" w:cs="Arial"/>
                <w:sz w:val="24"/>
              </w:rPr>
              <w:t>R</w:t>
            </w:r>
            <w:r w:rsidR="007225E8" w:rsidRPr="00496EF5">
              <w:rPr>
                <w:rFonts w:ascii="Arial" w:hAnsi="Arial" w:cs="Arial"/>
                <w:sz w:val="24"/>
              </w:rPr>
              <w:t>esting electrocardiographic results</w:t>
            </w:r>
            <w:r w:rsidR="007225E8">
              <w:rPr>
                <w:rFonts w:ascii="Arial" w:hAnsi="Arial" w:cs="Arial"/>
                <w:sz w:val="24"/>
              </w:rPr>
              <w:t xml:space="preserve"> (three values)</w:t>
            </w:r>
          </w:p>
        </w:tc>
        <w:tc>
          <w:tcPr>
            <w:tcW w:w="3240" w:type="dxa"/>
          </w:tcPr>
          <w:p w14:paraId="0B21AC1C" w14:textId="77777777" w:rsidR="007225E8" w:rsidRPr="00496EF5" w:rsidRDefault="007225E8" w:rsidP="007225E8">
            <w:pPr>
              <w:rPr>
                <w:rFonts w:ascii="Arial" w:hAnsi="Arial" w:cs="Arial"/>
                <w:sz w:val="24"/>
              </w:rPr>
            </w:pPr>
            <w:r w:rsidRPr="00496EF5">
              <w:rPr>
                <w:rFonts w:ascii="Arial" w:hAnsi="Arial" w:cs="Arial"/>
                <w:sz w:val="24"/>
              </w:rPr>
              <w:t>Value 0: showing probable or definite left ventricular hypertrophy by Estes' criteria</w:t>
            </w:r>
          </w:p>
          <w:p w14:paraId="25D4708F" w14:textId="2F34FEC8" w:rsidR="007225E8" w:rsidRPr="00496EF5" w:rsidRDefault="007225E8" w:rsidP="007225E8">
            <w:pPr>
              <w:rPr>
                <w:rFonts w:ascii="Arial" w:hAnsi="Arial" w:cs="Arial"/>
                <w:sz w:val="24"/>
              </w:rPr>
            </w:pPr>
            <w:r w:rsidRPr="00496EF5">
              <w:rPr>
                <w:rFonts w:ascii="Arial" w:hAnsi="Arial" w:cs="Arial"/>
                <w:sz w:val="24"/>
              </w:rPr>
              <w:t>Value 1: normal</w:t>
            </w:r>
          </w:p>
          <w:p w14:paraId="78007044" w14:textId="3B9C0CCA" w:rsidR="00EC7175" w:rsidRDefault="007225E8" w:rsidP="00496EF5">
            <w:pPr>
              <w:rPr>
                <w:rFonts w:ascii="Arial" w:hAnsi="Arial" w:cs="Arial"/>
                <w:sz w:val="24"/>
              </w:rPr>
            </w:pPr>
            <w:r w:rsidRPr="00496EF5">
              <w:rPr>
                <w:rFonts w:ascii="Arial" w:hAnsi="Arial" w:cs="Arial"/>
                <w:sz w:val="24"/>
              </w:rPr>
              <w:t>Value 2: having ST-T wave abnormality (T wave inversions and/or ST elevation or depression of &gt; 0.05 mV)</w:t>
            </w:r>
          </w:p>
        </w:tc>
      </w:tr>
      <w:tr w:rsidR="001F3EF2" w14:paraId="740D1DCB" w14:textId="77777777" w:rsidTr="00F36271">
        <w:tc>
          <w:tcPr>
            <w:tcW w:w="1274" w:type="dxa"/>
          </w:tcPr>
          <w:p w14:paraId="172A7591" w14:textId="1FC40E91" w:rsidR="001F3EF2" w:rsidRDefault="001F3EF2" w:rsidP="00496EF5">
            <w:pPr>
              <w:rPr>
                <w:rFonts w:ascii="Arial" w:hAnsi="Arial" w:cs="Arial"/>
                <w:sz w:val="24"/>
              </w:rPr>
            </w:pPr>
            <w:r>
              <w:rPr>
                <w:rFonts w:ascii="Arial" w:hAnsi="Arial" w:cs="Arial"/>
                <w:sz w:val="24"/>
              </w:rPr>
              <w:t>8</w:t>
            </w:r>
          </w:p>
        </w:tc>
        <w:tc>
          <w:tcPr>
            <w:tcW w:w="1622" w:type="dxa"/>
          </w:tcPr>
          <w:p w14:paraId="52ED004F" w14:textId="3554ABCC" w:rsidR="001F3EF2" w:rsidRPr="00496EF5" w:rsidRDefault="00966C95" w:rsidP="00496EF5">
            <w:pPr>
              <w:rPr>
                <w:rFonts w:ascii="Arial" w:hAnsi="Arial" w:cs="Arial"/>
                <w:sz w:val="24"/>
              </w:rPr>
            </w:pPr>
            <w:proofErr w:type="spellStart"/>
            <w:r>
              <w:rPr>
                <w:rFonts w:ascii="Arial" w:hAnsi="Arial" w:cs="Arial"/>
                <w:sz w:val="24"/>
              </w:rPr>
              <w:t>t</w:t>
            </w:r>
            <w:r w:rsidR="001F3EF2" w:rsidRPr="00496EF5">
              <w:rPr>
                <w:rFonts w:ascii="Arial" w:hAnsi="Arial" w:cs="Arial"/>
                <w:sz w:val="24"/>
              </w:rPr>
              <w:t>halach</w:t>
            </w:r>
            <w:proofErr w:type="spellEnd"/>
          </w:p>
        </w:tc>
        <w:tc>
          <w:tcPr>
            <w:tcW w:w="3759" w:type="dxa"/>
          </w:tcPr>
          <w:p w14:paraId="6931BF39" w14:textId="4E0A4DEA" w:rsidR="001F3EF2" w:rsidRPr="00496EF5" w:rsidRDefault="001F3EF2" w:rsidP="00496EF5">
            <w:pPr>
              <w:rPr>
                <w:rFonts w:ascii="Arial" w:hAnsi="Arial" w:cs="Arial"/>
                <w:sz w:val="24"/>
              </w:rPr>
            </w:pPr>
            <w:r>
              <w:rPr>
                <w:rFonts w:ascii="Arial" w:hAnsi="Arial" w:cs="Arial"/>
                <w:sz w:val="24"/>
              </w:rPr>
              <w:t>M</w:t>
            </w:r>
            <w:r w:rsidRPr="00496EF5">
              <w:rPr>
                <w:rFonts w:ascii="Arial" w:hAnsi="Arial" w:cs="Arial"/>
                <w:sz w:val="24"/>
              </w:rPr>
              <w:t>aximum heart rate achieved</w:t>
            </w:r>
          </w:p>
        </w:tc>
        <w:tc>
          <w:tcPr>
            <w:tcW w:w="3240" w:type="dxa"/>
          </w:tcPr>
          <w:p w14:paraId="3481D675" w14:textId="77777777" w:rsidR="001F3EF2" w:rsidRPr="00496EF5" w:rsidRDefault="001F3EF2" w:rsidP="007225E8">
            <w:pPr>
              <w:rPr>
                <w:rFonts w:ascii="Arial" w:hAnsi="Arial" w:cs="Arial"/>
                <w:sz w:val="24"/>
              </w:rPr>
            </w:pPr>
          </w:p>
        </w:tc>
      </w:tr>
      <w:tr w:rsidR="001F3EF2" w14:paraId="1E52377C" w14:textId="77777777" w:rsidTr="00F36271">
        <w:tc>
          <w:tcPr>
            <w:tcW w:w="1274" w:type="dxa"/>
          </w:tcPr>
          <w:p w14:paraId="277EA3A8" w14:textId="0F1EA880" w:rsidR="001F3EF2" w:rsidRDefault="001F3EF2" w:rsidP="00496EF5">
            <w:pPr>
              <w:rPr>
                <w:rFonts w:ascii="Arial" w:hAnsi="Arial" w:cs="Arial"/>
                <w:sz w:val="24"/>
              </w:rPr>
            </w:pPr>
            <w:r>
              <w:rPr>
                <w:rFonts w:ascii="Arial" w:hAnsi="Arial" w:cs="Arial"/>
                <w:sz w:val="24"/>
              </w:rPr>
              <w:t>9</w:t>
            </w:r>
          </w:p>
        </w:tc>
        <w:tc>
          <w:tcPr>
            <w:tcW w:w="1622" w:type="dxa"/>
          </w:tcPr>
          <w:p w14:paraId="40592B97" w14:textId="5F53A353" w:rsidR="001F3EF2" w:rsidRPr="00496EF5" w:rsidRDefault="00966C95" w:rsidP="00496EF5">
            <w:pPr>
              <w:rPr>
                <w:rFonts w:ascii="Arial" w:hAnsi="Arial" w:cs="Arial"/>
                <w:sz w:val="24"/>
              </w:rPr>
            </w:pPr>
            <w:proofErr w:type="spellStart"/>
            <w:r>
              <w:rPr>
                <w:rFonts w:ascii="Arial" w:hAnsi="Arial" w:cs="Arial"/>
                <w:sz w:val="24"/>
              </w:rPr>
              <w:t>e</w:t>
            </w:r>
            <w:r w:rsidR="001F3EF2" w:rsidRPr="00496EF5">
              <w:rPr>
                <w:rFonts w:ascii="Arial" w:hAnsi="Arial" w:cs="Arial"/>
                <w:sz w:val="24"/>
              </w:rPr>
              <w:t>xnag</w:t>
            </w:r>
            <w:proofErr w:type="spellEnd"/>
          </w:p>
        </w:tc>
        <w:tc>
          <w:tcPr>
            <w:tcW w:w="3759" w:type="dxa"/>
          </w:tcPr>
          <w:p w14:paraId="37EA053D" w14:textId="48E79B5F" w:rsidR="001F3EF2" w:rsidRPr="00496EF5" w:rsidRDefault="001F3EF2" w:rsidP="00496EF5">
            <w:pPr>
              <w:rPr>
                <w:rFonts w:ascii="Arial" w:hAnsi="Arial" w:cs="Arial"/>
                <w:sz w:val="24"/>
              </w:rPr>
            </w:pPr>
            <w:r>
              <w:rPr>
                <w:rFonts w:ascii="Arial" w:hAnsi="Arial" w:cs="Arial"/>
                <w:sz w:val="24"/>
              </w:rPr>
              <w:t>E</w:t>
            </w:r>
            <w:r w:rsidRPr="00496EF5">
              <w:rPr>
                <w:rFonts w:ascii="Arial" w:hAnsi="Arial" w:cs="Arial"/>
                <w:sz w:val="24"/>
              </w:rPr>
              <w:t>xercise induced angina</w:t>
            </w:r>
          </w:p>
        </w:tc>
        <w:tc>
          <w:tcPr>
            <w:tcW w:w="3240" w:type="dxa"/>
          </w:tcPr>
          <w:p w14:paraId="27D7D6A5" w14:textId="77777777" w:rsidR="001F3EF2" w:rsidRPr="00496EF5" w:rsidRDefault="001F3EF2" w:rsidP="007225E8">
            <w:pPr>
              <w:rPr>
                <w:rFonts w:ascii="Arial" w:hAnsi="Arial" w:cs="Arial"/>
                <w:sz w:val="24"/>
              </w:rPr>
            </w:pPr>
          </w:p>
        </w:tc>
      </w:tr>
      <w:tr w:rsidR="001F3EF2" w14:paraId="7D5ACEFF" w14:textId="77777777" w:rsidTr="00F36271">
        <w:tc>
          <w:tcPr>
            <w:tcW w:w="1274" w:type="dxa"/>
          </w:tcPr>
          <w:p w14:paraId="532744B8" w14:textId="30BC7DB2" w:rsidR="001F3EF2" w:rsidRDefault="001F3EF2" w:rsidP="00496EF5">
            <w:pPr>
              <w:rPr>
                <w:rFonts w:ascii="Arial" w:hAnsi="Arial" w:cs="Arial"/>
                <w:sz w:val="24"/>
              </w:rPr>
            </w:pPr>
            <w:r>
              <w:rPr>
                <w:rFonts w:ascii="Arial" w:hAnsi="Arial" w:cs="Arial"/>
                <w:sz w:val="24"/>
              </w:rPr>
              <w:t>10</w:t>
            </w:r>
          </w:p>
        </w:tc>
        <w:tc>
          <w:tcPr>
            <w:tcW w:w="1622" w:type="dxa"/>
          </w:tcPr>
          <w:p w14:paraId="24843B49" w14:textId="696B3FBF" w:rsidR="001F3EF2" w:rsidRPr="00496EF5" w:rsidRDefault="00966C95" w:rsidP="00496EF5">
            <w:pPr>
              <w:rPr>
                <w:rFonts w:ascii="Arial" w:hAnsi="Arial" w:cs="Arial"/>
                <w:sz w:val="24"/>
              </w:rPr>
            </w:pPr>
            <w:proofErr w:type="spellStart"/>
            <w:r>
              <w:rPr>
                <w:rFonts w:ascii="Arial" w:hAnsi="Arial" w:cs="Arial"/>
                <w:sz w:val="24"/>
              </w:rPr>
              <w:t>o</w:t>
            </w:r>
            <w:r w:rsidR="00704EBE" w:rsidRPr="00496EF5">
              <w:rPr>
                <w:rFonts w:ascii="Arial" w:hAnsi="Arial" w:cs="Arial"/>
                <w:sz w:val="24"/>
              </w:rPr>
              <w:t>ldpeak</w:t>
            </w:r>
            <w:proofErr w:type="spellEnd"/>
          </w:p>
        </w:tc>
        <w:tc>
          <w:tcPr>
            <w:tcW w:w="3759" w:type="dxa"/>
          </w:tcPr>
          <w:p w14:paraId="7FE31D55" w14:textId="3EEFC0A7" w:rsidR="001F3EF2" w:rsidRPr="00496EF5" w:rsidRDefault="00704EBE" w:rsidP="00496EF5">
            <w:pPr>
              <w:rPr>
                <w:rFonts w:ascii="Arial" w:hAnsi="Arial" w:cs="Arial"/>
                <w:sz w:val="24"/>
              </w:rPr>
            </w:pPr>
            <w:r w:rsidRPr="00496EF5">
              <w:rPr>
                <w:rFonts w:ascii="Arial" w:hAnsi="Arial" w:cs="Arial"/>
                <w:sz w:val="24"/>
              </w:rPr>
              <w:t>ST depression induced by exercise relative to rest</w:t>
            </w:r>
          </w:p>
        </w:tc>
        <w:tc>
          <w:tcPr>
            <w:tcW w:w="3240" w:type="dxa"/>
          </w:tcPr>
          <w:p w14:paraId="46E94076" w14:textId="77777777" w:rsidR="001F3EF2" w:rsidRPr="00496EF5" w:rsidRDefault="001F3EF2" w:rsidP="007225E8">
            <w:pPr>
              <w:rPr>
                <w:rFonts w:ascii="Arial" w:hAnsi="Arial" w:cs="Arial"/>
                <w:sz w:val="24"/>
              </w:rPr>
            </w:pPr>
          </w:p>
        </w:tc>
      </w:tr>
      <w:tr w:rsidR="00704EBE" w14:paraId="767AF100" w14:textId="77777777" w:rsidTr="00F36271">
        <w:tc>
          <w:tcPr>
            <w:tcW w:w="1274" w:type="dxa"/>
          </w:tcPr>
          <w:p w14:paraId="0343307E" w14:textId="22260B82" w:rsidR="00704EBE" w:rsidRDefault="00704EBE" w:rsidP="00496EF5">
            <w:pPr>
              <w:rPr>
                <w:rFonts w:ascii="Arial" w:hAnsi="Arial" w:cs="Arial"/>
                <w:sz w:val="24"/>
              </w:rPr>
            </w:pPr>
            <w:r>
              <w:rPr>
                <w:rFonts w:ascii="Arial" w:hAnsi="Arial" w:cs="Arial"/>
                <w:sz w:val="24"/>
              </w:rPr>
              <w:t>11</w:t>
            </w:r>
          </w:p>
        </w:tc>
        <w:tc>
          <w:tcPr>
            <w:tcW w:w="1622" w:type="dxa"/>
          </w:tcPr>
          <w:p w14:paraId="43A80C38" w14:textId="15C28403" w:rsidR="00704EBE" w:rsidRPr="00496EF5" w:rsidRDefault="00966C95" w:rsidP="00496EF5">
            <w:pPr>
              <w:rPr>
                <w:rFonts w:ascii="Arial" w:hAnsi="Arial" w:cs="Arial"/>
                <w:sz w:val="24"/>
              </w:rPr>
            </w:pPr>
            <w:r>
              <w:rPr>
                <w:rFonts w:ascii="Arial" w:hAnsi="Arial" w:cs="Arial"/>
                <w:sz w:val="24"/>
              </w:rPr>
              <w:t>s</w:t>
            </w:r>
            <w:r w:rsidR="00704EBE" w:rsidRPr="00496EF5">
              <w:rPr>
                <w:rFonts w:ascii="Arial" w:hAnsi="Arial" w:cs="Arial"/>
                <w:sz w:val="24"/>
              </w:rPr>
              <w:t>lope</w:t>
            </w:r>
          </w:p>
        </w:tc>
        <w:tc>
          <w:tcPr>
            <w:tcW w:w="3759" w:type="dxa"/>
          </w:tcPr>
          <w:p w14:paraId="20E98DE6" w14:textId="5423276B" w:rsidR="00704EBE" w:rsidRPr="00496EF5" w:rsidRDefault="00704EBE" w:rsidP="00496EF5">
            <w:pPr>
              <w:rPr>
                <w:rFonts w:ascii="Arial" w:hAnsi="Arial" w:cs="Arial"/>
                <w:sz w:val="24"/>
              </w:rPr>
            </w:pPr>
            <w:r>
              <w:rPr>
                <w:rFonts w:ascii="Arial" w:hAnsi="Arial" w:cs="Arial"/>
                <w:sz w:val="24"/>
              </w:rPr>
              <w:t>T</w:t>
            </w:r>
            <w:r w:rsidRPr="00496EF5">
              <w:rPr>
                <w:rFonts w:ascii="Arial" w:hAnsi="Arial" w:cs="Arial"/>
                <w:sz w:val="24"/>
              </w:rPr>
              <w:t>he slope of the peak exercise ST segment</w:t>
            </w:r>
            <w:r>
              <w:rPr>
                <w:rFonts w:ascii="Arial" w:hAnsi="Arial" w:cs="Arial"/>
                <w:sz w:val="24"/>
              </w:rPr>
              <w:t xml:space="preserve"> (</w:t>
            </w:r>
            <w:r w:rsidR="001D3B23">
              <w:rPr>
                <w:rFonts w:ascii="Arial" w:hAnsi="Arial" w:cs="Arial"/>
                <w:sz w:val="24"/>
              </w:rPr>
              <w:t>three</w:t>
            </w:r>
            <w:r>
              <w:rPr>
                <w:rFonts w:ascii="Arial" w:hAnsi="Arial" w:cs="Arial"/>
                <w:sz w:val="24"/>
              </w:rPr>
              <w:t xml:space="preserve"> values)</w:t>
            </w:r>
          </w:p>
        </w:tc>
        <w:tc>
          <w:tcPr>
            <w:tcW w:w="3240" w:type="dxa"/>
          </w:tcPr>
          <w:p w14:paraId="0130E579" w14:textId="4B2DEFFF" w:rsidR="00704EBE" w:rsidRPr="00496EF5" w:rsidRDefault="00704EBE" w:rsidP="00704EBE">
            <w:pPr>
              <w:rPr>
                <w:rFonts w:ascii="Arial" w:hAnsi="Arial" w:cs="Arial"/>
                <w:sz w:val="24"/>
              </w:rPr>
            </w:pPr>
            <w:r w:rsidRPr="00496EF5">
              <w:rPr>
                <w:rFonts w:ascii="Arial" w:hAnsi="Arial" w:cs="Arial"/>
                <w:sz w:val="24"/>
              </w:rPr>
              <w:t xml:space="preserve">Value 0: </w:t>
            </w:r>
            <w:proofErr w:type="spellStart"/>
            <w:r w:rsidRPr="00496EF5">
              <w:rPr>
                <w:rFonts w:ascii="Arial" w:hAnsi="Arial" w:cs="Arial"/>
                <w:sz w:val="24"/>
              </w:rPr>
              <w:t>downsloping</w:t>
            </w:r>
            <w:proofErr w:type="spellEnd"/>
            <w:r w:rsidRPr="00496EF5">
              <w:rPr>
                <w:rFonts w:ascii="Arial" w:hAnsi="Arial" w:cs="Arial"/>
                <w:sz w:val="24"/>
              </w:rPr>
              <w:t xml:space="preserve"> </w:t>
            </w:r>
          </w:p>
          <w:p w14:paraId="4BE0060F" w14:textId="515BFED4" w:rsidR="00704EBE" w:rsidRPr="00496EF5" w:rsidRDefault="00704EBE" w:rsidP="00704EBE">
            <w:pPr>
              <w:rPr>
                <w:rFonts w:ascii="Arial" w:hAnsi="Arial" w:cs="Arial"/>
                <w:sz w:val="24"/>
              </w:rPr>
            </w:pPr>
            <w:r w:rsidRPr="00496EF5">
              <w:rPr>
                <w:rFonts w:ascii="Arial" w:hAnsi="Arial" w:cs="Arial"/>
                <w:sz w:val="24"/>
              </w:rPr>
              <w:t>Value 1: flat</w:t>
            </w:r>
          </w:p>
          <w:p w14:paraId="3AF57AF6" w14:textId="07EDE522" w:rsidR="00704EBE" w:rsidRPr="00496EF5" w:rsidRDefault="00704EBE" w:rsidP="007225E8">
            <w:pPr>
              <w:rPr>
                <w:rFonts w:ascii="Arial" w:hAnsi="Arial" w:cs="Arial"/>
                <w:sz w:val="24"/>
              </w:rPr>
            </w:pPr>
            <w:r w:rsidRPr="00496EF5">
              <w:rPr>
                <w:rFonts w:ascii="Arial" w:hAnsi="Arial" w:cs="Arial"/>
                <w:sz w:val="24"/>
              </w:rPr>
              <w:t>Value 2: upsloping</w:t>
            </w:r>
          </w:p>
        </w:tc>
      </w:tr>
      <w:tr w:rsidR="00704EBE" w14:paraId="49580C3C" w14:textId="77777777" w:rsidTr="00F36271">
        <w:tc>
          <w:tcPr>
            <w:tcW w:w="1274" w:type="dxa"/>
          </w:tcPr>
          <w:p w14:paraId="657C91B2" w14:textId="581A3F05" w:rsidR="00704EBE" w:rsidRDefault="00704EBE" w:rsidP="00496EF5">
            <w:pPr>
              <w:rPr>
                <w:rFonts w:ascii="Arial" w:hAnsi="Arial" w:cs="Arial"/>
                <w:sz w:val="24"/>
              </w:rPr>
            </w:pPr>
            <w:r>
              <w:rPr>
                <w:rFonts w:ascii="Arial" w:hAnsi="Arial" w:cs="Arial"/>
                <w:sz w:val="24"/>
              </w:rPr>
              <w:t>12</w:t>
            </w:r>
          </w:p>
        </w:tc>
        <w:tc>
          <w:tcPr>
            <w:tcW w:w="1622" w:type="dxa"/>
          </w:tcPr>
          <w:p w14:paraId="76EE4DE0" w14:textId="10255991" w:rsidR="00704EBE" w:rsidRPr="00496EF5" w:rsidRDefault="00966C95" w:rsidP="00496EF5">
            <w:pPr>
              <w:rPr>
                <w:rFonts w:ascii="Arial" w:hAnsi="Arial" w:cs="Arial"/>
                <w:sz w:val="24"/>
              </w:rPr>
            </w:pPr>
            <w:r>
              <w:rPr>
                <w:rFonts w:ascii="Arial" w:hAnsi="Arial" w:cs="Arial"/>
                <w:sz w:val="24"/>
              </w:rPr>
              <w:t>c</w:t>
            </w:r>
            <w:r w:rsidR="00704EBE" w:rsidRPr="00496EF5">
              <w:rPr>
                <w:rFonts w:ascii="Arial" w:hAnsi="Arial" w:cs="Arial"/>
                <w:sz w:val="24"/>
              </w:rPr>
              <w:t>a</w:t>
            </w:r>
          </w:p>
        </w:tc>
        <w:tc>
          <w:tcPr>
            <w:tcW w:w="3759" w:type="dxa"/>
          </w:tcPr>
          <w:p w14:paraId="2F2E8004" w14:textId="33B5F3FD" w:rsidR="00704EBE" w:rsidRPr="00496EF5" w:rsidRDefault="00704EBE" w:rsidP="00496EF5">
            <w:pPr>
              <w:rPr>
                <w:rFonts w:ascii="Arial" w:hAnsi="Arial" w:cs="Arial"/>
                <w:sz w:val="24"/>
              </w:rPr>
            </w:pPr>
            <w:r>
              <w:rPr>
                <w:rFonts w:ascii="Arial" w:hAnsi="Arial" w:cs="Arial"/>
                <w:sz w:val="24"/>
              </w:rPr>
              <w:t>N</w:t>
            </w:r>
            <w:r w:rsidRPr="00496EF5">
              <w:rPr>
                <w:rFonts w:ascii="Arial" w:hAnsi="Arial" w:cs="Arial"/>
                <w:sz w:val="24"/>
              </w:rPr>
              <w:t xml:space="preserve">umber of major vessels (0-3) colored by </w:t>
            </w:r>
            <w:proofErr w:type="spellStart"/>
            <w:r w:rsidRPr="00496EF5">
              <w:rPr>
                <w:rFonts w:ascii="Arial" w:hAnsi="Arial" w:cs="Arial"/>
                <w:sz w:val="24"/>
              </w:rPr>
              <w:t>flourosopy</w:t>
            </w:r>
            <w:proofErr w:type="spellEnd"/>
          </w:p>
        </w:tc>
        <w:tc>
          <w:tcPr>
            <w:tcW w:w="3240" w:type="dxa"/>
          </w:tcPr>
          <w:p w14:paraId="25F1D3D3" w14:textId="77777777" w:rsidR="00704EBE" w:rsidRPr="00496EF5" w:rsidRDefault="00704EBE" w:rsidP="007225E8">
            <w:pPr>
              <w:rPr>
                <w:rFonts w:ascii="Arial" w:hAnsi="Arial" w:cs="Arial"/>
                <w:sz w:val="24"/>
              </w:rPr>
            </w:pPr>
          </w:p>
        </w:tc>
      </w:tr>
      <w:tr w:rsidR="00704EBE" w14:paraId="320C79B3" w14:textId="77777777" w:rsidTr="00F36271">
        <w:tc>
          <w:tcPr>
            <w:tcW w:w="1274" w:type="dxa"/>
          </w:tcPr>
          <w:p w14:paraId="51DA37AE" w14:textId="00C2F807" w:rsidR="00704EBE" w:rsidRDefault="00704EBE" w:rsidP="00496EF5">
            <w:pPr>
              <w:rPr>
                <w:rFonts w:ascii="Arial" w:hAnsi="Arial" w:cs="Arial"/>
                <w:sz w:val="24"/>
              </w:rPr>
            </w:pPr>
            <w:r>
              <w:rPr>
                <w:rFonts w:ascii="Arial" w:hAnsi="Arial" w:cs="Arial"/>
                <w:sz w:val="24"/>
              </w:rPr>
              <w:t>13</w:t>
            </w:r>
          </w:p>
        </w:tc>
        <w:tc>
          <w:tcPr>
            <w:tcW w:w="1622" w:type="dxa"/>
          </w:tcPr>
          <w:p w14:paraId="3B96FEE7" w14:textId="3A049FEF" w:rsidR="00704EBE" w:rsidRPr="00496EF5" w:rsidRDefault="00966C95" w:rsidP="00496EF5">
            <w:pPr>
              <w:rPr>
                <w:rFonts w:ascii="Arial" w:hAnsi="Arial" w:cs="Arial"/>
                <w:sz w:val="24"/>
              </w:rPr>
            </w:pPr>
            <w:proofErr w:type="spellStart"/>
            <w:r>
              <w:rPr>
                <w:rFonts w:ascii="Arial" w:hAnsi="Arial" w:cs="Arial"/>
                <w:sz w:val="24"/>
              </w:rPr>
              <w:t>t</w:t>
            </w:r>
            <w:r w:rsidR="00704EBE" w:rsidRPr="00496EF5">
              <w:rPr>
                <w:rFonts w:ascii="Arial" w:hAnsi="Arial" w:cs="Arial"/>
                <w:sz w:val="24"/>
              </w:rPr>
              <w:t>hal</w:t>
            </w:r>
            <w:proofErr w:type="spellEnd"/>
          </w:p>
        </w:tc>
        <w:tc>
          <w:tcPr>
            <w:tcW w:w="3759" w:type="dxa"/>
          </w:tcPr>
          <w:p w14:paraId="2ABDC4F4" w14:textId="169BE742" w:rsidR="00704EBE" w:rsidRPr="00496EF5" w:rsidRDefault="001458CD" w:rsidP="00496EF5">
            <w:pPr>
              <w:rPr>
                <w:rFonts w:ascii="Arial" w:hAnsi="Arial" w:cs="Arial"/>
                <w:sz w:val="24"/>
              </w:rPr>
            </w:pPr>
            <w:r>
              <w:rPr>
                <w:rFonts w:ascii="Arial" w:hAnsi="Arial" w:cs="Arial"/>
                <w:sz w:val="24"/>
              </w:rPr>
              <w:t>Unknown parameter</w:t>
            </w:r>
          </w:p>
        </w:tc>
        <w:tc>
          <w:tcPr>
            <w:tcW w:w="3240" w:type="dxa"/>
          </w:tcPr>
          <w:p w14:paraId="68C4C63A" w14:textId="57469E26" w:rsidR="00704EBE" w:rsidRPr="00496EF5" w:rsidRDefault="00704EBE" w:rsidP="00704EBE">
            <w:pPr>
              <w:rPr>
                <w:rFonts w:ascii="Arial" w:hAnsi="Arial" w:cs="Arial"/>
                <w:sz w:val="24"/>
              </w:rPr>
            </w:pPr>
            <w:r w:rsidRPr="00496EF5">
              <w:rPr>
                <w:rFonts w:ascii="Arial" w:hAnsi="Arial" w:cs="Arial"/>
                <w:sz w:val="24"/>
              </w:rPr>
              <w:t>Value 0</w:t>
            </w:r>
            <w:r w:rsidR="00223844">
              <w:rPr>
                <w:rFonts w:ascii="Arial" w:hAnsi="Arial" w:cs="Arial"/>
                <w:sz w:val="24"/>
              </w:rPr>
              <w:t>:</w:t>
            </w:r>
            <w:r w:rsidRPr="00496EF5">
              <w:rPr>
                <w:rFonts w:ascii="Arial" w:hAnsi="Arial" w:cs="Arial"/>
                <w:sz w:val="24"/>
              </w:rPr>
              <w:t xml:space="preserve"> normal</w:t>
            </w:r>
          </w:p>
          <w:p w14:paraId="5FF582CC" w14:textId="1CE99C1D" w:rsidR="00704EBE" w:rsidRPr="00496EF5" w:rsidRDefault="00704EBE" w:rsidP="00704EBE">
            <w:pPr>
              <w:rPr>
                <w:rFonts w:ascii="Arial" w:hAnsi="Arial" w:cs="Arial"/>
                <w:sz w:val="24"/>
              </w:rPr>
            </w:pPr>
            <w:r w:rsidRPr="00496EF5">
              <w:rPr>
                <w:rFonts w:ascii="Arial" w:hAnsi="Arial" w:cs="Arial"/>
                <w:sz w:val="24"/>
              </w:rPr>
              <w:t>Value 1</w:t>
            </w:r>
            <w:r w:rsidR="00223844">
              <w:rPr>
                <w:rFonts w:ascii="Arial" w:hAnsi="Arial" w:cs="Arial"/>
                <w:sz w:val="24"/>
              </w:rPr>
              <w:t>:</w:t>
            </w:r>
            <w:r w:rsidRPr="00496EF5">
              <w:rPr>
                <w:rFonts w:ascii="Arial" w:hAnsi="Arial" w:cs="Arial"/>
                <w:sz w:val="24"/>
              </w:rPr>
              <w:t xml:space="preserve"> fixed defect </w:t>
            </w:r>
          </w:p>
          <w:p w14:paraId="68A7C33E" w14:textId="4217487F" w:rsidR="00704EBE" w:rsidRPr="00496EF5" w:rsidRDefault="00704EBE" w:rsidP="00704EBE">
            <w:pPr>
              <w:rPr>
                <w:rFonts w:ascii="Arial" w:hAnsi="Arial" w:cs="Arial"/>
                <w:sz w:val="24"/>
              </w:rPr>
            </w:pPr>
            <w:r w:rsidRPr="00496EF5">
              <w:rPr>
                <w:rFonts w:ascii="Arial" w:hAnsi="Arial" w:cs="Arial"/>
                <w:sz w:val="24"/>
              </w:rPr>
              <w:t>Va</w:t>
            </w:r>
            <w:r w:rsidR="00223844">
              <w:rPr>
                <w:rFonts w:ascii="Arial" w:hAnsi="Arial" w:cs="Arial"/>
                <w:sz w:val="24"/>
              </w:rPr>
              <w:t>l</w:t>
            </w:r>
            <w:r w:rsidRPr="00496EF5">
              <w:rPr>
                <w:rFonts w:ascii="Arial" w:hAnsi="Arial" w:cs="Arial"/>
                <w:sz w:val="24"/>
              </w:rPr>
              <w:t>ue 2</w:t>
            </w:r>
            <w:r w:rsidR="00223844">
              <w:rPr>
                <w:rFonts w:ascii="Arial" w:hAnsi="Arial" w:cs="Arial"/>
                <w:sz w:val="24"/>
              </w:rPr>
              <w:t>:</w:t>
            </w:r>
            <w:r w:rsidRPr="00496EF5">
              <w:rPr>
                <w:rFonts w:ascii="Arial" w:hAnsi="Arial" w:cs="Arial"/>
                <w:sz w:val="24"/>
              </w:rPr>
              <w:t xml:space="preserve"> reversable defect </w:t>
            </w:r>
          </w:p>
          <w:p w14:paraId="4D3980BC" w14:textId="77777777" w:rsidR="00704EBE" w:rsidRPr="00496EF5" w:rsidRDefault="00704EBE" w:rsidP="007225E8">
            <w:pPr>
              <w:rPr>
                <w:rFonts w:ascii="Arial" w:hAnsi="Arial" w:cs="Arial"/>
                <w:sz w:val="24"/>
              </w:rPr>
            </w:pPr>
          </w:p>
        </w:tc>
      </w:tr>
      <w:tr w:rsidR="00223844" w14:paraId="2E6B7A19" w14:textId="77777777" w:rsidTr="00F36271">
        <w:tc>
          <w:tcPr>
            <w:tcW w:w="1274" w:type="dxa"/>
          </w:tcPr>
          <w:p w14:paraId="5CD0D4F4" w14:textId="3F372670" w:rsidR="00223844" w:rsidRDefault="00223844" w:rsidP="00496EF5">
            <w:pPr>
              <w:rPr>
                <w:rFonts w:ascii="Arial" w:hAnsi="Arial" w:cs="Arial"/>
                <w:sz w:val="24"/>
              </w:rPr>
            </w:pPr>
            <w:r>
              <w:rPr>
                <w:rFonts w:ascii="Arial" w:hAnsi="Arial" w:cs="Arial"/>
                <w:sz w:val="24"/>
              </w:rPr>
              <w:t>14</w:t>
            </w:r>
          </w:p>
        </w:tc>
        <w:tc>
          <w:tcPr>
            <w:tcW w:w="1622" w:type="dxa"/>
          </w:tcPr>
          <w:p w14:paraId="52867AEB" w14:textId="4E6FB4C8" w:rsidR="00223844" w:rsidRPr="00496EF5" w:rsidRDefault="00966C95" w:rsidP="00496EF5">
            <w:pPr>
              <w:rPr>
                <w:rFonts w:ascii="Arial" w:hAnsi="Arial" w:cs="Arial"/>
                <w:sz w:val="24"/>
              </w:rPr>
            </w:pPr>
            <w:r>
              <w:rPr>
                <w:rFonts w:ascii="Arial" w:hAnsi="Arial" w:cs="Arial"/>
                <w:sz w:val="24"/>
              </w:rPr>
              <w:t>c</w:t>
            </w:r>
            <w:r w:rsidR="00223844" w:rsidRPr="00496EF5">
              <w:rPr>
                <w:rFonts w:ascii="Arial" w:hAnsi="Arial" w:cs="Arial"/>
                <w:sz w:val="24"/>
              </w:rPr>
              <w:t>ondition</w:t>
            </w:r>
          </w:p>
        </w:tc>
        <w:tc>
          <w:tcPr>
            <w:tcW w:w="3759" w:type="dxa"/>
          </w:tcPr>
          <w:p w14:paraId="0C2677E5" w14:textId="5A9EEF08" w:rsidR="00223844" w:rsidRPr="00496EF5" w:rsidRDefault="00DD2363" w:rsidP="00496EF5">
            <w:pPr>
              <w:rPr>
                <w:rFonts w:ascii="Arial" w:hAnsi="Arial" w:cs="Arial"/>
                <w:sz w:val="24"/>
              </w:rPr>
            </w:pPr>
            <w:r>
              <w:rPr>
                <w:rFonts w:ascii="Arial" w:hAnsi="Arial" w:cs="Arial"/>
                <w:sz w:val="24"/>
              </w:rPr>
              <w:t xml:space="preserve">Potential for </w:t>
            </w:r>
            <w:r w:rsidR="00223844" w:rsidRPr="00496EF5">
              <w:rPr>
                <w:rFonts w:ascii="Arial" w:hAnsi="Arial" w:cs="Arial"/>
                <w:sz w:val="24"/>
              </w:rPr>
              <w:t>heart disease</w:t>
            </w:r>
            <w:r>
              <w:rPr>
                <w:rFonts w:ascii="Arial" w:hAnsi="Arial" w:cs="Arial"/>
                <w:sz w:val="24"/>
              </w:rPr>
              <w:t xml:space="preserve"> (two va</w:t>
            </w:r>
            <w:r w:rsidR="00DF48F6">
              <w:rPr>
                <w:rFonts w:ascii="Arial" w:hAnsi="Arial" w:cs="Arial"/>
                <w:sz w:val="24"/>
              </w:rPr>
              <w:t>l</w:t>
            </w:r>
            <w:r>
              <w:rPr>
                <w:rFonts w:ascii="Arial" w:hAnsi="Arial" w:cs="Arial"/>
                <w:sz w:val="24"/>
              </w:rPr>
              <w:t>ues)</w:t>
            </w:r>
          </w:p>
        </w:tc>
        <w:tc>
          <w:tcPr>
            <w:tcW w:w="3240" w:type="dxa"/>
          </w:tcPr>
          <w:p w14:paraId="7B452B2A" w14:textId="2C2C4784" w:rsidR="00DD2363" w:rsidRPr="00496EF5" w:rsidRDefault="00DD2363" w:rsidP="00DD2363">
            <w:pPr>
              <w:rPr>
                <w:rFonts w:ascii="Arial" w:hAnsi="Arial" w:cs="Arial"/>
                <w:sz w:val="24"/>
              </w:rPr>
            </w:pPr>
            <w:r w:rsidRPr="00496EF5">
              <w:rPr>
                <w:rFonts w:ascii="Arial" w:hAnsi="Arial" w:cs="Arial"/>
                <w:sz w:val="24"/>
              </w:rPr>
              <w:t>Value 0 well people</w:t>
            </w:r>
          </w:p>
          <w:p w14:paraId="2795D136" w14:textId="23DDE51E" w:rsidR="00DD2363" w:rsidRPr="0088422C" w:rsidRDefault="00DD2363" w:rsidP="00DD2363">
            <w:pPr>
              <w:rPr>
                <w:rFonts w:ascii="Arial" w:hAnsi="Arial" w:cs="Arial"/>
                <w:sz w:val="24"/>
              </w:rPr>
            </w:pPr>
            <w:r w:rsidRPr="00496EF5">
              <w:rPr>
                <w:rFonts w:ascii="Arial" w:hAnsi="Arial" w:cs="Arial"/>
                <w:sz w:val="24"/>
              </w:rPr>
              <w:t>Value 1 heart disease</w:t>
            </w:r>
          </w:p>
          <w:p w14:paraId="3AD23C99" w14:textId="77777777" w:rsidR="00223844" w:rsidRPr="00496EF5" w:rsidRDefault="00223844" w:rsidP="00704EBE">
            <w:pPr>
              <w:rPr>
                <w:rFonts w:ascii="Arial" w:hAnsi="Arial" w:cs="Arial"/>
                <w:sz w:val="24"/>
              </w:rPr>
            </w:pPr>
          </w:p>
        </w:tc>
      </w:tr>
    </w:tbl>
    <w:p w14:paraId="6C37D39E" w14:textId="466154A7" w:rsidR="00223844" w:rsidRDefault="00496EF5">
      <w:pPr>
        <w:rPr>
          <w:rFonts w:ascii="Arial" w:hAnsi="Arial" w:cs="Arial"/>
          <w:sz w:val="24"/>
        </w:rPr>
      </w:pPr>
      <w:r w:rsidRPr="00496EF5">
        <w:rPr>
          <w:rFonts w:ascii="Arial" w:hAnsi="Arial" w:cs="Arial"/>
          <w:sz w:val="24"/>
        </w:rPr>
        <w:t xml:space="preserve"> </w:t>
      </w:r>
    </w:p>
    <w:p w14:paraId="1EF96542" w14:textId="60AE5F9A" w:rsidR="00151F2D" w:rsidRDefault="00151F2D">
      <w:pPr>
        <w:rPr>
          <w:rFonts w:ascii="Arial" w:hAnsi="Arial" w:cs="Arial"/>
          <w:sz w:val="24"/>
        </w:rPr>
      </w:pPr>
    </w:p>
    <w:p w14:paraId="1C9693DA" w14:textId="77777777" w:rsidR="00151F2D" w:rsidRDefault="00151F2D">
      <w:pPr>
        <w:rPr>
          <w:rFonts w:ascii="Arial" w:hAnsi="Arial" w:cs="Arial"/>
          <w:sz w:val="24"/>
        </w:rPr>
      </w:pPr>
    </w:p>
    <w:p w14:paraId="7C274DFE" w14:textId="77777777" w:rsidR="0091686B" w:rsidRDefault="0091686B" w:rsidP="0091686B">
      <w:pPr>
        <w:rPr>
          <w:rFonts w:ascii="Arial" w:hAnsi="Arial" w:cs="Arial"/>
          <w:sz w:val="24"/>
        </w:rPr>
      </w:pPr>
      <w:r>
        <w:rPr>
          <w:rFonts w:ascii="Arial" w:hAnsi="Arial" w:cs="Arial"/>
          <w:sz w:val="24"/>
        </w:rPr>
        <w:lastRenderedPageBreak/>
        <w:t>Table 4. Data Information</w:t>
      </w:r>
    </w:p>
    <w:tbl>
      <w:tblPr>
        <w:tblStyle w:val="TableGrid"/>
        <w:tblW w:w="0" w:type="auto"/>
        <w:tblLook w:val="04A0" w:firstRow="1" w:lastRow="0" w:firstColumn="1" w:lastColumn="0" w:noHBand="0" w:noVBand="1"/>
      </w:tblPr>
      <w:tblGrid>
        <w:gridCol w:w="1615"/>
        <w:gridCol w:w="2070"/>
        <w:gridCol w:w="2340"/>
        <w:gridCol w:w="1710"/>
      </w:tblGrid>
      <w:tr w:rsidR="0091686B" w14:paraId="62A56DD5" w14:textId="77777777" w:rsidTr="007C6268">
        <w:tc>
          <w:tcPr>
            <w:tcW w:w="1615" w:type="dxa"/>
          </w:tcPr>
          <w:p w14:paraId="0AE80FA0" w14:textId="77777777" w:rsidR="0091686B" w:rsidRDefault="0091686B" w:rsidP="007C6268">
            <w:pPr>
              <w:rPr>
                <w:rFonts w:ascii="Arial" w:hAnsi="Arial" w:cs="Arial"/>
                <w:sz w:val="24"/>
              </w:rPr>
            </w:pPr>
            <w:r>
              <w:rPr>
                <w:rFonts w:ascii="Arial" w:hAnsi="Arial" w:cs="Arial"/>
                <w:sz w:val="24"/>
              </w:rPr>
              <w:t>#</w:t>
            </w:r>
            <w:r w:rsidRPr="00980136">
              <w:rPr>
                <w:rFonts w:ascii="Arial" w:eastAsia="Times New Roman" w:hAnsi="Arial" w:cs="Courier New"/>
                <w:color w:val="000000"/>
                <w:sz w:val="24"/>
                <w:szCs w:val="21"/>
              </w:rPr>
              <w:t xml:space="preserve">   </w:t>
            </w:r>
          </w:p>
        </w:tc>
        <w:tc>
          <w:tcPr>
            <w:tcW w:w="2070" w:type="dxa"/>
          </w:tcPr>
          <w:p w14:paraId="03AC1477"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Column       </w:t>
            </w:r>
          </w:p>
        </w:tc>
        <w:tc>
          <w:tcPr>
            <w:tcW w:w="2340" w:type="dxa"/>
          </w:tcPr>
          <w:p w14:paraId="7B99DA91"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Non-Null Count</w:t>
            </w:r>
          </w:p>
        </w:tc>
        <w:tc>
          <w:tcPr>
            <w:tcW w:w="1710" w:type="dxa"/>
          </w:tcPr>
          <w:p w14:paraId="5862D580" w14:textId="77777777" w:rsidR="0091686B" w:rsidRDefault="0091686B" w:rsidP="007C6268">
            <w:pPr>
              <w:rPr>
                <w:rFonts w:ascii="Arial" w:hAnsi="Arial" w:cs="Arial"/>
                <w:sz w:val="24"/>
              </w:rPr>
            </w:pPr>
            <w:proofErr w:type="spellStart"/>
            <w:r w:rsidRPr="00980136">
              <w:rPr>
                <w:rFonts w:ascii="Arial" w:eastAsia="Times New Roman" w:hAnsi="Arial" w:cs="Courier New"/>
                <w:color w:val="000000"/>
                <w:sz w:val="24"/>
                <w:szCs w:val="21"/>
              </w:rPr>
              <w:t>Dtype</w:t>
            </w:r>
            <w:proofErr w:type="spellEnd"/>
          </w:p>
        </w:tc>
      </w:tr>
      <w:tr w:rsidR="0091686B" w14:paraId="403A76D3" w14:textId="77777777" w:rsidTr="007C6268">
        <w:tc>
          <w:tcPr>
            <w:tcW w:w="1615" w:type="dxa"/>
          </w:tcPr>
          <w:p w14:paraId="7F737884"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0   </w:t>
            </w:r>
          </w:p>
        </w:tc>
        <w:tc>
          <w:tcPr>
            <w:tcW w:w="2070" w:type="dxa"/>
          </w:tcPr>
          <w:p w14:paraId="0BE34EA0"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age        </w:t>
            </w:r>
          </w:p>
        </w:tc>
        <w:tc>
          <w:tcPr>
            <w:tcW w:w="2340" w:type="dxa"/>
          </w:tcPr>
          <w:p w14:paraId="2A4C0E8B"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42D6A9BC"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0D399DD1" w14:textId="77777777" w:rsidTr="007C6268">
        <w:tc>
          <w:tcPr>
            <w:tcW w:w="1615" w:type="dxa"/>
          </w:tcPr>
          <w:p w14:paraId="1DED5B37"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1   </w:t>
            </w:r>
          </w:p>
        </w:tc>
        <w:tc>
          <w:tcPr>
            <w:tcW w:w="2070" w:type="dxa"/>
          </w:tcPr>
          <w:p w14:paraId="35D1094C"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sex        </w:t>
            </w:r>
          </w:p>
        </w:tc>
        <w:tc>
          <w:tcPr>
            <w:tcW w:w="2340" w:type="dxa"/>
          </w:tcPr>
          <w:p w14:paraId="2F5E8AEB"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590418D6"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2D5DB24D" w14:textId="77777777" w:rsidTr="007C6268">
        <w:tc>
          <w:tcPr>
            <w:tcW w:w="1615" w:type="dxa"/>
          </w:tcPr>
          <w:p w14:paraId="766806C1"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   </w:t>
            </w:r>
          </w:p>
        </w:tc>
        <w:tc>
          <w:tcPr>
            <w:tcW w:w="2070" w:type="dxa"/>
          </w:tcPr>
          <w:p w14:paraId="0FD82449"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cp         </w:t>
            </w:r>
          </w:p>
        </w:tc>
        <w:tc>
          <w:tcPr>
            <w:tcW w:w="2340" w:type="dxa"/>
          </w:tcPr>
          <w:p w14:paraId="71F4B5E5"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53F306EE"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57A6FC2E" w14:textId="77777777" w:rsidTr="007C6268">
        <w:tc>
          <w:tcPr>
            <w:tcW w:w="1615" w:type="dxa"/>
          </w:tcPr>
          <w:p w14:paraId="7E8E05A4" w14:textId="77777777" w:rsidR="0091686B" w:rsidRPr="00E25BB4"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3   </w:t>
            </w:r>
          </w:p>
        </w:tc>
        <w:tc>
          <w:tcPr>
            <w:tcW w:w="2070" w:type="dxa"/>
          </w:tcPr>
          <w:p w14:paraId="297B6455" w14:textId="77777777" w:rsidR="0091686B" w:rsidRDefault="0091686B" w:rsidP="007C6268">
            <w:pPr>
              <w:rPr>
                <w:rFonts w:ascii="Arial" w:hAnsi="Arial" w:cs="Arial"/>
                <w:sz w:val="24"/>
              </w:rPr>
            </w:pPr>
            <w:proofErr w:type="spellStart"/>
            <w:r w:rsidRPr="00980136">
              <w:rPr>
                <w:rFonts w:ascii="Arial" w:eastAsia="Times New Roman" w:hAnsi="Arial" w:cs="Courier New"/>
                <w:color w:val="000000"/>
                <w:sz w:val="24"/>
                <w:szCs w:val="21"/>
              </w:rPr>
              <w:t>trestbps</w:t>
            </w:r>
            <w:proofErr w:type="spellEnd"/>
            <w:r w:rsidRPr="00980136">
              <w:rPr>
                <w:rFonts w:ascii="Arial" w:eastAsia="Times New Roman" w:hAnsi="Arial" w:cs="Courier New"/>
                <w:color w:val="000000"/>
                <w:sz w:val="24"/>
                <w:szCs w:val="21"/>
              </w:rPr>
              <w:t xml:space="preserve">   </w:t>
            </w:r>
          </w:p>
        </w:tc>
        <w:tc>
          <w:tcPr>
            <w:tcW w:w="2340" w:type="dxa"/>
          </w:tcPr>
          <w:p w14:paraId="7DC4DF2D"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04B2BA70"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1C183058" w14:textId="77777777" w:rsidTr="007C6268">
        <w:tc>
          <w:tcPr>
            <w:tcW w:w="1615" w:type="dxa"/>
          </w:tcPr>
          <w:p w14:paraId="3C2551F8" w14:textId="77777777" w:rsidR="0091686B" w:rsidRPr="00E25BB4"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4   </w:t>
            </w:r>
          </w:p>
        </w:tc>
        <w:tc>
          <w:tcPr>
            <w:tcW w:w="2070" w:type="dxa"/>
          </w:tcPr>
          <w:p w14:paraId="7EC66816" w14:textId="77777777" w:rsidR="0091686B" w:rsidRDefault="0091686B" w:rsidP="007C6268">
            <w:pPr>
              <w:rPr>
                <w:rFonts w:ascii="Arial" w:hAnsi="Arial" w:cs="Arial"/>
                <w:sz w:val="24"/>
              </w:rPr>
            </w:pPr>
            <w:proofErr w:type="spellStart"/>
            <w:r w:rsidRPr="00980136">
              <w:rPr>
                <w:rFonts w:ascii="Arial" w:eastAsia="Times New Roman" w:hAnsi="Arial" w:cs="Courier New"/>
                <w:color w:val="000000"/>
                <w:sz w:val="24"/>
                <w:szCs w:val="21"/>
              </w:rPr>
              <w:t>chol</w:t>
            </w:r>
            <w:proofErr w:type="spellEnd"/>
            <w:r w:rsidRPr="00980136">
              <w:rPr>
                <w:rFonts w:ascii="Arial" w:eastAsia="Times New Roman" w:hAnsi="Arial" w:cs="Courier New"/>
                <w:color w:val="000000"/>
                <w:sz w:val="24"/>
                <w:szCs w:val="21"/>
              </w:rPr>
              <w:t xml:space="preserve">       </w:t>
            </w:r>
          </w:p>
        </w:tc>
        <w:tc>
          <w:tcPr>
            <w:tcW w:w="2340" w:type="dxa"/>
          </w:tcPr>
          <w:p w14:paraId="1C9421C2"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79DFDC6D"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1EA83554" w14:textId="77777777" w:rsidTr="007C6268">
        <w:tc>
          <w:tcPr>
            <w:tcW w:w="1615" w:type="dxa"/>
          </w:tcPr>
          <w:p w14:paraId="6703656D" w14:textId="77777777" w:rsidR="0091686B" w:rsidRPr="00E25BB4"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5   </w:t>
            </w:r>
          </w:p>
        </w:tc>
        <w:tc>
          <w:tcPr>
            <w:tcW w:w="2070" w:type="dxa"/>
          </w:tcPr>
          <w:p w14:paraId="0856EF0D" w14:textId="77777777" w:rsidR="0091686B" w:rsidRDefault="0091686B" w:rsidP="007C6268">
            <w:pPr>
              <w:rPr>
                <w:rFonts w:ascii="Arial" w:hAnsi="Arial" w:cs="Arial"/>
                <w:sz w:val="24"/>
              </w:rPr>
            </w:pPr>
            <w:proofErr w:type="spellStart"/>
            <w:r w:rsidRPr="00980136">
              <w:rPr>
                <w:rFonts w:ascii="Arial" w:eastAsia="Times New Roman" w:hAnsi="Arial" w:cs="Courier New"/>
                <w:color w:val="000000"/>
                <w:sz w:val="24"/>
                <w:szCs w:val="21"/>
              </w:rPr>
              <w:t>fbs</w:t>
            </w:r>
            <w:proofErr w:type="spellEnd"/>
            <w:r w:rsidRPr="00980136">
              <w:rPr>
                <w:rFonts w:ascii="Arial" w:eastAsia="Times New Roman" w:hAnsi="Arial" w:cs="Courier New"/>
                <w:color w:val="000000"/>
                <w:sz w:val="24"/>
                <w:szCs w:val="21"/>
              </w:rPr>
              <w:t xml:space="preserve">        </w:t>
            </w:r>
          </w:p>
        </w:tc>
        <w:tc>
          <w:tcPr>
            <w:tcW w:w="2340" w:type="dxa"/>
          </w:tcPr>
          <w:p w14:paraId="0A1D8125"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28F01D7E"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1FBF7571" w14:textId="77777777" w:rsidTr="007C6268">
        <w:tc>
          <w:tcPr>
            <w:tcW w:w="1615" w:type="dxa"/>
          </w:tcPr>
          <w:p w14:paraId="3612A717" w14:textId="77777777" w:rsidR="0091686B" w:rsidRPr="00980136"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Pr>
                <w:rFonts w:ascii="Arial" w:eastAsia="Times New Roman" w:hAnsi="Arial" w:cs="Courier New"/>
                <w:color w:val="000000"/>
                <w:sz w:val="24"/>
                <w:szCs w:val="21"/>
              </w:rPr>
              <w:t>6</w:t>
            </w:r>
          </w:p>
        </w:tc>
        <w:tc>
          <w:tcPr>
            <w:tcW w:w="2070" w:type="dxa"/>
          </w:tcPr>
          <w:p w14:paraId="04A0F374" w14:textId="69E01829" w:rsidR="0091686B" w:rsidRPr="00980136" w:rsidRDefault="00966C95" w:rsidP="007C6268">
            <w:pPr>
              <w:rPr>
                <w:rFonts w:ascii="Arial" w:eastAsia="Times New Roman" w:hAnsi="Arial" w:cs="Courier New"/>
                <w:color w:val="000000"/>
                <w:sz w:val="24"/>
                <w:szCs w:val="21"/>
              </w:rPr>
            </w:pPr>
            <w:proofErr w:type="spellStart"/>
            <w:r>
              <w:rPr>
                <w:rFonts w:ascii="Arial" w:eastAsia="Times New Roman" w:hAnsi="Arial" w:cs="Courier New"/>
                <w:color w:val="000000"/>
                <w:sz w:val="24"/>
                <w:szCs w:val="21"/>
              </w:rPr>
              <w:t>r</w:t>
            </w:r>
            <w:r w:rsidR="0091686B" w:rsidRPr="00980136">
              <w:rPr>
                <w:rFonts w:ascii="Arial" w:eastAsia="Times New Roman" w:hAnsi="Arial" w:cs="Courier New"/>
                <w:color w:val="000000"/>
                <w:sz w:val="24"/>
                <w:szCs w:val="21"/>
              </w:rPr>
              <w:t>estecg</w:t>
            </w:r>
            <w:proofErr w:type="spellEnd"/>
          </w:p>
        </w:tc>
        <w:tc>
          <w:tcPr>
            <w:tcW w:w="2340" w:type="dxa"/>
          </w:tcPr>
          <w:p w14:paraId="2DA8514E"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297 non-null    </w:t>
            </w:r>
          </w:p>
        </w:tc>
        <w:tc>
          <w:tcPr>
            <w:tcW w:w="1710" w:type="dxa"/>
          </w:tcPr>
          <w:p w14:paraId="2D43DE9A"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int64</w:t>
            </w:r>
          </w:p>
        </w:tc>
      </w:tr>
      <w:tr w:rsidR="0091686B" w14:paraId="641868D9" w14:textId="77777777" w:rsidTr="007C6268">
        <w:tc>
          <w:tcPr>
            <w:tcW w:w="1615" w:type="dxa"/>
          </w:tcPr>
          <w:p w14:paraId="0F092C12" w14:textId="77777777" w:rsidR="0091686B" w:rsidRPr="00980136"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Pr>
                <w:rFonts w:ascii="Arial" w:eastAsia="Times New Roman" w:hAnsi="Arial" w:cs="Courier New"/>
                <w:color w:val="000000"/>
                <w:sz w:val="24"/>
                <w:szCs w:val="21"/>
              </w:rPr>
              <w:t>7</w:t>
            </w:r>
          </w:p>
        </w:tc>
        <w:tc>
          <w:tcPr>
            <w:tcW w:w="2070" w:type="dxa"/>
          </w:tcPr>
          <w:p w14:paraId="6DEC74F8" w14:textId="40A9F6B9" w:rsidR="0091686B" w:rsidRPr="00980136" w:rsidRDefault="00966C95" w:rsidP="007C6268">
            <w:pPr>
              <w:rPr>
                <w:rFonts w:ascii="Arial" w:eastAsia="Times New Roman" w:hAnsi="Arial" w:cs="Courier New"/>
                <w:color w:val="000000"/>
                <w:sz w:val="24"/>
                <w:szCs w:val="21"/>
              </w:rPr>
            </w:pPr>
            <w:proofErr w:type="spellStart"/>
            <w:r>
              <w:rPr>
                <w:rFonts w:ascii="Arial" w:eastAsia="Times New Roman" w:hAnsi="Arial" w:cs="Courier New"/>
                <w:color w:val="000000"/>
                <w:sz w:val="24"/>
                <w:szCs w:val="21"/>
              </w:rPr>
              <w:t>t</w:t>
            </w:r>
            <w:r w:rsidR="0091686B" w:rsidRPr="00980136">
              <w:rPr>
                <w:rFonts w:ascii="Arial" w:eastAsia="Times New Roman" w:hAnsi="Arial" w:cs="Courier New"/>
                <w:color w:val="000000"/>
                <w:sz w:val="24"/>
                <w:szCs w:val="21"/>
              </w:rPr>
              <w:t>halach</w:t>
            </w:r>
            <w:proofErr w:type="spellEnd"/>
          </w:p>
        </w:tc>
        <w:tc>
          <w:tcPr>
            <w:tcW w:w="2340" w:type="dxa"/>
          </w:tcPr>
          <w:p w14:paraId="23504468"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297 non-null    </w:t>
            </w:r>
          </w:p>
        </w:tc>
        <w:tc>
          <w:tcPr>
            <w:tcW w:w="1710" w:type="dxa"/>
          </w:tcPr>
          <w:p w14:paraId="595D1C6D"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int64</w:t>
            </w:r>
          </w:p>
        </w:tc>
      </w:tr>
      <w:tr w:rsidR="0091686B" w14:paraId="20B283D1" w14:textId="77777777" w:rsidTr="007C6268">
        <w:tc>
          <w:tcPr>
            <w:tcW w:w="1615" w:type="dxa"/>
          </w:tcPr>
          <w:p w14:paraId="177B3236" w14:textId="77777777" w:rsidR="0091686B" w:rsidRPr="00980136"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Pr>
                <w:rFonts w:ascii="Arial" w:eastAsia="Times New Roman" w:hAnsi="Arial" w:cs="Courier New"/>
                <w:color w:val="000000"/>
                <w:sz w:val="24"/>
                <w:szCs w:val="21"/>
              </w:rPr>
              <w:t>8</w:t>
            </w:r>
          </w:p>
        </w:tc>
        <w:tc>
          <w:tcPr>
            <w:tcW w:w="2070" w:type="dxa"/>
          </w:tcPr>
          <w:p w14:paraId="6C42123D" w14:textId="48F8E7AB" w:rsidR="0091686B" w:rsidRPr="00980136" w:rsidRDefault="00966C95" w:rsidP="007C6268">
            <w:pPr>
              <w:rPr>
                <w:rFonts w:ascii="Arial" w:eastAsia="Times New Roman" w:hAnsi="Arial" w:cs="Courier New"/>
                <w:color w:val="000000"/>
                <w:sz w:val="24"/>
                <w:szCs w:val="21"/>
              </w:rPr>
            </w:pPr>
            <w:proofErr w:type="spellStart"/>
            <w:r>
              <w:rPr>
                <w:rFonts w:ascii="Arial" w:eastAsia="Times New Roman" w:hAnsi="Arial" w:cs="Courier New"/>
                <w:color w:val="000000"/>
                <w:sz w:val="24"/>
                <w:szCs w:val="21"/>
              </w:rPr>
              <w:t>e</w:t>
            </w:r>
            <w:r w:rsidR="0091686B" w:rsidRPr="00980136">
              <w:rPr>
                <w:rFonts w:ascii="Arial" w:eastAsia="Times New Roman" w:hAnsi="Arial" w:cs="Courier New"/>
                <w:color w:val="000000"/>
                <w:sz w:val="24"/>
                <w:szCs w:val="21"/>
              </w:rPr>
              <w:t>xang</w:t>
            </w:r>
            <w:proofErr w:type="spellEnd"/>
          </w:p>
        </w:tc>
        <w:tc>
          <w:tcPr>
            <w:tcW w:w="2340" w:type="dxa"/>
          </w:tcPr>
          <w:p w14:paraId="3DC29915"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297 non-null      </w:t>
            </w:r>
          </w:p>
        </w:tc>
        <w:tc>
          <w:tcPr>
            <w:tcW w:w="1710" w:type="dxa"/>
          </w:tcPr>
          <w:p w14:paraId="6D779C42"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int64</w:t>
            </w:r>
          </w:p>
        </w:tc>
      </w:tr>
      <w:tr w:rsidR="0091686B" w14:paraId="31B69A8C" w14:textId="77777777" w:rsidTr="007C6268">
        <w:tc>
          <w:tcPr>
            <w:tcW w:w="1615" w:type="dxa"/>
          </w:tcPr>
          <w:p w14:paraId="7B77BBDE" w14:textId="77777777" w:rsidR="0091686B" w:rsidRPr="00980136"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Pr>
                <w:rFonts w:ascii="Arial" w:eastAsia="Times New Roman" w:hAnsi="Arial" w:cs="Courier New"/>
                <w:color w:val="000000"/>
                <w:sz w:val="24"/>
                <w:szCs w:val="21"/>
              </w:rPr>
              <w:t>9</w:t>
            </w:r>
          </w:p>
        </w:tc>
        <w:tc>
          <w:tcPr>
            <w:tcW w:w="2070" w:type="dxa"/>
          </w:tcPr>
          <w:p w14:paraId="3B6F36C6" w14:textId="77777777" w:rsidR="0091686B" w:rsidRPr="00980136" w:rsidRDefault="0091686B" w:rsidP="007C6268">
            <w:pPr>
              <w:rPr>
                <w:rFonts w:ascii="Arial" w:eastAsia="Times New Roman" w:hAnsi="Arial" w:cs="Courier New"/>
                <w:color w:val="000000"/>
                <w:sz w:val="24"/>
                <w:szCs w:val="21"/>
              </w:rPr>
            </w:pPr>
            <w:proofErr w:type="spellStart"/>
            <w:r w:rsidRPr="00980136">
              <w:rPr>
                <w:rFonts w:ascii="Arial" w:eastAsia="Times New Roman" w:hAnsi="Arial" w:cs="Courier New"/>
                <w:color w:val="000000"/>
                <w:sz w:val="24"/>
                <w:szCs w:val="21"/>
              </w:rPr>
              <w:t>oldpeak</w:t>
            </w:r>
            <w:proofErr w:type="spellEnd"/>
          </w:p>
        </w:tc>
        <w:tc>
          <w:tcPr>
            <w:tcW w:w="2340" w:type="dxa"/>
          </w:tcPr>
          <w:p w14:paraId="34951EF9"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297 non-null      </w:t>
            </w:r>
          </w:p>
        </w:tc>
        <w:tc>
          <w:tcPr>
            <w:tcW w:w="1710" w:type="dxa"/>
          </w:tcPr>
          <w:p w14:paraId="57D21684"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float64</w:t>
            </w:r>
          </w:p>
        </w:tc>
      </w:tr>
      <w:tr w:rsidR="0091686B" w14:paraId="5BCAAC7C" w14:textId="77777777" w:rsidTr="007C6268">
        <w:tc>
          <w:tcPr>
            <w:tcW w:w="1615" w:type="dxa"/>
          </w:tcPr>
          <w:p w14:paraId="4553C979" w14:textId="77777777" w:rsidR="0091686B" w:rsidRPr="00980136" w:rsidRDefault="0091686B" w:rsidP="007C6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Courier New"/>
                <w:color w:val="000000"/>
                <w:sz w:val="24"/>
                <w:szCs w:val="21"/>
              </w:rPr>
            </w:pPr>
            <w:r>
              <w:rPr>
                <w:rFonts w:ascii="Arial" w:eastAsia="Times New Roman" w:hAnsi="Arial" w:cs="Courier New"/>
                <w:color w:val="000000"/>
                <w:sz w:val="24"/>
                <w:szCs w:val="21"/>
              </w:rPr>
              <w:t>10</w:t>
            </w:r>
          </w:p>
        </w:tc>
        <w:tc>
          <w:tcPr>
            <w:tcW w:w="2070" w:type="dxa"/>
          </w:tcPr>
          <w:p w14:paraId="3A64EDEA" w14:textId="1639761C" w:rsidR="0091686B" w:rsidRPr="00980136" w:rsidRDefault="00966C95" w:rsidP="007C6268">
            <w:pPr>
              <w:rPr>
                <w:rFonts w:ascii="Arial" w:eastAsia="Times New Roman" w:hAnsi="Arial" w:cs="Courier New"/>
                <w:color w:val="000000"/>
                <w:sz w:val="24"/>
                <w:szCs w:val="21"/>
              </w:rPr>
            </w:pPr>
            <w:r>
              <w:rPr>
                <w:rFonts w:ascii="Arial" w:eastAsia="Times New Roman" w:hAnsi="Arial" w:cs="Courier New"/>
                <w:color w:val="000000"/>
                <w:sz w:val="24"/>
                <w:szCs w:val="21"/>
              </w:rPr>
              <w:t>s</w:t>
            </w:r>
            <w:r w:rsidR="0091686B" w:rsidRPr="00980136">
              <w:rPr>
                <w:rFonts w:ascii="Arial" w:eastAsia="Times New Roman" w:hAnsi="Arial" w:cs="Courier New"/>
                <w:color w:val="000000"/>
                <w:sz w:val="24"/>
                <w:szCs w:val="21"/>
              </w:rPr>
              <w:t>lope</w:t>
            </w:r>
          </w:p>
        </w:tc>
        <w:tc>
          <w:tcPr>
            <w:tcW w:w="2340" w:type="dxa"/>
          </w:tcPr>
          <w:p w14:paraId="4D08045F"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 xml:space="preserve">297 non-null      </w:t>
            </w:r>
          </w:p>
        </w:tc>
        <w:tc>
          <w:tcPr>
            <w:tcW w:w="1710" w:type="dxa"/>
          </w:tcPr>
          <w:p w14:paraId="479C8C99" w14:textId="77777777" w:rsidR="0091686B" w:rsidRPr="00980136" w:rsidRDefault="0091686B" w:rsidP="007C6268">
            <w:pPr>
              <w:rPr>
                <w:rFonts w:ascii="Arial" w:eastAsia="Times New Roman" w:hAnsi="Arial" w:cs="Courier New"/>
                <w:color w:val="000000"/>
                <w:sz w:val="24"/>
                <w:szCs w:val="21"/>
              </w:rPr>
            </w:pPr>
            <w:r w:rsidRPr="00980136">
              <w:rPr>
                <w:rFonts w:ascii="Arial" w:eastAsia="Times New Roman" w:hAnsi="Arial" w:cs="Courier New"/>
                <w:color w:val="000000"/>
                <w:sz w:val="24"/>
                <w:szCs w:val="21"/>
              </w:rPr>
              <w:t>int64</w:t>
            </w:r>
          </w:p>
        </w:tc>
      </w:tr>
      <w:tr w:rsidR="0091686B" w14:paraId="5FB62FAB" w14:textId="77777777" w:rsidTr="007C6268">
        <w:tc>
          <w:tcPr>
            <w:tcW w:w="1615" w:type="dxa"/>
          </w:tcPr>
          <w:p w14:paraId="09480843" w14:textId="77777777" w:rsidR="0091686B" w:rsidRDefault="0091686B" w:rsidP="007C6268">
            <w:pPr>
              <w:rPr>
                <w:rFonts w:ascii="Arial" w:hAnsi="Arial" w:cs="Arial"/>
                <w:sz w:val="24"/>
              </w:rPr>
            </w:pPr>
            <w:r>
              <w:rPr>
                <w:rFonts w:ascii="Arial" w:hAnsi="Arial" w:cs="Arial"/>
                <w:sz w:val="24"/>
              </w:rPr>
              <w:t>11</w:t>
            </w:r>
          </w:p>
        </w:tc>
        <w:tc>
          <w:tcPr>
            <w:tcW w:w="2070" w:type="dxa"/>
          </w:tcPr>
          <w:p w14:paraId="2B71A571" w14:textId="5CECB8AE" w:rsidR="0091686B" w:rsidRDefault="00966C95" w:rsidP="007C6268">
            <w:pPr>
              <w:rPr>
                <w:rFonts w:ascii="Arial" w:hAnsi="Arial" w:cs="Arial"/>
                <w:sz w:val="24"/>
              </w:rPr>
            </w:pPr>
            <w:r>
              <w:rPr>
                <w:rFonts w:ascii="Arial" w:eastAsia="Times New Roman" w:hAnsi="Arial" w:cs="Courier New"/>
                <w:color w:val="000000"/>
                <w:sz w:val="24"/>
                <w:szCs w:val="21"/>
              </w:rPr>
              <w:t>c</w:t>
            </w:r>
            <w:r w:rsidR="0091686B" w:rsidRPr="00980136">
              <w:rPr>
                <w:rFonts w:ascii="Arial" w:eastAsia="Times New Roman" w:hAnsi="Arial" w:cs="Courier New"/>
                <w:color w:val="000000"/>
                <w:sz w:val="24"/>
                <w:szCs w:val="21"/>
              </w:rPr>
              <w:t>a</w:t>
            </w:r>
          </w:p>
        </w:tc>
        <w:tc>
          <w:tcPr>
            <w:tcW w:w="2340" w:type="dxa"/>
          </w:tcPr>
          <w:p w14:paraId="41E4B53F"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7E09F984"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0272932E" w14:textId="77777777" w:rsidTr="007C6268">
        <w:tc>
          <w:tcPr>
            <w:tcW w:w="1615" w:type="dxa"/>
          </w:tcPr>
          <w:p w14:paraId="6B4F908E" w14:textId="77777777" w:rsidR="0091686B" w:rsidRDefault="0091686B" w:rsidP="007C6268">
            <w:pPr>
              <w:rPr>
                <w:rFonts w:ascii="Arial" w:hAnsi="Arial" w:cs="Arial"/>
                <w:sz w:val="24"/>
              </w:rPr>
            </w:pPr>
            <w:r>
              <w:rPr>
                <w:rFonts w:ascii="Arial" w:hAnsi="Arial" w:cs="Arial"/>
                <w:sz w:val="24"/>
              </w:rPr>
              <w:t>12</w:t>
            </w:r>
          </w:p>
        </w:tc>
        <w:tc>
          <w:tcPr>
            <w:tcW w:w="2070" w:type="dxa"/>
          </w:tcPr>
          <w:p w14:paraId="666984D4" w14:textId="43B03764" w:rsidR="0091686B" w:rsidRDefault="00966C95" w:rsidP="007C6268">
            <w:pPr>
              <w:rPr>
                <w:rFonts w:ascii="Arial" w:hAnsi="Arial" w:cs="Arial"/>
                <w:sz w:val="24"/>
              </w:rPr>
            </w:pPr>
            <w:proofErr w:type="spellStart"/>
            <w:r>
              <w:rPr>
                <w:rFonts w:ascii="Arial" w:eastAsia="Times New Roman" w:hAnsi="Arial" w:cs="Courier New"/>
                <w:color w:val="000000"/>
                <w:sz w:val="24"/>
                <w:szCs w:val="21"/>
              </w:rPr>
              <w:t>t</w:t>
            </w:r>
            <w:r w:rsidR="0091686B" w:rsidRPr="00980136">
              <w:rPr>
                <w:rFonts w:ascii="Arial" w:eastAsia="Times New Roman" w:hAnsi="Arial" w:cs="Courier New"/>
                <w:color w:val="000000"/>
                <w:sz w:val="24"/>
                <w:szCs w:val="21"/>
              </w:rPr>
              <w:t>hal</w:t>
            </w:r>
            <w:proofErr w:type="spellEnd"/>
          </w:p>
        </w:tc>
        <w:tc>
          <w:tcPr>
            <w:tcW w:w="2340" w:type="dxa"/>
          </w:tcPr>
          <w:p w14:paraId="7919B2EC"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69F1F5E0"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r w:rsidR="0091686B" w14:paraId="72AFF6F2" w14:textId="77777777" w:rsidTr="007C6268">
        <w:tc>
          <w:tcPr>
            <w:tcW w:w="1615" w:type="dxa"/>
          </w:tcPr>
          <w:p w14:paraId="00850868" w14:textId="77777777" w:rsidR="0091686B" w:rsidRDefault="0091686B" w:rsidP="007C6268">
            <w:pPr>
              <w:rPr>
                <w:rFonts w:ascii="Arial" w:hAnsi="Arial" w:cs="Arial"/>
                <w:sz w:val="24"/>
              </w:rPr>
            </w:pPr>
            <w:r>
              <w:rPr>
                <w:rFonts w:ascii="Arial" w:hAnsi="Arial" w:cs="Arial"/>
                <w:sz w:val="24"/>
              </w:rPr>
              <w:t>13</w:t>
            </w:r>
          </w:p>
        </w:tc>
        <w:tc>
          <w:tcPr>
            <w:tcW w:w="2070" w:type="dxa"/>
          </w:tcPr>
          <w:p w14:paraId="0AA03635"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condition</w:t>
            </w:r>
          </w:p>
        </w:tc>
        <w:tc>
          <w:tcPr>
            <w:tcW w:w="2340" w:type="dxa"/>
          </w:tcPr>
          <w:p w14:paraId="3F4C511C"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 xml:space="preserve">297 non-null      </w:t>
            </w:r>
          </w:p>
        </w:tc>
        <w:tc>
          <w:tcPr>
            <w:tcW w:w="1710" w:type="dxa"/>
          </w:tcPr>
          <w:p w14:paraId="6DD07F49" w14:textId="77777777" w:rsidR="0091686B" w:rsidRDefault="0091686B" w:rsidP="007C6268">
            <w:pPr>
              <w:rPr>
                <w:rFonts w:ascii="Arial" w:hAnsi="Arial" w:cs="Arial"/>
                <w:sz w:val="24"/>
              </w:rPr>
            </w:pPr>
            <w:r w:rsidRPr="00980136">
              <w:rPr>
                <w:rFonts w:ascii="Arial" w:eastAsia="Times New Roman" w:hAnsi="Arial" w:cs="Courier New"/>
                <w:color w:val="000000"/>
                <w:sz w:val="24"/>
                <w:szCs w:val="21"/>
              </w:rPr>
              <w:t>int64</w:t>
            </w:r>
          </w:p>
        </w:tc>
      </w:tr>
    </w:tbl>
    <w:p w14:paraId="63A1A39D" w14:textId="77777777" w:rsidR="0091686B" w:rsidRDefault="0091686B" w:rsidP="0091686B">
      <w:pPr>
        <w:rPr>
          <w:rFonts w:ascii="Arial" w:hAnsi="Arial" w:cs="Arial"/>
          <w:sz w:val="24"/>
        </w:rPr>
      </w:pPr>
    </w:p>
    <w:p w14:paraId="3B129608" w14:textId="09F867C5" w:rsidR="007A3D2B" w:rsidRDefault="00B63C4C">
      <w:pPr>
        <w:rPr>
          <w:rFonts w:ascii="Arial" w:hAnsi="Arial" w:cs="Arial"/>
          <w:sz w:val="24"/>
        </w:rPr>
      </w:pPr>
      <w:r>
        <w:rPr>
          <w:rFonts w:ascii="Arial" w:hAnsi="Arial" w:cs="Arial"/>
          <w:sz w:val="24"/>
        </w:rPr>
        <w:t xml:space="preserve">IV. </w:t>
      </w:r>
      <w:r w:rsidR="007A3D2B">
        <w:rPr>
          <w:rFonts w:ascii="Arial" w:hAnsi="Arial" w:cs="Arial"/>
          <w:sz w:val="24"/>
        </w:rPr>
        <w:t>Data Clea</w:t>
      </w:r>
      <w:r w:rsidR="00E14868">
        <w:rPr>
          <w:rFonts w:ascii="Arial" w:hAnsi="Arial" w:cs="Arial"/>
          <w:sz w:val="24"/>
        </w:rPr>
        <w:t>ning</w:t>
      </w:r>
    </w:p>
    <w:p w14:paraId="19B1B401" w14:textId="00088E8C" w:rsidR="00B63C4C" w:rsidRDefault="00B63C4C">
      <w:pPr>
        <w:rPr>
          <w:rFonts w:ascii="Arial" w:hAnsi="Arial" w:cs="Arial"/>
          <w:sz w:val="24"/>
        </w:rPr>
      </w:pPr>
      <w:r>
        <w:rPr>
          <w:rFonts w:ascii="Arial" w:hAnsi="Arial" w:cs="Arial"/>
          <w:sz w:val="24"/>
        </w:rPr>
        <w:t xml:space="preserve">Since there </w:t>
      </w:r>
      <w:r w:rsidR="004E43E2">
        <w:rPr>
          <w:rFonts w:ascii="Arial" w:hAnsi="Arial" w:cs="Arial"/>
          <w:sz w:val="24"/>
        </w:rPr>
        <w:t xml:space="preserve">are not any </w:t>
      </w:r>
      <w:r w:rsidR="007A581F">
        <w:rPr>
          <w:rFonts w:ascii="Arial" w:hAnsi="Arial" w:cs="Arial"/>
          <w:sz w:val="24"/>
        </w:rPr>
        <w:t>categorical</w:t>
      </w:r>
      <w:r w:rsidR="004E43E2">
        <w:rPr>
          <w:rFonts w:ascii="Arial" w:hAnsi="Arial" w:cs="Arial"/>
          <w:sz w:val="24"/>
        </w:rPr>
        <w:t xml:space="preserve"> data </w:t>
      </w:r>
      <w:r w:rsidR="007A581F">
        <w:rPr>
          <w:rFonts w:ascii="Arial" w:hAnsi="Arial" w:cs="Arial"/>
          <w:sz w:val="24"/>
        </w:rPr>
        <w:t>and null data, the data were clean and ready to be used.</w:t>
      </w:r>
    </w:p>
    <w:p w14:paraId="63513041" w14:textId="3CB50B93" w:rsidR="008A470A" w:rsidRDefault="008A470A">
      <w:pPr>
        <w:rPr>
          <w:rFonts w:ascii="Arial" w:hAnsi="Arial" w:cs="Arial"/>
          <w:sz w:val="24"/>
        </w:rPr>
      </w:pPr>
    </w:p>
    <w:p w14:paraId="0889E557" w14:textId="56E7C435" w:rsidR="008A470A" w:rsidRDefault="008A470A" w:rsidP="008A470A">
      <w:pPr>
        <w:jc w:val="center"/>
        <w:rPr>
          <w:rFonts w:ascii="Arial" w:hAnsi="Arial" w:cs="Arial"/>
          <w:sz w:val="24"/>
        </w:rPr>
      </w:pPr>
      <w:r>
        <w:rPr>
          <w:rFonts w:ascii="Arial" w:hAnsi="Arial" w:cs="Arial"/>
          <w:sz w:val="24"/>
        </w:rPr>
        <w:t>Data Exploration</w:t>
      </w:r>
    </w:p>
    <w:p w14:paraId="145F107B" w14:textId="1CBBD94E" w:rsidR="00D46F26" w:rsidRDefault="00D46F26" w:rsidP="00D46F26">
      <w:pPr>
        <w:rPr>
          <w:rFonts w:ascii="Arial" w:hAnsi="Arial" w:cs="Arial"/>
          <w:sz w:val="24"/>
        </w:rPr>
      </w:pPr>
      <w:r>
        <w:rPr>
          <w:rFonts w:ascii="Arial" w:hAnsi="Arial" w:cs="Arial"/>
          <w:sz w:val="24"/>
        </w:rPr>
        <w:t>Data exploration is used to explore the relations among different features.</w:t>
      </w:r>
      <w:r w:rsidR="00806285">
        <w:rPr>
          <w:rFonts w:ascii="Arial" w:hAnsi="Arial" w:cs="Arial"/>
          <w:sz w:val="24"/>
        </w:rPr>
        <w:t xml:space="preserve"> We will investigate the relationship among different features by heatmap and individual feature vs. </w:t>
      </w:r>
      <w:r w:rsidR="00966C95">
        <w:rPr>
          <w:rFonts w:ascii="Arial" w:hAnsi="Arial" w:cs="Arial"/>
          <w:sz w:val="24"/>
        </w:rPr>
        <w:t>condition</w:t>
      </w:r>
      <w:r>
        <w:rPr>
          <w:rFonts w:ascii="Arial" w:hAnsi="Arial" w:cs="Arial"/>
          <w:sz w:val="24"/>
        </w:rPr>
        <w:t xml:space="preserve"> </w:t>
      </w:r>
    </w:p>
    <w:p w14:paraId="6D8C3404" w14:textId="77777777" w:rsidR="003C2618" w:rsidRDefault="003C2618" w:rsidP="00D46F26">
      <w:pPr>
        <w:rPr>
          <w:rFonts w:ascii="Arial" w:hAnsi="Arial" w:cs="Arial"/>
          <w:sz w:val="24"/>
        </w:rPr>
      </w:pPr>
    </w:p>
    <w:p w14:paraId="2030C1BF" w14:textId="77777777" w:rsidR="00CA154A" w:rsidRDefault="00463988" w:rsidP="00D46F26">
      <w:pPr>
        <w:rPr>
          <w:rFonts w:ascii="Arial" w:hAnsi="Arial" w:cs="Arial"/>
          <w:sz w:val="24"/>
        </w:rPr>
      </w:pPr>
      <w:r>
        <w:rPr>
          <w:rFonts w:ascii="Arial" w:hAnsi="Arial" w:cs="Arial"/>
          <w:sz w:val="24"/>
        </w:rPr>
        <w:t>I. Heat Map</w:t>
      </w:r>
    </w:p>
    <w:p w14:paraId="467775F1" w14:textId="77777777" w:rsidR="007D5047" w:rsidRDefault="00C87538" w:rsidP="00D46F26">
      <w:pPr>
        <w:rPr>
          <w:rFonts w:ascii="Arial" w:hAnsi="Arial" w:cs="Arial"/>
          <w:color w:val="222222"/>
          <w:sz w:val="24"/>
          <w:szCs w:val="24"/>
          <w:shd w:val="clear" w:color="auto" w:fill="FFFFFF"/>
        </w:rPr>
      </w:pPr>
      <w:r w:rsidRPr="00CA154A">
        <w:rPr>
          <w:rFonts w:ascii="Arial" w:hAnsi="Arial" w:cs="Arial"/>
          <w:color w:val="222222"/>
          <w:sz w:val="24"/>
          <w:szCs w:val="24"/>
          <w:shd w:val="clear" w:color="auto" w:fill="FFFFFF"/>
        </w:rPr>
        <w:t>A heatmap</w:t>
      </w:r>
      <w:r w:rsidRPr="00C87538">
        <w:rPr>
          <w:rFonts w:ascii="Arial" w:hAnsi="Arial" w:cs="Arial"/>
          <w:color w:val="222222"/>
          <w:sz w:val="24"/>
          <w:szCs w:val="24"/>
          <w:shd w:val="clear" w:color="auto" w:fill="FFFFFF"/>
        </w:rPr>
        <w:t xml:space="preserve"> is a two-dimensional graphical representation of data where the individual values that are contained in a matrix are represented as colors. </w:t>
      </w:r>
      <w:r w:rsidR="00AC48FD">
        <w:rPr>
          <w:rFonts w:ascii="Arial" w:hAnsi="Arial" w:cs="Arial"/>
          <w:color w:val="222222"/>
          <w:sz w:val="24"/>
          <w:szCs w:val="24"/>
          <w:shd w:val="clear" w:color="auto" w:fill="FFFFFF"/>
        </w:rPr>
        <w:t xml:space="preserve">The color on the heatmap proportional to the relationship between different features. </w:t>
      </w:r>
      <w:r w:rsidR="005F7CDC">
        <w:rPr>
          <w:rFonts w:ascii="Arial" w:hAnsi="Arial" w:cs="Arial"/>
          <w:color w:val="222222"/>
          <w:sz w:val="24"/>
          <w:szCs w:val="24"/>
          <w:shd w:val="clear" w:color="auto" w:fill="FFFFFF"/>
        </w:rPr>
        <w:t>The heatmap with annotation is especially useful because it can</w:t>
      </w:r>
      <w:r w:rsidR="001D6E2B">
        <w:rPr>
          <w:rFonts w:ascii="Arial" w:hAnsi="Arial" w:cs="Arial"/>
          <w:color w:val="222222"/>
          <w:sz w:val="24"/>
          <w:szCs w:val="24"/>
          <w:shd w:val="clear" w:color="auto" w:fill="FFFFFF"/>
        </w:rPr>
        <w:t xml:space="preserve"> provide a </w:t>
      </w:r>
      <w:r w:rsidR="00247038">
        <w:rPr>
          <w:rFonts w:ascii="Arial" w:hAnsi="Arial" w:cs="Arial"/>
          <w:color w:val="222222"/>
          <w:sz w:val="24"/>
          <w:szCs w:val="24"/>
          <w:shd w:val="clear" w:color="auto" w:fill="FFFFFF"/>
        </w:rPr>
        <w:t>relative quantitative relationship</w:t>
      </w:r>
      <w:r w:rsidR="005F6808">
        <w:rPr>
          <w:rFonts w:ascii="Arial" w:hAnsi="Arial" w:cs="Arial"/>
          <w:color w:val="222222"/>
          <w:sz w:val="24"/>
          <w:szCs w:val="24"/>
          <w:shd w:val="clear" w:color="auto" w:fill="FFFFFF"/>
        </w:rPr>
        <w:t xml:space="preserve"> among different features. </w:t>
      </w:r>
      <w:r w:rsidR="00E52115">
        <w:rPr>
          <w:rFonts w:ascii="Arial" w:hAnsi="Arial" w:cs="Arial"/>
          <w:color w:val="222222"/>
          <w:sz w:val="24"/>
          <w:szCs w:val="24"/>
          <w:shd w:val="clear" w:color="auto" w:fill="FFFFFF"/>
        </w:rPr>
        <w:t xml:space="preserve">The positive number in the heatmap indicates </w:t>
      </w:r>
      <w:r w:rsidR="007E5261">
        <w:rPr>
          <w:rFonts w:ascii="Arial" w:hAnsi="Arial" w:cs="Arial"/>
          <w:color w:val="222222"/>
          <w:sz w:val="24"/>
          <w:szCs w:val="24"/>
          <w:shd w:val="clear" w:color="auto" w:fill="FFFFFF"/>
        </w:rPr>
        <w:t xml:space="preserve">both features increase at the same direction. The negative number in the heatmap indicates </w:t>
      </w:r>
      <w:r w:rsidR="00E77E26">
        <w:rPr>
          <w:rFonts w:ascii="Arial" w:hAnsi="Arial" w:cs="Arial"/>
          <w:color w:val="222222"/>
          <w:sz w:val="24"/>
          <w:szCs w:val="24"/>
          <w:shd w:val="clear" w:color="auto" w:fill="FFFFFF"/>
        </w:rPr>
        <w:t>the trend of features has the opposite directions. For example</w:t>
      </w:r>
      <w:r w:rsidR="00355CA0">
        <w:rPr>
          <w:rFonts w:ascii="Arial" w:hAnsi="Arial" w:cs="Arial"/>
          <w:color w:val="222222"/>
          <w:sz w:val="24"/>
          <w:szCs w:val="24"/>
          <w:shd w:val="clear" w:color="auto" w:fill="FFFFFF"/>
        </w:rPr>
        <w:t>s</w:t>
      </w:r>
      <w:r w:rsidR="00E77E26">
        <w:rPr>
          <w:rFonts w:ascii="Arial" w:hAnsi="Arial" w:cs="Arial"/>
          <w:color w:val="222222"/>
          <w:sz w:val="24"/>
          <w:szCs w:val="24"/>
          <w:shd w:val="clear" w:color="auto" w:fill="FFFFFF"/>
        </w:rPr>
        <w:t xml:space="preserve">, if a feature </w:t>
      </w:r>
      <w:r w:rsidR="00355CA0">
        <w:rPr>
          <w:rFonts w:ascii="Arial" w:hAnsi="Arial" w:cs="Arial"/>
          <w:color w:val="222222"/>
          <w:sz w:val="24"/>
          <w:szCs w:val="24"/>
          <w:shd w:val="clear" w:color="auto" w:fill="FFFFFF"/>
        </w:rPr>
        <w:t xml:space="preserve">vs. condition is positive, when the value of feature increase, the condition will also increase. If </w:t>
      </w:r>
      <w:r w:rsidR="00C82DF0">
        <w:rPr>
          <w:rFonts w:ascii="Arial" w:hAnsi="Arial" w:cs="Arial"/>
          <w:color w:val="222222"/>
          <w:sz w:val="24"/>
          <w:szCs w:val="24"/>
          <w:shd w:val="clear" w:color="auto" w:fill="FFFFFF"/>
        </w:rPr>
        <w:t>a feature vs. condition is negative, when the value of feature increase, the condition will decrease.</w:t>
      </w:r>
    </w:p>
    <w:p w14:paraId="11BE1A5D" w14:textId="3CCAC7C8" w:rsidR="007D5047" w:rsidRDefault="007D5047" w:rsidP="00D46F2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heatmap of </w:t>
      </w:r>
      <w:r w:rsidR="00AF566D">
        <w:rPr>
          <w:rFonts w:ascii="Arial" w:hAnsi="Arial" w:cs="Arial"/>
          <w:color w:val="222222"/>
          <w:sz w:val="24"/>
          <w:szCs w:val="24"/>
          <w:shd w:val="clear" w:color="auto" w:fill="FFFFFF"/>
        </w:rPr>
        <w:t>different features is shown in Fig. 2.</w:t>
      </w:r>
    </w:p>
    <w:p w14:paraId="0988C4A8" w14:textId="02C001D4" w:rsidR="00463988" w:rsidRDefault="0099331B" w:rsidP="00913EE9">
      <w:pPr>
        <w:jc w:val="center"/>
        <w:rPr>
          <w:rFonts w:ascii="Arial" w:hAnsi="Arial" w:cs="Arial"/>
          <w:color w:val="222222"/>
          <w:sz w:val="24"/>
          <w:szCs w:val="24"/>
          <w:shd w:val="clear" w:color="auto" w:fill="FFFFFF"/>
        </w:rPr>
      </w:pPr>
      <w:r>
        <w:rPr>
          <w:rFonts w:ascii="Arial" w:hAnsi="Arial" w:cs="Arial"/>
          <w:noProof/>
        </w:rPr>
        <w:lastRenderedPageBreak/>
        <w:drawing>
          <wp:inline distT="0" distB="0" distL="0" distR="0" wp14:anchorId="5D8D2D36" wp14:editId="228834FB">
            <wp:extent cx="5943600" cy="6206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06490"/>
                    </a:xfrm>
                    <a:prstGeom prst="rect">
                      <a:avLst/>
                    </a:prstGeom>
                    <a:noFill/>
                    <a:ln>
                      <a:noFill/>
                    </a:ln>
                  </pic:spPr>
                </pic:pic>
              </a:graphicData>
            </a:graphic>
          </wp:inline>
        </w:drawing>
      </w:r>
    </w:p>
    <w:p w14:paraId="29101824" w14:textId="3F01D5D4" w:rsidR="00104252" w:rsidRDefault="00104252" w:rsidP="00913EE9">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Fig.2. The </w:t>
      </w:r>
      <w:r w:rsidR="00913EE9">
        <w:rPr>
          <w:rFonts w:ascii="Arial" w:hAnsi="Arial" w:cs="Arial"/>
          <w:color w:val="222222"/>
          <w:sz w:val="24"/>
          <w:szCs w:val="24"/>
          <w:shd w:val="clear" w:color="auto" w:fill="FFFFFF"/>
        </w:rPr>
        <w:t>H</w:t>
      </w:r>
      <w:r>
        <w:rPr>
          <w:rFonts w:ascii="Arial" w:hAnsi="Arial" w:cs="Arial"/>
          <w:color w:val="222222"/>
          <w:sz w:val="24"/>
          <w:szCs w:val="24"/>
          <w:shd w:val="clear" w:color="auto" w:fill="FFFFFF"/>
        </w:rPr>
        <w:t xml:space="preserve">eatmap of </w:t>
      </w:r>
      <w:r w:rsidR="00913EE9">
        <w:rPr>
          <w:rFonts w:ascii="Arial" w:hAnsi="Arial" w:cs="Arial"/>
          <w:color w:val="222222"/>
          <w:sz w:val="24"/>
          <w:szCs w:val="24"/>
          <w:shd w:val="clear" w:color="auto" w:fill="FFFFFF"/>
        </w:rPr>
        <w:t>D</w:t>
      </w:r>
      <w:r w:rsidR="00C84FEE">
        <w:rPr>
          <w:rFonts w:ascii="Arial" w:hAnsi="Arial" w:cs="Arial"/>
          <w:color w:val="222222"/>
          <w:sz w:val="24"/>
          <w:szCs w:val="24"/>
          <w:shd w:val="clear" w:color="auto" w:fill="FFFFFF"/>
        </w:rPr>
        <w:t xml:space="preserve">ifferent </w:t>
      </w:r>
      <w:r w:rsidR="00913EE9">
        <w:rPr>
          <w:rFonts w:ascii="Arial" w:hAnsi="Arial" w:cs="Arial"/>
          <w:color w:val="222222"/>
          <w:sz w:val="24"/>
          <w:szCs w:val="24"/>
          <w:shd w:val="clear" w:color="auto" w:fill="FFFFFF"/>
        </w:rPr>
        <w:t>F</w:t>
      </w:r>
      <w:r w:rsidR="00C84FEE">
        <w:rPr>
          <w:rFonts w:ascii="Arial" w:hAnsi="Arial" w:cs="Arial"/>
          <w:color w:val="222222"/>
          <w:sz w:val="24"/>
          <w:szCs w:val="24"/>
          <w:shd w:val="clear" w:color="auto" w:fill="FFFFFF"/>
        </w:rPr>
        <w:t>eatures</w:t>
      </w:r>
    </w:p>
    <w:p w14:paraId="39F75295" w14:textId="4474F165" w:rsidR="00913EE9" w:rsidRDefault="00913EE9" w:rsidP="00913EE9">
      <w:pPr>
        <w:rPr>
          <w:rFonts w:ascii="Arial" w:hAnsi="Arial" w:cs="Arial"/>
          <w:color w:val="222222"/>
          <w:sz w:val="24"/>
          <w:szCs w:val="24"/>
          <w:shd w:val="clear" w:color="auto" w:fill="FFFFFF"/>
        </w:rPr>
      </w:pPr>
    </w:p>
    <w:p w14:paraId="555D7F30" w14:textId="5E8F1AAE" w:rsidR="00913EE9" w:rsidRDefault="00ED6E2D" w:rsidP="00913EE9">
      <w:pPr>
        <w:rPr>
          <w:rFonts w:ascii="Arial" w:hAnsi="Arial" w:cs="Arial"/>
          <w:color w:val="222222"/>
          <w:sz w:val="24"/>
          <w:szCs w:val="24"/>
          <w:shd w:val="clear" w:color="auto" w:fill="FFFFFF"/>
        </w:rPr>
      </w:pPr>
      <w:r>
        <w:rPr>
          <w:rFonts w:ascii="Arial" w:hAnsi="Arial" w:cs="Arial"/>
          <w:color w:val="222222"/>
          <w:sz w:val="24"/>
          <w:szCs w:val="24"/>
          <w:shd w:val="clear" w:color="auto" w:fill="FFFFFF"/>
        </w:rPr>
        <w:t>Based on the heatmap, we could see</w:t>
      </w:r>
    </w:p>
    <w:p w14:paraId="21131503" w14:textId="1FB6F6FE" w:rsidR="00906EE1" w:rsidRDefault="00C210DB" w:rsidP="003B2E14">
      <w:pPr>
        <w:pStyle w:val="ListParagraph"/>
        <w:numPr>
          <w:ilvl w:val="0"/>
          <w:numId w:val="2"/>
        </w:numPr>
        <w:rPr>
          <w:rFonts w:ascii="Arial" w:hAnsi="Arial" w:cs="Arial"/>
          <w:color w:val="222222"/>
          <w:sz w:val="24"/>
          <w:szCs w:val="24"/>
          <w:shd w:val="clear" w:color="auto" w:fill="FFFFFF"/>
        </w:rPr>
      </w:pPr>
      <w:r w:rsidRPr="00DB2F29">
        <w:rPr>
          <w:rFonts w:ascii="Arial" w:hAnsi="Arial" w:cs="Arial"/>
          <w:color w:val="222222"/>
          <w:sz w:val="24"/>
          <w:szCs w:val="24"/>
          <w:shd w:val="clear" w:color="auto" w:fill="FFFFFF"/>
        </w:rPr>
        <w:t>Age</w:t>
      </w:r>
      <w:r w:rsidR="004618DD">
        <w:rPr>
          <w:rFonts w:ascii="Arial" w:hAnsi="Arial" w:cs="Arial"/>
          <w:color w:val="222222"/>
          <w:sz w:val="24"/>
          <w:szCs w:val="24"/>
          <w:shd w:val="clear" w:color="auto" w:fill="FFFFFF"/>
        </w:rPr>
        <w:t xml:space="preserve"> </w:t>
      </w:r>
    </w:p>
    <w:p w14:paraId="06B264E7" w14:textId="54286538" w:rsidR="005E1535" w:rsidRDefault="00BF5978" w:rsidP="00906EE1">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DA0719" w:rsidRPr="00DB2F29">
        <w:rPr>
          <w:rFonts w:ascii="Arial" w:hAnsi="Arial" w:cs="Arial"/>
          <w:color w:val="222222"/>
          <w:sz w:val="24"/>
          <w:szCs w:val="24"/>
          <w:shd w:val="clear" w:color="auto" w:fill="FFFFFF"/>
        </w:rPr>
        <w:t>relative</w:t>
      </w:r>
      <w:r w:rsidR="00FA319B" w:rsidRPr="00DB2F29">
        <w:rPr>
          <w:rFonts w:ascii="Arial" w:hAnsi="Arial" w:cs="Arial"/>
          <w:color w:val="222222"/>
          <w:sz w:val="24"/>
          <w:szCs w:val="24"/>
          <w:shd w:val="clear" w:color="auto" w:fill="FFFFFF"/>
        </w:rPr>
        <w:t xml:space="preserve"> small relationship with sex,</w:t>
      </w:r>
      <w:r w:rsidR="00DA0719" w:rsidRPr="00DB2F29">
        <w:rPr>
          <w:rFonts w:ascii="Arial" w:hAnsi="Arial" w:cs="Arial"/>
          <w:color w:val="222222"/>
          <w:sz w:val="24"/>
          <w:szCs w:val="24"/>
          <w:shd w:val="clear" w:color="auto" w:fill="FFFFFF"/>
        </w:rPr>
        <w:t xml:space="preserve"> </w:t>
      </w:r>
      <w:proofErr w:type="spellStart"/>
      <w:proofErr w:type="gramStart"/>
      <w:r w:rsidR="00786519" w:rsidRPr="00DB2F29">
        <w:rPr>
          <w:rFonts w:ascii="Arial" w:hAnsi="Arial" w:cs="Arial"/>
          <w:color w:val="222222"/>
          <w:sz w:val="24"/>
          <w:szCs w:val="24"/>
          <w:shd w:val="clear" w:color="auto" w:fill="FFFFFF"/>
        </w:rPr>
        <w:t>exnag</w:t>
      </w:r>
      <w:proofErr w:type="spellEnd"/>
      <w:r w:rsidR="00786519" w:rsidRPr="00DB2F29">
        <w:rPr>
          <w:rFonts w:ascii="Arial" w:hAnsi="Arial" w:cs="Arial"/>
          <w:color w:val="222222"/>
          <w:sz w:val="24"/>
          <w:szCs w:val="24"/>
          <w:shd w:val="clear" w:color="auto" w:fill="FFFFFF"/>
        </w:rPr>
        <w:t>(</w:t>
      </w:r>
      <w:proofErr w:type="gramEnd"/>
      <w:r w:rsidR="00786519" w:rsidRPr="00DB2F29">
        <w:rPr>
          <w:rFonts w:ascii="Arial" w:hAnsi="Arial" w:cs="Arial"/>
          <w:color w:val="222222"/>
          <w:sz w:val="24"/>
          <w:szCs w:val="24"/>
          <w:shd w:val="clear" w:color="auto" w:fill="FFFFFF"/>
        </w:rPr>
        <w:t>exercise induced angina)</w:t>
      </w:r>
      <w:r w:rsidR="005E1535">
        <w:rPr>
          <w:rFonts w:ascii="Arial" w:hAnsi="Arial" w:cs="Arial"/>
          <w:color w:val="222222"/>
          <w:sz w:val="24"/>
          <w:szCs w:val="24"/>
          <w:shd w:val="clear" w:color="auto" w:fill="FFFFFF"/>
        </w:rPr>
        <w:t xml:space="preserve">, which was expected. The older </w:t>
      </w:r>
      <w:r w:rsidR="00793058">
        <w:rPr>
          <w:rFonts w:ascii="Arial" w:hAnsi="Arial" w:cs="Arial"/>
          <w:color w:val="222222"/>
          <w:sz w:val="24"/>
          <w:szCs w:val="24"/>
          <w:shd w:val="clear" w:color="auto" w:fill="FFFFFF"/>
        </w:rPr>
        <w:t xml:space="preserve">people normally </w:t>
      </w:r>
      <w:proofErr w:type="gramStart"/>
      <w:r w:rsidR="00793058">
        <w:rPr>
          <w:rFonts w:ascii="Arial" w:hAnsi="Arial" w:cs="Arial"/>
          <w:color w:val="222222"/>
          <w:sz w:val="24"/>
          <w:szCs w:val="24"/>
          <w:shd w:val="clear" w:color="auto" w:fill="FFFFFF"/>
        </w:rPr>
        <w:t>does</w:t>
      </w:r>
      <w:proofErr w:type="gramEnd"/>
      <w:r w:rsidR="00793058">
        <w:rPr>
          <w:rFonts w:ascii="Arial" w:hAnsi="Arial" w:cs="Arial"/>
          <w:color w:val="222222"/>
          <w:sz w:val="24"/>
          <w:szCs w:val="24"/>
          <w:shd w:val="clear" w:color="auto" w:fill="FFFFFF"/>
        </w:rPr>
        <w:t xml:space="preserve"> not exercise a lot.</w:t>
      </w:r>
      <w:r w:rsidR="00DB2F29" w:rsidRPr="00DB2F29">
        <w:rPr>
          <w:rFonts w:ascii="Arial" w:hAnsi="Arial" w:cs="Arial"/>
          <w:color w:val="222222"/>
          <w:sz w:val="24"/>
          <w:szCs w:val="24"/>
          <w:shd w:val="clear" w:color="auto" w:fill="FFFFFF"/>
        </w:rPr>
        <w:t xml:space="preserve"> </w:t>
      </w:r>
    </w:p>
    <w:p w14:paraId="33A75106" w14:textId="7030FA13" w:rsidR="00AE0470" w:rsidRDefault="00793058" w:rsidP="00906EE1">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00DB2F29">
        <w:rPr>
          <w:rFonts w:ascii="Arial" w:hAnsi="Arial" w:cs="Arial"/>
          <w:color w:val="222222"/>
          <w:sz w:val="24"/>
          <w:szCs w:val="24"/>
          <w:shd w:val="clear" w:color="auto" w:fill="FFFFFF"/>
        </w:rPr>
        <w:t xml:space="preserve"> </w:t>
      </w:r>
      <w:r w:rsidR="00C210DB" w:rsidRPr="00DB2F29">
        <w:rPr>
          <w:rFonts w:ascii="Arial" w:hAnsi="Arial" w:cs="Arial"/>
          <w:color w:val="222222"/>
          <w:sz w:val="24"/>
          <w:szCs w:val="24"/>
          <w:shd w:val="clear" w:color="auto" w:fill="FFFFFF"/>
        </w:rPr>
        <w:t xml:space="preserve">positive relation with </w:t>
      </w:r>
      <w:r w:rsidR="00DB2F29">
        <w:rPr>
          <w:rFonts w:ascii="Arial" w:hAnsi="Arial" w:cs="Arial"/>
          <w:color w:val="222222"/>
          <w:sz w:val="24"/>
          <w:szCs w:val="24"/>
          <w:shd w:val="clear" w:color="auto" w:fill="FFFFFF"/>
        </w:rPr>
        <w:t>cp(chest pain)</w:t>
      </w:r>
      <w:r w:rsidR="00F02355">
        <w:rPr>
          <w:rFonts w:ascii="Arial" w:hAnsi="Arial" w:cs="Arial"/>
          <w:color w:val="222222"/>
          <w:sz w:val="24"/>
          <w:szCs w:val="24"/>
          <w:shd w:val="clear" w:color="auto" w:fill="FFFFFF"/>
        </w:rPr>
        <w:t xml:space="preserve">, </w:t>
      </w:r>
      <w:proofErr w:type="spellStart"/>
      <w:r w:rsidR="00D770C7">
        <w:rPr>
          <w:rFonts w:ascii="Arial" w:hAnsi="Arial" w:cs="Arial"/>
          <w:color w:val="222222"/>
          <w:sz w:val="24"/>
          <w:szCs w:val="24"/>
          <w:shd w:val="clear" w:color="auto" w:fill="FFFFFF"/>
        </w:rPr>
        <w:t>trestbps</w:t>
      </w:r>
      <w:proofErr w:type="spellEnd"/>
      <w:r w:rsidR="00591B5B">
        <w:rPr>
          <w:rFonts w:ascii="Arial" w:hAnsi="Arial" w:cs="Arial"/>
          <w:color w:val="222222"/>
          <w:sz w:val="24"/>
          <w:szCs w:val="24"/>
          <w:shd w:val="clear" w:color="auto" w:fill="FFFFFF"/>
        </w:rPr>
        <w:t xml:space="preserve">(resting blood pressure), </w:t>
      </w:r>
      <w:proofErr w:type="spellStart"/>
      <w:r w:rsidR="00F02355">
        <w:rPr>
          <w:rFonts w:ascii="Arial" w:hAnsi="Arial" w:cs="Arial"/>
          <w:color w:val="222222"/>
          <w:sz w:val="24"/>
          <w:szCs w:val="24"/>
          <w:shd w:val="clear" w:color="auto" w:fill="FFFFFF"/>
        </w:rPr>
        <w:t>chlo</w:t>
      </w:r>
      <w:proofErr w:type="spellEnd"/>
      <w:r w:rsidR="00F02355">
        <w:rPr>
          <w:rFonts w:ascii="Arial" w:hAnsi="Arial" w:cs="Arial"/>
          <w:color w:val="222222"/>
          <w:sz w:val="24"/>
          <w:szCs w:val="24"/>
          <w:shd w:val="clear" w:color="auto" w:fill="FFFFFF"/>
        </w:rPr>
        <w:t xml:space="preserve">(serum </w:t>
      </w:r>
      <w:proofErr w:type="spellStart"/>
      <w:r w:rsidR="00F02355">
        <w:rPr>
          <w:rFonts w:ascii="Arial" w:hAnsi="Arial" w:cs="Arial"/>
          <w:color w:val="222222"/>
          <w:sz w:val="24"/>
          <w:szCs w:val="24"/>
          <w:shd w:val="clear" w:color="auto" w:fill="FFFFFF"/>
        </w:rPr>
        <w:t>chllestoral</w:t>
      </w:r>
      <w:proofErr w:type="spellEnd"/>
      <w:r w:rsidR="00F02355">
        <w:rPr>
          <w:rFonts w:ascii="Arial" w:hAnsi="Arial" w:cs="Arial"/>
          <w:color w:val="222222"/>
          <w:sz w:val="24"/>
          <w:szCs w:val="24"/>
          <w:shd w:val="clear" w:color="auto" w:fill="FFFFFF"/>
        </w:rPr>
        <w:t xml:space="preserve">), </w:t>
      </w:r>
      <w:proofErr w:type="spellStart"/>
      <w:r w:rsidR="00591B5B">
        <w:rPr>
          <w:rFonts w:ascii="Arial" w:hAnsi="Arial" w:cs="Arial"/>
          <w:color w:val="222222"/>
          <w:sz w:val="24"/>
          <w:szCs w:val="24"/>
          <w:shd w:val="clear" w:color="auto" w:fill="FFFFFF"/>
        </w:rPr>
        <w:t>fbs</w:t>
      </w:r>
      <w:proofErr w:type="spellEnd"/>
      <w:r w:rsidR="00591B5B">
        <w:rPr>
          <w:rFonts w:ascii="Arial" w:hAnsi="Arial" w:cs="Arial"/>
          <w:color w:val="222222"/>
          <w:sz w:val="24"/>
          <w:szCs w:val="24"/>
          <w:shd w:val="clear" w:color="auto" w:fill="FFFFFF"/>
        </w:rPr>
        <w:t>( Fasting blood sugar&gt;120 mg/dl</w:t>
      </w:r>
      <w:r w:rsidR="0049096F">
        <w:rPr>
          <w:rFonts w:ascii="Arial" w:hAnsi="Arial" w:cs="Arial"/>
          <w:color w:val="222222"/>
          <w:sz w:val="24"/>
          <w:szCs w:val="24"/>
          <w:shd w:val="clear" w:color="auto" w:fill="FFFFFF"/>
        </w:rPr>
        <w:t xml:space="preserve">), </w:t>
      </w:r>
      <w:proofErr w:type="spellStart"/>
      <w:r w:rsidR="00A07158">
        <w:rPr>
          <w:rFonts w:ascii="Arial" w:hAnsi="Arial" w:cs="Arial"/>
          <w:color w:val="222222"/>
          <w:sz w:val="24"/>
          <w:szCs w:val="24"/>
          <w:shd w:val="clear" w:color="auto" w:fill="FFFFFF"/>
        </w:rPr>
        <w:t>restecg</w:t>
      </w:r>
      <w:proofErr w:type="spellEnd"/>
      <w:r w:rsidR="00A07158">
        <w:rPr>
          <w:rFonts w:ascii="Arial" w:hAnsi="Arial" w:cs="Arial"/>
          <w:color w:val="222222"/>
          <w:sz w:val="24"/>
          <w:szCs w:val="24"/>
          <w:shd w:val="clear" w:color="auto" w:fill="FFFFFF"/>
        </w:rPr>
        <w:t xml:space="preserve">(Resting </w:t>
      </w:r>
      <w:r w:rsidR="00A07158">
        <w:rPr>
          <w:rFonts w:ascii="Arial" w:hAnsi="Arial" w:cs="Arial"/>
          <w:color w:val="222222"/>
          <w:sz w:val="24"/>
          <w:szCs w:val="24"/>
          <w:shd w:val="clear" w:color="auto" w:fill="FFFFFF"/>
        </w:rPr>
        <w:lastRenderedPageBreak/>
        <w:t>electro</w:t>
      </w:r>
      <w:r w:rsidR="001D6217">
        <w:rPr>
          <w:rFonts w:ascii="Arial" w:hAnsi="Arial" w:cs="Arial"/>
          <w:color w:val="222222"/>
          <w:sz w:val="24"/>
          <w:szCs w:val="24"/>
          <w:shd w:val="clear" w:color="auto" w:fill="FFFFFF"/>
        </w:rPr>
        <w:t xml:space="preserve">cardiographic results), </w:t>
      </w:r>
      <w:proofErr w:type="spellStart"/>
      <w:r w:rsidR="00D76C90">
        <w:rPr>
          <w:rFonts w:ascii="Arial" w:hAnsi="Arial" w:cs="Arial"/>
          <w:color w:val="222222"/>
          <w:sz w:val="24"/>
          <w:szCs w:val="24"/>
          <w:shd w:val="clear" w:color="auto" w:fill="FFFFFF"/>
        </w:rPr>
        <w:t>oldpeak</w:t>
      </w:r>
      <w:proofErr w:type="spellEnd"/>
      <w:r w:rsidR="00D76C90">
        <w:rPr>
          <w:rFonts w:ascii="Arial" w:hAnsi="Arial" w:cs="Arial"/>
          <w:color w:val="222222"/>
          <w:sz w:val="24"/>
          <w:szCs w:val="24"/>
          <w:shd w:val="clear" w:color="auto" w:fill="FFFFFF"/>
        </w:rPr>
        <w:t>(ST depression induced by exercise relative to rest),</w:t>
      </w:r>
      <w:r w:rsidR="00FD745B">
        <w:rPr>
          <w:rFonts w:ascii="Arial" w:hAnsi="Arial" w:cs="Arial"/>
          <w:color w:val="222222"/>
          <w:sz w:val="24"/>
          <w:szCs w:val="24"/>
          <w:shd w:val="clear" w:color="auto" w:fill="FFFFFF"/>
        </w:rPr>
        <w:t xml:space="preserve"> slo</w:t>
      </w:r>
      <w:r w:rsidR="00452115">
        <w:rPr>
          <w:rFonts w:ascii="Arial" w:hAnsi="Arial" w:cs="Arial"/>
          <w:color w:val="222222"/>
          <w:sz w:val="24"/>
          <w:szCs w:val="24"/>
          <w:shd w:val="clear" w:color="auto" w:fill="FFFFFF"/>
        </w:rPr>
        <w:t>pe</w:t>
      </w:r>
      <w:r w:rsidR="00FD745B">
        <w:rPr>
          <w:rFonts w:ascii="Arial" w:hAnsi="Arial" w:cs="Arial"/>
          <w:color w:val="222222"/>
          <w:sz w:val="24"/>
          <w:szCs w:val="24"/>
          <w:shd w:val="clear" w:color="auto" w:fill="FFFFFF"/>
        </w:rPr>
        <w:t xml:space="preserve"> (The slope of the peak exercise ST segment), ca( </w:t>
      </w:r>
      <w:r w:rsidR="005C1C6A">
        <w:rPr>
          <w:rFonts w:ascii="Arial" w:hAnsi="Arial" w:cs="Arial"/>
          <w:color w:val="222222"/>
          <w:sz w:val="24"/>
          <w:szCs w:val="24"/>
          <w:shd w:val="clear" w:color="auto" w:fill="FFFFFF"/>
        </w:rPr>
        <w:t xml:space="preserve">Number of major vessels colored by </w:t>
      </w:r>
      <w:r w:rsidR="003B2E14">
        <w:rPr>
          <w:rFonts w:ascii="Arial" w:hAnsi="Arial" w:cs="Arial"/>
          <w:color w:val="222222"/>
          <w:sz w:val="24"/>
          <w:szCs w:val="24"/>
          <w:shd w:val="clear" w:color="auto" w:fill="FFFFFF"/>
        </w:rPr>
        <w:t xml:space="preserve">fluoroscopy), </w:t>
      </w:r>
      <w:proofErr w:type="spellStart"/>
      <w:r w:rsidR="003B2E14">
        <w:rPr>
          <w:rFonts w:ascii="Arial" w:hAnsi="Arial" w:cs="Arial"/>
          <w:color w:val="222222"/>
          <w:sz w:val="24"/>
          <w:szCs w:val="24"/>
          <w:shd w:val="clear" w:color="auto" w:fill="FFFFFF"/>
        </w:rPr>
        <w:t>thal</w:t>
      </w:r>
      <w:proofErr w:type="spellEnd"/>
      <w:r w:rsidR="003B2E14">
        <w:rPr>
          <w:rFonts w:ascii="Arial" w:hAnsi="Arial" w:cs="Arial"/>
          <w:color w:val="222222"/>
          <w:sz w:val="24"/>
          <w:szCs w:val="24"/>
          <w:shd w:val="clear" w:color="auto" w:fill="FFFFFF"/>
        </w:rPr>
        <w:t xml:space="preserve"> (unknown parameter), </w:t>
      </w:r>
      <w:r w:rsidR="00136F73" w:rsidRPr="00DB2F29">
        <w:rPr>
          <w:rFonts w:ascii="Arial" w:hAnsi="Arial" w:cs="Arial"/>
          <w:color w:val="222222"/>
          <w:sz w:val="24"/>
          <w:szCs w:val="24"/>
          <w:shd w:val="clear" w:color="auto" w:fill="FFFFFF"/>
        </w:rPr>
        <w:t>condition (potential for heart disease)</w:t>
      </w:r>
      <w:r w:rsidR="00AE0470">
        <w:rPr>
          <w:rFonts w:ascii="Arial" w:hAnsi="Arial" w:cs="Arial"/>
          <w:color w:val="222222"/>
          <w:sz w:val="24"/>
          <w:szCs w:val="24"/>
          <w:shd w:val="clear" w:color="auto" w:fill="FFFFFF"/>
        </w:rPr>
        <w:t>, which was reasonable</w:t>
      </w:r>
      <w:r w:rsidR="008D53AC">
        <w:rPr>
          <w:rFonts w:ascii="Arial" w:hAnsi="Arial" w:cs="Arial"/>
          <w:color w:val="222222"/>
          <w:sz w:val="24"/>
          <w:szCs w:val="24"/>
          <w:shd w:val="clear" w:color="auto" w:fill="FFFFFF"/>
        </w:rPr>
        <w:t>.</w:t>
      </w:r>
      <w:r w:rsidR="003B2E14">
        <w:rPr>
          <w:rFonts w:ascii="Arial" w:hAnsi="Arial" w:cs="Arial"/>
          <w:color w:val="222222"/>
          <w:sz w:val="24"/>
          <w:szCs w:val="24"/>
          <w:shd w:val="clear" w:color="auto" w:fill="FFFFFF"/>
        </w:rPr>
        <w:t xml:space="preserve"> </w:t>
      </w:r>
    </w:p>
    <w:p w14:paraId="32FF6EC9" w14:textId="5C634288" w:rsidR="00C210DB" w:rsidRDefault="008D53AC" w:rsidP="00906EE1">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3B2E14">
        <w:rPr>
          <w:rFonts w:ascii="Arial" w:hAnsi="Arial" w:cs="Arial"/>
          <w:color w:val="222222"/>
          <w:sz w:val="24"/>
          <w:szCs w:val="24"/>
          <w:shd w:val="clear" w:color="auto" w:fill="FFFFFF"/>
        </w:rPr>
        <w:t>negative relation</w:t>
      </w:r>
      <w:r>
        <w:rPr>
          <w:rFonts w:ascii="Arial" w:hAnsi="Arial" w:cs="Arial"/>
          <w:color w:val="222222"/>
          <w:sz w:val="24"/>
          <w:szCs w:val="24"/>
          <w:shd w:val="clear" w:color="auto" w:fill="FFFFFF"/>
        </w:rPr>
        <w:t xml:space="preserve"> with</w:t>
      </w:r>
      <w:r w:rsidR="003B2E14">
        <w:rPr>
          <w:rFonts w:ascii="Arial" w:hAnsi="Arial" w:cs="Arial"/>
          <w:color w:val="222222"/>
          <w:sz w:val="24"/>
          <w:szCs w:val="24"/>
          <w:shd w:val="clear" w:color="auto" w:fill="FFFFFF"/>
        </w:rPr>
        <w:t xml:space="preserve"> </w:t>
      </w:r>
      <w:proofErr w:type="spellStart"/>
      <w:r w:rsidR="00906EE1">
        <w:rPr>
          <w:rFonts w:ascii="Arial" w:hAnsi="Arial" w:cs="Arial"/>
          <w:color w:val="222222"/>
          <w:sz w:val="24"/>
          <w:szCs w:val="24"/>
          <w:shd w:val="clear" w:color="auto" w:fill="FFFFFF"/>
        </w:rPr>
        <w:t>thalach</w:t>
      </w:r>
      <w:proofErr w:type="spellEnd"/>
      <w:r w:rsidR="00906EE1">
        <w:rPr>
          <w:rFonts w:ascii="Arial" w:hAnsi="Arial" w:cs="Arial"/>
          <w:color w:val="222222"/>
          <w:sz w:val="24"/>
          <w:szCs w:val="24"/>
          <w:shd w:val="clear" w:color="auto" w:fill="FFFFFF"/>
        </w:rPr>
        <w:t xml:space="preserve"> (Maximum heart rate achieved)</w:t>
      </w:r>
      <w:r w:rsidR="00533009">
        <w:rPr>
          <w:rFonts w:ascii="Arial" w:hAnsi="Arial" w:cs="Arial"/>
          <w:color w:val="222222"/>
          <w:sz w:val="24"/>
          <w:szCs w:val="24"/>
          <w:shd w:val="clear" w:color="auto" w:fill="FFFFFF"/>
        </w:rPr>
        <w:t xml:space="preserve">, which is also reasonable. The old people </w:t>
      </w:r>
      <w:proofErr w:type="gramStart"/>
      <w:r w:rsidR="00533009">
        <w:rPr>
          <w:rFonts w:ascii="Arial" w:hAnsi="Arial" w:cs="Arial"/>
          <w:color w:val="222222"/>
          <w:sz w:val="24"/>
          <w:szCs w:val="24"/>
          <w:shd w:val="clear" w:color="auto" w:fill="FFFFFF"/>
        </w:rPr>
        <w:t>does</w:t>
      </w:r>
      <w:proofErr w:type="gramEnd"/>
      <w:r w:rsidR="00533009">
        <w:rPr>
          <w:rFonts w:ascii="Arial" w:hAnsi="Arial" w:cs="Arial"/>
          <w:color w:val="222222"/>
          <w:sz w:val="24"/>
          <w:szCs w:val="24"/>
          <w:shd w:val="clear" w:color="auto" w:fill="FFFFFF"/>
        </w:rPr>
        <w:t xml:space="preserve"> not have a strong heart compared with young people</w:t>
      </w:r>
    </w:p>
    <w:p w14:paraId="66FC35B1" w14:textId="77777777" w:rsidR="009027D5" w:rsidRDefault="009027D5" w:rsidP="00906EE1">
      <w:pPr>
        <w:pStyle w:val="ListParagraph"/>
        <w:rPr>
          <w:rFonts w:ascii="Arial" w:hAnsi="Arial" w:cs="Arial"/>
          <w:color w:val="222222"/>
          <w:sz w:val="24"/>
          <w:szCs w:val="24"/>
          <w:shd w:val="clear" w:color="auto" w:fill="FFFFFF"/>
        </w:rPr>
      </w:pPr>
    </w:p>
    <w:p w14:paraId="673015BA" w14:textId="013EBBAD" w:rsidR="009027D5" w:rsidRDefault="009027D5" w:rsidP="009027D5">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Sex</w:t>
      </w:r>
    </w:p>
    <w:p w14:paraId="04C987E7" w14:textId="65249C1F" w:rsidR="00452115" w:rsidRDefault="00452115" w:rsidP="0045211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age</w:t>
      </w:r>
      <w:r w:rsidRPr="00DB2F2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cp(chest pain), </w:t>
      </w:r>
      <w:proofErr w:type="spellStart"/>
      <w:r>
        <w:rPr>
          <w:rFonts w:ascii="Arial" w:hAnsi="Arial" w:cs="Arial"/>
          <w:color w:val="222222"/>
          <w:sz w:val="24"/>
          <w:szCs w:val="24"/>
          <w:shd w:val="clear" w:color="auto" w:fill="FFFFFF"/>
        </w:rPr>
        <w:t>trestbps</w:t>
      </w:r>
      <w:proofErr w:type="spellEnd"/>
      <w:r>
        <w:rPr>
          <w:rFonts w:ascii="Arial" w:hAnsi="Arial" w:cs="Arial"/>
          <w:color w:val="222222"/>
          <w:sz w:val="24"/>
          <w:szCs w:val="24"/>
          <w:shd w:val="clear" w:color="auto" w:fill="FFFFFF"/>
        </w:rPr>
        <w:t xml:space="preserve">(resting blood pressure), </w:t>
      </w:r>
      <w:proofErr w:type="spell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xml:space="preserve">( Fasting blood sugar&gt;120 mg/dl), </w:t>
      </w:r>
      <w:proofErr w:type="spellStart"/>
      <w:r>
        <w:rPr>
          <w:rFonts w:ascii="Arial" w:hAnsi="Arial" w:cs="Arial"/>
          <w:color w:val="222222"/>
          <w:sz w:val="24"/>
          <w:szCs w:val="24"/>
          <w:shd w:val="clear" w:color="auto" w:fill="FFFFFF"/>
        </w:rPr>
        <w:t>restecg</w:t>
      </w:r>
      <w:proofErr w:type="spellEnd"/>
      <w:r>
        <w:rPr>
          <w:rFonts w:ascii="Arial" w:hAnsi="Arial" w:cs="Arial"/>
          <w:color w:val="222222"/>
          <w:sz w:val="24"/>
          <w:szCs w:val="24"/>
          <w:shd w:val="clear" w:color="auto" w:fill="FFFFFF"/>
        </w:rPr>
        <w:t>(Resting electrocardiographic results),</w:t>
      </w:r>
      <w:r w:rsidRPr="00452115">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 xml:space="preserve"> (Maximum heart rate achieved),</w:t>
      </w:r>
      <w:r w:rsidRPr="00452115">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slope (The slope of the peak exercise ST segment), ca( Number of major vessels colored by fluoroscopy),which was expected. </w:t>
      </w:r>
    </w:p>
    <w:p w14:paraId="426F4DB5" w14:textId="2974B0E2" w:rsidR="00452115" w:rsidRDefault="00452115" w:rsidP="0045211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proofErr w:type="spellStart"/>
      <w:proofErr w:type="gramStart"/>
      <w:r w:rsidRPr="00DB2F29">
        <w:rPr>
          <w:rFonts w:ascii="Arial" w:hAnsi="Arial" w:cs="Arial"/>
          <w:color w:val="222222"/>
          <w:sz w:val="24"/>
          <w:szCs w:val="24"/>
          <w:shd w:val="clear" w:color="auto" w:fill="FFFFFF"/>
        </w:rPr>
        <w:t>exnag</w:t>
      </w:r>
      <w:proofErr w:type="spellEnd"/>
      <w:r w:rsidRPr="00DB2F29">
        <w:rPr>
          <w:rFonts w:ascii="Arial" w:hAnsi="Arial" w:cs="Arial"/>
          <w:color w:val="222222"/>
          <w:sz w:val="24"/>
          <w:szCs w:val="24"/>
          <w:shd w:val="clear" w:color="auto" w:fill="FFFFFF"/>
        </w:rPr>
        <w:t>(</w:t>
      </w:r>
      <w:proofErr w:type="gramEnd"/>
      <w:r w:rsidRPr="00DB2F29">
        <w:rPr>
          <w:rFonts w:ascii="Arial" w:hAnsi="Arial" w:cs="Arial"/>
          <w:color w:val="222222"/>
          <w:sz w:val="24"/>
          <w:szCs w:val="24"/>
          <w:shd w:val="clear" w:color="auto" w:fill="FFFFFF"/>
        </w:rPr>
        <w:t>exercise induced angina)</w:t>
      </w:r>
      <w:r>
        <w:rPr>
          <w:rFonts w:ascii="Arial" w:hAnsi="Arial" w:cs="Arial"/>
          <w:color w:val="222222"/>
          <w:sz w:val="24"/>
          <w:szCs w:val="24"/>
          <w:shd w:val="clear" w:color="auto" w:fill="FFFFFF"/>
        </w:rPr>
        <w:t xml:space="preserve">, </w:t>
      </w:r>
      <w:proofErr w:type="spellStart"/>
      <w:r w:rsidR="001949F9">
        <w:rPr>
          <w:rFonts w:ascii="Arial" w:hAnsi="Arial" w:cs="Arial"/>
          <w:color w:val="222222"/>
          <w:sz w:val="24"/>
          <w:szCs w:val="24"/>
          <w:shd w:val="clear" w:color="auto" w:fill="FFFFFF"/>
        </w:rPr>
        <w:t>oldpeak</w:t>
      </w:r>
      <w:proofErr w:type="spellEnd"/>
      <w:r w:rsidR="001949F9">
        <w:rPr>
          <w:rFonts w:ascii="Arial" w:hAnsi="Arial" w:cs="Arial"/>
          <w:color w:val="222222"/>
          <w:sz w:val="24"/>
          <w:szCs w:val="24"/>
          <w:shd w:val="clear" w:color="auto" w:fill="FFFFFF"/>
        </w:rPr>
        <w:t xml:space="preserve">(ST depression induced by exercise relative to rest), </w:t>
      </w:r>
      <w:proofErr w:type="spellStart"/>
      <w:r w:rsidR="001949F9">
        <w:rPr>
          <w:rFonts w:ascii="Arial" w:hAnsi="Arial" w:cs="Arial"/>
          <w:color w:val="222222"/>
          <w:sz w:val="24"/>
          <w:szCs w:val="24"/>
          <w:shd w:val="clear" w:color="auto" w:fill="FFFFFF"/>
        </w:rPr>
        <w:t>thal</w:t>
      </w:r>
      <w:proofErr w:type="spellEnd"/>
      <w:r w:rsidR="001949F9">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4304F9B6" w14:textId="5E26E543" w:rsidR="00452115" w:rsidRDefault="00452115" w:rsidP="0045211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negative relation with </w:t>
      </w:r>
      <w:proofErr w:type="spellStart"/>
      <w:proofErr w:type="gramStart"/>
      <w:r w:rsidR="00950032">
        <w:rPr>
          <w:rFonts w:ascii="Arial" w:hAnsi="Arial" w:cs="Arial"/>
          <w:color w:val="222222"/>
          <w:sz w:val="24"/>
          <w:szCs w:val="24"/>
          <w:shd w:val="clear" w:color="auto" w:fill="FFFFFF"/>
        </w:rPr>
        <w:t>chlo</w:t>
      </w:r>
      <w:proofErr w:type="spellEnd"/>
      <w:r w:rsidR="00950032">
        <w:rPr>
          <w:rFonts w:ascii="Arial" w:hAnsi="Arial" w:cs="Arial"/>
          <w:color w:val="222222"/>
          <w:sz w:val="24"/>
          <w:szCs w:val="24"/>
          <w:shd w:val="clear" w:color="auto" w:fill="FFFFFF"/>
        </w:rPr>
        <w:t>(</w:t>
      </w:r>
      <w:proofErr w:type="gramEnd"/>
      <w:r w:rsidR="00950032">
        <w:rPr>
          <w:rFonts w:ascii="Arial" w:hAnsi="Arial" w:cs="Arial"/>
          <w:color w:val="222222"/>
          <w:sz w:val="24"/>
          <w:szCs w:val="24"/>
          <w:shd w:val="clear" w:color="auto" w:fill="FFFFFF"/>
        </w:rPr>
        <w:t xml:space="preserve">serum </w:t>
      </w:r>
      <w:proofErr w:type="spellStart"/>
      <w:r w:rsidR="00950032">
        <w:rPr>
          <w:rFonts w:ascii="Arial" w:hAnsi="Arial" w:cs="Arial"/>
          <w:color w:val="222222"/>
          <w:sz w:val="24"/>
          <w:szCs w:val="24"/>
          <w:shd w:val="clear" w:color="auto" w:fill="FFFFFF"/>
        </w:rPr>
        <w:t>chllestoral</w:t>
      </w:r>
      <w:proofErr w:type="spellEnd"/>
      <w:r w:rsidR="00950032">
        <w:rPr>
          <w:rFonts w:ascii="Arial" w:hAnsi="Arial" w:cs="Arial"/>
          <w:color w:val="222222"/>
          <w:sz w:val="24"/>
          <w:szCs w:val="24"/>
          <w:shd w:val="clear" w:color="auto" w:fill="FFFFFF"/>
        </w:rPr>
        <w:t xml:space="preserve">). The results indicated that female </w:t>
      </w:r>
      <w:r w:rsidR="005D100D">
        <w:rPr>
          <w:rFonts w:ascii="Arial" w:hAnsi="Arial" w:cs="Arial"/>
          <w:color w:val="222222"/>
          <w:sz w:val="24"/>
          <w:szCs w:val="24"/>
          <w:shd w:val="clear" w:color="auto" w:fill="FFFFFF"/>
        </w:rPr>
        <w:t>seems to</w:t>
      </w:r>
      <w:r w:rsidR="00950032">
        <w:rPr>
          <w:rFonts w:ascii="Arial" w:hAnsi="Arial" w:cs="Arial"/>
          <w:color w:val="222222"/>
          <w:sz w:val="24"/>
          <w:szCs w:val="24"/>
          <w:shd w:val="clear" w:color="auto" w:fill="FFFFFF"/>
        </w:rPr>
        <w:t xml:space="preserve"> have lower serum </w:t>
      </w:r>
      <w:proofErr w:type="spellStart"/>
      <w:r w:rsidR="00950032">
        <w:rPr>
          <w:rFonts w:ascii="Arial" w:hAnsi="Arial" w:cs="Arial"/>
          <w:color w:val="222222"/>
          <w:sz w:val="24"/>
          <w:szCs w:val="24"/>
          <w:shd w:val="clear" w:color="auto" w:fill="FFFFFF"/>
        </w:rPr>
        <w:t>chllestoral</w:t>
      </w:r>
      <w:proofErr w:type="spellEnd"/>
    </w:p>
    <w:p w14:paraId="153624C4" w14:textId="77777777" w:rsidR="00A76689" w:rsidRDefault="00A76689" w:rsidP="00452115">
      <w:pPr>
        <w:pStyle w:val="ListParagraph"/>
        <w:rPr>
          <w:rFonts w:ascii="Arial" w:hAnsi="Arial" w:cs="Arial"/>
          <w:color w:val="222222"/>
          <w:sz w:val="24"/>
          <w:szCs w:val="24"/>
          <w:shd w:val="clear" w:color="auto" w:fill="FFFFFF"/>
        </w:rPr>
      </w:pPr>
    </w:p>
    <w:p w14:paraId="0B162757" w14:textId="54571C86" w:rsidR="005D100D" w:rsidRDefault="00A76689" w:rsidP="005D100D">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CP (chest pain) </w:t>
      </w:r>
    </w:p>
    <w:p w14:paraId="4230283A" w14:textId="2B957504" w:rsidR="005B1943" w:rsidRDefault="00655212" w:rsidP="00655212">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sidR="00FE47EF">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proofErr w:type="spellStart"/>
      <w:proofErr w:type="gramStart"/>
      <w:r>
        <w:rPr>
          <w:rFonts w:ascii="Arial" w:hAnsi="Arial" w:cs="Arial"/>
          <w:color w:val="222222"/>
          <w:sz w:val="24"/>
          <w:szCs w:val="24"/>
          <w:shd w:val="clear" w:color="auto" w:fill="FFFFFF"/>
        </w:rPr>
        <w:t>trestbps</w:t>
      </w:r>
      <w:proofErr w:type="spellEnd"/>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resting blood pressure), </w:t>
      </w:r>
      <w:proofErr w:type="spellStart"/>
      <w:r w:rsidR="004C7385">
        <w:rPr>
          <w:rFonts w:ascii="Arial" w:hAnsi="Arial" w:cs="Arial"/>
          <w:color w:val="222222"/>
          <w:sz w:val="24"/>
          <w:szCs w:val="24"/>
          <w:shd w:val="clear" w:color="auto" w:fill="FFFFFF"/>
        </w:rPr>
        <w:t>chlo</w:t>
      </w:r>
      <w:proofErr w:type="spellEnd"/>
      <w:r w:rsidR="004C7385">
        <w:rPr>
          <w:rFonts w:ascii="Arial" w:hAnsi="Arial" w:cs="Arial"/>
          <w:color w:val="222222"/>
          <w:sz w:val="24"/>
          <w:szCs w:val="24"/>
          <w:shd w:val="clear" w:color="auto" w:fill="FFFFFF"/>
        </w:rPr>
        <w:t xml:space="preserve">(serum </w:t>
      </w:r>
      <w:proofErr w:type="spellStart"/>
      <w:r w:rsidR="004C7385">
        <w:rPr>
          <w:rFonts w:ascii="Arial" w:hAnsi="Arial" w:cs="Arial"/>
          <w:color w:val="222222"/>
          <w:sz w:val="24"/>
          <w:szCs w:val="24"/>
          <w:shd w:val="clear" w:color="auto" w:fill="FFFFFF"/>
        </w:rPr>
        <w:t>chllestoral</w:t>
      </w:r>
      <w:proofErr w:type="spellEnd"/>
      <w:r w:rsidR="004C7385">
        <w:rPr>
          <w:rFonts w:ascii="Arial" w:hAnsi="Arial" w:cs="Arial"/>
          <w:color w:val="222222"/>
          <w:sz w:val="24"/>
          <w:szCs w:val="24"/>
          <w:shd w:val="clear" w:color="auto" w:fill="FFFFFF"/>
        </w:rPr>
        <w:t>),</w:t>
      </w:r>
      <w:r w:rsidR="001D2500">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xml:space="preserve">( Fasting blood sugar&gt;120 mg/dl), </w:t>
      </w:r>
      <w:proofErr w:type="spellStart"/>
      <w:r>
        <w:rPr>
          <w:rFonts w:ascii="Arial" w:hAnsi="Arial" w:cs="Arial"/>
          <w:color w:val="222222"/>
          <w:sz w:val="24"/>
          <w:szCs w:val="24"/>
          <w:shd w:val="clear" w:color="auto" w:fill="FFFFFF"/>
        </w:rPr>
        <w:t>restecg</w:t>
      </w:r>
      <w:proofErr w:type="spellEnd"/>
      <w:r>
        <w:rPr>
          <w:rFonts w:ascii="Arial" w:hAnsi="Arial" w:cs="Arial"/>
          <w:color w:val="222222"/>
          <w:sz w:val="24"/>
          <w:szCs w:val="24"/>
          <w:shd w:val="clear" w:color="auto" w:fill="FFFFFF"/>
        </w:rPr>
        <w:t>(Resting electrocardiographic results)</w:t>
      </w:r>
      <w:r w:rsidR="00E02E3D">
        <w:rPr>
          <w:rFonts w:ascii="Arial" w:hAnsi="Arial" w:cs="Arial"/>
          <w:color w:val="222222"/>
          <w:sz w:val="24"/>
          <w:szCs w:val="24"/>
          <w:shd w:val="clear" w:color="auto" w:fill="FFFFFF"/>
        </w:rPr>
        <w:t>.</w:t>
      </w:r>
    </w:p>
    <w:p w14:paraId="387CF215" w14:textId="727A2DC5" w:rsidR="00E02E3D" w:rsidRDefault="00E02E3D" w:rsidP="00E02E3D">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spellStart"/>
      <w:r w:rsidRPr="00DB2F29">
        <w:rPr>
          <w:rFonts w:ascii="Arial" w:hAnsi="Arial" w:cs="Arial"/>
          <w:color w:val="222222"/>
          <w:sz w:val="24"/>
          <w:szCs w:val="24"/>
          <w:shd w:val="clear" w:color="auto" w:fill="FFFFFF"/>
        </w:rPr>
        <w:t>exnag</w:t>
      </w:r>
      <w:proofErr w:type="spellEnd"/>
      <w:r w:rsidRPr="00DB2F29">
        <w:rPr>
          <w:rFonts w:ascii="Arial" w:hAnsi="Arial" w:cs="Arial"/>
          <w:color w:val="222222"/>
          <w:sz w:val="24"/>
          <w:szCs w:val="24"/>
          <w:shd w:val="clear" w:color="auto" w:fill="FFFFFF"/>
        </w:rPr>
        <w:t>(exercise induced angina)</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 xml:space="preserve">(ST depression induced by exercise relative to rest), </w:t>
      </w:r>
      <w:r w:rsidR="00A47739">
        <w:rPr>
          <w:rFonts w:ascii="Arial" w:hAnsi="Arial" w:cs="Arial"/>
          <w:color w:val="222222"/>
          <w:sz w:val="24"/>
          <w:szCs w:val="24"/>
          <w:shd w:val="clear" w:color="auto" w:fill="FFFFFF"/>
        </w:rPr>
        <w:t>slope (The slope of the peak exercise ST segment),</w:t>
      </w:r>
      <w:r w:rsidR="00A47739" w:rsidRPr="00A47739">
        <w:rPr>
          <w:rFonts w:ascii="Arial" w:hAnsi="Arial" w:cs="Arial"/>
          <w:color w:val="222222"/>
          <w:sz w:val="24"/>
          <w:szCs w:val="24"/>
          <w:shd w:val="clear" w:color="auto" w:fill="FFFFFF"/>
        </w:rPr>
        <w:t xml:space="preserve"> </w:t>
      </w:r>
      <w:r w:rsidR="00A47739">
        <w:rPr>
          <w:rFonts w:ascii="Arial" w:hAnsi="Arial" w:cs="Arial"/>
          <w:color w:val="222222"/>
          <w:sz w:val="24"/>
          <w:szCs w:val="24"/>
          <w:shd w:val="clear" w:color="auto" w:fill="FFFFFF"/>
        </w:rPr>
        <w:t>ca( Number of major vessels colored by fluoroscopy),</w:t>
      </w:r>
      <w:r w:rsidR="00DD4562">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3D18B586" w14:textId="2C967237" w:rsidR="00655212" w:rsidRDefault="00655212" w:rsidP="00655212">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00440319" w:rsidRPr="00440319">
        <w:rPr>
          <w:rFonts w:ascii="Arial" w:hAnsi="Arial" w:cs="Arial"/>
          <w:color w:val="222222"/>
          <w:sz w:val="24"/>
          <w:szCs w:val="24"/>
          <w:shd w:val="clear" w:color="auto" w:fill="FFFFFF"/>
        </w:rPr>
        <w:t xml:space="preserve"> </w:t>
      </w:r>
      <w:proofErr w:type="spellStart"/>
      <w:r w:rsidR="00440319">
        <w:rPr>
          <w:rFonts w:ascii="Arial" w:hAnsi="Arial" w:cs="Arial"/>
          <w:color w:val="222222"/>
          <w:sz w:val="24"/>
          <w:szCs w:val="24"/>
          <w:shd w:val="clear" w:color="auto" w:fill="FFFFFF"/>
        </w:rPr>
        <w:t>thalach</w:t>
      </w:r>
      <w:proofErr w:type="spellEnd"/>
      <w:r w:rsidR="00440319">
        <w:rPr>
          <w:rFonts w:ascii="Arial" w:hAnsi="Arial" w:cs="Arial"/>
          <w:color w:val="222222"/>
          <w:sz w:val="24"/>
          <w:szCs w:val="24"/>
          <w:shd w:val="clear" w:color="auto" w:fill="FFFFFF"/>
        </w:rPr>
        <w:t xml:space="preserve"> (Maximum heart rate achieved)</w:t>
      </w:r>
    </w:p>
    <w:p w14:paraId="22A8778E" w14:textId="63C180AA" w:rsidR="00930C89" w:rsidRDefault="00930C89" w:rsidP="00930C89">
      <w:pPr>
        <w:rPr>
          <w:rFonts w:ascii="Arial" w:hAnsi="Arial" w:cs="Arial"/>
          <w:color w:val="222222"/>
          <w:sz w:val="24"/>
          <w:szCs w:val="24"/>
          <w:shd w:val="clear" w:color="auto" w:fill="FFFFFF"/>
        </w:rPr>
      </w:pPr>
    </w:p>
    <w:p w14:paraId="1171F70B" w14:textId="0B64A96D" w:rsidR="00930C89" w:rsidRPr="00930C89" w:rsidRDefault="00930C89" w:rsidP="00930C89">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Trestbps</w:t>
      </w:r>
      <w:proofErr w:type="spellEnd"/>
      <w:r w:rsidR="00CB390B">
        <w:rPr>
          <w:rFonts w:ascii="Arial" w:hAnsi="Arial" w:cs="Arial"/>
          <w:color w:val="222222"/>
          <w:sz w:val="24"/>
          <w:szCs w:val="24"/>
          <w:shd w:val="clear" w:color="auto" w:fill="FFFFFF"/>
        </w:rPr>
        <w:t xml:space="preserve"> (Resting Blood Pressure)</w:t>
      </w:r>
    </w:p>
    <w:p w14:paraId="7E9C98F9" w14:textId="2E4CEF70" w:rsidR="00A85889" w:rsidRPr="00281072" w:rsidRDefault="002B6F9F" w:rsidP="00281072">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proofErr w:type="gramStart"/>
      <w:r w:rsidR="00A85889">
        <w:rPr>
          <w:rFonts w:ascii="Arial" w:hAnsi="Arial" w:cs="Arial"/>
          <w:color w:val="222222"/>
          <w:sz w:val="24"/>
          <w:szCs w:val="24"/>
          <w:shd w:val="clear" w:color="auto" w:fill="FFFFFF"/>
        </w:rPr>
        <w:t>cp</w:t>
      </w:r>
      <w:r>
        <w:rPr>
          <w:rFonts w:ascii="Arial" w:hAnsi="Arial" w:cs="Arial"/>
          <w:color w:val="222222"/>
          <w:sz w:val="24"/>
          <w:szCs w:val="24"/>
          <w:shd w:val="clear" w:color="auto" w:fill="FFFFFF"/>
        </w:rPr>
        <w:t>(</w:t>
      </w:r>
      <w:proofErr w:type="gramEnd"/>
      <w:r w:rsidR="00A85889">
        <w:rPr>
          <w:rFonts w:ascii="Arial" w:hAnsi="Arial" w:cs="Arial"/>
          <w:color w:val="222222"/>
          <w:sz w:val="24"/>
          <w:szCs w:val="24"/>
          <w:shd w:val="clear" w:color="auto" w:fill="FFFFFF"/>
        </w:rPr>
        <w:t>chest pain</w:t>
      </w:r>
      <w:r>
        <w:rPr>
          <w:rFonts w:ascii="Arial" w:hAnsi="Arial" w:cs="Arial"/>
          <w:color w:val="222222"/>
          <w:sz w:val="24"/>
          <w:szCs w:val="24"/>
          <w:shd w:val="clear" w:color="auto" w:fill="FFFFFF"/>
        </w:rPr>
        <w:t>)</w:t>
      </w:r>
      <w:r w:rsidR="00281072">
        <w:rPr>
          <w:rFonts w:ascii="Arial" w:hAnsi="Arial" w:cs="Arial"/>
          <w:color w:val="222222"/>
          <w:sz w:val="24"/>
          <w:szCs w:val="24"/>
          <w:shd w:val="clear" w:color="auto" w:fill="FFFFFF"/>
        </w:rPr>
        <w:t>,</w:t>
      </w:r>
      <w:r w:rsidR="00281072" w:rsidRPr="00281072">
        <w:rPr>
          <w:rFonts w:ascii="Arial" w:hAnsi="Arial" w:cs="Arial"/>
          <w:color w:val="222222"/>
          <w:sz w:val="24"/>
          <w:szCs w:val="24"/>
          <w:shd w:val="clear" w:color="auto" w:fill="FFFFFF"/>
        </w:rPr>
        <w:t xml:space="preserve"> </w:t>
      </w:r>
      <w:proofErr w:type="spellStart"/>
      <w:r w:rsidR="004B6A11">
        <w:rPr>
          <w:rFonts w:ascii="Arial" w:hAnsi="Arial" w:cs="Arial"/>
          <w:color w:val="222222"/>
          <w:sz w:val="24"/>
          <w:szCs w:val="24"/>
          <w:shd w:val="clear" w:color="auto" w:fill="FFFFFF"/>
        </w:rPr>
        <w:t>thalach</w:t>
      </w:r>
      <w:proofErr w:type="spellEnd"/>
      <w:r w:rsidR="004B6A11">
        <w:rPr>
          <w:rFonts w:ascii="Arial" w:hAnsi="Arial" w:cs="Arial"/>
          <w:color w:val="222222"/>
          <w:sz w:val="24"/>
          <w:szCs w:val="24"/>
          <w:shd w:val="clear" w:color="auto" w:fill="FFFFFF"/>
        </w:rPr>
        <w:t xml:space="preserve"> (Maximum heart rate achieved),</w:t>
      </w:r>
      <w:proofErr w:type="spellStart"/>
      <w:r w:rsidR="00281072" w:rsidRPr="00DB2F29">
        <w:rPr>
          <w:rFonts w:ascii="Arial" w:hAnsi="Arial" w:cs="Arial"/>
          <w:color w:val="222222"/>
          <w:sz w:val="24"/>
          <w:szCs w:val="24"/>
          <w:shd w:val="clear" w:color="auto" w:fill="FFFFFF"/>
        </w:rPr>
        <w:t>exnag</w:t>
      </w:r>
      <w:proofErr w:type="spellEnd"/>
      <w:r w:rsidR="00281072" w:rsidRPr="00DB2F29">
        <w:rPr>
          <w:rFonts w:ascii="Arial" w:hAnsi="Arial" w:cs="Arial"/>
          <w:color w:val="222222"/>
          <w:sz w:val="24"/>
          <w:szCs w:val="24"/>
          <w:shd w:val="clear" w:color="auto" w:fill="FFFFFF"/>
        </w:rPr>
        <w:t>(exercise induced angina)</w:t>
      </w:r>
      <w:r w:rsidR="008C304B">
        <w:rPr>
          <w:rFonts w:ascii="Arial" w:hAnsi="Arial" w:cs="Arial"/>
          <w:color w:val="222222"/>
          <w:sz w:val="24"/>
          <w:szCs w:val="24"/>
          <w:shd w:val="clear" w:color="auto" w:fill="FFFFFF"/>
        </w:rPr>
        <w:t>,</w:t>
      </w:r>
      <w:r w:rsidR="008C304B" w:rsidRPr="008C304B">
        <w:rPr>
          <w:rFonts w:ascii="Arial" w:hAnsi="Arial" w:cs="Arial"/>
          <w:color w:val="222222"/>
          <w:sz w:val="24"/>
          <w:szCs w:val="24"/>
          <w:shd w:val="clear" w:color="auto" w:fill="FFFFFF"/>
        </w:rPr>
        <w:t xml:space="preserve"> </w:t>
      </w:r>
      <w:r w:rsidR="008C304B">
        <w:rPr>
          <w:rFonts w:ascii="Arial" w:hAnsi="Arial" w:cs="Arial"/>
          <w:color w:val="222222"/>
          <w:sz w:val="24"/>
          <w:szCs w:val="24"/>
          <w:shd w:val="clear" w:color="auto" w:fill="FFFFFF"/>
        </w:rPr>
        <w:t>ca( Number of major vessels colored by fluoroscopy),</w:t>
      </w:r>
    </w:p>
    <w:p w14:paraId="1CA42FBD" w14:textId="4CD87387" w:rsidR="002B6F9F" w:rsidRDefault="002B6F9F" w:rsidP="002B6F9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spellStart"/>
      <w:r w:rsidR="008513E3">
        <w:rPr>
          <w:rFonts w:ascii="Arial" w:hAnsi="Arial" w:cs="Arial"/>
          <w:color w:val="222222"/>
          <w:sz w:val="24"/>
          <w:szCs w:val="24"/>
          <w:shd w:val="clear" w:color="auto" w:fill="FFFFFF"/>
        </w:rPr>
        <w:t>chlo</w:t>
      </w:r>
      <w:proofErr w:type="spellEnd"/>
      <w:r w:rsidR="008513E3">
        <w:rPr>
          <w:rFonts w:ascii="Arial" w:hAnsi="Arial" w:cs="Arial"/>
          <w:color w:val="222222"/>
          <w:sz w:val="24"/>
          <w:szCs w:val="24"/>
          <w:shd w:val="clear" w:color="auto" w:fill="FFFFFF"/>
        </w:rPr>
        <w:t xml:space="preserve">(serum </w:t>
      </w:r>
      <w:proofErr w:type="spellStart"/>
      <w:r w:rsidR="008513E3">
        <w:rPr>
          <w:rFonts w:ascii="Arial" w:hAnsi="Arial" w:cs="Arial"/>
          <w:color w:val="222222"/>
          <w:sz w:val="24"/>
          <w:szCs w:val="24"/>
          <w:shd w:val="clear" w:color="auto" w:fill="FFFFFF"/>
        </w:rPr>
        <w:t>chllestoral</w:t>
      </w:r>
      <w:proofErr w:type="spellEnd"/>
      <w:r w:rsidR="008513E3">
        <w:rPr>
          <w:rFonts w:ascii="Arial" w:hAnsi="Arial" w:cs="Arial"/>
          <w:color w:val="222222"/>
          <w:sz w:val="24"/>
          <w:szCs w:val="24"/>
          <w:shd w:val="clear" w:color="auto" w:fill="FFFFFF"/>
        </w:rPr>
        <w:t xml:space="preserve">), </w:t>
      </w:r>
      <w:proofErr w:type="spellStart"/>
      <w:r w:rsidR="00281072">
        <w:rPr>
          <w:rFonts w:ascii="Arial" w:hAnsi="Arial" w:cs="Arial"/>
          <w:color w:val="222222"/>
          <w:sz w:val="24"/>
          <w:szCs w:val="24"/>
          <w:shd w:val="clear" w:color="auto" w:fill="FFFFFF"/>
        </w:rPr>
        <w:t>fbs</w:t>
      </w:r>
      <w:proofErr w:type="spellEnd"/>
      <w:r w:rsidR="00281072">
        <w:rPr>
          <w:rFonts w:ascii="Arial" w:hAnsi="Arial" w:cs="Arial"/>
          <w:color w:val="222222"/>
          <w:sz w:val="24"/>
          <w:szCs w:val="24"/>
          <w:shd w:val="clear" w:color="auto" w:fill="FFFFFF"/>
        </w:rPr>
        <w:t xml:space="preserve">( Fasting blood sugar&gt;120 mg/dl),  </w:t>
      </w:r>
      <w:proofErr w:type="spellStart"/>
      <w:r w:rsidR="00281072">
        <w:rPr>
          <w:rFonts w:ascii="Arial" w:hAnsi="Arial" w:cs="Arial"/>
          <w:color w:val="222222"/>
          <w:sz w:val="24"/>
          <w:szCs w:val="24"/>
          <w:shd w:val="clear" w:color="auto" w:fill="FFFFFF"/>
        </w:rPr>
        <w:t>restecg</w:t>
      </w:r>
      <w:proofErr w:type="spellEnd"/>
      <w:r w:rsidR="00281072">
        <w:rPr>
          <w:rFonts w:ascii="Arial" w:hAnsi="Arial" w:cs="Arial"/>
          <w:color w:val="222222"/>
          <w:sz w:val="24"/>
          <w:szCs w:val="24"/>
          <w:shd w:val="clear" w:color="auto" w:fill="FFFFFF"/>
        </w:rPr>
        <w:t xml:space="preserve">(Resting electrocardiographic results),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(ST depression induced by exercise relative to rest), slope (The slope of the peak exercise ST segment),</w:t>
      </w:r>
      <w:r w:rsidRPr="00A47739">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61C82AD1" w14:textId="6F4F75F8" w:rsidR="002B6F9F" w:rsidRDefault="002B6F9F" w:rsidP="008C304B">
      <w:pPr>
        <w:rPr>
          <w:rFonts w:ascii="Arial" w:hAnsi="Arial" w:cs="Arial"/>
          <w:color w:val="222222"/>
          <w:sz w:val="24"/>
          <w:szCs w:val="24"/>
          <w:shd w:val="clear" w:color="auto" w:fill="FFFFFF"/>
        </w:rPr>
      </w:pPr>
    </w:p>
    <w:p w14:paraId="566D992A" w14:textId="283B7CD4" w:rsidR="00186085" w:rsidRDefault="00186085" w:rsidP="00186085">
      <w:pPr>
        <w:pStyle w:val="ListParagraph"/>
        <w:numPr>
          <w:ilvl w:val="0"/>
          <w:numId w:val="2"/>
        </w:numPr>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Chol(</w:t>
      </w:r>
      <w:proofErr w:type="gramEnd"/>
      <w:r>
        <w:rPr>
          <w:rFonts w:ascii="Arial" w:hAnsi="Arial" w:cs="Arial"/>
          <w:color w:val="222222"/>
          <w:sz w:val="24"/>
          <w:szCs w:val="24"/>
          <w:shd w:val="clear" w:color="auto" w:fill="FFFFFF"/>
        </w:rPr>
        <w:t xml:space="preserve">Serum </w:t>
      </w:r>
      <w:proofErr w:type="spellStart"/>
      <w:r>
        <w:rPr>
          <w:rFonts w:ascii="Arial" w:hAnsi="Arial" w:cs="Arial"/>
          <w:color w:val="222222"/>
          <w:sz w:val="24"/>
          <w:szCs w:val="24"/>
          <w:shd w:val="clear" w:color="auto" w:fill="FFFFFF"/>
        </w:rPr>
        <w:t>cholestoral</w:t>
      </w:r>
      <w:proofErr w:type="spellEnd"/>
      <w:r>
        <w:rPr>
          <w:rFonts w:ascii="Arial" w:hAnsi="Arial" w:cs="Arial"/>
          <w:color w:val="222222"/>
          <w:sz w:val="24"/>
          <w:szCs w:val="24"/>
          <w:shd w:val="clear" w:color="auto" w:fill="FFFFFF"/>
        </w:rPr>
        <w:t xml:space="preserve"> in mg/dl)</w:t>
      </w:r>
    </w:p>
    <w:p w14:paraId="0422A77F" w14:textId="0105DBC7" w:rsidR="003037E3" w:rsidRDefault="00186085" w:rsidP="0018608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 </w:t>
      </w:r>
      <w:r w:rsidRPr="00DB2F29">
        <w:rPr>
          <w:rFonts w:ascii="Arial" w:hAnsi="Arial" w:cs="Arial"/>
          <w:color w:val="222222"/>
          <w:sz w:val="24"/>
          <w:szCs w:val="24"/>
          <w:shd w:val="clear" w:color="auto" w:fill="FFFFFF"/>
        </w:rPr>
        <w:t xml:space="preserve">relative small relationship with </w:t>
      </w:r>
      <w:r w:rsidR="00071BB5">
        <w:rPr>
          <w:rFonts w:ascii="Arial" w:hAnsi="Arial" w:cs="Arial"/>
          <w:color w:val="222222"/>
          <w:sz w:val="24"/>
          <w:szCs w:val="24"/>
          <w:shd w:val="clear" w:color="auto" w:fill="FFFFFF"/>
        </w:rPr>
        <w:t>cp (chest pain),</w:t>
      </w:r>
      <w:r w:rsidR="00071BB5" w:rsidRPr="00071BB5">
        <w:rPr>
          <w:rFonts w:ascii="Arial" w:hAnsi="Arial" w:cs="Arial"/>
          <w:color w:val="222222"/>
          <w:sz w:val="24"/>
          <w:szCs w:val="24"/>
          <w:shd w:val="clear" w:color="auto" w:fill="FFFFFF"/>
        </w:rPr>
        <w:t xml:space="preserve"> </w:t>
      </w:r>
      <w:proofErr w:type="spellStart"/>
      <w:r w:rsidR="00071BB5">
        <w:rPr>
          <w:rFonts w:ascii="Arial" w:hAnsi="Arial" w:cs="Arial"/>
          <w:color w:val="222222"/>
          <w:sz w:val="24"/>
          <w:szCs w:val="24"/>
          <w:shd w:val="clear" w:color="auto" w:fill="FFFFFF"/>
        </w:rPr>
        <w:t>fbs</w:t>
      </w:r>
      <w:proofErr w:type="spellEnd"/>
      <w:r w:rsidR="00071BB5">
        <w:rPr>
          <w:rFonts w:ascii="Arial" w:hAnsi="Arial" w:cs="Arial"/>
          <w:color w:val="222222"/>
          <w:sz w:val="24"/>
          <w:szCs w:val="24"/>
          <w:shd w:val="clear" w:color="auto" w:fill="FFFFFF"/>
        </w:rPr>
        <w:t>( Fasting blood sugar&gt;120 mg/dl),</w:t>
      </w:r>
      <w:r w:rsidR="00071BB5" w:rsidRPr="00071BB5">
        <w:rPr>
          <w:rFonts w:ascii="Arial" w:hAnsi="Arial" w:cs="Arial"/>
          <w:color w:val="222222"/>
          <w:sz w:val="24"/>
          <w:szCs w:val="24"/>
          <w:shd w:val="clear" w:color="auto" w:fill="FFFFFF"/>
        </w:rPr>
        <w:t xml:space="preserve"> </w:t>
      </w:r>
      <w:proofErr w:type="spellStart"/>
      <w:r w:rsidR="00071BB5">
        <w:rPr>
          <w:rFonts w:ascii="Arial" w:hAnsi="Arial" w:cs="Arial"/>
          <w:color w:val="222222"/>
          <w:sz w:val="24"/>
          <w:szCs w:val="24"/>
          <w:shd w:val="clear" w:color="auto" w:fill="FFFFFF"/>
        </w:rPr>
        <w:t>thalach</w:t>
      </w:r>
      <w:proofErr w:type="spellEnd"/>
      <w:r w:rsidR="00071BB5">
        <w:rPr>
          <w:rFonts w:ascii="Arial" w:hAnsi="Arial" w:cs="Arial"/>
          <w:color w:val="222222"/>
          <w:sz w:val="24"/>
          <w:szCs w:val="24"/>
          <w:shd w:val="clear" w:color="auto" w:fill="FFFFFF"/>
        </w:rPr>
        <w:t xml:space="preserve"> (Maximum heart rate achieved),</w:t>
      </w:r>
      <w:r w:rsidR="00071BB5" w:rsidRPr="00071BB5">
        <w:rPr>
          <w:rFonts w:ascii="Arial" w:hAnsi="Arial" w:cs="Arial"/>
          <w:color w:val="222222"/>
          <w:sz w:val="24"/>
          <w:szCs w:val="24"/>
          <w:shd w:val="clear" w:color="auto" w:fill="FFFFFF"/>
        </w:rPr>
        <w:t xml:space="preserve"> </w:t>
      </w:r>
      <w:proofErr w:type="spellStart"/>
      <w:r w:rsidR="00071BB5" w:rsidRPr="00DB2F29">
        <w:rPr>
          <w:rFonts w:ascii="Arial" w:hAnsi="Arial" w:cs="Arial"/>
          <w:color w:val="222222"/>
          <w:sz w:val="24"/>
          <w:szCs w:val="24"/>
          <w:shd w:val="clear" w:color="auto" w:fill="FFFFFF"/>
        </w:rPr>
        <w:t>exnag</w:t>
      </w:r>
      <w:proofErr w:type="spellEnd"/>
      <w:r w:rsidR="00071BB5" w:rsidRPr="00DB2F29">
        <w:rPr>
          <w:rFonts w:ascii="Arial" w:hAnsi="Arial" w:cs="Arial"/>
          <w:color w:val="222222"/>
          <w:sz w:val="24"/>
          <w:szCs w:val="24"/>
          <w:shd w:val="clear" w:color="auto" w:fill="FFFFFF"/>
        </w:rPr>
        <w:t>(exercise induced angina)</w:t>
      </w:r>
      <w:r w:rsidR="00071BB5">
        <w:rPr>
          <w:rFonts w:ascii="Arial" w:hAnsi="Arial" w:cs="Arial"/>
          <w:color w:val="222222"/>
          <w:sz w:val="24"/>
          <w:szCs w:val="24"/>
          <w:shd w:val="clear" w:color="auto" w:fill="FFFFFF"/>
        </w:rPr>
        <w:t>,</w:t>
      </w:r>
      <w:r w:rsidR="00071BB5" w:rsidRPr="00071BB5">
        <w:rPr>
          <w:rFonts w:ascii="Arial" w:hAnsi="Arial" w:cs="Arial"/>
          <w:color w:val="222222"/>
          <w:sz w:val="24"/>
          <w:szCs w:val="24"/>
          <w:shd w:val="clear" w:color="auto" w:fill="FFFFFF"/>
        </w:rPr>
        <w:t xml:space="preserve"> </w:t>
      </w:r>
      <w:proofErr w:type="spellStart"/>
      <w:r w:rsidR="00071BB5">
        <w:rPr>
          <w:rFonts w:ascii="Arial" w:hAnsi="Arial" w:cs="Arial"/>
          <w:color w:val="222222"/>
          <w:sz w:val="24"/>
          <w:szCs w:val="24"/>
          <w:shd w:val="clear" w:color="auto" w:fill="FFFFFF"/>
        </w:rPr>
        <w:t>oldpeak</w:t>
      </w:r>
      <w:proofErr w:type="spellEnd"/>
      <w:r w:rsidR="00071BB5">
        <w:rPr>
          <w:rFonts w:ascii="Arial" w:hAnsi="Arial" w:cs="Arial"/>
          <w:color w:val="222222"/>
          <w:sz w:val="24"/>
          <w:szCs w:val="24"/>
          <w:shd w:val="clear" w:color="auto" w:fill="FFFFFF"/>
        </w:rPr>
        <w:t>(ST depression induced by exercise relative to rest),</w:t>
      </w:r>
      <w:r w:rsidR="00620B2B" w:rsidRPr="00620B2B">
        <w:rPr>
          <w:rFonts w:ascii="Arial" w:hAnsi="Arial" w:cs="Arial"/>
          <w:color w:val="222222"/>
          <w:sz w:val="24"/>
          <w:szCs w:val="24"/>
          <w:shd w:val="clear" w:color="auto" w:fill="FFFFFF"/>
        </w:rPr>
        <w:t xml:space="preserve"> </w:t>
      </w:r>
      <w:r w:rsidR="0038779E">
        <w:rPr>
          <w:rFonts w:ascii="Arial" w:hAnsi="Arial" w:cs="Arial"/>
          <w:color w:val="222222"/>
          <w:sz w:val="24"/>
          <w:szCs w:val="24"/>
          <w:shd w:val="clear" w:color="auto" w:fill="FFFFFF"/>
        </w:rPr>
        <w:t>slope (The slope of the peak exercise ST segment),</w:t>
      </w:r>
      <w:r w:rsidR="0038779E" w:rsidRPr="00A47739">
        <w:rPr>
          <w:rFonts w:ascii="Arial" w:hAnsi="Arial" w:cs="Arial"/>
          <w:color w:val="222222"/>
          <w:sz w:val="24"/>
          <w:szCs w:val="24"/>
          <w:shd w:val="clear" w:color="auto" w:fill="FFFFFF"/>
        </w:rPr>
        <w:t xml:space="preserve"> </w:t>
      </w:r>
      <w:proofErr w:type="spellStart"/>
      <w:r w:rsidR="00620B2B">
        <w:rPr>
          <w:rFonts w:ascii="Arial" w:hAnsi="Arial" w:cs="Arial"/>
          <w:color w:val="222222"/>
          <w:sz w:val="24"/>
          <w:szCs w:val="24"/>
          <w:shd w:val="clear" w:color="auto" w:fill="FFFFFF"/>
        </w:rPr>
        <w:t>thal</w:t>
      </w:r>
      <w:proofErr w:type="spellEnd"/>
      <w:r w:rsidR="00620B2B">
        <w:rPr>
          <w:rFonts w:ascii="Arial" w:hAnsi="Arial" w:cs="Arial"/>
          <w:color w:val="222222"/>
          <w:sz w:val="24"/>
          <w:szCs w:val="24"/>
          <w:shd w:val="clear" w:color="auto" w:fill="FFFFFF"/>
        </w:rPr>
        <w:t xml:space="preserve"> (unknown parameter),</w:t>
      </w:r>
      <w:r w:rsidR="00620B2B" w:rsidRPr="00DB2F29">
        <w:rPr>
          <w:rFonts w:ascii="Arial" w:hAnsi="Arial" w:cs="Arial"/>
          <w:color w:val="222222"/>
          <w:sz w:val="24"/>
          <w:szCs w:val="24"/>
          <w:shd w:val="clear" w:color="auto" w:fill="FFFFFF"/>
        </w:rPr>
        <w:t>condition (potential for heart disease)</w:t>
      </w:r>
      <w:r w:rsidR="00620B2B">
        <w:rPr>
          <w:rFonts w:ascii="Arial" w:hAnsi="Arial" w:cs="Arial"/>
          <w:color w:val="222222"/>
          <w:sz w:val="24"/>
          <w:szCs w:val="24"/>
          <w:shd w:val="clear" w:color="auto" w:fill="FFFFFF"/>
        </w:rPr>
        <w:t>.</w:t>
      </w:r>
    </w:p>
    <w:p w14:paraId="31671806" w14:textId="36CDB11E" w:rsidR="00A20D6F" w:rsidRDefault="00186085" w:rsidP="00A20D6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spellStart"/>
      <w:proofErr w:type="gramStart"/>
      <w:r w:rsidR="00A20D6F">
        <w:rPr>
          <w:rFonts w:ascii="Arial" w:hAnsi="Arial" w:cs="Arial"/>
          <w:color w:val="222222"/>
          <w:sz w:val="24"/>
          <w:szCs w:val="24"/>
          <w:shd w:val="clear" w:color="auto" w:fill="FFFFFF"/>
        </w:rPr>
        <w:t>trestbps</w:t>
      </w:r>
      <w:proofErr w:type="spellEnd"/>
      <w:r w:rsidR="00A20D6F">
        <w:rPr>
          <w:rFonts w:ascii="Arial" w:hAnsi="Arial" w:cs="Arial"/>
          <w:color w:val="222222"/>
          <w:sz w:val="24"/>
          <w:szCs w:val="24"/>
          <w:shd w:val="clear" w:color="auto" w:fill="FFFFFF"/>
        </w:rPr>
        <w:t>(</w:t>
      </w:r>
      <w:proofErr w:type="gramEnd"/>
      <w:r w:rsidR="00A20D6F">
        <w:rPr>
          <w:rFonts w:ascii="Arial" w:hAnsi="Arial" w:cs="Arial"/>
          <w:color w:val="222222"/>
          <w:sz w:val="24"/>
          <w:szCs w:val="24"/>
          <w:shd w:val="clear" w:color="auto" w:fill="FFFFFF"/>
        </w:rPr>
        <w:t>resting blood pressure),</w:t>
      </w:r>
      <w:r w:rsidR="00A20D6F" w:rsidRPr="00A20D6F">
        <w:rPr>
          <w:rFonts w:ascii="Arial" w:hAnsi="Arial" w:cs="Arial"/>
          <w:color w:val="222222"/>
          <w:sz w:val="24"/>
          <w:szCs w:val="24"/>
          <w:shd w:val="clear" w:color="auto" w:fill="FFFFFF"/>
        </w:rPr>
        <w:t xml:space="preserve"> </w:t>
      </w:r>
      <w:proofErr w:type="spellStart"/>
      <w:r w:rsidR="00A20D6F">
        <w:rPr>
          <w:rFonts w:ascii="Arial" w:hAnsi="Arial" w:cs="Arial"/>
          <w:color w:val="222222"/>
          <w:sz w:val="24"/>
          <w:szCs w:val="24"/>
          <w:shd w:val="clear" w:color="auto" w:fill="FFFFFF"/>
        </w:rPr>
        <w:t>restecg</w:t>
      </w:r>
      <w:proofErr w:type="spellEnd"/>
      <w:r w:rsidR="00A20D6F">
        <w:rPr>
          <w:rFonts w:ascii="Arial" w:hAnsi="Arial" w:cs="Arial"/>
          <w:color w:val="222222"/>
          <w:sz w:val="24"/>
          <w:szCs w:val="24"/>
          <w:shd w:val="clear" w:color="auto" w:fill="FFFFFF"/>
        </w:rPr>
        <w:t>(Resting electrocardiographic results),</w:t>
      </w:r>
      <w:r w:rsidR="00A20D6F" w:rsidRPr="00A20D6F">
        <w:rPr>
          <w:rFonts w:ascii="Arial" w:hAnsi="Arial" w:cs="Arial"/>
          <w:color w:val="222222"/>
          <w:sz w:val="24"/>
          <w:szCs w:val="24"/>
          <w:shd w:val="clear" w:color="auto" w:fill="FFFFFF"/>
        </w:rPr>
        <w:t xml:space="preserve"> </w:t>
      </w:r>
      <w:r w:rsidR="00A20D6F">
        <w:rPr>
          <w:rFonts w:ascii="Arial" w:hAnsi="Arial" w:cs="Arial"/>
          <w:color w:val="222222"/>
          <w:sz w:val="24"/>
          <w:szCs w:val="24"/>
          <w:shd w:val="clear" w:color="auto" w:fill="FFFFFF"/>
        </w:rPr>
        <w:t>ca( Number of major vessels colored by fluoroscopy)</w:t>
      </w:r>
    </w:p>
    <w:p w14:paraId="3653C2EE" w14:textId="18EECF44" w:rsidR="00186085" w:rsidRDefault="00186085" w:rsidP="0018608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Pr="00440319">
        <w:rPr>
          <w:rFonts w:ascii="Arial" w:hAnsi="Arial" w:cs="Arial"/>
          <w:color w:val="222222"/>
          <w:sz w:val="24"/>
          <w:szCs w:val="24"/>
          <w:shd w:val="clear" w:color="auto" w:fill="FFFFFF"/>
        </w:rPr>
        <w:t xml:space="preserve"> </w:t>
      </w:r>
      <w:r w:rsidR="00A20D6F">
        <w:rPr>
          <w:rFonts w:ascii="Arial" w:hAnsi="Arial" w:cs="Arial"/>
          <w:color w:val="222222"/>
          <w:sz w:val="24"/>
          <w:szCs w:val="24"/>
          <w:shd w:val="clear" w:color="auto" w:fill="FFFFFF"/>
        </w:rPr>
        <w:t>sex</w:t>
      </w:r>
    </w:p>
    <w:p w14:paraId="0D30968D" w14:textId="77777777" w:rsidR="00186085" w:rsidRPr="00186085" w:rsidRDefault="00186085" w:rsidP="00186085">
      <w:pPr>
        <w:pStyle w:val="ListParagraph"/>
        <w:rPr>
          <w:rFonts w:ascii="Arial" w:hAnsi="Arial" w:cs="Arial"/>
          <w:color w:val="222222"/>
          <w:sz w:val="24"/>
          <w:szCs w:val="24"/>
          <w:shd w:val="clear" w:color="auto" w:fill="FFFFFF"/>
        </w:rPr>
      </w:pPr>
    </w:p>
    <w:p w14:paraId="2D17A422" w14:textId="533DFC21" w:rsidR="00655212" w:rsidRDefault="006F2B65" w:rsidP="00304298">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xml:space="preserve"> (Fast blood sugar &gt; 120 mg / dl)</w:t>
      </w:r>
    </w:p>
    <w:p w14:paraId="3B254787" w14:textId="7CBD6F65" w:rsidR="006F2B65" w:rsidRDefault="006F2B65" w:rsidP="006F2B65">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r w:rsidR="00302019">
        <w:rPr>
          <w:rFonts w:ascii="Arial" w:hAnsi="Arial" w:cs="Arial"/>
          <w:color w:val="222222"/>
          <w:sz w:val="24"/>
          <w:szCs w:val="24"/>
          <w:shd w:val="clear" w:color="auto" w:fill="FFFFFF"/>
        </w:rPr>
        <w:t>cp(chest pain),</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chlo</w:t>
      </w:r>
      <w:proofErr w:type="spellEnd"/>
      <w:r>
        <w:rPr>
          <w:rFonts w:ascii="Arial" w:hAnsi="Arial" w:cs="Arial"/>
          <w:color w:val="222222"/>
          <w:sz w:val="24"/>
          <w:szCs w:val="24"/>
          <w:shd w:val="clear" w:color="auto" w:fill="FFFFFF"/>
        </w:rPr>
        <w:t xml:space="preserve">(serum </w:t>
      </w:r>
      <w:proofErr w:type="spellStart"/>
      <w:r>
        <w:rPr>
          <w:rFonts w:ascii="Arial" w:hAnsi="Arial" w:cs="Arial"/>
          <w:color w:val="222222"/>
          <w:sz w:val="24"/>
          <w:szCs w:val="24"/>
          <w:shd w:val="clear" w:color="auto" w:fill="FFFFFF"/>
        </w:rPr>
        <w:t>chllestoral</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restecg</w:t>
      </w:r>
      <w:proofErr w:type="spellEnd"/>
      <w:r>
        <w:rPr>
          <w:rFonts w:ascii="Arial" w:hAnsi="Arial" w:cs="Arial"/>
          <w:color w:val="222222"/>
          <w:sz w:val="24"/>
          <w:szCs w:val="24"/>
          <w:shd w:val="clear" w:color="auto" w:fill="FFFFFF"/>
        </w:rPr>
        <w:t>(Resting electrocardiographic results)</w:t>
      </w:r>
      <w:r w:rsidR="002D2EC9">
        <w:rPr>
          <w:rFonts w:ascii="Arial" w:hAnsi="Arial" w:cs="Arial"/>
          <w:color w:val="222222"/>
          <w:sz w:val="24"/>
          <w:szCs w:val="24"/>
          <w:shd w:val="clear" w:color="auto" w:fill="FFFFFF"/>
        </w:rPr>
        <w:t xml:space="preserve">, </w:t>
      </w:r>
      <w:proofErr w:type="spellStart"/>
      <w:r w:rsidR="002D2EC9">
        <w:rPr>
          <w:rFonts w:ascii="Arial" w:hAnsi="Arial" w:cs="Arial"/>
          <w:color w:val="222222"/>
          <w:sz w:val="24"/>
          <w:szCs w:val="24"/>
          <w:shd w:val="clear" w:color="auto" w:fill="FFFFFF"/>
        </w:rPr>
        <w:t>thalach</w:t>
      </w:r>
      <w:proofErr w:type="spellEnd"/>
      <w:r w:rsidR="002D2EC9">
        <w:rPr>
          <w:rFonts w:ascii="Arial" w:hAnsi="Arial" w:cs="Arial"/>
          <w:color w:val="222222"/>
          <w:sz w:val="24"/>
          <w:szCs w:val="24"/>
          <w:shd w:val="clear" w:color="auto" w:fill="FFFFFF"/>
        </w:rPr>
        <w:t xml:space="preserve"> (Maximum heart rate achieved),</w:t>
      </w:r>
      <w:r w:rsidR="002D2EC9" w:rsidRPr="002D2EC9">
        <w:rPr>
          <w:rFonts w:ascii="Arial" w:hAnsi="Arial" w:cs="Arial"/>
          <w:color w:val="222222"/>
          <w:sz w:val="24"/>
          <w:szCs w:val="24"/>
          <w:shd w:val="clear" w:color="auto" w:fill="FFFFFF"/>
        </w:rPr>
        <w:t xml:space="preserve"> </w:t>
      </w:r>
      <w:proofErr w:type="spellStart"/>
      <w:r w:rsidR="002D2EC9" w:rsidRPr="00DB2F29">
        <w:rPr>
          <w:rFonts w:ascii="Arial" w:hAnsi="Arial" w:cs="Arial"/>
          <w:color w:val="222222"/>
          <w:sz w:val="24"/>
          <w:szCs w:val="24"/>
          <w:shd w:val="clear" w:color="auto" w:fill="FFFFFF"/>
        </w:rPr>
        <w:t>exnag</w:t>
      </w:r>
      <w:proofErr w:type="spellEnd"/>
      <w:r w:rsidR="002D2EC9" w:rsidRPr="00DB2F29">
        <w:rPr>
          <w:rFonts w:ascii="Arial" w:hAnsi="Arial" w:cs="Arial"/>
          <w:color w:val="222222"/>
          <w:sz w:val="24"/>
          <w:szCs w:val="24"/>
          <w:shd w:val="clear" w:color="auto" w:fill="FFFFFF"/>
        </w:rPr>
        <w:t>(exercise induced angina)</w:t>
      </w:r>
      <w:r w:rsidR="002D2EC9">
        <w:rPr>
          <w:rFonts w:ascii="Arial" w:hAnsi="Arial" w:cs="Arial"/>
          <w:color w:val="222222"/>
          <w:sz w:val="24"/>
          <w:szCs w:val="24"/>
          <w:shd w:val="clear" w:color="auto" w:fill="FFFFFF"/>
        </w:rPr>
        <w:t>,</w:t>
      </w:r>
      <w:r w:rsidR="002D2EC9" w:rsidRPr="002D2EC9">
        <w:rPr>
          <w:rFonts w:ascii="Arial" w:hAnsi="Arial" w:cs="Arial"/>
          <w:color w:val="222222"/>
          <w:sz w:val="24"/>
          <w:szCs w:val="24"/>
          <w:shd w:val="clear" w:color="auto" w:fill="FFFFFF"/>
        </w:rPr>
        <w:t xml:space="preserve"> </w:t>
      </w:r>
      <w:proofErr w:type="spellStart"/>
      <w:r w:rsidR="002D2EC9">
        <w:rPr>
          <w:rFonts w:ascii="Arial" w:hAnsi="Arial" w:cs="Arial"/>
          <w:color w:val="222222"/>
          <w:sz w:val="24"/>
          <w:szCs w:val="24"/>
          <w:shd w:val="clear" w:color="auto" w:fill="FFFFFF"/>
        </w:rPr>
        <w:t>oldpeak</w:t>
      </w:r>
      <w:proofErr w:type="spellEnd"/>
      <w:r w:rsidR="002D2EC9">
        <w:rPr>
          <w:rFonts w:ascii="Arial" w:hAnsi="Arial" w:cs="Arial"/>
          <w:color w:val="222222"/>
          <w:sz w:val="24"/>
          <w:szCs w:val="24"/>
          <w:shd w:val="clear" w:color="auto" w:fill="FFFFFF"/>
        </w:rPr>
        <w:t>(ST depression induced by exercise relative to rest), slope (The slope of the peak exercise ST segment),</w:t>
      </w:r>
      <w:r w:rsidR="002D2EC9" w:rsidRPr="002D2EC9">
        <w:rPr>
          <w:rFonts w:ascii="Arial" w:hAnsi="Arial" w:cs="Arial"/>
          <w:color w:val="222222"/>
          <w:sz w:val="24"/>
          <w:szCs w:val="24"/>
          <w:shd w:val="clear" w:color="auto" w:fill="FFFFFF"/>
        </w:rPr>
        <w:t xml:space="preserve"> </w:t>
      </w:r>
      <w:proofErr w:type="spellStart"/>
      <w:r w:rsidR="002D2EC9">
        <w:rPr>
          <w:rFonts w:ascii="Arial" w:hAnsi="Arial" w:cs="Arial"/>
          <w:color w:val="222222"/>
          <w:sz w:val="24"/>
          <w:szCs w:val="24"/>
          <w:shd w:val="clear" w:color="auto" w:fill="FFFFFF"/>
        </w:rPr>
        <w:t>thal</w:t>
      </w:r>
      <w:proofErr w:type="spellEnd"/>
      <w:r w:rsidR="002D2EC9">
        <w:rPr>
          <w:rFonts w:ascii="Arial" w:hAnsi="Arial" w:cs="Arial"/>
          <w:color w:val="222222"/>
          <w:sz w:val="24"/>
          <w:szCs w:val="24"/>
          <w:shd w:val="clear" w:color="auto" w:fill="FFFFFF"/>
        </w:rPr>
        <w:t xml:space="preserve"> (unknown parameter),</w:t>
      </w:r>
      <w:r w:rsidR="002D2EC9" w:rsidRPr="00DB2F29">
        <w:rPr>
          <w:rFonts w:ascii="Arial" w:hAnsi="Arial" w:cs="Arial"/>
          <w:color w:val="222222"/>
          <w:sz w:val="24"/>
          <w:szCs w:val="24"/>
          <w:shd w:val="clear" w:color="auto" w:fill="FFFFFF"/>
        </w:rPr>
        <w:t>condition (potential for heart disease)</w:t>
      </w:r>
    </w:p>
    <w:p w14:paraId="2D9A8390" w14:textId="77777777" w:rsidR="002D2EC9" w:rsidRPr="009027D5" w:rsidRDefault="006F2B65" w:rsidP="002D2EC9">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spellStart"/>
      <w:proofErr w:type="gramStart"/>
      <w:r w:rsidR="002D2EC9">
        <w:rPr>
          <w:rFonts w:ascii="Arial" w:hAnsi="Arial" w:cs="Arial"/>
          <w:color w:val="222222"/>
          <w:sz w:val="24"/>
          <w:szCs w:val="24"/>
          <w:shd w:val="clear" w:color="auto" w:fill="FFFFFF"/>
        </w:rPr>
        <w:t>trestbps</w:t>
      </w:r>
      <w:proofErr w:type="spellEnd"/>
      <w:r w:rsidR="002D2EC9">
        <w:rPr>
          <w:rFonts w:ascii="Arial" w:hAnsi="Arial" w:cs="Arial"/>
          <w:color w:val="222222"/>
          <w:sz w:val="24"/>
          <w:szCs w:val="24"/>
          <w:shd w:val="clear" w:color="auto" w:fill="FFFFFF"/>
        </w:rPr>
        <w:t>(</w:t>
      </w:r>
      <w:proofErr w:type="gramEnd"/>
      <w:r w:rsidR="002D2EC9">
        <w:rPr>
          <w:rFonts w:ascii="Arial" w:hAnsi="Arial" w:cs="Arial"/>
          <w:color w:val="222222"/>
          <w:sz w:val="24"/>
          <w:szCs w:val="24"/>
          <w:shd w:val="clear" w:color="auto" w:fill="FFFFFF"/>
        </w:rPr>
        <w:t>resting blood pressure),</w:t>
      </w:r>
    </w:p>
    <w:p w14:paraId="2035DEAF" w14:textId="64B8A0B8" w:rsidR="006F2B65" w:rsidRDefault="006F2B65" w:rsidP="006F2B65">
      <w:pPr>
        <w:pStyle w:val="ListParagraph"/>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ca( Number</w:t>
      </w:r>
      <w:proofErr w:type="gramEnd"/>
      <w:r>
        <w:rPr>
          <w:rFonts w:ascii="Arial" w:hAnsi="Arial" w:cs="Arial"/>
          <w:color w:val="222222"/>
          <w:sz w:val="24"/>
          <w:szCs w:val="24"/>
          <w:shd w:val="clear" w:color="auto" w:fill="FFFFFF"/>
        </w:rPr>
        <w:t xml:space="preserve"> of major vessels colored by fluoroscopy)</w:t>
      </w:r>
    </w:p>
    <w:p w14:paraId="13CAE99F" w14:textId="4E45F091" w:rsidR="00151E5C" w:rsidRDefault="00151E5C" w:rsidP="00151E5C">
      <w:pPr>
        <w:rPr>
          <w:rFonts w:ascii="Arial" w:hAnsi="Arial" w:cs="Arial"/>
          <w:color w:val="222222"/>
          <w:sz w:val="24"/>
          <w:szCs w:val="24"/>
          <w:shd w:val="clear" w:color="auto" w:fill="FFFFFF"/>
        </w:rPr>
      </w:pPr>
    </w:p>
    <w:p w14:paraId="6C2AC928" w14:textId="3CB2283A" w:rsidR="00151E5C" w:rsidRDefault="00151E5C" w:rsidP="00151E5C">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Restecg</w:t>
      </w:r>
      <w:proofErr w:type="spellEnd"/>
      <w:r w:rsidR="006C42B6">
        <w:rPr>
          <w:rFonts w:ascii="Arial" w:hAnsi="Arial" w:cs="Arial"/>
          <w:color w:val="222222"/>
          <w:sz w:val="24"/>
          <w:szCs w:val="24"/>
          <w:shd w:val="clear" w:color="auto" w:fill="FFFFFF"/>
        </w:rPr>
        <w:t xml:space="preserve"> (Resting electrocardiographic results)</w:t>
      </w:r>
    </w:p>
    <w:p w14:paraId="3EB87BB7" w14:textId="374923E4" w:rsidR="0025534D" w:rsidRDefault="006C42B6" w:rsidP="006C42B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relative small relationship with</w:t>
      </w:r>
      <w:r w:rsidR="0025534D">
        <w:rPr>
          <w:rFonts w:ascii="Arial" w:hAnsi="Arial" w:cs="Arial"/>
          <w:color w:val="222222"/>
          <w:sz w:val="24"/>
          <w:szCs w:val="24"/>
          <w:shd w:val="clear" w:color="auto" w:fill="FFFFFF"/>
        </w:rPr>
        <w:t xml:space="preserve"> sex</w:t>
      </w:r>
      <w:r w:rsidR="0025534D" w:rsidRPr="00DB2F29">
        <w:rPr>
          <w:rFonts w:ascii="Arial" w:hAnsi="Arial" w:cs="Arial"/>
          <w:color w:val="222222"/>
          <w:sz w:val="24"/>
          <w:szCs w:val="24"/>
          <w:shd w:val="clear" w:color="auto" w:fill="FFFFFF"/>
        </w:rPr>
        <w:t>,</w:t>
      </w:r>
      <w:r w:rsidR="0025534D" w:rsidRPr="0025534D">
        <w:rPr>
          <w:rFonts w:ascii="Arial" w:hAnsi="Arial" w:cs="Arial"/>
          <w:color w:val="222222"/>
          <w:sz w:val="24"/>
          <w:szCs w:val="24"/>
          <w:shd w:val="clear" w:color="auto" w:fill="FFFFFF"/>
        </w:rPr>
        <w:t xml:space="preserve"> </w:t>
      </w:r>
      <w:proofErr w:type="gramStart"/>
      <w:r w:rsidR="00CA791F">
        <w:rPr>
          <w:rFonts w:ascii="Arial" w:hAnsi="Arial" w:cs="Arial"/>
          <w:color w:val="222222"/>
          <w:sz w:val="24"/>
          <w:szCs w:val="24"/>
          <w:shd w:val="clear" w:color="auto" w:fill="FFFFFF"/>
        </w:rPr>
        <w:t>cp(</w:t>
      </w:r>
      <w:proofErr w:type="gramEnd"/>
      <w:r w:rsidR="00CA791F">
        <w:rPr>
          <w:rFonts w:ascii="Arial" w:hAnsi="Arial" w:cs="Arial"/>
          <w:color w:val="222222"/>
          <w:sz w:val="24"/>
          <w:szCs w:val="24"/>
          <w:shd w:val="clear" w:color="auto" w:fill="FFFFFF"/>
        </w:rPr>
        <w:t>chest pain),</w:t>
      </w:r>
      <w:proofErr w:type="spellStart"/>
      <w:r w:rsidR="0025534D">
        <w:rPr>
          <w:rFonts w:ascii="Arial" w:hAnsi="Arial" w:cs="Arial"/>
          <w:color w:val="222222"/>
          <w:sz w:val="24"/>
          <w:szCs w:val="24"/>
          <w:shd w:val="clear" w:color="auto" w:fill="FFFFFF"/>
        </w:rPr>
        <w:t>fbs</w:t>
      </w:r>
      <w:proofErr w:type="spellEnd"/>
      <w:r w:rsidR="0025534D">
        <w:rPr>
          <w:rFonts w:ascii="Arial" w:hAnsi="Arial" w:cs="Arial"/>
          <w:color w:val="222222"/>
          <w:sz w:val="24"/>
          <w:szCs w:val="24"/>
          <w:shd w:val="clear" w:color="auto" w:fill="FFFFFF"/>
        </w:rPr>
        <w:t>( Fasting blood sugar&gt;120 mg/dl),</w:t>
      </w:r>
      <w:r w:rsidR="0025534D" w:rsidRPr="0025534D">
        <w:rPr>
          <w:rFonts w:ascii="Arial" w:hAnsi="Arial" w:cs="Arial"/>
          <w:color w:val="222222"/>
          <w:sz w:val="24"/>
          <w:szCs w:val="24"/>
          <w:shd w:val="clear" w:color="auto" w:fill="FFFFFF"/>
        </w:rPr>
        <w:t xml:space="preserve"> </w:t>
      </w:r>
      <w:proofErr w:type="spellStart"/>
      <w:r w:rsidR="0025534D">
        <w:rPr>
          <w:rFonts w:ascii="Arial" w:hAnsi="Arial" w:cs="Arial"/>
          <w:color w:val="222222"/>
          <w:sz w:val="24"/>
          <w:szCs w:val="24"/>
          <w:shd w:val="clear" w:color="auto" w:fill="FFFFFF"/>
        </w:rPr>
        <w:t>thalach</w:t>
      </w:r>
      <w:proofErr w:type="spellEnd"/>
      <w:r w:rsidR="0025534D">
        <w:rPr>
          <w:rFonts w:ascii="Arial" w:hAnsi="Arial" w:cs="Arial"/>
          <w:color w:val="222222"/>
          <w:sz w:val="24"/>
          <w:szCs w:val="24"/>
          <w:shd w:val="clear" w:color="auto" w:fill="FFFFFF"/>
        </w:rPr>
        <w:t xml:space="preserve"> (Maximum heart rate achieved),</w:t>
      </w:r>
      <w:r w:rsidR="0025534D" w:rsidRPr="0025534D">
        <w:rPr>
          <w:rFonts w:ascii="Arial" w:hAnsi="Arial" w:cs="Arial"/>
          <w:color w:val="222222"/>
          <w:sz w:val="24"/>
          <w:szCs w:val="24"/>
          <w:shd w:val="clear" w:color="auto" w:fill="FFFFFF"/>
        </w:rPr>
        <w:t xml:space="preserve"> </w:t>
      </w:r>
      <w:proofErr w:type="spellStart"/>
      <w:r w:rsidR="0025534D" w:rsidRPr="00DB2F29">
        <w:rPr>
          <w:rFonts w:ascii="Arial" w:hAnsi="Arial" w:cs="Arial"/>
          <w:color w:val="222222"/>
          <w:sz w:val="24"/>
          <w:szCs w:val="24"/>
          <w:shd w:val="clear" w:color="auto" w:fill="FFFFFF"/>
        </w:rPr>
        <w:t>exnag</w:t>
      </w:r>
      <w:proofErr w:type="spellEnd"/>
      <w:r w:rsidR="0025534D" w:rsidRPr="00DB2F29">
        <w:rPr>
          <w:rFonts w:ascii="Arial" w:hAnsi="Arial" w:cs="Arial"/>
          <w:color w:val="222222"/>
          <w:sz w:val="24"/>
          <w:szCs w:val="24"/>
          <w:shd w:val="clear" w:color="auto" w:fill="FFFFFF"/>
        </w:rPr>
        <w:t>(exercise induced angina)</w:t>
      </w:r>
      <w:r w:rsidR="0025534D">
        <w:rPr>
          <w:rFonts w:ascii="Arial" w:hAnsi="Arial" w:cs="Arial"/>
          <w:color w:val="222222"/>
          <w:sz w:val="24"/>
          <w:szCs w:val="24"/>
          <w:shd w:val="clear" w:color="auto" w:fill="FFFFFF"/>
        </w:rPr>
        <w:t>,</w:t>
      </w:r>
      <w:r w:rsidR="0025534D" w:rsidRPr="0025534D">
        <w:rPr>
          <w:rFonts w:ascii="Arial" w:hAnsi="Arial" w:cs="Arial"/>
          <w:color w:val="222222"/>
          <w:sz w:val="24"/>
          <w:szCs w:val="24"/>
          <w:shd w:val="clear" w:color="auto" w:fill="FFFFFF"/>
        </w:rPr>
        <w:t xml:space="preserve"> </w:t>
      </w:r>
      <w:proofErr w:type="spellStart"/>
      <w:r w:rsidR="0025534D">
        <w:rPr>
          <w:rFonts w:ascii="Arial" w:hAnsi="Arial" w:cs="Arial"/>
          <w:color w:val="222222"/>
          <w:sz w:val="24"/>
          <w:szCs w:val="24"/>
          <w:shd w:val="clear" w:color="auto" w:fill="FFFFFF"/>
        </w:rPr>
        <w:t>thal</w:t>
      </w:r>
      <w:proofErr w:type="spellEnd"/>
      <w:r w:rsidR="0025534D">
        <w:rPr>
          <w:rFonts w:ascii="Arial" w:hAnsi="Arial" w:cs="Arial"/>
          <w:color w:val="222222"/>
          <w:sz w:val="24"/>
          <w:szCs w:val="24"/>
          <w:shd w:val="clear" w:color="auto" w:fill="FFFFFF"/>
        </w:rPr>
        <w:t xml:space="preserve"> (unknown parameter)</w:t>
      </w:r>
    </w:p>
    <w:p w14:paraId="164F84E3" w14:textId="1E951578" w:rsidR="001C6BA6" w:rsidRDefault="006C42B6" w:rsidP="001C6BA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spellStart"/>
      <w:r w:rsidR="00CA791F">
        <w:rPr>
          <w:rFonts w:ascii="Arial" w:hAnsi="Arial" w:cs="Arial"/>
          <w:color w:val="222222"/>
          <w:sz w:val="24"/>
          <w:szCs w:val="24"/>
          <w:shd w:val="clear" w:color="auto" w:fill="FFFFFF"/>
        </w:rPr>
        <w:t>trestbps</w:t>
      </w:r>
      <w:proofErr w:type="spellEnd"/>
      <w:r w:rsidR="00CA791F">
        <w:rPr>
          <w:rFonts w:ascii="Arial" w:hAnsi="Arial" w:cs="Arial"/>
          <w:color w:val="222222"/>
          <w:sz w:val="24"/>
          <w:szCs w:val="24"/>
          <w:shd w:val="clear" w:color="auto" w:fill="FFFFFF"/>
        </w:rPr>
        <w:t>(resting blood pressure),</w:t>
      </w:r>
      <w:r w:rsidR="00CA791F" w:rsidRPr="0025534D">
        <w:rPr>
          <w:rFonts w:ascii="Arial" w:hAnsi="Arial" w:cs="Arial"/>
          <w:color w:val="222222"/>
          <w:sz w:val="24"/>
          <w:szCs w:val="24"/>
          <w:shd w:val="clear" w:color="auto" w:fill="FFFFFF"/>
        </w:rPr>
        <w:t xml:space="preserve"> </w:t>
      </w:r>
      <w:proofErr w:type="spellStart"/>
      <w:r w:rsidR="00A565E6">
        <w:rPr>
          <w:rFonts w:ascii="Arial" w:hAnsi="Arial" w:cs="Arial"/>
          <w:color w:val="222222"/>
          <w:sz w:val="24"/>
          <w:szCs w:val="24"/>
          <w:shd w:val="clear" w:color="auto" w:fill="FFFFFF"/>
        </w:rPr>
        <w:t>chlo</w:t>
      </w:r>
      <w:proofErr w:type="spellEnd"/>
      <w:r w:rsidR="00A565E6">
        <w:rPr>
          <w:rFonts w:ascii="Arial" w:hAnsi="Arial" w:cs="Arial"/>
          <w:color w:val="222222"/>
          <w:sz w:val="24"/>
          <w:szCs w:val="24"/>
          <w:shd w:val="clear" w:color="auto" w:fill="FFFFFF"/>
        </w:rPr>
        <w:t xml:space="preserve">(serum </w:t>
      </w:r>
      <w:proofErr w:type="spellStart"/>
      <w:r w:rsidR="00A565E6">
        <w:rPr>
          <w:rFonts w:ascii="Arial" w:hAnsi="Arial" w:cs="Arial"/>
          <w:color w:val="222222"/>
          <w:sz w:val="24"/>
          <w:szCs w:val="24"/>
          <w:shd w:val="clear" w:color="auto" w:fill="FFFFFF"/>
        </w:rPr>
        <w:t>chllestoral</w:t>
      </w:r>
      <w:proofErr w:type="spellEnd"/>
      <w:r w:rsidR="00A565E6">
        <w:rPr>
          <w:rFonts w:ascii="Arial" w:hAnsi="Arial" w:cs="Arial"/>
          <w:color w:val="222222"/>
          <w:sz w:val="24"/>
          <w:szCs w:val="24"/>
          <w:shd w:val="clear" w:color="auto" w:fill="FFFFFF"/>
        </w:rPr>
        <w:t>),</w:t>
      </w:r>
      <w:r w:rsidR="001C6BA6" w:rsidRPr="001C6BA6">
        <w:rPr>
          <w:rFonts w:ascii="Arial" w:hAnsi="Arial" w:cs="Arial"/>
          <w:color w:val="222222"/>
          <w:sz w:val="24"/>
          <w:szCs w:val="24"/>
          <w:shd w:val="clear" w:color="auto" w:fill="FFFFFF"/>
        </w:rPr>
        <w:t xml:space="preserve"> </w:t>
      </w:r>
      <w:proofErr w:type="spellStart"/>
      <w:r w:rsidR="001C6BA6">
        <w:rPr>
          <w:rFonts w:ascii="Arial" w:hAnsi="Arial" w:cs="Arial"/>
          <w:color w:val="222222"/>
          <w:sz w:val="24"/>
          <w:szCs w:val="24"/>
          <w:shd w:val="clear" w:color="auto" w:fill="FFFFFF"/>
        </w:rPr>
        <w:t>oldpeak</w:t>
      </w:r>
      <w:proofErr w:type="spellEnd"/>
      <w:r w:rsidR="001C6BA6">
        <w:rPr>
          <w:rFonts w:ascii="Arial" w:hAnsi="Arial" w:cs="Arial"/>
          <w:color w:val="222222"/>
          <w:sz w:val="24"/>
          <w:szCs w:val="24"/>
          <w:shd w:val="clear" w:color="auto" w:fill="FFFFFF"/>
        </w:rPr>
        <w:t>(ST depression induced by exercise relative to rest), slope (The slope of the peak exercise ST segment),</w:t>
      </w:r>
      <w:r w:rsidR="001C6BA6" w:rsidRPr="00A47739">
        <w:rPr>
          <w:rFonts w:ascii="Arial" w:hAnsi="Arial" w:cs="Arial"/>
          <w:color w:val="222222"/>
          <w:sz w:val="24"/>
          <w:szCs w:val="24"/>
          <w:shd w:val="clear" w:color="auto" w:fill="FFFFFF"/>
        </w:rPr>
        <w:t xml:space="preserve"> </w:t>
      </w:r>
      <w:r w:rsidR="001C6BA6">
        <w:rPr>
          <w:rFonts w:ascii="Arial" w:hAnsi="Arial" w:cs="Arial"/>
          <w:color w:val="222222"/>
          <w:sz w:val="24"/>
          <w:szCs w:val="24"/>
          <w:shd w:val="clear" w:color="auto" w:fill="FFFFFF"/>
        </w:rPr>
        <w:t xml:space="preserve">ca( Number of major vessels colored by fluoroscopy), </w:t>
      </w:r>
      <w:r w:rsidR="001C6BA6" w:rsidRPr="00DB2F29">
        <w:rPr>
          <w:rFonts w:ascii="Arial" w:hAnsi="Arial" w:cs="Arial"/>
          <w:color w:val="222222"/>
          <w:sz w:val="24"/>
          <w:szCs w:val="24"/>
          <w:shd w:val="clear" w:color="auto" w:fill="FFFFFF"/>
        </w:rPr>
        <w:t>condition (potential for heart disease)</w:t>
      </w:r>
      <w:r w:rsidR="001C6BA6">
        <w:rPr>
          <w:rFonts w:ascii="Arial" w:hAnsi="Arial" w:cs="Arial"/>
          <w:color w:val="222222"/>
          <w:sz w:val="24"/>
          <w:szCs w:val="24"/>
          <w:shd w:val="clear" w:color="auto" w:fill="FFFFFF"/>
        </w:rPr>
        <w:t xml:space="preserve">. </w:t>
      </w:r>
    </w:p>
    <w:p w14:paraId="0B11B61D" w14:textId="5CBF1B4A" w:rsidR="002D2EC9" w:rsidRDefault="002D2EC9" w:rsidP="001D7411">
      <w:pPr>
        <w:rPr>
          <w:rFonts w:ascii="Arial" w:hAnsi="Arial" w:cs="Arial"/>
          <w:color w:val="222222"/>
          <w:sz w:val="24"/>
          <w:szCs w:val="24"/>
          <w:shd w:val="clear" w:color="auto" w:fill="FFFFFF"/>
        </w:rPr>
      </w:pPr>
    </w:p>
    <w:p w14:paraId="2A86C20C" w14:textId="1B28E7C4" w:rsidR="001D7411" w:rsidRDefault="001D7411" w:rsidP="001D7411">
      <w:pPr>
        <w:pStyle w:val="ListParagraph"/>
        <w:numPr>
          <w:ilvl w:val="0"/>
          <w:numId w:val="2"/>
        </w:numPr>
        <w:rPr>
          <w:rFonts w:ascii="Arial" w:hAnsi="Arial" w:cs="Arial"/>
          <w:color w:val="222222"/>
          <w:sz w:val="24"/>
          <w:szCs w:val="24"/>
          <w:shd w:val="clear" w:color="auto" w:fill="FFFFFF"/>
        </w:rPr>
      </w:pPr>
      <w:proofErr w:type="spellStart"/>
      <w:proofErr w:type="gram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Maximum heart rate achieved)</w:t>
      </w:r>
    </w:p>
    <w:p w14:paraId="794DE303" w14:textId="77777777" w:rsidR="00F64DF8" w:rsidRDefault="00ED73D2" w:rsidP="00ED73D2">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proofErr w:type="spellStart"/>
      <w:proofErr w:type="gramStart"/>
      <w:r>
        <w:rPr>
          <w:rFonts w:ascii="Arial" w:hAnsi="Arial" w:cs="Arial"/>
          <w:color w:val="222222"/>
          <w:sz w:val="24"/>
          <w:szCs w:val="24"/>
          <w:shd w:val="clear" w:color="auto" w:fill="FFFFFF"/>
        </w:rPr>
        <w:t>trestbps</w:t>
      </w:r>
      <w:proofErr w:type="spellEnd"/>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resting blood pressure), </w:t>
      </w:r>
      <w:proofErr w:type="spellStart"/>
      <w:r>
        <w:rPr>
          <w:rFonts w:ascii="Arial" w:hAnsi="Arial" w:cs="Arial"/>
          <w:color w:val="222222"/>
          <w:sz w:val="24"/>
          <w:szCs w:val="24"/>
          <w:shd w:val="clear" w:color="auto" w:fill="FFFFFF"/>
        </w:rPr>
        <w:t>chlo</w:t>
      </w:r>
      <w:proofErr w:type="spellEnd"/>
      <w:r>
        <w:rPr>
          <w:rFonts w:ascii="Arial" w:hAnsi="Arial" w:cs="Arial"/>
          <w:color w:val="222222"/>
          <w:sz w:val="24"/>
          <w:szCs w:val="24"/>
          <w:shd w:val="clear" w:color="auto" w:fill="FFFFFF"/>
        </w:rPr>
        <w:t xml:space="preserve">(serum </w:t>
      </w:r>
      <w:proofErr w:type="spellStart"/>
      <w:r>
        <w:rPr>
          <w:rFonts w:ascii="Arial" w:hAnsi="Arial" w:cs="Arial"/>
          <w:color w:val="222222"/>
          <w:sz w:val="24"/>
          <w:szCs w:val="24"/>
          <w:shd w:val="clear" w:color="auto" w:fill="FFFFFF"/>
        </w:rPr>
        <w:t>chllestoral</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xml:space="preserve">( Fasting blood sugar&gt;120 mg/dl), </w:t>
      </w:r>
      <w:proofErr w:type="spellStart"/>
      <w:r>
        <w:rPr>
          <w:rFonts w:ascii="Arial" w:hAnsi="Arial" w:cs="Arial"/>
          <w:color w:val="222222"/>
          <w:sz w:val="24"/>
          <w:szCs w:val="24"/>
          <w:shd w:val="clear" w:color="auto" w:fill="FFFFFF"/>
        </w:rPr>
        <w:t>restecg</w:t>
      </w:r>
      <w:proofErr w:type="spellEnd"/>
      <w:r>
        <w:rPr>
          <w:rFonts w:ascii="Arial" w:hAnsi="Arial" w:cs="Arial"/>
          <w:color w:val="222222"/>
          <w:sz w:val="24"/>
          <w:szCs w:val="24"/>
          <w:shd w:val="clear" w:color="auto" w:fill="FFFFFF"/>
        </w:rPr>
        <w:t>(Resting electrocardiographic results)</w:t>
      </w:r>
    </w:p>
    <w:p w14:paraId="30F6F3E2" w14:textId="36B674A3" w:rsidR="00ED73D2" w:rsidRDefault="00ED73D2" w:rsidP="00ED73D2">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E277A3">
        <w:rPr>
          <w:rFonts w:ascii="Arial" w:hAnsi="Arial" w:cs="Arial"/>
          <w:color w:val="222222"/>
          <w:sz w:val="24"/>
          <w:szCs w:val="24"/>
          <w:shd w:val="clear" w:color="auto" w:fill="FFFFFF"/>
        </w:rPr>
        <w:t>negative</w:t>
      </w:r>
      <w:r w:rsidRPr="00DB2F29">
        <w:rPr>
          <w:rFonts w:ascii="Arial" w:hAnsi="Arial" w:cs="Arial"/>
          <w:color w:val="222222"/>
          <w:sz w:val="24"/>
          <w:szCs w:val="24"/>
          <w:shd w:val="clear" w:color="auto" w:fill="FFFFFF"/>
        </w:rPr>
        <w:t xml:space="preserve"> relation with </w:t>
      </w:r>
      <w:r>
        <w:rPr>
          <w:rFonts w:ascii="Arial" w:hAnsi="Arial" w:cs="Arial"/>
          <w:color w:val="222222"/>
          <w:sz w:val="24"/>
          <w:szCs w:val="24"/>
          <w:shd w:val="clear" w:color="auto" w:fill="FFFFFF"/>
        </w:rPr>
        <w:t xml:space="preserve">age, </w:t>
      </w:r>
      <w:r w:rsidR="00E277A3">
        <w:rPr>
          <w:rFonts w:ascii="Arial" w:hAnsi="Arial" w:cs="Arial"/>
          <w:color w:val="222222"/>
          <w:sz w:val="24"/>
          <w:szCs w:val="24"/>
          <w:shd w:val="clear" w:color="auto" w:fill="FFFFFF"/>
        </w:rPr>
        <w:t>cp(chest pain),</w:t>
      </w:r>
      <w:proofErr w:type="spellStart"/>
      <w:r w:rsidRPr="00DB2F29">
        <w:rPr>
          <w:rFonts w:ascii="Arial" w:hAnsi="Arial" w:cs="Arial"/>
          <w:color w:val="222222"/>
          <w:sz w:val="24"/>
          <w:szCs w:val="24"/>
          <w:shd w:val="clear" w:color="auto" w:fill="FFFFFF"/>
        </w:rPr>
        <w:t>exnag</w:t>
      </w:r>
      <w:proofErr w:type="spellEnd"/>
      <w:r w:rsidRPr="00DB2F29">
        <w:rPr>
          <w:rFonts w:ascii="Arial" w:hAnsi="Arial" w:cs="Arial"/>
          <w:color w:val="222222"/>
          <w:sz w:val="24"/>
          <w:szCs w:val="24"/>
          <w:shd w:val="clear" w:color="auto" w:fill="FFFFFF"/>
        </w:rPr>
        <w:t>(exercise induced angina)</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(ST depression induced by exercise relative to rest), slope (The slope of the peak exercise ST segment),</w:t>
      </w:r>
      <w:r w:rsidRPr="00A4773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ca( Number of major vessels colored by fluoroscopy),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0CF6F2BB" w14:textId="234485A2" w:rsidR="00ED73D2" w:rsidRDefault="00ED73D2" w:rsidP="00ED73D2">
      <w:pPr>
        <w:pStyle w:val="ListParagraph"/>
        <w:rPr>
          <w:rFonts w:ascii="Arial" w:hAnsi="Arial" w:cs="Arial"/>
          <w:color w:val="222222"/>
          <w:sz w:val="24"/>
          <w:szCs w:val="24"/>
          <w:shd w:val="clear" w:color="auto" w:fill="FFFFFF"/>
        </w:rPr>
      </w:pPr>
    </w:p>
    <w:p w14:paraId="0B501C41" w14:textId="487F14C6" w:rsidR="00ED73D2" w:rsidRDefault="00B31B79" w:rsidP="00B31B79">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Exnag</w:t>
      </w:r>
      <w:proofErr w:type="spellEnd"/>
      <w:r>
        <w:rPr>
          <w:rFonts w:ascii="Arial" w:hAnsi="Arial" w:cs="Arial"/>
          <w:color w:val="222222"/>
          <w:sz w:val="24"/>
          <w:szCs w:val="24"/>
          <w:shd w:val="clear" w:color="auto" w:fill="FFFFFF"/>
        </w:rPr>
        <w:t xml:space="preserve"> (Exercise induced angina)</w:t>
      </w:r>
    </w:p>
    <w:p w14:paraId="6166D8F6" w14:textId="7F5274A0" w:rsidR="00E62820" w:rsidRDefault="00DA453F" w:rsidP="00DA453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sidR="00E62820">
        <w:rPr>
          <w:rFonts w:ascii="Arial" w:hAnsi="Arial" w:cs="Arial"/>
          <w:color w:val="222222"/>
          <w:sz w:val="24"/>
          <w:szCs w:val="24"/>
          <w:shd w:val="clear" w:color="auto" w:fill="FFFFFF"/>
        </w:rPr>
        <w:t>age,</w:t>
      </w:r>
      <w:r w:rsidR="00E62820" w:rsidRPr="00E62820">
        <w:rPr>
          <w:rFonts w:ascii="Arial" w:hAnsi="Arial" w:cs="Arial"/>
          <w:color w:val="222222"/>
          <w:sz w:val="24"/>
          <w:szCs w:val="24"/>
          <w:shd w:val="clear" w:color="auto" w:fill="FFFFFF"/>
        </w:rPr>
        <w:t xml:space="preserve"> </w:t>
      </w:r>
      <w:proofErr w:type="spellStart"/>
      <w:proofErr w:type="gramStart"/>
      <w:r w:rsidR="00E62820">
        <w:rPr>
          <w:rFonts w:ascii="Arial" w:hAnsi="Arial" w:cs="Arial"/>
          <w:color w:val="222222"/>
          <w:sz w:val="24"/>
          <w:szCs w:val="24"/>
          <w:shd w:val="clear" w:color="auto" w:fill="FFFFFF"/>
        </w:rPr>
        <w:t>trestbps</w:t>
      </w:r>
      <w:proofErr w:type="spellEnd"/>
      <w:r w:rsidR="00E62820">
        <w:rPr>
          <w:rFonts w:ascii="Arial" w:hAnsi="Arial" w:cs="Arial"/>
          <w:color w:val="222222"/>
          <w:sz w:val="24"/>
          <w:szCs w:val="24"/>
          <w:shd w:val="clear" w:color="auto" w:fill="FFFFFF"/>
        </w:rPr>
        <w:t>(</w:t>
      </w:r>
      <w:proofErr w:type="gramEnd"/>
      <w:r w:rsidR="00E62820">
        <w:rPr>
          <w:rFonts w:ascii="Arial" w:hAnsi="Arial" w:cs="Arial"/>
          <w:color w:val="222222"/>
          <w:sz w:val="24"/>
          <w:szCs w:val="24"/>
          <w:shd w:val="clear" w:color="auto" w:fill="FFFFFF"/>
        </w:rPr>
        <w:t xml:space="preserve">resting blood pressure), </w:t>
      </w:r>
      <w:proofErr w:type="spellStart"/>
      <w:r w:rsidR="00E62820">
        <w:rPr>
          <w:rFonts w:ascii="Arial" w:hAnsi="Arial" w:cs="Arial"/>
          <w:color w:val="222222"/>
          <w:sz w:val="24"/>
          <w:szCs w:val="24"/>
          <w:shd w:val="clear" w:color="auto" w:fill="FFFFFF"/>
        </w:rPr>
        <w:t>chlo</w:t>
      </w:r>
      <w:proofErr w:type="spellEnd"/>
      <w:r w:rsidR="00E62820">
        <w:rPr>
          <w:rFonts w:ascii="Arial" w:hAnsi="Arial" w:cs="Arial"/>
          <w:color w:val="222222"/>
          <w:sz w:val="24"/>
          <w:szCs w:val="24"/>
          <w:shd w:val="clear" w:color="auto" w:fill="FFFFFF"/>
        </w:rPr>
        <w:t xml:space="preserve">(serum </w:t>
      </w:r>
      <w:proofErr w:type="spellStart"/>
      <w:r w:rsidR="00E62820">
        <w:rPr>
          <w:rFonts w:ascii="Arial" w:hAnsi="Arial" w:cs="Arial"/>
          <w:color w:val="222222"/>
          <w:sz w:val="24"/>
          <w:szCs w:val="24"/>
          <w:shd w:val="clear" w:color="auto" w:fill="FFFFFF"/>
        </w:rPr>
        <w:t>chllestoral</w:t>
      </w:r>
      <w:proofErr w:type="spellEnd"/>
      <w:r w:rsidR="00E62820">
        <w:rPr>
          <w:rFonts w:ascii="Arial" w:hAnsi="Arial" w:cs="Arial"/>
          <w:color w:val="222222"/>
          <w:sz w:val="24"/>
          <w:szCs w:val="24"/>
          <w:shd w:val="clear" w:color="auto" w:fill="FFFFFF"/>
        </w:rPr>
        <w:t xml:space="preserve">), </w:t>
      </w:r>
      <w:proofErr w:type="spellStart"/>
      <w:r w:rsidR="00E62820">
        <w:rPr>
          <w:rFonts w:ascii="Arial" w:hAnsi="Arial" w:cs="Arial"/>
          <w:color w:val="222222"/>
          <w:sz w:val="24"/>
          <w:szCs w:val="24"/>
          <w:shd w:val="clear" w:color="auto" w:fill="FFFFFF"/>
        </w:rPr>
        <w:t>fbs</w:t>
      </w:r>
      <w:proofErr w:type="spellEnd"/>
      <w:r w:rsidR="00E62820">
        <w:rPr>
          <w:rFonts w:ascii="Arial" w:hAnsi="Arial" w:cs="Arial"/>
          <w:color w:val="222222"/>
          <w:sz w:val="24"/>
          <w:szCs w:val="24"/>
          <w:shd w:val="clear" w:color="auto" w:fill="FFFFFF"/>
        </w:rPr>
        <w:t xml:space="preserve">( Fasting blood sugar&gt;120 mg/dl), </w:t>
      </w:r>
      <w:proofErr w:type="spellStart"/>
      <w:r w:rsidR="00E62820">
        <w:rPr>
          <w:rFonts w:ascii="Arial" w:hAnsi="Arial" w:cs="Arial"/>
          <w:color w:val="222222"/>
          <w:sz w:val="24"/>
          <w:szCs w:val="24"/>
          <w:shd w:val="clear" w:color="auto" w:fill="FFFFFF"/>
        </w:rPr>
        <w:t>restecg</w:t>
      </w:r>
      <w:proofErr w:type="spellEnd"/>
      <w:r w:rsidR="00E62820">
        <w:rPr>
          <w:rFonts w:ascii="Arial" w:hAnsi="Arial" w:cs="Arial"/>
          <w:color w:val="222222"/>
          <w:sz w:val="24"/>
          <w:szCs w:val="24"/>
          <w:shd w:val="clear" w:color="auto" w:fill="FFFFFF"/>
        </w:rPr>
        <w:t>(Resting electrocardiographic results)</w:t>
      </w:r>
    </w:p>
    <w:p w14:paraId="7006AD93" w14:textId="77777777" w:rsidR="00E62820" w:rsidRDefault="00E62820" w:rsidP="00DA453F">
      <w:pPr>
        <w:pStyle w:val="ListParagraph"/>
        <w:rPr>
          <w:rFonts w:ascii="Arial" w:hAnsi="Arial" w:cs="Arial"/>
          <w:color w:val="222222"/>
          <w:sz w:val="24"/>
          <w:szCs w:val="24"/>
          <w:shd w:val="clear" w:color="auto" w:fill="FFFFFF"/>
        </w:rPr>
      </w:pPr>
    </w:p>
    <w:p w14:paraId="36DC8ECC" w14:textId="3DB130B4" w:rsidR="00DA453F" w:rsidRDefault="00DA453F" w:rsidP="00DA453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positive relation with</w:t>
      </w:r>
      <w:r w:rsidR="007B6659" w:rsidRPr="007B6659">
        <w:rPr>
          <w:rFonts w:ascii="Arial" w:hAnsi="Arial" w:cs="Arial"/>
          <w:color w:val="222222"/>
          <w:sz w:val="24"/>
          <w:szCs w:val="24"/>
          <w:shd w:val="clear" w:color="auto" w:fill="FFFFFF"/>
        </w:rPr>
        <w:t xml:space="preserve"> </w:t>
      </w:r>
      <w:r w:rsidR="007B6659">
        <w:rPr>
          <w:rFonts w:ascii="Arial" w:hAnsi="Arial" w:cs="Arial"/>
          <w:color w:val="222222"/>
          <w:sz w:val="24"/>
          <w:szCs w:val="24"/>
          <w:shd w:val="clear" w:color="auto" w:fill="FFFFFF"/>
        </w:rPr>
        <w:t>sex</w:t>
      </w:r>
      <w:r w:rsidR="007B6659" w:rsidRPr="00DB2F29">
        <w:rPr>
          <w:rFonts w:ascii="Arial" w:hAnsi="Arial" w:cs="Arial"/>
          <w:color w:val="222222"/>
          <w:sz w:val="24"/>
          <w:szCs w:val="24"/>
          <w:shd w:val="clear" w:color="auto" w:fill="FFFFFF"/>
        </w:rPr>
        <w:t>,</w:t>
      </w:r>
      <w:r w:rsidRPr="00DB2F29">
        <w:rPr>
          <w:rFonts w:ascii="Arial" w:hAnsi="Arial" w:cs="Arial"/>
          <w:color w:val="222222"/>
          <w:sz w:val="24"/>
          <w:szCs w:val="24"/>
          <w:shd w:val="clear" w:color="auto" w:fill="FFFFFF"/>
        </w:rPr>
        <w:t xml:space="preserve"> </w:t>
      </w:r>
      <w:r w:rsidR="007B6659">
        <w:rPr>
          <w:rFonts w:ascii="Arial" w:hAnsi="Arial" w:cs="Arial"/>
          <w:color w:val="222222"/>
          <w:sz w:val="24"/>
          <w:szCs w:val="24"/>
          <w:shd w:val="clear" w:color="auto" w:fill="FFFFFF"/>
        </w:rPr>
        <w:t xml:space="preserve">cp(chest pain),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(ST depression induced by exercise relative to rest), slope (The slope of the peak exercise ST segment),</w:t>
      </w:r>
      <w:r w:rsidRPr="00A4773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ca( Number of major vessels colored by fluoroscopy),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465F0ACA" w14:textId="16F6BE92" w:rsidR="00DA453F" w:rsidRDefault="00DA453F" w:rsidP="00DA453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Pr="00440319">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 xml:space="preserve"> (Maximum heart rate achieved)</w:t>
      </w:r>
    </w:p>
    <w:p w14:paraId="12F9B6B1" w14:textId="10CC9937" w:rsidR="0071753B" w:rsidRDefault="0071753B" w:rsidP="0071753B">
      <w:pPr>
        <w:rPr>
          <w:rFonts w:ascii="Arial" w:hAnsi="Arial" w:cs="Arial"/>
          <w:color w:val="222222"/>
          <w:sz w:val="24"/>
          <w:szCs w:val="24"/>
          <w:shd w:val="clear" w:color="auto" w:fill="FFFFFF"/>
        </w:rPr>
      </w:pPr>
    </w:p>
    <w:p w14:paraId="141E9153" w14:textId="51F4609D" w:rsidR="0071753B" w:rsidRDefault="0071753B" w:rsidP="0071753B">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 xml:space="preserve"> (ST depression induced by exercise relative to rest)</w:t>
      </w:r>
    </w:p>
    <w:p w14:paraId="41A3E034" w14:textId="4BA678BF" w:rsidR="0071753B" w:rsidRDefault="0071753B" w:rsidP="0071753B">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proofErr w:type="spellStart"/>
      <w:r w:rsidR="00E0279C">
        <w:rPr>
          <w:rFonts w:ascii="Arial" w:hAnsi="Arial" w:cs="Arial"/>
          <w:color w:val="222222"/>
          <w:sz w:val="24"/>
          <w:szCs w:val="24"/>
          <w:shd w:val="clear" w:color="auto" w:fill="FFFFFF"/>
        </w:rPr>
        <w:t>chlo</w:t>
      </w:r>
      <w:proofErr w:type="spellEnd"/>
      <w:r w:rsidR="00E0279C">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(serum </w:t>
      </w:r>
      <w:proofErr w:type="spellStart"/>
      <w:r>
        <w:rPr>
          <w:rFonts w:ascii="Arial" w:hAnsi="Arial" w:cs="Arial"/>
          <w:color w:val="222222"/>
          <w:sz w:val="24"/>
          <w:szCs w:val="24"/>
          <w:shd w:val="clear" w:color="auto" w:fill="FFFFFF"/>
        </w:rPr>
        <w:t>chllestoral</w:t>
      </w:r>
      <w:proofErr w:type="spellEnd"/>
      <w:r>
        <w:rPr>
          <w:rFonts w:ascii="Arial" w:hAnsi="Arial" w:cs="Arial"/>
          <w:color w:val="222222"/>
          <w:sz w:val="24"/>
          <w:szCs w:val="24"/>
          <w:shd w:val="clear" w:color="auto" w:fill="FFFFFF"/>
        </w:rPr>
        <w:t xml:space="preserve">), </w:t>
      </w:r>
      <w:proofErr w:type="spellStart"/>
      <w:proofErr w:type="gram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Fasting</w:t>
      </w:r>
      <w:proofErr w:type="gramEnd"/>
      <w:r>
        <w:rPr>
          <w:rFonts w:ascii="Arial" w:hAnsi="Arial" w:cs="Arial"/>
          <w:color w:val="222222"/>
          <w:sz w:val="24"/>
          <w:szCs w:val="24"/>
          <w:shd w:val="clear" w:color="auto" w:fill="FFFFFF"/>
        </w:rPr>
        <w:t xml:space="preserve"> blood sugar&gt;120 mg/dl), </w:t>
      </w:r>
    </w:p>
    <w:p w14:paraId="23190A5D" w14:textId="60CF49F2" w:rsidR="00FC1E5A" w:rsidRDefault="0071753B" w:rsidP="00FC1E5A">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r w:rsidR="00A228F5">
        <w:rPr>
          <w:rFonts w:ascii="Arial" w:hAnsi="Arial" w:cs="Arial"/>
          <w:color w:val="222222"/>
          <w:sz w:val="24"/>
          <w:szCs w:val="24"/>
          <w:shd w:val="clear" w:color="auto" w:fill="FFFFFF"/>
        </w:rPr>
        <w:t>sex</w:t>
      </w:r>
      <w:r w:rsidR="00A228F5" w:rsidRPr="00DB2F29">
        <w:rPr>
          <w:rFonts w:ascii="Arial" w:hAnsi="Arial" w:cs="Arial"/>
          <w:color w:val="222222"/>
          <w:sz w:val="24"/>
          <w:szCs w:val="24"/>
          <w:shd w:val="clear" w:color="auto" w:fill="FFFFFF"/>
        </w:rPr>
        <w:t>,</w:t>
      </w:r>
      <w:r w:rsidR="00A228F5">
        <w:rPr>
          <w:rFonts w:ascii="Arial" w:hAnsi="Arial" w:cs="Arial"/>
          <w:color w:val="222222"/>
          <w:sz w:val="24"/>
          <w:szCs w:val="24"/>
          <w:shd w:val="clear" w:color="auto" w:fill="FFFFFF"/>
        </w:rPr>
        <w:t xml:space="preserve"> cp(chest pain), </w:t>
      </w:r>
      <w:proofErr w:type="spellStart"/>
      <w:r w:rsidR="00E0279C">
        <w:rPr>
          <w:rFonts w:ascii="Arial" w:hAnsi="Arial" w:cs="Arial"/>
          <w:color w:val="222222"/>
          <w:sz w:val="24"/>
          <w:szCs w:val="24"/>
          <w:shd w:val="clear" w:color="auto" w:fill="FFFFFF"/>
        </w:rPr>
        <w:t>trestbps</w:t>
      </w:r>
      <w:proofErr w:type="spellEnd"/>
      <w:r w:rsidR="00E0279C">
        <w:rPr>
          <w:rFonts w:ascii="Arial" w:hAnsi="Arial" w:cs="Arial"/>
          <w:color w:val="222222"/>
          <w:sz w:val="24"/>
          <w:szCs w:val="24"/>
          <w:shd w:val="clear" w:color="auto" w:fill="FFFFFF"/>
        </w:rPr>
        <w:t xml:space="preserve">(resting blood pressure), </w:t>
      </w:r>
      <w:proofErr w:type="spellStart"/>
      <w:r w:rsidR="000547DF">
        <w:rPr>
          <w:rFonts w:ascii="Arial" w:hAnsi="Arial" w:cs="Arial"/>
          <w:color w:val="222222"/>
          <w:sz w:val="24"/>
          <w:szCs w:val="24"/>
          <w:shd w:val="clear" w:color="auto" w:fill="FFFFFF"/>
        </w:rPr>
        <w:t>restecg</w:t>
      </w:r>
      <w:proofErr w:type="spellEnd"/>
      <w:r w:rsidR="000547DF">
        <w:rPr>
          <w:rFonts w:ascii="Arial" w:hAnsi="Arial" w:cs="Arial"/>
          <w:color w:val="222222"/>
          <w:sz w:val="24"/>
          <w:szCs w:val="24"/>
          <w:shd w:val="clear" w:color="auto" w:fill="FFFFFF"/>
        </w:rPr>
        <w:t>(Resting electrocardiographic results)</w:t>
      </w:r>
      <w:r w:rsidR="00FC1E5A">
        <w:rPr>
          <w:rFonts w:ascii="Arial" w:hAnsi="Arial" w:cs="Arial"/>
          <w:color w:val="222222"/>
          <w:sz w:val="24"/>
          <w:szCs w:val="24"/>
          <w:shd w:val="clear" w:color="auto" w:fill="FFFFFF"/>
        </w:rPr>
        <w:t>,</w:t>
      </w:r>
      <w:r w:rsidR="00FC1E5A" w:rsidRPr="00FC1E5A">
        <w:rPr>
          <w:rFonts w:ascii="Arial" w:hAnsi="Arial" w:cs="Arial"/>
          <w:color w:val="222222"/>
          <w:sz w:val="24"/>
          <w:szCs w:val="24"/>
          <w:shd w:val="clear" w:color="auto" w:fill="FFFFFF"/>
        </w:rPr>
        <w:t xml:space="preserve"> </w:t>
      </w:r>
      <w:proofErr w:type="spellStart"/>
      <w:r w:rsidR="00FC1E5A" w:rsidRPr="00DB2F29">
        <w:rPr>
          <w:rFonts w:ascii="Arial" w:hAnsi="Arial" w:cs="Arial"/>
          <w:color w:val="222222"/>
          <w:sz w:val="24"/>
          <w:szCs w:val="24"/>
          <w:shd w:val="clear" w:color="auto" w:fill="FFFFFF"/>
        </w:rPr>
        <w:t>exnag</w:t>
      </w:r>
      <w:proofErr w:type="spellEnd"/>
      <w:r w:rsidR="00FC1E5A" w:rsidRPr="00DB2F29">
        <w:rPr>
          <w:rFonts w:ascii="Arial" w:hAnsi="Arial" w:cs="Arial"/>
          <w:color w:val="222222"/>
          <w:sz w:val="24"/>
          <w:szCs w:val="24"/>
          <w:shd w:val="clear" w:color="auto" w:fill="FFFFFF"/>
        </w:rPr>
        <w:t>(exercise induced angina)</w:t>
      </w:r>
      <w:r w:rsidR="00FC1E5A">
        <w:rPr>
          <w:rFonts w:ascii="Arial" w:hAnsi="Arial" w:cs="Arial"/>
          <w:color w:val="222222"/>
          <w:sz w:val="24"/>
          <w:szCs w:val="24"/>
          <w:shd w:val="clear" w:color="auto" w:fill="FFFFFF"/>
        </w:rPr>
        <w:t>,</w:t>
      </w:r>
      <w:r w:rsidR="00FC1E5A" w:rsidRPr="00FC1E5A">
        <w:rPr>
          <w:rFonts w:ascii="Arial" w:hAnsi="Arial" w:cs="Arial"/>
          <w:color w:val="222222"/>
          <w:sz w:val="24"/>
          <w:szCs w:val="24"/>
          <w:shd w:val="clear" w:color="auto" w:fill="FFFFFF"/>
        </w:rPr>
        <w:t xml:space="preserve"> </w:t>
      </w:r>
      <w:r w:rsidR="00FC1E5A">
        <w:rPr>
          <w:rFonts w:ascii="Arial" w:hAnsi="Arial" w:cs="Arial"/>
          <w:color w:val="222222"/>
          <w:sz w:val="24"/>
          <w:szCs w:val="24"/>
          <w:shd w:val="clear" w:color="auto" w:fill="FFFFFF"/>
        </w:rPr>
        <w:t>slope (The slope of the peak exercise ST segment),</w:t>
      </w:r>
      <w:r w:rsidR="00FC1E5A" w:rsidRPr="00A47739">
        <w:rPr>
          <w:rFonts w:ascii="Arial" w:hAnsi="Arial" w:cs="Arial"/>
          <w:color w:val="222222"/>
          <w:sz w:val="24"/>
          <w:szCs w:val="24"/>
          <w:shd w:val="clear" w:color="auto" w:fill="FFFFFF"/>
        </w:rPr>
        <w:t xml:space="preserve"> </w:t>
      </w:r>
      <w:r w:rsidR="00FC1E5A">
        <w:rPr>
          <w:rFonts w:ascii="Arial" w:hAnsi="Arial" w:cs="Arial"/>
          <w:color w:val="222222"/>
          <w:sz w:val="24"/>
          <w:szCs w:val="24"/>
          <w:shd w:val="clear" w:color="auto" w:fill="FFFFFF"/>
        </w:rPr>
        <w:t xml:space="preserve">ca( Number of major vessels colored by fluoroscopy), </w:t>
      </w:r>
      <w:proofErr w:type="spellStart"/>
      <w:r w:rsidR="00FC1E5A">
        <w:rPr>
          <w:rFonts w:ascii="Arial" w:hAnsi="Arial" w:cs="Arial"/>
          <w:color w:val="222222"/>
          <w:sz w:val="24"/>
          <w:szCs w:val="24"/>
          <w:shd w:val="clear" w:color="auto" w:fill="FFFFFF"/>
        </w:rPr>
        <w:t>thal</w:t>
      </w:r>
      <w:proofErr w:type="spellEnd"/>
      <w:r w:rsidR="00FC1E5A">
        <w:rPr>
          <w:rFonts w:ascii="Arial" w:hAnsi="Arial" w:cs="Arial"/>
          <w:color w:val="222222"/>
          <w:sz w:val="24"/>
          <w:szCs w:val="24"/>
          <w:shd w:val="clear" w:color="auto" w:fill="FFFFFF"/>
        </w:rPr>
        <w:t xml:space="preserve"> (unknown parameter),</w:t>
      </w:r>
      <w:r w:rsidR="00FC1E5A" w:rsidRPr="00DB2F29">
        <w:rPr>
          <w:rFonts w:ascii="Arial" w:hAnsi="Arial" w:cs="Arial"/>
          <w:color w:val="222222"/>
          <w:sz w:val="24"/>
          <w:szCs w:val="24"/>
          <w:shd w:val="clear" w:color="auto" w:fill="FFFFFF"/>
        </w:rPr>
        <w:t>condition (potential for heart disease)</w:t>
      </w:r>
      <w:r w:rsidR="00FC1E5A">
        <w:rPr>
          <w:rFonts w:ascii="Arial" w:hAnsi="Arial" w:cs="Arial"/>
          <w:color w:val="222222"/>
          <w:sz w:val="24"/>
          <w:szCs w:val="24"/>
          <w:shd w:val="clear" w:color="auto" w:fill="FFFFFF"/>
        </w:rPr>
        <w:t xml:space="preserve">. </w:t>
      </w:r>
    </w:p>
    <w:p w14:paraId="4E4CC62C" w14:textId="414BE732" w:rsidR="00DA453F" w:rsidRDefault="00FC1E5A" w:rsidP="00FC1E5A">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Pr="00440319">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 xml:space="preserve"> (Maximum heart rate achieved)</w:t>
      </w:r>
    </w:p>
    <w:p w14:paraId="17F1482D" w14:textId="1AB45FA6" w:rsidR="009D35F2" w:rsidRDefault="009D35F2" w:rsidP="009D35F2">
      <w:pPr>
        <w:rPr>
          <w:rFonts w:ascii="Arial" w:hAnsi="Arial" w:cs="Arial"/>
          <w:color w:val="222222"/>
          <w:sz w:val="24"/>
          <w:szCs w:val="24"/>
          <w:shd w:val="clear" w:color="auto" w:fill="FFFFFF"/>
        </w:rPr>
      </w:pPr>
    </w:p>
    <w:p w14:paraId="14C634E8" w14:textId="3E06ACFF" w:rsidR="009D35F2" w:rsidRDefault="009D35F2" w:rsidP="007C5326">
      <w:pPr>
        <w:pStyle w:val="ListParagraph"/>
        <w:numPr>
          <w:ilvl w:val="0"/>
          <w:numId w:val="2"/>
        </w:numPr>
        <w:rPr>
          <w:rFonts w:ascii="Arial" w:hAnsi="Arial" w:cs="Arial"/>
          <w:color w:val="222222"/>
          <w:sz w:val="24"/>
          <w:szCs w:val="24"/>
          <w:shd w:val="clear" w:color="auto" w:fill="FFFFFF"/>
        </w:rPr>
      </w:pPr>
      <w:r w:rsidRPr="007C5326">
        <w:rPr>
          <w:rFonts w:ascii="Arial" w:hAnsi="Arial" w:cs="Arial"/>
          <w:color w:val="222222"/>
          <w:sz w:val="24"/>
          <w:szCs w:val="24"/>
          <w:shd w:val="clear" w:color="auto" w:fill="FFFFFF"/>
        </w:rPr>
        <w:t xml:space="preserve">Slope (The slope of the peak exercise ST </w:t>
      </w:r>
      <w:proofErr w:type="gramStart"/>
      <w:r w:rsidRPr="007C5326">
        <w:rPr>
          <w:rFonts w:ascii="Arial" w:hAnsi="Arial" w:cs="Arial"/>
          <w:color w:val="222222"/>
          <w:sz w:val="24"/>
          <w:szCs w:val="24"/>
          <w:shd w:val="clear" w:color="auto" w:fill="FFFFFF"/>
        </w:rPr>
        <w:t>segment )</w:t>
      </w:r>
      <w:proofErr w:type="gramEnd"/>
    </w:p>
    <w:p w14:paraId="073BFF5D" w14:textId="211952DA" w:rsidR="007C5326" w:rsidRDefault="007C5326" w:rsidP="007C532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proofErr w:type="spellStart"/>
      <w:proofErr w:type="gramStart"/>
      <w:r>
        <w:rPr>
          <w:rFonts w:ascii="Arial" w:hAnsi="Arial" w:cs="Arial"/>
          <w:color w:val="222222"/>
          <w:sz w:val="24"/>
          <w:szCs w:val="24"/>
          <w:shd w:val="clear" w:color="auto" w:fill="FFFFFF"/>
        </w:rPr>
        <w:t>chlo</w:t>
      </w:r>
      <w:proofErr w:type="spellEnd"/>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serum </w:t>
      </w:r>
      <w:proofErr w:type="spellStart"/>
      <w:r>
        <w:rPr>
          <w:rFonts w:ascii="Arial" w:hAnsi="Arial" w:cs="Arial"/>
          <w:color w:val="222222"/>
          <w:sz w:val="24"/>
          <w:szCs w:val="24"/>
          <w:shd w:val="clear" w:color="auto" w:fill="FFFFFF"/>
        </w:rPr>
        <w:t>chllestoral</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fbs</w:t>
      </w:r>
      <w:proofErr w:type="spellEnd"/>
      <w:r>
        <w:rPr>
          <w:rFonts w:ascii="Arial" w:hAnsi="Arial" w:cs="Arial"/>
          <w:color w:val="222222"/>
          <w:sz w:val="24"/>
          <w:szCs w:val="24"/>
          <w:shd w:val="clear" w:color="auto" w:fill="FFFFFF"/>
        </w:rPr>
        <w:t>( Fasting blood sugar&gt;120 mg/dl)</w:t>
      </w:r>
    </w:p>
    <w:p w14:paraId="23C04D88" w14:textId="3DB17BF7" w:rsidR="007C5326" w:rsidRDefault="007C5326" w:rsidP="007C532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r w:rsidR="000C7605">
        <w:rPr>
          <w:rFonts w:ascii="Arial" w:hAnsi="Arial" w:cs="Arial"/>
          <w:color w:val="222222"/>
          <w:sz w:val="24"/>
          <w:szCs w:val="24"/>
          <w:shd w:val="clear" w:color="auto" w:fill="FFFFFF"/>
        </w:rPr>
        <w:t xml:space="preserve">cp(chest pain), </w:t>
      </w:r>
      <w:proofErr w:type="spellStart"/>
      <w:r w:rsidR="000D5FBA">
        <w:rPr>
          <w:rFonts w:ascii="Arial" w:hAnsi="Arial" w:cs="Arial"/>
          <w:color w:val="222222"/>
          <w:sz w:val="24"/>
          <w:szCs w:val="24"/>
          <w:shd w:val="clear" w:color="auto" w:fill="FFFFFF"/>
        </w:rPr>
        <w:t>trestbps</w:t>
      </w:r>
      <w:proofErr w:type="spellEnd"/>
      <w:r w:rsidR="000D5FBA">
        <w:rPr>
          <w:rFonts w:ascii="Arial" w:hAnsi="Arial" w:cs="Arial"/>
          <w:color w:val="222222"/>
          <w:sz w:val="24"/>
          <w:szCs w:val="24"/>
          <w:shd w:val="clear" w:color="auto" w:fill="FFFFFF"/>
        </w:rPr>
        <w:t>(resting blood pressure),</w:t>
      </w:r>
      <w:r w:rsidR="000D5FBA" w:rsidRPr="007C5326">
        <w:rPr>
          <w:rFonts w:ascii="Arial" w:hAnsi="Arial" w:cs="Arial"/>
          <w:color w:val="222222"/>
          <w:sz w:val="24"/>
          <w:szCs w:val="24"/>
          <w:shd w:val="clear" w:color="auto" w:fill="FFFFFF"/>
        </w:rPr>
        <w:t xml:space="preserve"> </w:t>
      </w:r>
      <w:proofErr w:type="spellStart"/>
      <w:r w:rsidRPr="00DB2F29">
        <w:rPr>
          <w:rFonts w:ascii="Arial" w:hAnsi="Arial" w:cs="Arial"/>
          <w:color w:val="222222"/>
          <w:sz w:val="24"/>
          <w:szCs w:val="24"/>
          <w:shd w:val="clear" w:color="auto" w:fill="FFFFFF"/>
        </w:rPr>
        <w:t>exnag</w:t>
      </w:r>
      <w:proofErr w:type="spellEnd"/>
      <w:r w:rsidRPr="00DB2F29">
        <w:rPr>
          <w:rFonts w:ascii="Arial" w:hAnsi="Arial" w:cs="Arial"/>
          <w:color w:val="222222"/>
          <w:sz w:val="24"/>
          <w:szCs w:val="24"/>
          <w:shd w:val="clear" w:color="auto" w:fill="FFFFFF"/>
        </w:rPr>
        <w:t>(exercise induced angina)</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(ST depression induced by exercise relative to rest), slope (The slope of the peak exercise ST segment),</w:t>
      </w:r>
      <w:r w:rsidRPr="00A4773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ca( Number of major vessels colored by fluoroscopy),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236B1D78" w14:textId="77777777" w:rsidR="007C5326" w:rsidRDefault="007C5326" w:rsidP="007C532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Pr="00440319">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 xml:space="preserve"> (Maximum heart rate achieved)</w:t>
      </w:r>
    </w:p>
    <w:p w14:paraId="585638B4" w14:textId="77777777" w:rsidR="00C85432" w:rsidRDefault="00C85432" w:rsidP="00C85432">
      <w:pPr>
        <w:rPr>
          <w:rFonts w:ascii="Arial" w:hAnsi="Arial" w:cs="Arial"/>
          <w:color w:val="222222"/>
          <w:sz w:val="24"/>
          <w:szCs w:val="24"/>
          <w:shd w:val="clear" w:color="auto" w:fill="FFFFFF"/>
        </w:rPr>
      </w:pPr>
    </w:p>
    <w:p w14:paraId="21279997" w14:textId="6452C74D" w:rsidR="007C5326" w:rsidRDefault="00C85432" w:rsidP="00C85432">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Ca (Number of major vessels</w:t>
      </w:r>
      <w:r w:rsidR="00762EE6">
        <w:rPr>
          <w:rFonts w:ascii="Arial" w:hAnsi="Arial" w:cs="Arial"/>
          <w:color w:val="222222"/>
          <w:sz w:val="24"/>
          <w:szCs w:val="24"/>
          <w:shd w:val="clear" w:color="auto" w:fill="FFFFFF"/>
        </w:rPr>
        <w:t xml:space="preserve"> by fluoroscopy)</w:t>
      </w:r>
    </w:p>
    <w:p w14:paraId="44E8CCF1" w14:textId="77777777" w:rsidR="002473F7" w:rsidRDefault="00762EE6" w:rsidP="00762EE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relative small relationship with </w:t>
      </w:r>
      <w:r>
        <w:rPr>
          <w:rFonts w:ascii="Arial" w:hAnsi="Arial" w:cs="Arial"/>
          <w:color w:val="222222"/>
          <w:sz w:val="24"/>
          <w:szCs w:val="24"/>
          <w:shd w:val="clear" w:color="auto" w:fill="FFFFFF"/>
        </w:rPr>
        <w:t>sex</w:t>
      </w:r>
      <w:r w:rsidRPr="00DB2F29">
        <w:rPr>
          <w:rFonts w:ascii="Arial" w:hAnsi="Arial" w:cs="Arial"/>
          <w:color w:val="222222"/>
          <w:sz w:val="24"/>
          <w:szCs w:val="24"/>
          <w:shd w:val="clear" w:color="auto" w:fill="FFFFFF"/>
        </w:rPr>
        <w:t xml:space="preserve">, </w:t>
      </w:r>
      <w:proofErr w:type="spellStart"/>
      <w:proofErr w:type="gramStart"/>
      <w:r>
        <w:rPr>
          <w:rFonts w:ascii="Arial" w:hAnsi="Arial" w:cs="Arial"/>
          <w:color w:val="222222"/>
          <w:sz w:val="24"/>
          <w:szCs w:val="24"/>
          <w:shd w:val="clear" w:color="auto" w:fill="FFFFFF"/>
        </w:rPr>
        <w:t>trestbps</w:t>
      </w:r>
      <w:proofErr w:type="spellEnd"/>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resting blood pressure)</w:t>
      </w:r>
    </w:p>
    <w:p w14:paraId="241BA5FF" w14:textId="6DBED107" w:rsidR="004C4C4F" w:rsidRDefault="00762EE6" w:rsidP="004C4C4F">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DB2F29">
        <w:rPr>
          <w:rFonts w:ascii="Arial" w:hAnsi="Arial" w:cs="Arial"/>
          <w:color w:val="222222"/>
          <w:sz w:val="24"/>
          <w:szCs w:val="24"/>
          <w:shd w:val="clear" w:color="auto" w:fill="FFFFFF"/>
        </w:rPr>
        <w:t xml:space="preserve">positive relation with </w:t>
      </w:r>
      <w:r>
        <w:rPr>
          <w:rFonts w:ascii="Arial" w:hAnsi="Arial" w:cs="Arial"/>
          <w:color w:val="222222"/>
          <w:sz w:val="24"/>
          <w:szCs w:val="24"/>
          <w:shd w:val="clear" w:color="auto" w:fill="FFFFFF"/>
        </w:rPr>
        <w:t xml:space="preserve">age, </w:t>
      </w:r>
      <w:proofErr w:type="gramStart"/>
      <w:r w:rsidR="004C4C4F">
        <w:rPr>
          <w:rFonts w:ascii="Arial" w:hAnsi="Arial" w:cs="Arial"/>
          <w:color w:val="222222"/>
          <w:sz w:val="24"/>
          <w:szCs w:val="24"/>
          <w:shd w:val="clear" w:color="auto" w:fill="FFFFFF"/>
        </w:rPr>
        <w:t>cp(</w:t>
      </w:r>
      <w:proofErr w:type="gramEnd"/>
      <w:r w:rsidR="004C4C4F">
        <w:rPr>
          <w:rFonts w:ascii="Arial" w:hAnsi="Arial" w:cs="Arial"/>
          <w:color w:val="222222"/>
          <w:sz w:val="24"/>
          <w:szCs w:val="24"/>
          <w:shd w:val="clear" w:color="auto" w:fill="FFFFFF"/>
        </w:rPr>
        <w:t>chest pain),</w:t>
      </w:r>
      <w:r w:rsidR="004C4C4F" w:rsidRPr="004C4C4F">
        <w:rPr>
          <w:rFonts w:ascii="Arial" w:hAnsi="Arial" w:cs="Arial"/>
          <w:color w:val="222222"/>
          <w:sz w:val="24"/>
          <w:szCs w:val="24"/>
          <w:shd w:val="clear" w:color="auto" w:fill="FFFFFF"/>
        </w:rPr>
        <w:t xml:space="preserve"> </w:t>
      </w:r>
      <w:proofErr w:type="spellStart"/>
      <w:r w:rsidR="004C4C4F">
        <w:rPr>
          <w:rFonts w:ascii="Arial" w:hAnsi="Arial" w:cs="Arial"/>
          <w:color w:val="222222"/>
          <w:sz w:val="24"/>
          <w:szCs w:val="24"/>
          <w:shd w:val="clear" w:color="auto" w:fill="FFFFFF"/>
        </w:rPr>
        <w:t>chlo</w:t>
      </w:r>
      <w:proofErr w:type="spellEnd"/>
      <w:r w:rsidR="004C4C4F">
        <w:rPr>
          <w:rFonts w:ascii="Arial" w:hAnsi="Arial" w:cs="Arial"/>
          <w:color w:val="222222"/>
          <w:sz w:val="24"/>
          <w:szCs w:val="24"/>
          <w:shd w:val="clear" w:color="auto" w:fill="FFFFFF"/>
        </w:rPr>
        <w:t xml:space="preserve">(serum </w:t>
      </w:r>
      <w:proofErr w:type="spellStart"/>
      <w:r w:rsidR="004C4C4F">
        <w:rPr>
          <w:rFonts w:ascii="Arial" w:hAnsi="Arial" w:cs="Arial"/>
          <w:color w:val="222222"/>
          <w:sz w:val="24"/>
          <w:szCs w:val="24"/>
          <w:shd w:val="clear" w:color="auto" w:fill="FFFFFF"/>
        </w:rPr>
        <w:t>chllestoral</w:t>
      </w:r>
      <w:proofErr w:type="spellEnd"/>
      <w:r w:rsidR="004C4C4F">
        <w:rPr>
          <w:rFonts w:ascii="Arial" w:hAnsi="Arial" w:cs="Arial"/>
          <w:color w:val="222222"/>
          <w:sz w:val="24"/>
          <w:szCs w:val="24"/>
          <w:shd w:val="clear" w:color="auto" w:fill="FFFFFF"/>
        </w:rPr>
        <w:t xml:space="preserve">), , </w:t>
      </w:r>
      <w:proofErr w:type="spellStart"/>
      <w:r w:rsidR="004C4C4F">
        <w:rPr>
          <w:rFonts w:ascii="Arial" w:hAnsi="Arial" w:cs="Arial"/>
          <w:color w:val="222222"/>
          <w:sz w:val="24"/>
          <w:szCs w:val="24"/>
          <w:shd w:val="clear" w:color="auto" w:fill="FFFFFF"/>
        </w:rPr>
        <w:t>fbs</w:t>
      </w:r>
      <w:proofErr w:type="spellEnd"/>
      <w:r w:rsidR="004C4C4F">
        <w:rPr>
          <w:rFonts w:ascii="Arial" w:hAnsi="Arial" w:cs="Arial"/>
          <w:color w:val="222222"/>
          <w:sz w:val="24"/>
          <w:szCs w:val="24"/>
          <w:shd w:val="clear" w:color="auto" w:fill="FFFFFF"/>
        </w:rPr>
        <w:t xml:space="preserve">( Fasting blood sugar&gt;120 mg/dl), </w:t>
      </w:r>
      <w:proofErr w:type="spellStart"/>
      <w:r w:rsidR="004C4C4F">
        <w:rPr>
          <w:rFonts w:ascii="Arial" w:hAnsi="Arial" w:cs="Arial"/>
          <w:color w:val="222222"/>
          <w:sz w:val="24"/>
          <w:szCs w:val="24"/>
          <w:shd w:val="clear" w:color="auto" w:fill="FFFFFF"/>
        </w:rPr>
        <w:t>restecg</w:t>
      </w:r>
      <w:proofErr w:type="spellEnd"/>
      <w:r w:rsidR="004C4C4F">
        <w:rPr>
          <w:rFonts w:ascii="Arial" w:hAnsi="Arial" w:cs="Arial"/>
          <w:color w:val="222222"/>
          <w:sz w:val="24"/>
          <w:szCs w:val="24"/>
          <w:shd w:val="clear" w:color="auto" w:fill="FFFFFF"/>
        </w:rPr>
        <w:t>(Resting electrocardiographic results),</w:t>
      </w:r>
    </w:p>
    <w:p w14:paraId="6AFB30BE" w14:textId="53BBF017" w:rsidR="00762EE6" w:rsidRDefault="00762EE6" w:rsidP="00762EE6">
      <w:pPr>
        <w:pStyle w:val="ListParagraph"/>
        <w:rPr>
          <w:rFonts w:ascii="Arial" w:hAnsi="Arial" w:cs="Arial"/>
          <w:color w:val="222222"/>
          <w:sz w:val="24"/>
          <w:szCs w:val="24"/>
          <w:shd w:val="clear" w:color="auto" w:fill="FFFFFF"/>
        </w:rPr>
      </w:pPr>
      <w:proofErr w:type="spellStart"/>
      <w:r w:rsidRPr="00DB2F29">
        <w:rPr>
          <w:rFonts w:ascii="Arial" w:hAnsi="Arial" w:cs="Arial"/>
          <w:color w:val="222222"/>
          <w:sz w:val="24"/>
          <w:szCs w:val="24"/>
          <w:shd w:val="clear" w:color="auto" w:fill="FFFFFF"/>
        </w:rPr>
        <w:t>exnag</w:t>
      </w:r>
      <w:proofErr w:type="spellEnd"/>
      <w:r w:rsidRPr="00DB2F29">
        <w:rPr>
          <w:rFonts w:ascii="Arial" w:hAnsi="Arial" w:cs="Arial"/>
          <w:color w:val="222222"/>
          <w:sz w:val="24"/>
          <w:szCs w:val="24"/>
          <w:shd w:val="clear" w:color="auto" w:fill="FFFFFF"/>
        </w:rPr>
        <w:t>(exercise induced angina)</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oldpeak</w:t>
      </w:r>
      <w:proofErr w:type="spellEnd"/>
      <w:r>
        <w:rPr>
          <w:rFonts w:ascii="Arial" w:hAnsi="Arial" w:cs="Arial"/>
          <w:color w:val="222222"/>
          <w:sz w:val="24"/>
          <w:szCs w:val="24"/>
          <w:shd w:val="clear" w:color="auto" w:fill="FFFFFF"/>
        </w:rPr>
        <w:t>(ST depression induced by exercise relative to rest), slope (The slope of the peak exercise ST segment),</w:t>
      </w:r>
      <w:r w:rsidRPr="00A4773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ca( Number of major vessels colored by fluoroscopy), </w:t>
      </w:r>
      <w:proofErr w:type="spellStart"/>
      <w:r>
        <w:rPr>
          <w:rFonts w:ascii="Arial" w:hAnsi="Arial" w:cs="Arial"/>
          <w:color w:val="222222"/>
          <w:sz w:val="24"/>
          <w:szCs w:val="24"/>
          <w:shd w:val="clear" w:color="auto" w:fill="FFFFFF"/>
        </w:rPr>
        <w:t>thal</w:t>
      </w:r>
      <w:proofErr w:type="spellEnd"/>
      <w:r>
        <w:rPr>
          <w:rFonts w:ascii="Arial" w:hAnsi="Arial" w:cs="Arial"/>
          <w:color w:val="222222"/>
          <w:sz w:val="24"/>
          <w:szCs w:val="24"/>
          <w:shd w:val="clear" w:color="auto" w:fill="FFFFFF"/>
        </w:rPr>
        <w:t xml:space="preserve"> (unknown parameter),</w:t>
      </w:r>
      <w:r w:rsidRPr="00DB2F29">
        <w:rPr>
          <w:rFonts w:ascii="Arial" w:hAnsi="Arial" w:cs="Arial"/>
          <w:color w:val="222222"/>
          <w:sz w:val="24"/>
          <w:szCs w:val="24"/>
          <w:shd w:val="clear" w:color="auto" w:fill="FFFFFF"/>
        </w:rPr>
        <w:t>condition (potential for heart disease)</w:t>
      </w:r>
      <w:r>
        <w:rPr>
          <w:rFonts w:ascii="Arial" w:hAnsi="Arial" w:cs="Arial"/>
          <w:color w:val="222222"/>
          <w:sz w:val="24"/>
          <w:szCs w:val="24"/>
          <w:shd w:val="clear" w:color="auto" w:fill="FFFFFF"/>
        </w:rPr>
        <w:t xml:space="preserve">. </w:t>
      </w:r>
    </w:p>
    <w:p w14:paraId="4189C88F" w14:textId="77777777" w:rsidR="00762EE6" w:rsidRDefault="00762EE6" w:rsidP="00762EE6">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negative relation with</w:t>
      </w:r>
      <w:r w:rsidRPr="00440319">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thalach</w:t>
      </w:r>
      <w:proofErr w:type="spellEnd"/>
      <w:r>
        <w:rPr>
          <w:rFonts w:ascii="Arial" w:hAnsi="Arial" w:cs="Arial"/>
          <w:color w:val="222222"/>
          <w:sz w:val="24"/>
          <w:szCs w:val="24"/>
          <w:shd w:val="clear" w:color="auto" w:fill="FFFFFF"/>
        </w:rPr>
        <w:t xml:space="preserve"> (Maximum heart rate achieved)</w:t>
      </w:r>
    </w:p>
    <w:p w14:paraId="3664720A" w14:textId="2CFFB328" w:rsidR="006725FC" w:rsidRDefault="006725FC" w:rsidP="006725FC">
      <w:pPr>
        <w:rPr>
          <w:rFonts w:ascii="Arial" w:hAnsi="Arial" w:cs="Arial"/>
          <w:color w:val="222222"/>
          <w:sz w:val="24"/>
          <w:szCs w:val="24"/>
          <w:shd w:val="clear" w:color="auto" w:fill="FFFFFF"/>
        </w:rPr>
      </w:pPr>
    </w:p>
    <w:p w14:paraId="6888C07F" w14:textId="16B43E73" w:rsidR="006725FC" w:rsidRDefault="006725FC" w:rsidP="006725FC">
      <w:pPr>
        <w:pStyle w:val="ListParagraph"/>
        <w:numPr>
          <w:ilvl w:val="0"/>
          <w:numId w:val="2"/>
        </w:num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Thal</w:t>
      </w:r>
      <w:proofErr w:type="spellEnd"/>
      <w:r w:rsidR="00353A7E">
        <w:rPr>
          <w:rFonts w:ascii="Arial" w:hAnsi="Arial" w:cs="Arial"/>
          <w:color w:val="222222"/>
          <w:sz w:val="24"/>
          <w:szCs w:val="24"/>
          <w:shd w:val="clear" w:color="auto" w:fill="FFFFFF"/>
        </w:rPr>
        <w:t xml:space="preserve"> (unknown parameter)</w:t>
      </w:r>
    </w:p>
    <w:p w14:paraId="1BCC7A0D" w14:textId="71126F46" w:rsidR="00353A7E" w:rsidRDefault="00353A7E" w:rsidP="00353A7E">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Since this parameter is unknown, we will not discuss about it.</w:t>
      </w:r>
    </w:p>
    <w:p w14:paraId="6B43B9C7" w14:textId="7BF69719" w:rsidR="00353A7E" w:rsidRDefault="00191EE0" w:rsidP="00191EE0">
      <w:pPr>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II. </w:t>
      </w:r>
      <w:r w:rsidR="00E65683">
        <w:rPr>
          <w:rFonts w:ascii="Arial" w:hAnsi="Arial" w:cs="Arial"/>
          <w:color w:val="222222"/>
          <w:sz w:val="24"/>
          <w:szCs w:val="24"/>
          <w:shd w:val="clear" w:color="auto" w:fill="FFFFFF"/>
        </w:rPr>
        <w:t>The potential heart disease affected by individual feature</w:t>
      </w:r>
    </w:p>
    <w:p w14:paraId="2DED002B" w14:textId="52B04DC3" w:rsidR="00AF4F95" w:rsidRDefault="00CE1CB8" w:rsidP="00AF4F95">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There </w:t>
      </w:r>
      <w:r w:rsidR="0039508C">
        <w:rPr>
          <w:rFonts w:ascii="Arial" w:hAnsi="Arial" w:cs="Arial"/>
          <w:color w:val="222222"/>
          <w:sz w:val="24"/>
          <w:szCs w:val="24"/>
          <w:shd w:val="clear" w:color="auto" w:fill="FFFFFF"/>
        </w:rPr>
        <w:t>were</w:t>
      </w:r>
      <w:r>
        <w:rPr>
          <w:rFonts w:ascii="Arial" w:hAnsi="Arial" w:cs="Arial"/>
          <w:color w:val="222222"/>
          <w:sz w:val="24"/>
          <w:szCs w:val="24"/>
          <w:shd w:val="clear" w:color="auto" w:fill="FFFFFF"/>
        </w:rPr>
        <w:t xml:space="preserve"> 297 people</w:t>
      </w:r>
      <w:r w:rsidR="00797446">
        <w:rPr>
          <w:rFonts w:ascii="Arial" w:hAnsi="Arial" w:cs="Arial"/>
          <w:color w:val="222222"/>
          <w:sz w:val="24"/>
          <w:szCs w:val="24"/>
          <w:shd w:val="clear" w:color="auto" w:fill="FFFFFF"/>
        </w:rPr>
        <w:t>. 137 people ha</w:t>
      </w:r>
      <w:r w:rsidR="0039508C">
        <w:rPr>
          <w:rFonts w:ascii="Arial" w:hAnsi="Arial" w:cs="Arial"/>
          <w:color w:val="222222"/>
          <w:sz w:val="24"/>
          <w:szCs w:val="24"/>
          <w:shd w:val="clear" w:color="auto" w:fill="FFFFFF"/>
        </w:rPr>
        <w:t>d</w:t>
      </w:r>
      <w:r w:rsidR="00797446">
        <w:rPr>
          <w:rFonts w:ascii="Arial" w:hAnsi="Arial" w:cs="Arial"/>
          <w:color w:val="222222"/>
          <w:sz w:val="24"/>
          <w:szCs w:val="24"/>
          <w:shd w:val="clear" w:color="auto" w:fill="FFFFFF"/>
        </w:rPr>
        <w:t xml:space="preserve"> heart disease. 160 people </w:t>
      </w:r>
      <w:r w:rsidR="0039508C">
        <w:rPr>
          <w:rFonts w:ascii="Arial" w:hAnsi="Arial" w:cs="Arial"/>
          <w:color w:val="222222"/>
          <w:sz w:val="24"/>
          <w:szCs w:val="24"/>
          <w:shd w:val="clear" w:color="auto" w:fill="FFFFFF"/>
        </w:rPr>
        <w:t>were</w:t>
      </w:r>
      <w:r w:rsidR="00133731">
        <w:rPr>
          <w:rFonts w:ascii="Arial" w:hAnsi="Arial" w:cs="Arial"/>
          <w:color w:val="222222"/>
          <w:sz w:val="24"/>
          <w:szCs w:val="24"/>
          <w:shd w:val="clear" w:color="auto" w:fill="FFFFFF"/>
        </w:rPr>
        <w:t xml:space="preserve"> well people, who</w:t>
      </w:r>
      <w:r w:rsidR="0039508C">
        <w:rPr>
          <w:rFonts w:ascii="Arial" w:hAnsi="Arial" w:cs="Arial"/>
          <w:color w:val="222222"/>
          <w:sz w:val="24"/>
          <w:szCs w:val="24"/>
          <w:shd w:val="clear" w:color="auto" w:fill="FFFFFF"/>
        </w:rPr>
        <w:t xml:space="preserve"> </w:t>
      </w:r>
      <w:r w:rsidR="00FC6274">
        <w:rPr>
          <w:rFonts w:ascii="Arial" w:hAnsi="Arial" w:cs="Arial"/>
          <w:color w:val="222222"/>
          <w:sz w:val="24"/>
          <w:szCs w:val="24"/>
          <w:shd w:val="clear" w:color="auto" w:fill="FFFFFF"/>
        </w:rPr>
        <w:t xml:space="preserve">do not have heart </w:t>
      </w:r>
      <w:r w:rsidR="00C47711">
        <w:rPr>
          <w:rFonts w:ascii="Arial" w:hAnsi="Arial" w:cs="Arial"/>
          <w:color w:val="222222"/>
          <w:sz w:val="24"/>
          <w:szCs w:val="24"/>
          <w:shd w:val="clear" w:color="auto" w:fill="FFFFFF"/>
        </w:rPr>
        <w:t>disease.</w:t>
      </w:r>
      <w:r w:rsidR="0039508C">
        <w:rPr>
          <w:rFonts w:ascii="Arial" w:hAnsi="Arial" w:cs="Arial"/>
          <w:color w:val="222222"/>
          <w:sz w:val="24"/>
          <w:szCs w:val="24"/>
          <w:shd w:val="clear" w:color="auto" w:fill="FFFFFF"/>
        </w:rPr>
        <w:t xml:space="preserve"> The samples size for the heart disease vs. well people </w:t>
      </w:r>
      <w:r w:rsidR="003535A5">
        <w:rPr>
          <w:rFonts w:ascii="Arial" w:hAnsi="Arial" w:cs="Arial"/>
          <w:color w:val="222222"/>
          <w:sz w:val="24"/>
          <w:szCs w:val="24"/>
          <w:shd w:val="clear" w:color="auto" w:fill="FFFFFF"/>
        </w:rPr>
        <w:t>were similar</w:t>
      </w:r>
      <w:r w:rsidR="00AF4F95">
        <w:rPr>
          <w:rFonts w:ascii="Arial" w:hAnsi="Arial" w:cs="Arial"/>
          <w:color w:val="222222"/>
          <w:sz w:val="24"/>
          <w:szCs w:val="24"/>
          <w:shd w:val="clear" w:color="auto" w:fill="FFFFFF"/>
        </w:rPr>
        <w:t>. In this project, we will compare the features between people with heart disease and well people.</w:t>
      </w:r>
    </w:p>
    <w:p w14:paraId="50A41066" w14:textId="4115FBBC" w:rsidR="00AF4F95" w:rsidRDefault="00AF4F95" w:rsidP="00AF4F95">
      <w:pPr>
        <w:pStyle w:val="HTMLPreformatted"/>
        <w:shd w:val="clear" w:color="auto" w:fill="FFFFFF"/>
        <w:wordWrap w:val="0"/>
        <w:jc w:val="both"/>
        <w:textAlignment w:val="baseline"/>
        <w:rPr>
          <w:rFonts w:ascii="Arial" w:hAnsi="Arial" w:cs="Arial"/>
          <w:color w:val="222222"/>
          <w:sz w:val="24"/>
          <w:szCs w:val="24"/>
          <w:shd w:val="clear" w:color="auto" w:fill="FFFFFF"/>
        </w:rPr>
      </w:pPr>
    </w:p>
    <w:p w14:paraId="03673D9B" w14:textId="61EEBCA0" w:rsidR="00AF4F95" w:rsidRDefault="00A658B8" w:rsidP="00AF4F95">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1. Age</w:t>
      </w:r>
    </w:p>
    <w:p w14:paraId="6D9A4FE0" w14:textId="44EED8BB" w:rsidR="00B52B3B" w:rsidRDefault="00B52B3B" w:rsidP="00AF4F95">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w:t>
      </w:r>
      <w:r w:rsidR="00996C86">
        <w:rPr>
          <w:rFonts w:ascii="Arial" w:hAnsi="Arial" w:cs="Arial"/>
          <w:color w:val="222222"/>
          <w:sz w:val="24"/>
          <w:szCs w:val="24"/>
          <w:shd w:val="clear" w:color="auto" w:fill="FFFFFF"/>
        </w:rPr>
        <w:t>age comparison of heart diseases vs. well people is shown in Fig.3</w:t>
      </w:r>
    </w:p>
    <w:p w14:paraId="4C12D231" w14:textId="496C70BA" w:rsidR="00A658B8" w:rsidRDefault="00B52B3B" w:rsidP="00CE0409">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14:anchorId="2725AF45" wp14:editId="5C58D3C4">
            <wp:extent cx="3662355" cy="25108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496" cy="2562408"/>
                    </a:xfrm>
                    <a:prstGeom prst="rect">
                      <a:avLst/>
                    </a:prstGeom>
                    <a:noFill/>
                    <a:ln>
                      <a:noFill/>
                    </a:ln>
                  </pic:spPr>
                </pic:pic>
              </a:graphicData>
            </a:graphic>
          </wp:inline>
        </w:drawing>
      </w:r>
    </w:p>
    <w:p w14:paraId="602D6E34" w14:textId="25B32957" w:rsidR="00A7550B" w:rsidRDefault="00A7550B" w:rsidP="00CE0409">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3. </w:t>
      </w:r>
      <w:r w:rsidR="00ED5D82">
        <w:rPr>
          <w:rFonts w:ascii="Arial" w:hAnsi="Arial" w:cs="Arial"/>
          <w:color w:val="000000"/>
          <w:sz w:val="24"/>
          <w:szCs w:val="24"/>
        </w:rPr>
        <w:t>Age Comparison between Heat Disease</w:t>
      </w:r>
      <w:r w:rsidR="00C97BE6">
        <w:rPr>
          <w:rFonts w:ascii="Arial" w:hAnsi="Arial" w:cs="Arial"/>
          <w:color w:val="000000"/>
          <w:sz w:val="24"/>
          <w:szCs w:val="24"/>
        </w:rPr>
        <w:t xml:space="preserve"> (red)</w:t>
      </w:r>
      <w:r w:rsidR="00ED5D82">
        <w:rPr>
          <w:rFonts w:ascii="Arial" w:hAnsi="Arial" w:cs="Arial"/>
          <w:color w:val="000000"/>
          <w:sz w:val="24"/>
          <w:szCs w:val="24"/>
        </w:rPr>
        <w:t xml:space="preserve"> </w:t>
      </w:r>
      <w:r w:rsidR="00C97BE6">
        <w:rPr>
          <w:rFonts w:ascii="Arial" w:hAnsi="Arial" w:cs="Arial"/>
          <w:color w:val="000000"/>
          <w:sz w:val="24"/>
          <w:szCs w:val="24"/>
        </w:rPr>
        <w:t xml:space="preserve">People </w:t>
      </w:r>
      <w:r w:rsidR="00ED5D82">
        <w:rPr>
          <w:rFonts w:ascii="Arial" w:hAnsi="Arial" w:cs="Arial"/>
          <w:color w:val="000000"/>
          <w:sz w:val="24"/>
          <w:szCs w:val="24"/>
        </w:rPr>
        <w:t>vs. Well People</w:t>
      </w:r>
      <w:r w:rsidR="00C97BE6">
        <w:rPr>
          <w:rFonts w:ascii="Arial" w:hAnsi="Arial" w:cs="Arial"/>
          <w:color w:val="000000"/>
          <w:sz w:val="24"/>
          <w:szCs w:val="24"/>
        </w:rPr>
        <w:t xml:space="preserve"> (green)</w:t>
      </w:r>
    </w:p>
    <w:p w14:paraId="36AF3618" w14:textId="77777777" w:rsidR="0010413A" w:rsidRDefault="0010413A" w:rsidP="00974614">
      <w:pPr>
        <w:pStyle w:val="HTMLPreformatted"/>
        <w:shd w:val="clear" w:color="auto" w:fill="FFFFFF"/>
        <w:wordWrap w:val="0"/>
        <w:jc w:val="both"/>
        <w:textAlignment w:val="baseline"/>
        <w:rPr>
          <w:rFonts w:ascii="Arial" w:hAnsi="Arial" w:cs="Arial"/>
          <w:color w:val="000000"/>
          <w:sz w:val="24"/>
          <w:szCs w:val="24"/>
        </w:rPr>
      </w:pPr>
    </w:p>
    <w:p w14:paraId="0AA1479B" w14:textId="77777777" w:rsidR="001C1479" w:rsidRDefault="00974614" w:rsidP="000D4515">
      <w:pPr>
        <w:pStyle w:val="HTMLPreformatted"/>
        <w:shd w:val="clear" w:color="auto" w:fill="FFFFFF"/>
        <w:wordWrap w:val="0"/>
        <w:textAlignment w:val="baseline"/>
        <w:rPr>
          <w:rFonts w:ascii="Arial" w:hAnsi="Arial" w:cs="Arial"/>
          <w:color w:val="000000"/>
          <w:sz w:val="24"/>
          <w:szCs w:val="24"/>
        </w:rPr>
      </w:pPr>
      <w:r w:rsidRPr="00974614">
        <w:rPr>
          <w:rFonts w:ascii="Arial" w:hAnsi="Arial" w:cs="Arial"/>
          <w:color w:val="000000"/>
          <w:sz w:val="24"/>
          <w:szCs w:val="24"/>
        </w:rPr>
        <w:t xml:space="preserve">The green </w:t>
      </w:r>
      <w:r w:rsidR="005F5D79">
        <w:rPr>
          <w:rFonts w:ascii="Arial" w:hAnsi="Arial" w:cs="Arial"/>
          <w:color w:val="000000"/>
          <w:sz w:val="24"/>
          <w:szCs w:val="24"/>
        </w:rPr>
        <w:t>line</w:t>
      </w:r>
      <w:r w:rsidRPr="00974614">
        <w:rPr>
          <w:rFonts w:ascii="Arial" w:hAnsi="Arial" w:cs="Arial"/>
          <w:color w:val="000000"/>
          <w:sz w:val="24"/>
          <w:szCs w:val="24"/>
        </w:rPr>
        <w:t xml:space="preserve"> is the age distribution of well people</w:t>
      </w:r>
      <w:r w:rsidR="005F5D79">
        <w:rPr>
          <w:rFonts w:ascii="Arial" w:hAnsi="Arial" w:cs="Arial"/>
          <w:color w:val="000000"/>
          <w:sz w:val="24"/>
          <w:szCs w:val="24"/>
        </w:rPr>
        <w:t>. The</w:t>
      </w:r>
      <w:r w:rsidRPr="00974614">
        <w:rPr>
          <w:rFonts w:ascii="Arial" w:hAnsi="Arial" w:cs="Arial"/>
          <w:color w:val="000000"/>
          <w:sz w:val="24"/>
          <w:szCs w:val="24"/>
        </w:rPr>
        <w:t xml:space="preserve"> red </w:t>
      </w:r>
      <w:r w:rsidR="005F5D79">
        <w:rPr>
          <w:rFonts w:ascii="Arial" w:hAnsi="Arial" w:cs="Arial"/>
          <w:color w:val="000000"/>
          <w:sz w:val="24"/>
          <w:szCs w:val="24"/>
        </w:rPr>
        <w:t>line</w:t>
      </w:r>
      <w:r w:rsidRPr="00974614">
        <w:rPr>
          <w:rFonts w:ascii="Arial" w:hAnsi="Arial" w:cs="Arial"/>
          <w:color w:val="000000"/>
          <w:sz w:val="24"/>
          <w:szCs w:val="24"/>
        </w:rPr>
        <w:t xml:space="preserve"> is the distribution of the heart disease people</w:t>
      </w:r>
      <w:r w:rsidR="005F5D79">
        <w:rPr>
          <w:rFonts w:ascii="Arial" w:hAnsi="Arial" w:cs="Arial"/>
          <w:color w:val="000000"/>
          <w:sz w:val="24"/>
          <w:szCs w:val="24"/>
        </w:rPr>
        <w:t xml:space="preserve">. The </w:t>
      </w:r>
      <w:r w:rsidR="00AD3471">
        <w:rPr>
          <w:rFonts w:ascii="Arial" w:hAnsi="Arial" w:cs="Arial"/>
          <w:color w:val="000000"/>
          <w:sz w:val="24"/>
          <w:szCs w:val="24"/>
        </w:rPr>
        <w:t>result showed</w:t>
      </w:r>
    </w:p>
    <w:p w14:paraId="387337EF" w14:textId="25485222" w:rsidR="00974614" w:rsidRPr="00974614" w:rsidRDefault="00AD3471" w:rsidP="001C1479">
      <w:pPr>
        <w:pStyle w:val="HTMLPreformatted"/>
        <w:numPr>
          <w:ilvl w:val="0"/>
          <w:numId w:val="2"/>
        </w:numPr>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age for </w:t>
      </w:r>
      <w:r w:rsidR="00974614" w:rsidRPr="00974614">
        <w:rPr>
          <w:rFonts w:ascii="Arial" w:hAnsi="Arial" w:cs="Arial"/>
          <w:color w:val="000000"/>
          <w:sz w:val="24"/>
          <w:szCs w:val="24"/>
        </w:rPr>
        <w:t xml:space="preserve">well people </w:t>
      </w:r>
      <w:proofErr w:type="gramStart"/>
      <w:r w:rsidR="00974614" w:rsidRPr="00974614">
        <w:rPr>
          <w:rFonts w:ascii="Arial" w:hAnsi="Arial" w:cs="Arial"/>
          <w:color w:val="000000"/>
          <w:sz w:val="24"/>
          <w:szCs w:val="24"/>
        </w:rPr>
        <w:t>follow</w:t>
      </w:r>
      <w:proofErr w:type="gramEnd"/>
      <w:r w:rsidR="00974614" w:rsidRPr="00974614">
        <w:rPr>
          <w:rFonts w:ascii="Arial" w:hAnsi="Arial" w:cs="Arial"/>
          <w:color w:val="000000"/>
          <w:sz w:val="24"/>
          <w:szCs w:val="24"/>
        </w:rPr>
        <w:t xml:space="preserve"> a normal distribution of age group. </w:t>
      </w:r>
      <w:r w:rsidR="00B308E6">
        <w:rPr>
          <w:rFonts w:ascii="Arial" w:hAnsi="Arial" w:cs="Arial"/>
          <w:color w:val="000000"/>
          <w:sz w:val="24"/>
          <w:szCs w:val="24"/>
        </w:rPr>
        <w:t>T</w:t>
      </w:r>
      <w:r w:rsidR="00974614" w:rsidRPr="00974614">
        <w:rPr>
          <w:rFonts w:ascii="Arial" w:hAnsi="Arial" w:cs="Arial"/>
          <w:color w:val="000000"/>
          <w:sz w:val="24"/>
          <w:szCs w:val="24"/>
        </w:rPr>
        <w:t xml:space="preserve">he </w:t>
      </w:r>
      <w:r w:rsidR="000D4515">
        <w:rPr>
          <w:rFonts w:ascii="Arial" w:hAnsi="Arial" w:cs="Arial"/>
          <w:color w:val="000000"/>
          <w:sz w:val="24"/>
          <w:szCs w:val="24"/>
        </w:rPr>
        <w:t xml:space="preserve">age of </w:t>
      </w:r>
      <w:r w:rsidR="00974614" w:rsidRPr="00974614">
        <w:rPr>
          <w:rFonts w:ascii="Arial" w:hAnsi="Arial" w:cs="Arial"/>
          <w:color w:val="000000"/>
          <w:sz w:val="24"/>
          <w:szCs w:val="24"/>
        </w:rPr>
        <w:t xml:space="preserve">heart disease people showed the </w:t>
      </w:r>
      <w:r w:rsidR="00B308E6">
        <w:rPr>
          <w:rFonts w:ascii="Arial" w:hAnsi="Arial" w:cs="Arial"/>
          <w:color w:val="000000"/>
          <w:sz w:val="24"/>
          <w:szCs w:val="24"/>
        </w:rPr>
        <w:t xml:space="preserve">distorted </w:t>
      </w:r>
      <w:r w:rsidR="00974614" w:rsidRPr="00974614">
        <w:rPr>
          <w:rFonts w:ascii="Arial" w:hAnsi="Arial" w:cs="Arial"/>
          <w:color w:val="000000"/>
          <w:sz w:val="24"/>
          <w:szCs w:val="24"/>
        </w:rPr>
        <w:t xml:space="preserve">normal distribution. The distribution </w:t>
      </w:r>
      <w:r w:rsidR="001C1479">
        <w:rPr>
          <w:rFonts w:ascii="Arial" w:hAnsi="Arial" w:cs="Arial"/>
          <w:color w:val="000000"/>
          <w:sz w:val="24"/>
          <w:szCs w:val="24"/>
        </w:rPr>
        <w:t xml:space="preserve">age of heart diseases </w:t>
      </w:r>
      <w:r w:rsidR="00974614" w:rsidRPr="00974614">
        <w:rPr>
          <w:rFonts w:ascii="Arial" w:hAnsi="Arial" w:cs="Arial"/>
          <w:color w:val="000000"/>
          <w:sz w:val="24"/>
          <w:szCs w:val="24"/>
        </w:rPr>
        <w:t>is narrower.</w:t>
      </w:r>
      <w:r w:rsidR="001C1479">
        <w:rPr>
          <w:rFonts w:ascii="Arial" w:hAnsi="Arial" w:cs="Arial"/>
          <w:color w:val="000000"/>
          <w:sz w:val="24"/>
          <w:szCs w:val="24"/>
        </w:rPr>
        <w:t xml:space="preserve"> </w:t>
      </w:r>
    </w:p>
    <w:p w14:paraId="7EB2EA27" w14:textId="77777777" w:rsidR="00033FE9" w:rsidRDefault="00974614" w:rsidP="00D04E7B">
      <w:pPr>
        <w:pStyle w:val="HTMLPreformatted"/>
        <w:numPr>
          <w:ilvl w:val="0"/>
          <w:numId w:val="2"/>
        </w:numPr>
        <w:shd w:val="clear" w:color="auto" w:fill="FFFFFF"/>
        <w:wordWrap w:val="0"/>
        <w:jc w:val="both"/>
        <w:textAlignment w:val="baseline"/>
        <w:rPr>
          <w:rFonts w:ascii="Arial" w:hAnsi="Arial" w:cs="Arial"/>
          <w:color w:val="000000"/>
          <w:sz w:val="24"/>
          <w:szCs w:val="24"/>
        </w:rPr>
      </w:pPr>
      <w:r w:rsidRPr="00974614">
        <w:rPr>
          <w:rFonts w:ascii="Arial" w:hAnsi="Arial" w:cs="Arial"/>
          <w:color w:val="000000"/>
          <w:sz w:val="24"/>
          <w:szCs w:val="24"/>
        </w:rPr>
        <w:t xml:space="preserve">The </w:t>
      </w:r>
      <w:r w:rsidR="00D04E7B">
        <w:rPr>
          <w:rFonts w:ascii="Arial" w:hAnsi="Arial" w:cs="Arial"/>
          <w:color w:val="000000"/>
          <w:sz w:val="24"/>
          <w:szCs w:val="24"/>
        </w:rPr>
        <w:t xml:space="preserve">maximum </w:t>
      </w:r>
      <w:r w:rsidR="00E618CD">
        <w:rPr>
          <w:rFonts w:ascii="Arial" w:hAnsi="Arial" w:cs="Arial"/>
          <w:color w:val="000000"/>
          <w:sz w:val="24"/>
          <w:szCs w:val="24"/>
        </w:rPr>
        <w:t>age</w:t>
      </w:r>
      <w:r w:rsidR="00D04E7B">
        <w:rPr>
          <w:rFonts w:ascii="Arial" w:hAnsi="Arial" w:cs="Arial"/>
          <w:color w:val="000000"/>
          <w:sz w:val="24"/>
          <w:szCs w:val="24"/>
        </w:rPr>
        <w:t xml:space="preserve"> distribution</w:t>
      </w:r>
      <w:r w:rsidRPr="00974614">
        <w:rPr>
          <w:rFonts w:ascii="Arial" w:hAnsi="Arial" w:cs="Arial"/>
          <w:color w:val="000000"/>
          <w:sz w:val="24"/>
          <w:szCs w:val="24"/>
        </w:rPr>
        <w:t xml:space="preserve"> shifted from 55 </w:t>
      </w:r>
      <w:r w:rsidR="00E618CD">
        <w:rPr>
          <w:rFonts w:ascii="Arial" w:hAnsi="Arial" w:cs="Arial"/>
          <w:color w:val="000000"/>
          <w:sz w:val="24"/>
          <w:szCs w:val="24"/>
        </w:rPr>
        <w:t xml:space="preserve">(well people) </w:t>
      </w:r>
      <w:r w:rsidRPr="00974614">
        <w:rPr>
          <w:rFonts w:ascii="Arial" w:hAnsi="Arial" w:cs="Arial"/>
          <w:color w:val="000000"/>
          <w:sz w:val="24"/>
          <w:szCs w:val="24"/>
        </w:rPr>
        <w:t>to ~ 60</w:t>
      </w:r>
      <w:r w:rsidR="00E618CD">
        <w:rPr>
          <w:rFonts w:ascii="Arial" w:hAnsi="Arial" w:cs="Arial"/>
          <w:color w:val="000000"/>
          <w:sz w:val="24"/>
          <w:szCs w:val="24"/>
        </w:rPr>
        <w:t xml:space="preserve"> (heart disease people)</w:t>
      </w:r>
    </w:p>
    <w:p w14:paraId="2FE63B58" w14:textId="478A745D" w:rsidR="00C97BE6" w:rsidRDefault="00033FE9" w:rsidP="00D04E7B">
      <w:pPr>
        <w:pStyle w:val="HTMLPreformatted"/>
        <w:numPr>
          <w:ilvl w:val="0"/>
          <w:numId w:val="2"/>
        </w:numPr>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T</w:t>
      </w:r>
      <w:r w:rsidR="00974614" w:rsidRPr="00974614">
        <w:rPr>
          <w:rFonts w:ascii="Arial" w:hAnsi="Arial" w:cs="Arial"/>
          <w:color w:val="000000"/>
          <w:sz w:val="24"/>
          <w:szCs w:val="24"/>
        </w:rPr>
        <w:t xml:space="preserve">he data </w:t>
      </w:r>
      <w:r>
        <w:rPr>
          <w:rFonts w:ascii="Arial" w:hAnsi="Arial" w:cs="Arial"/>
          <w:color w:val="000000"/>
          <w:sz w:val="24"/>
          <w:szCs w:val="24"/>
        </w:rPr>
        <w:t>indicated</w:t>
      </w:r>
      <w:r w:rsidR="00974614" w:rsidRPr="00974614">
        <w:rPr>
          <w:rFonts w:ascii="Arial" w:hAnsi="Arial" w:cs="Arial"/>
          <w:color w:val="000000"/>
          <w:sz w:val="24"/>
          <w:szCs w:val="24"/>
        </w:rPr>
        <w:t xml:space="preserve"> that pe</w:t>
      </w:r>
      <w:r>
        <w:rPr>
          <w:rFonts w:ascii="Arial" w:hAnsi="Arial" w:cs="Arial"/>
          <w:color w:val="000000"/>
          <w:sz w:val="24"/>
          <w:szCs w:val="24"/>
        </w:rPr>
        <w:t>o</w:t>
      </w:r>
      <w:r w:rsidR="00974614" w:rsidRPr="00974614">
        <w:rPr>
          <w:rFonts w:ascii="Arial" w:hAnsi="Arial" w:cs="Arial"/>
          <w:color w:val="000000"/>
          <w:sz w:val="24"/>
          <w:szCs w:val="24"/>
        </w:rPr>
        <w:t xml:space="preserve">ple at ~ 60 would have </w:t>
      </w:r>
      <w:r>
        <w:rPr>
          <w:rFonts w:ascii="Arial" w:hAnsi="Arial" w:cs="Arial"/>
          <w:color w:val="000000"/>
          <w:sz w:val="24"/>
          <w:szCs w:val="24"/>
        </w:rPr>
        <w:t>a higher potential for</w:t>
      </w:r>
      <w:r w:rsidR="00974614" w:rsidRPr="00974614">
        <w:rPr>
          <w:rFonts w:ascii="Arial" w:hAnsi="Arial" w:cs="Arial"/>
          <w:color w:val="000000"/>
          <w:sz w:val="24"/>
          <w:szCs w:val="24"/>
        </w:rPr>
        <w:t xml:space="preserve"> heart disease</w:t>
      </w:r>
    </w:p>
    <w:p w14:paraId="259EE948" w14:textId="5C682C4C" w:rsidR="00033FE9" w:rsidRDefault="00033FE9" w:rsidP="00033FE9">
      <w:pPr>
        <w:pStyle w:val="HTMLPreformatted"/>
        <w:shd w:val="clear" w:color="auto" w:fill="FFFFFF"/>
        <w:wordWrap w:val="0"/>
        <w:jc w:val="both"/>
        <w:textAlignment w:val="baseline"/>
        <w:rPr>
          <w:rFonts w:ascii="Arial" w:hAnsi="Arial" w:cs="Arial"/>
          <w:color w:val="000000"/>
          <w:sz w:val="24"/>
          <w:szCs w:val="24"/>
        </w:rPr>
      </w:pPr>
    </w:p>
    <w:p w14:paraId="237841D8" w14:textId="00FDEAE2" w:rsidR="00033FE9" w:rsidRDefault="00E22402" w:rsidP="00033FE9">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To confirm the hypothesis, </w:t>
      </w:r>
      <w:r w:rsidR="00DC6789">
        <w:rPr>
          <w:rFonts w:ascii="Arial" w:hAnsi="Arial" w:cs="Arial"/>
          <w:color w:val="000000"/>
          <w:sz w:val="24"/>
          <w:szCs w:val="24"/>
        </w:rPr>
        <w:t xml:space="preserve">Cumulative </w:t>
      </w:r>
      <w:r w:rsidR="007A024B">
        <w:rPr>
          <w:rFonts w:ascii="Arial" w:hAnsi="Arial" w:cs="Arial"/>
          <w:color w:val="000000"/>
          <w:sz w:val="24"/>
          <w:szCs w:val="24"/>
        </w:rPr>
        <w:t>Distribution Functions (CDF)</w:t>
      </w:r>
      <w:r>
        <w:rPr>
          <w:rFonts w:ascii="Arial" w:hAnsi="Arial" w:cs="Arial"/>
          <w:color w:val="000000"/>
          <w:sz w:val="24"/>
          <w:szCs w:val="24"/>
        </w:rPr>
        <w:t xml:space="preserve"> was used to test the hypothesis</w:t>
      </w:r>
      <w:r w:rsidR="007A024B">
        <w:rPr>
          <w:rFonts w:ascii="Arial" w:hAnsi="Arial" w:cs="Arial"/>
          <w:color w:val="000000"/>
          <w:sz w:val="24"/>
          <w:szCs w:val="24"/>
        </w:rPr>
        <w:t>. If the two data set</w:t>
      </w:r>
      <w:r>
        <w:rPr>
          <w:rFonts w:ascii="Arial" w:hAnsi="Arial" w:cs="Arial"/>
          <w:color w:val="000000"/>
          <w:sz w:val="24"/>
          <w:szCs w:val="24"/>
        </w:rPr>
        <w:t xml:space="preserve"> are the same, the CDF curve should be </w:t>
      </w:r>
      <w:r w:rsidR="00CE0409">
        <w:rPr>
          <w:rFonts w:ascii="Arial" w:hAnsi="Arial" w:cs="Arial"/>
          <w:color w:val="000000"/>
          <w:sz w:val="24"/>
          <w:szCs w:val="24"/>
        </w:rPr>
        <w:t>similar. The CDF curve is shown in Fig. 4.</w:t>
      </w:r>
      <w:r>
        <w:rPr>
          <w:rFonts w:ascii="Arial" w:hAnsi="Arial" w:cs="Arial"/>
          <w:color w:val="000000"/>
          <w:sz w:val="24"/>
          <w:szCs w:val="24"/>
        </w:rPr>
        <w:t xml:space="preserve"> </w:t>
      </w:r>
    </w:p>
    <w:p w14:paraId="2828983A" w14:textId="38649E6C" w:rsidR="00CE0409" w:rsidRDefault="00CE0409" w:rsidP="00033FE9">
      <w:pPr>
        <w:pStyle w:val="HTMLPreformatted"/>
        <w:shd w:val="clear" w:color="auto" w:fill="FFFFFF"/>
        <w:wordWrap w:val="0"/>
        <w:jc w:val="both"/>
        <w:textAlignment w:val="baseline"/>
        <w:rPr>
          <w:rFonts w:ascii="Arial" w:hAnsi="Arial" w:cs="Arial"/>
          <w:color w:val="000000"/>
          <w:sz w:val="24"/>
          <w:szCs w:val="24"/>
        </w:rPr>
      </w:pPr>
    </w:p>
    <w:p w14:paraId="071E60CE" w14:textId="720CB8D3" w:rsidR="00CE0409" w:rsidRDefault="00E54EE5" w:rsidP="006D247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lastRenderedPageBreak/>
        <w:drawing>
          <wp:inline distT="0" distB="0" distL="0" distR="0" wp14:anchorId="0BD8B800" wp14:editId="212C0D85">
            <wp:extent cx="3527870" cy="25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359" cy="2611698"/>
                    </a:xfrm>
                    <a:prstGeom prst="rect">
                      <a:avLst/>
                    </a:prstGeom>
                    <a:noFill/>
                    <a:ln>
                      <a:noFill/>
                    </a:ln>
                  </pic:spPr>
                </pic:pic>
              </a:graphicData>
            </a:graphic>
          </wp:inline>
        </w:drawing>
      </w:r>
    </w:p>
    <w:p w14:paraId="6D1B670B" w14:textId="6C7FB3C9" w:rsidR="00C62707" w:rsidRDefault="00C62707" w:rsidP="006D247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4. The CDF </w:t>
      </w:r>
      <w:r w:rsidR="000E657A">
        <w:rPr>
          <w:rFonts w:ascii="Arial" w:hAnsi="Arial" w:cs="Arial"/>
          <w:color w:val="000000"/>
          <w:sz w:val="24"/>
          <w:szCs w:val="24"/>
        </w:rPr>
        <w:t xml:space="preserve">of Age Distribution </w:t>
      </w:r>
      <w:r w:rsidR="004953CE">
        <w:rPr>
          <w:rFonts w:ascii="Arial" w:hAnsi="Arial" w:cs="Arial"/>
          <w:color w:val="000000"/>
          <w:sz w:val="24"/>
          <w:szCs w:val="24"/>
        </w:rPr>
        <w:t>of Heart Disease People (red) vs. Well People (green)</w:t>
      </w:r>
    </w:p>
    <w:p w14:paraId="3D9F20D0" w14:textId="1CBAB3A4" w:rsidR="00171FD4" w:rsidRDefault="00171FD4" w:rsidP="00033FE9">
      <w:pPr>
        <w:pStyle w:val="HTMLPreformatted"/>
        <w:shd w:val="clear" w:color="auto" w:fill="FFFFFF"/>
        <w:wordWrap w:val="0"/>
        <w:jc w:val="both"/>
        <w:textAlignment w:val="baseline"/>
        <w:rPr>
          <w:rFonts w:ascii="Arial" w:hAnsi="Arial" w:cs="Arial"/>
          <w:color w:val="000000"/>
          <w:sz w:val="24"/>
          <w:szCs w:val="24"/>
        </w:rPr>
      </w:pPr>
    </w:p>
    <w:p w14:paraId="418A5985" w14:textId="15FB4843" w:rsidR="00171FD4" w:rsidRDefault="00171FD4" w:rsidP="00082C81">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The results confirmed that </w:t>
      </w:r>
      <w:r w:rsidR="00CA1ADA" w:rsidRPr="00CA1ADA">
        <w:rPr>
          <w:rFonts w:ascii="Arial" w:hAnsi="Arial" w:cs="Arial"/>
          <w:color w:val="000000"/>
          <w:sz w:val="24"/>
          <w:szCs w:val="24"/>
        </w:rPr>
        <w:t xml:space="preserve">there is a distribution difference in the center of the age. </w:t>
      </w:r>
      <w:r w:rsidR="00E81444">
        <w:rPr>
          <w:rFonts w:ascii="Arial" w:hAnsi="Arial" w:cs="Arial"/>
          <w:color w:val="000000"/>
          <w:sz w:val="24"/>
          <w:szCs w:val="24"/>
        </w:rPr>
        <w:t xml:space="preserve">The </w:t>
      </w:r>
      <w:r w:rsidR="0089171F">
        <w:rPr>
          <w:rFonts w:ascii="Arial" w:hAnsi="Arial" w:cs="Arial"/>
          <w:color w:val="000000"/>
          <w:sz w:val="24"/>
          <w:szCs w:val="24"/>
        </w:rPr>
        <w:t xml:space="preserve">0.5 on the CDF was </w:t>
      </w:r>
      <w:r w:rsidR="0095527C">
        <w:rPr>
          <w:rFonts w:ascii="Arial" w:hAnsi="Arial" w:cs="Arial"/>
          <w:color w:val="000000"/>
          <w:sz w:val="24"/>
          <w:szCs w:val="24"/>
        </w:rPr>
        <w:t xml:space="preserve">55 for well people (green line). The </w:t>
      </w:r>
      <w:r w:rsidR="004040F6">
        <w:rPr>
          <w:rFonts w:ascii="Arial" w:hAnsi="Arial" w:cs="Arial"/>
          <w:color w:val="000000"/>
          <w:sz w:val="24"/>
          <w:szCs w:val="24"/>
        </w:rPr>
        <w:t xml:space="preserve">0.5 on the CDF was </w:t>
      </w:r>
      <w:r w:rsidR="00082C81">
        <w:rPr>
          <w:rFonts w:ascii="Arial" w:hAnsi="Arial" w:cs="Arial"/>
          <w:color w:val="000000"/>
          <w:sz w:val="24"/>
          <w:szCs w:val="24"/>
        </w:rPr>
        <w:t>60 for heart disease people.</w:t>
      </w:r>
      <w:r w:rsidR="00E2193F">
        <w:rPr>
          <w:rFonts w:ascii="Arial" w:hAnsi="Arial" w:cs="Arial"/>
          <w:color w:val="000000"/>
          <w:sz w:val="24"/>
          <w:szCs w:val="24"/>
        </w:rPr>
        <w:t xml:space="preserve"> The CDF confirmed </w:t>
      </w:r>
      <w:r w:rsidR="00CD5546">
        <w:rPr>
          <w:rFonts w:ascii="Arial" w:hAnsi="Arial" w:cs="Arial"/>
          <w:color w:val="000000"/>
          <w:sz w:val="24"/>
          <w:szCs w:val="24"/>
        </w:rPr>
        <w:t>hypothesis</w:t>
      </w:r>
    </w:p>
    <w:p w14:paraId="640FE25E" w14:textId="506C1A8C" w:rsidR="00CD5546" w:rsidRDefault="00CD5546" w:rsidP="00082C81">
      <w:pPr>
        <w:pStyle w:val="HTMLPreformatted"/>
        <w:shd w:val="clear" w:color="auto" w:fill="FFFFFF"/>
        <w:wordWrap w:val="0"/>
        <w:jc w:val="both"/>
        <w:textAlignment w:val="baseline"/>
        <w:rPr>
          <w:rFonts w:ascii="Arial" w:hAnsi="Arial" w:cs="Arial"/>
          <w:color w:val="000000"/>
          <w:sz w:val="24"/>
          <w:szCs w:val="24"/>
        </w:rPr>
      </w:pPr>
    </w:p>
    <w:p w14:paraId="5E434400" w14:textId="4BBF5BDE" w:rsidR="00CD5546" w:rsidRDefault="009D09DD" w:rsidP="006D247F">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Boxplot was </w:t>
      </w:r>
      <w:r w:rsidR="00A568AE">
        <w:rPr>
          <w:rFonts w:ascii="Arial" w:hAnsi="Arial" w:cs="Arial"/>
          <w:color w:val="000000"/>
          <w:sz w:val="24"/>
          <w:szCs w:val="24"/>
        </w:rPr>
        <w:t>also used to test the spreading and mean of the data. The result is shown in Fig. 5.</w:t>
      </w:r>
    </w:p>
    <w:p w14:paraId="07343489" w14:textId="78D019EC" w:rsidR="006D247F" w:rsidRDefault="006D247F" w:rsidP="006D247F">
      <w:pPr>
        <w:pStyle w:val="HTMLPreformatted"/>
        <w:shd w:val="clear" w:color="auto" w:fill="FFFFFF"/>
        <w:wordWrap w:val="0"/>
        <w:textAlignment w:val="baseline"/>
        <w:rPr>
          <w:rFonts w:ascii="Arial" w:hAnsi="Arial" w:cs="Arial"/>
          <w:color w:val="000000"/>
          <w:sz w:val="24"/>
          <w:szCs w:val="24"/>
        </w:rPr>
      </w:pPr>
    </w:p>
    <w:p w14:paraId="627F6EBD" w14:textId="0756688F" w:rsidR="006D247F" w:rsidRDefault="000753D5" w:rsidP="006D247F">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drawing>
          <wp:inline distT="0" distB="0" distL="0" distR="0" wp14:anchorId="3D9E3F7A" wp14:editId="32307071">
            <wp:extent cx="3773488" cy="2587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878" cy="2613403"/>
                    </a:xfrm>
                    <a:prstGeom prst="rect">
                      <a:avLst/>
                    </a:prstGeom>
                    <a:noFill/>
                    <a:ln>
                      <a:noFill/>
                    </a:ln>
                  </pic:spPr>
                </pic:pic>
              </a:graphicData>
            </a:graphic>
          </wp:inline>
        </w:drawing>
      </w:r>
    </w:p>
    <w:p w14:paraId="43341A74" w14:textId="62DB7002" w:rsidR="004953CE" w:rsidRDefault="004953CE" w:rsidP="004953CE">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4. The Boxplot of Age Distribution of Heart Disease People (</w:t>
      </w:r>
      <w:r w:rsidR="006A6C52">
        <w:rPr>
          <w:rFonts w:ascii="Arial" w:hAnsi="Arial" w:cs="Arial"/>
          <w:color w:val="000000"/>
          <w:sz w:val="24"/>
          <w:szCs w:val="24"/>
        </w:rPr>
        <w:t>o</w:t>
      </w:r>
      <w:r w:rsidR="00B313AC">
        <w:rPr>
          <w:rFonts w:ascii="Arial" w:hAnsi="Arial" w:cs="Arial"/>
          <w:color w:val="000000"/>
          <w:sz w:val="24"/>
          <w:szCs w:val="24"/>
        </w:rPr>
        <w:t>range</w:t>
      </w:r>
      <w:r>
        <w:rPr>
          <w:rFonts w:ascii="Arial" w:hAnsi="Arial" w:cs="Arial"/>
          <w:color w:val="000000"/>
          <w:sz w:val="24"/>
          <w:szCs w:val="24"/>
        </w:rPr>
        <w:t>) vs. Well People (</w:t>
      </w:r>
      <w:r w:rsidR="006A6C52">
        <w:rPr>
          <w:rFonts w:ascii="Arial" w:hAnsi="Arial" w:cs="Arial"/>
          <w:color w:val="000000"/>
          <w:sz w:val="24"/>
          <w:szCs w:val="24"/>
        </w:rPr>
        <w:t>blue</w:t>
      </w:r>
      <w:r>
        <w:rPr>
          <w:rFonts w:ascii="Arial" w:hAnsi="Arial" w:cs="Arial"/>
          <w:color w:val="000000"/>
          <w:sz w:val="24"/>
          <w:szCs w:val="24"/>
        </w:rPr>
        <w:t>)</w:t>
      </w:r>
    </w:p>
    <w:p w14:paraId="18F5F0B2" w14:textId="1764E2A2" w:rsidR="00EE1D48" w:rsidRDefault="00EE1D48" w:rsidP="004953CE">
      <w:pPr>
        <w:pStyle w:val="HTMLPreformatted"/>
        <w:shd w:val="clear" w:color="auto" w:fill="FFFFFF"/>
        <w:wordWrap w:val="0"/>
        <w:textAlignment w:val="baseline"/>
        <w:rPr>
          <w:rFonts w:ascii="Arial" w:hAnsi="Arial" w:cs="Arial"/>
          <w:color w:val="000000"/>
          <w:sz w:val="24"/>
          <w:szCs w:val="24"/>
        </w:rPr>
      </w:pPr>
    </w:p>
    <w:p w14:paraId="66FDA4DA" w14:textId="3B4D201E" w:rsidR="00672658" w:rsidRDefault="006A6C52" w:rsidP="004953C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w:t>
      </w:r>
      <w:r w:rsidR="00B44FBC">
        <w:rPr>
          <w:rFonts w:ascii="Arial" w:hAnsi="Arial" w:cs="Arial"/>
          <w:color w:val="000000"/>
          <w:sz w:val="24"/>
          <w:szCs w:val="24"/>
        </w:rPr>
        <w:t>results indicated that all the data for well people</w:t>
      </w:r>
      <w:r w:rsidR="00016C9A">
        <w:rPr>
          <w:rFonts w:ascii="Arial" w:hAnsi="Arial" w:cs="Arial"/>
          <w:color w:val="000000"/>
          <w:sz w:val="24"/>
          <w:szCs w:val="24"/>
        </w:rPr>
        <w:t xml:space="preserve"> (blue)</w:t>
      </w:r>
      <w:r w:rsidR="00B44FBC">
        <w:rPr>
          <w:rFonts w:ascii="Arial" w:hAnsi="Arial" w:cs="Arial"/>
          <w:color w:val="000000"/>
          <w:sz w:val="24"/>
          <w:szCs w:val="24"/>
        </w:rPr>
        <w:t xml:space="preserve"> were </w:t>
      </w:r>
      <w:r w:rsidR="00016C9A">
        <w:rPr>
          <w:rFonts w:ascii="Arial" w:hAnsi="Arial" w:cs="Arial"/>
          <w:color w:val="000000"/>
          <w:sz w:val="24"/>
          <w:szCs w:val="24"/>
        </w:rPr>
        <w:t xml:space="preserve">within the outlier. The mean was around 52. </w:t>
      </w:r>
      <w:r w:rsidR="00CC4514">
        <w:rPr>
          <w:rFonts w:ascii="Arial" w:hAnsi="Arial" w:cs="Arial"/>
          <w:color w:val="000000"/>
          <w:sz w:val="24"/>
          <w:szCs w:val="24"/>
        </w:rPr>
        <w:t>However,</w:t>
      </w:r>
      <w:r w:rsidR="00016C9A">
        <w:rPr>
          <w:rFonts w:ascii="Arial" w:hAnsi="Arial" w:cs="Arial"/>
          <w:color w:val="000000"/>
          <w:sz w:val="24"/>
          <w:szCs w:val="24"/>
        </w:rPr>
        <w:t xml:space="preserve"> some data for heart disease people (orange) were out of</w:t>
      </w:r>
      <w:r w:rsidR="00791931">
        <w:rPr>
          <w:rFonts w:ascii="Arial" w:hAnsi="Arial" w:cs="Arial"/>
          <w:color w:val="000000"/>
          <w:sz w:val="24"/>
          <w:szCs w:val="24"/>
        </w:rPr>
        <w:t xml:space="preserve"> the outlier. That indicated that the heat disease </w:t>
      </w:r>
      <w:r w:rsidR="00B37C89">
        <w:rPr>
          <w:rFonts w:ascii="Arial" w:hAnsi="Arial" w:cs="Arial"/>
          <w:color w:val="000000"/>
          <w:sz w:val="24"/>
          <w:szCs w:val="24"/>
        </w:rPr>
        <w:t>peoples</w:t>
      </w:r>
      <w:r w:rsidR="00791931">
        <w:rPr>
          <w:rFonts w:ascii="Arial" w:hAnsi="Arial" w:cs="Arial"/>
          <w:color w:val="000000"/>
          <w:sz w:val="24"/>
          <w:szCs w:val="24"/>
        </w:rPr>
        <w:t xml:space="preserve"> in this test had more data spreading. The mean </w:t>
      </w:r>
      <w:r w:rsidR="002D36DB">
        <w:rPr>
          <w:rFonts w:ascii="Arial" w:hAnsi="Arial" w:cs="Arial"/>
          <w:color w:val="000000"/>
          <w:sz w:val="24"/>
          <w:szCs w:val="24"/>
        </w:rPr>
        <w:t xml:space="preserve">age to have the heart diseases was around 59.  </w:t>
      </w:r>
    </w:p>
    <w:p w14:paraId="14571587" w14:textId="53F7646B" w:rsidR="006A6C52" w:rsidRDefault="00016C9A" w:rsidP="004953CE">
      <w:pPr>
        <w:pStyle w:val="HTMLPreformatted"/>
        <w:shd w:val="clear" w:color="auto" w:fill="FFFFFF"/>
        <w:wordWrap w:val="0"/>
        <w:textAlignment w:val="baseline"/>
        <w:rPr>
          <w:rFonts w:ascii="Arial" w:hAnsi="Arial" w:cs="Arial"/>
          <w:color w:val="ED7D31" w:themeColor="accent2"/>
          <w:sz w:val="24"/>
          <w:szCs w:val="24"/>
        </w:rPr>
      </w:pPr>
      <w:r>
        <w:rPr>
          <w:rFonts w:ascii="Arial" w:hAnsi="Arial" w:cs="Arial"/>
          <w:color w:val="000000"/>
          <w:sz w:val="24"/>
          <w:szCs w:val="24"/>
        </w:rPr>
        <w:lastRenderedPageBreak/>
        <w:t xml:space="preserve"> </w:t>
      </w:r>
      <w:r w:rsidR="00BB2A39" w:rsidRPr="00CC4514">
        <w:rPr>
          <w:rFonts w:ascii="Arial" w:hAnsi="Arial" w:cs="Arial"/>
          <w:color w:val="ED7D31" w:themeColor="accent2"/>
          <w:sz w:val="24"/>
          <w:szCs w:val="24"/>
        </w:rPr>
        <w:t xml:space="preserve">Based on the data analysis, the potential </w:t>
      </w:r>
      <w:r w:rsidR="00236D55">
        <w:rPr>
          <w:rFonts w:ascii="Arial" w:hAnsi="Arial" w:cs="Arial"/>
          <w:color w:val="ED7D31" w:themeColor="accent2"/>
          <w:sz w:val="24"/>
          <w:szCs w:val="24"/>
        </w:rPr>
        <w:t xml:space="preserve">age </w:t>
      </w:r>
      <w:r w:rsidR="00BB2A39" w:rsidRPr="00CC4514">
        <w:rPr>
          <w:rFonts w:ascii="Arial" w:hAnsi="Arial" w:cs="Arial"/>
          <w:color w:val="ED7D31" w:themeColor="accent2"/>
          <w:sz w:val="24"/>
          <w:szCs w:val="24"/>
        </w:rPr>
        <w:t xml:space="preserve">to have heart disease will around </w:t>
      </w:r>
      <w:r w:rsidR="00CC4514" w:rsidRPr="00CC4514">
        <w:rPr>
          <w:rFonts w:ascii="Arial" w:hAnsi="Arial" w:cs="Arial"/>
          <w:color w:val="ED7D31" w:themeColor="accent2"/>
          <w:sz w:val="24"/>
          <w:szCs w:val="24"/>
        </w:rPr>
        <w:t>59-60.</w:t>
      </w:r>
    </w:p>
    <w:p w14:paraId="6161D683" w14:textId="2D60703F" w:rsidR="00CC4514" w:rsidRDefault="00CC4514" w:rsidP="004953CE">
      <w:pPr>
        <w:pStyle w:val="HTMLPreformatted"/>
        <w:shd w:val="clear" w:color="auto" w:fill="FFFFFF"/>
        <w:wordWrap w:val="0"/>
        <w:textAlignment w:val="baseline"/>
        <w:rPr>
          <w:rFonts w:ascii="Arial" w:hAnsi="Arial" w:cs="Arial"/>
          <w:sz w:val="24"/>
          <w:szCs w:val="24"/>
        </w:rPr>
      </w:pPr>
    </w:p>
    <w:p w14:paraId="7375ECB0" w14:textId="776984B8" w:rsidR="00CC4514" w:rsidRDefault="00CC4514" w:rsidP="00CC4514">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sz w:val="24"/>
          <w:szCs w:val="24"/>
        </w:rPr>
        <w:t xml:space="preserve">2. </w:t>
      </w:r>
      <w:r>
        <w:rPr>
          <w:rFonts w:ascii="Arial" w:hAnsi="Arial" w:cs="Arial"/>
          <w:color w:val="222222"/>
          <w:sz w:val="24"/>
          <w:szCs w:val="24"/>
          <w:shd w:val="clear" w:color="auto" w:fill="FFFFFF"/>
        </w:rPr>
        <w:t>Sex</w:t>
      </w:r>
      <w:r w:rsidR="009B34F7">
        <w:rPr>
          <w:rFonts w:ascii="Arial" w:hAnsi="Arial" w:cs="Arial"/>
          <w:color w:val="222222"/>
          <w:sz w:val="24"/>
          <w:szCs w:val="24"/>
          <w:shd w:val="clear" w:color="auto" w:fill="FFFFFF"/>
        </w:rPr>
        <w:t xml:space="preserve"> (Gender)</w:t>
      </w:r>
    </w:p>
    <w:p w14:paraId="0E061D91" w14:textId="23D42726" w:rsidR="00CC4514" w:rsidRDefault="00CC4514" w:rsidP="00CC4514">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w:t>
      </w:r>
      <w:r w:rsidR="009B34F7">
        <w:rPr>
          <w:rFonts w:ascii="Arial" w:hAnsi="Arial" w:cs="Arial"/>
          <w:color w:val="222222"/>
          <w:sz w:val="24"/>
          <w:szCs w:val="24"/>
          <w:shd w:val="clear" w:color="auto" w:fill="FFFFFF"/>
        </w:rPr>
        <w:t>gender</w:t>
      </w:r>
      <w:r>
        <w:rPr>
          <w:rFonts w:ascii="Arial" w:hAnsi="Arial" w:cs="Arial"/>
          <w:color w:val="222222"/>
          <w:sz w:val="24"/>
          <w:szCs w:val="24"/>
          <w:shd w:val="clear" w:color="auto" w:fill="FFFFFF"/>
        </w:rPr>
        <w:t xml:space="preserve"> comparison of heart diseases vs. well people is shown in Fig.5</w:t>
      </w:r>
      <w:r w:rsidR="00537687">
        <w:rPr>
          <w:rFonts w:ascii="Arial" w:hAnsi="Arial" w:cs="Arial"/>
          <w:color w:val="222222"/>
          <w:sz w:val="24"/>
          <w:szCs w:val="24"/>
          <w:shd w:val="clear" w:color="auto" w:fill="FFFFFF"/>
        </w:rPr>
        <w:t xml:space="preserve"> and Fig. 6</w:t>
      </w:r>
    </w:p>
    <w:p w14:paraId="5A843CB3" w14:textId="6AEC0A49" w:rsidR="00537687" w:rsidRDefault="00AA72A3" w:rsidP="00CC4514">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54185873" wp14:editId="4D6D8387">
            <wp:extent cx="4365997" cy="2939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344" cy="2948447"/>
                    </a:xfrm>
                    <a:prstGeom prst="rect">
                      <a:avLst/>
                    </a:prstGeom>
                    <a:noFill/>
                    <a:ln>
                      <a:noFill/>
                    </a:ln>
                  </pic:spPr>
                </pic:pic>
              </a:graphicData>
            </a:graphic>
          </wp:inline>
        </w:drawing>
      </w:r>
    </w:p>
    <w:p w14:paraId="3D82D4CE" w14:textId="6E98D75B" w:rsidR="00CC4514" w:rsidRDefault="00CC4514" w:rsidP="00CC4514">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5. </w:t>
      </w:r>
      <w:r w:rsidR="00F063F7">
        <w:rPr>
          <w:rFonts w:ascii="Arial" w:hAnsi="Arial" w:cs="Arial"/>
          <w:color w:val="000000"/>
          <w:sz w:val="24"/>
          <w:szCs w:val="24"/>
        </w:rPr>
        <w:t>Gender</w:t>
      </w:r>
      <w:r>
        <w:rPr>
          <w:rFonts w:ascii="Arial" w:hAnsi="Arial" w:cs="Arial"/>
          <w:color w:val="000000"/>
          <w:sz w:val="24"/>
          <w:szCs w:val="24"/>
        </w:rPr>
        <w:t xml:space="preserve"> </w:t>
      </w:r>
      <w:r w:rsidR="00954012">
        <w:rPr>
          <w:rFonts w:ascii="Arial" w:hAnsi="Arial" w:cs="Arial"/>
          <w:color w:val="000000"/>
          <w:sz w:val="24"/>
          <w:szCs w:val="24"/>
        </w:rPr>
        <w:t xml:space="preserve">Distribution of </w:t>
      </w:r>
      <w:r>
        <w:rPr>
          <w:rFonts w:ascii="Arial" w:hAnsi="Arial" w:cs="Arial"/>
          <w:color w:val="000000"/>
          <w:sz w:val="24"/>
          <w:szCs w:val="24"/>
        </w:rPr>
        <w:t>Heat Disease People</w:t>
      </w:r>
      <w:r w:rsidR="00520B02">
        <w:rPr>
          <w:rFonts w:ascii="Arial" w:hAnsi="Arial" w:cs="Arial"/>
          <w:color w:val="000000"/>
          <w:sz w:val="24"/>
          <w:szCs w:val="24"/>
        </w:rPr>
        <w:t xml:space="preserve"> (red)</w:t>
      </w:r>
    </w:p>
    <w:p w14:paraId="66A04F3F" w14:textId="483B4181" w:rsidR="00954012" w:rsidRDefault="009B34F7" w:rsidP="00CC4514">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2140ED8F" wp14:editId="143ECC96">
            <wp:extent cx="4853305" cy="33274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305" cy="3327400"/>
                    </a:xfrm>
                    <a:prstGeom prst="rect">
                      <a:avLst/>
                    </a:prstGeom>
                    <a:noFill/>
                    <a:ln>
                      <a:noFill/>
                    </a:ln>
                  </pic:spPr>
                </pic:pic>
              </a:graphicData>
            </a:graphic>
          </wp:inline>
        </w:drawing>
      </w:r>
    </w:p>
    <w:p w14:paraId="0E4D81A5" w14:textId="40AC05CE" w:rsidR="00520B02" w:rsidRDefault="00520B02" w:rsidP="00CC4514">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w:t>
      </w:r>
      <w:r w:rsidR="00F063F7">
        <w:rPr>
          <w:rFonts w:ascii="Arial" w:hAnsi="Arial" w:cs="Arial"/>
          <w:color w:val="000000"/>
          <w:sz w:val="24"/>
          <w:szCs w:val="24"/>
        </w:rPr>
        <w:t>6</w:t>
      </w:r>
      <w:r>
        <w:rPr>
          <w:rFonts w:ascii="Arial" w:hAnsi="Arial" w:cs="Arial"/>
          <w:color w:val="000000"/>
          <w:sz w:val="24"/>
          <w:szCs w:val="24"/>
        </w:rPr>
        <w:t xml:space="preserve">. </w:t>
      </w:r>
      <w:r w:rsidR="00F063F7">
        <w:rPr>
          <w:rFonts w:ascii="Arial" w:hAnsi="Arial" w:cs="Arial"/>
          <w:color w:val="000000"/>
          <w:sz w:val="24"/>
          <w:szCs w:val="24"/>
        </w:rPr>
        <w:t>Gender</w:t>
      </w:r>
      <w:r>
        <w:rPr>
          <w:rFonts w:ascii="Arial" w:hAnsi="Arial" w:cs="Arial"/>
          <w:color w:val="000000"/>
          <w:sz w:val="24"/>
          <w:szCs w:val="24"/>
        </w:rPr>
        <w:t xml:space="preserve"> Distribution of Well People (green)</w:t>
      </w:r>
    </w:p>
    <w:p w14:paraId="5F2AAFF0" w14:textId="77777777" w:rsidR="00CC4514" w:rsidRDefault="00CC4514" w:rsidP="00CC4514">
      <w:pPr>
        <w:pStyle w:val="HTMLPreformatted"/>
        <w:shd w:val="clear" w:color="auto" w:fill="FFFFFF"/>
        <w:wordWrap w:val="0"/>
        <w:jc w:val="both"/>
        <w:textAlignment w:val="baseline"/>
        <w:rPr>
          <w:rFonts w:ascii="Arial" w:hAnsi="Arial" w:cs="Arial"/>
          <w:color w:val="000000"/>
          <w:sz w:val="24"/>
          <w:szCs w:val="24"/>
        </w:rPr>
      </w:pPr>
    </w:p>
    <w:p w14:paraId="03AC6082" w14:textId="1D09CB67" w:rsidR="00CC4514" w:rsidRPr="002D556D" w:rsidRDefault="00F063F7" w:rsidP="00CC4514">
      <w:pPr>
        <w:pStyle w:val="HTMLPreformatted"/>
        <w:shd w:val="clear" w:color="auto" w:fill="FFFFFF"/>
        <w:wordWrap w:val="0"/>
        <w:textAlignment w:val="baseline"/>
        <w:rPr>
          <w:rFonts w:ascii="Arial" w:hAnsi="Arial" w:cs="Arial"/>
          <w:color w:val="000000"/>
          <w:sz w:val="24"/>
          <w:szCs w:val="24"/>
        </w:rPr>
      </w:pPr>
      <w:r w:rsidRPr="002D556D">
        <w:rPr>
          <w:rFonts w:ascii="Arial" w:hAnsi="Arial" w:cs="Arial"/>
          <w:color w:val="000000"/>
          <w:sz w:val="24"/>
          <w:szCs w:val="24"/>
        </w:rPr>
        <w:t>In Fig.</w:t>
      </w:r>
      <w:r w:rsidR="00BE4554" w:rsidRPr="002D556D">
        <w:rPr>
          <w:rFonts w:ascii="Arial" w:hAnsi="Arial" w:cs="Arial"/>
          <w:color w:val="000000"/>
          <w:sz w:val="24"/>
          <w:szCs w:val="24"/>
        </w:rPr>
        <w:t xml:space="preserve">5 and Fig. 6, Value 0 represents female. Value 1 represents male. </w:t>
      </w:r>
      <w:r w:rsidR="00CC4514" w:rsidRPr="002D556D">
        <w:rPr>
          <w:rFonts w:ascii="Arial" w:hAnsi="Arial" w:cs="Arial"/>
          <w:color w:val="000000"/>
          <w:sz w:val="24"/>
          <w:szCs w:val="24"/>
        </w:rPr>
        <w:t>The result showed</w:t>
      </w:r>
      <w:r w:rsidR="00BE4554" w:rsidRPr="002D556D">
        <w:rPr>
          <w:rFonts w:ascii="Arial" w:hAnsi="Arial" w:cs="Arial"/>
          <w:color w:val="000000"/>
          <w:sz w:val="24"/>
          <w:szCs w:val="24"/>
        </w:rPr>
        <w:t xml:space="preserve"> that </w:t>
      </w:r>
      <w:r w:rsidR="00CA1106" w:rsidRPr="002D556D">
        <w:rPr>
          <w:rFonts w:ascii="Arial" w:hAnsi="Arial" w:cs="Arial"/>
          <w:color w:val="000000"/>
          <w:sz w:val="24"/>
          <w:szCs w:val="24"/>
        </w:rPr>
        <w:t>in the well people, female and male were almost equally distributed. However more male than fem</w:t>
      </w:r>
      <w:r w:rsidR="00903BE8" w:rsidRPr="002D556D">
        <w:rPr>
          <w:rFonts w:ascii="Arial" w:hAnsi="Arial" w:cs="Arial"/>
          <w:color w:val="000000"/>
          <w:sz w:val="24"/>
          <w:szCs w:val="24"/>
        </w:rPr>
        <w:t xml:space="preserve">ales in the heart diseases. </w:t>
      </w:r>
      <w:r w:rsidR="002D556D" w:rsidRPr="002D556D">
        <w:rPr>
          <w:rFonts w:ascii="Arial" w:hAnsi="Arial" w:cs="Arial"/>
          <w:color w:val="000000"/>
          <w:sz w:val="24"/>
          <w:szCs w:val="24"/>
        </w:rPr>
        <w:t>Therefore,</w:t>
      </w:r>
      <w:r w:rsidR="00903BE8" w:rsidRPr="002D556D">
        <w:rPr>
          <w:rFonts w:ascii="Arial" w:hAnsi="Arial" w:cs="Arial"/>
          <w:color w:val="000000"/>
          <w:sz w:val="24"/>
          <w:szCs w:val="24"/>
        </w:rPr>
        <w:t xml:space="preserve"> assume there is no difference</w:t>
      </w:r>
      <w:r w:rsidR="00903BE8" w:rsidRPr="002D556D">
        <w:rPr>
          <w:rFonts w:ascii="Arial" w:hAnsi="Arial" w:cs="Arial"/>
          <w:color w:val="000000"/>
          <w:sz w:val="24"/>
          <w:szCs w:val="24"/>
        </w:rPr>
        <w:lastRenderedPageBreak/>
        <w:t xml:space="preserve"> between the test people, the male would likely to have higher potential </w:t>
      </w:r>
      <w:r w:rsidR="00ED19DA" w:rsidRPr="002D556D">
        <w:rPr>
          <w:rFonts w:ascii="Arial" w:hAnsi="Arial" w:cs="Arial"/>
          <w:color w:val="000000"/>
          <w:sz w:val="24"/>
          <w:szCs w:val="24"/>
        </w:rPr>
        <w:t>for heart disease.</w:t>
      </w:r>
    </w:p>
    <w:p w14:paraId="326E5082" w14:textId="1BCCFB86" w:rsidR="00ED19DA" w:rsidRDefault="00ED19DA" w:rsidP="00CC4514">
      <w:pPr>
        <w:pStyle w:val="HTMLPreformatted"/>
        <w:shd w:val="clear" w:color="auto" w:fill="FFFFFF"/>
        <w:wordWrap w:val="0"/>
        <w:textAlignment w:val="baseline"/>
        <w:rPr>
          <w:rFonts w:ascii="Arial" w:hAnsi="Arial" w:cs="Arial"/>
          <w:color w:val="000000"/>
          <w:sz w:val="24"/>
          <w:szCs w:val="24"/>
        </w:rPr>
      </w:pPr>
    </w:p>
    <w:p w14:paraId="21D9F3A3" w14:textId="39E9E928" w:rsidR="002D556D" w:rsidRDefault="00CD0F61" w:rsidP="00CC4514">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3. </w:t>
      </w:r>
      <w:r w:rsidR="00043521">
        <w:rPr>
          <w:rFonts w:ascii="Arial" w:hAnsi="Arial" w:cs="Arial"/>
          <w:color w:val="000000"/>
          <w:sz w:val="24"/>
          <w:szCs w:val="24"/>
        </w:rPr>
        <w:t>Chest Pain (cp)</w:t>
      </w:r>
    </w:p>
    <w:p w14:paraId="420F92DE" w14:textId="40E1204F" w:rsidR="00B468AE" w:rsidRDefault="00B468AE" w:rsidP="00146367">
      <w:pPr>
        <w:rPr>
          <w:rFonts w:ascii="Arial" w:hAnsi="Arial" w:cs="Arial"/>
          <w:color w:val="222222"/>
          <w:sz w:val="24"/>
          <w:szCs w:val="24"/>
          <w:shd w:val="clear" w:color="auto" w:fill="FFFFFF"/>
        </w:rPr>
      </w:pPr>
      <w:r>
        <w:rPr>
          <w:rFonts w:ascii="Arial" w:hAnsi="Arial" w:cs="Arial"/>
          <w:color w:val="222222"/>
          <w:sz w:val="24"/>
          <w:szCs w:val="24"/>
          <w:shd w:val="clear" w:color="auto" w:fill="FFFFFF"/>
        </w:rPr>
        <w:t>Chest pain is one of symptoms for heart disease. The</w:t>
      </w:r>
      <w:r w:rsidR="0044700B">
        <w:rPr>
          <w:rFonts w:ascii="Arial" w:hAnsi="Arial" w:cs="Arial"/>
          <w:color w:val="222222"/>
          <w:sz w:val="24"/>
          <w:szCs w:val="24"/>
          <w:shd w:val="clear" w:color="auto" w:fill="FFFFFF"/>
        </w:rPr>
        <w:t xml:space="preserve">re are four levels of chest pain </w:t>
      </w:r>
      <w:r w:rsidR="00146367">
        <w:rPr>
          <w:rFonts w:ascii="Arial" w:hAnsi="Arial" w:cs="Arial"/>
          <w:color w:val="222222"/>
          <w:sz w:val="24"/>
          <w:szCs w:val="24"/>
          <w:shd w:val="clear" w:color="auto" w:fill="FFFFFF"/>
        </w:rPr>
        <w:t xml:space="preserve">– </w:t>
      </w:r>
      <w:r w:rsidR="0044700B" w:rsidRPr="00496EF5">
        <w:rPr>
          <w:rFonts w:ascii="Arial" w:hAnsi="Arial" w:cs="Arial"/>
          <w:sz w:val="24"/>
        </w:rPr>
        <w:t>asymptomatic</w:t>
      </w:r>
      <w:r w:rsidR="00096900">
        <w:rPr>
          <w:rFonts w:ascii="Arial" w:hAnsi="Arial" w:cs="Arial"/>
          <w:sz w:val="24"/>
        </w:rPr>
        <w:t xml:space="preserve"> (0)</w:t>
      </w:r>
      <w:r w:rsidR="00146367">
        <w:rPr>
          <w:rFonts w:ascii="Arial" w:hAnsi="Arial" w:cs="Arial"/>
          <w:sz w:val="24"/>
        </w:rPr>
        <w:t xml:space="preserve">, </w:t>
      </w:r>
      <w:r w:rsidR="0044700B" w:rsidRPr="00496EF5">
        <w:rPr>
          <w:rFonts w:ascii="Arial" w:hAnsi="Arial" w:cs="Arial"/>
          <w:sz w:val="24"/>
        </w:rPr>
        <w:t>atypical angina</w:t>
      </w:r>
      <w:r w:rsidR="00096900">
        <w:rPr>
          <w:rFonts w:ascii="Arial" w:hAnsi="Arial" w:cs="Arial"/>
          <w:sz w:val="24"/>
        </w:rPr>
        <w:t xml:space="preserve"> (1)</w:t>
      </w:r>
      <w:r w:rsidR="00146367">
        <w:rPr>
          <w:rFonts w:ascii="Arial" w:hAnsi="Arial" w:cs="Arial"/>
          <w:sz w:val="24"/>
        </w:rPr>
        <w:t xml:space="preserve">, </w:t>
      </w:r>
      <w:r w:rsidR="0044700B" w:rsidRPr="00496EF5">
        <w:rPr>
          <w:rFonts w:ascii="Arial" w:hAnsi="Arial" w:cs="Arial"/>
          <w:sz w:val="24"/>
        </w:rPr>
        <w:t>non-anginal pain</w:t>
      </w:r>
      <w:r w:rsidR="00096900">
        <w:rPr>
          <w:rFonts w:ascii="Arial" w:hAnsi="Arial" w:cs="Arial"/>
          <w:sz w:val="24"/>
        </w:rPr>
        <w:t xml:space="preserve"> (2)</w:t>
      </w:r>
      <w:r w:rsidR="00146367">
        <w:rPr>
          <w:rFonts w:ascii="Arial" w:hAnsi="Arial" w:cs="Arial"/>
          <w:sz w:val="24"/>
        </w:rPr>
        <w:t xml:space="preserve"> and </w:t>
      </w:r>
      <w:r w:rsidR="0044700B" w:rsidRPr="00496EF5">
        <w:rPr>
          <w:rFonts w:ascii="Arial" w:hAnsi="Arial" w:cs="Arial"/>
          <w:sz w:val="24"/>
        </w:rPr>
        <w:t xml:space="preserve">typical </w:t>
      </w:r>
      <w:proofErr w:type="gramStart"/>
      <w:r w:rsidR="0044700B" w:rsidRPr="00496EF5">
        <w:rPr>
          <w:rFonts w:ascii="Arial" w:hAnsi="Arial" w:cs="Arial"/>
          <w:sz w:val="24"/>
        </w:rPr>
        <w:t>angina</w:t>
      </w:r>
      <w:r w:rsidR="00096900">
        <w:rPr>
          <w:rFonts w:ascii="Arial" w:hAnsi="Arial" w:cs="Arial"/>
          <w:sz w:val="24"/>
        </w:rPr>
        <w:t>(</w:t>
      </w:r>
      <w:proofErr w:type="gramEnd"/>
      <w:r w:rsidR="00096900">
        <w:rPr>
          <w:rFonts w:ascii="Arial" w:hAnsi="Arial" w:cs="Arial"/>
          <w:sz w:val="24"/>
        </w:rPr>
        <w:t>3)</w:t>
      </w:r>
      <w:r w:rsidR="00146367">
        <w:rPr>
          <w:rFonts w:ascii="Arial" w:hAnsi="Arial" w:cs="Arial"/>
          <w:sz w:val="24"/>
        </w:rPr>
        <w:t xml:space="preserve">. </w:t>
      </w:r>
      <w:r w:rsidR="0044700B">
        <w:rPr>
          <w:rFonts w:ascii="Arial" w:hAnsi="Arial" w:cs="Arial"/>
          <w:color w:val="222222"/>
          <w:sz w:val="24"/>
          <w:szCs w:val="24"/>
          <w:shd w:val="clear" w:color="auto" w:fill="FFFFFF"/>
        </w:rPr>
        <w:t xml:space="preserve"> </w:t>
      </w:r>
      <w:r w:rsidR="0089080F">
        <w:rPr>
          <w:rFonts w:ascii="Arial" w:hAnsi="Arial" w:cs="Arial"/>
          <w:color w:val="222222"/>
          <w:sz w:val="24"/>
          <w:szCs w:val="24"/>
          <w:shd w:val="clear" w:color="auto" w:fill="FFFFFF"/>
        </w:rPr>
        <w:t>The comparison of CP is shown in Fig. 7</w:t>
      </w:r>
      <w:r w:rsidR="008514A7">
        <w:rPr>
          <w:rFonts w:ascii="Arial" w:hAnsi="Arial" w:cs="Arial"/>
          <w:color w:val="222222"/>
          <w:sz w:val="24"/>
          <w:szCs w:val="24"/>
          <w:shd w:val="clear" w:color="auto" w:fill="FFFFFF"/>
        </w:rPr>
        <w:t xml:space="preserve"> and Fig. 8.</w:t>
      </w:r>
    </w:p>
    <w:p w14:paraId="0B9B240B" w14:textId="79BC39E6" w:rsidR="0089080F" w:rsidRDefault="008514A7" w:rsidP="00A2766D">
      <w:pPr>
        <w:jc w:val="center"/>
        <w:rPr>
          <w:rFonts w:ascii="Arial" w:hAnsi="Arial" w:cs="Arial"/>
          <w:color w:val="222222"/>
          <w:sz w:val="24"/>
          <w:szCs w:val="24"/>
          <w:shd w:val="clear" w:color="auto" w:fill="FFFFFF"/>
        </w:rPr>
      </w:pPr>
      <w:r>
        <w:rPr>
          <w:rFonts w:ascii="Arial" w:hAnsi="Arial" w:cs="Arial"/>
          <w:noProof/>
          <w:color w:val="222222"/>
          <w:shd w:val="clear" w:color="auto" w:fill="FFFFFF"/>
        </w:rPr>
        <w:drawing>
          <wp:inline distT="0" distB="0" distL="0" distR="0" wp14:anchorId="70818C19" wp14:editId="7F0BB6E3">
            <wp:extent cx="3889545" cy="26291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7909" cy="2641591"/>
                    </a:xfrm>
                    <a:prstGeom prst="rect">
                      <a:avLst/>
                    </a:prstGeom>
                    <a:noFill/>
                    <a:ln>
                      <a:noFill/>
                    </a:ln>
                  </pic:spPr>
                </pic:pic>
              </a:graphicData>
            </a:graphic>
          </wp:inline>
        </w:drawing>
      </w:r>
    </w:p>
    <w:p w14:paraId="15F0E9F9" w14:textId="41BE10EA" w:rsidR="0089080F" w:rsidRDefault="008514A7" w:rsidP="00A2766D">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Fig. 7. Chest Pain of Heart Disease</w:t>
      </w:r>
    </w:p>
    <w:p w14:paraId="339BB2FB" w14:textId="007699AE" w:rsidR="008514A7" w:rsidRDefault="00506EF1" w:rsidP="00A2766D">
      <w:pPr>
        <w:jc w:val="center"/>
        <w:rPr>
          <w:rFonts w:ascii="Arial" w:hAnsi="Arial" w:cs="Arial"/>
          <w:color w:val="222222"/>
          <w:sz w:val="24"/>
          <w:szCs w:val="24"/>
          <w:shd w:val="clear" w:color="auto" w:fill="FFFFFF"/>
        </w:rPr>
      </w:pPr>
      <w:r>
        <w:rPr>
          <w:rFonts w:ascii="Arial" w:hAnsi="Arial" w:cs="Arial"/>
          <w:noProof/>
          <w:color w:val="222222"/>
          <w:shd w:val="clear" w:color="auto" w:fill="FFFFFF"/>
        </w:rPr>
        <w:drawing>
          <wp:inline distT="0" distB="0" distL="0" distR="0" wp14:anchorId="6732C6D9" wp14:editId="104B7301">
            <wp:extent cx="4341629" cy="2988527"/>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7644" cy="2999551"/>
                    </a:xfrm>
                    <a:prstGeom prst="rect">
                      <a:avLst/>
                    </a:prstGeom>
                    <a:noFill/>
                    <a:ln>
                      <a:noFill/>
                    </a:ln>
                  </pic:spPr>
                </pic:pic>
              </a:graphicData>
            </a:graphic>
          </wp:inline>
        </w:drawing>
      </w:r>
    </w:p>
    <w:p w14:paraId="571EDD4E" w14:textId="6D8A2277" w:rsidR="0089080F" w:rsidRDefault="00506EF1" w:rsidP="00A2766D">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Fig. 8. Chest Pain of Well People</w:t>
      </w:r>
    </w:p>
    <w:p w14:paraId="0AC5E933" w14:textId="3600E869" w:rsidR="00B468AE" w:rsidRDefault="00B468AE" w:rsidP="00B468AE">
      <w:pPr>
        <w:pStyle w:val="HTMLPreformatted"/>
        <w:shd w:val="clear" w:color="auto" w:fill="FFFFFF"/>
        <w:wordWrap w:val="0"/>
        <w:textAlignment w:val="baseline"/>
        <w:rPr>
          <w:rFonts w:ascii="Arial" w:hAnsi="Arial" w:cs="Arial"/>
          <w:sz w:val="24"/>
        </w:rPr>
      </w:pPr>
      <w:r>
        <w:rPr>
          <w:rFonts w:ascii="Arial" w:hAnsi="Arial" w:cs="Arial"/>
          <w:color w:val="000000"/>
          <w:sz w:val="24"/>
          <w:szCs w:val="24"/>
        </w:rPr>
        <w:t>The result showed</w:t>
      </w:r>
      <w:r w:rsidR="00F328B2">
        <w:rPr>
          <w:rFonts w:ascii="Arial" w:hAnsi="Arial" w:cs="Arial"/>
          <w:color w:val="000000"/>
          <w:sz w:val="24"/>
          <w:szCs w:val="24"/>
        </w:rPr>
        <w:t xml:space="preserve"> that the</w:t>
      </w:r>
      <w:r w:rsidR="00A2766D">
        <w:rPr>
          <w:rFonts w:ascii="Arial" w:hAnsi="Arial" w:cs="Arial"/>
          <w:color w:val="000000"/>
          <w:sz w:val="24"/>
          <w:szCs w:val="24"/>
        </w:rPr>
        <w:t xml:space="preserve"> heart disease people had a higher portion of </w:t>
      </w:r>
      <w:r w:rsidR="00A2766D" w:rsidRPr="00496EF5">
        <w:rPr>
          <w:rFonts w:ascii="Arial" w:hAnsi="Arial" w:cs="Arial"/>
          <w:sz w:val="24"/>
        </w:rPr>
        <w:t>typical angina</w:t>
      </w:r>
      <w:r w:rsidR="00A2766D">
        <w:rPr>
          <w:rFonts w:ascii="Arial" w:hAnsi="Arial" w:cs="Arial"/>
          <w:sz w:val="24"/>
        </w:rPr>
        <w:t xml:space="preserve"> (value =3).</w:t>
      </w:r>
    </w:p>
    <w:p w14:paraId="5BE0C94D" w14:textId="42A09A37" w:rsidR="00A2766D" w:rsidRDefault="00402797"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lastRenderedPageBreak/>
        <w:t>In another word, when a people have a typical angina (value=3), he / she likely to have a heart disease.</w:t>
      </w:r>
    </w:p>
    <w:p w14:paraId="26491343" w14:textId="5C74BEAA" w:rsidR="00C96959" w:rsidRDefault="00C96959" w:rsidP="00B468AE">
      <w:pPr>
        <w:pStyle w:val="HTMLPreformatted"/>
        <w:shd w:val="clear" w:color="auto" w:fill="FFFFFF"/>
        <w:wordWrap w:val="0"/>
        <w:textAlignment w:val="baseline"/>
        <w:rPr>
          <w:rFonts w:ascii="Arial" w:hAnsi="Arial" w:cs="Arial"/>
          <w:color w:val="000000"/>
          <w:sz w:val="24"/>
          <w:szCs w:val="24"/>
        </w:rPr>
      </w:pPr>
    </w:p>
    <w:p w14:paraId="05C36AFC" w14:textId="23CD7FBF" w:rsidR="00C96959" w:rsidRDefault="00C96959"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4. </w:t>
      </w:r>
      <w:proofErr w:type="spellStart"/>
      <w:r>
        <w:rPr>
          <w:rFonts w:ascii="Arial" w:hAnsi="Arial" w:cs="Arial"/>
          <w:color w:val="000000"/>
          <w:sz w:val="24"/>
          <w:szCs w:val="24"/>
        </w:rPr>
        <w:t>Trestbps</w:t>
      </w:r>
      <w:proofErr w:type="spellEnd"/>
      <w:r>
        <w:rPr>
          <w:rFonts w:ascii="Arial" w:hAnsi="Arial" w:cs="Arial"/>
          <w:color w:val="000000"/>
          <w:sz w:val="24"/>
          <w:szCs w:val="24"/>
        </w:rPr>
        <w:t xml:space="preserve"> (Resting B</w:t>
      </w:r>
      <w:r w:rsidR="00D865D1">
        <w:rPr>
          <w:rFonts w:ascii="Arial" w:hAnsi="Arial" w:cs="Arial"/>
          <w:color w:val="000000"/>
          <w:sz w:val="24"/>
          <w:szCs w:val="24"/>
        </w:rPr>
        <w:t>lood Pressure)</w:t>
      </w:r>
    </w:p>
    <w:p w14:paraId="74846BB4" w14:textId="79A9EE2B" w:rsidR="00CF650A" w:rsidRDefault="00CF650A" w:rsidP="00CF650A">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w:t>
      </w:r>
      <w:r w:rsidR="00033ABE">
        <w:rPr>
          <w:rFonts w:ascii="Arial" w:hAnsi="Arial" w:cs="Arial"/>
          <w:color w:val="222222"/>
          <w:sz w:val="24"/>
          <w:szCs w:val="24"/>
          <w:shd w:val="clear" w:color="auto" w:fill="FFFFFF"/>
        </w:rPr>
        <w:t>resting blood pressure (</w:t>
      </w:r>
      <w:proofErr w:type="spellStart"/>
      <w:r w:rsidR="00033ABE">
        <w:rPr>
          <w:rFonts w:ascii="Arial" w:hAnsi="Arial" w:cs="Arial"/>
          <w:color w:val="222222"/>
          <w:sz w:val="24"/>
          <w:szCs w:val="24"/>
          <w:shd w:val="clear" w:color="auto" w:fill="FFFFFF"/>
        </w:rPr>
        <w:t>Tresbps</w:t>
      </w:r>
      <w:proofErr w:type="spellEnd"/>
      <w:r w:rsidR="00033ABE">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comparison of heart diseases vs. well people is shown in Fig.</w:t>
      </w:r>
      <w:r w:rsidR="00033ABE">
        <w:rPr>
          <w:rFonts w:ascii="Arial" w:hAnsi="Arial" w:cs="Arial"/>
          <w:color w:val="222222"/>
          <w:sz w:val="24"/>
          <w:szCs w:val="24"/>
          <w:shd w:val="clear" w:color="auto" w:fill="FFFFFF"/>
        </w:rPr>
        <w:t>9</w:t>
      </w:r>
    </w:p>
    <w:p w14:paraId="1724C7E3" w14:textId="3230F046" w:rsidR="00CF650A" w:rsidRDefault="00CA1A79" w:rsidP="00CF650A">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14:anchorId="5102BF14" wp14:editId="0DD892A1">
            <wp:extent cx="3184788" cy="218347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9784" cy="2186900"/>
                    </a:xfrm>
                    <a:prstGeom prst="rect">
                      <a:avLst/>
                    </a:prstGeom>
                    <a:noFill/>
                    <a:ln>
                      <a:noFill/>
                    </a:ln>
                  </pic:spPr>
                </pic:pic>
              </a:graphicData>
            </a:graphic>
          </wp:inline>
        </w:drawing>
      </w:r>
    </w:p>
    <w:p w14:paraId="79150DBA" w14:textId="5EDE5851" w:rsidR="00CF650A" w:rsidRDefault="00CF650A" w:rsidP="00CF650A">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CA1A79">
        <w:rPr>
          <w:rFonts w:ascii="Arial" w:hAnsi="Arial" w:cs="Arial"/>
          <w:color w:val="000000"/>
          <w:sz w:val="24"/>
          <w:szCs w:val="24"/>
        </w:rPr>
        <w:t>9</w:t>
      </w:r>
      <w:r>
        <w:rPr>
          <w:rFonts w:ascii="Arial" w:hAnsi="Arial" w:cs="Arial"/>
          <w:color w:val="000000"/>
          <w:sz w:val="24"/>
          <w:szCs w:val="24"/>
        </w:rPr>
        <w:t xml:space="preserve">. </w:t>
      </w:r>
      <w:r w:rsidR="00CA1A79">
        <w:rPr>
          <w:rFonts w:ascii="Arial" w:hAnsi="Arial" w:cs="Arial"/>
          <w:color w:val="000000"/>
          <w:sz w:val="24"/>
          <w:szCs w:val="24"/>
        </w:rPr>
        <w:t>Resting Blood Pressure</w:t>
      </w:r>
      <w:r>
        <w:rPr>
          <w:rFonts w:ascii="Arial" w:hAnsi="Arial" w:cs="Arial"/>
          <w:color w:val="000000"/>
          <w:sz w:val="24"/>
          <w:szCs w:val="24"/>
        </w:rPr>
        <w:t xml:space="preserve"> Comparison between Heat Disease (red) People vs. Well People (green)</w:t>
      </w:r>
    </w:p>
    <w:p w14:paraId="37BC969A" w14:textId="77777777" w:rsidR="00CF650A" w:rsidRDefault="00CF650A" w:rsidP="00CF650A">
      <w:pPr>
        <w:pStyle w:val="HTMLPreformatted"/>
        <w:shd w:val="clear" w:color="auto" w:fill="FFFFFF"/>
        <w:wordWrap w:val="0"/>
        <w:jc w:val="both"/>
        <w:textAlignment w:val="baseline"/>
        <w:rPr>
          <w:rFonts w:ascii="Arial" w:hAnsi="Arial" w:cs="Arial"/>
          <w:color w:val="000000"/>
          <w:sz w:val="24"/>
          <w:szCs w:val="24"/>
        </w:rPr>
      </w:pPr>
    </w:p>
    <w:p w14:paraId="58EA5980" w14:textId="27D95135" w:rsidR="00CF650A" w:rsidRDefault="00CF650A" w:rsidP="00CF650A">
      <w:pPr>
        <w:pStyle w:val="HTMLPreformatted"/>
        <w:shd w:val="clear" w:color="auto" w:fill="FFFFFF"/>
        <w:wordWrap w:val="0"/>
        <w:textAlignment w:val="baseline"/>
        <w:rPr>
          <w:rFonts w:ascii="Arial" w:hAnsi="Arial" w:cs="Arial"/>
          <w:color w:val="000000"/>
          <w:sz w:val="24"/>
          <w:szCs w:val="24"/>
        </w:rPr>
      </w:pPr>
      <w:r w:rsidRPr="00974614">
        <w:rPr>
          <w:rFonts w:ascii="Arial" w:hAnsi="Arial" w:cs="Arial"/>
          <w:color w:val="000000"/>
          <w:sz w:val="24"/>
          <w:szCs w:val="24"/>
        </w:rPr>
        <w:t xml:space="preserve">The green </w:t>
      </w:r>
      <w:r>
        <w:rPr>
          <w:rFonts w:ascii="Arial" w:hAnsi="Arial" w:cs="Arial"/>
          <w:color w:val="000000"/>
          <w:sz w:val="24"/>
          <w:szCs w:val="24"/>
        </w:rPr>
        <w:t>line</w:t>
      </w:r>
      <w:r w:rsidRPr="00974614">
        <w:rPr>
          <w:rFonts w:ascii="Arial" w:hAnsi="Arial" w:cs="Arial"/>
          <w:color w:val="000000"/>
          <w:sz w:val="24"/>
          <w:szCs w:val="24"/>
        </w:rPr>
        <w:t xml:space="preserve"> is the </w:t>
      </w:r>
      <w:r w:rsidR="000F4025">
        <w:rPr>
          <w:rFonts w:ascii="Arial" w:hAnsi="Arial" w:cs="Arial"/>
          <w:color w:val="000000"/>
          <w:sz w:val="24"/>
          <w:szCs w:val="24"/>
        </w:rPr>
        <w:t>resting blood pressure</w:t>
      </w:r>
      <w:r w:rsidRPr="00974614">
        <w:rPr>
          <w:rFonts w:ascii="Arial" w:hAnsi="Arial" w:cs="Arial"/>
          <w:color w:val="000000"/>
          <w:sz w:val="24"/>
          <w:szCs w:val="24"/>
        </w:rPr>
        <w:t xml:space="preserve"> distribution of well people</w:t>
      </w:r>
      <w:r>
        <w:rPr>
          <w:rFonts w:ascii="Arial" w:hAnsi="Arial" w:cs="Arial"/>
          <w:color w:val="000000"/>
          <w:sz w:val="24"/>
          <w:szCs w:val="24"/>
        </w:rPr>
        <w:t>. The</w:t>
      </w:r>
      <w:r w:rsidRPr="00974614">
        <w:rPr>
          <w:rFonts w:ascii="Arial" w:hAnsi="Arial" w:cs="Arial"/>
          <w:color w:val="000000"/>
          <w:sz w:val="24"/>
          <w:szCs w:val="24"/>
        </w:rPr>
        <w:t xml:space="preserve"> red </w:t>
      </w:r>
      <w:r>
        <w:rPr>
          <w:rFonts w:ascii="Arial" w:hAnsi="Arial" w:cs="Arial"/>
          <w:color w:val="000000"/>
          <w:sz w:val="24"/>
          <w:szCs w:val="24"/>
        </w:rPr>
        <w:t>line</w:t>
      </w:r>
      <w:r w:rsidRPr="00974614">
        <w:rPr>
          <w:rFonts w:ascii="Arial" w:hAnsi="Arial" w:cs="Arial"/>
          <w:color w:val="000000"/>
          <w:sz w:val="24"/>
          <w:szCs w:val="24"/>
        </w:rPr>
        <w:t xml:space="preserve"> is </w:t>
      </w:r>
      <w:r w:rsidR="00FB679D">
        <w:rPr>
          <w:rFonts w:ascii="Arial" w:hAnsi="Arial" w:cs="Arial"/>
          <w:color w:val="000000"/>
          <w:sz w:val="24"/>
          <w:szCs w:val="24"/>
        </w:rPr>
        <w:t xml:space="preserve">the </w:t>
      </w:r>
      <w:r w:rsidRPr="00974614">
        <w:rPr>
          <w:rFonts w:ascii="Arial" w:hAnsi="Arial" w:cs="Arial"/>
          <w:color w:val="000000"/>
          <w:sz w:val="24"/>
          <w:szCs w:val="24"/>
        </w:rPr>
        <w:t>distribution of the heart disease people</w:t>
      </w:r>
      <w:r>
        <w:rPr>
          <w:rFonts w:ascii="Arial" w:hAnsi="Arial" w:cs="Arial"/>
          <w:color w:val="000000"/>
          <w:sz w:val="24"/>
          <w:szCs w:val="24"/>
        </w:rPr>
        <w:t>. The result showed</w:t>
      </w:r>
      <w:r w:rsidR="000F4025">
        <w:rPr>
          <w:rFonts w:ascii="Arial" w:hAnsi="Arial" w:cs="Arial"/>
          <w:color w:val="000000"/>
          <w:sz w:val="24"/>
          <w:szCs w:val="24"/>
        </w:rPr>
        <w:t xml:space="preserve"> that there was a slight shift of resting blood pressure to higher </w:t>
      </w:r>
      <w:r w:rsidR="0033165B">
        <w:rPr>
          <w:rFonts w:ascii="Arial" w:hAnsi="Arial" w:cs="Arial"/>
          <w:color w:val="000000"/>
          <w:sz w:val="24"/>
          <w:szCs w:val="24"/>
        </w:rPr>
        <w:t xml:space="preserve">distribution level. </w:t>
      </w:r>
    </w:p>
    <w:p w14:paraId="4823A3E8" w14:textId="77777777" w:rsidR="00FB679D" w:rsidRDefault="00FB679D" w:rsidP="00CF650A">
      <w:pPr>
        <w:pStyle w:val="HTMLPreformatted"/>
        <w:shd w:val="clear" w:color="auto" w:fill="FFFFFF"/>
        <w:wordWrap w:val="0"/>
        <w:textAlignment w:val="baseline"/>
        <w:rPr>
          <w:rFonts w:ascii="Arial" w:hAnsi="Arial" w:cs="Arial"/>
          <w:color w:val="000000"/>
          <w:sz w:val="24"/>
          <w:szCs w:val="24"/>
        </w:rPr>
      </w:pPr>
    </w:p>
    <w:p w14:paraId="1FAF94EB" w14:textId="5AEE3796" w:rsidR="00CF650A" w:rsidRDefault="00CF650A" w:rsidP="00CF650A">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To confirm the hypothesis, Cumulative Distribution Functions (CDF) was used to test the hypothesis. If the two data set are the same, the CDF curve should be similar. The CDF curve is shown in Fig. </w:t>
      </w:r>
      <w:r w:rsidR="00FB679D">
        <w:rPr>
          <w:rFonts w:ascii="Arial" w:hAnsi="Arial" w:cs="Arial"/>
          <w:color w:val="000000"/>
          <w:sz w:val="24"/>
          <w:szCs w:val="24"/>
        </w:rPr>
        <w:t>10</w:t>
      </w:r>
      <w:r>
        <w:rPr>
          <w:rFonts w:ascii="Arial" w:hAnsi="Arial" w:cs="Arial"/>
          <w:color w:val="000000"/>
          <w:sz w:val="24"/>
          <w:szCs w:val="24"/>
        </w:rPr>
        <w:t xml:space="preserve">. </w:t>
      </w:r>
    </w:p>
    <w:p w14:paraId="2DF0B957" w14:textId="77777777" w:rsidR="00CF650A" w:rsidRDefault="00CF650A" w:rsidP="00CF650A">
      <w:pPr>
        <w:pStyle w:val="HTMLPreformatted"/>
        <w:shd w:val="clear" w:color="auto" w:fill="FFFFFF"/>
        <w:wordWrap w:val="0"/>
        <w:jc w:val="both"/>
        <w:textAlignment w:val="baseline"/>
        <w:rPr>
          <w:rFonts w:ascii="Arial" w:hAnsi="Arial" w:cs="Arial"/>
          <w:color w:val="000000"/>
          <w:sz w:val="24"/>
          <w:szCs w:val="24"/>
        </w:rPr>
      </w:pPr>
    </w:p>
    <w:p w14:paraId="0702FA67" w14:textId="36D0B943" w:rsidR="00CF650A" w:rsidRDefault="00BE1EBF" w:rsidP="00CF650A">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397C2225" wp14:editId="3383352C">
            <wp:extent cx="3403874" cy="2452818"/>
            <wp:effectExtent l="0" t="0" r="635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815" cy="2476555"/>
                    </a:xfrm>
                    <a:prstGeom prst="rect">
                      <a:avLst/>
                    </a:prstGeom>
                    <a:noFill/>
                    <a:ln>
                      <a:noFill/>
                    </a:ln>
                  </pic:spPr>
                </pic:pic>
              </a:graphicData>
            </a:graphic>
          </wp:inline>
        </w:drawing>
      </w:r>
    </w:p>
    <w:p w14:paraId="184CF2F3" w14:textId="700FBDEF" w:rsidR="00CF650A" w:rsidRDefault="00CF650A" w:rsidP="00CF650A">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107BBE">
        <w:rPr>
          <w:rFonts w:ascii="Arial" w:hAnsi="Arial" w:cs="Arial"/>
          <w:color w:val="000000"/>
          <w:sz w:val="24"/>
          <w:szCs w:val="24"/>
        </w:rPr>
        <w:t>10</w:t>
      </w:r>
      <w:r>
        <w:rPr>
          <w:rFonts w:ascii="Arial" w:hAnsi="Arial" w:cs="Arial"/>
          <w:color w:val="000000"/>
          <w:sz w:val="24"/>
          <w:szCs w:val="24"/>
        </w:rPr>
        <w:t xml:space="preserve">. The CDF of </w:t>
      </w:r>
      <w:r w:rsidR="00BE1EBF">
        <w:rPr>
          <w:rFonts w:ascii="Arial" w:hAnsi="Arial" w:cs="Arial"/>
          <w:color w:val="000000"/>
          <w:sz w:val="24"/>
          <w:szCs w:val="24"/>
        </w:rPr>
        <w:t xml:space="preserve">Resting Blood </w:t>
      </w:r>
      <w:r w:rsidR="00277B0B">
        <w:rPr>
          <w:rFonts w:ascii="Arial" w:hAnsi="Arial" w:cs="Arial"/>
          <w:color w:val="000000"/>
          <w:sz w:val="24"/>
          <w:szCs w:val="24"/>
        </w:rPr>
        <w:t>Pressure</w:t>
      </w:r>
      <w:r>
        <w:rPr>
          <w:rFonts w:ascii="Arial" w:hAnsi="Arial" w:cs="Arial"/>
          <w:color w:val="000000"/>
          <w:sz w:val="24"/>
          <w:szCs w:val="24"/>
        </w:rPr>
        <w:t xml:space="preserve"> Distribution of Heart Disease People (red) vs. Well People (green)</w:t>
      </w:r>
    </w:p>
    <w:p w14:paraId="5B110A39" w14:textId="77777777" w:rsidR="00CF650A" w:rsidRDefault="00CF650A" w:rsidP="00CF650A">
      <w:pPr>
        <w:pStyle w:val="HTMLPreformatted"/>
        <w:shd w:val="clear" w:color="auto" w:fill="FFFFFF"/>
        <w:wordWrap w:val="0"/>
        <w:jc w:val="both"/>
        <w:textAlignment w:val="baseline"/>
        <w:rPr>
          <w:rFonts w:ascii="Arial" w:hAnsi="Arial" w:cs="Arial"/>
          <w:color w:val="000000"/>
          <w:sz w:val="24"/>
          <w:szCs w:val="24"/>
        </w:rPr>
      </w:pPr>
    </w:p>
    <w:p w14:paraId="131930DC" w14:textId="4CD922F5" w:rsidR="00121ED6" w:rsidRDefault="00CF650A" w:rsidP="00CF650A">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lastRenderedPageBreak/>
        <w:t xml:space="preserve">The results confirmed that </w:t>
      </w:r>
      <w:r w:rsidR="00277B0B">
        <w:rPr>
          <w:rFonts w:ascii="Arial" w:hAnsi="Arial" w:cs="Arial"/>
          <w:color w:val="000000"/>
          <w:sz w:val="24"/>
          <w:szCs w:val="24"/>
        </w:rPr>
        <w:t>two data sets were similar</w:t>
      </w:r>
      <w:r w:rsidR="00121ED6">
        <w:rPr>
          <w:rFonts w:ascii="Arial" w:hAnsi="Arial" w:cs="Arial"/>
          <w:color w:val="000000"/>
          <w:sz w:val="24"/>
          <w:szCs w:val="24"/>
        </w:rPr>
        <w:t xml:space="preserve"> with a shift of </w:t>
      </w:r>
      <w:r w:rsidR="0020566B">
        <w:rPr>
          <w:rFonts w:ascii="Arial" w:hAnsi="Arial" w:cs="Arial"/>
          <w:color w:val="000000"/>
          <w:sz w:val="24"/>
          <w:szCs w:val="24"/>
        </w:rPr>
        <w:t>distribution</w:t>
      </w:r>
      <w:r w:rsidRPr="00CA1ADA">
        <w:rPr>
          <w:rFonts w:ascii="Arial" w:hAnsi="Arial" w:cs="Arial"/>
          <w:color w:val="000000"/>
          <w:sz w:val="24"/>
          <w:szCs w:val="24"/>
        </w:rPr>
        <w:t>.</w:t>
      </w:r>
      <w:r w:rsidR="0020566B">
        <w:rPr>
          <w:rFonts w:ascii="Arial" w:hAnsi="Arial" w:cs="Arial"/>
          <w:color w:val="000000"/>
          <w:sz w:val="24"/>
          <w:szCs w:val="24"/>
        </w:rPr>
        <w:t xml:space="preserve"> The highest resting blood pressure of people </w:t>
      </w:r>
      <w:r w:rsidR="00196CF9">
        <w:rPr>
          <w:rFonts w:ascii="Arial" w:hAnsi="Arial" w:cs="Arial"/>
          <w:color w:val="000000"/>
          <w:sz w:val="24"/>
          <w:szCs w:val="24"/>
        </w:rPr>
        <w:t xml:space="preserve">was around 180. A small portion people </w:t>
      </w:r>
      <w:r w:rsidR="00107BBE">
        <w:rPr>
          <w:rFonts w:ascii="Arial" w:hAnsi="Arial" w:cs="Arial"/>
          <w:color w:val="000000"/>
          <w:sz w:val="24"/>
          <w:szCs w:val="24"/>
        </w:rPr>
        <w:t>with heart diseases could go to 200.</w:t>
      </w:r>
      <w:r w:rsidRPr="00CA1ADA">
        <w:rPr>
          <w:rFonts w:ascii="Arial" w:hAnsi="Arial" w:cs="Arial"/>
          <w:color w:val="000000"/>
          <w:sz w:val="24"/>
          <w:szCs w:val="24"/>
        </w:rPr>
        <w:t xml:space="preserve"> </w:t>
      </w:r>
    </w:p>
    <w:p w14:paraId="2DFFC6CD" w14:textId="77777777" w:rsidR="00CF650A" w:rsidRDefault="00CF650A" w:rsidP="00CF650A">
      <w:pPr>
        <w:pStyle w:val="HTMLPreformatted"/>
        <w:shd w:val="clear" w:color="auto" w:fill="FFFFFF"/>
        <w:wordWrap w:val="0"/>
        <w:jc w:val="both"/>
        <w:textAlignment w:val="baseline"/>
        <w:rPr>
          <w:rFonts w:ascii="Arial" w:hAnsi="Arial" w:cs="Arial"/>
          <w:color w:val="000000"/>
          <w:sz w:val="24"/>
          <w:szCs w:val="24"/>
        </w:rPr>
      </w:pPr>
    </w:p>
    <w:p w14:paraId="487A8110" w14:textId="33368E19" w:rsidR="00CF650A" w:rsidRDefault="00CF650A" w:rsidP="00CF650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Boxplot was also used to test the spreading and mean of the data. The result is shown in Fig. </w:t>
      </w:r>
      <w:r w:rsidR="00107BBE">
        <w:rPr>
          <w:rFonts w:ascii="Arial" w:hAnsi="Arial" w:cs="Arial"/>
          <w:color w:val="000000"/>
          <w:sz w:val="24"/>
          <w:szCs w:val="24"/>
        </w:rPr>
        <w:t>11</w:t>
      </w:r>
      <w:r>
        <w:rPr>
          <w:rFonts w:ascii="Arial" w:hAnsi="Arial" w:cs="Arial"/>
          <w:color w:val="000000"/>
          <w:sz w:val="24"/>
          <w:szCs w:val="24"/>
        </w:rPr>
        <w:t>.</w:t>
      </w:r>
    </w:p>
    <w:p w14:paraId="1EB60D72" w14:textId="77777777" w:rsidR="00CF650A" w:rsidRDefault="00CF650A" w:rsidP="00CF650A">
      <w:pPr>
        <w:pStyle w:val="HTMLPreformatted"/>
        <w:shd w:val="clear" w:color="auto" w:fill="FFFFFF"/>
        <w:wordWrap w:val="0"/>
        <w:textAlignment w:val="baseline"/>
        <w:rPr>
          <w:rFonts w:ascii="Arial" w:hAnsi="Arial" w:cs="Arial"/>
          <w:color w:val="000000"/>
          <w:sz w:val="24"/>
          <w:szCs w:val="24"/>
        </w:rPr>
      </w:pPr>
    </w:p>
    <w:p w14:paraId="492E7E98" w14:textId="51A7FB97" w:rsidR="00CF650A" w:rsidRDefault="00410FEF" w:rsidP="00410F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1CFBCAC3" wp14:editId="06CDCDC0">
            <wp:extent cx="3471141" cy="23369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067" cy="2345692"/>
                    </a:xfrm>
                    <a:prstGeom prst="rect">
                      <a:avLst/>
                    </a:prstGeom>
                    <a:noFill/>
                    <a:ln>
                      <a:noFill/>
                    </a:ln>
                  </pic:spPr>
                </pic:pic>
              </a:graphicData>
            </a:graphic>
          </wp:inline>
        </w:drawing>
      </w:r>
    </w:p>
    <w:p w14:paraId="17BB5F31" w14:textId="40DE9A43" w:rsidR="00CF650A" w:rsidRDefault="00CF650A" w:rsidP="00410F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410FEF">
        <w:rPr>
          <w:rFonts w:ascii="Arial" w:hAnsi="Arial" w:cs="Arial"/>
          <w:color w:val="000000"/>
          <w:sz w:val="24"/>
          <w:szCs w:val="24"/>
        </w:rPr>
        <w:t>11</w:t>
      </w:r>
      <w:r>
        <w:rPr>
          <w:rFonts w:ascii="Arial" w:hAnsi="Arial" w:cs="Arial"/>
          <w:color w:val="000000"/>
          <w:sz w:val="24"/>
          <w:szCs w:val="24"/>
        </w:rPr>
        <w:t xml:space="preserve">. The Boxplot of </w:t>
      </w:r>
      <w:r w:rsidR="00410FEF">
        <w:rPr>
          <w:rFonts w:ascii="Arial" w:hAnsi="Arial" w:cs="Arial"/>
          <w:color w:val="000000"/>
          <w:sz w:val="24"/>
          <w:szCs w:val="24"/>
        </w:rPr>
        <w:t>Resting Blood Pressure</w:t>
      </w:r>
      <w:r>
        <w:rPr>
          <w:rFonts w:ascii="Arial" w:hAnsi="Arial" w:cs="Arial"/>
          <w:color w:val="000000"/>
          <w:sz w:val="24"/>
          <w:szCs w:val="24"/>
        </w:rPr>
        <w:t xml:space="preserve"> Distribution of Heart Disease People (orange) vs. Well People (blue)</w:t>
      </w:r>
    </w:p>
    <w:p w14:paraId="0A3FA9B4" w14:textId="77777777" w:rsidR="00CF650A" w:rsidRDefault="00CF650A" w:rsidP="00410FEF">
      <w:pPr>
        <w:pStyle w:val="HTMLPreformatted"/>
        <w:shd w:val="clear" w:color="auto" w:fill="FFFFFF"/>
        <w:wordWrap w:val="0"/>
        <w:jc w:val="center"/>
        <w:textAlignment w:val="baseline"/>
        <w:rPr>
          <w:rFonts w:ascii="Arial" w:hAnsi="Arial" w:cs="Arial"/>
          <w:color w:val="000000"/>
          <w:sz w:val="24"/>
          <w:szCs w:val="24"/>
        </w:rPr>
      </w:pPr>
    </w:p>
    <w:p w14:paraId="475E1C22" w14:textId="66F47B9C" w:rsidR="00CF650A" w:rsidRDefault="00CF650A" w:rsidP="00CF650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results indicated that </w:t>
      </w:r>
      <w:r w:rsidR="00D33542">
        <w:rPr>
          <w:rFonts w:ascii="Arial" w:hAnsi="Arial" w:cs="Arial"/>
          <w:color w:val="000000"/>
          <w:sz w:val="24"/>
          <w:szCs w:val="24"/>
        </w:rPr>
        <w:t>some</w:t>
      </w:r>
      <w:r>
        <w:rPr>
          <w:rFonts w:ascii="Arial" w:hAnsi="Arial" w:cs="Arial"/>
          <w:color w:val="000000"/>
          <w:sz w:val="24"/>
          <w:szCs w:val="24"/>
        </w:rPr>
        <w:t xml:space="preserve"> data for well people (blue) </w:t>
      </w:r>
      <w:r w:rsidR="00D33542">
        <w:rPr>
          <w:rFonts w:ascii="Arial" w:hAnsi="Arial" w:cs="Arial"/>
          <w:color w:val="000000"/>
          <w:sz w:val="24"/>
          <w:szCs w:val="24"/>
        </w:rPr>
        <w:t xml:space="preserve">and </w:t>
      </w:r>
      <w:r w:rsidR="002B2433">
        <w:rPr>
          <w:rFonts w:ascii="Arial" w:hAnsi="Arial" w:cs="Arial"/>
          <w:color w:val="000000"/>
          <w:sz w:val="24"/>
          <w:szCs w:val="24"/>
        </w:rPr>
        <w:t xml:space="preserve">people with heart </w:t>
      </w:r>
      <w:proofErr w:type="gramStart"/>
      <w:r w:rsidR="002B2433">
        <w:rPr>
          <w:rFonts w:ascii="Arial" w:hAnsi="Arial" w:cs="Arial"/>
          <w:color w:val="000000"/>
          <w:sz w:val="24"/>
          <w:szCs w:val="24"/>
        </w:rPr>
        <w:t>diseases( orange</w:t>
      </w:r>
      <w:proofErr w:type="gramEnd"/>
      <w:r w:rsidR="002B2433">
        <w:rPr>
          <w:rFonts w:ascii="Arial" w:hAnsi="Arial" w:cs="Arial"/>
          <w:color w:val="000000"/>
          <w:sz w:val="24"/>
          <w:szCs w:val="24"/>
        </w:rPr>
        <w:t xml:space="preserve">) </w:t>
      </w:r>
      <w:r>
        <w:rPr>
          <w:rFonts w:ascii="Arial" w:hAnsi="Arial" w:cs="Arial"/>
          <w:color w:val="000000"/>
          <w:sz w:val="24"/>
          <w:szCs w:val="24"/>
        </w:rPr>
        <w:t xml:space="preserve">were </w:t>
      </w:r>
      <w:r w:rsidR="002B2433">
        <w:rPr>
          <w:rFonts w:ascii="Arial" w:hAnsi="Arial" w:cs="Arial"/>
          <w:color w:val="000000"/>
          <w:sz w:val="24"/>
          <w:szCs w:val="24"/>
        </w:rPr>
        <w:t>laying</w:t>
      </w:r>
      <w:r>
        <w:rPr>
          <w:rFonts w:ascii="Arial" w:hAnsi="Arial" w:cs="Arial"/>
          <w:color w:val="000000"/>
          <w:sz w:val="24"/>
          <w:szCs w:val="24"/>
        </w:rPr>
        <w:t xml:space="preserve"> </w:t>
      </w:r>
      <w:r w:rsidR="002B2433">
        <w:rPr>
          <w:rFonts w:ascii="Arial" w:hAnsi="Arial" w:cs="Arial"/>
          <w:color w:val="000000"/>
          <w:sz w:val="24"/>
          <w:szCs w:val="24"/>
        </w:rPr>
        <w:t>outside</w:t>
      </w:r>
      <w:r>
        <w:rPr>
          <w:rFonts w:ascii="Arial" w:hAnsi="Arial" w:cs="Arial"/>
          <w:color w:val="000000"/>
          <w:sz w:val="24"/>
          <w:szCs w:val="24"/>
        </w:rPr>
        <w:t xml:space="preserve"> </w:t>
      </w:r>
      <w:r w:rsidR="002B2433">
        <w:rPr>
          <w:rFonts w:ascii="Arial" w:hAnsi="Arial" w:cs="Arial"/>
          <w:color w:val="000000"/>
          <w:sz w:val="24"/>
          <w:szCs w:val="24"/>
        </w:rPr>
        <w:t>of the boundary.</w:t>
      </w:r>
      <w:r>
        <w:rPr>
          <w:rFonts w:ascii="Arial" w:hAnsi="Arial" w:cs="Arial"/>
          <w:color w:val="000000"/>
          <w:sz w:val="24"/>
          <w:szCs w:val="24"/>
        </w:rPr>
        <w:t xml:space="preserve"> The</w:t>
      </w:r>
      <w:r w:rsidR="002709E3">
        <w:rPr>
          <w:rFonts w:ascii="Arial" w:hAnsi="Arial" w:cs="Arial"/>
          <w:color w:val="000000"/>
          <w:sz w:val="24"/>
          <w:szCs w:val="24"/>
        </w:rPr>
        <w:t>re was a slight difference of the mean.</w:t>
      </w:r>
      <w:r>
        <w:rPr>
          <w:rFonts w:ascii="Arial" w:hAnsi="Arial" w:cs="Arial"/>
          <w:color w:val="000000"/>
          <w:sz w:val="24"/>
          <w:szCs w:val="24"/>
        </w:rPr>
        <w:t xml:space="preserve">  </w:t>
      </w:r>
    </w:p>
    <w:p w14:paraId="2024A7D2" w14:textId="77777777" w:rsidR="00236D55" w:rsidRDefault="00CF650A" w:rsidP="00CF650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p>
    <w:p w14:paraId="006A119B" w14:textId="4A39E1D7" w:rsidR="00CF650A" w:rsidRDefault="00CF650A" w:rsidP="00CF650A">
      <w:pPr>
        <w:pStyle w:val="HTMLPreformatted"/>
        <w:shd w:val="clear" w:color="auto" w:fill="FFFFFF"/>
        <w:wordWrap w:val="0"/>
        <w:textAlignment w:val="baseline"/>
        <w:rPr>
          <w:rFonts w:ascii="Arial" w:hAnsi="Arial" w:cs="Arial"/>
          <w:color w:val="ED7D31" w:themeColor="accent2"/>
          <w:sz w:val="24"/>
          <w:szCs w:val="24"/>
        </w:rPr>
      </w:pPr>
      <w:r w:rsidRPr="00CC4514">
        <w:rPr>
          <w:rFonts w:ascii="Arial" w:hAnsi="Arial" w:cs="Arial"/>
          <w:color w:val="ED7D31" w:themeColor="accent2"/>
          <w:sz w:val="24"/>
          <w:szCs w:val="24"/>
        </w:rPr>
        <w:t>Based on the data analysis, th</w:t>
      </w:r>
      <w:r w:rsidR="00E37B5A">
        <w:rPr>
          <w:rFonts w:ascii="Arial" w:hAnsi="Arial" w:cs="Arial"/>
          <w:color w:val="ED7D31" w:themeColor="accent2"/>
          <w:sz w:val="24"/>
          <w:szCs w:val="24"/>
        </w:rPr>
        <w:t xml:space="preserve">e heart diseases people </w:t>
      </w:r>
      <w:r w:rsidR="00043521">
        <w:rPr>
          <w:rFonts w:ascii="Arial" w:hAnsi="Arial" w:cs="Arial"/>
          <w:color w:val="ED7D31" w:themeColor="accent2"/>
          <w:sz w:val="24"/>
          <w:szCs w:val="24"/>
        </w:rPr>
        <w:t>appeared</w:t>
      </w:r>
      <w:r w:rsidR="00E37B5A">
        <w:rPr>
          <w:rFonts w:ascii="Arial" w:hAnsi="Arial" w:cs="Arial"/>
          <w:color w:val="ED7D31" w:themeColor="accent2"/>
          <w:sz w:val="24"/>
          <w:szCs w:val="24"/>
        </w:rPr>
        <w:t xml:space="preserve"> to have a higher resting blood pressure</w:t>
      </w:r>
      <w:r w:rsidRPr="00CC4514">
        <w:rPr>
          <w:rFonts w:ascii="Arial" w:hAnsi="Arial" w:cs="Arial"/>
          <w:color w:val="ED7D31" w:themeColor="accent2"/>
          <w:sz w:val="24"/>
          <w:szCs w:val="24"/>
        </w:rPr>
        <w:t>.</w:t>
      </w:r>
    </w:p>
    <w:p w14:paraId="35F67E92" w14:textId="5A63EA2C" w:rsidR="00E64A5D" w:rsidRDefault="00E64A5D" w:rsidP="00B468AE">
      <w:pPr>
        <w:pStyle w:val="HTMLPreformatted"/>
        <w:shd w:val="clear" w:color="auto" w:fill="FFFFFF"/>
        <w:wordWrap w:val="0"/>
        <w:textAlignment w:val="baseline"/>
        <w:rPr>
          <w:rFonts w:ascii="Arial" w:hAnsi="Arial" w:cs="Arial"/>
          <w:color w:val="000000"/>
          <w:sz w:val="24"/>
          <w:szCs w:val="24"/>
        </w:rPr>
      </w:pPr>
    </w:p>
    <w:p w14:paraId="461B80DC" w14:textId="77777777" w:rsidR="00231D4F" w:rsidRDefault="00231D4F" w:rsidP="00B468AE">
      <w:pPr>
        <w:pStyle w:val="HTMLPreformatted"/>
        <w:shd w:val="clear" w:color="auto" w:fill="FFFFFF"/>
        <w:wordWrap w:val="0"/>
        <w:textAlignment w:val="baseline"/>
        <w:rPr>
          <w:rFonts w:ascii="Arial" w:hAnsi="Arial" w:cs="Arial"/>
          <w:color w:val="000000"/>
          <w:sz w:val="24"/>
          <w:szCs w:val="24"/>
        </w:rPr>
      </w:pPr>
    </w:p>
    <w:p w14:paraId="0FEC45D3" w14:textId="58D633A2" w:rsidR="00043521" w:rsidRDefault="00043521"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5.</w:t>
      </w:r>
      <w:r w:rsidR="00DC08A8">
        <w:rPr>
          <w:rFonts w:ascii="Arial" w:hAnsi="Arial" w:cs="Arial"/>
          <w:color w:val="000000"/>
          <w:sz w:val="24"/>
          <w:szCs w:val="24"/>
        </w:rPr>
        <w:t xml:space="preserve"> </w:t>
      </w:r>
      <w:r w:rsidR="00E85756">
        <w:rPr>
          <w:rFonts w:ascii="Arial" w:hAnsi="Arial" w:cs="Arial"/>
          <w:color w:val="000000"/>
          <w:sz w:val="24"/>
          <w:szCs w:val="24"/>
        </w:rPr>
        <w:t xml:space="preserve">Serum </w:t>
      </w:r>
      <w:r w:rsidR="00231D4F">
        <w:rPr>
          <w:rFonts w:ascii="Arial" w:hAnsi="Arial" w:cs="Arial"/>
          <w:color w:val="000000"/>
          <w:sz w:val="24"/>
          <w:szCs w:val="24"/>
        </w:rPr>
        <w:t>Cholesterol</w:t>
      </w:r>
      <w:r w:rsidR="00E85756">
        <w:rPr>
          <w:rFonts w:ascii="Arial" w:hAnsi="Arial" w:cs="Arial"/>
          <w:color w:val="000000"/>
          <w:sz w:val="24"/>
          <w:szCs w:val="24"/>
        </w:rPr>
        <w:t xml:space="preserve"> Level (</w:t>
      </w:r>
      <w:proofErr w:type="spellStart"/>
      <w:r w:rsidR="00E85756">
        <w:rPr>
          <w:rFonts w:ascii="Arial" w:hAnsi="Arial" w:cs="Arial"/>
          <w:color w:val="000000"/>
          <w:sz w:val="24"/>
          <w:szCs w:val="24"/>
        </w:rPr>
        <w:t>chol</w:t>
      </w:r>
      <w:proofErr w:type="spellEnd"/>
      <w:r w:rsidR="00E85756">
        <w:rPr>
          <w:rFonts w:ascii="Arial" w:hAnsi="Arial" w:cs="Arial"/>
          <w:color w:val="000000"/>
          <w:sz w:val="24"/>
          <w:szCs w:val="24"/>
        </w:rPr>
        <w:t>)</w:t>
      </w:r>
    </w:p>
    <w:p w14:paraId="0EFBB3FD" w14:textId="00A213A4" w:rsidR="00E64A5D" w:rsidRDefault="00E64A5D" w:rsidP="00E64A5D">
      <w:pPr>
        <w:pStyle w:val="HTMLPreformatted"/>
        <w:shd w:val="clear" w:color="auto" w:fill="FFFFFF"/>
        <w:wordWrap w:val="0"/>
        <w:jc w:val="both"/>
        <w:textAlignment w:val="baseline"/>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w:t>
      </w:r>
      <w:r w:rsidR="00231D4F">
        <w:rPr>
          <w:rFonts w:ascii="Arial" w:hAnsi="Arial" w:cs="Arial"/>
          <w:color w:val="222222"/>
          <w:sz w:val="24"/>
          <w:szCs w:val="24"/>
          <w:shd w:val="clear" w:color="auto" w:fill="FFFFFF"/>
        </w:rPr>
        <w:t>serum cholesterol</w:t>
      </w:r>
      <w:r>
        <w:rPr>
          <w:rFonts w:ascii="Arial" w:hAnsi="Arial" w:cs="Arial"/>
          <w:color w:val="222222"/>
          <w:sz w:val="24"/>
          <w:szCs w:val="24"/>
          <w:shd w:val="clear" w:color="auto" w:fill="FFFFFF"/>
        </w:rPr>
        <w:t xml:space="preserve"> (</w:t>
      </w:r>
      <w:proofErr w:type="spellStart"/>
      <w:r w:rsidR="00231D4F">
        <w:rPr>
          <w:rFonts w:ascii="Arial" w:hAnsi="Arial" w:cs="Arial"/>
          <w:color w:val="222222"/>
          <w:sz w:val="24"/>
          <w:szCs w:val="24"/>
          <w:shd w:val="clear" w:color="auto" w:fill="FFFFFF"/>
        </w:rPr>
        <w:t>chol</w:t>
      </w:r>
      <w:proofErr w:type="spellEnd"/>
      <w:r>
        <w:rPr>
          <w:rFonts w:ascii="Arial" w:hAnsi="Arial" w:cs="Arial"/>
          <w:color w:val="222222"/>
          <w:sz w:val="24"/>
          <w:szCs w:val="24"/>
          <w:shd w:val="clear" w:color="auto" w:fill="FFFFFF"/>
        </w:rPr>
        <w:t>) comparison of heart diseases vs. well people is shown in Fig.12</w:t>
      </w:r>
    </w:p>
    <w:p w14:paraId="69349972" w14:textId="2354AB8D" w:rsidR="00E64A5D" w:rsidRDefault="00684548" w:rsidP="00E64A5D">
      <w:pPr>
        <w:pStyle w:val="HTMLPreformatted"/>
        <w:shd w:val="clear" w:color="auto" w:fill="FFFFFF"/>
        <w:wordWrap w:val="0"/>
        <w:jc w:val="center"/>
        <w:textAlignment w:val="baseline"/>
        <w:rPr>
          <w:color w:val="000000"/>
          <w:sz w:val="21"/>
          <w:szCs w:val="21"/>
        </w:rPr>
      </w:pPr>
      <w:r>
        <w:rPr>
          <w:noProof/>
          <w:color w:val="000000"/>
          <w:sz w:val="21"/>
          <w:szCs w:val="21"/>
        </w:rPr>
        <w:lastRenderedPageBreak/>
        <w:drawing>
          <wp:inline distT="0" distB="0" distL="0" distR="0" wp14:anchorId="10996756" wp14:editId="6A6DE734">
            <wp:extent cx="3461633" cy="2382788"/>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3400" cy="2390888"/>
                    </a:xfrm>
                    <a:prstGeom prst="rect">
                      <a:avLst/>
                    </a:prstGeom>
                    <a:noFill/>
                    <a:ln>
                      <a:noFill/>
                    </a:ln>
                  </pic:spPr>
                </pic:pic>
              </a:graphicData>
            </a:graphic>
          </wp:inline>
        </w:drawing>
      </w:r>
    </w:p>
    <w:p w14:paraId="21EF8E85" w14:textId="3D9B3658" w:rsidR="00E64A5D" w:rsidRDefault="00E64A5D" w:rsidP="00E64A5D">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684548">
        <w:rPr>
          <w:rFonts w:ascii="Arial" w:hAnsi="Arial" w:cs="Arial"/>
          <w:color w:val="000000"/>
          <w:sz w:val="24"/>
          <w:szCs w:val="24"/>
        </w:rPr>
        <w:t>12</w:t>
      </w:r>
      <w:r>
        <w:rPr>
          <w:rFonts w:ascii="Arial" w:hAnsi="Arial" w:cs="Arial"/>
          <w:color w:val="000000"/>
          <w:sz w:val="24"/>
          <w:szCs w:val="24"/>
        </w:rPr>
        <w:t xml:space="preserve">. </w:t>
      </w:r>
      <w:r w:rsidR="00684548">
        <w:rPr>
          <w:rFonts w:ascii="Arial" w:hAnsi="Arial" w:cs="Arial"/>
          <w:color w:val="000000"/>
          <w:sz w:val="24"/>
          <w:szCs w:val="24"/>
        </w:rPr>
        <w:t>Serum Cholesterol (</w:t>
      </w:r>
      <w:proofErr w:type="spellStart"/>
      <w:r w:rsidR="00684548">
        <w:rPr>
          <w:rFonts w:ascii="Arial" w:hAnsi="Arial" w:cs="Arial"/>
          <w:color w:val="000000"/>
          <w:sz w:val="24"/>
          <w:szCs w:val="24"/>
        </w:rPr>
        <w:t>chol</w:t>
      </w:r>
      <w:proofErr w:type="spellEnd"/>
      <w:r w:rsidR="00684548">
        <w:rPr>
          <w:rFonts w:ascii="Arial" w:hAnsi="Arial" w:cs="Arial"/>
          <w:color w:val="000000"/>
          <w:sz w:val="24"/>
          <w:szCs w:val="24"/>
        </w:rPr>
        <w:t xml:space="preserve">) </w:t>
      </w:r>
      <w:r>
        <w:rPr>
          <w:rFonts w:ascii="Arial" w:hAnsi="Arial" w:cs="Arial"/>
          <w:color w:val="000000"/>
          <w:sz w:val="24"/>
          <w:szCs w:val="24"/>
        </w:rPr>
        <w:t>Comparison between Heat Disease (red) People vs. Well People (green)</w:t>
      </w:r>
    </w:p>
    <w:p w14:paraId="7E3B5190" w14:textId="77777777"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p>
    <w:p w14:paraId="44B50BEE" w14:textId="043D8D36" w:rsidR="00E64A5D" w:rsidRDefault="00E64A5D" w:rsidP="00E64A5D">
      <w:pPr>
        <w:pStyle w:val="HTMLPreformatted"/>
        <w:shd w:val="clear" w:color="auto" w:fill="FFFFFF"/>
        <w:wordWrap w:val="0"/>
        <w:textAlignment w:val="baseline"/>
        <w:rPr>
          <w:rFonts w:ascii="Arial" w:hAnsi="Arial" w:cs="Arial"/>
          <w:color w:val="000000"/>
          <w:sz w:val="24"/>
          <w:szCs w:val="24"/>
        </w:rPr>
      </w:pPr>
      <w:r w:rsidRPr="00974614">
        <w:rPr>
          <w:rFonts w:ascii="Arial" w:hAnsi="Arial" w:cs="Arial"/>
          <w:color w:val="000000"/>
          <w:sz w:val="24"/>
          <w:szCs w:val="24"/>
        </w:rPr>
        <w:t xml:space="preserve">The green </w:t>
      </w:r>
      <w:r>
        <w:rPr>
          <w:rFonts w:ascii="Arial" w:hAnsi="Arial" w:cs="Arial"/>
          <w:color w:val="000000"/>
          <w:sz w:val="24"/>
          <w:szCs w:val="24"/>
        </w:rPr>
        <w:t>line</w:t>
      </w:r>
      <w:r w:rsidRPr="00974614">
        <w:rPr>
          <w:rFonts w:ascii="Arial" w:hAnsi="Arial" w:cs="Arial"/>
          <w:color w:val="000000"/>
          <w:sz w:val="24"/>
          <w:szCs w:val="24"/>
        </w:rPr>
        <w:t xml:space="preserve"> is the </w:t>
      </w:r>
      <w:r w:rsidR="00684548">
        <w:rPr>
          <w:rFonts w:ascii="Arial" w:hAnsi="Arial" w:cs="Arial"/>
          <w:color w:val="222222"/>
          <w:sz w:val="24"/>
          <w:szCs w:val="24"/>
          <w:shd w:val="clear" w:color="auto" w:fill="FFFFFF"/>
        </w:rPr>
        <w:t>serum cholesterol</w:t>
      </w:r>
      <w:r w:rsidRPr="00974614">
        <w:rPr>
          <w:rFonts w:ascii="Arial" w:hAnsi="Arial" w:cs="Arial"/>
          <w:color w:val="000000"/>
          <w:sz w:val="24"/>
          <w:szCs w:val="24"/>
        </w:rPr>
        <w:t xml:space="preserve"> distribution of well people</w:t>
      </w:r>
      <w:r>
        <w:rPr>
          <w:rFonts w:ascii="Arial" w:hAnsi="Arial" w:cs="Arial"/>
          <w:color w:val="000000"/>
          <w:sz w:val="24"/>
          <w:szCs w:val="24"/>
        </w:rPr>
        <w:t>. The</w:t>
      </w:r>
      <w:r w:rsidRPr="00974614">
        <w:rPr>
          <w:rFonts w:ascii="Arial" w:hAnsi="Arial" w:cs="Arial"/>
          <w:color w:val="000000"/>
          <w:sz w:val="24"/>
          <w:szCs w:val="24"/>
        </w:rPr>
        <w:t xml:space="preserve"> red </w:t>
      </w:r>
      <w:r>
        <w:rPr>
          <w:rFonts w:ascii="Arial" w:hAnsi="Arial" w:cs="Arial"/>
          <w:color w:val="000000"/>
          <w:sz w:val="24"/>
          <w:szCs w:val="24"/>
        </w:rPr>
        <w:t>line</w:t>
      </w:r>
      <w:r w:rsidRPr="00974614">
        <w:rPr>
          <w:rFonts w:ascii="Arial" w:hAnsi="Arial" w:cs="Arial"/>
          <w:color w:val="000000"/>
          <w:sz w:val="24"/>
          <w:szCs w:val="24"/>
        </w:rPr>
        <w:t xml:space="preserve"> is </w:t>
      </w:r>
      <w:r>
        <w:rPr>
          <w:rFonts w:ascii="Arial" w:hAnsi="Arial" w:cs="Arial"/>
          <w:color w:val="000000"/>
          <w:sz w:val="24"/>
          <w:szCs w:val="24"/>
        </w:rPr>
        <w:t xml:space="preserve">the </w:t>
      </w:r>
      <w:r w:rsidRPr="00974614">
        <w:rPr>
          <w:rFonts w:ascii="Arial" w:hAnsi="Arial" w:cs="Arial"/>
          <w:color w:val="000000"/>
          <w:sz w:val="24"/>
          <w:szCs w:val="24"/>
        </w:rPr>
        <w:t>distribution of the heart disease people</w:t>
      </w:r>
      <w:r>
        <w:rPr>
          <w:rFonts w:ascii="Arial" w:hAnsi="Arial" w:cs="Arial"/>
          <w:color w:val="000000"/>
          <w:sz w:val="24"/>
          <w:szCs w:val="24"/>
        </w:rPr>
        <w:t xml:space="preserve">. The result showed that </w:t>
      </w:r>
      <w:r w:rsidR="000A7853">
        <w:rPr>
          <w:rFonts w:ascii="Arial" w:hAnsi="Arial" w:cs="Arial"/>
          <w:color w:val="000000"/>
          <w:sz w:val="24"/>
          <w:szCs w:val="24"/>
        </w:rPr>
        <w:t xml:space="preserve">the serum cholesterol did not </w:t>
      </w:r>
      <w:r w:rsidR="001662C8">
        <w:rPr>
          <w:rFonts w:ascii="Arial" w:hAnsi="Arial" w:cs="Arial"/>
          <w:color w:val="000000"/>
          <w:sz w:val="24"/>
          <w:szCs w:val="24"/>
        </w:rPr>
        <w:t xml:space="preserve">seems to have a huge difference. </w:t>
      </w:r>
      <w:r w:rsidR="00831803">
        <w:rPr>
          <w:rFonts w:ascii="Arial" w:hAnsi="Arial" w:cs="Arial"/>
          <w:color w:val="000000"/>
          <w:sz w:val="24"/>
          <w:szCs w:val="24"/>
        </w:rPr>
        <w:t xml:space="preserve">The most serum cholesterol for well people was </w:t>
      </w:r>
      <w:proofErr w:type="spellStart"/>
      <w:r w:rsidR="00831803">
        <w:rPr>
          <w:rFonts w:ascii="Arial" w:hAnsi="Arial" w:cs="Arial"/>
          <w:color w:val="000000"/>
          <w:sz w:val="24"/>
          <w:szCs w:val="24"/>
        </w:rPr>
        <w:t>arount</w:t>
      </w:r>
      <w:proofErr w:type="spellEnd"/>
      <w:r w:rsidR="00831803">
        <w:rPr>
          <w:rFonts w:ascii="Arial" w:hAnsi="Arial" w:cs="Arial"/>
          <w:color w:val="000000"/>
          <w:sz w:val="24"/>
          <w:szCs w:val="24"/>
        </w:rPr>
        <w:t xml:space="preserve"> 250 mg /dl. </w:t>
      </w:r>
    </w:p>
    <w:p w14:paraId="709784CC" w14:textId="77777777" w:rsidR="00E64A5D" w:rsidRDefault="00E64A5D" w:rsidP="00E64A5D">
      <w:pPr>
        <w:pStyle w:val="HTMLPreformatted"/>
        <w:shd w:val="clear" w:color="auto" w:fill="FFFFFF"/>
        <w:wordWrap w:val="0"/>
        <w:textAlignment w:val="baseline"/>
        <w:rPr>
          <w:rFonts w:ascii="Arial" w:hAnsi="Arial" w:cs="Arial"/>
          <w:color w:val="000000"/>
          <w:sz w:val="24"/>
          <w:szCs w:val="24"/>
        </w:rPr>
      </w:pPr>
    </w:p>
    <w:p w14:paraId="7FCE700E" w14:textId="6F8256A1"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To confirm the hypothesis, Cumulative Distribution Functions (CDF) was used to test the hypothesis. If the two data set are the same, the CDF curve should be similar. The CDF curve is shown in Fig. 1</w:t>
      </w:r>
      <w:r w:rsidR="0058671D">
        <w:rPr>
          <w:rFonts w:ascii="Arial" w:hAnsi="Arial" w:cs="Arial"/>
          <w:color w:val="000000"/>
          <w:sz w:val="24"/>
          <w:szCs w:val="24"/>
        </w:rPr>
        <w:t>3</w:t>
      </w:r>
      <w:r>
        <w:rPr>
          <w:rFonts w:ascii="Arial" w:hAnsi="Arial" w:cs="Arial"/>
          <w:color w:val="000000"/>
          <w:sz w:val="24"/>
          <w:szCs w:val="24"/>
        </w:rPr>
        <w:t xml:space="preserve">. </w:t>
      </w:r>
    </w:p>
    <w:p w14:paraId="2DADC34C" w14:textId="77777777"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p>
    <w:p w14:paraId="7E29F7F9" w14:textId="714E073C" w:rsidR="00E64A5D" w:rsidRDefault="00C96FC3" w:rsidP="00E64A5D">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0A60D3B2" wp14:editId="004FA39D">
            <wp:extent cx="3747095" cy="270014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324" cy="2717600"/>
                    </a:xfrm>
                    <a:prstGeom prst="rect">
                      <a:avLst/>
                    </a:prstGeom>
                    <a:noFill/>
                    <a:ln>
                      <a:noFill/>
                    </a:ln>
                  </pic:spPr>
                </pic:pic>
              </a:graphicData>
            </a:graphic>
          </wp:inline>
        </w:drawing>
      </w:r>
    </w:p>
    <w:p w14:paraId="2B1B0298" w14:textId="659917E0" w:rsidR="00E64A5D" w:rsidRDefault="00E64A5D" w:rsidP="00E64A5D">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w:t>
      </w:r>
      <w:r w:rsidR="00FA46BE">
        <w:rPr>
          <w:rFonts w:ascii="Arial" w:hAnsi="Arial" w:cs="Arial"/>
          <w:color w:val="000000"/>
          <w:sz w:val="24"/>
          <w:szCs w:val="24"/>
        </w:rPr>
        <w:t>3</w:t>
      </w:r>
      <w:r>
        <w:rPr>
          <w:rFonts w:ascii="Arial" w:hAnsi="Arial" w:cs="Arial"/>
          <w:color w:val="000000"/>
          <w:sz w:val="24"/>
          <w:szCs w:val="24"/>
        </w:rPr>
        <w:t xml:space="preserve">. The CDF of </w:t>
      </w:r>
      <w:r w:rsidR="0058671D">
        <w:rPr>
          <w:rFonts w:ascii="Arial" w:hAnsi="Arial" w:cs="Arial"/>
          <w:color w:val="000000"/>
          <w:sz w:val="24"/>
          <w:szCs w:val="24"/>
        </w:rPr>
        <w:t>Serum Cholesterol (</w:t>
      </w:r>
      <w:proofErr w:type="spellStart"/>
      <w:r w:rsidR="0058671D">
        <w:rPr>
          <w:rFonts w:ascii="Arial" w:hAnsi="Arial" w:cs="Arial"/>
          <w:color w:val="000000"/>
          <w:sz w:val="24"/>
          <w:szCs w:val="24"/>
        </w:rPr>
        <w:t>chol</w:t>
      </w:r>
      <w:proofErr w:type="spellEnd"/>
      <w:r w:rsidR="0058671D">
        <w:rPr>
          <w:rFonts w:ascii="Arial" w:hAnsi="Arial" w:cs="Arial"/>
          <w:color w:val="000000"/>
          <w:sz w:val="24"/>
          <w:szCs w:val="24"/>
        </w:rPr>
        <w:t xml:space="preserve">) </w:t>
      </w:r>
      <w:r>
        <w:rPr>
          <w:rFonts w:ascii="Arial" w:hAnsi="Arial" w:cs="Arial"/>
          <w:color w:val="000000"/>
          <w:sz w:val="24"/>
          <w:szCs w:val="24"/>
        </w:rPr>
        <w:t>Distribution of Heart Disease People (red) vs. Well People (green)</w:t>
      </w:r>
    </w:p>
    <w:p w14:paraId="463F53DD" w14:textId="77777777"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p>
    <w:p w14:paraId="06812C8A" w14:textId="57156EB5"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lastRenderedPageBreak/>
        <w:t>The results confirmed that two data sets were similar</w:t>
      </w:r>
      <w:r w:rsidRPr="00CA1ADA">
        <w:rPr>
          <w:rFonts w:ascii="Arial" w:hAnsi="Arial" w:cs="Arial"/>
          <w:color w:val="000000"/>
          <w:sz w:val="24"/>
          <w:szCs w:val="24"/>
        </w:rPr>
        <w:t>.</w:t>
      </w:r>
      <w:r>
        <w:rPr>
          <w:rFonts w:ascii="Arial" w:hAnsi="Arial" w:cs="Arial"/>
          <w:color w:val="000000"/>
          <w:sz w:val="24"/>
          <w:szCs w:val="24"/>
        </w:rPr>
        <w:t xml:space="preserve"> </w:t>
      </w:r>
      <w:r w:rsidR="00D8664A">
        <w:rPr>
          <w:rFonts w:ascii="Arial" w:hAnsi="Arial" w:cs="Arial"/>
          <w:color w:val="000000"/>
          <w:sz w:val="24"/>
          <w:szCs w:val="24"/>
        </w:rPr>
        <w:t xml:space="preserve">The result confirmed that serum </w:t>
      </w:r>
      <w:r w:rsidR="00FA46BE">
        <w:rPr>
          <w:rFonts w:ascii="Arial" w:hAnsi="Arial" w:cs="Arial"/>
          <w:color w:val="000000"/>
          <w:sz w:val="24"/>
          <w:szCs w:val="24"/>
        </w:rPr>
        <w:t>cholesterol</w:t>
      </w:r>
      <w:r w:rsidR="00104036">
        <w:rPr>
          <w:rFonts w:ascii="Arial" w:hAnsi="Arial" w:cs="Arial"/>
          <w:color w:val="000000"/>
          <w:sz w:val="24"/>
          <w:szCs w:val="24"/>
        </w:rPr>
        <w:t xml:space="preserve"> (</w:t>
      </w:r>
      <w:proofErr w:type="spellStart"/>
      <w:r w:rsidR="00104036">
        <w:rPr>
          <w:rFonts w:ascii="Arial" w:hAnsi="Arial" w:cs="Arial"/>
          <w:color w:val="000000"/>
          <w:sz w:val="24"/>
          <w:szCs w:val="24"/>
        </w:rPr>
        <w:t>chol</w:t>
      </w:r>
      <w:proofErr w:type="spellEnd"/>
      <w:r w:rsidR="00104036">
        <w:rPr>
          <w:rFonts w:ascii="Arial" w:hAnsi="Arial" w:cs="Arial"/>
          <w:color w:val="000000"/>
          <w:sz w:val="24"/>
          <w:szCs w:val="24"/>
        </w:rPr>
        <w:t xml:space="preserve">) </w:t>
      </w:r>
      <w:r w:rsidR="00D94759">
        <w:rPr>
          <w:rFonts w:ascii="Arial" w:hAnsi="Arial" w:cs="Arial"/>
          <w:color w:val="000000"/>
          <w:sz w:val="24"/>
          <w:szCs w:val="24"/>
        </w:rPr>
        <w:t xml:space="preserve">did not show a significant difference between people with heart disease and </w:t>
      </w:r>
      <w:r w:rsidR="00FA46BE">
        <w:rPr>
          <w:rFonts w:ascii="Arial" w:hAnsi="Arial" w:cs="Arial"/>
          <w:color w:val="000000"/>
          <w:sz w:val="24"/>
          <w:szCs w:val="24"/>
        </w:rPr>
        <w:t>well people.</w:t>
      </w:r>
      <w:r w:rsidRPr="00CA1ADA">
        <w:rPr>
          <w:rFonts w:ascii="Arial" w:hAnsi="Arial" w:cs="Arial"/>
          <w:color w:val="000000"/>
          <w:sz w:val="24"/>
          <w:szCs w:val="24"/>
        </w:rPr>
        <w:t xml:space="preserve"> </w:t>
      </w:r>
    </w:p>
    <w:p w14:paraId="24966926" w14:textId="77777777" w:rsidR="00E64A5D" w:rsidRDefault="00E64A5D" w:rsidP="00E64A5D">
      <w:pPr>
        <w:pStyle w:val="HTMLPreformatted"/>
        <w:shd w:val="clear" w:color="auto" w:fill="FFFFFF"/>
        <w:wordWrap w:val="0"/>
        <w:jc w:val="both"/>
        <w:textAlignment w:val="baseline"/>
        <w:rPr>
          <w:rFonts w:ascii="Arial" w:hAnsi="Arial" w:cs="Arial"/>
          <w:color w:val="000000"/>
          <w:sz w:val="24"/>
          <w:szCs w:val="24"/>
        </w:rPr>
      </w:pPr>
    </w:p>
    <w:p w14:paraId="394CA76E" w14:textId="4B268B1B" w:rsidR="00E64A5D" w:rsidRDefault="00E64A5D" w:rsidP="00E64A5D">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Boxplot was also used to test the spreading and mean of the data. The result is shown in Fig. 1</w:t>
      </w:r>
      <w:r w:rsidR="00E438C7">
        <w:rPr>
          <w:rFonts w:ascii="Arial" w:hAnsi="Arial" w:cs="Arial"/>
          <w:color w:val="000000"/>
          <w:sz w:val="24"/>
          <w:szCs w:val="24"/>
        </w:rPr>
        <w:t>4</w:t>
      </w:r>
      <w:r>
        <w:rPr>
          <w:rFonts w:ascii="Arial" w:hAnsi="Arial" w:cs="Arial"/>
          <w:color w:val="000000"/>
          <w:sz w:val="24"/>
          <w:szCs w:val="24"/>
        </w:rPr>
        <w:t>.</w:t>
      </w:r>
    </w:p>
    <w:p w14:paraId="4CBFEB85" w14:textId="2E310418" w:rsidR="00E64A5D" w:rsidRDefault="00327EBC" w:rsidP="00327EBC">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0C1EE527" wp14:editId="3FF0C333">
            <wp:extent cx="3113653" cy="2096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859" cy="2114621"/>
                    </a:xfrm>
                    <a:prstGeom prst="rect">
                      <a:avLst/>
                    </a:prstGeom>
                    <a:noFill/>
                    <a:ln>
                      <a:noFill/>
                    </a:ln>
                  </pic:spPr>
                </pic:pic>
              </a:graphicData>
            </a:graphic>
          </wp:inline>
        </w:drawing>
      </w:r>
    </w:p>
    <w:p w14:paraId="79BB2EDF" w14:textId="20B355F7" w:rsidR="00E64A5D" w:rsidRDefault="00E64A5D" w:rsidP="00327EBC">
      <w:pPr>
        <w:pStyle w:val="HTMLPreformatted"/>
        <w:shd w:val="clear" w:color="auto" w:fill="FFFFFF"/>
        <w:wordWrap w:val="0"/>
        <w:jc w:val="center"/>
        <w:textAlignment w:val="baseline"/>
        <w:rPr>
          <w:rFonts w:ascii="Arial" w:hAnsi="Arial" w:cs="Arial"/>
          <w:color w:val="000000"/>
          <w:sz w:val="24"/>
          <w:szCs w:val="24"/>
        </w:rPr>
      </w:pPr>
    </w:p>
    <w:p w14:paraId="1D020DE3" w14:textId="1BE88A59" w:rsidR="00E64A5D" w:rsidRDefault="00E64A5D" w:rsidP="00327EBC">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w:t>
      </w:r>
      <w:r w:rsidR="00E438C7">
        <w:rPr>
          <w:rFonts w:ascii="Arial" w:hAnsi="Arial" w:cs="Arial"/>
          <w:color w:val="000000"/>
          <w:sz w:val="24"/>
          <w:szCs w:val="24"/>
        </w:rPr>
        <w:t>4</w:t>
      </w:r>
      <w:r>
        <w:rPr>
          <w:rFonts w:ascii="Arial" w:hAnsi="Arial" w:cs="Arial"/>
          <w:color w:val="000000"/>
          <w:sz w:val="24"/>
          <w:szCs w:val="24"/>
        </w:rPr>
        <w:t xml:space="preserve">. The Boxplot of </w:t>
      </w:r>
      <w:r w:rsidR="00327EBC">
        <w:rPr>
          <w:rFonts w:ascii="Arial" w:hAnsi="Arial" w:cs="Arial"/>
          <w:color w:val="000000"/>
          <w:sz w:val="24"/>
          <w:szCs w:val="24"/>
        </w:rPr>
        <w:t>Serum Cholesterol (</w:t>
      </w:r>
      <w:proofErr w:type="spellStart"/>
      <w:proofErr w:type="gramStart"/>
      <w:r w:rsidR="00327EBC">
        <w:rPr>
          <w:rFonts w:ascii="Arial" w:hAnsi="Arial" w:cs="Arial"/>
          <w:color w:val="000000"/>
          <w:sz w:val="24"/>
          <w:szCs w:val="24"/>
        </w:rPr>
        <w:t>chol</w:t>
      </w:r>
      <w:proofErr w:type="spellEnd"/>
      <w:r w:rsidR="00327EBC">
        <w:rPr>
          <w:rFonts w:ascii="Arial" w:hAnsi="Arial" w:cs="Arial"/>
          <w:color w:val="000000"/>
          <w:sz w:val="24"/>
          <w:szCs w:val="24"/>
        </w:rPr>
        <w:t xml:space="preserve">) </w:t>
      </w:r>
      <w:r>
        <w:rPr>
          <w:rFonts w:ascii="Arial" w:hAnsi="Arial" w:cs="Arial"/>
          <w:color w:val="000000"/>
          <w:sz w:val="24"/>
          <w:szCs w:val="24"/>
        </w:rPr>
        <w:t xml:space="preserve"> Distribution</w:t>
      </w:r>
      <w:proofErr w:type="gramEnd"/>
      <w:r>
        <w:rPr>
          <w:rFonts w:ascii="Arial" w:hAnsi="Arial" w:cs="Arial"/>
          <w:color w:val="000000"/>
          <w:sz w:val="24"/>
          <w:szCs w:val="24"/>
        </w:rPr>
        <w:t xml:space="preserve"> of Heart Disease People (orange) vs. Well People (blue)</w:t>
      </w:r>
    </w:p>
    <w:p w14:paraId="72DB6E17" w14:textId="77777777" w:rsidR="00E64A5D" w:rsidRDefault="00E64A5D" w:rsidP="00E64A5D">
      <w:pPr>
        <w:pStyle w:val="HTMLPreformatted"/>
        <w:shd w:val="clear" w:color="auto" w:fill="FFFFFF"/>
        <w:wordWrap w:val="0"/>
        <w:jc w:val="center"/>
        <w:textAlignment w:val="baseline"/>
        <w:rPr>
          <w:rFonts w:ascii="Arial" w:hAnsi="Arial" w:cs="Arial"/>
          <w:color w:val="000000"/>
          <w:sz w:val="24"/>
          <w:szCs w:val="24"/>
        </w:rPr>
      </w:pPr>
    </w:p>
    <w:p w14:paraId="671B6423" w14:textId="3F3B74A9" w:rsidR="00E64A5D" w:rsidRDefault="00E64A5D" w:rsidP="00E64A5D">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The results indicated that some data for well people (blue) and people with heart diseases</w:t>
      </w:r>
      <w:r w:rsidR="00247643">
        <w:rPr>
          <w:rFonts w:ascii="Arial" w:hAnsi="Arial" w:cs="Arial"/>
          <w:color w:val="000000"/>
          <w:sz w:val="24"/>
          <w:szCs w:val="24"/>
        </w:rPr>
        <w:t xml:space="preserve"> </w:t>
      </w:r>
      <w:r>
        <w:rPr>
          <w:rFonts w:ascii="Arial" w:hAnsi="Arial" w:cs="Arial"/>
          <w:color w:val="000000"/>
          <w:sz w:val="24"/>
          <w:szCs w:val="24"/>
        </w:rPr>
        <w:t>(orange) were laying outside of the boundary. There was a slight difference of the mean</w:t>
      </w:r>
      <w:r w:rsidR="00247643">
        <w:rPr>
          <w:rFonts w:ascii="Arial" w:hAnsi="Arial" w:cs="Arial"/>
          <w:color w:val="000000"/>
          <w:sz w:val="24"/>
          <w:szCs w:val="24"/>
        </w:rPr>
        <w:t xml:space="preserve"> between well people and people with heart disease</w:t>
      </w:r>
    </w:p>
    <w:p w14:paraId="20DD6F41" w14:textId="77777777" w:rsidR="00E64A5D" w:rsidRDefault="00E64A5D" w:rsidP="00E64A5D">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p>
    <w:p w14:paraId="20639CCB" w14:textId="6B806165" w:rsidR="00074205" w:rsidRDefault="00E64A5D" w:rsidP="00B468AE">
      <w:pPr>
        <w:pStyle w:val="HTMLPreformatted"/>
        <w:shd w:val="clear" w:color="auto" w:fill="FFFFFF"/>
        <w:wordWrap w:val="0"/>
        <w:textAlignment w:val="baseline"/>
        <w:rPr>
          <w:rFonts w:ascii="Arial" w:hAnsi="Arial" w:cs="Arial"/>
          <w:color w:val="ED7D31" w:themeColor="accent2"/>
          <w:sz w:val="24"/>
          <w:szCs w:val="24"/>
        </w:rPr>
      </w:pPr>
      <w:r w:rsidRPr="00CC4514">
        <w:rPr>
          <w:rFonts w:ascii="Arial" w:hAnsi="Arial" w:cs="Arial"/>
          <w:color w:val="ED7D31" w:themeColor="accent2"/>
          <w:sz w:val="24"/>
          <w:szCs w:val="24"/>
        </w:rPr>
        <w:t>Based on the data analysis, th</w:t>
      </w:r>
      <w:r>
        <w:rPr>
          <w:rFonts w:ascii="Arial" w:hAnsi="Arial" w:cs="Arial"/>
          <w:color w:val="ED7D31" w:themeColor="accent2"/>
          <w:sz w:val="24"/>
          <w:szCs w:val="24"/>
        </w:rPr>
        <w:t xml:space="preserve">e </w:t>
      </w:r>
      <w:r w:rsidR="00247643">
        <w:rPr>
          <w:rFonts w:ascii="Arial" w:hAnsi="Arial" w:cs="Arial"/>
          <w:color w:val="ED7D31" w:themeColor="accent2"/>
          <w:sz w:val="24"/>
          <w:szCs w:val="24"/>
        </w:rPr>
        <w:t>serum cholesterol may not be an indication of heart disease people</w:t>
      </w:r>
      <w:r w:rsidR="003077A8">
        <w:rPr>
          <w:rFonts w:ascii="Arial" w:hAnsi="Arial" w:cs="Arial"/>
          <w:color w:val="ED7D31" w:themeColor="accent2"/>
          <w:sz w:val="24"/>
          <w:szCs w:val="24"/>
        </w:rPr>
        <w:t xml:space="preserve"> by a single test.</w:t>
      </w:r>
    </w:p>
    <w:p w14:paraId="6304A367" w14:textId="06FD3B23" w:rsidR="003077A8" w:rsidRDefault="003077A8" w:rsidP="00B468AE">
      <w:pPr>
        <w:pStyle w:val="HTMLPreformatted"/>
        <w:shd w:val="clear" w:color="auto" w:fill="FFFFFF"/>
        <w:wordWrap w:val="0"/>
        <w:textAlignment w:val="baseline"/>
        <w:rPr>
          <w:rFonts w:ascii="Arial" w:hAnsi="Arial" w:cs="Arial"/>
          <w:color w:val="000000"/>
          <w:sz w:val="24"/>
          <w:szCs w:val="24"/>
        </w:rPr>
      </w:pPr>
    </w:p>
    <w:p w14:paraId="3BD25833" w14:textId="0F8E75FF" w:rsidR="003077A8" w:rsidRDefault="003077A8" w:rsidP="00B468AE">
      <w:pPr>
        <w:pStyle w:val="HTMLPreformatted"/>
        <w:shd w:val="clear" w:color="auto" w:fill="FFFFFF"/>
        <w:wordWrap w:val="0"/>
        <w:textAlignment w:val="baseline"/>
        <w:rPr>
          <w:rFonts w:ascii="Arial" w:hAnsi="Arial" w:cs="Arial"/>
          <w:color w:val="000000"/>
          <w:sz w:val="24"/>
          <w:szCs w:val="24"/>
        </w:rPr>
      </w:pPr>
    </w:p>
    <w:p w14:paraId="67516677" w14:textId="3EE97EFB" w:rsidR="003077A8" w:rsidRDefault="003077A8"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6. </w:t>
      </w:r>
      <w:r w:rsidR="00DE26D2">
        <w:rPr>
          <w:rFonts w:ascii="Arial" w:hAnsi="Arial" w:cs="Arial"/>
          <w:color w:val="000000"/>
          <w:sz w:val="24"/>
          <w:szCs w:val="24"/>
        </w:rPr>
        <w:t>Fasting Blood Sugar &gt; 120 mg / dl (</w:t>
      </w:r>
      <w:proofErr w:type="spellStart"/>
      <w:r w:rsidR="00DE26D2">
        <w:rPr>
          <w:rFonts w:ascii="Arial" w:hAnsi="Arial" w:cs="Arial"/>
          <w:color w:val="000000"/>
          <w:sz w:val="24"/>
          <w:szCs w:val="24"/>
        </w:rPr>
        <w:t>fbs</w:t>
      </w:r>
      <w:proofErr w:type="spellEnd"/>
      <w:r w:rsidR="00DE26D2">
        <w:rPr>
          <w:rFonts w:ascii="Arial" w:hAnsi="Arial" w:cs="Arial"/>
          <w:color w:val="000000"/>
          <w:sz w:val="24"/>
          <w:szCs w:val="24"/>
        </w:rPr>
        <w:t>)</w:t>
      </w:r>
    </w:p>
    <w:p w14:paraId="1EB9498A" w14:textId="20DE72D3" w:rsidR="00DE26D2" w:rsidRDefault="009176D8"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fasting blood sugar has two </w:t>
      </w:r>
      <w:r w:rsidR="00792140">
        <w:rPr>
          <w:rFonts w:ascii="Arial" w:hAnsi="Arial" w:cs="Arial"/>
          <w:color w:val="000000"/>
          <w:sz w:val="24"/>
          <w:szCs w:val="24"/>
        </w:rPr>
        <w:t xml:space="preserve">value. If the level is above 120 mg /dl, the value is 1. Otherwise, the value is 0. The comparison </w:t>
      </w:r>
      <w:r w:rsidR="0009025B">
        <w:rPr>
          <w:rFonts w:ascii="Arial" w:hAnsi="Arial" w:cs="Arial"/>
          <w:color w:val="000000"/>
          <w:sz w:val="24"/>
          <w:szCs w:val="24"/>
        </w:rPr>
        <w:t xml:space="preserve">of fasting blood sugar of heart disease people vs. </w:t>
      </w:r>
      <w:r w:rsidR="00F5531F">
        <w:rPr>
          <w:rFonts w:ascii="Arial" w:hAnsi="Arial" w:cs="Arial"/>
          <w:color w:val="000000"/>
          <w:sz w:val="24"/>
          <w:szCs w:val="24"/>
        </w:rPr>
        <w:t>that of well people are shown in Fig. 15 and Fig. 16.</w:t>
      </w:r>
    </w:p>
    <w:p w14:paraId="10E7D861" w14:textId="05FF42B8" w:rsidR="00F5531F" w:rsidRDefault="00F5531F" w:rsidP="005C72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lastRenderedPageBreak/>
        <w:drawing>
          <wp:inline distT="0" distB="0" distL="0" distR="0" wp14:anchorId="23967320" wp14:editId="5BB7490E">
            <wp:extent cx="3855674" cy="25958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2308" cy="2620544"/>
                    </a:xfrm>
                    <a:prstGeom prst="rect">
                      <a:avLst/>
                    </a:prstGeom>
                    <a:noFill/>
                    <a:ln>
                      <a:noFill/>
                    </a:ln>
                  </pic:spPr>
                </pic:pic>
              </a:graphicData>
            </a:graphic>
          </wp:inline>
        </w:drawing>
      </w:r>
    </w:p>
    <w:p w14:paraId="2CAF4B1C" w14:textId="333A317B" w:rsidR="00ED2BDA" w:rsidRDefault="00ED2BDA" w:rsidP="005C72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15. Fast Blood Sugar </w:t>
      </w:r>
      <w:r w:rsidR="00C04C26">
        <w:rPr>
          <w:rFonts w:ascii="Arial" w:hAnsi="Arial" w:cs="Arial"/>
          <w:color w:val="000000"/>
          <w:sz w:val="24"/>
          <w:szCs w:val="24"/>
        </w:rPr>
        <w:t>&gt; 120 mg /dl for Heart Disease People</w:t>
      </w:r>
    </w:p>
    <w:p w14:paraId="5A8900FE" w14:textId="54F7EAC9" w:rsidR="00C04C26" w:rsidRDefault="00C04C26" w:rsidP="005C72EF">
      <w:pPr>
        <w:pStyle w:val="HTMLPreformatted"/>
        <w:shd w:val="clear" w:color="auto" w:fill="FFFFFF"/>
        <w:wordWrap w:val="0"/>
        <w:jc w:val="center"/>
        <w:textAlignment w:val="baseline"/>
        <w:rPr>
          <w:rFonts w:ascii="Arial" w:hAnsi="Arial" w:cs="Arial"/>
          <w:color w:val="000000"/>
          <w:sz w:val="24"/>
          <w:szCs w:val="24"/>
        </w:rPr>
      </w:pPr>
    </w:p>
    <w:p w14:paraId="45F70B0B" w14:textId="2BCB635E" w:rsidR="00C04C26" w:rsidRDefault="005C72EF" w:rsidP="005C72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005BFC88" wp14:editId="1F3ABF58">
            <wp:extent cx="4080930" cy="27475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2003" cy="2761724"/>
                    </a:xfrm>
                    <a:prstGeom prst="rect">
                      <a:avLst/>
                    </a:prstGeom>
                    <a:noFill/>
                    <a:ln>
                      <a:noFill/>
                    </a:ln>
                  </pic:spPr>
                </pic:pic>
              </a:graphicData>
            </a:graphic>
          </wp:inline>
        </w:drawing>
      </w:r>
    </w:p>
    <w:p w14:paraId="34AFE32B" w14:textId="2D50BD50" w:rsidR="005C72EF" w:rsidRDefault="005C72EF" w:rsidP="005C72EF">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16. Fast Blood Sugar &gt; 120 mg / dl for Well People</w:t>
      </w:r>
    </w:p>
    <w:p w14:paraId="0D7B6D9F" w14:textId="53293225" w:rsidR="005C72EF" w:rsidRDefault="005C72EF" w:rsidP="00B468AE">
      <w:pPr>
        <w:pStyle w:val="HTMLPreformatted"/>
        <w:shd w:val="clear" w:color="auto" w:fill="FFFFFF"/>
        <w:wordWrap w:val="0"/>
        <w:textAlignment w:val="baseline"/>
        <w:rPr>
          <w:rFonts w:ascii="Arial" w:hAnsi="Arial" w:cs="Arial"/>
          <w:color w:val="000000"/>
          <w:sz w:val="24"/>
          <w:szCs w:val="24"/>
        </w:rPr>
      </w:pPr>
    </w:p>
    <w:p w14:paraId="6E7596EC" w14:textId="0B1EA33E" w:rsidR="005C72EF" w:rsidRDefault="005C72EF"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result showed that the distribution fast blood sugar level </w:t>
      </w:r>
      <w:r w:rsidR="00FC3502">
        <w:rPr>
          <w:rFonts w:ascii="Arial" w:hAnsi="Arial" w:cs="Arial"/>
          <w:color w:val="000000"/>
          <w:sz w:val="24"/>
          <w:szCs w:val="24"/>
        </w:rPr>
        <w:t xml:space="preserve">was almost the same for both heart disease </w:t>
      </w:r>
      <w:r w:rsidR="00A9108E">
        <w:rPr>
          <w:rFonts w:ascii="Arial" w:hAnsi="Arial" w:cs="Arial"/>
          <w:color w:val="000000"/>
          <w:sz w:val="24"/>
          <w:szCs w:val="24"/>
        </w:rPr>
        <w:t>peoples</w:t>
      </w:r>
      <w:r w:rsidR="00FC3502">
        <w:rPr>
          <w:rFonts w:ascii="Arial" w:hAnsi="Arial" w:cs="Arial"/>
          <w:color w:val="000000"/>
          <w:sz w:val="24"/>
          <w:szCs w:val="24"/>
        </w:rPr>
        <w:t xml:space="preserve"> and well people. </w:t>
      </w:r>
    </w:p>
    <w:p w14:paraId="5507F9C0" w14:textId="2A0A1F2E" w:rsidR="00A9108E" w:rsidRDefault="00A9108E" w:rsidP="00B468AE">
      <w:pPr>
        <w:pStyle w:val="HTMLPreformatted"/>
        <w:shd w:val="clear" w:color="auto" w:fill="FFFFFF"/>
        <w:wordWrap w:val="0"/>
        <w:textAlignment w:val="baseline"/>
        <w:rPr>
          <w:rFonts w:ascii="Arial" w:hAnsi="Arial" w:cs="Arial"/>
          <w:color w:val="000000"/>
          <w:sz w:val="24"/>
          <w:szCs w:val="24"/>
        </w:rPr>
      </w:pPr>
    </w:p>
    <w:p w14:paraId="615AE0E1" w14:textId="09FF3576" w:rsidR="00A9108E" w:rsidRDefault="00C36F72" w:rsidP="00B468A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7. Resting Electrocardiographic Results</w:t>
      </w:r>
      <w:r w:rsidR="00713351">
        <w:rPr>
          <w:rFonts w:ascii="Arial" w:hAnsi="Arial" w:cs="Arial"/>
          <w:color w:val="000000"/>
          <w:sz w:val="24"/>
          <w:szCs w:val="24"/>
        </w:rPr>
        <w:t xml:space="preserve"> (</w:t>
      </w:r>
      <w:proofErr w:type="spellStart"/>
      <w:r w:rsidR="00713351">
        <w:rPr>
          <w:rFonts w:ascii="Arial" w:hAnsi="Arial" w:cs="Arial"/>
          <w:color w:val="000000"/>
          <w:sz w:val="24"/>
          <w:szCs w:val="24"/>
        </w:rPr>
        <w:t>restecg</w:t>
      </w:r>
      <w:proofErr w:type="spellEnd"/>
      <w:r w:rsidR="00713351">
        <w:rPr>
          <w:rFonts w:ascii="Arial" w:hAnsi="Arial" w:cs="Arial"/>
          <w:color w:val="000000"/>
          <w:sz w:val="24"/>
          <w:szCs w:val="24"/>
        </w:rPr>
        <w:t>)</w:t>
      </w:r>
    </w:p>
    <w:p w14:paraId="1EB2B268" w14:textId="17ED4E83" w:rsidR="00713351" w:rsidRDefault="00B5769E" w:rsidP="00B5769E">
      <w:pPr>
        <w:pStyle w:val="HTMLPreformatted"/>
        <w:shd w:val="clear" w:color="auto" w:fill="FFFFFF"/>
        <w:wordWrap w:val="0"/>
        <w:textAlignment w:val="baseline"/>
        <w:rPr>
          <w:rFonts w:ascii="Arial" w:hAnsi="Arial" w:cs="Arial"/>
          <w:sz w:val="24"/>
          <w:szCs w:val="24"/>
          <w:shd w:val="clear" w:color="auto" w:fill="FFFFFF"/>
        </w:rPr>
      </w:pPr>
      <w:r w:rsidRPr="00B5769E">
        <w:rPr>
          <w:rFonts w:ascii="Arial" w:hAnsi="Arial" w:cs="Arial"/>
          <w:sz w:val="24"/>
          <w:szCs w:val="24"/>
          <w:shd w:val="clear" w:color="auto" w:fill="FFFFFF"/>
        </w:rPr>
        <w:t>The resting electrocardiogram is a test that measures the electrical activity of the heart.</w:t>
      </w:r>
      <w:r w:rsidR="00BA2885">
        <w:rPr>
          <w:rFonts w:ascii="Arial" w:hAnsi="Arial" w:cs="Arial"/>
          <w:sz w:val="24"/>
          <w:szCs w:val="24"/>
          <w:shd w:val="clear" w:color="auto" w:fill="FFFFFF"/>
        </w:rPr>
        <w:t xml:space="preserve"> There </w:t>
      </w:r>
      <w:r w:rsidR="00160BC3">
        <w:rPr>
          <w:rFonts w:ascii="Arial" w:hAnsi="Arial" w:cs="Arial"/>
          <w:sz w:val="24"/>
          <w:szCs w:val="24"/>
          <w:shd w:val="clear" w:color="auto" w:fill="FFFFFF"/>
        </w:rPr>
        <w:t>were three values. If the value was 0, it show</w:t>
      </w:r>
      <w:r w:rsidR="00346EF7">
        <w:rPr>
          <w:rFonts w:ascii="Arial" w:hAnsi="Arial" w:cs="Arial"/>
          <w:sz w:val="24"/>
          <w:szCs w:val="24"/>
          <w:shd w:val="clear" w:color="auto" w:fill="FFFFFF"/>
        </w:rPr>
        <w:t>ed</w:t>
      </w:r>
      <w:r w:rsidR="00160BC3">
        <w:rPr>
          <w:rFonts w:ascii="Arial" w:hAnsi="Arial" w:cs="Arial"/>
          <w:sz w:val="24"/>
          <w:szCs w:val="24"/>
          <w:shd w:val="clear" w:color="auto" w:fill="FFFFFF"/>
        </w:rPr>
        <w:t xml:space="preserve"> pro</w:t>
      </w:r>
      <w:r w:rsidR="00346EF7">
        <w:rPr>
          <w:rFonts w:ascii="Arial" w:hAnsi="Arial" w:cs="Arial"/>
          <w:sz w:val="24"/>
          <w:szCs w:val="24"/>
          <w:shd w:val="clear" w:color="auto" w:fill="FFFFFF"/>
        </w:rPr>
        <w:t xml:space="preserve">bable or definite left ventricular hypertrophy. If the value was </w:t>
      </w:r>
      <w:r w:rsidR="00422E89">
        <w:rPr>
          <w:rFonts w:ascii="Arial" w:hAnsi="Arial" w:cs="Arial"/>
          <w:sz w:val="24"/>
          <w:szCs w:val="24"/>
          <w:shd w:val="clear" w:color="auto" w:fill="FFFFFF"/>
        </w:rPr>
        <w:t xml:space="preserve">1, it was normal. If the value was 2, it showed that ST-T wave abnormal. The </w:t>
      </w:r>
      <w:r w:rsidR="00DC13B6">
        <w:rPr>
          <w:rFonts w:ascii="Arial" w:hAnsi="Arial" w:cs="Arial"/>
          <w:sz w:val="24"/>
          <w:szCs w:val="24"/>
          <w:shd w:val="clear" w:color="auto" w:fill="FFFFFF"/>
        </w:rPr>
        <w:t xml:space="preserve">comparison of </w:t>
      </w:r>
      <w:r w:rsidR="00C06944">
        <w:rPr>
          <w:rFonts w:ascii="Arial" w:hAnsi="Arial" w:cs="Arial"/>
          <w:sz w:val="24"/>
          <w:szCs w:val="24"/>
          <w:shd w:val="clear" w:color="auto" w:fill="FFFFFF"/>
        </w:rPr>
        <w:t>resting electrocardiographic are shown in Fig. 17 and Fig. 18.</w:t>
      </w:r>
    </w:p>
    <w:p w14:paraId="05E9B02A" w14:textId="7117F40D" w:rsidR="00C06944" w:rsidRDefault="00C06944" w:rsidP="00B5769E">
      <w:pPr>
        <w:pStyle w:val="HTMLPreformatted"/>
        <w:shd w:val="clear" w:color="auto" w:fill="FFFFFF"/>
        <w:wordWrap w:val="0"/>
        <w:textAlignment w:val="baseline"/>
        <w:rPr>
          <w:rFonts w:ascii="Arial" w:hAnsi="Arial" w:cs="Arial"/>
          <w:sz w:val="24"/>
          <w:szCs w:val="24"/>
          <w:shd w:val="clear" w:color="auto" w:fill="FFFFFF"/>
        </w:rPr>
      </w:pPr>
    </w:p>
    <w:p w14:paraId="3EFA8AC9" w14:textId="5FED6300" w:rsidR="00C06944" w:rsidRDefault="00C06944" w:rsidP="00C06944">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04A6E927" wp14:editId="3CADB9CC">
            <wp:extent cx="3786319" cy="259588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8900" cy="2604506"/>
                    </a:xfrm>
                    <a:prstGeom prst="rect">
                      <a:avLst/>
                    </a:prstGeom>
                    <a:noFill/>
                    <a:ln>
                      <a:noFill/>
                    </a:ln>
                  </pic:spPr>
                </pic:pic>
              </a:graphicData>
            </a:graphic>
          </wp:inline>
        </w:drawing>
      </w:r>
    </w:p>
    <w:p w14:paraId="26012ABC" w14:textId="7D762D60" w:rsidR="00C06944" w:rsidRDefault="00C06944" w:rsidP="00C06944">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17. Resting Electrocardiographic for Heart Disease People</w:t>
      </w:r>
    </w:p>
    <w:p w14:paraId="30FBCF7E" w14:textId="61E9AEC1" w:rsidR="00C06944" w:rsidRDefault="007E6306" w:rsidP="007E6306">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7ABC7962" wp14:editId="51C47D8C">
            <wp:extent cx="4040053" cy="27698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879" cy="2774519"/>
                    </a:xfrm>
                    <a:prstGeom prst="rect">
                      <a:avLst/>
                    </a:prstGeom>
                    <a:noFill/>
                    <a:ln>
                      <a:noFill/>
                    </a:ln>
                  </pic:spPr>
                </pic:pic>
              </a:graphicData>
            </a:graphic>
          </wp:inline>
        </w:drawing>
      </w:r>
    </w:p>
    <w:p w14:paraId="67741B47" w14:textId="2D71104C" w:rsidR="007E6306" w:rsidRDefault="007E6306" w:rsidP="007E6306">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18. Resting Electrocardiographic for Well People</w:t>
      </w:r>
    </w:p>
    <w:p w14:paraId="5CE20F5C" w14:textId="658AED27" w:rsidR="007E6306" w:rsidRDefault="007E6306" w:rsidP="00B5769E">
      <w:pPr>
        <w:pStyle w:val="HTMLPreformatted"/>
        <w:shd w:val="clear" w:color="auto" w:fill="FFFFFF"/>
        <w:wordWrap w:val="0"/>
        <w:textAlignment w:val="baseline"/>
        <w:rPr>
          <w:rFonts w:ascii="Arial" w:hAnsi="Arial" w:cs="Arial"/>
          <w:sz w:val="24"/>
          <w:szCs w:val="24"/>
        </w:rPr>
      </w:pPr>
    </w:p>
    <w:p w14:paraId="1DB8DE31" w14:textId="0BBF32E9" w:rsidR="007E6306" w:rsidRDefault="00E95690"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result did not seem to have a significant shift of resting electrocardiographic </w:t>
      </w:r>
      <w:r w:rsidR="00FB1DA0">
        <w:rPr>
          <w:rFonts w:ascii="Arial" w:hAnsi="Arial" w:cs="Arial"/>
          <w:sz w:val="24"/>
          <w:szCs w:val="24"/>
        </w:rPr>
        <w:t>from heart disease people to well people</w:t>
      </w:r>
    </w:p>
    <w:p w14:paraId="4110DD7A" w14:textId="3F0D5A13" w:rsidR="00FB1DA0" w:rsidRDefault="00FB1DA0" w:rsidP="00B5769E">
      <w:pPr>
        <w:pStyle w:val="HTMLPreformatted"/>
        <w:shd w:val="clear" w:color="auto" w:fill="FFFFFF"/>
        <w:wordWrap w:val="0"/>
        <w:textAlignment w:val="baseline"/>
        <w:rPr>
          <w:rFonts w:ascii="Arial" w:hAnsi="Arial" w:cs="Arial"/>
          <w:sz w:val="24"/>
          <w:szCs w:val="24"/>
        </w:rPr>
      </w:pPr>
    </w:p>
    <w:p w14:paraId="7E45730D" w14:textId="7541EBA4" w:rsidR="00FB1DA0" w:rsidRDefault="00FB1DA0"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8.</w:t>
      </w:r>
      <w:r w:rsidR="00483C4F">
        <w:rPr>
          <w:rFonts w:ascii="Arial" w:hAnsi="Arial" w:cs="Arial"/>
          <w:sz w:val="24"/>
          <w:szCs w:val="24"/>
        </w:rPr>
        <w:t xml:space="preserve"> Maximum Heart Rate Achieved</w:t>
      </w:r>
      <w:r w:rsidR="00F97596">
        <w:rPr>
          <w:rFonts w:ascii="Arial" w:hAnsi="Arial" w:cs="Arial"/>
          <w:sz w:val="24"/>
          <w:szCs w:val="24"/>
        </w:rPr>
        <w:t xml:space="preserve"> (</w:t>
      </w:r>
      <w:proofErr w:type="spellStart"/>
      <w:r w:rsidR="00F97596">
        <w:rPr>
          <w:rFonts w:ascii="Arial" w:hAnsi="Arial" w:cs="Arial"/>
          <w:sz w:val="24"/>
          <w:szCs w:val="24"/>
        </w:rPr>
        <w:t>Thalach</w:t>
      </w:r>
      <w:proofErr w:type="spellEnd"/>
      <w:r w:rsidR="00F97596">
        <w:rPr>
          <w:rFonts w:ascii="Arial" w:hAnsi="Arial" w:cs="Arial"/>
          <w:sz w:val="24"/>
          <w:szCs w:val="24"/>
        </w:rPr>
        <w:t>)</w:t>
      </w:r>
    </w:p>
    <w:p w14:paraId="7CF9ED9B" w14:textId="00561228" w:rsidR="00F97596" w:rsidRDefault="00F97596"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maximum heart rate comparison between heart disease people and well people is shown in Fig. 19.</w:t>
      </w:r>
    </w:p>
    <w:p w14:paraId="0103260F" w14:textId="55AA6086" w:rsidR="00F97596" w:rsidRDefault="00F97596" w:rsidP="00B5769E">
      <w:pPr>
        <w:pStyle w:val="HTMLPreformatted"/>
        <w:shd w:val="clear" w:color="auto" w:fill="FFFFFF"/>
        <w:wordWrap w:val="0"/>
        <w:textAlignment w:val="baseline"/>
        <w:rPr>
          <w:rFonts w:ascii="Arial" w:hAnsi="Arial" w:cs="Arial"/>
          <w:sz w:val="24"/>
          <w:szCs w:val="24"/>
        </w:rPr>
      </w:pPr>
    </w:p>
    <w:p w14:paraId="0445D63E" w14:textId="6D55E7C3" w:rsidR="005E5190" w:rsidRDefault="002F1CA9" w:rsidP="00B5769E">
      <w:pPr>
        <w:pStyle w:val="HTMLPreformatted"/>
        <w:shd w:val="clear" w:color="auto" w:fill="FFFFFF"/>
        <w:wordWrap w:val="0"/>
        <w:textAlignment w:val="baseline"/>
        <w:rPr>
          <w:rFonts w:ascii="Arial" w:hAnsi="Arial" w:cs="Arial"/>
          <w:sz w:val="24"/>
          <w:szCs w:val="24"/>
        </w:rPr>
      </w:pPr>
      <w:r>
        <w:rPr>
          <w:rFonts w:ascii="Arial" w:hAnsi="Arial" w:cs="Arial"/>
          <w:noProof/>
        </w:rPr>
        <w:lastRenderedPageBreak/>
        <w:drawing>
          <wp:inline distT="0" distB="0" distL="0" distR="0" wp14:anchorId="0712BB71" wp14:editId="040FCDC6">
            <wp:extent cx="3825355" cy="262264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1737" cy="2640731"/>
                    </a:xfrm>
                    <a:prstGeom prst="rect">
                      <a:avLst/>
                    </a:prstGeom>
                    <a:noFill/>
                    <a:ln>
                      <a:noFill/>
                    </a:ln>
                  </pic:spPr>
                </pic:pic>
              </a:graphicData>
            </a:graphic>
          </wp:inline>
        </w:drawing>
      </w:r>
    </w:p>
    <w:p w14:paraId="063B495C" w14:textId="62975F7A" w:rsidR="0031402A" w:rsidRDefault="0031402A" w:rsidP="0031402A">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19. Maximum Heart Rate Achieved (</w:t>
      </w:r>
      <w:proofErr w:type="spellStart"/>
      <w:r>
        <w:rPr>
          <w:rFonts w:ascii="Arial" w:hAnsi="Arial" w:cs="Arial"/>
          <w:color w:val="000000"/>
          <w:sz w:val="24"/>
          <w:szCs w:val="24"/>
        </w:rPr>
        <w:t>thalachl</w:t>
      </w:r>
      <w:proofErr w:type="spellEnd"/>
      <w:r>
        <w:rPr>
          <w:rFonts w:ascii="Arial" w:hAnsi="Arial" w:cs="Arial"/>
          <w:color w:val="000000"/>
          <w:sz w:val="24"/>
          <w:szCs w:val="24"/>
        </w:rPr>
        <w:t>) Comparison between Heat Disease (red) People vs. Well People (green)</w:t>
      </w:r>
    </w:p>
    <w:p w14:paraId="24BF7798" w14:textId="605BCE7E" w:rsidR="00986D62" w:rsidRDefault="00986D62" w:rsidP="00B5769E">
      <w:pPr>
        <w:pStyle w:val="HTMLPreformatted"/>
        <w:shd w:val="clear" w:color="auto" w:fill="FFFFFF"/>
        <w:wordWrap w:val="0"/>
        <w:textAlignment w:val="baseline"/>
        <w:rPr>
          <w:rFonts w:ascii="Arial" w:hAnsi="Arial" w:cs="Arial"/>
          <w:sz w:val="24"/>
          <w:szCs w:val="24"/>
        </w:rPr>
      </w:pPr>
    </w:p>
    <w:p w14:paraId="51D38971" w14:textId="38EB72A1" w:rsidR="00986D62" w:rsidRDefault="00986D62" w:rsidP="00986D62">
      <w:pPr>
        <w:pStyle w:val="HTMLPreformatted"/>
        <w:shd w:val="clear" w:color="auto" w:fill="FFFFFF"/>
        <w:wordWrap w:val="0"/>
        <w:textAlignment w:val="baseline"/>
        <w:rPr>
          <w:rFonts w:ascii="Arial" w:hAnsi="Arial" w:cs="Arial"/>
          <w:color w:val="000000"/>
          <w:sz w:val="24"/>
          <w:szCs w:val="24"/>
        </w:rPr>
      </w:pPr>
      <w:r w:rsidRPr="00974614">
        <w:rPr>
          <w:rFonts w:ascii="Arial" w:hAnsi="Arial" w:cs="Arial"/>
          <w:color w:val="000000"/>
          <w:sz w:val="24"/>
          <w:szCs w:val="24"/>
        </w:rPr>
        <w:t xml:space="preserve">The green </w:t>
      </w:r>
      <w:r>
        <w:rPr>
          <w:rFonts w:ascii="Arial" w:hAnsi="Arial" w:cs="Arial"/>
          <w:color w:val="000000"/>
          <w:sz w:val="24"/>
          <w:szCs w:val="24"/>
        </w:rPr>
        <w:t>line</w:t>
      </w:r>
      <w:r w:rsidRPr="00974614">
        <w:rPr>
          <w:rFonts w:ascii="Arial" w:hAnsi="Arial" w:cs="Arial"/>
          <w:color w:val="000000"/>
          <w:sz w:val="24"/>
          <w:szCs w:val="24"/>
        </w:rPr>
        <w:t xml:space="preserve"> is the </w:t>
      </w:r>
      <w:r w:rsidR="00D419D2">
        <w:rPr>
          <w:rFonts w:ascii="Arial" w:hAnsi="Arial" w:cs="Arial"/>
          <w:color w:val="222222"/>
          <w:sz w:val="24"/>
          <w:szCs w:val="24"/>
          <w:shd w:val="clear" w:color="auto" w:fill="FFFFFF"/>
        </w:rPr>
        <w:t>maximum heart rate achieved</w:t>
      </w:r>
      <w:r w:rsidRPr="00974614">
        <w:rPr>
          <w:rFonts w:ascii="Arial" w:hAnsi="Arial" w:cs="Arial"/>
          <w:color w:val="000000"/>
          <w:sz w:val="24"/>
          <w:szCs w:val="24"/>
        </w:rPr>
        <w:t xml:space="preserve"> distribution of well people</w:t>
      </w:r>
      <w:r>
        <w:rPr>
          <w:rFonts w:ascii="Arial" w:hAnsi="Arial" w:cs="Arial"/>
          <w:color w:val="000000"/>
          <w:sz w:val="24"/>
          <w:szCs w:val="24"/>
        </w:rPr>
        <w:t>. The</w:t>
      </w:r>
      <w:r w:rsidRPr="00974614">
        <w:rPr>
          <w:rFonts w:ascii="Arial" w:hAnsi="Arial" w:cs="Arial"/>
          <w:color w:val="000000"/>
          <w:sz w:val="24"/>
          <w:szCs w:val="24"/>
        </w:rPr>
        <w:t xml:space="preserve"> red </w:t>
      </w:r>
      <w:r>
        <w:rPr>
          <w:rFonts w:ascii="Arial" w:hAnsi="Arial" w:cs="Arial"/>
          <w:color w:val="000000"/>
          <w:sz w:val="24"/>
          <w:szCs w:val="24"/>
        </w:rPr>
        <w:t>line</w:t>
      </w:r>
      <w:r w:rsidRPr="00974614">
        <w:rPr>
          <w:rFonts w:ascii="Arial" w:hAnsi="Arial" w:cs="Arial"/>
          <w:color w:val="000000"/>
          <w:sz w:val="24"/>
          <w:szCs w:val="24"/>
        </w:rPr>
        <w:t xml:space="preserve"> is </w:t>
      </w:r>
      <w:r>
        <w:rPr>
          <w:rFonts w:ascii="Arial" w:hAnsi="Arial" w:cs="Arial"/>
          <w:color w:val="000000"/>
          <w:sz w:val="24"/>
          <w:szCs w:val="24"/>
        </w:rPr>
        <w:t xml:space="preserve">the </w:t>
      </w:r>
      <w:r w:rsidRPr="00974614">
        <w:rPr>
          <w:rFonts w:ascii="Arial" w:hAnsi="Arial" w:cs="Arial"/>
          <w:color w:val="000000"/>
          <w:sz w:val="24"/>
          <w:szCs w:val="24"/>
        </w:rPr>
        <w:t>distribution of the heart disease people</w:t>
      </w:r>
      <w:r>
        <w:rPr>
          <w:rFonts w:ascii="Arial" w:hAnsi="Arial" w:cs="Arial"/>
          <w:color w:val="000000"/>
          <w:sz w:val="24"/>
          <w:szCs w:val="24"/>
        </w:rPr>
        <w:t>. The result showed that the</w:t>
      </w:r>
      <w:r w:rsidR="00D419D2">
        <w:rPr>
          <w:rFonts w:ascii="Arial" w:hAnsi="Arial" w:cs="Arial"/>
          <w:color w:val="000000"/>
          <w:sz w:val="24"/>
          <w:szCs w:val="24"/>
        </w:rPr>
        <w:t xml:space="preserve"> shift of distribution</w:t>
      </w:r>
      <w:r>
        <w:rPr>
          <w:rFonts w:ascii="Arial" w:hAnsi="Arial" w:cs="Arial"/>
          <w:color w:val="000000"/>
          <w:sz w:val="24"/>
          <w:szCs w:val="24"/>
        </w:rPr>
        <w:t xml:space="preserve">. </w:t>
      </w:r>
      <w:r w:rsidR="000C7BCF">
        <w:rPr>
          <w:rFonts w:ascii="Arial" w:hAnsi="Arial" w:cs="Arial"/>
          <w:color w:val="000000"/>
          <w:sz w:val="24"/>
          <w:szCs w:val="24"/>
        </w:rPr>
        <w:t>The maximum heart rate achieved for well people was around 170</w:t>
      </w:r>
      <w:r>
        <w:rPr>
          <w:rFonts w:ascii="Arial" w:hAnsi="Arial" w:cs="Arial"/>
          <w:color w:val="000000"/>
          <w:sz w:val="24"/>
          <w:szCs w:val="24"/>
        </w:rPr>
        <w:t>.</w:t>
      </w:r>
      <w:r w:rsidR="000C7BCF">
        <w:rPr>
          <w:rFonts w:ascii="Arial" w:hAnsi="Arial" w:cs="Arial"/>
          <w:color w:val="000000"/>
          <w:sz w:val="24"/>
          <w:szCs w:val="24"/>
        </w:rPr>
        <w:t xml:space="preserve"> The maximum heart rate achieved for heart disease people was</w:t>
      </w:r>
      <w:r>
        <w:rPr>
          <w:rFonts w:ascii="Arial" w:hAnsi="Arial" w:cs="Arial"/>
          <w:color w:val="000000"/>
          <w:sz w:val="24"/>
          <w:szCs w:val="24"/>
        </w:rPr>
        <w:t xml:space="preserve"> </w:t>
      </w:r>
      <w:r w:rsidR="000C7BCF">
        <w:rPr>
          <w:rFonts w:ascii="Arial" w:hAnsi="Arial" w:cs="Arial"/>
          <w:color w:val="000000"/>
          <w:sz w:val="24"/>
          <w:szCs w:val="24"/>
        </w:rPr>
        <w:t>around 130</w:t>
      </w:r>
      <w:r w:rsidR="003A6E56">
        <w:rPr>
          <w:rFonts w:ascii="Arial" w:hAnsi="Arial" w:cs="Arial"/>
          <w:color w:val="000000"/>
          <w:sz w:val="24"/>
          <w:szCs w:val="24"/>
        </w:rPr>
        <w:t>.</w:t>
      </w:r>
    </w:p>
    <w:p w14:paraId="3B4C8B31" w14:textId="77777777" w:rsidR="00986D62" w:rsidRDefault="00986D62" w:rsidP="00986D62">
      <w:pPr>
        <w:pStyle w:val="HTMLPreformatted"/>
        <w:shd w:val="clear" w:color="auto" w:fill="FFFFFF"/>
        <w:wordWrap w:val="0"/>
        <w:textAlignment w:val="baseline"/>
        <w:rPr>
          <w:rFonts w:ascii="Arial" w:hAnsi="Arial" w:cs="Arial"/>
          <w:color w:val="000000"/>
          <w:sz w:val="24"/>
          <w:szCs w:val="24"/>
        </w:rPr>
      </w:pPr>
    </w:p>
    <w:p w14:paraId="0284BA29" w14:textId="20F474D2" w:rsidR="00986D62" w:rsidRDefault="00986D62" w:rsidP="00986D62">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To confirm the hypothesis, Cumulative Distribution Functions (CDF) was used to test the hypothesis. If the two data set are the same, the CDF curve should be similar. The CDF curve is shown in Fig. </w:t>
      </w:r>
      <w:r w:rsidR="003A6E56">
        <w:rPr>
          <w:rFonts w:ascii="Arial" w:hAnsi="Arial" w:cs="Arial"/>
          <w:color w:val="000000"/>
          <w:sz w:val="24"/>
          <w:szCs w:val="24"/>
        </w:rPr>
        <w:t>20</w:t>
      </w:r>
      <w:r>
        <w:rPr>
          <w:rFonts w:ascii="Arial" w:hAnsi="Arial" w:cs="Arial"/>
          <w:color w:val="000000"/>
          <w:sz w:val="24"/>
          <w:szCs w:val="24"/>
        </w:rPr>
        <w:t xml:space="preserve">. </w:t>
      </w:r>
    </w:p>
    <w:p w14:paraId="38E664D4" w14:textId="77777777" w:rsidR="00986D62" w:rsidRDefault="00986D62" w:rsidP="00986D62">
      <w:pPr>
        <w:pStyle w:val="HTMLPreformatted"/>
        <w:shd w:val="clear" w:color="auto" w:fill="FFFFFF"/>
        <w:wordWrap w:val="0"/>
        <w:jc w:val="both"/>
        <w:textAlignment w:val="baseline"/>
        <w:rPr>
          <w:rFonts w:ascii="Arial" w:hAnsi="Arial" w:cs="Arial"/>
          <w:color w:val="000000"/>
          <w:sz w:val="24"/>
          <w:szCs w:val="24"/>
        </w:rPr>
      </w:pPr>
    </w:p>
    <w:p w14:paraId="79B6D9C1" w14:textId="2E69BF2B" w:rsidR="00986D62" w:rsidRDefault="00B2498C" w:rsidP="00986D6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6A16ADD9" wp14:editId="66026E1C">
            <wp:extent cx="3979890" cy="28678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6348" cy="2872545"/>
                    </a:xfrm>
                    <a:prstGeom prst="rect">
                      <a:avLst/>
                    </a:prstGeom>
                    <a:noFill/>
                    <a:ln>
                      <a:noFill/>
                    </a:ln>
                  </pic:spPr>
                </pic:pic>
              </a:graphicData>
            </a:graphic>
          </wp:inline>
        </w:drawing>
      </w:r>
    </w:p>
    <w:p w14:paraId="76CCAF8E" w14:textId="68A43300" w:rsidR="00986D62" w:rsidRDefault="00986D62" w:rsidP="00986D6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3A6E56">
        <w:rPr>
          <w:rFonts w:ascii="Arial" w:hAnsi="Arial" w:cs="Arial"/>
          <w:color w:val="000000"/>
          <w:sz w:val="24"/>
          <w:szCs w:val="24"/>
        </w:rPr>
        <w:t>20</w:t>
      </w:r>
      <w:r>
        <w:rPr>
          <w:rFonts w:ascii="Arial" w:hAnsi="Arial" w:cs="Arial"/>
          <w:color w:val="000000"/>
          <w:sz w:val="24"/>
          <w:szCs w:val="24"/>
        </w:rPr>
        <w:t xml:space="preserve">. The CDF of </w:t>
      </w:r>
      <w:r w:rsidR="002F3AE7">
        <w:rPr>
          <w:rFonts w:ascii="Arial" w:hAnsi="Arial" w:cs="Arial"/>
          <w:color w:val="000000"/>
          <w:sz w:val="24"/>
          <w:szCs w:val="24"/>
        </w:rPr>
        <w:t>Maximum Heart Rate Achieved</w:t>
      </w:r>
      <w:r>
        <w:rPr>
          <w:rFonts w:ascii="Arial" w:hAnsi="Arial" w:cs="Arial"/>
          <w:color w:val="000000"/>
          <w:sz w:val="24"/>
          <w:szCs w:val="24"/>
        </w:rPr>
        <w:t xml:space="preserve"> Distribution of Heart Disease People (red) vs. Well People (green)</w:t>
      </w:r>
    </w:p>
    <w:p w14:paraId="2577D0E6" w14:textId="77777777" w:rsidR="00986D62" w:rsidRDefault="00986D62" w:rsidP="00986D62">
      <w:pPr>
        <w:pStyle w:val="HTMLPreformatted"/>
        <w:shd w:val="clear" w:color="auto" w:fill="FFFFFF"/>
        <w:wordWrap w:val="0"/>
        <w:jc w:val="both"/>
        <w:textAlignment w:val="baseline"/>
        <w:rPr>
          <w:rFonts w:ascii="Arial" w:hAnsi="Arial" w:cs="Arial"/>
          <w:color w:val="000000"/>
          <w:sz w:val="24"/>
          <w:szCs w:val="24"/>
        </w:rPr>
      </w:pPr>
    </w:p>
    <w:p w14:paraId="0095DA34" w14:textId="306639F4" w:rsidR="00986D62" w:rsidRDefault="00986D62" w:rsidP="00986D62">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lastRenderedPageBreak/>
        <w:t xml:space="preserve">The result confirmed that </w:t>
      </w:r>
      <w:r w:rsidR="00B2498C">
        <w:rPr>
          <w:rFonts w:ascii="Arial" w:hAnsi="Arial" w:cs="Arial"/>
          <w:color w:val="000000"/>
          <w:sz w:val="24"/>
          <w:szCs w:val="24"/>
        </w:rPr>
        <w:t>the maximum heart rate achieved data</w:t>
      </w:r>
      <w:r>
        <w:rPr>
          <w:rFonts w:ascii="Arial" w:hAnsi="Arial" w:cs="Arial"/>
          <w:color w:val="000000"/>
          <w:sz w:val="24"/>
          <w:szCs w:val="24"/>
        </w:rPr>
        <w:t xml:space="preserve"> did not show a significant difference between people with heart disease and well people.</w:t>
      </w:r>
      <w:r w:rsidR="00176BC3">
        <w:rPr>
          <w:rFonts w:ascii="Arial" w:hAnsi="Arial" w:cs="Arial"/>
          <w:color w:val="000000"/>
          <w:sz w:val="24"/>
          <w:szCs w:val="24"/>
        </w:rPr>
        <w:t xml:space="preserve"> The people with heart diseases tends to have a lower maximum heart rate.</w:t>
      </w:r>
      <w:r w:rsidRPr="00CA1ADA">
        <w:rPr>
          <w:rFonts w:ascii="Arial" w:hAnsi="Arial" w:cs="Arial"/>
          <w:color w:val="000000"/>
          <w:sz w:val="24"/>
          <w:szCs w:val="24"/>
        </w:rPr>
        <w:t xml:space="preserve"> </w:t>
      </w:r>
    </w:p>
    <w:p w14:paraId="0FE0BDC8" w14:textId="77777777" w:rsidR="00986D62" w:rsidRDefault="00986D62" w:rsidP="00986D62">
      <w:pPr>
        <w:pStyle w:val="HTMLPreformatted"/>
        <w:shd w:val="clear" w:color="auto" w:fill="FFFFFF"/>
        <w:wordWrap w:val="0"/>
        <w:jc w:val="both"/>
        <w:textAlignment w:val="baseline"/>
        <w:rPr>
          <w:rFonts w:ascii="Arial" w:hAnsi="Arial" w:cs="Arial"/>
          <w:color w:val="000000"/>
          <w:sz w:val="24"/>
          <w:szCs w:val="24"/>
        </w:rPr>
      </w:pPr>
    </w:p>
    <w:p w14:paraId="3BDD60AC" w14:textId="590E0AE2" w:rsidR="00986D62" w:rsidRDefault="00986D62" w:rsidP="00986D6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Boxplot was also used to test the spreading and mean of the data. The result is shown in Fig. </w:t>
      </w:r>
      <w:r w:rsidR="00176BC3">
        <w:rPr>
          <w:rFonts w:ascii="Arial" w:hAnsi="Arial" w:cs="Arial"/>
          <w:color w:val="000000"/>
          <w:sz w:val="24"/>
          <w:szCs w:val="24"/>
        </w:rPr>
        <w:t>21</w:t>
      </w:r>
      <w:r>
        <w:rPr>
          <w:rFonts w:ascii="Arial" w:hAnsi="Arial" w:cs="Arial"/>
          <w:color w:val="000000"/>
          <w:sz w:val="24"/>
          <w:szCs w:val="24"/>
        </w:rPr>
        <w:t>.</w:t>
      </w:r>
    </w:p>
    <w:p w14:paraId="36D2829C" w14:textId="69B8B89C" w:rsidR="00986D62" w:rsidRDefault="00F71834" w:rsidP="00986D6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29CA01DA" wp14:editId="11C6551E">
            <wp:extent cx="3464788" cy="2332711"/>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1240" cy="2357253"/>
                    </a:xfrm>
                    <a:prstGeom prst="rect">
                      <a:avLst/>
                    </a:prstGeom>
                    <a:noFill/>
                    <a:ln>
                      <a:noFill/>
                    </a:ln>
                  </pic:spPr>
                </pic:pic>
              </a:graphicData>
            </a:graphic>
          </wp:inline>
        </w:drawing>
      </w:r>
    </w:p>
    <w:p w14:paraId="44E96DD8" w14:textId="77777777" w:rsidR="00986D62" w:rsidRDefault="00986D62" w:rsidP="00986D62">
      <w:pPr>
        <w:pStyle w:val="HTMLPreformatted"/>
        <w:shd w:val="clear" w:color="auto" w:fill="FFFFFF"/>
        <w:wordWrap w:val="0"/>
        <w:jc w:val="center"/>
        <w:textAlignment w:val="baseline"/>
        <w:rPr>
          <w:rFonts w:ascii="Arial" w:hAnsi="Arial" w:cs="Arial"/>
          <w:color w:val="000000"/>
          <w:sz w:val="24"/>
          <w:szCs w:val="24"/>
        </w:rPr>
      </w:pPr>
    </w:p>
    <w:p w14:paraId="4A27C2C5" w14:textId="4BB38184" w:rsidR="00986D62" w:rsidRDefault="00986D62" w:rsidP="00986D6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176BC3">
        <w:rPr>
          <w:rFonts w:ascii="Arial" w:hAnsi="Arial" w:cs="Arial"/>
          <w:color w:val="000000"/>
          <w:sz w:val="24"/>
          <w:szCs w:val="24"/>
        </w:rPr>
        <w:t>21</w:t>
      </w:r>
      <w:r>
        <w:rPr>
          <w:rFonts w:ascii="Arial" w:hAnsi="Arial" w:cs="Arial"/>
          <w:color w:val="000000"/>
          <w:sz w:val="24"/>
          <w:szCs w:val="24"/>
        </w:rPr>
        <w:t xml:space="preserve">. The Boxplot of </w:t>
      </w:r>
      <w:r w:rsidR="00176BC3">
        <w:rPr>
          <w:rFonts w:ascii="Arial" w:hAnsi="Arial" w:cs="Arial"/>
          <w:color w:val="000000"/>
          <w:sz w:val="24"/>
          <w:szCs w:val="24"/>
        </w:rPr>
        <w:t>Maximum Heart Rate Achieved</w:t>
      </w:r>
      <w:r>
        <w:rPr>
          <w:rFonts w:ascii="Arial" w:hAnsi="Arial" w:cs="Arial"/>
          <w:color w:val="000000"/>
          <w:sz w:val="24"/>
          <w:szCs w:val="24"/>
        </w:rPr>
        <w:t xml:space="preserve"> (</w:t>
      </w:r>
      <w:proofErr w:type="spellStart"/>
      <w:r w:rsidR="00176BC3">
        <w:rPr>
          <w:rFonts w:ascii="Arial" w:hAnsi="Arial" w:cs="Arial"/>
          <w:color w:val="000000"/>
          <w:sz w:val="24"/>
          <w:szCs w:val="24"/>
        </w:rPr>
        <w:t>thalach</w:t>
      </w:r>
      <w:proofErr w:type="spellEnd"/>
      <w:r>
        <w:rPr>
          <w:rFonts w:ascii="Arial" w:hAnsi="Arial" w:cs="Arial"/>
          <w:color w:val="000000"/>
          <w:sz w:val="24"/>
          <w:szCs w:val="24"/>
        </w:rPr>
        <w:t>) Distribution of Heart Disease People (orange) vs. Well People (blue)</w:t>
      </w:r>
    </w:p>
    <w:p w14:paraId="7267EE75" w14:textId="77777777" w:rsidR="00986D62" w:rsidRDefault="00986D62" w:rsidP="00986D62">
      <w:pPr>
        <w:pStyle w:val="HTMLPreformatted"/>
        <w:shd w:val="clear" w:color="auto" w:fill="FFFFFF"/>
        <w:wordWrap w:val="0"/>
        <w:jc w:val="center"/>
        <w:textAlignment w:val="baseline"/>
        <w:rPr>
          <w:rFonts w:ascii="Arial" w:hAnsi="Arial" w:cs="Arial"/>
          <w:color w:val="000000"/>
          <w:sz w:val="24"/>
          <w:szCs w:val="24"/>
        </w:rPr>
      </w:pPr>
    </w:p>
    <w:p w14:paraId="1833F81E" w14:textId="36D740ED" w:rsidR="00986D62" w:rsidRDefault="00986D62" w:rsidP="00986D6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results indicated that some data for well people (blue) and people with heart diseases (orange) were laying outside of the boundary. There was a </w:t>
      </w:r>
      <w:r w:rsidR="00F71834">
        <w:rPr>
          <w:rFonts w:ascii="Arial" w:hAnsi="Arial" w:cs="Arial"/>
          <w:color w:val="000000"/>
          <w:sz w:val="24"/>
          <w:szCs w:val="24"/>
        </w:rPr>
        <w:t>significant</w:t>
      </w:r>
      <w:r>
        <w:rPr>
          <w:rFonts w:ascii="Arial" w:hAnsi="Arial" w:cs="Arial"/>
          <w:color w:val="000000"/>
          <w:sz w:val="24"/>
          <w:szCs w:val="24"/>
        </w:rPr>
        <w:t xml:space="preserve"> difference of the mean between well people and people with heart disease</w:t>
      </w:r>
      <w:r w:rsidR="00596199">
        <w:rPr>
          <w:rFonts w:ascii="Arial" w:hAnsi="Arial" w:cs="Arial"/>
          <w:color w:val="000000"/>
          <w:sz w:val="24"/>
          <w:szCs w:val="24"/>
        </w:rPr>
        <w:t>. The mean for the well people was above 160. The people with heart disease was around 140.</w:t>
      </w:r>
    </w:p>
    <w:p w14:paraId="1CC242E2" w14:textId="77777777" w:rsidR="00986D62" w:rsidRDefault="00986D62" w:rsidP="00986D6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p>
    <w:p w14:paraId="638CA37A" w14:textId="7D18F433" w:rsidR="00986D62" w:rsidRDefault="00986D62" w:rsidP="00986D62">
      <w:pPr>
        <w:pStyle w:val="HTMLPreformatted"/>
        <w:shd w:val="clear" w:color="auto" w:fill="FFFFFF"/>
        <w:wordWrap w:val="0"/>
        <w:textAlignment w:val="baseline"/>
        <w:rPr>
          <w:rFonts w:ascii="Arial" w:hAnsi="Arial" w:cs="Arial"/>
          <w:color w:val="ED7D31" w:themeColor="accent2"/>
          <w:sz w:val="24"/>
          <w:szCs w:val="24"/>
        </w:rPr>
      </w:pPr>
      <w:r w:rsidRPr="00CC4514">
        <w:rPr>
          <w:rFonts w:ascii="Arial" w:hAnsi="Arial" w:cs="Arial"/>
          <w:color w:val="ED7D31" w:themeColor="accent2"/>
          <w:sz w:val="24"/>
          <w:szCs w:val="24"/>
        </w:rPr>
        <w:t xml:space="preserve">Based on the data analysis, </w:t>
      </w:r>
      <w:r w:rsidR="00596199">
        <w:rPr>
          <w:rFonts w:ascii="Arial" w:hAnsi="Arial" w:cs="Arial"/>
          <w:color w:val="ED7D31" w:themeColor="accent2"/>
          <w:sz w:val="24"/>
          <w:szCs w:val="24"/>
        </w:rPr>
        <w:t xml:space="preserve">we conclude that heart disease people tend to have a </w:t>
      </w:r>
      <w:r w:rsidR="005E3727">
        <w:rPr>
          <w:rFonts w:ascii="Arial" w:hAnsi="Arial" w:cs="Arial"/>
          <w:color w:val="ED7D31" w:themeColor="accent2"/>
          <w:sz w:val="24"/>
          <w:szCs w:val="24"/>
        </w:rPr>
        <w:t>less achieved maximum</w:t>
      </w:r>
      <w:r w:rsidR="00596199">
        <w:rPr>
          <w:rFonts w:ascii="Arial" w:hAnsi="Arial" w:cs="Arial"/>
          <w:color w:val="ED7D31" w:themeColor="accent2"/>
          <w:sz w:val="24"/>
          <w:szCs w:val="24"/>
        </w:rPr>
        <w:t xml:space="preserve"> heart rate.</w:t>
      </w:r>
    </w:p>
    <w:p w14:paraId="3D0DB488" w14:textId="30B51D45" w:rsidR="00986D62" w:rsidRDefault="00986D62" w:rsidP="00B5769E">
      <w:pPr>
        <w:pStyle w:val="HTMLPreformatted"/>
        <w:shd w:val="clear" w:color="auto" w:fill="FFFFFF"/>
        <w:wordWrap w:val="0"/>
        <w:textAlignment w:val="baseline"/>
        <w:rPr>
          <w:rFonts w:ascii="Arial" w:hAnsi="Arial" w:cs="Arial"/>
          <w:sz w:val="24"/>
          <w:szCs w:val="24"/>
        </w:rPr>
      </w:pPr>
    </w:p>
    <w:p w14:paraId="2F30BFC0" w14:textId="77777777" w:rsidR="00702407" w:rsidRDefault="00702407" w:rsidP="00B5769E">
      <w:pPr>
        <w:pStyle w:val="HTMLPreformatted"/>
        <w:shd w:val="clear" w:color="auto" w:fill="FFFFFF"/>
        <w:wordWrap w:val="0"/>
        <w:textAlignment w:val="baseline"/>
        <w:rPr>
          <w:rFonts w:ascii="Arial" w:hAnsi="Arial" w:cs="Arial"/>
          <w:sz w:val="24"/>
          <w:szCs w:val="24"/>
        </w:rPr>
      </w:pPr>
    </w:p>
    <w:p w14:paraId="32268668" w14:textId="5A560D75" w:rsidR="005E3727" w:rsidRDefault="00DA19EA"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9. Exercise Induced Angina (</w:t>
      </w:r>
      <w:proofErr w:type="spellStart"/>
      <w:r>
        <w:rPr>
          <w:rFonts w:ascii="Arial" w:hAnsi="Arial" w:cs="Arial"/>
          <w:sz w:val="24"/>
          <w:szCs w:val="24"/>
        </w:rPr>
        <w:t>exnag</w:t>
      </w:r>
      <w:proofErr w:type="spellEnd"/>
      <w:r>
        <w:rPr>
          <w:rFonts w:ascii="Arial" w:hAnsi="Arial" w:cs="Arial"/>
          <w:sz w:val="24"/>
          <w:szCs w:val="24"/>
        </w:rPr>
        <w:t>)</w:t>
      </w:r>
    </w:p>
    <w:p w14:paraId="21657ECC" w14:textId="2D8056E0" w:rsidR="00DD5696" w:rsidRDefault="00DD5696" w:rsidP="00DD5696">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w:t>
      </w:r>
      <w:r w:rsidR="002902E0">
        <w:rPr>
          <w:rFonts w:ascii="Arial" w:hAnsi="Arial" w:cs="Arial"/>
          <w:color w:val="000000"/>
          <w:sz w:val="24"/>
          <w:szCs w:val="24"/>
        </w:rPr>
        <w:t>Exercise Induced Angina (</w:t>
      </w:r>
      <w:proofErr w:type="spellStart"/>
      <w:r w:rsidR="002902E0">
        <w:rPr>
          <w:rFonts w:ascii="Arial" w:hAnsi="Arial" w:cs="Arial"/>
          <w:color w:val="000000"/>
          <w:sz w:val="24"/>
          <w:szCs w:val="24"/>
        </w:rPr>
        <w:t>exnag</w:t>
      </w:r>
      <w:proofErr w:type="spellEnd"/>
      <w:r w:rsidR="002902E0">
        <w:rPr>
          <w:rFonts w:ascii="Arial" w:hAnsi="Arial" w:cs="Arial"/>
          <w:color w:val="000000"/>
          <w:sz w:val="24"/>
          <w:szCs w:val="24"/>
        </w:rPr>
        <w:t>)</w:t>
      </w:r>
      <w:r>
        <w:rPr>
          <w:rFonts w:ascii="Arial" w:hAnsi="Arial" w:cs="Arial"/>
          <w:color w:val="000000"/>
          <w:sz w:val="24"/>
          <w:szCs w:val="24"/>
        </w:rPr>
        <w:t xml:space="preserve"> has two value. If </w:t>
      </w:r>
      <w:r w:rsidR="002902E0">
        <w:rPr>
          <w:rFonts w:ascii="Arial" w:hAnsi="Arial" w:cs="Arial"/>
          <w:color w:val="000000"/>
          <w:sz w:val="24"/>
          <w:szCs w:val="24"/>
        </w:rPr>
        <w:t>it happened</w:t>
      </w:r>
      <w:proofErr w:type="gramStart"/>
      <w:r w:rsidR="002902E0">
        <w:rPr>
          <w:rFonts w:ascii="Arial" w:hAnsi="Arial" w:cs="Arial"/>
          <w:color w:val="000000"/>
          <w:sz w:val="24"/>
          <w:szCs w:val="24"/>
        </w:rPr>
        <w:t xml:space="preserve">, </w:t>
      </w:r>
      <w:r>
        <w:rPr>
          <w:rFonts w:ascii="Arial" w:hAnsi="Arial" w:cs="Arial"/>
          <w:color w:val="000000"/>
          <w:sz w:val="24"/>
          <w:szCs w:val="24"/>
        </w:rPr>
        <w:t>,</w:t>
      </w:r>
      <w:proofErr w:type="gramEnd"/>
      <w:r>
        <w:rPr>
          <w:rFonts w:ascii="Arial" w:hAnsi="Arial" w:cs="Arial"/>
          <w:color w:val="000000"/>
          <w:sz w:val="24"/>
          <w:szCs w:val="24"/>
        </w:rPr>
        <w:t xml:space="preserve"> the value is 1. Otherwise, the value is 0. The comparison of </w:t>
      </w:r>
      <w:r w:rsidR="00702407">
        <w:rPr>
          <w:rFonts w:ascii="Arial" w:hAnsi="Arial" w:cs="Arial"/>
          <w:color w:val="000000"/>
          <w:sz w:val="24"/>
          <w:szCs w:val="24"/>
        </w:rPr>
        <w:t>Exercise Induced Angina</w:t>
      </w:r>
      <w:r>
        <w:rPr>
          <w:rFonts w:ascii="Arial" w:hAnsi="Arial" w:cs="Arial"/>
          <w:color w:val="000000"/>
          <w:sz w:val="24"/>
          <w:szCs w:val="24"/>
        </w:rPr>
        <w:t xml:space="preserve"> of heart disease people vs. that of well people are shown in Fig. </w:t>
      </w:r>
      <w:r w:rsidR="00702407">
        <w:rPr>
          <w:rFonts w:ascii="Arial" w:hAnsi="Arial" w:cs="Arial"/>
          <w:color w:val="000000"/>
          <w:sz w:val="24"/>
          <w:szCs w:val="24"/>
        </w:rPr>
        <w:t>22</w:t>
      </w:r>
      <w:r>
        <w:rPr>
          <w:rFonts w:ascii="Arial" w:hAnsi="Arial" w:cs="Arial"/>
          <w:color w:val="000000"/>
          <w:sz w:val="24"/>
          <w:szCs w:val="24"/>
        </w:rPr>
        <w:t xml:space="preserve"> and Fig. </w:t>
      </w:r>
      <w:r w:rsidR="00702407">
        <w:rPr>
          <w:rFonts w:ascii="Arial" w:hAnsi="Arial" w:cs="Arial"/>
          <w:color w:val="000000"/>
          <w:sz w:val="24"/>
          <w:szCs w:val="24"/>
        </w:rPr>
        <w:t>23</w:t>
      </w:r>
      <w:r>
        <w:rPr>
          <w:rFonts w:ascii="Arial" w:hAnsi="Arial" w:cs="Arial"/>
          <w:color w:val="000000"/>
          <w:sz w:val="24"/>
          <w:szCs w:val="24"/>
        </w:rPr>
        <w:t>.</w:t>
      </w:r>
    </w:p>
    <w:p w14:paraId="324F25AF" w14:textId="77777777" w:rsidR="00DD5696" w:rsidRDefault="00DD5696" w:rsidP="00B5769E">
      <w:pPr>
        <w:pStyle w:val="HTMLPreformatted"/>
        <w:shd w:val="clear" w:color="auto" w:fill="FFFFFF"/>
        <w:wordWrap w:val="0"/>
        <w:textAlignment w:val="baseline"/>
        <w:rPr>
          <w:rFonts w:ascii="Arial" w:hAnsi="Arial" w:cs="Arial"/>
          <w:sz w:val="24"/>
          <w:szCs w:val="24"/>
        </w:rPr>
      </w:pPr>
    </w:p>
    <w:p w14:paraId="6B19F7F1" w14:textId="7399FDFF" w:rsidR="00A5771E" w:rsidRDefault="002B0CE6" w:rsidP="00C92557">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63F80C98" wp14:editId="2E93B52B">
            <wp:extent cx="3724507" cy="2563736"/>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0079" cy="2567571"/>
                    </a:xfrm>
                    <a:prstGeom prst="rect">
                      <a:avLst/>
                    </a:prstGeom>
                    <a:noFill/>
                    <a:ln>
                      <a:noFill/>
                    </a:ln>
                  </pic:spPr>
                </pic:pic>
              </a:graphicData>
            </a:graphic>
          </wp:inline>
        </w:drawing>
      </w:r>
    </w:p>
    <w:p w14:paraId="4BEF9EB3" w14:textId="77175CD9" w:rsidR="00C92557" w:rsidRDefault="00C92557" w:rsidP="00C92557">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22. </w:t>
      </w:r>
      <w:r w:rsidR="008D4960">
        <w:rPr>
          <w:rFonts w:ascii="Arial" w:hAnsi="Arial" w:cs="Arial"/>
          <w:sz w:val="24"/>
          <w:szCs w:val="24"/>
        </w:rPr>
        <w:t>Exercise Induced Angina (</w:t>
      </w:r>
      <w:proofErr w:type="spellStart"/>
      <w:r w:rsidR="008D4960">
        <w:rPr>
          <w:rFonts w:ascii="Arial" w:hAnsi="Arial" w:cs="Arial"/>
          <w:sz w:val="24"/>
          <w:szCs w:val="24"/>
        </w:rPr>
        <w:t>exnag</w:t>
      </w:r>
      <w:proofErr w:type="spellEnd"/>
      <w:r w:rsidR="008D4960">
        <w:rPr>
          <w:rFonts w:ascii="Arial" w:hAnsi="Arial" w:cs="Arial"/>
          <w:sz w:val="24"/>
          <w:szCs w:val="24"/>
        </w:rPr>
        <w:t xml:space="preserve">) </w:t>
      </w:r>
      <w:r>
        <w:rPr>
          <w:rFonts w:ascii="Arial" w:hAnsi="Arial" w:cs="Arial"/>
          <w:color w:val="000000"/>
          <w:sz w:val="24"/>
          <w:szCs w:val="24"/>
        </w:rPr>
        <w:t>for Heart Disease People</w:t>
      </w:r>
    </w:p>
    <w:p w14:paraId="75B2157F" w14:textId="77777777" w:rsidR="00C92557" w:rsidRDefault="00C92557" w:rsidP="00B5769E">
      <w:pPr>
        <w:pStyle w:val="HTMLPreformatted"/>
        <w:shd w:val="clear" w:color="auto" w:fill="FFFFFF"/>
        <w:wordWrap w:val="0"/>
        <w:textAlignment w:val="baseline"/>
        <w:rPr>
          <w:rFonts w:ascii="Arial" w:hAnsi="Arial" w:cs="Arial"/>
          <w:sz w:val="24"/>
          <w:szCs w:val="24"/>
        </w:rPr>
      </w:pPr>
    </w:p>
    <w:p w14:paraId="293FAFA4" w14:textId="0DF4E0C1" w:rsidR="002B0CE6" w:rsidRDefault="00DD5696" w:rsidP="008D4960">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7A4B2456" wp14:editId="31B5D917">
            <wp:extent cx="4104166" cy="2774254"/>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1817" cy="2786185"/>
                    </a:xfrm>
                    <a:prstGeom prst="rect">
                      <a:avLst/>
                    </a:prstGeom>
                    <a:noFill/>
                    <a:ln>
                      <a:noFill/>
                    </a:ln>
                  </pic:spPr>
                </pic:pic>
              </a:graphicData>
            </a:graphic>
          </wp:inline>
        </w:drawing>
      </w:r>
    </w:p>
    <w:p w14:paraId="07D8DA81" w14:textId="407526C0" w:rsidR="008D4960" w:rsidRDefault="008D4960" w:rsidP="008D4960">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23. </w:t>
      </w:r>
      <w:r>
        <w:rPr>
          <w:rFonts w:ascii="Arial" w:hAnsi="Arial" w:cs="Arial"/>
          <w:sz w:val="24"/>
          <w:szCs w:val="24"/>
        </w:rPr>
        <w:t>Exercise Induced Angina (</w:t>
      </w:r>
      <w:proofErr w:type="spellStart"/>
      <w:r>
        <w:rPr>
          <w:rFonts w:ascii="Arial" w:hAnsi="Arial" w:cs="Arial"/>
          <w:sz w:val="24"/>
          <w:szCs w:val="24"/>
        </w:rPr>
        <w:t>exnag</w:t>
      </w:r>
      <w:proofErr w:type="spellEnd"/>
      <w:r>
        <w:rPr>
          <w:rFonts w:ascii="Arial" w:hAnsi="Arial" w:cs="Arial"/>
          <w:sz w:val="24"/>
          <w:szCs w:val="24"/>
        </w:rPr>
        <w:t xml:space="preserve">) </w:t>
      </w:r>
      <w:r>
        <w:rPr>
          <w:rFonts w:ascii="Arial" w:hAnsi="Arial" w:cs="Arial"/>
          <w:color w:val="000000"/>
          <w:sz w:val="24"/>
          <w:szCs w:val="24"/>
        </w:rPr>
        <w:t>for Well People</w:t>
      </w:r>
    </w:p>
    <w:p w14:paraId="065F0F41" w14:textId="28560C84" w:rsidR="008D4960" w:rsidRDefault="008D4960" w:rsidP="00B5769E">
      <w:pPr>
        <w:pStyle w:val="HTMLPreformatted"/>
        <w:shd w:val="clear" w:color="auto" w:fill="FFFFFF"/>
        <w:wordWrap w:val="0"/>
        <w:textAlignment w:val="baseline"/>
        <w:rPr>
          <w:rFonts w:ascii="Arial" w:hAnsi="Arial" w:cs="Arial"/>
          <w:sz w:val="24"/>
          <w:szCs w:val="24"/>
        </w:rPr>
      </w:pPr>
    </w:p>
    <w:p w14:paraId="082AF089" w14:textId="6973FCF2" w:rsidR="008D4960" w:rsidRDefault="008D4960"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result showed that the exercise induced angina would likely happen for the heart disease people.</w:t>
      </w:r>
    </w:p>
    <w:p w14:paraId="21BBBC6A" w14:textId="3A37E295" w:rsidR="00705A64" w:rsidRDefault="00705A64" w:rsidP="00B5769E">
      <w:pPr>
        <w:pStyle w:val="HTMLPreformatted"/>
        <w:shd w:val="clear" w:color="auto" w:fill="FFFFFF"/>
        <w:wordWrap w:val="0"/>
        <w:textAlignment w:val="baseline"/>
        <w:rPr>
          <w:rFonts w:ascii="Arial" w:hAnsi="Arial" w:cs="Arial"/>
          <w:sz w:val="24"/>
          <w:szCs w:val="24"/>
        </w:rPr>
      </w:pPr>
    </w:p>
    <w:p w14:paraId="0CFC5130" w14:textId="46C356DC" w:rsidR="00705A64" w:rsidRDefault="00705A64" w:rsidP="00B5769E">
      <w:pPr>
        <w:pStyle w:val="HTMLPreformatted"/>
        <w:shd w:val="clear" w:color="auto" w:fill="FFFFFF"/>
        <w:wordWrap w:val="0"/>
        <w:textAlignment w:val="baseline"/>
        <w:rPr>
          <w:rFonts w:ascii="Arial" w:hAnsi="Arial" w:cs="Arial"/>
          <w:sz w:val="24"/>
          <w:szCs w:val="24"/>
        </w:rPr>
      </w:pPr>
    </w:p>
    <w:p w14:paraId="506FF359" w14:textId="0D142D1B" w:rsidR="00AF59C1" w:rsidRDefault="00705A64" w:rsidP="00B5769E">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10. </w:t>
      </w:r>
      <w:r w:rsidR="000F7D92">
        <w:rPr>
          <w:rFonts w:ascii="Arial" w:hAnsi="Arial" w:cs="Arial"/>
          <w:sz w:val="24"/>
          <w:szCs w:val="24"/>
        </w:rPr>
        <w:t>ST Depression Induced by Exercise Relative to Rest</w:t>
      </w:r>
      <w:r w:rsidR="00AF59C1">
        <w:rPr>
          <w:rFonts w:ascii="Arial" w:hAnsi="Arial" w:cs="Arial"/>
          <w:sz w:val="24"/>
          <w:szCs w:val="24"/>
        </w:rPr>
        <w:t xml:space="preserve"> (</w:t>
      </w:r>
      <w:proofErr w:type="spellStart"/>
      <w:r w:rsidR="00AF59C1">
        <w:rPr>
          <w:rFonts w:ascii="Arial" w:hAnsi="Arial" w:cs="Arial"/>
          <w:sz w:val="24"/>
          <w:szCs w:val="24"/>
        </w:rPr>
        <w:t>Oldpeak</w:t>
      </w:r>
      <w:proofErr w:type="spellEnd"/>
      <w:r w:rsidR="00AF59C1">
        <w:rPr>
          <w:rFonts w:ascii="Arial" w:hAnsi="Arial" w:cs="Arial"/>
          <w:sz w:val="24"/>
          <w:szCs w:val="24"/>
        </w:rPr>
        <w:t>)</w:t>
      </w:r>
    </w:p>
    <w:p w14:paraId="71CF0BA6" w14:textId="27530486" w:rsidR="00AF59C1" w:rsidRDefault="00AF59C1" w:rsidP="00AF59C1">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w:t>
      </w:r>
      <w:r w:rsidR="007E2FC0">
        <w:rPr>
          <w:rFonts w:ascii="Arial" w:hAnsi="Arial" w:cs="Arial"/>
          <w:sz w:val="24"/>
          <w:szCs w:val="24"/>
        </w:rPr>
        <w:t xml:space="preserve">ST depression induced by exercise </w:t>
      </w:r>
      <w:r w:rsidR="00B73568">
        <w:rPr>
          <w:rFonts w:ascii="Arial" w:hAnsi="Arial" w:cs="Arial"/>
          <w:sz w:val="24"/>
          <w:szCs w:val="24"/>
        </w:rPr>
        <w:t>relative to rest</w:t>
      </w:r>
      <w:r>
        <w:rPr>
          <w:rFonts w:ascii="Arial" w:hAnsi="Arial" w:cs="Arial"/>
          <w:sz w:val="24"/>
          <w:szCs w:val="24"/>
        </w:rPr>
        <w:t xml:space="preserve"> between heart disease people and well people is shown in Fig. </w:t>
      </w:r>
      <w:r w:rsidR="00B73568">
        <w:rPr>
          <w:rFonts w:ascii="Arial" w:hAnsi="Arial" w:cs="Arial"/>
          <w:sz w:val="24"/>
          <w:szCs w:val="24"/>
        </w:rPr>
        <w:t>24</w:t>
      </w:r>
      <w:r>
        <w:rPr>
          <w:rFonts w:ascii="Arial" w:hAnsi="Arial" w:cs="Arial"/>
          <w:sz w:val="24"/>
          <w:szCs w:val="24"/>
        </w:rPr>
        <w:t>.</w:t>
      </w:r>
    </w:p>
    <w:p w14:paraId="2EFEC549" w14:textId="77777777" w:rsidR="00AF59C1" w:rsidRDefault="00AF59C1" w:rsidP="00AF59C1">
      <w:pPr>
        <w:pStyle w:val="HTMLPreformatted"/>
        <w:shd w:val="clear" w:color="auto" w:fill="FFFFFF"/>
        <w:wordWrap w:val="0"/>
        <w:textAlignment w:val="baseline"/>
        <w:rPr>
          <w:rFonts w:ascii="Arial" w:hAnsi="Arial" w:cs="Arial"/>
          <w:sz w:val="24"/>
          <w:szCs w:val="24"/>
        </w:rPr>
      </w:pPr>
    </w:p>
    <w:p w14:paraId="7EE33D3C" w14:textId="621BAED1" w:rsidR="00AF59C1" w:rsidRDefault="00220856" w:rsidP="00220856">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13134C6D" wp14:editId="4EFA5AFB">
            <wp:extent cx="3870897" cy="26538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8049" cy="2658769"/>
                    </a:xfrm>
                    <a:prstGeom prst="rect">
                      <a:avLst/>
                    </a:prstGeom>
                    <a:noFill/>
                    <a:ln>
                      <a:noFill/>
                    </a:ln>
                  </pic:spPr>
                </pic:pic>
              </a:graphicData>
            </a:graphic>
          </wp:inline>
        </w:drawing>
      </w:r>
    </w:p>
    <w:p w14:paraId="6EB11E15" w14:textId="0E2DDDCC"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w:t>
      </w:r>
      <w:r w:rsidR="00B73568">
        <w:rPr>
          <w:rFonts w:ascii="Arial" w:hAnsi="Arial" w:cs="Arial"/>
          <w:color w:val="000000"/>
          <w:sz w:val="24"/>
          <w:szCs w:val="24"/>
        </w:rPr>
        <w:t>24</w:t>
      </w:r>
      <w:r>
        <w:rPr>
          <w:rFonts w:ascii="Arial" w:hAnsi="Arial" w:cs="Arial"/>
          <w:color w:val="000000"/>
          <w:sz w:val="24"/>
          <w:szCs w:val="24"/>
        </w:rPr>
        <w:t xml:space="preserve">. </w:t>
      </w:r>
      <w:r w:rsidR="00B73568">
        <w:rPr>
          <w:rFonts w:ascii="Arial" w:hAnsi="Arial" w:cs="Arial"/>
          <w:sz w:val="24"/>
          <w:szCs w:val="24"/>
        </w:rPr>
        <w:t>ST Depression Induced by Exercise Relative to Rest (</w:t>
      </w:r>
      <w:proofErr w:type="spellStart"/>
      <w:r w:rsidR="00B73568">
        <w:rPr>
          <w:rFonts w:ascii="Arial" w:hAnsi="Arial" w:cs="Arial"/>
          <w:sz w:val="24"/>
          <w:szCs w:val="24"/>
        </w:rPr>
        <w:t>Oldpeak</w:t>
      </w:r>
      <w:proofErr w:type="spellEnd"/>
      <w:r w:rsidR="00B73568">
        <w:rPr>
          <w:rFonts w:ascii="Arial" w:hAnsi="Arial" w:cs="Arial"/>
          <w:sz w:val="24"/>
          <w:szCs w:val="24"/>
        </w:rPr>
        <w:t>)</w:t>
      </w:r>
      <w:r>
        <w:rPr>
          <w:rFonts w:ascii="Arial" w:hAnsi="Arial" w:cs="Arial"/>
          <w:color w:val="000000"/>
          <w:sz w:val="24"/>
          <w:szCs w:val="24"/>
        </w:rPr>
        <w:t xml:space="preserve"> Comparison between Heat Disease (red) People vs. Well People (green)</w:t>
      </w:r>
    </w:p>
    <w:p w14:paraId="1BDBEC10" w14:textId="77777777" w:rsidR="00AF59C1" w:rsidRDefault="00AF59C1" w:rsidP="00AF59C1">
      <w:pPr>
        <w:pStyle w:val="HTMLPreformatted"/>
        <w:shd w:val="clear" w:color="auto" w:fill="FFFFFF"/>
        <w:wordWrap w:val="0"/>
        <w:textAlignment w:val="baseline"/>
        <w:rPr>
          <w:rFonts w:ascii="Arial" w:hAnsi="Arial" w:cs="Arial"/>
          <w:sz w:val="24"/>
          <w:szCs w:val="24"/>
        </w:rPr>
      </w:pPr>
    </w:p>
    <w:p w14:paraId="02A49658" w14:textId="0A8227BB" w:rsidR="00AF59C1" w:rsidRDefault="00AF59C1" w:rsidP="00AF59C1">
      <w:pPr>
        <w:pStyle w:val="HTMLPreformatted"/>
        <w:shd w:val="clear" w:color="auto" w:fill="FFFFFF"/>
        <w:wordWrap w:val="0"/>
        <w:textAlignment w:val="baseline"/>
        <w:rPr>
          <w:rFonts w:ascii="Arial" w:hAnsi="Arial" w:cs="Arial"/>
          <w:sz w:val="24"/>
          <w:szCs w:val="24"/>
        </w:rPr>
      </w:pPr>
      <w:r w:rsidRPr="00974614">
        <w:rPr>
          <w:rFonts w:ascii="Arial" w:hAnsi="Arial" w:cs="Arial"/>
          <w:color w:val="000000"/>
          <w:sz w:val="24"/>
          <w:szCs w:val="24"/>
        </w:rPr>
        <w:t xml:space="preserve">The green </w:t>
      </w:r>
      <w:r>
        <w:rPr>
          <w:rFonts w:ascii="Arial" w:hAnsi="Arial" w:cs="Arial"/>
          <w:color w:val="000000"/>
          <w:sz w:val="24"/>
          <w:szCs w:val="24"/>
        </w:rPr>
        <w:t>line</w:t>
      </w:r>
      <w:r w:rsidRPr="00974614">
        <w:rPr>
          <w:rFonts w:ascii="Arial" w:hAnsi="Arial" w:cs="Arial"/>
          <w:color w:val="000000"/>
          <w:sz w:val="24"/>
          <w:szCs w:val="24"/>
        </w:rPr>
        <w:t xml:space="preserve"> is the </w:t>
      </w:r>
      <w:r w:rsidR="00B73568">
        <w:rPr>
          <w:rFonts w:ascii="Arial" w:hAnsi="Arial" w:cs="Arial"/>
          <w:sz w:val="24"/>
          <w:szCs w:val="24"/>
        </w:rPr>
        <w:t>ST depression induced by exercise relative to rest</w:t>
      </w:r>
      <w:r w:rsidRPr="00974614">
        <w:rPr>
          <w:rFonts w:ascii="Arial" w:hAnsi="Arial" w:cs="Arial"/>
          <w:color w:val="000000"/>
          <w:sz w:val="24"/>
          <w:szCs w:val="24"/>
        </w:rPr>
        <w:t xml:space="preserve"> distribution of well people</w:t>
      </w:r>
      <w:r>
        <w:rPr>
          <w:rFonts w:ascii="Arial" w:hAnsi="Arial" w:cs="Arial"/>
          <w:color w:val="000000"/>
          <w:sz w:val="24"/>
          <w:szCs w:val="24"/>
        </w:rPr>
        <w:t>. The</w:t>
      </w:r>
      <w:r w:rsidRPr="00974614">
        <w:rPr>
          <w:rFonts w:ascii="Arial" w:hAnsi="Arial" w:cs="Arial"/>
          <w:color w:val="000000"/>
          <w:sz w:val="24"/>
          <w:szCs w:val="24"/>
        </w:rPr>
        <w:t xml:space="preserve"> red </w:t>
      </w:r>
      <w:r>
        <w:rPr>
          <w:rFonts w:ascii="Arial" w:hAnsi="Arial" w:cs="Arial"/>
          <w:color w:val="000000"/>
          <w:sz w:val="24"/>
          <w:szCs w:val="24"/>
        </w:rPr>
        <w:t>line</w:t>
      </w:r>
      <w:r w:rsidRPr="00974614">
        <w:rPr>
          <w:rFonts w:ascii="Arial" w:hAnsi="Arial" w:cs="Arial"/>
          <w:color w:val="000000"/>
          <w:sz w:val="24"/>
          <w:szCs w:val="24"/>
        </w:rPr>
        <w:t xml:space="preserve"> is </w:t>
      </w:r>
      <w:r>
        <w:rPr>
          <w:rFonts w:ascii="Arial" w:hAnsi="Arial" w:cs="Arial"/>
          <w:color w:val="000000"/>
          <w:sz w:val="24"/>
          <w:szCs w:val="24"/>
        </w:rPr>
        <w:t xml:space="preserve">the </w:t>
      </w:r>
      <w:r w:rsidRPr="00974614">
        <w:rPr>
          <w:rFonts w:ascii="Arial" w:hAnsi="Arial" w:cs="Arial"/>
          <w:color w:val="000000"/>
          <w:sz w:val="24"/>
          <w:szCs w:val="24"/>
        </w:rPr>
        <w:t>distribution of the heart disease people</w:t>
      </w:r>
      <w:r>
        <w:rPr>
          <w:rFonts w:ascii="Arial" w:hAnsi="Arial" w:cs="Arial"/>
          <w:color w:val="000000"/>
          <w:sz w:val="24"/>
          <w:szCs w:val="24"/>
        </w:rPr>
        <w:t xml:space="preserve">. The result showed that the shift of distribution. </w:t>
      </w:r>
      <w:r w:rsidR="00220856">
        <w:rPr>
          <w:rFonts w:ascii="Arial" w:hAnsi="Arial" w:cs="Arial"/>
          <w:color w:val="000000"/>
          <w:sz w:val="24"/>
          <w:szCs w:val="24"/>
        </w:rPr>
        <w:t>Most w</w:t>
      </w:r>
      <w:r w:rsidR="00F96E66">
        <w:rPr>
          <w:rFonts w:ascii="Arial" w:hAnsi="Arial" w:cs="Arial"/>
          <w:color w:val="000000"/>
          <w:sz w:val="24"/>
          <w:szCs w:val="24"/>
        </w:rPr>
        <w:t>ell</w:t>
      </w:r>
      <w:r w:rsidR="006A2416">
        <w:rPr>
          <w:rFonts w:ascii="Arial" w:hAnsi="Arial" w:cs="Arial"/>
          <w:color w:val="000000"/>
          <w:sz w:val="24"/>
          <w:szCs w:val="24"/>
        </w:rPr>
        <w:t xml:space="preserve"> people were 0. When people </w:t>
      </w:r>
      <w:proofErr w:type="gramStart"/>
      <w:r w:rsidR="006A2416">
        <w:rPr>
          <w:rFonts w:ascii="Arial" w:hAnsi="Arial" w:cs="Arial"/>
          <w:color w:val="000000"/>
          <w:sz w:val="24"/>
          <w:szCs w:val="24"/>
        </w:rPr>
        <w:t>has</w:t>
      </w:r>
      <w:proofErr w:type="gramEnd"/>
      <w:r w:rsidR="006A2416">
        <w:rPr>
          <w:rFonts w:ascii="Arial" w:hAnsi="Arial" w:cs="Arial"/>
          <w:color w:val="000000"/>
          <w:sz w:val="24"/>
          <w:szCs w:val="24"/>
        </w:rPr>
        <w:t xml:space="preserve"> heart disease, </w:t>
      </w:r>
      <w:r w:rsidR="00375565">
        <w:rPr>
          <w:rFonts w:ascii="Arial" w:hAnsi="Arial" w:cs="Arial"/>
          <w:color w:val="000000"/>
          <w:sz w:val="24"/>
          <w:szCs w:val="24"/>
        </w:rPr>
        <w:t xml:space="preserve">the data will spread out to high value, which indicated that people with heart disease would have higher potential to have </w:t>
      </w:r>
      <w:r w:rsidR="00375565">
        <w:rPr>
          <w:rFonts w:ascii="Arial" w:hAnsi="Arial" w:cs="Arial"/>
          <w:sz w:val="24"/>
          <w:szCs w:val="24"/>
        </w:rPr>
        <w:t>ST depression induced by exercise relative to rest.</w:t>
      </w:r>
    </w:p>
    <w:p w14:paraId="3E3AF44B" w14:textId="77777777" w:rsidR="00375565" w:rsidRDefault="00375565" w:rsidP="00AF59C1">
      <w:pPr>
        <w:pStyle w:val="HTMLPreformatted"/>
        <w:shd w:val="clear" w:color="auto" w:fill="FFFFFF"/>
        <w:wordWrap w:val="0"/>
        <w:textAlignment w:val="baseline"/>
        <w:rPr>
          <w:rFonts w:ascii="Arial" w:hAnsi="Arial" w:cs="Arial"/>
          <w:color w:val="000000"/>
          <w:sz w:val="24"/>
          <w:szCs w:val="24"/>
        </w:rPr>
      </w:pPr>
    </w:p>
    <w:p w14:paraId="7F2872AD" w14:textId="765A1922" w:rsidR="00AF59C1" w:rsidRDefault="00AF59C1" w:rsidP="00AF59C1">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To confirm the hypothesis, Cumulative Distribution Functions (CDF) was used to test the hypothesis. If the two data set are the same, the CDF curve should be similar. The CDF curve is shown in Fig. 2</w:t>
      </w:r>
      <w:r w:rsidR="00375565">
        <w:rPr>
          <w:rFonts w:ascii="Arial" w:hAnsi="Arial" w:cs="Arial"/>
          <w:color w:val="000000"/>
          <w:sz w:val="24"/>
          <w:szCs w:val="24"/>
        </w:rPr>
        <w:t>5</w:t>
      </w:r>
      <w:r>
        <w:rPr>
          <w:rFonts w:ascii="Arial" w:hAnsi="Arial" w:cs="Arial"/>
          <w:color w:val="000000"/>
          <w:sz w:val="24"/>
          <w:szCs w:val="24"/>
        </w:rPr>
        <w:t xml:space="preserve">. </w:t>
      </w:r>
    </w:p>
    <w:p w14:paraId="4DC44658" w14:textId="7AEF43E8" w:rsidR="00AF59C1" w:rsidRDefault="00F41367" w:rsidP="004A03FC">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5E9ECABE" wp14:editId="57136E05">
            <wp:extent cx="3331462" cy="2243424"/>
            <wp:effectExtent l="0" t="0" r="254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8746" cy="2248329"/>
                    </a:xfrm>
                    <a:prstGeom prst="rect">
                      <a:avLst/>
                    </a:prstGeom>
                    <a:noFill/>
                    <a:ln>
                      <a:noFill/>
                    </a:ln>
                  </pic:spPr>
                </pic:pic>
              </a:graphicData>
            </a:graphic>
          </wp:inline>
        </w:drawing>
      </w:r>
    </w:p>
    <w:p w14:paraId="7DCB734F" w14:textId="244DBD90"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p>
    <w:p w14:paraId="011399A3" w14:textId="400E6237"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2</w:t>
      </w:r>
      <w:r w:rsidR="006B38F3">
        <w:rPr>
          <w:rFonts w:ascii="Arial" w:hAnsi="Arial" w:cs="Arial"/>
          <w:color w:val="000000"/>
          <w:sz w:val="24"/>
          <w:szCs w:val="24"/>
        </w:rPr>
        <w:t>5</w:t>
      </w:r>
      <w:r>
        <w:rPr>
          <w:rFonts w:ascii="Arial" w:hAnsi="Arial" w:cs="Arial"/>
          <w:color w:val="000000"/>
          <w:sz w:val="24"/>
          <w:szCs w:val="24"/>
        </w:rPr>
        <w:t xml:space="preserve">. The CDF of </w:t>
      </w:r>
      <w:r w:rsidR="00F41367">
        <w:rPr>
          <w:rFonts w:ascii="Arial" w:hAnsi="Arial" w:cs="Arial"/>
          <w:sz w:val="24"/>
          <w:szCs w:val="24"/>
        </w:rPr>
        <w:t>ST Depression Induced by Exercise Relative to Rest (</w:t>
      </w:r>
      <w:proofErr w:type="spellStart"/>
      <w:r w:rsidR="00F41367">
        <w:rPr>
          <w:rFonts w:ascii="Arial" w:hAnsi="Arial" w:cs="Arial"/>
          <w:sz w:val="24"/>
          <w:szCs w:val="24"/>
        </w:rPr>
        <w:t>Oldpeak</w:t>
      </w:r>
      <w:proofErr w:type="spellEnd"/>
      <w:r w:rsidR="00F41367">
        <w:rPr>
          <w:rFonts w:ascii="Arial" w:hAnsi="Arial" w:cs="Arial"/>
          <w:sz w:val="24"/>
          <w:szCs w:val="24"/>
        </w:rPr>
        <w:t>)</w:t>
      </w:r>
      <w:r w:rsidR="00F41367">
        <w:rPr>
          <w:rFonts w:ascii="Arial" w:hAnsi="Arial" w:cs="Arial"/>
          <w:color w:val="000000"/>
          <w:sz w:val="24"/>
          <w:szCs w:val="24"/>
        </w:rPr>
        <w:t xml:space="preserve"> </w:t>
      </w:r>
      <w:r>
        <w:rPr>
          <w:rFonts w:ascii="Arial" w:hAnsi="Arial" w:cs="Arial"/>
          <w:color w:val="000000"/>
          <w:sz w:val="24"/>
          <w:szCs w:val="24"/>
        </w:rPr>
        <w:t>Distribution of Heart Disease People (red) vs. Well People (green)</w:t>
      </w:r>
    </w:p>
    <w:p w14:paraId="67F9A01C" w14:textId="77777777" w:rsidR="00AF59C1" w:rsidRDefault="00AF59C1" w:rsidP="00AF59C1">
      <w:pPr>
        <w:pStyle w:val="HTMLPreformatted"/>
        <w:shd w:val="clear" w:color="auto" w:fill="FFFFFF"/>
        <w:wordWrap w:val="0"/>
        <w:jc w:val="both"/>
        <w:textAlignment w:val="baseline"/>
        <w:rPr>
          <w:rFonts w:ascii="Arial" w:hAnsi="Arial" w:cs="Arial"/>
          <w:color w:val="000000"/>
          <w:sz w:val="24"/>
          <w:szCs w:val="24"/>
        </w:rPr>
      </w:pPr>
    </w:p>
    <w:p w14:paraId="6E803E38" w14:textId="607393FC" w:rsidR="00AF59C1" w:rsidRDefault="00AF59C1" w:rsidP="00AF59C1">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The result confirmed that the </w:t>
      </w:r>
      <w:r w:rsidR="004A03FC">
        <w:rPr>
          <w:rFonts w:ascii="Arial" w:hAnsi="Arial" w:cs="Arial"/>
          <w:sz w:val="24"/>
          <w:szCs w:val="24"/>
        </w:rPr>
        <w:t>ST depression induced by exercise relative to rest</w:t>
      </w:r>
      <w:r w:rsidR="004A03FC" w:rsidRPr="00974614">
        <w:rPr>
          <w:rFonts w:ascii="Arial" w:hAnsi="Arial" w:cs="Arial"/>
          <w:color w:val="000000"/>
          <w:sz w:val="24"/>
          <w:szCs w:val="24"/>
        </w:rPr>
        <w:t xml:space="preserve"> </w:t>
      </w:r>
      <w:r>
        <w:rPr>
          <w:rFonts w:ascii="Arial" w:hAnsi="Arial" w:cs="Arial"/>
          <w:color w:val="000000"/>
          <w:sz w:val="24"/>
          <w:szCs w:val="24"/>
        </w:rPr>
        <w:t>show a significant difference between people with heart disease and well people. The people wi</w:t>
      </w:r>
      <w:r>
        <w:rPr>
          <w:rFonts w:ascii="Arial" w:hAnsi="Arial" w:cs="Arial"/>
          <w:color w:val="000000"/>
          <w:sz w:val="24"/>
          <w:szCs w:val="24"/>
        </w:rPr>
        <w:lastRenderedPageBreak/>
        <w:t xml:space="preserve">th heart diseases tends to have a </w:t>
      </w:r>
      <w:r w:rsidR="006B38F3">
        <w:rPr>
          <w:rFonts w:ascii="Arial" w:hAnsi="Arial" w:cs="Arial"/>
          <w:color w:val="000000"/>
          <w:sz w:val="24"/>
          <w:szCs w:val="24"/>
        </w:rPr>
        <w:t xml:space="preserve">higher potential to have </w:t>
      </w:r>
      <w:r w:rsidR="006B38F3">
        <w:rPr>
          <w:rFonts w:ascii="Arial" w:hAnsi="Arial" w:cs="Arial"/>
          <w:sz w:val="24"/>
          <w:szCs w:val="24"/>
        </w:rPr>
        <w:t>ST depression induced by exercise relative to rest</w:t>
      </w:r>
      <w:r>
        <w:rPr>
          <w:rFonts w:ascii="Arial" w:hAnsi="Arial" w:cs="Arial"/>
          <w:color w:val="000000"/>
          <w:sz w:val="24"/>
          <w:szCs w:val="24"/>
        </w:rPr>
        <w:t>.</w:t>
      </w:r>
      <w:r w:rsidRPr="00CA1ADA">
        <w:rPr>
          <w:rFonts w:ascii="Arial" w:hAnsi="Arial" w:cs="Arial"/>
          <w:color w:val="000000"/>
          <w:sz w:val="24"/>
          <w:szCs w:val="24"/>
        </w:rPr>
        <w:t xml:space="preserve"> </w:t>
      </w:r>
    </w:p>
    <w:p w14:paraId="48DFCCCD" w14:textId="77777777" w:rsidR="00AF59C1" w:rsidRDefault="00AF59C1" w:rsidP="00AF59C1">
      <w:pPr>
        <w:pStyle w:val="HTMLPreformatted"/>
        <w:shd w:val="clear" w:color="auto" w:fill="FFFFFF"/>
        <w:wordWrap w:val="0"/>
        <w:jc w:val="both"/>
        <w:textAlignment w:val="baseline"/>
        <w:rPr>
          <w:rFonts w:ascii="Arial" w:hAnsi="Arial" w:cs="Arial"/>
          <w:color w:val="000000"/>
          <w:sz w:val="24"/>
          <w:szCs w:val="24"/>
        </w:rPr>
      </w:pPr>
    </w:p>
    <w:p w14:paraId="4CC0A206" w14:textId="1C93C391" w:rsidR="00AF59C1" w:rsidRDefault="00AF59C1" w:rsidP="00AF59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Boxplot was also used to test the spreading and mean of the data. The result is shown in Fig. 2</w:t>
      </w:r>
      <w:r w:rsidR="006B38F3">
        <w:rPr>
          <w:rFonts w:ascii="Arial" w:hAnsi="Arial" w:cs="Arial"/>
          <w:color w:val="000000"/>
          <w:sz w:val="24"/>
          <w:szCs w:val="24"/>
        </w:rPr>
        <w:t>6</w:t>
      </w:r>
      <w:r>
        <w:rPr>
          <w:rFonts w:ascii="Arial" w:hAnsi="Arial" w:cs="Arial"/>
          <w:color w:val="000000"/>
          <w:sz w:val="24"/>
          <w:szCs w:val="24"/>
        </w:rPr>
        <w:t>.</w:t>
      </w:r>
    </w:p>
    <w:p w14:paraId="151499F2" w14:textId="137C46CF" w:rsidR="00AF59C1" w:rsidRDefault="008466D1" w:rsidP="00AF59C1">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noProof/>
          <w:color w:val="000000"/>
        </w:rPr>
        <w:drawing>
          <wp:inline distT="0" distB="0" distL="0" distR="0" wp14:anchorId="46FDC4C7" wp14:editId="0149CF45">
            <wp:extent cx="3550471" cy="24730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0523" cy="2486979"/>
                    </a:xfrm>
                    <a:prstGeom prst="rect">
                      <a:avLst/>
                    </a:prstGeom>
                    <a:noFill/>
                    <a:ln>
                      <a:noFill/>
                    </a:ln>
                  </pic:spPr>
                </pic:pic>
              </a:graphicData>
            </a:graphic>
          </wp:inline>
        </w:drawing>
      </w:r>
    </w:p>
    <w:p w14:paraId="5262A39E" w14:textId="77777777"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p>
    <w:p w14:paraId="2D2BC1E9" w14:textId="66549948"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2</w:t>
      </w:r>
      <w:r w:rsidR="00D01969">
        <w:rPr>
          <w:rFonts w:ascii="Arial" w:hAnsi="Arial" w:cs="Arial"/>
          <w:color w:val="000000"/>
          <w:sz w:val="24"/>
          <w:szCs w:val="24"/>
        </w:rPr>
        <w:t>6</w:t>
      </w:r>
      <w:r>
        <w:rPr>
          <w:rFonts w:ascii="Arial" w:hAnsi="Arial" w:cs="Arial"/>
          <w:color w:val="000000"/>
          <w:sz w:val="24"/>
          <w:szCs w:val="24"/>
        </w:rPr>
        <w:t xml:space="preserve">. The Boxplot of </w:t>
      </w:r>
      <w:r w:rsidR="003C43B9">
        <w:rPr>
          <w:rFonts w:ascii="Arial" w:hAnsi="Arial" w:cs="Arial"/>
          <w:sz w:val="24"/>
          <w:szCs w:val="24"/>
        </w:rPr>
        <w:t>ST Depression Induced by Exercise Relative to Rest (</w:t>
      </w:r>
      <w:proofErr w:type="spellStart"/>
      <w:proofErr w:type="gramStart"/>
      <w:r w:rsidR="003C43B9">
        <w:rPr>
          <w:rFonts w:ascii="Arial" w:hAnsi="Arial" w:cs="Arial"/>
          <w:sz w:val="24"/>
          <w:szCs w:val="24"/>
        </w:rPr>
        <w:t>Oldpeak</w:t>
      </w:r>
      <w:proofErr w:type="spellEnd"/>
      <w:r w:rsidR="003C43B9">
        <w:rPr>
          <w:rFonts w:ascii="Arial" w:hAnsi="Arial" w:cs="Arial"/>
          <w:sz w:val="24"/>
          <w:szCs w:val="24"/>
        </w:rPr>
        <w:t>)</w:t>
      </w:r>
      <w:r w:rsidR="003C43B9">
        <w:rPr>
          <w:rFonts w:ascii="Arial" w:hAnsi="Arial" w:cs="Arial"/>
          <w:color w:val="000000"/>
          <w:sz w:val="24"/>
          <w:szCs w:val="24"/>
        </w:rPr>
        <w:t xml:space="preserve"> </w:t>
      </w:r>
      <w:r>
        <w:rPr>
          <w:rFonts w:ascii="Arial" w:hAnsi="Arial" w:cs="Arial"/>
          <w:color w:val="000000"/>
          <w:sz w:val="24"/>
          <w:szCs w:val="24"/>
        </w:rPr>
        <w:t xml:space="preserve"> Distribution</w:t>
      </w:r>
      <w:proofErr w:type="gramEnd"/>
      <w:r>
        <w:rPr>
          <w:rFonts w:ascii="Arial" w:hAnsi="Arial" w:cs="Arial"/>
          <w:color w:val="000000"/>
          <w:sz w:val="24"/>
          <w:szCs w:val="24"/>
        </w:rPr>
        <w:t xml:space="preserve"> of Heart Disease People (orange) vs. Well People (blue)</w:t>
      </w:r>
    </w:p>
    <w:p w14:paraId="02BAD580" w14:textId="77777777" w:rsidR="00AF59C1" w:rsidRDefault="00AF59C1" w:rsidP="00AF59C1">
      <w:pPr>
        <w:pStyle w:val="HTMLPreformatted"/>
        <w:shd w:val="clear" w:color="auto" w:fill="FFFFFF"/>
        <w:wordWrap w:val="0"/>
        <w:jc w:val="center"/>
        <w:textAlignment w:val="baseline"/>
        <w:rPr>
          <w:rFonts w:ascii="Arial" w:hAnsi="Arial" w:cs="Arial"/>
          <w:color w:val="000000"/>
          <w:sz w:val="24"/>
          <w:szCs w:val="24"/>
        </w:rPr>
      </w:pPr>
    </w:p>
    <w:p w14:paraId="37884E0E" w14:textId="77777777" w:rsidR="005B277E" w:rsidRDefault="00AF59C1" w:rsidP="005B277E">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 xml:space="preserve">The results indicated that some data for well people (blue) and people with heart diseases (orange) were laying outside of the boundary. There was a significant difference of the mean between well people and people with heart disease. </w:t>
      </w:r>
      <w:r w:rsidR="005B277E">
        <w:rPr>
          <w:rFonts w:ascii="Arial" w:hAnsi="Arial" w:cs="Arial"/>
          <w:color w:val="000000"/>
          <w:sz w:val="24"/>
          <w:szCs w:val="24"/>
        </w:rPr>
        <w:t xml:space="preserve">The people with heart disease tend to have a higher potential of </w:t>
      </w:r>
      <w:r w:rsidR="005B277E">
        <w:rPr>
          <w:rFonts w:ascii="Arial" w:hAnsi="Arial" w:cs="Arial"/>
          <w:sz w:val="24"/>
          <w:szCs w:val="24"/>
        </w:rPr>
        <w:t>ST depression induced by exercise relative to rest</w:t>
      </w:r>
      <w:r w:rsidR="005B277E">
        <w:rPr>
          <w:rFonts w:ascii="Arial" w:hAnsi="Arial" w:cs="Arial"/>
          <w:color w:val="000000"/>
          <w:sz w:val="24"/>
          <w:szCs w:val="24"/>
        </w:rPr>
        <w:t>.</w:t>
      </w:r>
      <w:r w:rsidR="005B277E" w:rsidRPr="00CA1ADA">
        <w:rPr>
          <w:rFonts w:ascii="Arial" w:hAnsi="Arial" w:cs="Arial"/>
          <w:color w:val="000000"/>
          <w:sz w:val="24"/>
          <w:szCs w:val="24"/>
        </w:rPr>
        <w:t xml:space="preserve"> </w:t>
      </w:r>
    </w:p>
    <w:p w14:paraId="549D3869" w14:textId="0327458F" w:rsidR="00AF59C1" w:rsidRDefault="00AF59C1" w:rsidP="00AF59C1">
      <w:pPr>
        <w:pStyle w:val="HTMLPreformatted"/>
        <w:shd w:val="clear" w:color="auto" w:fill="FFFFFF"/>
        <w:wordWrap w:val="0"/>
        <w:textAlignment w:val="baseline"/>
        <w:rPr>
          <w:rFonts w:ascii="Arial" w:hAnsi="Arial" w:cs="Arial"/>
          <w:color w:val="000000"/>
          <w:sz w:val="24"/>
          <w:szCs w:val="24"/>
        </w:rPr>
      </w:pPr>
    </w:p>
    <w:p w14:paraId="2E89F4BB" w14:textId="77777777" w:rsidR="00AF59C1" w:rsidRDefault="00AF59C1" w:rsidP="00AF59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p>
    <w:p w14:paraId="5A13136A" w14:textId="137D7B72" w:rsidR="00AF59C1" w:rsidRDefault="00AF59C1" w:rsidP="005B277E">
      <w:pPr>
        <w:pStyle w:val="HTMLPreformatted"/>
        <w:shd w:val="clear" w:color="auto" w:fill="FFFFFF"/>
        <w:wordWrap w:val="0"/>
        <w:jc w:val="both"/>
        <w:textAlignment w:val="baseline"/>
        <w:rPr>
          <w:rFonts w:ascii="Arial" w:hAnsi="Arial" w:cs="Arial"/>
          <w:color w:val="ED7D31" w:themeColor="accent2"/>
          <w:sz w:val="24"/>
          <w:szCs w:val="24"/>
        </w:rPr>
      </w:pPr>
      <w:r w:rsidRPr="005B277E">
        <w:rPr>
          <w:rFonts w:ascii="Arial" w:hAnsi="Arial" w:cs="Arial"/>
          <w:color w:val="ED7D31" w:themeColor="accent2"/>
          <w:sz w:val="24"/>
          <w:szCs w:val="24"/>
        </w:rPr>
        <w:t xml:space="preserve">Based on the data analysis, we conclude that heart disease people tend to have a </w:t>
      </w:r>
      <w:r w:rsidR="005B277E" w:rsidRPr="005B277E">
        <w:rPr>
          <w:rFonts w:ascii="Arial" w:hAnsi="Arial" w:cs="Arial"/>
          <w:color w:val="ED7D31" w:themeColor="accent2"/>
          <w:sz w:val="24"/>
          <w:szCs w:val="24"/>
        </w:rPr>
        <w:t xml:space="preserve">higher potential for ST depression induced by exercise relative to rest. </w:t>
      </w:r>
    </w:p>
    <w:p w14:paraId="76AA4610" w14:textId="21CE87C0" w:rsidR="005B277E" w:rsidRDefault="005B277E" w:rsidP="005B277E">
      <w:pPr>
        <w:pStyle w:val="HTMLPreformatted"/>
        <w:shd w:val="clear" w:color="auto" w:fill="FFFFFF"/>
        <w:wordWrap w:val="0"/>
        <w:jc w:val="both"/>
        <w:textAlignment w:val="baseline"/>
        <w:rPr>
          <w:rFonts w:ascii="Arial" w:hAnsi="Arial" w:cs="Arial"/>
          <w:sz w:val="24"/>
          <w:szCs w:val="24"/>
        </w:rPr>
      </w:pPr>
    </w:p>
    <w:p w14:paraId="0B3A88F3" w14:textId="5FA48E98" w:rsidR="005B277E" w:rsidRDefault="005B277E" w:rsidP="005B277E">
      <w:pPr>
        <w:pStyle w:val="HTMLPreformatted"/>
        <w:shd w:val="clear" w:color="auto" w:fill="FFFFFF"/>
        <w:wordWrap w:val="0"/>
        <w:jc w:val="both"/>
        <w:textAlignment w:val="baseline"/>
        <w:rPr>
          <w:rFonts w:ascii="Arial" w:hAnsi="Arial" w:cs="Arial"/>
          <w:sz w:val="24"/>
          <w:szCs w:val="24"/>
        </w:rPr>
      </w:pPr>
    </w:p>
    <w:p w14:paraId="46FF3F86" w14:textId="411B347E" w:rsidR="005B277E" w:rsidRDefault="001D3B23" w:rsidP="005B277E">
      <w:pPr>
        <w:pStyle w:val="HTMLPreformatted"/>
        <w:shd w:val="clear" w:color="auto" w:fill="FFFFFF"/>
        <w:wordWrap w:val="0"/>
        <w:jc w:val="both"/>
        <w:textAlignment w:val="baseline"/>
        <w:rPr>
          <w:rFonts w:ascii="Arial" w:hAnsi="Arial" w:cs="Arial"/>
          <w:sz w:val="24"/>
          <w:szCs w:val="24"/>
        </w:rPr>
      </w:pPr>
      <w:r>
        <w:rPr>
          <w:rFonts w:ascii="Arial" w:hAnsi="Arial" w:cs="Arial"/>
          <w:sz w:val="24"/>
          <w:szCs w:val="24"/>
        </w:rPr>
        <w:t>11.</w:t>
      </w:r>
      <w:r w:rsidR="00531F4C">
        <w:rPr>
          <w:rFonts w:ascii="Arial" w:hAnsi="Arial" w:cs="Arial"/>
          <w:sz w:val="24"/>
          <w:szCs w:val="24"/>
        </w:rPr>
        <w:t xml:space="preserve"> The Slope of the Peak Exercise ST Segment</w:t>
      </w:r>
      <w:r w:rsidR="00C43C3E">
        <w:rPr>
          <w:rFonts w:ascii="Arial" w:hAnsi="Arial" w:cs="Arial"/>
          <w:sz w:val="24"/>
          <w:szCs w:val="24"/>
        </w:rPr>
        <w:t xml:space="preserve"> (Slope)</w:t>
      </w:r>
    </w:p>
    <w:p w14:paraId="198C749A" w14:textId="6EC7C596" w:rsidR="00C43C3E" w:rsidRDefault="00C43C3E" w:rsidP="00C43C3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w:t>
      </w:r>
      <w:r w:rsidR="006D788F">
        <w:rPr>
          <w:rFonts w:ascii="Arial" w:hAnsi="Arial" w:cs="Arial"/>
          <w:color w:val="000000"/>
          <w:sz w:val="24"/>
          <w:szCs w:val="24"/>
        </w:rPr>
        <w:t>slope of the peak exercise ST segment</w:t>
      </w:r>
      <w:r>
        <w:rPr>
          <w:rFonts w:ascii="Arial" w:hAnsi="Arial" w:cs="Arial"/>
          <w:color w:val="000000"/>
          <w:sz w:val="24"/>
          <w:szCs w:val="24"/>
        </w:rPr>
        <w:t xml:space="preserve"> has </w:t>
      </w:r>
      <w:r w:rsidR="006D788F">
        <w:rPr>
          <w:rFonts w:ascii="Arial" w:hAnsi="Arial" w:cs="Arial"/>
          <w:color w:val="000000"/>
          <w:sz w:val="24"/>
          <w:szCs w:val="24"/>
        </w:rPr>
        <w:t>three</w:t>
      </w:r>
      <w:r>
        <w:rPr>
          <w:rFonts w:ascii="Arial" w:hAnsi="Arial" w:cs="Arial"/>
          <w:color w:val="000000"/>
          <w:sz w:val="24"/>
          <w:szCs w:val="24"/>
        </w:rPr>
        <w:t xml:space="preserve"> value. If it </w:t>
      </w:r>
      <w:r w:rsidR="008964C3">
        <w:rPr>
          <w:rFonts w:ascii="Arial" w:hAnsi="Arial" w:cs="Arial"/>
          <w:color w:val="000000"/>
          <w:sz w:val="24"/>
          <w:szCs w:val="24"/>
        </w:rPr>
        <w:t xml:space="preserve">was </w:t>
      </w:r>
      <w:proofErr w:type="spellStart"/>
      <w:r w:rsidR="006D788F">
        <w:rPr>
          <w:rFonts w:ascii="Arial" w:hAnsi="Arial" w:cs="Arial"/>
          <w:color w:val="000000"/>
          <w:sz w:val="24"/>
          <w:szCs w:val="24"/>
        </w:rPr>
        <w:t>downsloping</w:t>
      </w:r>
      <w:proofErr w:type="spellEnd"/>
      <w:proofErr w:type="gramStart"/>
      <w:r>
        <w:rPr>
          <w:rFonts w:ascii="Arial" w:hAnsi="Arial" w:cs="Arial"/>
          <w:color w:val="000000"/>
          <w:sz w:val="24"/>
          <w:szCs w:val="24"/>
        </w:rPr>
        <w:t>, ,</w:t>
      </w:r>
      <w:proofErr w:type="gramEnd"/>
      <w:r>
        <w:rPr>
          <w:rFonts w:ascii="Arial" w:hAnsi="Arial" w:cs="Arial"/>
          <w:color w:val="000000"/>
          <w:sz w:val="24"/>
          <w:szCs w:val="24"/>
        </w:rPr>
        <w:t xml:space="preserve"> the value </w:t>
      </w:r>
      <w:r w:rsidR="006D788F">
        <w:rPr>
          <w:rFonts w:ascii="Arial" w:hAnsi="Arial" w:cs="Arial"/>
          <w:color w:val="000000"/>
          <w:sz w:val="24"/>
          <w:szCs w:val="24"/>
        </w:rPr>
        <w:t>was</w:t>
      </w:r>
      <w:r>
        <w:rPr>
          <w:rFonts w:ascii="Arial" w:hAnsi="Arial" w:cs="Arial"/>
          <w:color w:val="000000"/>
          <w:sz w:val="24"/>
          <w:szCs w:val="24"/>
        </w:rPr>
        <w:t xml:space="preserve"> </w:t>
      </w:r>
      <w:r w:rsidR="006D788F">
        <w:rPr>
          <w:rFonts w:ascii="Arial" w:hAnsi="Arial" w:cs="Arial"/>
          <w:color w:val="000000"/>
          <w:sz w:val="24"/>
          <w:szCs w:val="24"/>
        </w:rPr>
        <w:t>0</w:t>
      </w:r>
      <w:r>
        <w:rPr>
          <w:rFonts w:ascii="Arial" w:hAnsi="Arial" w:cs="Arial"/>
          <w:color w:val="000000"/>
          <w:sz w:val="24"/>
          <w:szCs w:val="24"/>
        </w:rPr>
        <w:t xml:space="preserve">. </w:t>
      </w:r>
      <w:r w:rsidR="006D788F">
        <w:rPr>
          <w:rFonts w:ascii="Arial" w:hAnsi="Arial" w:cs="Arial"/>
          <w:color w:val="000000"/>
          <w:sz w:val="24"/>
          <w:szCs w:val="24"/>
        </w:rPr>
        <w:t xml:space="preserve">If it was flat, the value was 0, if it was upsloping, the value was </w:t>
      </w:r>
      <w:r w:rsidR="008964C3">
        <w:rPr>
          <w:rFonts w:ascii="Arial" w:hAnsi="Arial" w:cs="Arial"/>
          <w:color w:val="000000"/>
          <w:sz w:val="24"/>
          <w:szCs w:val="24"/>
        </w:rPr>
        <w:t>2.</w:t>
      </w:r>
      <w:r>
        <w:rPr>
          <w:rFonts w:ascii="Arial" w:hAnsi="Arial" w:cs="Arial"/>
          <w:color w:val="000000"/>
          <w:sz w:val="24"/>
          <w:szCs w:val="24"/>
        </w:rPr>
        <w:t xml:space="preserve"> The comparison of </w:t>
      </w:r>
      <w:r w:rsidR="00CA5357">
        <w:rPr>
          <w:rFonts w:ascii="Arial" w:hAnsi="Arial" w:cs="Arial"/>
          <w:color w:val="000000"/>
          <w:sz w:val="24"/>
          <w:szCs w:val="24"/>
        </w:rPr>
        <w:t>the</w:t>
      </w:r>
      <w:r w:rsidR="008964C3">
        <w:rPr>
          <w:rFonts w:ascii="Arial" w:hAnsi="Arial" w:cs="Arial"/>
          <w:color w:val="000000"/>
          <w:sz w:val="24"/>
          <w:szCs w:val="24"/>
        </w:rPr>
        <w:t xml:space="preserve"> slope of the peak exercise ST segment</w:t>
      </w:r>
      <w:r>
        <w:rPr>
          <w:rFonts w:ascii="Arial" w:hAnsi="Arial" w:cs="Arial"/>
          <w:color w:val="000000"/>
          <w:sz w:val="24"/>
          <w:szCs w:val="24"/>
        </w:rPr>
        <w:t xml:space="preserve"> of heart disease people vs. that of well people are shown in Fig. 2</w:t>
      </w:r>
      <w:r w:rsidR="00E6363A">
        <w:rPr>
          <w:rFonts w:ascii="Arial" w:hAnsi="Arial" w:cs="Arial"/>
          <w:color w:val="000000"/>
          <w:sz w:val="24"/>
          <w:szCs w:val="24"/>
        </w:rPr>
        <w:t>7</w:t>
      </w:r>
      <w:r>
        <w:rPr>
          <w:rFonts w:ascii="Arial" w:hAnsi="Arial" w:cs="Arial"/>
          <w:color w:val="000000"/>
          <w:sz w:val="24"/>
          <w:szCs w:val="24"/>
        </w:rPr>
        <w:t xml:space="preserve"> and Fig. 2</w:t>
      </w:r>
      <w:r w:rsidR="00E6363A">
        <w:rPr>
          <w:rFonts w:ascii="Arial" w:hAnsi="Arial" w:cs="Arial"/>
          <w:color w:val="000000"/>
          <w:sz w:val="24"/>
          <w:szCs w:val="24"/>
        </w:rPr>
        <w:t>8</w:t>
      </w:r>
      <w:r>
        <w:rPr>
          <w:rFonts w:ascii="Arial" w:hAnsi="Arial" w:cs="Arial"/>
          <w:color w:val="000000"/>
          <w:sz w:val="24"/>
          <w:szCs w:val="24"/>
        </w:rPr>
        <w:t>.</w:t>
      </w:r>
    </w:p>
    <w:p w14:paraId="3C61FB3B" w14:textId="77777777" w:rsidR="00C43C3E" w:rsidRDefault="00C43C3E" w:rsidP="00C43C3E">
      <w:pPr>
        <w:pStyle w:val="HTMLPreformatted"/>
        <w:shd w:val="clear" w:color="auto" w:fill="FFFFFF"/>
        <w:wordWrap w:val="0"/>
        <w:textAlignment w:val="baseline"/>
        <w:rPr>
          <w:rFonts w:ascii="Arial" w:hAnsi="Arial" w:cs="Arial"/>
          <w:sz w:val="24"/>
          <w:szCs w:val="24"/>
        </w:rPr>
      </w:pPr>
    </w:p>
    <w:p w14:paraId="15EFE49F" w14:textId="0E723739" w:rsidR="00C43C3E" w:rsidRDefault="00CA5357" w:rsidP="00C43C3E">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3234435A" wp14:editId="35F1926E">
            <wp:extent cx="3194272" cy="2189976"/>
            <wp:effectExtent l="0" t="0" r="635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2450" cy="2202439"/>
                    </a:xfrm>
                    <a:prstGeom prst="rect">
                      <a:avLst/>
                    </a:prstGeom>
                    <a:noFill/>
                    <a:ln>
                      <a:noFill/>
                    </a:ln>
                  </pic:spPr>
                </pic:pic>
              </a:graphicData>
            </a:graphic>
          </wp:inline>
        </w:drawing>
      </w:r>
    </w:p>
    <w:p w14:paraId="2F22679A" w14:textId="1E2B8D0D" w:rsidR="00C43C3E" w:rsidRDefault="00C43C3E" w:rsidP="00C43C3E">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2</w:t>
      </w:r>
      <w:r w:rsidR="00E6363A">
        <w:rPr>
          <w:rFonts w:ascii="Arial" w:hAnsi="Arial" w:cs="Arial"/>
          <w:color w:val="000000"/>
          <w:sz w:val="24"/>
          <w:szCs w:val="24"/>
        </w:rPr>
        <w:t>7</w:t>
      </w:r>
      <w:r>
        <w:rPr>
          <w:rFonts w:ascii="Arial" w:hAnsi="Arial" w:cs="Arial"/>
          <w:color w:val="000000"/>
          <w:sz w:val="24"/>
          <w:szCs w:val="24"/>
        </w:rPr>
        <w:t xml:space="preserve">. </w:t>
      </w:r>
      <w:r w:rsidR="009C22FE">
        <w:rPr>
          <w:rFonts w:ascii="Arial" w:hAnsi="Arial" w:cs="Arial"/>
          <w:sz w:val="24"/>
          <w:szCs w:val="24"/>
        </w:rPr>
        <w:t>The Slope of the Peak Exercise ST Segment</w:t>
      </w:r>
      <w:r w:rsidR="00A95EC0">
        <w:rPr>
          <w:rFonts w:ascii="Arial" w:hAnsi="Arial" w:cs="Arial"/>
          <w:sz w:val="24"/>
          <w:szCs w:val="24"/>
        </w:rPr>
        <w:t xml:space="preserve"> (</w:t>
      </w:r>
      <w:proofErr w:type="spellStart"/>
      <w:r w:rsidR="00A95EC0">
        <w:rPr>
          <w:rFonts w:ascii="Arial" w:hAnsi="Arial" w:cs="Arial"/>
          <w:sz w:val="24"/>
          <w:szCs w:val="24"/>
        </w:rPr>
        <w:t>Oldpeaks</w:t>
      </w:r>
      <w:proofErr w:type="spellEnd"/>
      <w:r w:rsidR="00A95EC0">
        <w:rPr>
          <w:rFonts w:ascii="Arial" w:hAnsi="Arial" w:cs="Arial"/>
          <w:sz w:val="24"/>
          <w:szCs w:val="24"/>
        </w:rPr>
        <w:t>)</w:t>
      </w:r>
      <w:r w:rsidR="009C22FE">
        <w:rPr>
          <w:rFonts w:ascii="Arial" w:hAnsi="Arial" w:cs="Arial"/>
          <w:sz w:val="24"/>
          <w:szCs w:val="24"/>
        </w:rPr>
        <w:t xml:space="preserve"> </w:t>
      </w:r>
      <w:r>
        <w:rPr>
          <w:rFonts w:ascii="Arial" w:hAnsi="Arial" w:cs="Arial"/>
          <w:color w:val="000000"/>
          <w:sz w:val="24"/>
          <w:szCs w:val="24"/>
        </w:rPr>
        <w:t>for Heart Disease People</w:t>
      </w:r>
    </w:p>
    <w:p w14:paraId="55ED4F7E" w14:textId="77777777" w:rsidR="00C43C3E" w:rsidRDefault="00C43C3E" w:rsidP="00C43C3E">
      <w:pPr>
        <w:pStyle w:val="HTMLPreformatted"/>
        <w:shd w:val="clear" w:color="auto" w:fill="FFFFFF"/>
        <w:wordWrap w:val="0"/>
        <w:textAlignment w:val="baseline"/>
        <w:rPr>
          <w:rFonts w:ascii="Arial" w:hAnsi="Arial" w:cs="Arial"/>
          <w:sz w:val="24"/>
          <w:szCs w:val="24"/>
        </w:rPr>
      </w:pPr>
    </w:p>
    <w:p w14:paraId="0C0F78BB" w14:textId="34C50D39" w:rsidR="00C43C3E" w:rsidRDefault="00A95EC0" w:rsidP="00C43C3E">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7768B5D0" wp14:editId="5A066D28">
            <wp:extent cx="3623793" cy="243976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3344" cy="2446194"/>
                    </a:xfrm>
                    <a:prstGeom prst="rect">
                      <a:avLst/>
                    </a:prstGeom>
                    <a:noFill/>
                    <a:ln>
                      <a:noFill/>
                    </a:ln>
                  </pic:spPr>
                </pic:pic>
              </a:graphicData>
            </a:graphic>
          </wp:inline>
        </w:drawing>
      </w:r>
    </w:p>
    <w:p w14:paraId="48975D3F" w14:textId="6DDA9BCC" w:rsidR="00C43C3E" w:rsidRDefault="00C43C3E" w:rsidP="00C43C3E">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2</w:t>
      </w:r>
      <w:r w:rsidR="00A95EC0">
        <w:rPr>
          <w:rFonts w:ascii="Arial" w:hAnsi="Arial" w:cs="Arial"/>
          <w:color w:val="000000"/>
          <w:sz w:val="24"/>
          <w:szCs w:val="24"/>
        </w:rPr>
        <w:t>8</w:t>
      </w:r>
      <w:r>
        <w:rPr>
          <w:rFonts w:ascii="Arial" w:hAnsi="Arial" w:cs="Arial"/>
          <w:color w:val="000000"/>
          <w:sz w:val="24"/>
          <w:szCs w:val="24"/>
        </w:rPr>
        <w:t xml:space="preserve">. </w:t>
      </w:r>
      <w:r w:rsidR="00A95EC0">
        <w:rPr>
          <w:rFonts w:ascii="Arial" w:hAnsi="Arial" w:cs="Arial"/>
          <w:sz w:val="24"/>
          <w:szCs w:val="24"/>
        </w:rPr>
        <w:t>The Slope of the Peak Exercise ST Segment (</w:t>
      </w:r>
      <w:proofErr w:type="spellStart"/>
      <w:r w:rsidR="00A95EC0">
        <w:rPr>
          <w:rFonts w:ascii="Arial" w:hAnsi="Arial" w:cs="Arial"/>
          <w:sz w:val="24"/>
          <w:szCs w:val="24"/>
        </w:rPr>
        <w:t>Oldpeaks</w:t>
      </w:r>
      <w:proofErr w:type="spellEnd"/>
      <w:r w:rsidR="00A95EC0">
        <w:rPr>
          <w:rFonts w:ascii="Arial" w:hAnsi="Arial" w:cs="Arial"/>
          <w:sz w:val="24"/>
          <w:szCs w:val="24"/>
        </w:rPr>
        <w:t xml:space="preserve">) </w:t>
      </w:r>
      <w:r>
        <w:rPr>
          <w:rFonts w:ascii="Arial" w:hAnsi="Arial" w:cs="Arial"/>
          <w:color w:val="000000"/>
          <w:sz w:val="24"/>
          <w:szCs w:val="24"/>
        </w:rPr>
        <w:t>for Well People</w:t>
      </w:r>
    </w:p>
    <w:p w14:paraId="71E12661" w14:textId="77777777" w:rsidR="00C43C3E" w:rsidRDefault="00C43C3E" w:rsidP="00C43C3E">
      <w:pPr>
        <w:pStyle w:val="HTMLPreformatted"/>
        <w:shd w:val="clear" w:color="auto" w:fill="FFFFFF"/>
        <w:wordWrap w:val="0"/>
        <w:textAlignment w:val="baseline"/>
        <w:rPr>
          <w:rFonts w:ascii="Arial" w:hAnsi="Arial" w:cs="Arial"/>
          <w:sz w:val="24"/>
          <w:szCs w:val="24"/>
        </w:rPr>
      </w:pPr>
    </w:p>
    <w:p w14:paraId="658A580A" w14:textId="190518FA" w:rsidR="00C43C3E" w:rsidRDefault="00C43C3E" w:rsidP="00C43C3E">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 xml:space="preserve">The result showed that </w:t>
      </w:r>
      <w:r w:rsidR="00A95EC0">
        <w:rPr>
          <w:rFonts w:ascii="Arial" w:hAnsi="Arial" w:cs="Arial"/>
          <w:color w:val="000000"/>
          <w:sz w:val="24"/>
          <w:szCs w:val="24"/>
        </w:rPr>
        <w:t xml:space="preserve">the </w:t>
      </w:r>
      <w:r w:rsidR="00286DC5">
        <w:rPr>
          <w:rFonts w:ascii="Arial" w:hAnsi="Arial" w:cs="Arial"/>
          <w:color w:val="000000"/>
          <w:sz w:val="24"/>
          <w:szCs w:val="24"/>
        </w:rPr>
        <w:t xml:space="preserve">distribution of </w:t>
      </w:r>
      <w:r w:rsidR="00A95EC0">
        <w:rPr>
          <w:rFonts w:ascii="Arial" w:hAnsi="Arial" w:cs="Arial"/>
          <w:color w:val="000000"/>
          <w:sz w:val="24"/>
          <w:szCs w:val="24"/>
        </w:rPr>
        <w:t>slope of the peak exercise ST segment</w:t>
      </w:r>
      <w:r w:rsidR="00286DC5">
        <w:rPr>
          <w:rFonts w:ascii="Arial" w:hAnsi="Arial" w:cs="Arial"/>
          <w:color w:val="000000"/>
          <w:sz w:val="24"/>
          <w:szCs w:val="24"/>
        </w:rPr>
        <w:t xml:space="preserve"> were flat for the people with heart diseases.</w:t>
      </w:r>
    </w:p>
    <w:p w14:paraId="739BFD91" w14:textId="425BA035" w:rsidR="00286DC5" w:rsidRDefault="00286DC5" w:rsidP="00C43C3E">
      <w:pPr>
        <w:pStyle w:val="HTMLPreformatted"/>
        <w:shd w:val="clear" w:color="auto" w:fill="FFFFFF"/>
        <w:wordWrap w:val="0"/>
        <w:textAlignment w:val="baseline"/>
        <w:rPr>
          <w:rFonts w:ascii="Arial" w:hAnsi="Arial" w:cs="Arial"/>
          <w:color w:val="000000"/>
          <w:sz w:val="24"/>
          <w:szCs w:val="24"/>
        </w:rPr>
      </w:pPr>
    </w:p>
    <w:p w14:paraId="501DE6E5" w14:textId="5287A1DE" w:rsidR="00286DC5" w:rsidRDefault="00286DC5" w:rsidP="00C43C3E">
      <w:pPr>
        <w:pStyle w:val="HTMLPreformatted"/>
        <w:shd w:val="clear" w:color="auto" w:fill="FFFFFF"/>
        <w:wordWrap w:val="0"/>
        <w:textAlignment w:val="baseline"/>
        <w:rPr>
          <w:rFonts w:ascii="Arial" w:hAnsi="Arial" w:cs="Arial"/>
          <w:sz w:val="24"/>
          <w:szCs w:val="24"/>
        </w:rPr>
      </w:pPr>
    </w:p>
    <w:p w14:paraId="3859A00F" w14:textId="1D279FBB" w:rsidR="00CA0430" w:rsidRDefault="00CA0430" w:rsidP="00C43C3E">
      <w:pPr>
        <w:pStyle w:val="HTMLPreformatted"/>
        <w:shd w:val="clear" w:color="auto" w:fill="FFFFFF"/>
        <w:wordWrap w:val="0"/>
        <w:textAlignment w:val="baseline"/>
        <w:rPr>
          <w:rFonts w:ascii="Arial" w:hAnsi="Arial" w:cs="Arial"/>
          <w:sz w:val="24"/>
          <w:szCs w:val="24"/>
        </w:rPr>
      </w:pPr>
      <w:r>
        <w:rPr>
          <w:rFonts w:ascii="Arial" w:hAnsi="Arial" w:cs="Arial"/>
          <w:sz w:val="24"/>
          <w:szCs w:val="24"/>
        </w:rPr>
        <w:t>12. Number of Major Vessels</w:t>
      </w:r>
      <w:r w:rsidR="00725092">
        <w:rPr>
          <w:rFonts w:ascii="Arial" w:hAnsi="Arial" w:cs="Arial"/>
          <w:sz w:val="24"/>
          <w:szCs w:val="24"/>
        </w:rPr>
        <w:t xml:space="preserve"> Colored by Fluoroscopy (ca)</w:t>
      </w:r>
    </w:p>
    <w:p w14:paraId="163A2F35" w14:textId="6DCFC398" w:rsidR="00725092" w:rsidRDefault="00725092" w:rsidP="0072509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comparison of </w:t>
      </w:r>
      <w:r w:rsidR="001266B9">
        <w:rPr>
          <w:rFonts w:ascii="Arial" w:hAnsi="Arial" w:cs="Arial"/>
          <w:color w:val="000000"/>
          <w:sz w:val="24"/>
          <w:szCs w:val="24"/>
        </w:rPr>
        <w:t>number of major vessels colored by fluoroscopy</w:t>
      </w:r>
      <w:r>
        <w:rPr>
          <w:rFonts w:ascii="Arial" w:hAnsi="Arial" w:cs="Arial"/>
          <w:color w:val="000000"/>
          <w:sz w:val="24"/>
          <w:szCs w:val="24"/>
        </w:rPr>
        <w:t xml:space="preserve"> of heart disease people vs. that of well people are shown in Fig. </w:t>
      </w:r>
      <w:r w:rsidR="001266B9">
        <w:rPr>
          <w:rFonts w:ascii="Arial" w:hAnsi="Arial" w:cs="Arial"/>
          <w:color w:val="000000"/>
          <w:sz w:val="24"/>
          <w:szCs w:val="24"/>
        </w:rPr>
        <w:t>29</w:t>
      </w:r>
      <w:r>
        <w:rPr>
          <w:rFonts w:ascii="Arial" w:hAnsi="Arial" w:cs="Arial"/>
          <w:color w:val="000000"/>
          <w:sz w:val="24"/>
          <w:szCs w:val="24"/>
        </w:rPr>
        <w:t xml:space="preserve"> and Fig. </w:t>
      </w:r>
      <w:r w:rsidR="001266B9">
        <w:rPr>
          <w:rFonts w:ascii="Arial" w:hAnsi="Arial" w:cs="Arial"/>
          <w:color w:val="000000"/>
          <w:sz w:val="24"/>
          <w:szCs w:val="24"/>
        </w:rPr>
        <w:t>30</w:t>
      </w:r>
      <w:r>
        <w:rPr>
          <w:rFonts w:ascii="Arial" w:hAnsi="Arial" w:cs="Arial"/>
          <w:color w:val="000000"/>
          <w:sz w:val="24"/>
          <w:szCs w:val="24"/>
        </w:rPr>
        <w:t>.</w:t>
      </w:r>
    </w:p>
    <w:p w14:paraId="5131B841" w14:textId="77777777" w:rsidR="00725092" w:rsidRDefault="00725092" w:rsidP="00725092">
      <w:pPr>
        <w:pStyle w:val="HTMLPreformatted"/>
        <w:shd w:val="clear" w:color="auto" w:fill="FFFFFF"/>
        <w:wordWrap w:val="0"/>
        <w:textAlignment w:val="baseline"/>
        <w:rPr>
          <w:rFonts w:ascii="Arial" w:hAnsi="Arial" w:cs="Arial"/>
          <w:sz w:val="24"/>
          <w:szCs w:val="24"/>
        </w:rPr>
      </w:pPr>
    </w:p>
    <w:p w14:paraId="7B7671B2" w14:textId="3D32B121" w:rsidR="00725092" w:rsidRDefault="00761AED" w:rsidP="00725092">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2F42EC8F" wp14:editId="25597A5C">
            <wp:extent cx="3518664" cy="2422045"/>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4810" cy="2440042"/>
                    </a:xfrm>
                    <a:prstGeom prst="rect">
                      <a:avLst/>
                    </a:prstGeom>
                    <a:noFill/>
                    <a:ln>
                      <a:noFill/>
                    </a:ln>
                  </pic:spPr>
                </pic:pic>
              </a:graphicData>
            </a:graphic>
          </wp:inline>
        </w:drawing>
      </w:r>
    </w:p>
    <w:p w14:paraId="1BE372BD" w14:textId="1E3F232E" w:rsidR="001266B9" w:rsidRDefault="00725092" w:rsidP="001266B9">
      <w:pPr>
        <w:pStyle w:val="HTMLPreformatted"/>
        <w:shd w:val="clear" w:color="auto" w:fill="FFFFFF"/>
        <w:wordWrap w:val="0"/>
        <w:jc w:val="center"/>
        <w:textAlignment w:val="baseline"/>
        <w:rPr>
          <w:rFonts w:ascii="Arial" w:hAnsi="Arial" w:cs="Arial"/>
          <w:sz w:val="24"/>
          <w:szCs w:val="24"/>
        </w:rPr>
      </w:pPr>
      <w:r>
        <w:rPr>
          <w:rFonts w:ascii="Arial" w:hAnsi="Arial" w:cs="Arial"/>
          <w:color w:val="000000"/>
          <w:sz w:val="24"/>
          <w:szCs w:val="24"/>
        </w:rPr>
        <w:t>Fig. 2</w:t>
      </w:r>
      <w:r w:rsidR="00761AED">
        <w:rPr>
          <w:rFonts w:ascii="Arial" w:hAnsi="Arial" w:cs="Arial"/>
          <w:color w:val="000000"/>
          <w:sz w:val="24"/>
          <w:szCs w:val="24"/>
        </w:rPr>
        <w:t>9</w:t>
      </w:r>
      <w:r>
        <w:rPr>
          <w:rFonts w:ascii="Arial" w:hAnsi="Arial" w:cs="Arial"/>
          <w:color w:val="000000"/>
          <w:sz w:val="24"/>
          <w:szCs w:val="24"/>
        </w:rPr>
        <w:t xml:space="preserve">. </w:t>
      </w:r>
      <w:r w:rsidR="001266B9">
        <w:rPr>
          <w:rFonts w:ascii="Arial" w:hAnsi="Arial" w:cs="Arial"/>
          <w:sz w:val="24"/>
          <w:szCs w:val="24"/>
        </w:rPr>
        <w:t>Number of Major Vessels Colored by Fluoroscopy (ca)</w:t>
      </w:r>
    </w:p>
    <w:p w14:paraId="09F4C2F0" w14:textId="7FB57EF8" w:rsidR="00725092" w:rsidRDefault="00725092" w:rsidP="0072509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for Heart Disease People</w:t>
      </w:r>
    </w:p>
    <w:p w14:paraId="0DE71BAD" w14:textId="77777777" w:rsidR="00725092" w:rsidRDefault="00725092" w:rsidP="00725092">
      <w:pPr>
        <w:pStyle w:val="HTMLPreformatted"/>
        <w:shd w:val="clear" w:color="auto" w:fill="FFFFFF"/>
        <w:wordWrap w:val="0"/>
        <w:textAlignment w:val="baseline"/>
        <w:rPr>
          <w:rFonts w:ascii="Arial" w:hAnsi="Arial" w:cs="Arial"/>
          <w:sz w:val="24"/>
          <w:szCs w:val="24"/>
        </w:rPr>
      </w:pPr>
    </w:p>
    <w:p w14:paraId="761D6EF2" w14:textId="625A4483" w:rsidR="00725092" w:rsidRDefault="00A10F1C" w:rsidP="00725092">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1F12B30D" wp14:editId="1E845E55">
            <wp:extent cx="4203145" cy="28411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3951" cy="2855224"/>
                    </a:xfrm>
                    <a:prstGeom prst="rect">
                      <a:avLst/>
                    </a:prstGeom>
                    <a:noFill/>
                    <a:ln>
                      <a:noFill/>
                    </a:ln>
                  </pic:spPr>
                </pic:pic>
              </a:graphicData>
            </a:graphic>
          </wp:inline>
        </w:drawing>
      </w:r>
    </w:p>
    <w:p w14:paraId="70C6AC6B" w14:textId="77777777" w:rsidR="00761AED" w:rsidRDefault="00725092" w:rsidP="00761AED">
      <w:pPr>
        <w:pStyle w:val="HTMLPreformatted"/>
        <w:shd w:val="clear" w:color="auto" w:fill="FFFFFF"/>
        <w:wordWrap w:val="0"/>
        <w:jc w:val="center"/>
        <w:textAlignment w:val="baseline"/>
        <w:rPr>
          <w:rFonts w:ascii="Arial" w:hAnsi="Arial" w:cs="Arial"/>
          <w:sz w:val="24"/>
          <w:szCs w:val="24"/>
        </w:rPr>
      </w:pPr>
      <w:r>
        <w:rPr>
          <w:rFonts w:ascii="Arial" w:hAnsi="Arial" w:cs="Arial"/>
          <w:color w:val="000000"/>
          <w:sz w:val="24"/>
          <w:szCs w:val="24"/>
        </w:rPr>
        <w:t xml:space="preserve">Fig. </w:t>
      </w:r>
      <w:r w:rsidR="00761AED">
        <w:rPr>
          <w:rFonts w:ascii="Arial" w:hAnsi="Arial" w:cs="Arial"/>
          <w:color w:val="000000"/>
          <w:sz w:val="24"/>
          <w:szCs w:val="24"/>
        </w:rPr>
        <w:t>30</w:t>
      </w:r>
      <w:r>
        <w:rPr>
          <w:rFonts w:ascii="Arial" w:hAnsi="Arial" w:cs="Arial"/>
          <w:color w:val="000000"/>
          <w:sz w:val="24"/>
          <w:szCs w:val="24"/>
        </w:rPr>
        <w:t xml:space="preserve">. </w:t>
      </w:r>
      <w:r w:rsidR="00761AED">
        <w:rPr>
          <w:rFonts w:ascii="Arial" w:hAnsi="Arial" w:cs="Arial"/>
          <w:sz w:val="24"/>
          <w:szCs w:val="24"/>
        </w:rPr>
        <w:t>Number of Major Vessels Colored by Fluoroscopy (ca)</w:t>
      </w:r>
    </w:p>
    <w:p w14:paraId="62363578" w14:textId="10D16981" w:rsidR="00725092" w:rsidRDefault="00725092" w:rsidP="00725092">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for Well People</w:t>
      </w:r>
    </w:p>
    <w:p w14:paraId="54AE2AAA" w14:textId="77777777" w:rsidR="00725092" w:rsidRDefault="00725092" w:rsidP="00725092">
      <w:pPr>
        <w:pStyle w:val="HTMLPreformatted"/>
        <w:shd w:val="clear" w:color="auto" w:fill="FFFFFF"/>
        <w:wordWrap w:val="0"/>
        <w:textAlignment w:val="baseline"/>
        <w:rPr>
          <w:rFonts w:ascii="Arial" w:hAnsi="Arial" w:cs="Arial"/>
          <w:sz w:val="24"/>
          <w:szCs w:val="24"/>
        </w:rPr>
      </w:pPr>
    </w:p>
    <w:p w14:paraId="38A78F14" w14:textId="7C4C9371" w:rsidR="00725092" w:rsidRDefault="00725092" w:rsidP="00725092">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 xml:space="preserve">The result showed that </w:t>
      </w:r>
      <w:r>
        <w:rPr>
          <w:rFonts w:ascii="Arial" w:hAnsi="Arial" w:cs="Arial"/>
          <w:color w:val="000000"/>
          <w:sz w:val="24"/>
          <w:szCs w:val="24"/>
        </w:rPr>
        <w:t xml:space="preserve">the distribution of </w:t>
      </w:r>
      <w:r w:rsidR="00A10F1C">
        <w:rPr>
          <w:rFonts w:ascii="Arial" w:hAnsi="Arial" w:cs="Arial"/>
          <w:color w:val="000000"/>
          <w:sz w:val="24"/>
          <w:szCs w:val="24"/>
        </w:rPr>
        <w:t xml:space="preserve">number of major vessels colored by fluoroscopy changed </w:t>
      </w:r>
      <w:r>
        <w:rPr>
          <w:rFonts w:ascii="Arial" w:hAnsi="Arial" w:cs="Arial"/>
          <w:color w:val="000000"/>
          <w:sz w:val="24"/>
          <w:szCs w:val="24"/>
        </w:rPr>
        <w:t>for the people with heart diseases</w:t>
      </w:r>
      <w:r w:rsidR="00A10F1C">
        <w:rPr>
          <w:rFonts w:ascii="Arial" w:hAnsi="Arial" w:cs="Arial"/>
          <w:color w:val="000000"/>
          <w:sz w:val="24"/>
          <w:szCs w:val="24"/>
        </w:rPr>
        <w:t xml:space="preserve">. </w:t>
      </w:r>
      <w:r w:rsidR="007A3B81">
        <w:rPr>
          <w:rFonts w:ascii="Arial" w:hAnsi="Arial" w:cs="Arial"/>
          <w:color w:val="000000"/>
          <w:sz w:val="24"/>
          <w:szCs w:val="24"/>
        </w:rPr>
        <w:t>The number of major vessels colored by fluoroscopy increased for the people with heart diseases.</w:t>
      </w:r>
    </w:p>
    <w:p w14:paraId="4BB9999E" w14:textId="572C56E6" w:rsidR="00C43C3E" w:rsidRDefault="00C43C3E" w:rsidP="00C43C3E">
      <w:pPr>
        <w:pStyle w:val="HTMLPreformatted"/>
        <w:shd w:val="clear" w:color="auto" w:fill="FFFFFF"/>
        <w:wordWrap w:val="0"/>
        <w:jc w:val="both"/>
        <w:textAlignment w:val="baseline"/>
        <w:rPr>
          <w:rFonts w:ascii="Arial" w:hAnsi="Arial" w:cs="Arial"/>
          <w:sz w:val="24"/>
          <w:szCs w:val="24"/>
        </w:rPr>
      </w:pPr>
    </w:p>
    <w:p w14:paraId="5B0E9F6D" w14:textId="5B070BB0" w:rsidR="00D65E31" w:rsidRDefault="00D65E31" w:rsidP="00C43C3E">
      <w:pPr>
        <w:pStyle w:val="HTMLPreformatted"/>
        <w:shd w:val="clear" w:color="auto" w:fill="FFFFFF"/>
        <w:wordWrap w:val="0"/>
        <w:jc w:val="both"/>
        <w:textAlignment w:val="baseline"/>
        <w:rPr>
          <w:rFonts w:ascii="Arial" w:hAnsi="Arial" w:cs="Arial"/>
          <w:sz w:val="24"/>
          <w:szCs w:val="24"/>
        </w:rPr>
      </w:pPr>
    </w:p>
    <w:p w14:paraId="385838C7" w14:textId="092F14FF" w:rsidR="00D65E31" w:rsidRDefault="00481716" w:rsidP="00C43C3E">
      <w:pPr>
        <w:pStyle w:val="HTMLPreformatted"/>
        <w:shd w:val="clear" w:color="auto" w:fill="FFFFFF"/>
        <w:wordWrap w:val="0"/>
        <w:jc w:val="both"/>
        <w:textAlignment w:val="baseline"/>
        <w:rPr>
          <w:rFonts w:ascii="Arial" w:hAnsi="Arial" w:cs="Arial"/>
          <w:sz w:val="24"/>
          <w:szCs w:val="24"/>
        </w:rPr>
      </w:pPr>
      <w:r>
        <w:rPr>
          <w:rFonts w:ascii="Arial" w:hAnsi="Arial" w:cs="Arial"/>
          <w:sz w:val="24"/>
          <w:szCs w:val="24"/>
        </w:rPr>
        <w:t>13. Unknown Parameter (</w:t>
      </w:r>
      <w:proofErr w:type="spellStart"/>
      <w:r>
        <w:rPr>
          <w:rFonts w:ascii="Arial" w:hAnsi="Arial" w:cs="Arial"/>
          <w:sz w:val="24"/>
          <w:szCs w:val="24"/>
        </w:rPr>
        <w:t>Thal</w:t>
      </w:r>
      <w:proofErr w:type="spellEnd"/>
      <w:r>
        <w:rPr>
          <w:rFonts w:ascii="Arial" w:hAnsi="Arial" w:cs="Arial"/>
          <w:sz w:val="24"/>
          <w:szCs w:val="24"/>
        </w:rPr>
        <w:t>)</w:t>
      </w:r>
    </w:p>
    <w:p w14:paraId="51B17D53" w14:textId="0E0BCE17" w:rsidR="00EC6680" w:rsidRDefault="00EC6680" w:rsidP="00EC6680">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comparison of </w:t>
      </w:r>
      <w:proofErr w:type="spellStart"/>
      <w:r>
        <w:rPr>
          <w:rFonts w:ascii="Arial" w:hAnsi="Arial" w:cs="Arial"/>
          <w:color w:val="000000"/>
          <w:sz w:val="24"/>
          <w:szCs w:val="24"/>
        </w:rPr>
        <w:t>thal</w:t>
      </w:r>
      <w:proofErr w:type="spellEnd"/>
      <w:r>
        <w:rPr>
          <w:rFonts w:ascii="Arial" w:hAnsi="Arial" w:cs="Arial"/>
          <w:color w:val="000000"/>
          <w:sz w:val="24"/>
          <w:szCs w:val="24"/>
        </w:rPr>
        <w:t xml:space="preserve"> of heart disease people vs. that of well people are shown in Fig. 31 and Fig. 32.</w:t>
      </w:r>
    </w:p>
    <w:p w14:paraId="2121B850" w14:textId="77777777" w:rsidR="00EC6680" w:rsidRDefault="00EC6680" w:rsidP="00EC6680">
      <w:pPr>
        <w:pStyle w:val="HTMLPreformatted"/>
        <w:shd w:val="clear" w:color="auto" w:fill="FFFFFF"/>
        <w:wordWrap w:val="0"/>
        <w:textAlignment w:val="baseline"/>
        <w:rPr>
          <w:rFonts w:ascii="Arial" w:hAnsi="Arial" w:cs="Arial"/>
          <w:sz w:val="24"/>
          <w:szCs w:val="24"/>
        </w:rPr>
      </w:pPr>
    </w:p>
    <w:p w14:paraId="25A8A2C4" w14:textId="4792E05C" w:rsidR="00EC6680" w:rsidRDefault="0007332D" w:rsidP="00EC6680">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16D19034" wp14:editId="42BC298D">
            <wp:extent cx="4853305" cy="332740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3305" cy="3327400"/>
                    </a:xfrm>
                    <a:prstGeom prst="rect">
                      <a:avLst/>
                    </a:prstGeom>
                    <a:noFill/>
                    <a:ln>
                      <a:noFill/>
                    </a:ln>
                  </pic:spPr>
                </pic:pic>
              </a:graphicData>
            </a:graphic>
          </wp:inline>
        </w:drawing>
      </w:r>
    </w:p>
    <w:p w14:paraId="293068F6" w14:textId="73BC99E0" w:rsidR="00EC6680" w:rsidRDefault="00EC6680" w:rsidP="00EC6680">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 xml:space="preserve">Fig. 31. </w:t>
      </w:r>
      <w:proofErr w:type="spellStart"/>
      <w:r>
        <w:rPr>
          <w:rFonts w:ascii="Arial" w:hAnsi="Arial" w:cs="Arial"/>
          <w:sz w:val="24"/>
          <w:szCs w:val="24"/>
        </w:rPr>
        <w:t>Thal</w:t>
      </w:r>
      <w:proofErr w:type="spellEnd"/>
      <w:r w:rsidR="00A8481A">
        <w:rPr>
          <w:rFonts w:ascii="Arial" w:hAnsi="Arial" w:cs="Arial"/>
          <w:sz w:val="24"/>
          <w:szCs w:val="24"/>
        </w:rPr>
        <w:t xml:space="preserve"> </w:t>
      </w:r>
      <w:r>
        <w:rPr>
          <w:rFonts w:ascii="Arial" w:hAnsi="Arial" w:cs="Arial"/>
          <w:color w:val="000000"/>
          <w:sz w:val="24"/>
          <w:szCs w:val="24"/>
        </w:rPr>
        <w:t>for Heart Disease People</w:t>
      </w:r>
    </w:p>
    <w:p w14:paraId="41375D44" w14:textId="77777777" w:rsidR="00EC6680" w:rsidRDefault="00EC6680" w:rsidP="00EC6680">
      <w:pPr>
        <w:pStyle w:val="HTMLPreformatted"/>
        <w:shd w:val="clear" w:color="auto" w:fill="FFFFFF"/>
        <w:wordWrap w:val="0"/>
        <w:textAlignment w:val="baseline"/>
        <w:rPr>
          <w:rFonts w:ascii="Arial" w:hAnsi="Arial" w:cs="Arial"/>
          <w:sz w:val="24"/>
          <w:szCs w:val="24"/>
        </w:rPr>
      </w:pPr>
    </w:p>
    <w:p w14:paraId="0401C084" w14:textId="6B29ABDA" w:rsidR="00EC6680" w:rsidRDefault="0007332D" w:rsidP="00EC6680">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052C198B" wp14:editId="1348CE93">
            <wp:extent cx="4942205" cy="3327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2205" cy="3327400"/>
                    </a:xfrm>
                    <a:prstGeom prst="rect">
                      <a:avLst/>
                    </a:prstGeom>
                    <a:noFill/>
                    <a:ln>
                      <a:noFill/>
                    </a:ln>
                  </pic:spPr>
                </pic:pic>
              </a:graphicData>
            </a:graphic>
          </wp:inline>
        </w:drawing>
      </w:r>
    </w:p>
    <w:p w14:paraId="764933C7" w14:textId="68E53A25" w:rsidR="00EC6680" w:rsidRDefault="00EC6680" w:rsidP="00EC6680">
      <w:pPr>
        <w:pStyle w:val="HTMLPreformatted"/>
        <w:shd w:val="clear" w:color="auto" w:fill="FFFFFF"/>
        <w:wordWrap w:val="0"/>
        <w:jc w:val="center"/>
        <w:textAlignment w:val="baseline"/>
        <w:rPr>
          <w:rFonts w:ascii="Arial" w:hAnsi="Arial" w:cs="Arial"/>
          <w:color w:val="000000"/>
          <w:sz w:val="24"/>
          <w:szCs w:val="24"/>
        </w:rPr>
      </w:pPr>
      <w:r>
        <w:rPr>
          <w:rFonts w:ascii="Arial" w:hAnsi="Arial" w:cs="Arial"/>
          <w:color w:val="000000"/>
          <w:sz w:val="24"/>
          <w:szCs w:val="24"/>
        </w:rPr>
        <w:t>Fig. 3</w:t>
      </w:r>
      <w:r w:rsidR="00A8481A">
        <w:rPr>
          <w:rFonts w:ascii="Arial" w:hAnsi="Arial" w:cs="Arial"/>
          <w:color w:val="000000"/>
          <w:sz w:val="24"/>
          <w:szCs w:val="24"/>
        </w:rPr>
        <w:t>2</w:t>
      </w:r>
      <w:r>
        <w:rPr>
          <w:rFonts w:ascii="Arial" w:hAnsi="Arial" w:cs="Arial"/>
          <w:color w:val="000000"/>
          <w:sz w:val="24"/>
          <w:szCs w:val="24"/>
        </w:rPr>
        <w:t xml:space="preserve">. </w:t>
      </w:r>
      <w:proofErr w:type="spellStart"/>
      <w:r w:rsidR="00A8481A">
        <w:rPr>
          <w:rFonts w:ascii="Arial" w:hAnsi="Arial" w:cs="Arial"/>
          <w:sz w:val="24"/>
          <w:szCs w:val="24"/>
        </w:rPr>
        <w:t>Thal</w:t>
      </w:r>
      <w:proofErr w:type="spellEnd"/>
      <w:r w:rsidR="00A8481A">
        <w:rPr>
          <w:rFonts w:ascii="Arial" w:hAnsi="Arial" w:cs="Arial"/>
          <w:sz w:val="24"/>
          <w:szCs w:val="24"/>
        </w:rPr>
        <w:t xml:space="preserve"> </w:t>
      </w:r>
      <w:r>
        <w:rPr>
          <w:rFonts w:ascii="Arial" w:hAnsi="Arial" w:cs="Arial"/>
          <w:color w:val="000000"/>
          <w:sz w:val="24"/>
          <w:szCs w:val="24"/>
        </w:rPr>
        <w:t>for Well People</w:t>
      </w:r>
    </w:p>
    <w:p w14:paraId="715461CF" w14:textId="77777777" w:rsidR="00EC6680" w:rsidRDefault="00EC6680" w:rsidP="00EC6680">
      <w:pPr>
        <w:pStyle w:val="HTMLPreformatted"/>
        <w:shd w:val="clear" w:color="auto" w:fill="FFFFFF"/>
        <w:wordWrap w:val="0"/>
        <w:textAlignment w:val="baseline"/>
        <w:rPr>
          <w:rFonts w:ascii="Arial" w:hAnsi="Arial" w:cs="Arial"/>
          <w:sz w:val="24"/>
          <w:szCs w:val="24"/>
        </w:rPr>
      </w:pPr>
    </w:p>
    <w:p w14:paraId="4D39409A" w14:textId="696C2836" w:rsidR="00EC6680" w:rsidRDefault="00EC6680" w:rsidP="00EC6680">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 xml:space="preserve">The result showed that </w:t>
      </w:r>
      <w:r>
        <w:rPr>
          <w:rFonts w:ascii="Arial" w:hAnsi="Arial" w:cs="Arial"/>
          <w:color w:val="000000"/>
          <w:sz w:val="24"/>
          <w:szCs w:val="24"/>
        </w:rPr>
        <w:t xml:space="preserve">the distribution of </w:t>
      </w:r>
      <w:proofErr w:type="spellStart"/>
      <w:r w:rsidR="0007332D">
        <w:rPr>
          <w:rFonts w:ascii="Arial" w:hAnsi="Arial" w:cs="Arial"/>
          <w:color w:val="000000"/>
          <w:sz w:val="24"/>
          <w:szCs w:val="24"/>
        </w:rPr>
        <w:t>tha</w:t>
      </w:r>
      <w:r w:rsidR="00253CDB">
        <w:rPr>
          <w:rFonts w:ascii="Arial" w:hAnsi="Arial" w:cs="Arial"/>
          <w:color w:val="000000"/>
          <w:sz w:val="24"/>
          <w:szCs w:val="24"/>
        </w:rPr>
        <w:t>l</w:t>
      </w:r>
      <w:proofErr w:type="spellEnd"/>
      <w:r>
        <w:rPr>
          <w:rFonts w:ascii="Arial" w:hAnsi="Arial" w:cs="Arial"/>
          <w:color w:val="000000"/>
          <w:sz w:val="24"/>
          <w:szCs w:val="24"/>
        </w:rPr>
        <w:t xml:space="preserve"> changed for the people with heart diseases. </w:t>
      </w:r>
      <w:proofErr w:type="spellStart"/>
      <w:r w:rsidR="00253CDB">
        <w:rPr>
          <w:rFonts w:ascii="Arial" w:hAnsi="Arial" w:cs="Arial"/>
          <w:color w:val="000000"/>
          <w:sz w:val="24"/>
          <w:szCs w:val="24"/>
        </w:rPr>
        <w:t>Thal</w:t>
      </w:r>
      <w:proofErr w:type="spellEnd"/>
      <w:r w:rsidR="00253CDB">
        <w:rPr>
          <w:rFonts w:ascii="Arial" w:hAnsi="Arial" w:cs="Arial"/>
          <w:color w:val="000000"/>
          <w:sz w:val="24"/>
          <w:szCs w:val="24"/>
        </w:rPr>
        <w:t xml:space="preserve"> i</w:t>
      </w:r>
      <w:r>
        <w:rPr>
          <w:rFonts w:ascii="Arial" w:hAnsi="Arial" w:cs="Arial"/>
          <w:color w:val="000000"/>
          <w:sz w:val="24"/>
          <w:szCs w:val="24"/>
        </w:rPr>
        <w:t>ncreased for the people with heart diseases.</w:t>
      </w:r>
    </w:p>
    <w:p w14:paraId="28703E45" w14:textId="77777777" w:rsidR="00EC6680" w:rsidRDefault="00EC6680" w:rsidP="00EC6680">
      <w:pPr>
        <w:pStyle w:val="HTMLPreformatted"/>
        <w:shd w:val="clear" w:color="auto" w:fill="FFFFFF"/>
        <w:wordWrap w:val="0"/>
        <w:jc w:val="both"/>
        <w:textAlignment w:val="baseline"/>
        <w:rPr>
          <w:rFonts w:ascii="Arial" w:hAnsi="Arial" w:cs="Arial"/>
          <w:sz w:val="24"/>
          <w:szCs w:val="24"/>
        </w:rPr>
      </w:pPr>
    </w:p>
    <w:p w14:paraId="4FCF37F1" w14:textId="77777777" w:rsidR="000E1738" w:rsidRDefault="000E1738">
      <w:pPr>
        <w:rPr>
          <w:rFonts w:ascii="Arial" w:eastAsia="Times New Roman" w:hAnsi="Arial" w:cs="Arial"/>
          <w:color w:val="ED7D31" w:themeColor="accent2"/>
          <w:sz w:val="24"/>
          <w:szCs w:val="24"/>
        </w:rPr>
      </w:pPr>
      <w:r>
        <w:rPr>
          <w:rFonts w:ascii="Arial" w:hAnsi="Arial" w:cs="Arial"/>
          <w:color w:val="ED7D31" w:themeColor="accent2"/>
          <w:sz w:val="24"/>
          <w:szCs w:val="24"/>
        </w:rPr>
        <w:br w:type="page"/>
      </w:r>
    </w:p>
    <w:p w14:paraId="6E45336E" w14:textId="3A09BA16" w:rsidR="00481716" w:rsidRDefault="007C6268" w:rsidP="00C43C3E">
      <w:pPr>
        <w:pStyle w:val="HTMLPreformatted"/>
        <w:shd w:val="clear" w:color="auto" w:fill="FFFFFF"/>
        <w:wordWrap w:val="0"/>
        <w:jc w:val="both"/>
        <w:textAlignment w:val="baseline"/>
        <w:rPr>
          <w:rFonts w:ascii="Arial" w:hAnsi="Arial" w:cs="Arial"/>
          <w:color w:val="ED7D31" w:themeColor="accent2"/>
          <w:sz w:val="24"/>
          <w:szCs w:val="24"/>
        </w:rPr>
      </w:pPr>
      <w:r>
        <w:rPr>
          <w:rFonts w:ascii="Arial" w:hAnsi="Arial" w:cs="Arial"/>
          <w:color w:val="ED7D31" w:themeColor="accent2"/>
          <w:sz w:val="24"/>
          <w:szCs w:val="24"/>
        </w:rPr>
        <w:lastRenderedPageBreak/>
        <w:t>III</w:t>
      </w:r>
      <w:r w:rsidR="008459CA" w:rsidRPr="008459CA">
        <w:rPr>
          <w:rFonts w:ascii="Arial" w:hAnsi="Arial" w:cs="Arial"/>
          <w:color w:val="ED7D31" w:themeColor="accent2"/>
          <w:sz w:val="24"/>
          <w:szCs w:val="24"/>
        </w:rPr>
        <w:t>. Conclusion</w:t>
      </w:r>
    </w:p>
    <w:p w14:paraId="133C4137" w14:textId="3BDBCE1F" w:rsidR="008459CA" w:rsidRDefault="008459CA" w:rsidP="00C43C3E">
      <w:pPr>
        <w:pStyle w:val="HTMLPreformatted"/>
        <w:shd w:val="clear" w:color="auto" w:fill="FFFFFF"/>
        <w:wordWrap w:val="0"/>
        <w:jc w:val="both"/>
        <w:textAlignment w:val="baseline"/>
        <w:rPr>
          <w:rFonts w:ascii="Arial" w:hAnsi="Arial" w:cs="Arial"/>
          <w:color w:val="ED7D31" w:themeColor="accent2"/>
          <w:sz w:val="24"/>
          <w:szCs w:val="24"/>
        </w:rPr>
      </w:pPr>
      <w:r>
        <w:rPr>
          <w:rFonts w:ascii="Arial" w:hAnsi="Arial" w:cs="Arial"/>
          <w:color w:val="ED7D31" w:themeColor="accent2"/>
          <w:sz w:val="24"/>
          <w:szCs w:val="24"/>
        </w:rPr>
        <w:t xml:space="preserve">Based on the data, we concluded the relationship of heart disease people </w:t>
      </w:r>
      <w:r w:rsidR="00CA2E6C">
        <w:rPr>
          <w:rFonts w:ascii="Arial" w:hAnsi="Arial" w:cs="Arial"/>
          <w:color w:val="ED7D31" w:themeColor="accent2"/>
          <w:sz w:val="24"/>
          <w:szCs w:val="24"/>
        </w:rPr>
        <w:t>with individual feature:</w:t>
      </w:r>
    </w:p>
    <w:p w14:paraId="7A7F5DA4" w14:textId="00E58D92" w:rsidR="00CA2E6C" w:rsidRPr="005024D0" w:rsidRDefault="00CA2E6C"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Age related to people with heart disease. The potential age to have heart disease will around 59-60.</w:t>
      </w:r>
    </w:p>
    <w:p w14:paraId="4BB8A0CC" w14:textId="2F2F58D0" w:rsidR="004C23ED" w:rsidRPr="005024D0" w:rsidRDefault="00A53067" w:rsidP="004C23ED">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M</w:t>
      </w:r>
      <w:r w:rsidR="004C23ED" w:rsidRPr="005024D0">
        <w:rPr>
          <w:rFonts w:ascii="Arial" w:hAnsi="Arial" w:cs="Arial"/>
          <w:color w:val="ED7D31" w:themeColor="accent2"/>
          <w:sz w:val="24"/>
          <w:szCs w:val="24"/>
        </w:rPr>
        <w:t>ale would likely to have higher potential for heart disease.</w:t>
      </w:r>
    </w:p>
    <w:p w14:paraId="29895AC6" w14:textId="77777777" w:rsidR="00A53067" w:rsidRPr="005024D0" w:rsidRDefault="00A53067" w:rsidP="00A53067">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when a people have a typical angina (value=3), he / she likely to have a heart disease.</w:t>
      </w:r>
    </w:p>
    <w:p w14:paraId="328AF4D9" w14:textId="43455B6C" w:rsidR="005624CC" w:rsidRPr="005024D0" w:rsidRDefault="00E73C60" w:rsidP="005624CC">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H</w:t>
      </w:r>
      <w:r w:rsidR="005624CC" w:rsidRPr="005024D0">
        <w:rPr>
          <w:rFonts w:ascii="Arial" w:hAnsi="Arial" w:cs="Arial"/>
          <w:color w:val="ED7D31" w:themeColor="accent2"/>
          <w:sz w:val="24"/>
          <w:szCs w:val="24"/>
        </w:rPr>
        <w:t>eart diseases people appeared to have a higher resting blood pressure.</w:t>
      </w:r>
    </w:p>
    <w:p w14:paraId="642DEE3F" w14:textId="77777777" w:rsidR="00E73C60" w:rsidRPr="005024D0" w:rsidRDefault="00E73C60" w:rsidP="00E73C60">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the serum cholesterol may not be an indication of heart disease people by a single test.</w:t>
      </w:r>
    </w:p>
    <w:p w14:paraId="0174C906" w14:textId="0D6BFBC9" w:rsidR="00BB6AC5" w:rsidRPr="005024D0" w:rsidRDefault="00E73C60"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Fast blood sugar level was almost the same for both heart disease peoples and well people</w:t>
      </w:r>
    </w:p>
    <w:p w14:paraId="02A6F775" w14:textId="29B3DECE" w:rsidR="00E73C60" w:rsidRPr="005024D0" w:rsidRDefault="00EC418F"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R</w:t>
      </w:r>
      <w:r w:rsidR="002A620D" w:rsidRPr="005024D0">
        <w:rPr>
          <w:rFonts w:ascii="Arial" w:hAnsi="Arial" w:cs="Arial"/>
          <w:color w:val="ED7D31" w:themeColor="accent2"/>
          <w:sz w:val="24"/>
          <w:szCs w:val="24"/>
        </w:rPr>
        <w:t xml:space="preserve">esting electrocardiographic from heart disease people </w:t>
      </w:r>
      <w:r w:rsidRPr="005024D0">
        <w:rPr>
          <w:rFonts w:ascii="Arial" w:hAnsi="Arial" w:cs="Arial"/>
          <w:color w:val="ED7D31" w:themeColor="accent2"/>
          <w:sz w:val="24"/>
          <w:szCs w:val="24"/>
        </w:rPr>
        <w:t>vs that of</w:t>
      </w:r>
      <w:r w:rsidR="002A620D" w:rsidRPr="005024D0">
        <w:rPr>
          <w:rFonts w:ascii="Arial" w:hAnsi="Arial" w:cs="Arial"/>
          <w:color w:val="ED7D31" w:themeColor="accent2"/>
          <w:sz w:val="24"/>
          <w:szCs w:val="24"/>
        </w:rPr>
        <w:t xml:space="preserve"> well people</w:t>
      </w:r>
      <w:r w:rsidRPr="005024D0">
        <w:rPr>
          <w:rFonts w:ascii="Arial" w:hAnsi="Arial" w:cs="Arial"/>
          <w:color w:val="ED7D31" w:themeColor="accent2"/>
          <w:sz w:val="24"/>
          <w:szCs w:val="24"/>
        </w:rPr>
        <w:t xml:space="preserve"> did not seem to significantly shift</w:t>
      </w:r>
    </w:p>
    <w:p w14:paraId="3A10E98B" w14:textId="77777777" w:rsidR="00214B6C" w:rsidRPr="005024D0" w:rsidRDefault="00214B6C" w:rsidP="00214B6C">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Based on the data analysis, we conclude that heart disease people tend to have a less achieved maximum heart rate.</w:t>
      </w:r>
    </w:p>
    <w:p w14:paraId="60985A5C" w14:textId="79F4AAEC" w:rsidR="00214B6C" w:rsidRPr="005024D0" w:rsidRDefault="00214B6C" w:rsidP="00214B6C">
      <w:pPr>
        <w:pStyle w:val="HTMLPreformatted"/>
        <w:numPr>
          <w:ilvl w:val="0"/>
          <w:numId w:val="3"/>
        </w:numPr>
        <w:shd w:val="clear" w:color="auto" w:fill="FFFFFF"/>
        <w:wordWrap w:val="0"/>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The exercise induced angina would likely happen for the heart disease people.</w:t>
      </w:r>
    </w:p>
    <w:p w14:paraId="24FAF615" w14:textId="0CFF7A80" w:rsidR="00EC418F" w:rsidRPr="005024D0" w:rsidRDefault="00214B6C"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Heart disease people tend to have a higher potential for ST depression induced by exercise relative to rest</w:t>
      </w:r>
    </w:p>
    <w:p w14:paraId="400B4429" w14:textId="69D7D94B" w:rsidR="00214B6C" w:rsidRPr="005024D0" w:rsidRDefault="005024D0"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The distribution of slope of the peak exercise ST segment were flat for the people with heart diseases</w:t>
      </w:r>
    </w:p>
    <w:p w14:paraId="18B7F860" w14:textId="3F788A07" w:rsidR="005024D0" w:rsidRPr="005024D0" w:rsidRDefault="005024D0"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The number of major vessels colored by fluoroscopy increased for the people with heart diseases</w:t>
      </w:r>
    </w:p>
    <w:p w14:paraId="0E540FBA" w14:textId="45A97AAB" w:rsidR="005024D0" w:rsidRDefault="005024D0" w:rsidP="00CA2E6C">
      <w:pPr>
        <w:pStyle w:val="HTMLPreformatted"/>
        <w:numPr>
          <w:ilvl w:val="0"/>
          <w:numId w:val="3"/>
        </w:numPr>
        <w:shd w:val="clear" w:color="auto" w:fill="FFFFFF"/>
        <w:wordWrap w:val="0"/>
        <w:jc w:val="both"/>
        <w:textAlignment w:val="baseline"/>
        <w:rPr>
          <w:rFonts w:ascii="Arial" w:hAnsi="Arial" w:cs="Arial"/>
          <w:color w:val="ED7D31" w:themeColor="accent2"/>
          <w:sz w:val="24"/>
          <w:szCs w:val="24"/>
        </w:rPr>
      </w:pPr>
      <w:r w:rsidRPr="005024D0">
        <w:rPr>
          <w:rFonts w:ascii="Arial" w:hAnsi="Arial" w:cs="Arial"/>
          <w:color w:val="ED7D31" w:themeColor="accent2"/>
          <w:sz w:val="24"/>
          <w:szCs w:val="24"/>
        </w:rPr>
        <w:t xml:space="preserve">The distribution of </w:t>
      </w:r>
      <w:proofErr w:type="spellStart"/>
      <w:r w:rsidRPr="005024D0">
        <w:rPr>
          <w:rFonts w:ascii="Arial" w:hAnsi="Arial" w:cs="Arial"/>
          <w:color w:val="ED7D31" w:themeColor="accent2"/>
          <w:sz w:val="24"/>
          <w:szCs w:val="24"/>
        </w:rPr>
        <w:t>thal</w:t>
      </w:r>
      <w:proofErr w:type="spellEnd"/>
      <w:r w:rsidRPr="005024D0">
        <w:rPr>
          <w:rFonts w:ascii="Arial" w:hAnsi="Arial" w:cs="Arial"/>
          <w:color w:val="ED7D31" w:themeColor="accent2"/>
          <w:sz w:val="24"/>
          <w:szCs w:val="24"/>
        </w:rPr>
        <w:t xml:space="preserve"> changed for the people with heart diseases. </w:t>
      </w:r>
      <w:proofErr w:type="spellStart"/>
      <w:r w:rsidRPr="005024D0">
        <w:rPr>
          <w:rFonts w:ascii="Arial" w:hAnsi="Arial" w:cs="Arial"/>
          <w:color w:val="ED7D31" w:themeColor="accent2"/>
          <w:sz w:val="24"/>
          <w:szCs w:val="24"/>
        </w:rPr>
        <w:t>Thal</w:t>
      </w:r>
      <w:proofErr w:type="spellEnd"/>
      <w:r w:rsidRPr="005024D0">
        <w:rPr>
          <w:rFonts w:ascii="Arial" w:hAnsi="Arial" w:cs="Arial"/>
          <w:color w:val="ED7D31" w:themeColor="accent2"/>
          <w:sz w:val="24"/>
          <w:szCs w:val="24"/>
        </w:rPr>
        <w:t xml:space="preserve"> increased for the people with heart diseases</w:t>
      </w:r>
    </w:p>
    <w:p w14:paraId="11D3CFA2" w14:textId="77777777" w:rsidR="00173987" w:rsidRDefault="00173987" w:rsidP="00173987">
      <w:pPr>
        <w:pStyle w:val="HTMLPreformatted"/>
        <w:shd w:val="clear" w:color="auto" w:fill="FFFFFF"/>
        <w:wordWrap w:val="0"/>
        <w:ind w:left="720"/>
        <w:jc w:val="both"/>
        <w:textAlignment w:val="baseline"/>
        <w:rPr>
          <w:rFonts w:ascii="Arial" w:hAnsi="Arial" w:cs="Arial"/>
          <w:color w:val="ED7D31" w:themeColor="accent2"/>
          <w:sz w:val="24"/>
          <w:szCs w:val="24"/>
        </w:rPr>
      </w:pPr>
    </w:p>
    <w:p w14:paraId="0824CA86" w14:textId="067A1AB9" w:rsidR="00956AAD" w:rsidRDefault="00956AAD" w:rsidP="00956AAD">
      <w:pPr>
        <w:pStyle w:val="HTMLPreformatted"/>
        <w:shd w:val="clear" w:color="auto" w:fill="FFFFFF"/>
        <w:wordWrap w:val="0"/>
        <w:jc w:val="both"/>
        <w:textAlignment w:val="baseline"/>
        <w:rPr>
          <w:rFonts w:ascii="Arial" w:hAnsi="Arial" w:cs="Arial"/>
          <w:color w:val="ED7D31" w:themeColor="accent2"/>
          <w:sz w:val="24"/>
          <w:szCs w:val="24"/>
        </w:rPr>
      </w:pPr>
    </w:p>
    <w:p w14:paraId="155FECD9" w14:textId="05D147B5" w:rsidR="00956AAD" w:rsidRDefault="00173987" w:rsidP="00173987">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Data Modeling</w:t>
      </w:r>
    </w:p>
    <w:p w14:paraId="48B893AA" w14:textId="6C05C157" w:rsidR="00173987" w:rsidRDefault="00173987" w:rsidP="00173987">
      <w:pPr>
        <w:pStyle w:val="HTMLPreformatted"/>
        <w:shd w:val="clear" w:color="auto" w:fill="FFFFFF"/>
        <w:wordWrap w:val="0"/>
        <w:textAlignment w:val="baseline"/>
        <w:rPr>
          <w:rFonts w:ascii="Arial" w:hAnsi="Arial" w:cs="Arial"/>
          <w:sz w:val="24"/>
          <w:szCs w:val="24"/>
        </w:rPr>
      </w:pPr>
    </w:p>
    <w:p w14:paraId="22214C55" w14:textId="2D070367" w:rsidR="00672E32" w:rsidRDefault="00173987" w:rsidP="00173987">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data e</w:t>
      </w:r>
      <w:r w:rsidR="00514C2B">
        <w:rPr>
          <w:rFonts w:ascii="Arial" w:hAnsi="Arial" w:cs="Arial"/>
          <w:sz w:val="24"/>
          <w:szCs w:val="24"/>
        </w:rPr>
        <w:t xml:space="preserve">xploration explained the relationship of individual feature with </w:t>
      </w:r>
      <w:r w:rsidR="00016353">
        <w:rPr>
          <w:rFonts w:ascii="Arial" w:hAnsi="Arial" w:cs="Arial"/>
          <w:sz w:val="24"/>
          <w:szCs w:val="24"/>
        </w:rPr>
        <w:t xml:space="preserve">heart diseases. However, as we discussed above, the heart disease is a </w:t>
      </w:r>
      <w:r w:rsidR="00FB34D7">
        <w:rPr>
          <w:rFonts w:ascii="Arial" w:hAnsi="Arial" w:cs="Arial"/>
          <w:sz w:val="24"/>
          <w:szCs w:val="24"/>
        </w:rPr>
        <w:t xml:space="preserve">combination of different features. </w:t>
      </w:r>
      <w:r w:rsidR="00BB378B">
        <w:rPr>
          <w:rFonts w:ascii="Arial" w:hAnsi="Arial" w:cs="Arial"/>
          <w:sz w:val="24"/>
          <w:szCs w:val="24"/>
        </w:rPr>
        <w:t xml:space="preserve">The </w:t>
      </w:r>
      <w:r w:rsidR="009413C6">
        <w:rPr>
          <w:rFonts w:ascii="Arial" w:hAnsi="Arial" w:cs="Arial"/>
          <w:sz w:val="24"/>
          <w:szCs w:val="24"/>
        </w:rPr>
        <w:t xml:space="preserve">potential to have a heart disease will be high if there are more symptoms </w:t>
      </w:r>
      <w:r w:rsidR="003E40F1">
        <w:rPr>
          <w:rFonts w:ascii="Arial" w:hAnsi="Arial" w:cs="Arial"/>
          <w:sz w:val="24"/>
          <w:szCs w:val="24"/>
        </w:rPr>
        <w:t xml:space="preserve">appears. To predict the potential </w:t>
      </w:r>
      <w:r w:rsidR="0045104C">
        <w:rPr>
          <w:rFonts w:ascii="Arial" w:hAnsi="Arial" w:cs="Arial"/>
          <w:sz w:val="24"/>
          <w:szCs w:val="24"/>
        </w:rPr>
        <w:t>to have a heart disease, models will be needed to combine different features</w:t>
      </w:r>
      <w:r w:rsidR="008C31CA">
        <w:rPr>
          <w:rFonts w:ascii="Arial" w:hAnsi="Arial" w:cs="Arial"/>
          <w:sz w:val="24"/>
          <w:szCs w:val="24"/>
        </w:rPr>
        <w:t>, which is shown in Fig. 33.</w:t>
      </w:r>
      <w:r w:rsidR="009B3007">
        <w:rPr>
          <w:rFonts w:ascii="Arial" w:hAnsi="Arial" w:cs="Arial"/>
          <w:sz w:val="24"/>
          <w:szCs w:val="24"/>
        </w:rPr>
        <w:t xml:space="preserve"> In the Fig. 33, the features were input through </w:t>
      </w:r>
      <w:r w:rsidR="005A1E66">
        <w:rPr>
          <w:rFonts w:ascii="Arial" w:hAnsi="Arial" w:cs="Arial"/>
          <w:sz w:val="24"/>
          <w:szCs w:val="24"/>
        </w:rPr>
        <w:t>a Machine Learning Model (ML</w:t>
      </w:r>
      <w:r w:rsidR="007314B9">
        <w:rPr>
          <w:rFonts w:ascii="Arial" w:hAnsi="Arial" w:cs="Arial"/>
          <w:sz w:val="24"/>
          <w:szCs w:val="24"/>
        </w:rPr>
        <w:t>M</w:t>
      </w:r>
      <w:r w:rsidR="005A1E66">
        <w:rPr>
          <w:rFonts w:ascii="Arial" w:hAnsi="Arial" w:cs="Arial"/>
          <w:sz w:val="24"/>
          <w:szCs w:val="24"/>
        </w:rPr>
        <w:t xml:space="preserve">). </w:t>
      </w:r>
      <w:r w:rsidR="007F0348">
        <w:rPr>
          <w:rFonts w:ascii="Arial" w:hAnsi="Arial" w:cs="Arial"/>
          <w:sz w:val="24"/>
          <w:szCs w:val="24"/>
        </w:rPr>
        <w:t xml:space="preserve">After processing through the model, the output will be either people with heart disease or well people. </w:t>
      </w:r>
      <w:r w:rsidR="00672E32">
        <w:rPr>
          <w:rFonts w:ascii="Arial" w:hAnsi="Arial" w:cs="Arial"/>
          <w:sz w:val="24"/>
          <w:szCs w:val="24"/>
        </w:rPr>
        <w:t>In general, there are two ways to setup a model. One is through supervised learning. The other is through unsupervised learning.</w:t>
      </w:r>
      <w:r w:rsidR="000E4335">
        <w:rPr>
          <w:rFonts w:ascii="Arial" w:hAnsi="Arial" w:cs="Arial"/>
          <w:sz w:val="24"/>
          <w:szCs w:val="24"/>
        </w:rPr>
        <w:t xml:space="preserve"> The supervised learning is </w:t>
      </w:r>
      <w:r w:rsidR="006942A2">
        <w:rPr>
          <w:rFonts w:ascii="Arial" w:hAnsi="Arial" w:cs="Arial"/>
          <w:sz w:val="24"/>
          <w:szCs w:val="24"/>
        </w:rPr>
        <w:t xml:space="preserve">‘train’ model with known data sets. Then the ‘trained’ model is used to predict the </w:t>
      </w:r>
      <w:r w:rsidR="00797712">
        <w:rPr>
          <w:rFonts w:ascii="Arial" w:hAnsi="Arial" w:cs="Arial"/>
          <w:sz w:val="24"/>
          <w:szCs w:val="24"/>
        </w:rPr>
        <w:t xml:space="preserve">test data. The unsupervised learning is directly </w:t>
      </w:r>
      <w:r w:rsidR="003B4F7E">
        <w:rPr>
          <w:rFonts w:ascii="Arial" w:hAnsi="Arial" w:cs="Arial"/>
          <w:sz w:val="24"/>
          <w:szCs w:val="24"/>
        </w:rPr>
        <w:t>predicting</w:t>
      </w:r>
      <w:r w:rsidR="00F77FC0">
        <w:rPr>
          <w:rFonts w:ascii="Arial" w:hAnsi="Arial" w:cs="Arial"/>
          <w:sz w:val="24"/>
          <w:szCs w:val="24"/>
        </w:rPr>
        <w:t xml:space="preserve"> the data without any training. </w:t>
      </w:r>
      <w:r w:rsidR="003B4F7E">
        <w:rPr>
          <w:rFonts w:ascii="Arial" w:hAnsi="Arial" w:cs="Arial"/>
          <w:sz w:val="24"/>
          <w:szCs w:val="24"/>
        </w:rPr>
        <w:t xml:space="preserve">In this project, we will use supervised learning. </w:t>
      </w:r>
      <w:r w:rsidR="00F53D10">
        <w:rPr>
          <w:rFonts w:ascii="Arial" w:hAnsi="Arial" w:cs="Arial"/>
          <w:sz w:val="24"/>
          <w:szCs w:val="24"/>
        </w:rPr>
        <w:t xml:space="preserve">We will use three models </w:t>
      </w:r>
      <w:r w:rsidR="0015342B">
        <w:rPr>
          <w:rFonts w:ascii="Arial" w:hAnsi="Arial" w:cs="Arial"/>
          <w:sz w:val="24"/>
          <w:szCs w:val="24"/>
        </w:rPr>
        <w:t>(</w:t>
      </w:r>
      <w:r w:rsidR="00F53D10">
        <w:rPr>
          <w:rFonts w:ascii="Arial" w:hAnsi="Arial" w:cs="Arial"/>
          <w:sz w:val="24"/>
          <w:szCs w:val="24"/>
        </w:rPr>
        <w:t>L</w:t>
      </w:r>
      <w:r w:rsidR="00CA085E">
        <w:rPr>
          <w:rFonts w:ascii="Arial" w:hAnsi="Arial" w:cs="Arial"/>
          <w:sz w:val="24"/>
          <w:szCs w:val="24"/>
        </w:rPr>
        <w:t>ogistic</w:t>
      </w:r>
      <w:r w:rsidR="00F53D10">
        <w:rPr>
          <w:rFonts w:ascii="Arial" w:hAnsi="Arial" w:cs="Arial"/>
          <w:sz w:val="24"/>
          <w:szCs w:val="24"/>
        </w:rPr>
        <w:t xml:space="preserve"> Regression, Decision Tree and </w:t>
      </w:r>
      <w:proofErr w:type="spellStart"/>
      <w:r w:rsidR="00F53D10">
        <w:rPr>
          <w:rFonts w:ascii="Arial" w:hAnsi="Arial" w:cs="Arial"/>
          <w:sz w:val="24"/>
          <w:szCs w:val="24"/>
        </w:rPr>
        <w:t>RandomForest</w:t>
      </w:r>
      <w:proofErr w:type="spellEnd"/>
      <w:r w:rsidR="0015342B">
        <w:rPr>
          <w:rFonts w:ascii="Arial" w:hAnsi="Arial" w:cs="Arial"/>
          <w:sz w:val="24"/>
          <w:szCs w:val="24"/>
        </w:rPr>
        <w:t>)</w:t>
      </w:r>
      <w:r w:rsidR="003A79DD">
        <w:rPr>
          <w:rFonts w:ascii="Arial" w:hAnsi="Arial" w:cs="Arial"/>
          <w:sz w:val="24"/>
          <w:szCs w:val="24"/>
        </w:rPr>
        <w:t xml:space="preserve"> to pre</w:t>
      </w:r>
      <w:r w:rsidR="0015342B">
        <w:rPr>
          <w:rFonts w:ascii="Arial" w:hAnsi="Arial" w:cs="Arial"/>
          <w:sz w:val="24"/>
          <w:szCs w:val="24"/>
        </w:rPr>
        <w:t xml:space="preserve">dict the potential of heart disease with different features. We will also evaluate the different model </w:t>
      </w:r>
      <w:r w:rsidR="006C148A">
        <w:rPr>
          <w:rFonts w:ascii="Arial" w:hAnsi="Arial" w:cs="Arial"/>
          <w:sz w:val="24"/>
          <w:szCs w:val="24"/>
        </w:rPr>
        <w:t>and see whether there will be any difference between these models.</w:t>
      </w:r>
      <w:r w:rsidR="00450627">
        <w:rPr>
          <w:rFonts w:ascii="Arial" w:hAnsi="Arial" w:cs="Arial"/>
          <w:sz w:val="24"/>
          <w:szCs w:val="24"/>
        </w:rPr>
        <w:t xml:space="preserve"> The models in this project were classification models.</w:t>
      </w:r>
    </w:p>
    <w:p w14:paraId="5D20D44B" w14:textId="77777777" w:rsidR="009B3007" w:rsidRDefault="009B3007" w:rsidP="00173987">
      <w:pPr>
        <w:pStyle w:val="HTMLPreformatted"/>
        <w:shd w:val="clear" w:color="auto" w:fill="FFFFFF"/>
        <w:wordWrap w:val="0"/>
        <w:textAlignment w:val="baseline"/>
        <w:rPr>
          <w:rFonts w:ascii="Arial" w:hAnsi="Arial" w:cs="Arial"/>
          <w:sz w:val="24"/>
          <w:szCs w:val="24"/>
        </w:rPr>
      </w:pPr>
    </w:p>
    <w:p w14:paraId="1A8517F4" w14:textId="0D4F3F36" w:rsidR="008C31CA" w:rsidRDefault="000E1738" w:rsidP="000E1738">
      <w:pPr>
        <w:pStyle w:val="HTMLPreformatted"/>
        <w:shd w:val="clear" w:color="auto" w:fill="FFFFFF"/>
        <w:wordWrap w:val="0"/>
        <w:jc w:val="center"/>
        <w:textAlignment w:val="baseline"/>
        <w:rPr>
          <w:rFonts w:ascii="Arial" w:hAnsi="Arial" w:cs="Arial"/>
          <w:sz w:val="24"/>
          <w:szCs w:val="24"/>
        </w:rPr>
      </w:pPr>
      <w:r>
        <w:rPr>
          <w:rFonts w:ascii="Arial" w:hAnsi="Arial" w:cs="Arial"/>
          <w:noProof/>
          <w:sz w:val="24"/>
          <w:szCs w:val="24"/>
        </w:rPr>
        <w:lastRenderedPageBreak/>
        <w:drawing>
          <wp:inline distT="0" distB="0" distL="0" distR="0" wp14:anchorId="545F7E4C" wp14:editId="09AEADD3">
            <wp:extent cx="2147888" cy="1857375"/>
            <wp:effectExtent l="0" t="0" r="5080" b="0"/>
            <wp:docPr id="64" name="Picture 6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clock&#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147888" cy="1857375"/>
                    </a:xfrm>
                    <a:prstGeom prst="rect">
                      <a:avLst/>
                    </a:prstGeom>
                  </pic:spPr>
                </pic:pic>
              </a:graphicData>
            </a:graphic>
          </wp:inline>
        </w:drawing>
      </w:r>
    </w:p>
    <w:p w14:paraId="3438C000" w14:textId="32F68F00" w:rsidR="000E1738" w:rsidRDefault="009B3007" w:rsidP="009B3007">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Fig. 33. Model</w:t>
      </w:r>
    </w:p>
    <w:p w14:paraId="7CA28A10" w14:textId="77777777" w:rsidR="00760D69" w:rsidRDefault="00760D69" w:rsidP="006C148A">
      <w:pPr>
        <w:pStyle w:val="HTMLPreformatted"/>
        <w:shd w:val="clear" w:color="auto" w:fill="FFFFFF"/>
        <w:wordWrap w:val="0"/>
        <w:textAlignment w:val="baseline"/>
        <w:rPr>
          <w:rFonts w:ascii="Arial" w:hAnsi="Arial" w:cs="Arial"/>
          <w:sz w:val="24"/>
          <w:szCs w:val="24"/>
        </w:rPr>
      </w:pPr>
    </w:p>
    <w:p w14:paraId="37D8C2E0" w14:textId="23E0A83A" w:rsidR="006C148A" w:rsidRDefault="00002F8D" w:rsidP="006C148A">
      <w:pPr>
        <w:pStyle w:val="HTMLPreformatted"/>
        <w:shd w:val="clear" w:color="auto" w:fill="FFFFFF"/>
        <w:wordWrap w:val="0"/>
        <w:textAlignment w:val="baseline"/>
        <w:rPr>
          <w:rFonts w:ascii="Arial" w:hAnsi="Arial" w:cs="Arial"/>
          <w:sz w:val="24"/>
          <w:szCs w:val="24"/>
        </w:rPr>
      </w:pPr>
      <w:r>
        <w:rPr>
          <w:rFonts w:ascii="Arial" w:hAnsi="Arial" w:cs="Arial"/>
          <w:sz w:val="24"/>
          <w:szCs w:val="24"/>
        </w:rPr>
        <w:t>I. Data Preprocessing</w:t>
      </w:r>
    </w:p>
    <w:p w14:paraId="467122F2" w14:textId="1D63B634" w:rsidR="00FD5A80" w:rsidRDefault="00C47080" w:rsidP="006C148A">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data </w:t>
      </w:r>
      <w:r w:rsidR="00105E79">
        <w:rPr>
          <w:rFonts w:ascii="Arial" w:hAnsi="Arial" w:cs="Arial"/>
          <w:sz w:val="24"/>
          <w:szCs w:val="24"/>
        </w:rPr>
        <w:t>was</w:t>
      </w:r>
      <w:r>
        <w:rPr>
          <w:rFonts w:ascii="Arial" w:hAnsi="Arial" w:cs="Arial"/>
          <w:sz w:val="24"/>
          <w:szCs w:val="24"/>
        </w:rPr>
        <w:t xml:space="preserve"> </w:t>
      </w:r>
      <w:r w:rsidR="00105E79">
        <w:rPr>
          <w:rFonts w:ascii="Arial" w:hAnsi="Arial" w:cs="Arial"/>
          <w:sz w:val="24"/>
          <w:szCs w:val="24"/>
        </w:rPr>
        <w:t xml:space="preserve">split as training data </w:t>
      </w:r>
      <w:r w:rsidR="00663240">
        <w:rPr>
          <w:rFonts w:ascii="Arial" w:hAnsi="Arial" w:cs="Arial"/>
          <w:sz w:val="24"/>
          <w:szCs w:val="24"/>
        </w:rPr>
        <w:t xml:space="preserve">(80%) </w:t>
      </w:r>
      <w:r w:rsidR="00105E79">
        <w:rPr>
          <w:rFonts w:ascii="Arial" w:hAnsi="Arial" w:cs="Arial"/>
          <w:sz w:val="24"/>
          <w:szCs w:val="24"/>
        </w:rPr>
        <w:t>and test data</w:t>
      </w:r>
      <w:r>
        <w:rPr>
          <w:rFonts w:ascii="Arial" w:hAnsi="Arial" w:cs="Arial"/>
          <w:sz w:val="24"/>
          <w:szCs w:val="24"/>
        </w:rPr>
        <w:t xml:space="preserve"> </w:t>
      </w:r>
      <w:r w:rsidR="00663240">
        <w:rPr>
          <w:rFonts w:ascii="Arial" w:hAnsi="Arial" w:cs="Arial"/>
          <w:sz w:val="24"/>
          <w:szCs w:val="24"/>
        </w:rPr>
        <w:t xml:space="preserve">(20%). The training data were used to ‘train’ model and tune </w:t>
      </w:r>
      <w:r w:rsidR="00AE3222">
        <w:rPr>
          <w:rFonts w:ascii="Arial" w:hAnsi="Arial" w:cs="Arial"/>
          <w:sz w:val="24"/>
          <w:szCs w:val="24"/>
        </w:rPr>
        <w:t xml:space="preserve">the parameters within the model. The test data were used to validate the </w:t>
      </w:r>
      <w:r w:rsidR="00220201">
        <w:rPr>
          <w:rFonts w:ascii="Arial" w:hAnsi="Arial" w:cs="Arial"/>
          <w:sz w:val="24"/>
          <w:szCs w:val="24"/>
        </w:rPr>
        <w:t xml:space="preserve">performance of model. </w:t>
      </w:r>
      <w:r w:rsidR="00FD5A80">
        <w:rPr>
          <w:rFonts w:ascii="Arial" w:hAnsi="Arial" w:cs="Arial"/>
          <w:sz w:val="24"/>
          <w:szCs w:val="24"/>
        </w:rPr>
        <w:t>All the data ha</w:t>
      </w:r>
      <w:r w:rsidR="004126EE">
        <w:rPr>
          <w:rFonts w:ascii="Arial" w:hAnsi="Arial" w:cs="Arial"/>
          <w:sz w:val="24"/>
          <w:szCs w:val="24"/>
        </w:rPr>
        <w:t xml:space="preserve">ve been scaled to the same level </w:t>
      </w:r>
      <w:r w:rsidR="004C281A">
        <w:rPr>
          <w:rFonts w:ascii="Arial" w:hAnsi="Arial" w:cs="Arial"/>
          <w:sz w:val="24"/>
          <w:szCs w:val="24"/>
        </w:rPr>
        <w:t>for model prediction.</w:t>
      </w:r>
    </w:p>
    <w:p w14:paraId="155199AC" w14:textId="76811879" w:rsidR="004C281A" w:rsidRDefault="004C281A" w:rsidP="006C148A">
      <w:pPr>
        <w:pStyle w:val="HTMLPreformatted"/>
        <w:shd w:val="clear" w:color="auto" w:fill="FFFFFF"/>
        <w:wordWrap w:val="0"/>
        <w:textAlignment w:val="baseline"/>
        <w:rPr>
          <w:rFonts w:ascii="Arial" w:hAnsi="Arial" w:cs="Arial"/>
          <w:sz w:val="24"/>
          <w:szCs w:val="24"/>
        </w:rPr>
      </w:pPr>
    </w:p>
    <w:p w14:paraId="5194D49D" w14:textId="72E823C6" w:rsidR="004C281A" w:rsidRDefault="004C281A" w:rsidP="006C148A">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II. </w:t>
      </w:r>
      <w:r w:rsidR="00B46A2C">
        <w:rPr>
          <w:rFonts w:ascii="Arial" w:hAnsi="Arial" w:cs="Arial"/>
          <w:sz w:val="24"/>
          <w:szCs w:val="24"/>
        </w:rPr>
        <w:t>Model</w:t>
      </w:r>
      <w:r w:rsidR="00C16158">
        <w:rPr>
          <w:rFonts w:ascii="Arial" w:hAnsi="Arial" w:cs="Arial"/>
          <w:sz w:val="24"/>
          <w:szCs w:val="24"/>
        </w:rPr>
        <w:t xml:space="preserve"> Evaluation</w:t>
      </w:r>
    </w:p>
    <w:p w14:paraId="47534641" w14:textId="5B5B51DB" w:rsidR="00B46A2C" w:rsidRDefault="00B46A2C" w:rsidP="006C148A">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Data Modeling is </w:t>
      </w:r>
      <w:r w:rsidR="001459C9">
        <w:rPr>
          <w:rFonts w:ascii="Arial" w:hAnsi="Arial" w:cs="Arial"/>
          <w:sz w:val="24"/>
          <w:szCs w:val="24"/>
        </w:rPr>
        <w:t xml:space="preserve">to train data with “training’ data. Then </w:t>
      </w:r>
      <w:r w:rsidR="00B5636F">
        <w:rPr>
          <w:rFonts w:ascii="Arial" w:hAnsi="Arial" w:cs="Arial"/>
          <w:sz w:val="24"/>
          <w:szCs w:val="24"/>
        </w:rPr>
        <w:t xml:space="preserve">cross validate the model with ‘test’ data set. The statistical analysis </w:t>
      </w:r>
      <w:r w:rsidR="00F31FE7">
        <w:rPr>
          <w:rFonts w:ascii="Arial" w:hAnsi="Arial" w:cs="Arial"/>
          <w:sz w:val="24"/>
          <w:szCs w:val="24"/>
        </w:rPr>
        <w:t>was</w:t>
      </w:r>
      <w:r w:rsidR="00B5636F">
        <w:rPr>
          <w:rFonts w:ascii="Arial" w:hAnsi="Arial" w:cs="Arial"/>
          <w:sz w:val="24"/>
          <w:szCs w:val="24"/>
        </w:rPr>
        <w:t xml:space="preserve"> used to see the effec</w:t>
      </w:r>
      <w:r w:rsidR="00F31FE7">
        <w:rPr>
          <w:rFonts w:ascii="Arial" w:hAnsi="Arial" w:cs="Arial"/>
          <w:sz w:val="24"/>
          <w:szCs w:val="24"/>
        </w:rPr>
        <w:t>tiveness of the model. In this project, we used the following types of statistical method:</w:t>
      </w:r>
    </w:p>
    <w:p w14:paraId="5960310C" w14:textId="669D7547" w:rsidR="00F31FE7" w:rsidRDefault="00D76BC5" w:rsidP="00F31FE7">
      <w:pPr>
        <w:pStyle w:val="HTMLPreformatted"/>
        <w:numPr>
          <w:ilvl w:val="0"/>
          <w:numId w:val="4"/>
        </w:numPr>
        <w:shd w:val="clear" w:color="auto" w:fill="FFFFFF"/>
        <w:wordWrap w:val="0"/>
        <w:textAlignment w:val="baseline"/>
        <w:rPr>
          <w:rFonts w:ascii="Arial" w:hAnsi="Arial" w:cs="Arial"/>
          <w:sz w:val="24"/>
          <w:szCs w:val="24"/>
        </w:rPr>
      </w:pPr>
      <w:r>
        <w:rPr>
          <w:rFonts w:ascii="Arial" w:hAnsi="Arial" w:cs="Arial"/>
          <w:sz w:val="24"/>
          <w:szCs w:val="24"/>
        </w:rPr>
        <w:t>a</w:t>
      </w:r>
      <w:r w:rsidR="00F31FE7">
        <w:rPr>
          <w:rFonts w:ascii="Arial" w:hAnsi="Arial" w:cs="Arial"/>
          <w:sz w:val="24"/>
          <w:szCs w:val="24"/>
        </w:rPr>
        <w:t>ccuracy score</w:t>
      </w:r>
    </w:p>
    <w:p w14:paraId="4895A6B1" w14:textId="104DCFAA" w:rsidR="00A626AF" w:rsidRDefault="00D76BC5" w:rsidP="00F31FE7">
      <w:pPr>
        <w:pStyle w:val="HTMLPreformatted"/>
        <w:numPr>
          <w:ilvl w:val="0"/>
          <w:numId w:val="4"/>
        </w:numPr>
        <w:shd w:val="clear" w:color="auto" w:fill="FFFFFF"/>
        <w:wordWrap w:val="0"/>
        <w:textAlignment w:val="baseline"/>
        <w:rPr>
          <w:rFonts w:ascii="Arial" w:hAnsi="Arial" w:cs="Arial"/>
          <w:sz w:val="24"/>
          <w:szCs w:val="24"/>
        </w:rPr>
      </w:pPr>
      <w:r>
        <w:rPr>
          <w:rFonts w:ascii="Arial" w:hAnsi="Arial" w:cs="Arial"/>
          <w:sz w:val="24"/>
          <w:szCs w:val="24"/>
        </w:rPr>
        <w:t>f</w:t>
      </w:r>
      <w:r w:rsidR="00A626AF">
        <w:rPr>
          <w:rFonts w:ascii="Arial" w:hAnsi="Arial" w:cs="Arial"/>
          <w:sz w:val="24"/>
          <w:szCs w:val="24"/>
        </w:rPr>
        <w:t>-1 score</w:t>
      </w:r>
    </w:p>
    <w:p w14:paraId="51652A3A" w14:textId="4A8FF317" w:rsidR="00A626AF" w:rsidRDefault="00D76BC5" w:rsidP="00F31FE7">
      <w:pPr>
        <w:pStyle w:val="HTMLPreformatted"/>
        <w:numPr>
          <w:ilvl w:val="0"/>
          <w:numId w:val="4"/>
        </w:numPr>
        <w:shd w:val="clear" w:color="auto" w:fill="FFFFFF"/>
        <w:wordWrap w:val="0"/>
        <w:textAlignment w:val="baseline"/>
        <w:rPr>
          <w:rFonts w:ascii="Arial" w:hAnsi="Arial" w:cs="Arial"/>
          <w:sz w:val="24"/>
          <w:szCs w:val="24"/>
        </w:rPr>
      </w:pPr>
      <w:r>
        <w:rPr>
          <w:rFonts w:ascii="Arial" w:hAnsi="Arial" w:cs="Arial"/>
          <w:sz w:val="24"/>
          <w:szCs w:val="24"/>
        </w:rPr>
        <w:t>confusion matrix</w:t>
      </w:r>
    </w:p>
    <w:p w14:paraId="0F6D8DBA" w14:textId="007D036C" w:rsidR="00D76BC5" w:rsidRPr="005C1A2E" w:rsidRDefault="00A21503" w:rsidP="00A21503">
      <w:pPr>
        <w:pStyle w:val="HTMLPreformatted"/>
        <w:shd w:val="clear" w:color="auto" w:fill="FFFFFF"/>
        <w:wordWrap w:val="0"/>
        <w:textAlignment w:val="baseline"/>
        <w:rPr>
          <w:rFonts w:ascii="Arial" w:hAnsi="Arial" w:cs="Arial"/>
          <w:sz w:val="24"/>
          <w:szCs w:val="24"/>
        </w:rPr>
      </w:pPr>
      <w:r w:rsidRPr="005C1A2E">
        <w:rPr>
          <w:rFonts w:ascii="Arial" w:hAnsi="Arial" w:cs="Arial"/>
          <w:sz w:val="24"/>
          <w:szCs w:val="24"/>
        </w:rPr>
        <w:t>We also use the parameter to evaluate the importance of feature on the output.</w:t>
      </w:r>
    </w:p>
    <w:p w14:paraId="56F8FF67" w14:textId="296B02F7" w:rsidR="00DA589E" w:rsidRPr="005C1A2E" w:rsidRDefault="00DA589E" w:rsidP="00A21503">
      <w:pPr>
        <w:pStyle w:val="HTMLPreformatted"/>
        <w:shd w:val="clear" w:color="auto" w:fill="FFFFFF"/>
        <w:wordWrap w:val="0"/>
        <w:textAlignment w:val="baseline"/>
        <w:rPr>
          <w:rFonts w:ascii="Arial" w:hAnsi="Arial" w:cs="Arial"/>
          <w:sz w:val="24"/>
          <w:szCs w:val="24"/>
        </w:rPr>
      </w:pPr>
    </w:p>
    <w:p w14:paraId="0B0E12C4" w14:textId="77777777" w:rsidR="001F7A9A" w:rsidRDefault="00D9285E" w:rsidP="00D9285E">
      <w:pPr>
        <w:shd w:val="clear" w:color="auto" w:fill="FFFFFF"/>
        <w:spacing w:after="300" w:line="240" w:lineRule="auto"/>
        <w:textAlignment w:val="baseline"/>
        <w:rPr>
          <w:rFonts w:ascii="Arial" w:eastAsia="Times New Roman" w:hAnsi="Arial" w:cs="Arial"/>
          <w:sz w:val="24"/>
          <w:szCs w:val="24"/>
        </w:rPr>
      </w:pPr>
      <w:r w:rsidRPr="00D9285E">
        <w:rPr>
          <w:rFonts w:ascii="Arial" w:eastAsia="Times New Roman" w:hAnsi="Arial" w:cs="Arial"/>
          <w:sz w:val="24"/>
          <w:szCs w:val="24"/>
        </w:rPr>
        <w:t>A confusion matrix is a table</w:t>
      </w:r>
      <w:r w:rsidR="00F32229">
        <w:rPr>
          <w:rFonts w:ascii="Arial" w:eastAsia="Times New Roman" w:hAnsi="Arial" w:cs="Arial"/>
          <w:sz w:val="24"/>
          <w:szCs w:val="24"/>
        </w:rPr>
        <w:t>.</w:t>
      </w:r>
      <w:r w:rsidR="00935566">
        <w:rPr>
          <w:rFonts w:ascii="Arial" w:eastAsia="Times New Roman" w:hAnsi="Arial" w:cs="Arial"/>
          <w:sz w:val="24"/>
          <w:szCs w:val="24"/>
        </w:rPr>
        <w:t xml:space="preserve"> </w:t>
      </w:r>
      <w:r w:rsidR="00F32229">
        <w:rPr>
          <w:rFonts w:ascii="Arial" w:eastAsia="Times New Roman" w:hAnsi="Arial" w:cs="Arial"/>
          <w:sz w:val="24"/>
          <w:szCs w:val="24"/>
        </w:rPr>
        <w:t>It</w:t>
      </w:r>
      <w:r w:rsidRPr="00D9285E">
        <w:rPr>
          <w:rFonts w:ascii="Arial" w:eastAsia="Times New Roman" w:hAnsi="Arial" w:cs="Arial"/>
          <w:sz w:val="24"/>
          <w:szCs w:val="24"/>
        </w:rPr>
        <w:t xml:space="preserve"> is often used to describe the performance of a classification model on a set of test data</w:t>
      </w:r>
      <w:r w:rsidR="00F32229">
        <w:rPr>
          <w:rFonts w:ascii="Arial" w:eastAsia="Times New Roman" w:hAnsi="Arial" w:cs="Arial"/>
          <w:sz w:val="24"/>
          <w:szCs w:val="24"/>
        </w:rPr>
        <w:t>, which</w:t>
      </w:r>
      <w:r w:rsidRPr="00D9285E">
        <w:rPr>
          <w:rFonts w:ascii="Arial" w:eastAsia="Times New Roman" w:hAnsi="Arial" w:cs="Arial"/>
          <w:sz w:val="24"/>
          <w:szCs w:val="24"/>
        </w:rPr>
        <w:t xml:space="preserve"> the true values are known.</w:t>
      </w:r>
      <w:r w:rsidR="001F7A9A">
        <w:rPr>
          <w:rFonts w:ascii="Arial" w:eastAsia="Times New Roman" w:hAnsi="Arial" w:cs="Arial"/>
          <w:sz w:val="24"/>
          <w:szCs w:val="24"/>
        </w:rPr>
        <w:t xml:space="preserve"> The table is shown in Table 5</w:t>
      </w:r>
    </w:p>
    <w:p w14:paraId="186ACD0C" w14:textId="3CF4008E" w:rsidR="00D9285E" w:rsidRPr="00D9285E" w:rsidRDefault="001F7A9A" w:rsidP="00D9285E">
      <w:pPr>
        <w:shd w:val="clear" w:color="auto" w:fill="FFFFFF"/>
        <w:spacing w:after="300" w:line="240" w:lineRule="auto"/>
        <w:textAlignment w:val="baseline"/>
        <w:rPr>
          <w:rFonts w:ascii="Arial" w:eastAsia="Times New Roman" w:hAnsi="Arial" w:cs="Arial"/>
          <w:sz w:val="24"/>
          <w:szCs w:val="24"/>
        </w:rPr>
      </w:pPr>
      <w:r>
        <w:rPr>
          <w:rFonts w:ascii="Arial" w:eastAsia="Times New Roman" w:hAnsi="Arial" w:cs="Arial"/>
          <w:sz w:val="24"/>
          <w:szCs w:val="24"/>
        </w:rPr>
        <w:t>Table 5. Confusion Matrix</w:t>
      </w:r>
    </w:p>
    <w:p w14:paraId="5448FBC2" w14:textId="3D15D796" w:rsidR="00D9285E" w:rsidRPr="00D9285E" w:rsidRDefault="00D9285E" w:rsidP="00D9285E">
      <w:pPr>
        <w:shd w:val="clear" w:color="auto" w:fill="FFFFFF"/>
        <w:spacing w:after="0" w:line="240" w:lineRule="auto"/>
        <w:textAlignment w:val="baseline"/>
        <w:rPr>
          <w:rFonts w:ascii="Helvetica" w:eastAsia="Times New Roman" w:hAnsi="Helvetica" w:cs="Times New Roman"/>
          <w:color w:val="888888"/>
          <w:sz w:val="21"/>
          <w:szCs w:val="21"/>
        </w:rPr>
      </w:pPr>
      <w:r w:rsidRPr="00D9285E">
        <w:rPr>
          <w:rFonts w:ascii="Helvetica" w:eastAsia="Times New Roman" w:hAnsi="Helvetica" w:cs="Times New Roman"/>
          <w:noProof/>
          <w:color w:val="1C1C1C"/>
          <w:sz w:val="21"/>
          <w:szCs w:val="21"/>
          <w:bdr w:val="none" w:sz="0" w:space="0" w:color="auto" w:frame="1"/>
        </w:rPr>
        <w:drawing>
          <wp:inline distT="0" distB="0" distL="0" distR="0" wp14:anchorId="06D0EEEE" wp14:editId="33B53387">
            <wp:extent cx="4393673" cy="1105828"/>
            <wp:effectExtent l="0" t="0" r="6985" b="0"/>
            <wp:docPr id="68" name="Picture 68" descr="Accuracy, Precision, Recall &amp; F1 Scor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ccuracy, Precision, Recall &amp; F1 Scor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4002" cy="1121012"/>
                    </a:xfrm>
                    <a:prstGeom prst="rect">
                      <a:avLst/>
                    </a:prstGeom>
                    <a:noFill/>
                    <a:ln>
                      <a:noFill/>
                    </a:ln>
                  </pic:spPr>
                </pic:pic>
              </a:graphicData>
            </a:graphic>
          </wp:inline>
        </w:drawing>
      </w:r>
    </w:p>
    <w:p w14:paraId="0EEF1660" w14:textId="4FFA038D" w:rsidR="00D9285E" w:rsidRPr="00D9285E" w:rsidRDefault="00D9285E" w:rsidP="00D9285E">
      <w:pPr>
        <w:shd w:val="clear" w:color="auto" w:fill="FFFFFF"/>
        <w:spacing w:after="300" w:line="240" w:lineRule="auto"/>
        <w:textAlignment w:val="baseline"/>
        <w:rPr>
          <w:rFonts w:ascii="Arial" w:eastAsia="Times New Roman" w:hAnsi="Arial" w:cs="Arial"/>
          <w:sz w:val="24"/>
          <w:szCs w:val="24"/>
        </w:rPr>
      </w:pPr>
      <w:r w:rsidRPr="00D9285E">
        <w:rPr>
          <w:rFonts w:ascii="Arial" w:eastAsia="Times New Roman" w:hAnsi="Arial" w:cs="Arial"/>
          <w:sz w:val="24"/>
          <w:szCs w:val="24"/>
        </w:rPr>
        <w:t>True positive and true negatives are the observations</w:t>
      </w:r>
      <w:r w:rsidR="00B42A26">
        <w:rPr>
          <w:rFonts w:ascii="Arial" w:eastAsia="Times New Roman" w:hAnsi="Arial" w:cs="Arial"/>
          <w:sz w:val="24"/>
          <w:szCs w:val="24"/>
        </w:rPr>
        <w:t>, which</w:t>
      </w:r>
      <w:r w:rsidRPr="00D9285E">
        <w:rPr>
          <w:rFonts w:ascii="Arial" w:eastAsia="Times New Roman" w:hAnsi="Arial" w:cs="Arial"/>
          <w:sz w:val="24"/>
          <w:szCs w:val="24"/>
        </w:rPr>
        <w:t xml:space="preserve"> are correctly predicted and therefore shown in green. </w:t>
      </w:r>
      <w:r w:rsidR="007F411A">
        <w:rPr>
          <w:rFonts w:ascii="Arial" w:eastAsia="Times New Roman" w:hAnsi="Arial" w:cs="Arial"/>
          <w:sz w:val="24"/>
          <w:szCs w:val="24"/>
        </w:rPr>
        <w:t xml:space="preserve">The false </w:t>
      </w:r>
      <w:r w:rsidR="00B42A26">
        <w:rPr>
          <w:rFonts w:ascii="Arial" w:eastAsia="Times New Roman" w:hAnsi="Arial" w:cs="Arial"/>
          <w:sz w:val="24"/>
          <w:szCs w:val="24"/>
        </w:rPr>
        <w:t xml:space="preserve">positive and false negatives are the observations, which </w:t>
      </w:r>
      <w:r w:rsidR="00512D88">
        <w:rPr>
          <w:rFonts w:ascii="Arial" w:eastAsia="Times New Roman" w:hAnsi="Arial" w:cs="Arial"/>
          <w:sz w:val="24"/>
          <w:szCs w:val="24"/>
        </w:rPr>
        <w:t>are not correctly predicted and therefore shown in red.</w:t>
      </w:r>
      <w:r w:rsidR="00B42A26">
        <w:rPr>
          <w:rFonts w:ascii="Arial" w:eastAsia="Times New Roman" w:hAnsi="Arial" w:cs="Arial"/>
          <w:sz w:val="24"/>
          <w:szCs w:val="24"/>
        </w:rPr>
        <w:t xml:space="preserve"> </w:t>
      </w:r>
      <w:r w:rsidR="00512D88">
        <w:rPr>
          <w:rFonts w:ascii="Arial" w:eastAsia="Times New Roman" w:hAnsi="Arial" w:cs="Arial"/>
          <w:sz w:val="24"/>
          <w:szCs w:val="24"/>
        </w:rPr>
        <w:t>In the modeling, w</w:t>
      </w:r>
      <w:r w:rsidRPr="00D9285E">
        <w:rPr>
          <w:rFonts w:ascii="Arial" w:eastAsia="Times New Roman" w:hAnsi="Arial" w:cs="Arial"/>
          <w:sz w:val="24"/>
          <w:szCs w:val="24"/>
        </w:rPr>
        <w:t>e want to minimize false positives and false negatives</w:t>
      </w:r>
      <w:r w:rsidR="00590871">
        <w:rPr>
          <w:rFonts w:ascii="Arial" w:eastAsia="Times New Roman" w:hAnsi="Arial" w:cs="Arial"/>
          <w:sz w:val="24"/>
          <w:szCs w:val="24"/>
        </w:rPr>
        <w:t>.</w:t>
      </w:r>
      <w:r w:rsidRPr="00D9285E">
        <w:rPr>
          <w:rFonts w:ascii="Arial" w:eastAsia="Times New Roman" w:hAnsi="Arial" w:cs="Arial"/>
          <w:sz w:val="24"/>
          <w:szCs w:val="24"/>
        </w:rPr>
        <w:t xml:space="preserve"> </w:t>
      </w:r>
    </w:p>
    <w:p w14:paraId="053A0CA3" w14:textId="77106521" w:rsidR="00D9285E" w:rsidRP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lastRenderedPageBreak/>
        <w:t>True Positives (TP)</w:t>
      </w:r>
      <w:r w:rsidRPr="00D9285E">
        <w:rPr>
          <w:rFonts w:ascii="Arial" w:eastAsia="Times New Roman" w:hAnsi="Arial" w:cs="Arial"/>
          <w:sz w:val="24"/>
          <w:szCs w:val="24"/>
        </w:rPr>
        <w:t xml:space="preserve"> - These are the correctly predicted positive values which means that the value of actual class is </w:t>
      </w:r>
      <w:proofErr w:type="gramStart"/>
      <w:r w:rsidRPr="00D9285E">
        <w:rPr>
          <w:rFonts w:ascii="Arial" w:eastAsia="Times New Roman" w:hAnsi="Arial" w:cs="Arial"/>
          <w:sz w:val="24"/>
          <w:szCs w:val="24"/>
        </w:rPr>
        <w:t>yes</w:t>
      </w:r>
      <w:proofErr w:type="gramEnd"/>
      <w:r w:rsidRPr="00D9285E">
        <w:rPr>
          <w:rFonts w:ascii="Arial" w:eastAsia="Times New Roman" w:hAnsi="Arial" w:cs="Arial"/>
          <w:sz w:val="24"/>
          <w:szCs w:val="24"/>
        </w:rPr>
        <w:t xml:space="preserve"> and the value of predicted class is also yes. </w:t>
      </w:r>
      <w:r w:rsidR="00DA3805">
        <w:rPr>
          <w:rFonts w:ascii="Arial" w:eastAsia="Times New Roman" w:hAnsi="Arial" w:cs="Arial"/>
          <w:sz w:val="24"/>
          <w:szCs w:val="24"/>
        </w:rPr>
        <w:t xml:space="preserve">In </w:t>
      </w:r>
      <w:r w:rsidR="00A4523E">
        <w:rPr>
          <w:rFonts w:ascii="Arial" w:eastAsia="Times New Roman" w:hAnsi="Arial" w:cs="Arial"/>
          <w:sz w:val="24"/>
          <w:szCs w:val="24"/>
        </w:rPr>
        <w:t xml:space="preserve">this project, </w:t>
      </w:r>
      <w:r w:rsidR="00BA16A6">
        <w:rPr>
          <w:rFonts w:ascii="Arial" w:eastAsia="Times New Roman" w:hAnsi="Arial" w:cs="Arial"/>
          <w:sz w:val="24"/>
          <w:szCs w:val="24"/>
        </w:rPr>
        <w:t xml:space="preserve">both </w:t>
      </w:r>
      <w:r w:rsidRPr="00D9285E">
        <w:rPr>
          <w:rFonts w:ascii="Arial" w:eastAsia="Times New Roman" w:hAnsi="Arial" w:cs="Arial"/>
          <w:sz w:val="24"/>
          <w:szCs w:val="24"/>
        </w:rPr>
        <w:t xml:space="preserve">actual class </w:t>
      </w:r>
      <w:r w:rsidR="00A4523E">
        <w:rPr>
          <w:rFonts w:ascii="Arial" w:eastAsia="Times New Roman" w:hAnsi="Arial" w:cs="Arial"/>
          <w:sz w:val="24"/>
          <w:szCs w:val="24"/>
        </w:rPr>
        <w:t xml:space="preserve">and predict class </w:t>
      </w:r>
      <w:r w:rsidRPr="00D9285E">
        <w:rPr>
          <w:rFonts w:ascii="Arial" w:eastAsia="Times New Roman" w:hAnsi="Arial" w:cs="Arial"/>
          <w:sz w:val="24"/>
          <w:szCs w:val="24"/>
        </w:rPr>
        <w:t>indicate</w:t>
      </w:r>
      <w:r w:rsidR="00A930F2">
        <w:rPr>
          <w:rFonts w:ascii="Arial" w:eastAsia="Times New Roman" w:hAnsi="Arial" w:cs="Arial"/>
          <w:sz w:val="24"/>
          <w:szCs w:val="24"/>
        </w:rPr>
        <w:t>s</w:t>
      </w:r>
      <w:r w:rsidRPr="00D9285E">
        <w:rPr>
          <w:rFonts w:ascii="Arial" w:eastAsia="Times New Roman" w:hAnsi="Arial" w:cs="Arial"/>
          <w:sz w:val="24"/>
          <w:szCs w:val="24"/>
        </w:rPr>
        <w:t xml:space="preserve"> that </w:t>
      </w:r>
      <w:r w:rsidR="00A4523E">
        <w:rPr>
          <w:rFonts w:ascii="Arial" w:eastAsia="Times New Roman" w:hAnsi="Arial" w:cs="Arial"/>
          <w:sz w:val="24"/>
          <w:szCs w:val="24"/>
        </w:rPr>
        <w:t>there is a heart disease</w:t>
      </w:r>
      <w:r w:rsidRPr="00D9285E">
        <w:rPr>
          <w:rFonts w:ascii="Arial" w:eastAsia="Times New Roman" w:hAnsi="Arial" w:cs="Arial"/>
          <w:sz w:val="24"/>
          <w:szCs w:val="24"/>
        </w:rPr>
        <w:t>.</w:t>
      </w:r>
    </w:p>
    <w:p w14:paraId="1F037FB1" w14:textId="2845B9A1" w:rsidR="00D9285E" w:rsidRP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True Negatives (TN)</w:t>
      </w:r>
      <w:r w:rsidRPr="00D9285E">
        <w:rPr>
          <w:rFonts w:ascii="Arial" w:eastAsia="Times New Roman" w:hAnsi="Arial" w:cs="Arial"/>
          <w:sz w:val="24"/>
          <w:szCs w:val="24"/>
        </w:rPr>
        <w:t xml:space="preserve"> - These are the correctly predicted negative values which means that the value of actual class is </w:t>
      </w:r>
      <w:proofErr w:type="gramStart"/>
      <w:r w:rsidRPr="00D9285E">
        <w:rPr>
          <w:rFonts w:ascii="Arial" w:eastAsia="Times New Roman" w:hAnsi="Arial" w:cs="Arial"/>
          <w:sz w:val="24"/>
          <w:szCs w:val="24"/>
        </w:rPr>
        <w:t>no</w:t>
      </w:r>
      <w:proofErr w:type="gramEnd"/>
      <w:r w:rsidRPr="00D9285E">
        <w:rPr>
          <w:rFonts w:ascii="Arial" w:eastAsia="Times New Roman" w:hAnsi="Arial" w:cs="Arial"/>
          <w:sz w:val="24"/>
          <w:szCs w:val="24"/>
        </w:rPr>
        <w:t xml:space="preserve"> and value of predicted class is also no. </w:t>
      </w:r>
      <w:r w:rsidR="00BA16A6">
        <w:rPr>
          <w:rFonts w:ascii="Arial" w:eastAsia="Times New Roman" w:hAnsi="Arial" w:cs="Arial"/>
          <w:sz w:val="24"/>
          <w:szCs w:val="24"/>
        </w:rPr>
        <w:t xml:space="preserve">In this </w:t>
      </w:r>
      <w:proofErr w:type="gramStart"/>
      <w:r w:rsidR="00BA16A6">
        <w:rPr>
          <w:rFonts w:ascii="Arial" w:eastAsia="Times New Roman" w:hAnsi="Arial" w:cs="Arial"/>
          <w:sz w:val="24"/>
          <w:szCs w:val="24"/>
        </w:rPr>
        <w:t xml:space="preserve">project, </w:t>
      </w:r>
      <w:r w:rsidRPr="00D9285E">
        <w:rPr>
          <w:rFonts w:ascii="Arial" w:eastAsia="Times New Roman" w:hAnsi="Arial" w:cs="Arial"/>
          <w:sz w:val="24"/>
          <w:szCs w:val="24"/>
        </w:rPr>
        <w:t xml:space="preserve"> </w:t>
      </w:r>
      <w:r w:rsidR="00A930F2">
        <w:rPr>
          <w:rFonts w:ascii="Arial" w:eastAsia="Times New Roman" w:hAnsi="Arial" w:cs="Arial"/>
          <w:sz w:val="24"/>
          <w:szCs w:val="24"/>
        </w:rPr>
        <w:t>both</w:t>
      </w:r>
      <w:proofErr w:type="gramEnd"/>
      <w:r w:rsidR="00A930F2">
        <w:rPr>
          <w:rFonts w:ascii="Arial" w:eastAsia="Times New Roman" w:hAnsi="Arial" w:cs="Arial"/>
          <w:sz w:val="24"/>
          <w:szCs w:val="24"/>
        </w:rPr>
        <w:t xml:space="preserve"> </w:t>
      </w:r>
      <w:r w:rsidRPr="00D9285E">
        <w:rPr>
          <w:rFonts w:ascii="Arial" w:eastAsia="Times New Roman" w:hAnsi="Arial" w:cs="Arial"/>
          <w:sz w:val="24"/>
          <w:szCs w:val="24"/>
        </w:rPr>
        <w:t>actual class</w:t>
      </w:r>
      <w:r w:rsidR="00A930F2">
        <w:rPr>
          <w:rFonts w:ascii="Arial" w:eastAsia="Times New Roman" w:hAnsi="Arial" w:cs="Arial"/>
          <w:sz w:val="24"/>
          <w:szCs w:val="24"/>
        </w:rPr>
        <w:t xml:space="preserve"> and predict class</w:t>
      </w:r>
      <w:r w:rsidRPr="00D9285E">
        <w:rPr>
          <w:rFonts w:ascii="Arial" w:eastAsia="Times New Roman" w:hAnsi="Arial" w:cs="Arial"/>
          <w:sz w:val="24"/>
          <w:szCs w:val="24"/>
        </w:rPr>
        <w:t xml:space="preserve"> </w:t>
      </w:r>
      <w:r w:rsidR="00A930F2">
        <w:rPr>
          <w:rFonts w:ascii="Arial" w:eastAsia="Times New Roman" w:hAnsi="Arial" w:cs="Arial"/>
          <w:sz w:val="24"/>
          <w:szCs w:val="24"/>
        </w:rPr>
        <w:t>indicates</w:t>
      </w:r>
      <w:r w:rsidRPr="00D9285E">
        <w:rPr>
          <w:rFonts w:ascii="Arial" w:eastAsia="Times New Roman" w:hAnsi="Arial" w:cs="Arial"/>
          <w:sz w:val="24"/>
          <w:szCs w:val="24"/>
        </w:rPr>
        <w:t xml:space="preserve"> </w:t>
      </w:r>
      <w:r w:rsidR="001C08CC">
        <w:rPr>
          <w:rFonts w:ascii="Arial" w:eastAsia="Times New Roman" w:hAnsi="Arial" w:cs="Arial"/>
          <w:sz w:val="24"/>
          <w:szCs w:val="24"/>
        </w:rPr>
        <w:t xml:space="preserve">there is no heart disease. </w:t>
      </w:r>
    </w:p>
    <w:p w14:paraId="7AAFAC78" w14:textId="4B330E9C" w:rsidR="00D9285E" w:rsidRP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False Positives (FP)</w:t>
      </w:r>
      <w:r w:rsidRPr="00D9285E">
        <w:rPr>
          <w:rFonts w:ascii="Arial" w:eastAsia="Times New Roman" w:hAnsi="Arial" w:cs="Arial"/>
          <w:sz w:val="24"/>
          <w:szCs w:val="24"/>
        </w:rPr>
        <w:t xml:space="preserve"> – </w:t>
      </w:r>
      <w:r w:rsidR="00D250BF">
        <w:rPr>
          <w:rFonts w:ascii="Arial" w:eastAsia="Times New Roman" w:hAnsi="Arial" w:cs="Arial"/>
          <w:sz w:val="24"/>
          <w:szCs w:val="24"/>
        </w:rPr>
        <w:t xml:space="preserve">These are the incorrectly predict the positive value. </w:t>
      </w:r>
      <w:r w:rsidRPr="00D9285E">
        <w:rPr>
          <w:rFonts w:ascii="Arial" w:eastAsia="Times New Roman" w:hAnsi="Arial" w:cs="Arial"/>
          <w:sz w:val="24"/>
          <w:szCs w:val="24"/>
        </w:rPr>
        <w:t xml:space="preserve">When actual class is no and predicted class is yes. </w:t>
      </w:r>
      <w:r w:rsidR="00D250BF">
        <w:rPr>
          <w:rFonts w:ascii="Arial" w:eastAsia="Times New Roman" w:hAnsi="Arial" w:cs="Arial"/>
          <w:sz w:val="24"/>
          <w:szCs w:val="24"/>
        </w:rPr>
        <w:t xml:space="preserve">In this </w:t>
      </w:r>
      <w:proofErr w:type="gramStart"/>
      <w:r w:rsidR="00D250BF">
        <w:rPr>
          <w:rFonts w:ascii="Arial" w:eastAsia="Times New Roman" w:hAnsi="Arial" w:cs="Arial"/>
          <w:sz w:val="24"/>
          <w:szCs w:val="24"/>
        </w:rPr>
        <w:t xml:space="preserve">project, </w:t>
      </w:r>
      <w:r w:rsidRPr="00D9285E">
        <w:rPr>
          <w:rFonts w:ascii="Arial" w:eastAsia="Times New Roman" w:hAnsi="Arial" w:cs="Arial"/>
          <w:sz w:val="24"/>
          <w:szCs w:val="24"/>
        </w:rPr>
        <w:t>if</w:t>
      </w:r>
      <w:proofErr w:type="gramEnd"/>
      <w:r w:rsidRPr="00D9285E">
        <w:rPr>
          <w:rFonts w:ascii="Arial" w:eastAsia="Times New Roman" w:hAnsi="Arial" w:cs="Arial"/>
          <w:sz w:val="24"/>
          <w:szCs w:val="24"/>
        </w:rPr>
        <w:t xml:space="preserve"> actual class says </w:t>
      </w:r>
      <w:r w:rsidR="003F2E82">
        <w:rPr>
          <w:rFonts w:ascii="Arial" w:eastAsia="Times New Roman" w:hAnsi="Arial" w:cs="Arial"/>
          <w:sz w:val="24"/>
          <w:szCs w:val="24"/>
        </w:rPr>
        <w:t>there is no heart disease.</w:t>
      </w:r>
      <w:r w:rsidRPr="00D9285E">
        <w:rPr>
          <w:rFonts w:ascii="Arial" w:eastAsia="Times New Roman" w:hAnsi="Arial" w:cs="Arial"/>
          <w:sz w:val="24"/>
          <w:szCs w:val="24"/>
        </w:rPr>
        <w:t xml:space="preserve"> </w:t>
      </w:r>
      <w:r w:rsidR="003F2E82">
        <w:rPr>
          <w:rFonts w:ascii="Arial" w:eastAsia="Times New Roman" w:hAnsi="Arial" w:cs="Arial"/>
          <w:sz w:val="24"/>
          <w:szCs w:val="24"/>
        </w:rPr>
        <w:t>B</w:t>
      </w:r>
      <w:r w:rsidRPr="00D9285E">
        <w:rPr>
          <w:rFonts w:ascii="Arial" w:eastAsia="Times New Roman" w:hAnsi="Arial" w:cs="Arial"/>
          <w:sz w:val="24"/>
          <w:szCs w:val="24"/>
        </w:rPr>
        <w:t xml:space="preserve">ut predicted class </w:t>
      </w:r>
      <w:r w:rsidR="003F2E82">
        <w:rPr>
          <w:rFonts w:ascii="Arial" w:eastAsia="Times New Roman" w:hAnsi="Arial" w:cs="Arial"/>
          <w:sz w:val="24"/>
          <w:szCs w:val="24"/>
        </w:rPr>
        <w:t>says there is heart disease</w:t>
      </w:r>
      <w:r w:rsidRPr="00D9285E">
        <w:rPr>
          <w:rFonts w:ascii="Arial" w:eastAsia="Times New Roman" w:hAnsi="Arial" w:cs="Arial"/>
          <w:sz w:val="24"/>
          <w:szCs w:val="24"/>
        </w:rPr>
        <w:t>.</w:t>
      </w:r>
    </w:p>
    <w:p w14:paraId="40787B2B" w14:textId="1021931F" w:rsidR="00D9285E" w:rsidRP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False Negatives (FN)</w:t>
      </w:r>
      <w:r w:rsidRPr="00D9285E">
        <w:rPr>
          <w:rFonts w:ascii="Arial" w:eastAsia="Times New Roman" w:hAnsi="Arial" w:cs="Arial"/>
          <w:sz w:val="24"/>
          <w:szCs w:val="24"/>
        </w:rPr>
        <w:t xml:space="preserve"> – </w:t>
      </w:r>
      <w:r w:rsidR="00C15A36">
        <w:rPr>
          <w:rFonts w:ascii="Arial" w:eastAsia="Times New Roman" w:hAnsi="Arial" w:cs="Arial"/>
          <w:sz w:val="24"/>
          <w:szCs w:val="24"/>
        </w:rPr>
        <w:t xml:space="preserve">These are the incorrectly predict the negative value. </w:t>
      </w:r>
      <w:r w:rsidRPr="00D9285E">
        <w:rPr>
          <w:rFonts w:ascii="Arial" w:eastAsia="Times New Roman" w:hAnsi="Arial" w:cs="Arial"/>
          <w:sz w:val="24"/>
          <w:szCs w:val="24"/>
        </w:rPr>
        <w:t xml:space="preserve">When actual class is yes but predicted class in no. </w:t>
      </w:r>
      <w:r w:rsidR="00220B6D" w:rsidRPr="00610756">
        <w:rPr>
          <w:rFonts w:ascii="Arial" w:eastAsia="Times New Roman" w:hAnsi="Arial" w:cs="Arial"/>
          <w:sz w:val="24"/>
          <w:szCs w:val="24"/>
        </w:rPr>
        <w:t xml:space="preserve">In this project, </w:t>
      </w:r>
      <w:r w:rsidRPr="00D9285E">
        <w:rPr>
          <w:rFonts w:ascii="Arial" w:eastAsia="Times New Roman" w:hAnsi="Arial" w:cs="Arial"/>
          <w:sz w:val="24"/>
          <w:szCs w:val="24"/>
        </w:rPr>
        <w:t xml:space="preserve">if actual class value indicates that </w:t>
      </w:r>
      <w:r w:rsidR="00220B6D" w:rsidRPr="00610756">
        <w:rPr>
          <w:rFonts w:ascii="Arial" w:eastAsia="Times New Roman" w:hAnsi="Arial" w:cs="Arial"/>
          <w:sz w:val="24"/>
          <w:szCs w:val="24"/>
        </w:rPr>
        <w:t xml:space="preserve">there is </w:t>
      </w:r>
      <w:r w:rsidR="008074E0" w:rsidRPr="00610756">
        <w:rPr>
          <w:rFonts w:ascii="Arial" w:eastAsia="Times New Roman" w:hAnsi="Arial" w:cs="Arial"/>
          <w:sz w:val="24"/>
          <w:szCs w:val="24"/>
        </w:rPr>
        <w:t>heart disease</w:t>
      </w:r>
      <w:r w:rsidRPr="00D9285E">
        <w:rPr>
          <w:rFonts w:ascii="Arial" w:eastAsia="Times New Roman" w:hAnsi="Arial" w:cs="Arial"/>
          <w:sz w:val="24"/>
          <w:szCs w:val="24"/>
        </w:rPr>
        <w:t xml:space="preserve"> and predicted class </w:t>
      </w:r>
      <w:r w:rsidR="008074E0" w:rsidRPr="00610756">
        <w:rPr>
          <w:rFonts w:ascii="Arial" w:eastAsia="Times New Roman" w:hAnsi="Arial" w:cs="Arial"/>
          <w:sz w:val="24"/>
          <w:szCs w:val="24"/>
        </w:rPr>
        <w:t>says that there is no heart disease.</w:t>
      </w:r>
    </w:p>
    <w:p w14:paraId="6919F8F6" w14:textId="1B0E7F8B" w:rsidR="00D9285E" w:rsidRPr="00D9285E" w:rsidRDefault="005B7811" w:rsidP="00D9285E">
      <w:pPr>
        <w:shd w:val="clear" w:color="auto" w:fill="FFFFFF"/>
        <w:spacing w:after="300" w:line="240" w:lineRule="auto"/>
        <w:textAlignment w:val="baseline"/>
        <w:rPr>
          <w:rFonts w:ascii="Arial" w:eastAsia="Times New Roman" w:hAnsi="Arial" w:cs="Arial"/>
          <w:sz w:val="24"/>
          <w:szCs w:val="24"/>
        </w:rPr>
      </w:pPr>
      <w:r w:rsidRPr="00667002">
        <w:rPr>
          <w:rFonts w:ascii="Arial" w:eastAsia="Times New Roman" w:hAnsi="Arial" w:cs="Arial"/>
          <w:sz w:val="24"/>
          <w:szCs w:val="24"/>
        </w:rPr>
        <w:t>The</w:t>
      </w:r>
      <w:r w:rsidR="00D9285E" w:rsidRPr="00D9285E">
        <w:rPr>
          <w:rFonts w:ascii="Arial" w:eastAsia="Times New Roman" w:hAnsi="Arial" w:cs="Arial"/>
          <w:sz w:val="24"/>
          <w:szCs w:val="24"/>
        </w:rPr>
        <w:t xml:space="preserve"> </w:t>
      </w:r>
      <w:r w:rsidRPr="00667002">
        <w:rPr>
          <w:rFonts w:ascii="Arial" w:eastAsia="Times New Roman" w:hAnsi="Arial" w:cs="Arial"/>
          <w:sz w:val="24"/>
          <w:szCs w:val="24"/>
        </w:rPr>
        <w:t>a</w:t>
      </w:r>
      <w:r w:rsidR="00D9285E" w:rsidRPr="00D9285E">
        <w:rPr>
          <w:rFonts w:ascii="Arial" w:eastAsia="Times New Roman" w:hAnsi="Arial" w:cs="Arial"/>
          <w:sz w:val="24"/>
          <w:szCs w:val="24"/>
        </w:rPr>
        <w:t xml:space="preserve">ccuracy, </w:t>
      </w:r>
      <w:r w:rsidRPr="00667002">
        <w:rPr>
          <w:rFonts w:ascii="Arial" w:eastAsia="Times New Roman" w:hAnsi="Arial" w:cs="Arial"/>
          <w:sz w:val="24"/>
          <w:szCs w:val="24"/>
        </w:rPr>
        <w:t xml:space="preserve">accuracy score and </w:t>
      </w:r>
      <w:r w:rsidR="00610756" w:rsidRPr="00667002">
        <w:rPr>
          <w:rFonts w:ascii="Arial" w:eastAsia="Times New Roman" w:hAnsi="Arial" w:cs="Arial"/>
          <w:sz w:val="24"/>
          <w:szCs w:val="24"/>
        </w:rPr>
        <w:t>F1-score were calculated from the confusion matrix</w:t>
      </w:r>
    </w:p>
    <w:p w14:paraId="2470D521" w14:textId="42CBB8A2" w:rsid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Accuracy</w:t>
      </w:r>
      <w:r w:rsidRPr="00D9285E">
        <w:rPr>
          <w:rFonts w:ascii="Arial" w:eastAsia="Times New Roman" w:hAnsi="Arial" w:cs="Arial"/>
          <w:sz w:val="24"/>
          <w:szCs w:val="24"/>
        </w:rPr>
        <w:t> - Accuracy is the most intuitive performance measure</w:t>
      </w:r>
      <w:r w:rsidR="007B2F28">
        <w:rPr>
          <w:rFonts w:ascii="Arial" w:eastAsia="Times New Roman" w:hAnsi="Arial" w:cs="Arial"/>
          <w:sz w:val="24"/>
          <w:szCs w:val="24"/>
        </w:rPr>
        <w:t>. It measure</w:t>
      </w:r>
      <w:r w:rsidR="00465965">
        <w:rPr>
          <w:rFonts w:ascii="Arial" w:eastAsia="Times New Roman" w:hAnsi="Arial" w:cs="Arial"/>
          <w:sz w:val="24"/>
          <w:szCs w:val="24"/>
        </w:rPr>
        <w:t>s</w:t>
      </w:r>
      <w:r w:rsidR="007B2F28">
        <w:rPr>
          <w:rFonts w:ascii="Arial" w:eastAsia="Times New Roman" w:hAnsi="Arial" w:cs="Arial"/>
          <w:sz w:val="24"/>
          <w:szCs w:val="24"/>
        </w:rPr>
        <w:t xml:space="preserve"> the distance between a data and ‘true</w:t>
      </w:r>
      <w:r w:rsidR="00E11AFD">
        <w:rPr>
          <w:rFonts w:ascii="Arial" w:eastAsia="Times New Roman" w:hAnsi="Arial" w:cs="Arial"/>
          <w:sz w:val="24"/>
          <w:szCs w:val="24"/>
        </w:rPr>
        <w:t>’ value. From the confusion matrix, i</w:t>
      </w:r>
      <w:r w:rsidRPr="00D9285E">
        <w:rPr>
          <w:rFonts w:ascii="Arial" w:eastAsia="Times New Roman" w:hAnsi="Arial" w:cs="Arial"/>
          <w:sz w:val="24"/>
          <w:szCs w:val="24"/>
        </w:rPr>
        <w:t xml:space="preserve">t is simply a ratio of correctly predicted observation to the total observations. </w:t>
      </w:r>
      <w:r w:rsidR="00CE65CB">
        <w:rPr>
          <w:rFonts w:ascii="Arial" w:eastAsia="Times New Roman" w:hAnsi="Arial" w:cs="Arial"/>
          <w:sz w:val="24"/>
          <w:szCs w:val="24"/>
        </w:rPr>
        <w:t>The calculation is shown below</w:t>
      </w:r>
    </w:p>
    <w:p w14:paraId="1CDD3C09" w14:textId="77777777" w:rsidR="00CE65CB" w:rsidRPr="00D9285E" w:rsidRDefault="00CE65CB" w:rsidP="00D9285E">
      <w:pPr>
        <w:shd w:val="clear" w:color="auto" w:fill="FFFFFF"/>
        <w:spacing w:after="0" w:line="240" w:lineRule="auto"/>
        <w:textAlignment w:val="baseline"/>
        <w:rPr>
          <w:rFonts w:ascii="Arial" w:eastAsia="Times New Roman" w:hAnsi="Arial" w:cs="Arial"/>
          <w:sz w:val="24"/>
          <w:szCs w:val="24"/>
        </w:rPr>
      </w:pPr>
    </w:p>
    <w:p w14:paraId="17AD0BB6" w14:textId="20902AD4" w:rsidR="00D9285E" w:rsidRPr="00D9285E" w:rsidRDefault="00D9285E" w:rsidP="00D9285E">
      <w:pPr>
        <w:shd w:val="clear" w:color="auto" w:fill="FFFFFF"/>
        <w:spacing w:after="300" w:line="240" w:lineRule="auto"/>
        <w:textAlignment w:val="baseline"/>
        <w:rPr>
          <w:rFonts w:ascii="Arial" w:eastAsia="Times New Roman" w:hAnsi="Arial" w:cs="Arial"/>
          <w:i/>
          <w:iCs/>
          <w:sz w:val="24"/>
          <w:szCs w:val="24"/>
        </w:rPr>
      </w:pPr>
      <w:r w:rsidRPr="00D9285E">
        <w:rPr>
          <w:rFonts w:ascii="Arial" w:eastAsia="Times New Roman" w:hAnsi="Arial" w:cs="Arial"/>
          <w:i/>
          <w:iCs/>
          <w:sz w:val="24"/>
          <w:szCs w:val="24"/>
        </w:rPr>
        <w:t xml:space="preserve">Accuracy = </w:t>
      </w:r>
      <w:r w:rsidR="00465965" w:rsidRPr="0026029E">
        <w:rPr>
          <w:rFonts w:ascii="Arial" w:eastAsia="Times New Roman" w:hAnsi="Arial" w:cs="Arial"/>
          <w:i/>
          <w:iCs/>
          <w:sz w:val="24"/>
          <w:szCs w:val="24"/>
        </w:rPr>
        <w:t>(</w:t>
      </w:r>
      <w:r w:rsidRPr="00D9285E">
        <w:rPr>
          <w:rFonts w:ascii="Arial" w:eastAsia="Times New Roman" w:hAnsi="Arial" w:cs="Arial"/>
          <w:i/>
          <w:iCs/>
          <w:sz w:val="24"/>
          <w:szCs w:val="24"/>
        </w:rPr>
        <w:t>TP+TN</w:t>
      </w:r>
      <w:r w:rsidR="00465965" w:rsidRPr="0026029E">
        <w:rPr>
          <w:rFonts w:ascii="Arial" w:eastAsia="Times New Roman" w:hAnsi="Arial" w:cs="Arial"/>
          <w:i/>
          <w:iCs/>
          <w:sz w:val="24"/>
          <w:szCs w:val="24"/>
        </w:rPr>
        <w:t xml:space="preserve">) </w:t>
      </w:r>
      <w:r w:rsidRPr="00D9285E">
        <w:rPr>
          <w:rFonts w:ascii="Arial" w:eastAsia="Times New Roman" w:hAnsi="Arial" w:cs="Arial"/>
          <w:i/>
          <w:iCs/>
          <w:sz w:val="24"/>
          <w:szCs w:val="24"/>
        </w:rPr>
        <w:t>/</w:t>
      </w:r>
      <w:r w:rsidR="00465965" w:rsidRPr="0026029E">
        <w:rPr>
          <w:rFonts w:ascii="Arial" w:eastAsia="Times New Roman" w:hAnsi="Arial" w:cs="Arial"/>
          <w:i/>
          <w:iCs/>
          <w:sz w:val="24"/>
          <w:szCs w:val="24"/>
        </w:rPr>
        <w:t xml:space="preserve"> </w:t>
      </w:r>
      <w:r w:rsidR="00CE65CB" w:rsidRPr="0026029E">
        <w:rPr>
          <w:rFonts w:ascii="Arial" w:eastAsia="Times New Roman" w:hAnsi="Arial" w:cs="Arial"/>
          <w:i/>
          <w:iCs/>
          <w:sz w:val="24"/>
          <w:szCs w:val="24"/>
        </w:rPr>
        <w:t>(</w:t>
      </w:r>
      <w:r w:rsidRPr="00D9285E">
        <w:rPr>
          <w:rFonts w:ascii="Arial" w:eastAsia="Times New Roman" w:hAnsi="Arial" w:cs="Arial"/>
          <w:i/>
          <w:iCs/>
          <w:sz w:val="24"/>
          <w:szCs w:val="24"/>
        </w:rPr>
        <w:t>TP+FP+FN+TN</w:t>
      </w:r>
      <w:r w:rsidR="00CE65CB" w:rsidRPr="0026029E">
        <w:rPr>
          <w:rFonts w:ascii="Arial" w:eastAsia="Times New Roman" w:hAnsi="Arial" w:cs="Arial"/>
          <w:i/>
          <w:iCs/>
          <w:sz w:val="24"/>
          <w:szCs w:val="24"/>
        </w:rPr>
        <w:t>)</w:t>
      </w:r>
    </w:p>
    <w:p w14:paraId="64A70BD9" w14:textId="284F9C2D" w:rsid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Precision</w:t>
      </w:r>
      <w:r w:rsidRPr="00D9285E">
        <w:rPr>
          <w:rFonts w:ascii="Arial" w:eastAsia="Times New Roman" w:hAnsi="Arial" w:cs="Arial"/>
          <w:sz w:val="24"/>
          <w:szCs w:val="24"/>
        </w:rPr>
        <w:t> - Precision is the ratio of correctly predicted positive observations to the total predicted positive observations. High precision</w:t>
      </w:r>
      <w:r w:rsidR="002520B0">
        <w:rPr>
          <w:rFonts w:ascii="Arial" w:eastAsia="Times New Roman" w:hAnsi="Arial" w:cs="Arial"/>
          <w:sz w:val="24"/>
          <w:szCs w:val="24"/>
        </w:rPr>
        <w:t xml:space="preserve"> usually</w:t>
      </w:r>
      <w:r w:rsidRPr="00D9285E">
        <w:rPr>
          <w:rFonts w:ascii="Arial" w:eastAsia="Times New Roman" w:hAnsi="Arial" w:cs="Arial"/>
          <w:sz w:val="24"/>
          <w:szCs w:val="24"/>
        </w:rPr>
        <w:t xml:space="preserve"> relates to the low false positive rate. </w:t>
      </w:r>
      <w:r w:rsidR="002520B0">
        <w:rPr>
          <w:rFonts w:ascii="Arial" w:eastAsia="Times New Roman" w:hAnsi="Arial" w:cs="Arial"/>
          <w:sz w:val="24"/>
          <w:szCs w:val="24"/>
        </w:rPr>
        <w:t xml:space="preserve">The calculation </w:t>
      </w:r>
      <w:r w:rsidR="0026029E">
        <w:rPr>
          <w:rFonts w:ascii="Arial" w:eastAsia="Times New Roman" w:hAnsi="Arial" w:cs="Arial"/>
          <w:sz w:val="24"/>
          <w:szCs w:val="24"/>
        </w:rPr>
        <w:t>is shown below:</w:t>
      </w:r>
    </w:p>
    <w:p w14:paraId="112738F3" w14:textId="77777777" w:rsidR="0026029E" w:rsidRPr="00D9285E" w:rsidRDefault="0026029E" w:rsidP="00D9285E">
      <w:pPr>
        <w:shd w:val="clear" w:color="auto" w:fill="FFFFFF"/>
        <w:spacing w:after="0" w:line="240" w:lineRule="auto"/>
        <w:textAlignment w:val="baseline"/>
        <w:rPr>
          <w:rFonts w:ascii="Arial" w:eastAsia="Times New Roman" w:hAnsi="Arial" w:cs="Arial"/>
          <w:sz w:val="24"/>
          <w:szCs w:val="24"/>
        </w:rPr>
      </w:pPr>
    </w:p>
    <w:p w14:paraId="777E6FA7" w14:textId="299418B0" w:rsidR="00D9285E" w:rsidRPr="00D9285E" w:rsidRDefault="00D9285E" w:rsidP="00D9285E">
      <w:pPr>
        <w:shd w:val="clear" w:color="auto" w:fill="FFFFFF"/>
        <w:spacing w:after="300" w:line="240" w:lineRule="auto"/>
        <w:textAlignment w:val="baseline"/>
        <w:rPr>
          <w:rFonts w:ascii="Arial" w:eastAsia="Times New Roman" w:hAnsi="Arial" w:cs="Arial"/>
          <w:i/>
          <w:iCs/>
          <w:sz w:val="24"/>
          <w:szCs w:val="24"/>
        </w:rPr>
      </w:pPr>
      <w:r w:rsidRPr="00D9285E">
        <w:rPr>
          <w:rFonts w:ascii="Arial" w:eastAsia="Times New Roman" w:hAnsi="Arial" w:cs="Arial"/>
          <w:i/>
          <w:iCs/>
          <w:sz w:val="24"/>
          <w:szCs w:val="24"/>
        </w:rPr>
        <w:t>Precision = TP</w:t>
      </w:r>
      <w:r w:rsidR="0026029E">
        <w:rPr>
          <w:rFonts w:ascii="Arial" w:eastAsia="Times New Roman" w:hAnsi="Arial" w:cs="Arial"/>
          <w:i/>
          <w:iCs/>
          <w:sz w:val="24"/>
          <w:szCs w:val="24"/>
        </w:rPr>
        <w:t xml:space="preserve"> </w:t>
      </w:r>
      <w:r w:rsidRPr="00D9285E">
        <w:rPr>
          <w:rFonts w:ascii="Arial" w:eastAsia="Times New Roman" w:hAnsi="Arial" w:cs="Arial"/>
          <w:i/>
          <w:iCs/>
          <w:sz w:val="24"/>
          <w:szCs w:val="24"/>
        </w:rPr>
        <w:t>/</w:t>
      </w:r>
      <w:r w:rsidR="0026029E">
        <w:rPr>
          <w:rFonts w:ascii="Arial" w:eastAsia="Times New Roman" w:hAnsi="Arial" w:cs="Arial"/>
          <w:i/>
          <w:iCs/>
          <w:sz w:val="24"/>
          <w:szCs w:val="24"/>
        </w:rPr>
        <w:t xml:space="preserve"> (</w:t>
      </w:r>
      <w:r w:rsidRPr="00D9285E">
        <w:rPr>
          <w:rFonts w:ascii="Arial" w:eastAsia="Times New Roman" w:hAnsi="Arial" w:cs="Arial"/>
          <w:i/>
          <w:iCs/>
          <w:sz w:val="24"/>
          <w:szCs w:val="24"/>
        </w:rPr>
        <w:t>TP+FP</w:t>
      </w:r>
      <w:r w:rsidR="0026029E">
        <w:rPr>
          <w:rFonts w:ascii="Arial" w:eastAsia="Times New Roman" w:hAnsi="Arial" w:cs="Arial"/>
          <w:i/>
          <w:iCs/>
          <w:sz w:val="24"/>
          <w:szCs w:val="24"/>
        </w:rPr>
        <w:t>)</w:t>
      </w:r>
    </w:p>
    <w:p w14:paraId="488E421E" w14:textId="386F0C4B" w:rsidR="00D9285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Recall </w:t>
      </w:r>
      <w:r w:rsidRPr="00D9285E">
        <w:rPr>
          <w:rFonts w:ascii="Arial" w:eastAsia="Times New Roman" w:hAnsi="Arial" w:cs="Arial"/>
          <w:sz w:val="24"/>
          <w:szCs w:val="24"/>
        </w:rPr>
        <w:t xml:space="preserve">(Sensitivity) - Recall is the ratio of correctly predicted positive observations to the all observations in actual class - yes. </w:t>
      </w:r>
      <w:r w:rsidR="00375D56">
        <w:rPr>
          <w:rFonts w:ascii="Arial" w:eastAsia="Times New Roman" w:hAnsi="Arial" w:cs="Arial"/>
          <w:sz w:val="24"/>
          <w:szCs w:val="24"/>
        </w:rPr>
        <w:t>T</w:t>
      </w:r>
      <w:r w:rsidRPr="00D9285E">
        <w:rPr>
          <w:rFonts w:ascii="Arial" w:eastAsia="Times New Roman" w:hAnsi="Arial" w:cs="Arial"/>
          <w:sz w:val="24"/>
          <w:szCs w:val="24"/>
        </w:rPr>
        <w:t>h</w:t>
      </w:r>
      <w:r w:rsidR="00032616">
        <w:rPr>
          <w:rFonts w:ascii="Arial" w:eastAsia="Times New Roman" w:hAnsi="Arial" w:cs="Arial"/>
          <w:sz w:val="24"/>
          <w:szCs w:val="24"/>
        </w:rPr>
        <w:t>e value for accepted</w:t>
      </w:r>
      <w:r w:rsidRPr="00D9285E">
        <w:rPr>
          <w:rFonts w:ascii="Arial" w:eastAsia="Times New Roman" w:hAnsi="Arial" w:cs="Arial"/>
          <w:sz w:val="24"/>
          <w:szCs w:val="24"/>
        </w:rPr>
        <w:t xml:space="preserve"> model </w:t>
      </w:r>
      <w:r w:rsidR="00032616">
        <w:rPr>
          <w:rFonts w:ascii="Arial" w:eastAsia="Times New Roman" w:hAnsi="Arial" w:cs="Arial"/>
          <w:sz w:val="24"/>
          <w:szCs w:val="24"/>
        </w:rPr>
        <w:t xml:space="preserve">is </w:t>
      </w:r>
      <w:r w:rsidRPr="00D9285E">
        <w:rPr>
          <w:rFonts w:ascii="Arial" w:eastAsia="Times New Roman" w:hAnsi="Arial" w:cs="Arial"/>
          <w:sz w:val="24"/>
          <w:szCs w:val="24"/>
        </w:rPr>
        <w:t>above 0.5.</w:t>
      </w:r>
      <w:r w:rsidR="00107F1D">
        <w:rPr>
          <w:rFonts w:ascii="Arial" w:eastAsia="Times New Roman" w:hAnsi="Arial" w:cs="Arial"/>
          <w:sz w:val="24"/>
          <w:szCs w:val="24"/>
        </w:rPr>
        <w:t xml:space="preserve"> The calculation is shown below:</w:t>
      </w:r>
    </w:p>
    <w:p w14:paraId="07EB9434" w14:textId="77777777" w:rsidR="00107F1D" w:rsidRPr="00D9285E" w:rsidRDefault="00107F1D" w:rsidP="00D9285E">
      <w:pPr>
        <w:shd w:val="clear" w:color="auto" w:fill="FFFFFF"/>
        <w:spacing w:after="0" w:line="240" w:lineRule="auto"/>
        <w:textAlignment w:val="baseline"/>
        <w:rPr>
          <w:rFonts w:ascii="Arial" w:eastAsia="Times New Roman" w:hAnsi="Arial" w:cs="Arial"/>
          <w:sz w:val="24"/>
          <w:szCs w:val="24"/>
        </w:rPr>
      </w:pPr>
    </w:p>
    <w:p w14:paraId="148B5AD5" w14:textId="393FA634" w:rsidR="00D9285E" w:rsidRPr="00D9285E" w:rsidRDefault="00D9285E" w:rsidP="00D9285E">
      <w:pPr>
        <w:shd w:val="clear" w:color="auto" w:fill="FFFFFF"/>
        <w:spacing w:after="300" w:line="240" w:lineRule="auto"/>
        <w:textAlignment w:val="baseline"/>
        <w:rPr>
          <w:rFonts w:ascii="Arial" w:eastAsia="Times New Roman" w:hAnsi="Arial" w:cs="Arial"/>
          <w:i/>
          <w:iCs/>
          <w:sz w:val="24"/>
          <w:szCs w:val="24"/>
        </w:rPr>
      </w:pPr>
      <w:r w:rsidRPr="00D9285E">
        <w:rPr>
          <w:rFonts w:ascii="Arial" w:eastAsia="Times New Roman" w:hAnsi="Arial" w:cs="Arial"/>
          <w:i/>
          <w:iCs/>
          <w:sz w:val="24"/>
          <w:szCs w:val="24"/>
        </w:rPr>
        <w:t>Recall = TP</w:t>
      </w:r>
      <w:r w:rsidR="00107F1D" w:rsidRPr="00107F1D">
        <w:rPr>
          <w:rFonts w:ascii="Arial" w:eastAsia="Times New Roman" w:hAnsi="Arial" w:cs="Arial"/>
          <w:i/>
          <w:iCs/>
          <w:sz w:val="24"/>
          <w:szCs w:val="24"/>
        </w:rPr>
        <w:t xml:space="preserve"> </w:t>
      </w:r>
      <w:r w:rsidRPr="00D9285E">
        <w:rPr>
          <w:rFonts w:ascii="Arial" w:eastAsia="Times New Roman" w:hAnsi="Arial" w:cs="Arial"/>
          <w:i/>
          <w:iCs/>
          <w:sz w:val="24"/>
          <w:szCs w:val="24"/>
        </w:rPr>
        <w:t>/</w:t>
      </w:r>
      <w:r w:rsidR="00107F1D" w:rsidRPr="00107F1D">
        <w:rPr>
          <w:rFonts w:ascii="Arial" w:eastAsia="Times New Roman" w:hAnsi="Arial" w:cs="Arial"/>
          <w:i/>
          <w:iCs/>
          <w:sz w:val="24"/>
          <w:szCs w:val="24"/>
        </w:rPr>
        <w:t xml:space="preserve"> (</w:t>
      </w:r>
      <w:r w:rsidRPr="00D9285E">
        <w:rPr>
          <w:rFonts w:ascii="Arial" w:eastAsia="Times New Roman" w:hAnsi="Arial" w:cs="Arial"/>
          <w:i/>
          <w:iCs/>
          <w:sz w:val="24"/>
          <w:szCs w:val="24"/>
        </w:rPr>
        <w:t>TP+FN</w:t>
      </w:r>
      <w:r w:rsidR="00107F1D" w:rsidRPr="00107F1D">
        <w:rPr>
          <w:rFonts w:ascii="Arial" w:eastAsia="Times New Roman" w:hAnsi="Arial" w:cs="Arial"/>
          <w:i/>
          <w:iCs/>
          <w:sz w:val="24"/>
          <w:szCs w:val="24"/>
        </w:rPr>
        <w:t>)</w:t>
      </w:r>
    </w:p>
    <w:p w14:paraId="4128605D" w14:textId="3BE48D79" w:rsidR="00D9285E" w:rsidRPr="00FD6EDE" w:rsidRDefault="00D9285E" w:rsidP="00D9285E">
      <w:pPr>
        <w:shd w:val="clear" w:color="auto" w:fill="FFFFFF"/>
        <w:spacing w:after="0" w:line="240" w:lineRule="auto"/>
        <w:textAlignment w:val="baseline"/>
        <w:rPr>
          <w:rFonts w:ascii="Arial" w:eastAsia="Times New Roman" w:hAnsi="Arial" w:cs="Arial"/>
          <w:sz w:val="24"/>
          <w:szCs w:val="24"/>
        </w:rPr>
      </w:pPr>
      <w:r w:rsidRPr="00D9285E">
        <w:rPr>
          <w:rFonts w:ascii="Arial" w:eastAsia="Times New Roman" w:hAnsi="Arial" w:cs="Arial"/>
          <w:b/>
          <w:bCs/>
          <w:sz w:val="24"/>
          <w:szCs w:val="24"/>
          <w:bdr w:val="none" w:sz="0" w:space="0" w:color="auto" w:frame="1"/>
        </w:rPr>
        <w:t>F1 score</w:t>
      </w:r>
      <w:r w:rsidRPr="00D9285E">
        <w:rPr>
          <w:rFonts w:ascii="Arial" w:eastAsia="Times New Roman" w:hAnsi="Arial" w:cs="Arial"/>
          <w:sz w:val="24"/>
          <w:szCs w:val="24"/>
        </w:rPr>
        <w:t xml:space="preserve"> - F1 Score is the weighted average of Precision and Recall. Therefore, this score takes both false positives and false negatives into account. </w:t>
      </w:r>
      <w:r w:rsidR="00AD68BA" w:rsidRPr="00FD6EDE">
        <w:rPr>
          <w:rFonts w:ascii="Arial" w:eastAsia="Times New Roman" w:hAnsi="Arial" w:cs="Arial"/>
          <w:sz w:val="24"/>
          <w:szCs w:val="24"/>
        </w:rPr>
        <w:t>if there is</w:t>
      </w:r>
      <w:r w:rsidR="00AD68BA" w:rsidRPr="00D9285E">
        <w:rPr>
          <w:rFonts w:ascii="Arial" w:eastAsia="Times New Roman" w:hAnsi="Arial" w:cs="Arial"/>
          <w:sz w:val="24"/>
          <w:szCs w:val="24"/>
        </w:rPr>
        <w:t xml:space="preserve"> an uneven class distribution</w:t>
      </w:r>
      <w:r w:rsidR="00AD68BA" w:rsidRPr="00FD6EDE">
        <w:rPr>
          <w:rFonts w:ascii="Arial" w:eastAsia="Times New Roman" w:hAnsi="Arial" w:cs="Arial"/>
          <w:sz w:val="24"/>
          <w:szCs w:val="24"/>
        </w:rPr>
        <w:t xml:space="preserve">, </w:t>
      </w:r>
      <w:r w:rsidRPr="00D9285E">
        <w:rPr>
          <w:rFonts w:ascii="Arial" w:eastAsia="Times New Roman" w:hAnsi="Arial" w:cs="Arial"/>
          <w:sz w:val="24"/>
          <w:szCs w:val="24"/>
        </w:rPr>
        <w:t xml:space="preserve">F1 is usually more useful than accuracy. Accuracy works best if false positives and false negatives have similar cost. If the cost of false positives and false negatives are different, </w:t>
      </w:r>
      <w:proofErr w:type="gramStart"/>
      <w:r w:rsidRPr="00D9285E">
        <w:rPr>
          <w:rFonts w:ascii="Arial" w:eastAsia="Times New Roman" w:hAnsi="Arial" w:cs="Arial"/>
          <w:sz w:val="24"/>
          <w:szCs w:val="24"/>
        </w:rPr>
        <w:t>it’s</w:t>
      </w:r>
      <w:proofErr w:type="gramEnd"/>
      <w:r w:rsidRPr="00D9285E">
        <w:rPr>
          <w:rFonts w:ascii="Arial" w:eastAsia="Times New Roman" w:hAnsi="Arial" w:cs="Arial"/>
          <w:sz w:val="24"/>
          <w:szCs w:val="24"/>
        </w:rPr>
        <w:t xml:space="preserve"> better to </w:t>
      </w:r>
      <w:r w:rsidR="00FD6EDE" w:rsidRPr="00FD6EDE">
        <w:rPr>
          <w:rFonts w:ascii="Arial" w:eastAsia="Times New Roman" w:hAnsi="Arial" w:cs="Arial"/>
          <w:sz w:val="24"/>
          <w:szCs w:val="24"/>
        </w:rPr>
        <w:t>look</w:t>
      </w:r>
      <w:r w:rsidRPr="00D9285E">
        <w:rPr>
          <w:rFonts w:ascii="Arial" w:eastAsia="Times New Roman" w:hAnsi="Arial" w:cs="Arial"/>
          <w:sz w:val="24"/>
          <w:szCs w:val="24"/>
        </w:rPr>
        <w:t xml:space="preserve"> at both Precision and Recall. </w:t>
      </w:r>
      <w:r w:rsidR="00FD6EDE" w:rsidRPr="00FD6EDE">
        <w:rPr>
          <w:rFonts w:ascii="Arial" w:eastAsia="Times New Roman" w:hAnsi="Arial" w:cs="Arial"/>
          <w:sz w:val="24"/>
          <w:szCs w:val="24"/>
        </w:rPr>
        <w:t>The calculation of F1 score is shown below:</w:t>
      </w:r>
    </w:p>
    <w:p w14:paraId="4A143F70" w14:textId="77777777" w:rsidR="00FD6EDE" w:rsidRPr="00D9285E" w:rsidRDefault="00FD6EDE" w:rsidP="00D9285E">
      <w:pPr>
        <w:shd w:val="clear" w:color="auto" w:fill="FFFFFF"/>
        <w:spacing w:after="0" w:line="240" w:lineRule="auto"/>
        <w:textAlignment w:val="baseline"/>
        <w:rPr>
          <w:rFonts w:ascii="Arial" w:eastAsia="Times New Roman" w:hAnsi="Arial" w:cs="Arial"/>
          <w:sz w:val="24"/>
          <w:szCs w:val="24"/>
        </w:rPr>
      </w:pPr>
    </w:p>
    <w:p w14:paraId="4505B876" w14:textId="77777777" w:rsidR="00D9285E" w:rsidRPr="00D9285E" w:rsidRDefault="00D9285E" w:rsidP="00D9285E">
      <w:pPr>
        <w:shd w:val="clear" w:color="auto" w:fill="FFFFFF"/>
        <w:spacing w:after="300" w:line="240" w:lineRule="auto"/>
        <w:textAlignment w:val="baseline"/>
        <w:rPr>
          <w:rFonts w:ascii="Arial" w:eastAsia="Times New Roman" w:hAnsi="Arial" w:cs="Arial"/>
          <w:i/>
          <w:iCs/>
          <w:sz w:val="24"/>
          <w:szCs w:val="24"/>
        </w:rPr>
      </w:pPr>
      <w:r w:rsidRPr="00D9285E">
        <w:rPr>
          <w:rFonts w:ascii="Arial" w:eastAsia="Times New Roman" w:hAnsi="Arial" w:cs="Arial"/>
          <w:i/>
          <w:iCs/>
          <w:sz w:val="24"/>
          <w:szCs w:val="24"/>
        </w:rPr>
        <w:t>F1 Score = 2*(Recall * Precision) / (Recall + Precision)</w:t>
      </w:r>
    </w:p>
    <w:p w14:paraId="41B2D2B4" w14:textId="044A1597" w:rsidR="00D9285E" w:rsidRDefault="00D9285E" w:rsidP="006C148A">
      <w:pPr>
        <w:pStyle w:val="HTMLPreformatted"/>
        <w:shd w:val="clear" w:color="auto" w:fill="FFFFFF"/>
        <w:wordWrap w:val="0"/>
        <w:textAlignment w:val="baseline"/>
        <w:rPr>
          <w:rFonts w:ascii="Arial" w:hAnsi="Arial" w:cs="Arial"/>
          <w:sz w:val="24"/>
          <w:szCs w:val="24"/>
        </w:rPr>
      </w:pPr>
    </w:p>
    <w:p w14:paraId="729A40EA" w14:textId="77777777" w:rsidR="00C16158" w:rsidRDefault="00C16158">
      <w:pPr>
        <w:rPr>
          <w:rFonts w:ascii="Arial" w:eastAsia="Times New Roman" w:hAnsi="Arial" w:cs="Arial"/>
          <w:sz w:val="24"/>
          <w:szCs w:val="24"/>
        </w:rPr>
      </w:pPr>
      <w:r>
        <w:rPr>
          <w:rFonts w:ascii="Arial" w:hAnsi="Arial" w:cs="Arial"/>
          <w:sz w:val="24"/>
          <w:szCs w:val="24"/>
        </w:rPr>
        <w:br w:type="page"/>
      </w:r>
    </w:p>
    <w:p w14:paraId="292AFF4C" w14:textId="494B8E2D" w:rsidR="00D9285E" w:rsidRPr="005C1A2E" w:rsidRDefault="00C16158" w:rsidP="006C148A">
      <w:pPr>
        <w:pStyle w:val="HTMLPreformatted"/>
        <w:shd w:val="clear" w:color="auto" w:fill="FFFFFF"/>
        <w:wordWrap w:val="0"/>
        <w:textAlignment w:val="baseline"/>
        <w:rPr>
          <w:rFonts w:ascii="Arial" w:hAnsi="Arial" w:cs="Arial"/>
          <w:sz w:val="24"/>
          <w:szCs w:val="24"/>
        </w:rPr>
      </w:pPr>
      <w:r>
        <w:rPr>
          <w:rFonts w:ascii="Arial" w:hAnsi="Arial" w:cs="Arial"/>
          <w:sz w:val="24"/>
          <w:szCs w:val="24"/>
        </w:rPr>
        <w:lastRenderedPageBreak/>
        <w:t>III. Models</w:t>
      </w:r>
    </w:p>
    <w:p w14:paraId="4DD74776" w14:textId="427B9AA2" w:rsidR="00945978" w:rsidRDefault="00B46A2C" w:rsidP="006C148A">
      <w:pPr>
        <w:pStyle w:val="HTMLPreformatted"/>
        <w:shd w:val="clear" w:color="auto" w:fill="FFFFFF"/>
        <w:wordWrap w:val="0"/>
        <w:textAlignment w:val="baseline"/>
        <w:rPr>
          <w:rFonts w:ascii="Arial" w:hAnsi="Arial" w:cs="Arial"/>
          <w:sz w:val="24"/>
          <w:szCs w:val="24"/>
          <w:shd w:val="clear" w:color="auto" w:fill="FFFFFF"/>
        </w:rPr>
      </w:pPr>
      <w:r w:rsidRPr="005C1A2E">
        <w:rPr>
          <w:rFonts w:ascii="Arial" w:hAnsi="Arial" w:cs="Arial"/>
          <w:sz w:val="24"/>
          <w:szCs w:val="24"/>
          <w:shd w:val="clear" w:color="auto" w:fill="FFFFFF"/>
        </w:rPr>
        <w:t xml:space="preserve">1. </w:t>
      </w:r>
      <w:r w:rsidR="00423D23" w:rsidRPr="005C1A2E">
        <w:rPr>
          <w:rFonts w:ascii="Arial" w:hAnsi="Arial" w:cs="Arial"/>
          <w:sz w:val="24"/>
          <w:szCs w:val="24"/>
          <w:shd w:val="clear" w:color="auto" w:fill="FFFFFF"/>
        </w:rPr>
        <w:t>Logistic regression is a </w:t>
      </w:r>
      <w:hyperlink r:id="rId44" w:tooltip="Statistical model" w:history="1">
        <w:r w:rsidR="00423D23" w:rsidRPr="005C1A2E">
          <w:rPr>
            <w:rStyle w:val="Hyperlink"/>
            <w:rFonts w:ascii="Arial" w:hAnsi="Arial" w:cs="Arial"/>
            <w:color w:val="auto"/>
            <w:sz w:val="24"/>
            <w:szCs w:val="24"/>
            <w:u w:val="none"/>
            <w:shd w:val="clear" w:color="auto" w:fill="FFFFFF"/>
          </w:rPr>
          <w:t>statistical model</w:t>
        </w:r>
      </w:hyperlink>
      <w:r w:rsidR="00423D23" w:rsidRPr="005C1A2E">
        <w:rPr>
          <w:rFonts w:ascii="Arial" w:hAnsi="Arial" w:cs="Arial"/>
          <w:sz w:val="24"/>
          <w:szCs w:val="24"/>
          <w:shd w:val="clear" w:color="auto" w:fill="FFFFFF"/>
        </w:rPr>
        <w:t> that in its basic form uses a </w:t>
      </w:r>
      <w:hyperlink r:id="rId45" w:tooltip="Logistic function" w:history="1">
        <w:r w:rsidR="00423D23" w:rsidRPr="005C1A2E">
          <w:rPr>
            <w:rStyle w:val="Hyperlink"/>
            <w:rFonts w:ascii="Arial" w:hAnsi="Arial" w:cs="Arial"/>
            <w:color w:val="auto"/>
            <w:sz w:val="24"/>
            <w:szCs w:val="24"/>
            <w:u w:val="none"/>
            <w:shd w:val="clear" w:color="auto" w:fill="FFFFFF"/>
          </w:rPr>
          <w:t>logistic function</w:t>
        </w:r>
      </w:hyperlink>
      <w:r w:rsidR="00423D23" w:rsidRPr="005C1A2E">
        <w:rPr>
          <w:rFonts w:ascii="Arial" w:hAnsi="Arial" w:cs="Arial"/>
          <w:sz w:val="24"/>
          <w:szCs w:val="24"/>
          <w:shd w:val="clear" w:color="auto" w:fill="FFFFFF"/>
        </w:rPr>
        <w:t> t</w:t>
      </w:r>
      <w:r w:rsidR="00423D23" w:rsidRPr="004C06AF">
        <w:rPr>
          <w:rFonts w:ascii="Arial" w:hAnsi="Arial" w:cs="Arial"/>
          <w:sz w:val="24"/>
          <w:szCs w:val="24"/>
          <w:shd w:val="clear" w:color="auto" w:fill="FFFFFF"/>
        </w:rPr>
        <w:t>o model a </w:t>
      </w:r>
      <w:hyperlink r:id="rId46" w:tooltip="Binary variable" w:history="1">
        <w:r w:rsidR="00423D23" w:rsidRPr="004C06AF">
          <w:rPr>
            <w:rStyle w:val="Hyperlink"/>
            <w:rFonts w:ascii="Arial" w:hAnsi="Arial" w:cs="Arial"/>
            <w:color w:val="auto"/>
            <w:sz w:val="24"/>
            <w:szCs w:val="24"/>
            <w:u w:val="none"/>
            <w:shd w:val="clear" w:color="auto" w:fill="FFFFFF"/>
          </w:rPr>
          <w:t>binary</w:t>
        </w:r>
      </w:hyperlink>
      <w:r w:rsidR="00423D23" w:rsidRPr="004C06AF">
        <w:rPr>
          <w:rFonts w:ascii="Arial" w:hAnsi="Arial" w:cs="Arial"/>
          <w:sz w:val="24"/>
          <w:szCs w:val="24"/>
          <w:shd w:val="clear" w:color="auto" w:fill="FFFFFF"/>
        </w:rPr>
        <w:t> </w:t>
      </w:r>
      <w:hyperlink r:id="rId47" w:tooltip="Dependent variable" w:history="1">
        <w:r w:rsidR="00423D23" w:rsidRPr="004C06AF">
          <w:rPr>
            <w:rStyle w:val="Hyperlink"/>
            <w:rFonts w:ascii="Arial" w:hAnsi="Arial" w:cs="Arial"/>
            <w:color w:val="auto"/>
            <w:sz w:val="24"/>
            <w:szCs w:val="24"/>
            <w:u w:val="none"/>
            <w:shd w:val="clear" w:color="auto" w:fill="FFFFFF"/>
          </w:rPr>
          <w:t>dependent variable</w:t>
        </w:r>
      </w:hyperlink>
      <w:r w:rsidR="00423D23" w:rsidRPr="004C06AF">
        <w:rPr>
          <w:rFonts w:ascii="Arial" w:hAnsi="Arial" w:cs="Arial"/>
          <w:sz w:val="24"/>
          <w:szCs w:val="24"/>
          <w:shd w:val="clear" w:color="auto" w:fill="FFFFFF"/>
        </w:rPr>
        <w:t xml:space="preserve">. </w:t>
      </w:r>
      <w:r w:rsidR="004C06AF" w:rsidRPr="004C06AF">
        <w:rPr>
          <w:rFonts w:ascii="Arial" w:hAnsi="Arial" w:cs="Arial"/>
          <w:sz w:val="24"/>
          <w:szCs w:val="24"/>
          <w:shd w:val="clear" w:color="auto" w:fill="FFFFFF"/>
        </w:rPr>
        <w:t>Mathematically, a binary logistic model has a dependent variable with two possible values, such as pass/fail which is represented by an </w:t>
      </w:r>
      <w:hyperlink r:id="rId48" w:tooltip="Indicator variable" w:history="1">
        <w:r w:rsidR="004C06AF" w:rsidRPr="004C06AF">
          <w:rPr>
            <w:rStyle w:val="Hyperlink"/>
            <w:rFonts w:ascii="Arial" w:hAnsi="Arial" w:cs="Arial"/>
            <w:color w:val="auto"/>
            <w:sz w:val="24"/>
            <w:szCs w:val="24"/>
            <w:u w:val="none"/>
            <w:shd w:val="clear" w:color="auto" w:fill="FFFFFF"/>
          </w:rPr>
          <w:t>indicator variable</w:t>
        </w:r>
      </w:hyperlink>
      <w:r w:rsidR="006B63B0">
        <w:rPr>
          <w:rFonts w:ascii="Arial" w:hAnsi="Arial" w:cs="Arial"/>
          <w:sz w:val="24"/>
          <w:szCs w:val="24"/>
        </w:rPr>
        <w:t xml:space="preserve">( 0 and 1). ‘1’ means pass. ‘0’ means fail. </w:t>
      </w:r>
      <w:r w:rsidR="00F4180A" w:rsidRPr="00F4180A">
        <w:rPr>
          <w:rFonts w:ascii="Arial" w:hAnsi="Arial" w:cs="Arial"/>
          <w:sz w:val="24"/>
          <w:szCs w:val="24"/>
          <w:shd w:val="clear" w:color="auto" w:fill="FFFFFF"/>
        </w:rPr>
        <w:t xml:space="preserve"> </w:t>
      </w:r>
      <w:r w:rsidR="00A16E69">
        <w:rPr>
          <w:rFonts w:ascii="Arial" w:hAnsi="Arial" w:cs="Arial"/>
          <w:sz w:val="24"/>
          <w:szCs w:val="24"/>
          <w:shd w:val="clear" w:color="auto" w:fill="FFFFFF"/>
        </w:rPr>
        <w:t>As the simplest</w:t>
      </w:r>
      <w:r w:rsidR="00F4180A" w:rsidRPr="004C06AF">
        <w:rPr>
          <w:rFonts w:ascii="Arial" w:hAnsi="Arial" w:cs="Arial"/>
          <w:sz w:val="24"/>
          <w:szCs w:val="24"/>
          <w:shd w:val="clear" w:color="auto" w:fill="FFFFFF"/>
        </w:rPr>
        <w:t> </w:t>
      </w:r>
      <w:hyperlink r:id="rId49" w:tooltip="Regression analysis" w:history="1">
        <w:r w:rsidR="00F4180A" w:rsidRPr="004C06AF">
          <w:rPr>
            <w:rStyle w:val="Hyperlink"/>
            <w:rFonts w:ascii="Arial" w:hAnsi="Arial" w:cs="Arial"/>
            <w:color w:val="auto"/>
            <w:sz w:val="24"/>
            <w:szCs w:val="24"/>
            <w:u w:val="none"/>
            <w:shd w:val="clear" w:color="auto" w:fill="FFFFFF"/>
          </w:rPr>
          <w:t>regression analysis</w:t>
        </w:r>
      </w:hyperlink>
      <w:r w:rsidR="00A16E69">
        <w:rPr>
          <w:rFonts w:ascii="Arial" w:hAnsi="Arial" w:cs="Arial"/>
          <w:sz w:val="24"/>
          <w:szCs w:val="24"/>
        </w:rPr>
        <w:t xml:space="preserve"> model</w:t>
      </w:r>
      <w:r w:rsidR="00F4180A" w:rsidRPr="004C06AF">
        <w:rPr>
          <w:rFonts w:ascii="Arial" w:hAnsi="Arial" w:cs="Arial"/>
          <w:sz w:val="24"/>
          <w:szCs w:val="24"/>
          <w:shd w:val="clear" w:color="auto" w:fill="FFFFFF"/>
        </w:rPr>
        <w:t xml:space="preserve">, logistic regression </w:t>
      </w:r>
      <w:r w:rsidR="00A16E69">
        <w:rPr>
          <w:rFonts w:ascii="Arial" w:hAnsi="Arial" w:cs="Arial"/>
          <w:sz w:val="24"/>
          <w:szCs w:val="24"/>
          <w:shd w:val="clear" w:color="auto" w:fill="FFFFFF"/>
        </w:rPr>
        <w:t xml:space="preserve">normally used </w:t>
      </w:r>
      <w:r w:rsidR="000E2873">
        <w:rPr>
          <w:rFonts w:ascii="Arial" w:hAnsi="Arial" w:cs="Arial"/>
          <w:sz w:val="24"/>
          <w:szCs w:val="24"/>
          <w:shd w:val="clear" w:color="auto" w:fill="FFFFFF"/>
        </w:rPr>
        <w:t>to estimate</w:t>
      </w:r>
      <w:r w:rsidR="00F4180A" w:rsidRPr="004C06AF">
        <w:rPr>
          <w:rFonts w:ascii="Arial" w:hAnsi="Arial" w:cs="Arial"/>
          <w:sz w:val="24"/>
          <w:szCs w:val="24"/>
          <w:shd w:val="clear" w:color="auto" w:fill="FFFFFF"/>
        </w:rPr>
        <w:t> the parameters</w:t>
      </w:r>
      <w:r w:rsidR="000E2873">
        <w:rPr>
          <w:rFonts w:ascii="Arial" w:hAnsi="Arial" w:cs="Arial"/>
          <w:sz w:val="24"/>
          <w:szCs w:val="24"/>
          <w:shd w:val="clear" w:color="auto" w:fill="FFFFFF"/>
        </w:rPr>
        <w:t>, which will affect the output</w:t>
      </w:r>
      <w:r w:rsidR="00600FD1">
        <w:rPr>
          <w:rFonts w:ascii="Arial" w:hAnsi="Arial" w:cs="Arial"/>
          <w:sz w:val="24"/>
          <w:szCs w:val="24"/>
          <w:shd w:val="clear" w:color="auto" w:fill="FFFFFF"/>
        </w:rPr>
        <w:t xml:space="preserve"> variables. </w:t>
      </w:r>
    </w:p>
    <w:p w14:paraId="7CC9B741" w14:textId="6188246F" w:rsidR="00600FD1" w:rsidRDefault="00600FD1" w:rsidP="006C148A">
      <w:pPr>
        <w:pStyle w:val="HTMLPreformatted"/>
        <w:shd w:val="clear" w:color="auto" w:fill="FFFFFF"/>
        <w:wordWrap w:val="0"/>
        <w:textAlignment w:val="baseline"/>
        <w:rPr>
          <w:rFonts w:ascii="Arial" w:hAnsi="Arial" w:cs="Arial"/>
          <w:sz w:val="24"/>
          <w:szCs w:val="24"/>
          <w:shd w:val="clear" w:color="auto" w:fill="FFFFFF"/>
        </w:rPr>
      </w:pPr>
    </w:p>
    <w:p w14:paraId="3EEA9ED9" w14:textId="0E78EE09" w:rsidR="00600FD1" w:rsidRDefault="003D51AD" w:rsidP="006C148A">
      <w:pPr>
        <w:pStyle w:val="HTMLPreformatted"/>
        <w:shd w:val="clear" w:color="auto" w:fill="FFFFFF"/>
        <w:wordWrap w:val="0"/>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After </w:t>
      </w:r>
      <w:r w:rsidR="00A7556B">
        <w:rPr>
          <w:rFonts w:ascii="Arial" w:hAnsi="Arial" w:cs="Arial"/>
          <w:sz w:val="24"/>
          <w:szCs w:val="24"/>
          <w:shd w:val="clear" w:color="auto" w:fill="FFFFFF"/>
        </w:rPr>
        <w:t xml:space="preserve">the model was trained, </w:t>
      </w:r>
      <w:r w:rsidR="008B52AD">
        <w:rPr>
          <w:rFonts w:ascii="Arial" w:hAnsi="Arial" w:cs="Arial"/>
          <w:sz w:val="24"/>
          <w:szCs w:val="24"/>
          <w:shd w:val="clear" w:color="auto" w:fill="FFFFFF"/>
        </w:rPr>
        <w:t xml:space="preserve">the parameters are shown in Table </w:t>
      </w:r>
      <w:r w:rsidR="00F17EA3">
        <w:rPr>
          <w:rFonts w:ascii="Arial" w:hAnsi="Arial" w:cs="Arial"/>
          <w:sz w:val="24"/>
          <w:szCs w:val="24"/>
          <w:shd w:val="clear" w:color="auto" w:fill="FFFFFF"/>
        </w:rPr>
        <w:t>6</w:t>
      </w:r>
      <w:r w:rsidR="000B73FE">
        <w:rPr>
          <w:rFonts w:ascii="Arial" w:hAnsi="Arial" w:cs="Arial"/>
          <w:sz w:val="24"/>
          <w:szCs w:val="24"/>
          <w:shd w:val="clear" w:color="auto" w:fill="FFFFFF"/>
        </w:rPr>
        <w:t xml:space="preserve"> and Table </w:t>
      </w:r>
      <w:r w:rsidR="00F17EA3">
        <w:rPr>
          <w:rFonts w:ascii="Arial" w:hAnsi="Arial" w:cs="Arial"/>
          <w:sz w:val="24"/>
          <w:szCs w:val="24"/>
          <w:shd w:val="clear" w:color="auto" w:fill="FFFFFF"/>
        </w:rPr>
        <w:t>7</w:t>
      </w:r>
    </w:p>
    <w:p w14:paraId="19FBB987" w14:textId="523DABC6" w:rsidR="008B52AD" w:rsidRDefault="008B52AD" w:rsidP="006C148A">
      <w:pPr>
        <w:pStyle w:val="HTMLPreformatted"/>
        <w:shd w:val="clear" w:color="auto" w:fill="FFFFFF"/>
        <w:wordWrap w:val="0"/>
        <w:textAlignment w:val="baseline"/>
        <w:rPr>
          <w:rFonts w:ascii="Arial" w:hAnsi="Arial" w:cs="Arial"/>
          <w:sz w:val="24"/>
          <w:szCs w:val="24"/>
          <w:shd w:val="clear" w:color="auto" w:fill="FFFFFF"/>
        </w:rPr>
      </w:pPr>
    </w:p>
    <w:p w14:paraId="22F3BD1F" w14:textId="3E274EDE" w:rsidR="0030141D" w:rsidRDefault="0030141D" w:rsidP="006C148A">
      <w:pPr>
        <w:pStyle w:val="HTMLPreformatted"/>
        <w:shd w:val="clear" w:color="auto" w:fill="FFFFFF"/>
        <w:wordWrap w:val="0"/>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Table </w:t>
      </w:r>
      <w:r w:rsidR="00F17EA3">
        <w:rPr>
          <w:rFonts w:ascii="Arial" w:hAnsi="Arial" w:cs="Arial"/>
          <w:sz w:val="24"/>
          <w:szCs w:val="24"/>
          <w:shd w:val="clear" w:color="auto" w:fill="FFFFFF"/>
        </w:rPr>
        <w:t>6</w:t>
      </w:r>
      <w:r>
        <w:rPr>
          <w:rFonts w:ascii="Arial" w:hAnsi="Arial" w:cs="Arial"/>
          <w:sz w:val="24"/>
          <w:szCs w:val="24"/>
          <w:shd w:val="clear" w:color="auto" w:fill="FFFFFF"/>
        </w:rPr>
        <w:t xml:space="preserve">. Parameters </w:t>
      </w:r>
      <w:r w:rsidR="000B73FE">
        <w:rPr>
          <w:rFonts w:ascii="Arial" w:hAnsi="Arial" w:cs="Arial"/>
          <w:sz w:val="24"/>
          <w:szCs w:val="24"/>
          <w:shd w:val="clear" w:color="auto" w:fill="FFFFFF"/>
        </w:rPr>
        <w:t>of</w:t>
      </w:r>
      <w:r>
        <w:rPr>
          <w:rFonts w:ascii="Arial" w:hAnsi="Arial" w:cs="Arial"/>
          <w:sz w:val="24"/>
          <w:szCs w:val="24"/>
          <w:shd w:val="clear" w:color="auto" w:fill="FFFFFF"/>
        </w:rPr>
        <w:t xml:space="preserve"> </w:t>
      </w:r>
      <w:r w:rsidR="000B73FE">
        <w:rPr>
          <w:rFonts w:ascii="Arial" w:hAnsi="Arial" w:cs="Arial"/>
          <w:sz w:val="24"/>
          <w:szCs w:val="24"/>
          <w:shd w:val="clear" w:color="auto" w:fill="FFFFFF"/>
        </w:rPr>
        <w:t>D</w:t>
      </w:r>
      <w:r>
        <w:rPr>
          <w:rFonts w:ascii="Arial" w:hAnsi="Arial" w:cs="Arial"/>
          <w:sz w:val="24"/>
          <w:szCs w:val="24"/>
          <w:shd w:val="clear" w:color="auto" w:fill="FFFFFF"/>
        </w:rPr>
        <w:t xml:space="preserve">ifferent </w:t>
      </w:r>
      <w:r w:rsidR="000B73FE">
        <w:rPr>
          <w:rFonts w:ascii="Arial" w:hAnsi="Arial" w:cs="Arial"/>
          <w:sz w:val="24"/>
          <w:szCs w:val="24"/>
          <w:shd w:val="clear" w:color="auto" w:fill="FFFFFF"/>
        </w:rPr>
        <w:t>F</w:t>
      </w:r>
      <w:r>
        <w:rPr>
          <w:rFonts w:ascii="Arial" w:hAnsi="Arial" w:cs="Arial"/>
          <w:sz w:val="24"/>
          <w:szCs w:val="24"/>
          <w:shd w:val="clear" w:color="auto" w:fill="FFFFFF"/>
        </w:rPr>
        <w:t>eatures</w:t>
      </w:r>
    </w:p>
    <w:tbl>
      <w:tblPr>
        <w:tblStyle w:val="TableGrid"/>
        <w:tblW w:w="0" w:type="auto"/>
        <w:tblLook w:val="04A0" w:firstRow="1" w:lastRow="0" w:firstColumn="1" w:lastColumn="0" w:noHBand="0" w:noVBand="1"/>
      </w:tblPr>
      <w:tblGrid>
        <w:gridCol w:w="1345"/>
        <w:gridCol w:w="1170"/>
        <w:gridCol w:w="1260"/>
        <w:gridCol w:w="1350"/>
        <w:gridCol w:w="1350"/>
        <w:gridCol w:w="1440"/>
        <w:gridCol w:w="1260"/>
      </w:tblGrid>
      <w:tr w:rsidR="000B73FE" w14:paraId="707B9DFB" w14:textId="2AEB53EC" w:rsidTr="000B73FE">
        <w:tc>
          <w:tcPr>
            <w:tcW w:w="1345" w:type="dxa"/>
          </w:tcPr>
          <w:p w14:paraId="380BFB5E" w14:textId="14133A82"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sz w:val="24"/>
                <w:szCs w:val="24"/>
                <w:shd w:val="clear" w:color="auto" w:fill="FFFFFF"/>
              </w:rPr>
              <w:t>Age</w:t>
            </w:r>
          </w:p>
        </w:tc>
        <w:tc>
          <w:tcPr>
            <w:tcW w:w="1170" w:type="dxa"/>
          </w:tcPr>
          <w:p w14:paraId="3EB722BC" w14:textId="2CB780AD" w:rsidR="000B73FE" w:rsidRPr="000B73FE" w:rsidRDefault="00F17EA3"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S</w:t>
            </w:r>
            <w:r w:rsidR="000B73FE" w:rsidRPr="000B73FE">
              <w:rPr>
                <w:rFonts w:ascii="Arial" w:hAnsi="Arial" w:cs="Arial"/>
                <w:color w:val="000000"/>
                <w:sz w:val="24"/>
                <w:szCs w:val="24"/>
              </w:rPr>
              <w:t>ex</w:t>
            </w:r>
          </w:p>
        </w:tc>
        <w:tc>
          <w:tcPr>
            <w:tcW w:w="1260" w:type="dxa"/>
          </w:tcPr>
          <w:p w14:paraId="12BC5B1E" w14:textId="26154D16"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cp</w:t>
            </w:r>
          </w:p>
        </w:tc>
        <w:tc>
          <w:tcPr>
            <w:tcW w:w="1350" w:type="dxa"/>
          </w:tcPr>
          <w:p w14:paraId="5F00590D" w14:textId="1490AF2E" w:rsidR="000B73FE" w:rsidRPr="000B73FE" w:rsidRDefault="000B73FE" w:rsidP="006C148A">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trestbps</w:t>
            </w:r>
            <w:proofErr w:type="spellEnd"/>
          </w:p>
        </w:tc>
        <w:tc>
          <w:tcPr>
            <w:tcW w:w="1350" w:type="dxa"/>
          </w:tcPr>
          <w:p w14:paraId="2B6528AE" w14:textId="42290500" w:rsidR="000B73FE" w:rsidRPr="000B73FE" w:rsidRDefault="000B73FE" w:rsidP="006C148A">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chol</w:t>
            </w:r>
            <w:proofErr w:type="spellEnd"/>
          </w:p>
        </w:tc>
        <w:tc>
          <w:tcPr>
            <w:tcW w:w="1440" w:type="dxa"/>
          </w:tcPr>
          <w:p w14:paraId="62D676B2" w14:textId="18BE9001" w:rsidR="000B73FE" w:rsidRPr="000B73FE" w:rsidRDefault="000B73FE" w:rsidP="006C148A">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fbs</w:t>
            </w:r>
            <w:proofErr w:type="spellEnd"/>
          </w:p>
        </w:tc>
        <w:tc>
          <w:tcPr>
            <w:tcW w:w="1260" w:type="dxa"/>
          </w:tcPr>
          <w:p w14:paraId="5894828C" w14:textId="47510A6C" w:rsidR="000B73FE" w:rsidRPr="000B73FE" w:rsidRDefault="000B73FE" w:rsidP="006C148A">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restecg</w:t>
            </w:r>
            <w:proofErr w:type="spellEnd"/>
          </w:p>
        </w:tc>
      </w:tr>
      <w:tr w:rsidR="000B73FE" w14:paraId="19EB3096" w14:textId="2E390B42" w:rsidTr="000B73FE">
        <w:tc>
          <w:tcPr>
            <w:tcW w:w="1345" w:type="dxa"/>
          </w:tcPr>
          <w:p w14:paraId="516889EA" w14:textId="14DF87E8"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0.037</w:t>
            </w:r>
            <w:r>
              <w:rPr>
                <w:rFonts w:ascii="Arial" w:hAnsi="Arial" w:cs="Arial"/>
                <w:color w:val="000000"/>
                <w:sz w:val="24"/>
                <w:szCs w:val="24"/>
              </w:rPr>
              <w:t>3</w:t>
            </w:r>
          </w:p>
        </w:tc>
        <w:tc>
          <w:tcPr>
            <w:tcW w:w="1170" w:type="dxa"/>
          </w:tcPr>
          <w:p w14:paraId="327FA6DB" w14:textId="08624578"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0.50</w:t>
            </w:r>
            <w:r>
              <w:rPr>
                <w:rFonts w:ascii="Arial" w:hAnsi="Arial" w:cs="Arial"/>
                <w:color w:val="000000"/>
                <w:sz w:val="24"/>
                <w:szCs w:val="24"/>
              </w:rPr>
              <w:t>6</w:t>
            </w:r>
          </w:p>
        </w:tc>
        <w:tc>
          <w:tcPr>
            <w:tcW w:w="1260" w:type="dxa"/>
          </w:tcPr>
          <w:p w14:paraId="6630F905" w14:textId="3A1D3EFA"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0.71</w:t>
            </w:r>
            <w:r>
              <w:rPr>
                <w:rFonts w:ascii="Arial" w:hAnsi="Arial" w:cs="Arial"/>
                <w:color w:val="000000"/>
                <w:sz w:val="24"/>
                <w:szCs w:val="24"/>
              </w:rPr>
              <w:t>0</w:t>
            </w:r>
          </w:p>
        </w:tc>
        <w:tc>
          <w:tcPr>
            <w:tcW w:w="1350" w:type="dxa"/>
          </w:tcPr>
          <w:p w14:paraId="7FCE305F" w14:textId="30EE3758"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0.357</w:t>
            </w:r>
          </w:p>
        </w:tc>
        <w:tc>
          <w:tcPr>
            <w:tcW w:w="1350" w:type="dxa"/>
          </w:tcPr>
          <w:p w14:paraId="24229A82" w14:textId="20FDE668"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0.15</w:t>
            </w:r>
            <w:r>
              <w:rPr>
                <w:rFonts w:ascii="Arial" w:hAnsi="Arial" w:cs="Arial"/>
                <w:color w:val="000000"/>
                <w:sz w:val="24"/>
                <w:szCs w:val="24"/>
              </w:rPr>
              <w:t>4</w:t>
            </w:r>
          </w:p>
        </w:tc>
        <w:tc>
          <w:tcPr>
            <w:tcW w:w="1440" w:type="dxa"/>
          </w:tcPr>
          <w:p w14:paraId="5E8E3994" w14:textId="20C2DFB3"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-0.272</w:t>
            </w:r>
          </w:p>
        </w:tc>
        <w:tc>
          <w:tcPr>
            <w:tcW w:w="1260" w:type="dxa"/>
          </w:tcPr>
          <w:p w14:paraId="1143C021" w14:textId="723C712E" w:rsidR="000B73FE" w:rsidRPr="000B73FE" w:rsidRDefault="000B73FE" w:rsidP="006C148A">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0.130</w:t>
            </w:r>
          </w:p>
        </w:tc>
      </w:tr>
    </w:tbl>
    <w:p w14:paraId="619A27DF" w14:textId="77777777" w:rsidR="0030141D" w:rsidRDefault="0030141D" w:rsidP="006C148A">
      <w:pPr>
        <w:pStyle w:val="HTMLPreformatted"/>
        <w:shd w:val="clear" w:color="auto" w:fill="FFFFFF"/>
        <w:wordWrap w:val="0"/>
        <w:textAlignment w:val="baseline"/>
        <w:rPr>
          <w:rFonts w:ascii="Arial" w:hAnsi="Arial" w:cs="Arial"/>
          <w:sz w:val="24"/>
          <w:szCs w:val="24"/>
          <w:shd w:val="clear" w:color="auto" w:fill="FFFFFF"/>
        </w:rPr>
      </w:pPr>
    </w:p>
    <w:p w14:paraId="2B4C1DE0" w14:textId="544E4D88" w:rsidR="00D658AF" w:rsidRDefault="000B73FE" w:rsidP="006C148A">
      <w:pPr>
        <w:pStyle w:val="HTMLPreformatted"/>
        <w:shd w:val="clear" w:color="auto" w:fill="FFFFFF"/>
        <w:wordWrap w:val="0"/>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Table </w:t>
      </w:r>
      <w:r w:rsidR="00F17EA3">
        <w:rPr>
          <w:rFonts w:ascii="Arial" w:hAnsi="Arial" w:cs="Arial"/>
          <w:sz w:val="24"/>
          <w:szCs w:val="24"/>
          <w:shd w:val="clear" w:color="auto" w:fill="FFFFFF"/>
        </w:rPr>
        <w:t>7</w:t>
      </w:r>
      <w:r>
        <w:rPr>
          <w:rFonts w:ascii="Arial" w:hAnsi="Arial" w:cs="Arial"/>
          <w:sz w:val="24"/>
          <w:szCs w:val="24"/>
          <w:shd w:val="clear" w:color="auto" w:fill="FFFFFF"/>
        </w:rPr>
        <w:t>. Parameters of Different Features</w:t>
      </w:r>
    </w:p>
    <w:tbl>
      <w:tblPr>
        <w:tblStyle w:val="TableGrid"/>
        <w:tblW w:w="0" w:type="auto"/>
        <w:tblLook w:val="04A0" w:firstRow="1" w:lastRow="0" w:firstColumn="1" w:lastColumn="0" w:noHBand="0" w:noVBand="1"/>
      </w:tblPr>
      <w:tblGrid>
        <w:gridCol w:w="1165"/>
        <w:gridCol w:w="990"/>
        <w:gridCol w:w="1170"/>
        <w:gridCol w:w="990"/>
        <w:gridCol w:w="990"/>
        <w:gridCol w:w="990"/>
      </w:tblGrid>
      <w:tr w:rsidR="000B73FE" w14:paraId="68A6C601" w14:textId="77777777" w:rsidTr="000B73FE">
        <w:tc>
          <w:tcPr>
            <w:tcW w:w="1165" w:type="dxa"/>
          </w:tcPr>
          <w:p w14:paraId="6F1B910C" w14:textId="77777777" w:rsidR="000B73FE" w:rsidRPr="000B73FE" w:rsidRDefault="000B73FE" w:rsidP="007C6268">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thalach</w:t>
            </w:r>
            <w:proofErr w:type="spellEnd"/>
          </w:p>
        </w:tc>
        <w:tc>
          <w:tcPr>
            <w:tcW w:w="990" w:type="dxa"/>
          </w:tcPr>
          <w:p w14:paraId="0F9863B0" w14:textId="1F57FA4F" w:rsidR="000B73FE" w:rsidRPr="000B73FE" w:rsidRDefault="00F17EA3" w:rsidP="007C6268">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E</w:t>
            </w:r>
            <w:r w:rsidR="000B73FE" w:rsidRPr="000B73FE">
              <w:rPr>
                <w:rFonts w:ascii="Arial" w:hAnsi="Arial" w:cs="Arial"/>
                <w:color w:val="000000"/>
                <w:sz w:val="24"/>
                <w:szCs w:val="24"/>
              </w:rPr>
              <w:t>xang</w:t>
            </w:r>
            <w:proofErr w:type="spellEnd"/>
          </w:p>
        </w:tc>
        <w:tc>
          <w:tcPr>
            <w:tcW w:w="1170" w:type="dxa"/>
          </w:tcPr>
          <w:p w14:paraId="643500D2" w14:textId="77777777" w:rsidR="000B73FE" w:rsidRPr="000B73FE" w:rsidRDefault="000B73FE" w:rsidP="007C6268">
            <w:pPr>
              <w:pStyle w:val="HTMLPreformatted"/>
              <w:wordWrap w:val="0"/>
              <w:textAlignment w:val="baseline"/>
              <w:rPr>
                <w:rFonts w:ascii="Arial" w:hAnsi="Arial" w:cs="Arial"/>
                <w:sz w:val="24"/>
                <w:szCs w:val="24"/>
                <w:shd w:val="clear" w:color="auto" w:fill="FFFFFF"/>
              </w:rPr>
            </w:pPr>
            <w:proofErr w:type="spellStart"/>
            <w:r w:rsidRPr="000B73FE">
              <w:rPr>
                <w:rFonts w:ascii="Arial" w:hAnsi="Arial" w:cs="Arial"/>
                <w:color w:val="000000"/>
                <w:sz w:val="24"/>
                <w:szCs w:val="24"/>
              </w:rPr>
              <w:t>oldpeak</w:t>
            </w:r>
            <w:proofErr w:type="spellEnd"/>
          </w:p>
        </w:tc>
        <w:tc>
          <w:tcPr>
            <w:tcW w:w="990" w:type="dxa"/>
          </w:tcPr>
          <w:p w14:paraId="606D66BB" w14:textId="77777777" w:rsidR="000B73FE" w:rsidRPr="000B73FE" w:rsidRDefault="000B73FE" w:rsidP="007C6268">
            <w:pPr>
              <w:pStyle w:val="HTMLPreformatted"/>
              <w:wordWrap w:val="0"/>
              <w:textAlignment w:val="baseline"/>
              <w:rPr>
                <w:rFonts w:ascii="Arial" w:hAnsi="Arial" w:cs="Arial"/>
                <w:color w:val="000000"/>
                <w:sz w:val="24"/>
                <w:szCs w:val="24"/>
              </w:rPr>
            </w:pPr>
            <w:r w:rsidRPr="000B73FE">
              <w:rPr>
                <w:rFonts w:ascii="Arial" w:hAnsi="Arial" w:cs="Arial"/>
                <w:color w:val="000000"/>
                <w:sz w:val="24"/>
                <w:szCs w:val="24"/>
              </w:rPr>
              <w:t>slope</w:t>
            </w:r>
          </w:p>
        </w:tc>
        <w:tc>
          <w:tcPr>
            <w:tcW w:w="990" w:type="dxa"/>
          </w:tcPr>
          <w:p w14:paraId="600B0A18" w14:textId="77777777" w:rsidR="000B73FE" w:rsidRPr="000B73FE" w:rsidRDefault="000B73FE" w:rsidP="007C6268">
            <w:pPr>
              <w:pStyle w:val="HTMLPreformatted"/>
              <w:wordWrap w:val="0"/>
              <w:textAlignment w:val="baseline"/>
              <w:rPr>
                <w:rFonts w:ascii="Arial" w:hAnsi="Arial" w:cs="Arial"/>
                <w:color w:val="000000"/>
                <w:sz w:val="24"/>
                <w:szCs w:val="24"/>
              </w:rPr>
            </w:pPr>
            <w:r w:rsidRPr="000B73FE">
              <w:rPr>
                <w:rFonts w:ascii="Arial" w:hAnsi="Arial" w:cs="Arial"/>
                <w:color w:val="000000"/>
                <w:sz w:val="24"/>
                <w:szCs w:val="24"/>
              </w:rPr>
              <w:t>ca</w:t>
            </w:r>
          </w:p>
        </w:tc>
        <w:tc>
          <w:tcPr>
            <w:tcW w:w="990" w:type="dxa"/>
          </w:tcPr>
          <w:p w14:paraId="228F25B8" w14:textId="77777777" w:rsidR="000B73FE" w:rsidRPr="000B73FE" w:rsidRDefault="000B73FE" w:rsidP="007C6268">
            <w:pPr>
              <w:pStyle w:val="HTMLPreformatted"/>
              <w:wordWrap w:val="0"/>
              <w:textAlignment w:val="baseline"/>
              <w:rPr>
                <w:rFonts w:ascii="Arial" w:hAnsi="Arial" w:cs="Arial"/>
                <w:color w:val="000000"/>
                <w:sz w:val="24"/>
                <w:szCs w:val="24"/>
              </w:rPr>
            </w:pPr>
            <w:proofErr w:type="spellStart"/>
            <w:r w:rsidRPr="000B73FE">
              <w:rPr>
                <w:rFonts w:ascii="Arial" w:hAnsi="Arial" w:cs="Arial"/>
                <w:color w:val="000000"/>
                <w:sz w:val="24"/>
                <w:szCs w:val="24"/>
              </w:rPr>
              <w:t>thal</w:t>
            </w:r>
            <w:proofErr w:type="spellEnd"/>
          </w:p>
        </w:tc>
      </w:tr>
      <w:tr w:rsidR="000B73FE" w14:paraId="40ADE0E5" w14:textId="77777777" w:rsidTr="000B73FE">
        <w:tc>
          <w:tcPr>
            <w:tcW w:w="1165" w:type="dxa"/>
          </w:tcPr>
          <w:p w14:paraId="16C00327" w14:textId="29B51F34" w:rsidR="000B73FE" w:rsidRPr="000B73FE" w:rsidRDefault="000B73FE" w:rsidP="007C6268">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-0.2</w:t>
            </w:r>
            <w:r>
              <w:rPr>
                <w:rFonts w:ascii="Arial" w:hAnsi="Arial" w:cs="Arial"/>
                <w:color w:val="000000"/>
                <w:sz w:val="24"/>
                <w:szCs w:val="24"/>
              </w:rPr>
              <w:t>50</w:t>
            </w:r>
          </w:p>
        </w:tc>
        <w:tc>
          <w:tcPr>
            <w:tcW w:w="990" w:type="dxa"/>
          </w:tcPr>
          <w:p w14:paraId="5F45B54D" w14:textId="44ED68D3" w:rsidR="000B73FE" w:rsidRPr="000B73FE" w:rsidRDefault="000B73FE" w:rsidP="007C6268">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0.372</w:t>
            </w:r>
          </w:p>
        </w:tc>
        <w:tc>
          <w:tcPr>
            <w:tcW w:w="1170" w:type="dxa"/>
          </w:tcPr>
          <w:p w14:paraId="1049256A" w14:textId="3F8A0904" w:rsidR="000B73FE" w:rsidRPr="000B73FE" w:rsidRDefault="000B73FE" w:rsidP="007C6268">
            <w:pPr>
              <w:pStyle w:val="HTMLPreformatted"/>
              <w:wordWrap w:val="0"/>
              <w:textAlignment w:val="baseline"/>
              <w:rPr>
                <w:rFonts w:ascii="Arial" w:hAnsi="Arial" w:cs="Arial"/>
                <w:sz w:val="24"/>
                <w:szCs w:val="24"/>
                <w:shd w:val="clear" w:color="auto" w:fill="FFFFFF"/>
              </w:rPr>
            </w:pPr>
            <w:r w:rsidRPr="000B73FE">
              <w:rPr>
                <w:rFonts w:ascii="Arial" w:hAnsi="Arial" w:cs="Arial"/>
                <w:color w:val="000000"/>
                <w:sz w:val="24"/>
                <w:szCs w:val="24"/>
              </w:rPr>
              <w:t>0.259</w:t>
            </w:r>
          </w:p>
        </w:tc>
        <w:tc>
          <w:tcPr>
            <w:tcW w:w="990" w:type="dxa"/>
          </w:tcPr>
          <w:p w14:paraId="612D1033" w14:textId="09CB5227" w:rsidR="000B73FE" w:rsidRPr="000B73FE" w:rsidRDefault="000B73FE" w:rsidP="007C6268">
            <w:pPr>
              <w:pStyle w:val="HTMLPreformatted"/>
              <w:wordWrap w:val="0"/>
              <w:textAlignment w:val="baseline"/>
              <w:rPr>
                <w:rFonts w:ascii="Arial" w:hAnsi="Arial" w:cs="Arial"/>
                <w:color w:val="000000"/>
                <w:sz w:val="24"/>
                <w:szCs w:val="24"/>
              </w:rPr>
            </w:pPr>
            <w:r w:rsidRPr="000B73FE">
              <w:rPr>
                <w:rFonts w:ascii="Arial" w:hAnsi="Arial" w:cs="Arial"/>
                <w:color w:val="000000"/>
                <w:sz w:val="24"/>
                <w:szCs w:val="24"/>
              </w:rPr>
              <w:t>0.37</w:t>
            </w:r>
            <w:r>
              <w:rPr>
                <w:rFonts w:ascii="Arial" w:hAnsi="Arial" w:cs="Arial"/>
                <w:color w:val="000000"/>
                <w:sz w:val="24"/>
                <w:szCs w:val="24"/>
              </w:rPr>
              <w:t>3</w:t>
            </w:r>
          </w:p>
        </w:tc>
        <w:tc>
          <w:tcPr>
            <w:tcW w:w="990" w:type="dxa"/>
          </w:tcPr>
          <w:p w14:paraId="18D35350" w14:textId="487B9990" w:rsidR="000B73FE" w:rsidRPr="000B73FE" w:rsidRDefault="000B73FE" w:rsidP="007C6268">
            <w:pPr>
              <w:pStyle w:val="HTMLPreformatted"/>
              <w:wordWrap w:val="0"/>
              <w:textAlignment w:val="baseline"/>
              <w:rPr>
                <w:rFonts w:ascii="Arial" w:hAnsi="Arial" w:cs="Arial"/>
                <w:color w:val="000000"/>
                <w:sz w:val="24"/>
                <w:szCs w:val="24"/>
              </w:rPr>
            </w:pPr>
            <w:r w:rsidRPr="000B73FE">
              <w:rPr>
                <w:rFonts w:ascii="Arial" w:hAnsi="Arial" w:cs="Arial"/>
                <w:color w:val="000000"/>
                <w:sz w:val="24"/>
                <w:szCs w:val="24"/>
              </w:rPr>
              <w:t>1.08</w:t>
            </w:r>
            <w:r>
              <w:rPr>
                <w:rFonts w:ascii="Arial" w:hAnsi="Arial" w:cs="Arial"/>
                <w:color w:val="000000"/>
                <w:sz w:val="24"/>
                <w:szCs w:val="24"/>
              </w:rPr>
              <w:t>8</w:t>
            </w:r>
          </w:p>
        </w:tc>
        <w:tc>
          <w:tcPr>
            <w:tcW w:w="990" w:type="dxa"/>
          </w:tcPr>
          <w:p w14:paraId="10E1C777" w14:textId="39023057" w:rsidR="000B73FE" w:rsidRPr="000B73FE" w:rsidRDefault="000B73FE" w:rsidP="000B73FE">
            <w:pPr>
              <w:pStyle w:val="HTMLPreformatted"/>
              <w:shd w:val="clear" w:color="auto" w:fill="FFFFFF"/>
              <w:wordWrap w:val="0"/>
              <w:textAlignment w:val="baseline"/>
              <w:rPr>
                <w:rFonts w:ascii="Arial" w:hAnsi="Arial" w:cs="Arial"/>
                <w:sz w:val="24"/>
                <w:szCs w:val="24"/>
              </w:rPr>
            </w:pPr>
            <w:r w:rsidRPr="000B73FE">
              <w:rPr>
                <w:rFonts w:ascii="Arial" w:hAnsi="Arial" w:cs="Arial"/>
                <w:color w:val="000000"/>
                <w:sz w:val="24"/>
                <w:szCs w:val="24"/>
              </w:rPr>
              <w:t>0.7</w:t>
            </w:r>
            <w:r>
              <w:rPr>
                <w:rFonts w:ascii="Arial" w:hAnsi="Arial" w:cs="Arial"/>
                <w:color w:val="000000"/>
                <w:sz w:val="24"/>
                <w:szCs w:val="24"/>
              </w:rPr>
              <w:t>20</w:t>
            </w:r>
          </w:p>
        </w:tc>
      </w:tr>
    </w:tbl>
    <w:p w14:paraId="350CF8D1" w14:textId="77777777" w:rsidR="000B73FE" w:rsidRDefault="000B73FE" w:rsidP="006C148A">
      <w:pPr>
        <w:pStyle w:val="HTMLPreformatted"/>
        <w:shd w:val="clear" w:color="auto" w:fill="FFFFFF"/>
        <w:wordWrap w:val="0"/>
        <w:textAlignment w:val="baseline"/>
        <w:rPr>
          <w:rFonts w:ascii="Arial" w:hAnsi="Arial" w:cs="Arial"/>
          <w:sz w:val="24"/>
          <w:szCs w:val="24"/>
          <w:shd w:val="clear" w:color="auto" w:fill="FFFFFF"/>
        </w:rPr>
      </w:pPr>
    </w:p>
    <w:p w14:paraId="2F8D0FD9" w14:textId="5FBEA393" w:rsidR="00D658AF" w:rsidRDefault="00D120F4" w:rsidP="006C148A">
      <w:pPr>
        <w:pStyle w:val="HTMLPreformatted"/>
        <w:shd w:val="clear" w:color="auto" w:fill="FFFFFF"/>
        <w:wordWrap w:val="0"/>
        <w:textAlignment w:val="baseline"/>
        <w:rPr>
          <w:rFonts w:ascii="Arial" w:hAnsi="Arial" w:cs="Arial"/>
          <w:sz w:val="24"/>
          <w:szCs w:val="24"/>
          <w:shd w:val="clear" w:color="auto" w:fill="FFFFFF"/>
        </w:rPr>
      </w:pPr>
      <w:r>
        <w:rPr>
          <w:rFonts w:ascii="Arial" w:hAnsi="Arial" w:cs="Arial"/>
          <w:sz w:val="24"/>
          <w:szCs w:val="24"/>
          <w:shd w:val="clear" w:color="auto" w:fill="FFFFFF"/>
        </w:rPr>
        <w:t>The higher parameter in the table, the more important contribution for the feature</w:t>
      </w:r>
      <w:r w:rsidR="008D1957">
        <w:rPr>
          <w:rFonts w:ascii="Arial" w:hAnsi="Arial" w:cs="Arial"/>
          <w:sz w:val="24"/>
          <w:szCs w:val="24"/>
          <w:shd w:val="clear" w:color="auto" w:fill="FFFFFF"/>
        </w:rPr>
        <w:t xml:space="preserve"> to the output, which was the potential to have heart disease. Based on Table 5 and Table 6. The importance of features </w:t>
      </w:r>
      <w:r w:rsidR="00F96CE9">
        <w:rPr>
          <w:rFonts w:ascii="Arial" w:hAnsi="Arial" w:cs="Arial"/>
          <w:sz w:val="24"/>
          <w:szCs w:val="24"/>
          <w:shd w:val="clear" w:color="auto" w:fill="FFFFFF"/>
        </w:rPr>
        <w:t>was shown as following:</w:t>
      </w:r>
    </w:p>
    <w:p w14:paraId="66B6DFC9" w14:textId="77777777" w:rsidR="00383E74" w:rsidRDefault="00383E74" w:rsidP="006C148A">
      <w:pPr>
        <w:pStyle w:val="HTMLPreformatted"/>
        <w:shd w:val="clear" w:color="auto" w:fill="FFFFFF"/>
        <w:wordWrap w:val="0"/>
        <w:textAlignment w:val="baseline"/>
        <w:rPr>
          <w:rFonts w:ascii="Helvetica" w:hAnsi="Helvetica"/>
          <w:color w:val="000000"/>
          <w:sz w:val="18"/>
          <w:szCs w:val="18"/>
        </w:rPr>
      </w:pPr>
    </w:p>
    <w:p w14:paraId="2E12822E" w14:textId="4D596BE0" w:rsidR="000741EE" w:rsidRDefault="00932EDA">
      <w:pPr>
        <w:pStyle w:val="HTMLPreformatted"/>
        <w:shd w:val="clear" w:color="auto" w:fill="FFFFFF"/>
        <w:wordWrap w:val="0"/>
        <w:textAlignment w:val="baseline"/>
        <w:rPr>
          <w:rFonts w:ascii="Arial" w:hAnsi="Arial" w:cs="Arial"/>
          <w:sz w:val="24"/>
          <w:szCs w:val="24"/>
        </w:rPr>
      </w:pPr>
      <w:r w:rsidRPr="00932EDA">
        <w:rPr>
          <w:rFonts w:ascii="Arial" w:hAnsi="Arial" w:cs="Arial"/>
          <w:sz w:val="24"/>
          <w:szCs w:val="24"/>
        </w:rPr>
        <w:t xml:space="preserve">ca &gt; </w:t>
      </w:r>
      <w:proofErr w:type="spellStart"/>
      <w:r w:rsidRPr="00932EDA">
        <w:rPr>
          <w:rFonts w:ascii="Arial" w:hAnsi="Arial" w:cs="Arial"/>
          <w:sz w:val="24"/>
          <w:szCs w:val="24"/>
        </w:rPr>
        <w:t>thal</w:t>
      </w:r>
      <w:proofErr w:type="spellEnd"/>
      <w:r w:rsidRPr="00932EDA">
        <w:rPr>
          <w:rFonts w:ascii="Arial" w:hAnsi="Arial" w:cs="Arial"/>
          <w:sz w:val="24"/>
          <w:szCs w:val="24"/>
        </w:rPr>
        <w:t xml:space="preserve"> &gt; cp &gt; sex &gt; slope &gt; </w:t>
      </w:r>
      <w:proofErr w:type="spellStart"/>
      <w:r w:rsidRPr="00932EDA">
        <w:rPr>
          <w:rFonts w:ascii="Arial" w:hAnsi="Arial" w:cs="Arial"/>
          <w:sz w:val="24"/>
          <w:szCs w:val="24"/>
        </w:rPr>
        <w:t>exang</w:t>
      </w:r>
      <w:proofErr w:type="spellEnd"/>
      <w:r w:rsidRPr="00932EDA">
        <w:rPr>
          <w:rFonts w:ascii="Arial" w:hAnsi="Arial" w:cs="Arial"/>
          <w:sz w:val="24"/>
          <w:szCs w:val="24"/>
        </w:rPr>
        <w:t xml:space="preserve"> &gt; </w:t>
      </w:r>
      <w:proofErr w:type="spellStart"/>
      <w:r w:rsidRPr="00932EDA">
        <w:rPr>
          <w:rFonts w:ascii="Arial" w:hAnsi="Arial" w:cs="Arial"/>
          <w:sz w:val="24"/>
          <w:szCs w:val="24"/>
        </w:rPr>
        <w:t>trestbps</w:t>
      </w:r>
      <w:proofErr w:type="spellEnd"/>
      <w:r w:rsidRPr="00932EDA">
        <w:rPr>
          <w:rFonts w:ascii="Arial" w:hAnsi="Arial" w:cs="Arial"/>
          <w:sz w:val="24"/>
          <w:szCs w:val="24"/>
        </w:rPr>
        <w:t xml:space="preserve"> &gt; </w:t>
      </w:r>
      <w:proofErr w:type="spellStart"/>
      <w:r w:rsidRPr="00932EDA">
        <w:rPr>
          <w:rFonts w:ascii="Arial" w:hAnsi="Arial" w:cs="Arial"/>
          <w:sz w:val="24"/>
          <w:szCs w:val="24"/>
        </w:rPr>
        <w:t>fbs</w:t>
      </w:r>
      <w:proofErr w:type="spellEnd"/>
      <w:r w:rsidRPr="00932EDA">
        <w:rPr>
          <w:rFonts w:ascii="Arial" w:hAnsi="Arial" w:cs="Arial"/>
          <w:sz w:val="24"/>
          <w:szCs w:val="24"/>
        </w:rPr>
        <w:t xml:space="preserve">&gt; </w:t>
      </w:r>
      <w:proofErr w:type="spellStart"/>
      <w:r w:rsidRPr="00932EDA">
        <w:rPr>
          <w:rFonts w:ascii="Arial" w:hAnsi="Arial" w:cs="Arial"/>
          <w:sz w:val="24"/>
          <w:szCs w:val="24"/>
        </w:rPr>
        <w:t>oldpeak</w:t>
      </w:r>
      <w:proofErr w:type="spellEnd"/>
      <w:r w:rsidRPr="00932EDA">
        <w:rPr>
          <w:rFonts w:ascii="Arial" w:hAnsi="Arial" w:cs="Arial"/>
          <w:sz w:val="24"/>
          <w:szCs w:val="24"/>
        </w:rPr>
        <w:t xml:space="preserve"> &gt; </w:t>
      </w:r>
      <w:proofErr w:type="spellStart"/>
      <w:r w:rsidRPr="00932EDA">
        <w:rPr>
          <w:rFonts w:ascii="Arial" w:hAnsi="Arial" w:cs="Arial"/>
          <w:sz w:val="24"/>
          <w:szCs w:val="24"/>
        </w:rPr>
        <w:t>thalach</w:t>
      </w:r>
      <w:proofErr w:type="spellEnd"/>
      <w:r w:rsidRPr="00932EDA">
        <w:rPr>
          <w:rFonts w:ascii="Arial" w:hAnsi="Arial" w:cs="Arial"/>
          <w:sz w:val="24"/>
          <w:szCs w:val="24"/>
        </w:rPr>
        <w:t xml:space="preserve"> &gt; </w:t>
      </w:r>
      <w:proofErr w:type="spellStart"/>
      <w:r w:rsidRPr="00932EDA">
        <w:rPr>
          <w:rFonts w:ascii="Arial" w:hAnsi="Arial" w:cs="Arial"/>
          <w:sz w:val="24"/>
          <w:szCs w:val="24"/>
        </w:rPr>
        <w:t>chol</w:t>
      </w:r>
      <w:proofErr w:type="spellEnd"/>
      <w:r w:rsidRPr="00932EDA">
        <w:rPr>
          <w:rFonts w:ascii="Arial" w:hAnsi="Arial" w:cs="Arial"/>
          <w:sz w:val="24"/>
          <w:szCs w:val="24"/>
        </w:rPr>
        <w:t xml:space="preserve"> &gt; </w:t>
      </w:r>
      <w:proofErr w:type="spellStart"/>
      <w:r w:rsidRPr="00932EDA">
        <w:rPr>
          <w:rFonts w:ascii="Arial" w:hAnsi="Arial" w:cs="Arial"/>
          <w:sz w:val="24"/>
          <w:szCs w:val="24"/>
        </w:rPr>
        <w:t>restecg</w:t>
      </w:r>
      <w:proofErr w:type="spellEnd"/>
      <w:r w:rsidRPr="00932EDA">
        <w:rPr>
          <w:rFonts w:ascii="Arial" w:hAnsi="Arial" w:cs="Arial"/>
          <w:sz w:val="24"/>
          <w:szCs w:val="24"/>
        </w:rPr>
        <w:t xml:space="preserve"> &gt; age</w:t>
      </w:r>
    </w:p>
    <w:p w14:paraId="7A8C40D8" w14:textId="71A0A1D1" w:rsidR="00932EDA" w:rsidRDefault="00932EDA">
      <w:pPr>
        <w:pStyle w:val="HTMLPreformatted"/>
        <w:shd w:val="clear" w:color="auto" w:fill="FFFFFF"/>
        <w:wordWrap w:val="0"/>
        <w:textAlignment w:val="baseline"/>
        <w:rPr>
          <w:rFonts w:ascii="Arial" w:hAnsi="Arial" w:cs="Arial"/>
          <w:sz w:val="24"/>
          <w:szCs w:val="24"/>
        </w:rPr>
      </w:pPr>
    </w:p>
    <w:p w14:paraId="3C4C47B0" w14:textId="31BAF969" w:rsidR="005B6652" w:rsidRDefault="00FD6EDE">
      <w:pPr>
        <w:pStyle w:val="HTMLPreformatted"/>
        <w:shd w:val="clear" w:color="auto" w:fill="FFFFFF"/>
        <w:wordWrap w:val="0"/>
        <w:textAlignment w:val="baseline"/>
        <w:rPr>
          <w:rFonts w:ascii="Arial" w:hAnsi="Arial" w:cs="Arial"/>
          <w:sz w:val="24"/>
          <w:szCs w:val="24"/>
        </w:rPr>
      </w:pPr>
      <w:r>
        <w:rPr>
          <w:rFonts w:ascii="Arial" w:hAnsi="Arial" w:cs="Arial"/>
          <w:sz w:val="24"/>
          <w:szCs w:val="24"/>
        </w:rPr>
        <w:t>T</w:t>
      </w:r>
      <w:r w:rsidR="00F17EA3">
        <w:rPr>
          <w:rFonts w:ascii="Arial" w:hAnsi="Arial" w:cs="Arial"/>
          <w:sz w:val="24"/>
          <w:szCs w:val="24"/>
        </w:rPr>
        <w:t xml:space="preserve">he accuracy and F-1 score of the model is shown in Table </w:t>
      </w:r>
      <w:r w:rsidR="00863D90">
        <w:rPr>
          <w:rFonts w:ascii="Arial" w:hAnsi="Arial" w:cs="Arial"/>
          <w:sz w:val="24"/>
          <w:szCs w:val="24"/>
        </w:rPr>
        <w:t>8</w:t>
      </w:r>
    </w:p>
    <w:p w14:paraId="6AF00651" w14:textId="77777777" w:rsidR="005B6652" w:rsidRDefault="005B6652">
      <w:pPr>
        <w:pStyle w:val="HTMLPreformatted"/>
        <w:shd w:val="clear" w:color="auto" w:fill="FFFFFF"/>
        <w:wordWrap w:val="0"/>
        <w:textAlignment w:val="baseline"/>
        <w:rPr>
          <w:rFonts w:ascii="Arial" w:hAnsi="Arial" w:cs="Arial"/>
          <w:sz w:val="24"/>
          <w:szCs w:val="24"/>
        </w:rPr>
      </w:pPr>
    </w:p>
    <w:p w14:paraId="2B61864B" w14:textId="0CFC7240" w:rsidR="005B6652" w:rsidRDefault="005B6652">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Table </w:t>
      </w:r>
      <w:r w:rsidR="00863D90">
        <w:rPr>
          <w:rFonts w:ascii="Arial" w:hAnsi="Arial" w:cs="Arial"/>
          <w:sz w:val="24"/>
          <w:szCs w:val="24"/>
        </w:rPr>
        <w:t>8</w:t>
      </w:r>
      <w:r>
        <w:rPr>
          <w:rFonts w:ascii="Arial" w:hAnsi="Arial" w:cs="Arial"/>
          <w:sz w:val="24"/>
          <w:szCs w:val="24"/>
        </w:rPr>
        <w:t>. Accuracy and F-1 score</w:t>
      </w:r>
    </w:p>
    <w:tbl>
      <w:tblPr>
        <w:tblStyle w:val="TableGrid"/>
        <w:tblW w:w="0" w:type="auto"/>
        <w:tblLook w:val="04A0" w:firstRow="1" w:lastRow="0" w:firstColumn="1" w:lastColumn="0" w:noHBand="0" w:noVBand="1"/>
      </w:tblPr>
      <w:tblGrid>
        <w:gridCol w:w="2335"/>
        <w:gridCol w:w="2070"/>
      </w:tblGrid>
      <w:tr w:rsidR="000B650A" w14:paraId="41BCF7DC" w14:textId="77777777" w:rsidTr="00051BDA">
        <w:tc>
          <w:tcPr>
            <w:tcW w:w="2335" w:type="dxa"/>
          </w:tcPr>
          <w:p w14:paraId="1E4B7411" w14:textId="4966F92D" w:rsidR="000B650A" w:rsidRDefault="000B650A">
            <w:pPr>
              <w:pStyle w:val="HTMLPreformatted"/>
              <w:wordWrap w:val="0"/>
              <w:textAlignment w:val="baseline"/>
              <w:rPr>
                <w:rFonts w:ascii="Arial" w:hAnsi="Arial" w:cs="Arial"/>
                <w:sz w:val="24"/>
                <w:szCs w:val="24"/>
              </w:rPr>
            </w:pPr>
            <w:r>
              <w:rPr>
                <w:rFonts w:ascii="Arial" w:hAnsi="Arial" w:cs="Arial"/>
                <w:sz w:val="24"/>
                <w:szCs w:val="24"/>
              </w:rPr>
              <w:t>Accuracy</w:t>
            </w:r>
          </w:p>
        </w:tc>
        <w:tc>
          <w:tcPr>
            <w:tcW w:w="2070" w:type="dxa"/>
          </w:tcPr>
          <w:p w14:paraId="4FB083CC" w14:textId="4F80FE71" w:rsidR="000B650A" w:rsidRDefault="000B650A">
            <w:pPr>
              <w:pStyle w:val="HTMLPreformatted"/>
              <w:wordWrap w:val="0"/>
              <w:textAlignment w:val="baseline"/>
              <w:rPr>
                <w:rFonts w:ascii="Arial" w:hAnsi="Arial" w:cs="Arial"/>
                <w:sz w:val="24"/>
                <w:szCs w:val="24"/>
              </w:rPr>
            </w:pPr>
            <w:r>
              <w:rPr>
                <w:rFonts w:ascii="Arial" w:hAnsi="Arial" w:cs="Arial"/>
                <w:sz w:val="24"/>
                <w:szCs w:val="24"/>
              </w:rPr>
              <w:t>F-1 Score</w:t>
            </w:r>
          </w:p>
        </w:tc>
      </w:tr>
      <w:tr w:rsidR="000B650A" w14:paraId="3356C457" w14:textId="77777777" w:rsidTr="00051BDA">
        <w:tc>
          <w:tcPr>
            <w:tcW w:w="2335" w:type="dxa"/>
          </w:tcPr>
          <w:p w14:paraId="097D8918" w14:textId="29AC9147" w:rsidR="000B650A" w:rsidRDefault="00051BDA">
            <w:pPr>
              <w:pStyle w:val="HTMLPreformatted"/>
              <w:wordWrap w:val="0"/>
              <w:textAlignment w:val="baseline"/>
              <w:rPr>
                <w:rFonts w:ascii="Arial" w:hAnsi="Arial" w:cs="Arial"/>
                <w:sz w:val="24"/>
                <w:szCs w:val="24"/>
              </w:rPr>
            </w:pPr>
            <w:r>
              <w:rPr>
                <w:rFonts w:ascii="Arial" w:hAnsi="Arial" w:cs="Arial"/>
                <w:sz w:val="24"/>
                <w:szCs w:val="24"/>
              </w:rPr>
              <w:t>0.867</w:t>
            </w:r>
          </w:p>
        </w:tc>
        <w:tc>
          <w:tcPr>
            <w:tcW w:w="2070" w:type="dxa"/>
          </w:tcPr>
          <w:p w14:paraId="30010CDA" w14:textId="292756AE" w:rsidR="000B650A" w:rsidRDefault="00051BDA">
            <w:pPr>
              <w:pStyle w:val="HTMLPreformatted"/>
              <w:wordWrap w:val="0"/>
              <w:textAlignment w:val="baseline"/>
              <w:rPr>
                <w:rFonts w:ascii="Arial" w:hAnsi="Arial" w:cs="Arial"/>
                <w:sz w:val="24"/>
                <w:szCs w:val="24"/>
              </w:rPr>
            </w:pPr>
            <w:r>
              <w:rPr>
                <w:rFonts w:ascii="Arial" w:hAnsi="Arial" w:cs="Arial"/>
                <w:sz w:val="24"/>
                <w:szCs w:val="24"/>
              </w:rPr>
              <w:t>0.867</w:t>
            </w:r>
          </w:p>
        </w:tc>
      </w:tr>
    </w:tbl>
    <w:p w14:paraId="3A6CB8CD" w14:textId="13CB29A2" w:rsidR="00932EDA" w:rsidRDefault="007E679D">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 </w:t>
      </w:r>
    </w:p>
    <w:p w14:paraId="7408EE29" w14:textId="6A6A85BE" w:rsidR="00051BDA" w:rsidRDefault="00051BDA">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w:t>
      </w:r>
      <w:r w:rsidR="00BD5B18">
        <w:rPr>
          <w:rFonts w:ascii="Arial" w:hAnsi="Arial" w:cs="Arial"/>
          <w:sz w:val="24"/>
          <w:szCs w:val="24"/>
        </w:rPr>
        <w:t xml:space="preserve">normalized </w:t>
      </w:r>
      <w:r>
        <w:rPr>
          <w:rFonts w:ascii="Arial" w:hAnsi="Arial" w:cs="Arial"/>
          <w:sz w:val="24"/>
          <w:szCs w:val="24"/>
        </w:rPr>
        <w:t>confusion matrix is shown in Fig. 33</w:t>
      </w:r>
    </w:p>
    <w:p w14:paraId="32AA8B32" w14:textId="7705E39C" w:rsidR="00051BDA" w:rsidRDefault="00316E27" w:rsidP="004866B3">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70FDD395" wp14:editId="029823C4">
            <wp:extent cx="2551120" cy="2210023"/>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68404" cy="2224996"/>
                    </a:xfrm>
                    <a:prstGeom prst="rect">
                      <a:avLst/>
                    </a:prstGeom>
                    <a:noFill/>
                    <a:ln>
                      <a:noFill/>
                    </a:ln>
                  </pic:spPr>
                </pic:pic>
              </a:graphicData>
            </a:graphic>
          </wp:inline>
        </w:drawing>
      </w:r>
    </w:p>
    <w:p w14:paraId="2A4D41F1" w14:textId="21A0CBB5" w:rsidR="00BD5B18" w:rsidRDefault="00BD5B18" w:rsidP="004866B3">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 xml:space="preserve">Fig. </w:t>
      </w:r>
      <w:r w:rsidR="004866B3">
        <w:rPr>
          <w:rFonts w:ascii="Arial" w:hAnsi="Arial" w:cs="Arial"/>
          <w:sz w:val="24"/>
          <w:szCs w:val="24"/>
        </w:rPr>
        <w:t xml:space="preserve">33. </w:t>
      </w:r>
      <w:r w:rsidR="00132D32">
        <w:rPr>
          <w:rFonts w:ascii="Arial" w:hAnsi="Arial" w:cs="Arial"/>
          <w:sz w:val="24"/>
          <w:szCs w:val="24"/>
        </w:rPr>
        <w:t>N</w:t>
      </w:r>
      <w:r w:rsidR="004866B3">
        <w:rPr>
          <w:rFonts w:ascii="Arial" w:hAnsi="Arial" w:cs="Arial"/>
          <w:sz w:val="24"/>
          <w:szCs w:val="24"/>
        </w:rPr>
        <w:t>ormalized Confusion Matrix</w:t>
      </w:r>
    </w:p>
    <w:p w14:paraId="30B39D64" w14:textId="56CE98B2" w:rsidR="00316E27" w:rsidRDefault="00316E27" w:rsidP="00316E27">
      <w:pPr>
        <w:pStyle w:val="HTMLPreformatted"/>
        <w:shd w:val="clear" w:color="auto" w:fill="FFFFFF"/>
        <w:wordWrap w:val="0"/>
        <w:textAlignment w:val="baseline"/>
        <w:rPr>
          <w:rFonts w:ascii="Arial" w:hAnsi="Arial" w:cs="Arial"/>
          <w:sz w:val="24"/>
          <w:szCs w:val="24"/>
        </w:rPr>
      </w:pPr>
    </w:p>
    <w:p w14:paraId="0829E25B" w14:textId="745B64C2" w:rsidR="00977013" w:rsidRDefault="00977013" w:rsidP="00316E27">
      <w:pPr>
        <w:pStyle w:val="HTMLPreformatted"/>
        <w:shd w:val="clear" w:color="auto" w:fill="FFFFFF"/>
        <w:wordWrap w:val="0"/>
        <w:textAlignment w:val="baseline"/>
        <w:rPr>
          <w:rFonts w:ascii="Arial" w:hAnsi="Arial" w:cs="Arial"/>
          <w:sz w:val="24"/>
          <w:szCs w:val="24"/>
        </w:rPr>
      </w:pPr>
    </w:p>
    <w:p w14:paraId="71355EBC" w14:textId="2AEA19D9" w:rsidR="00977013" w:rsidRDefault="00977013"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2. Decision Tree</w:t>
      </w:r>
    </w:p>
    <w:p w14:paraId="54C46401" w14:textId="322AD3E8" w:rsidR="00156E00" w:rsidRDefault="00156E00" w:rsidP="00156E00">
      <w:pPr>
        <w:pStyle w:val="NormalWeb"/>
        <w:shd w:val="clear" w:color="auto" w:fill="FFFFFF"/>
        <w:spacing w:before="120" w:beforeAutospacing="0" w:after="120" w:afterAutospacing="0"/>
        <w:rPr>
          <w:rFonts w:ascii="Arial" w:hAnsi="Arial" w:cs="Arial"/>
        </w:rPr>
      </w:pPr>
      <w:r w:rsidRPr="00893846">
        <w:rPr>
          <w:rFonts w:ascii="Arial" w:hAnsi="Arial" w:cs="Arial"/>
        </w:rPr>
        <w:t>A decision tree is a </w:t>
      </w:r>
      <w:hyperlink r:id="rId51" w:tooltip="Flowchart" w:history="1">
        <w:r w:rsidRPr="00893846">
          <w:rPr>
            <w:rStyle w:val="Hyperlink"/>
            <w:rFonts w:ascii="Arial" w:hAnsi="Arial" w:cs="Arial"/>
            <w:color w:val="auto"/>
            <w:u w:val="none"/>
          </w:rPr>
          <w:t>flowchart</w:t>
        </w:r>
      </w:hyperlink>
      <w:r w:rsidRPr="00893846">
        <w:rPr>
          <w:rFonts w:ascii="Arial" w:hAnsi="Arial" w:cs="Arial"/>
        </w:rPr>
        <w:t>-like structure</w:t>
      </w:r>
      <w:r w:rsidR="002047F2">
        <w:rPr>
          <w:rFonts w:ascii="Arial" w:hAnsi="Arial" w:cs="Arial"/>
        </w:rPr>
        <w:t xml:space="preserve"> (see Fig. 34)</w:t>
      </w:r>
      <w:r w:rsidRPr="00893846">
        <w:rPr>
          <w:rFonts w:ascii="Arial" w:hAnsi="Arial" w:cs="Arial"/>
        </w:rPr>
        <w:t xml:space="preserve"> in which each internal node represents a "test" on an attribute</w:t>
      </w:r>
      <w:r w:rsidR="00893846">
        <w:rPr>
          <w:rFonts w:ascii="Arial" w:hAnsi="Arial" w:cs="Arial"/>
        </w:rPr>
        <w:t xml:space="preserve">. The </w:t>
      </w:r>
      <w:r w:rsidR="00720873">
        <w:rPr>
          <w:rFonts w:ascii="Arial" w:hAnsi="Arial" w:cs="Arial"/>
        </w:rPr>
        <w:t>‘</w:t>
      </w:r>
      <w:r w:rsidR="00893846">
        <w:rPr>
          <w:rFonts w:ascii="Arial" w:hAnsi="Arial" w:cs="Arial"/>
        </w:rPr>
        <w:t>test</w:t>
      </w:r>
      <w:r w:rsidR="00720873">
        <w:rPr>
          <w:rFonts w:ascii="Arial" w:hAnsi="Arial" w:cs="Arial"/>
        </w:rPr>
        <w:t>’</w:t>
      </w:r>
      <w:r w:rsidR="00893846">
        <w:rPr>
          <w:rFonts w:ascii="Arial" w:hAnsi="Arial" w:cs="Arial"/>
        </w:rPr>
        <w:t xml:space="preserve"> is </w:t>
      </w:r>
      <w:r w:rsidR="006C09B2">
        <w:rPr>
          <w:rFonts w:ascii="Arial" w:hAnsi="Arial" w:cs="Arial"/>
        </w:rPr>
        <w:t>like</w:t>
      </w:r>
      <w:r w:rsidR="00893846">
        <w:rPr>
          <w:rFonts w:ascii="Arial" w:hAnsi="Arial" w:cs="Arial"/>
        </w:rPr>
        <w:t xml:space="preserve"> a coin flipping</w:t>
      </w:r>
      <w:r w:rsidR="00720873">
        <w:rPr>
          <w:rFonts w:ascii="Arial" w:hAnsi="Arial" w:cs="Arial"/>
        </w:rPr>
        <w:t>- head vs. tail</w:t>
      </w:r>
      <w:r w:rsidR="00893846">
        <w:rPr>
          <w:rFonts w:ascii="Arial" w:hAnsi="Arial" w:cs="Arial"/>
        </w:rPr>
        <w:t>.</w:t>
      </w:r>
      <w:r w:rsidR="00720873">
        <w:rPr>
          <w:rFonts w:ascii="Arial" w:hAnsi="Arial" w:cs="Arial"/>
        </w:rPr>
        <w:t xml:space="preserve"> E</w:t>
      </w:r>
      <w:r w:rsidRPr="00893846">
        <w:rPr>
          <w:rFonts w:ascii="Arial" w:hAnsi="Arial" w:cs="Arial"/>
        </w:rPr>
        <w:t>ach branch represents the outcome of the test</w:t>
      </w:r>
      <w:r w:rsidR="00720873">
        <w:rPr>
          <w:rFonts w:ascii="Arial" w:hAnsi="Arial" w:cs="Arial"/>
        </w:rPr>
        <w:t>.</w:t>
      </w:r>
      <w:r w:rsidRPr="00893846">
        <w:rPr>
          <w:rFonts w:ascii="Arial" w:hAnsi="Arial" w:cs="Arial"/>
        </w:rPr>
        <w:t xml:space="preserve"> and each leaf node represents a class label (decision taken after computing all attributes). The paths from root to leaf represent classification rules.</w:t>
      </w:r>
      <w:r w:rsidR="000E1A9A">
        <w:rPr>
          <w:rFonts w:ascii="Arial" w:hAnsi="Arial" w:cs="Arial"/>
        </w:rPr>
        <w:t xml:space="preserve"> </w:t>
      </w:r>
    </w:p>
    <w:p w14:paraId="0DB6CADF" w14:textId="301048F1" w:rsidR="000E1A9A" w:rsidRDefault="000E1A9A" w:rsidP="002047F2">
      <w:pPr>
        <w:pStyle w:val="NormalWeb"/>
        <w:shd w:val="clear" w:color="auto" w:fill="FFFFFF"/>
        <w:spacing w:before="120" w:beforeAutospacing="0" w:after="120" w:afterAutospacing="0"/>
        <w:jc w:val="center"/>
        <w:rPr>
          <w:rFonts w:ascii="Arial" w:hAnsi="Arial" w:cs="Arial"/>
        </w:rPr>
      </w:pPr>
      <w:r>
        <w:rPr>
          <w:noProof/>
        </w:rPr>
        <w:drawing>
          <wp:inline distT="0" distB="0" distL="0" distR="0" wp14:anchorId="23626429" wp14:editId="7A712C5A">
            <wp:extent cx="2425735" cy="3929690"/>
            <wp:effectExtent l="0" t="0" r="0" b="0"/>
            <wp:docPr id="71" name="Picture 71" descr="Three Decision Flow Chart - Editable decision flowchart template to  visualize the consequence of a particular… | Flow chart template, Flow  chart,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ree Decision Flow Chart - Editable decision flowchart template to  visualize the consequence of a particular… | Flow chart template, Flow  chart, Process flow chart"/>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32135" cy="3940058"/>
                    </a:xfrm>
                    <a:prstGeom prst="rect">
                      <a:avLst/>
                    </a:prstGeom>
                    <a:noFill/>
                    <a:ln>
                      <a:noFill/>
                    </a:ln>
                  </pic:spPr>
                </pic:pic>
              </a:graphicData>
            </a:graphic>
          </wp:inline>
        </w:drawing>
      </w:r>
    </w:p>
    <w:p w14:paraId="7BCB2156" w14:textId="0328DD9F" w:rsidR="002047F2" w:rsidRDefault="002047F2" w:rsidP="002047F2">
      <w:pPr>
        <w:pStyle w:val="NormalWeb"/>
        <w:shd w:val="clear" w:color="auto" w:fill="FFFFFF"/>
        <w:spacing w:before="120" w:beforeAutospacing="0" w:after="120" w:afterAutospacing="0"/>
        <w:jc w:val="center"/>
        <w:rPr>
          <w:rFonts w:ascii="Arial" w:hAnsi="Arial" w:cs="Arial"/>
        </w:rPr>
      </w:pPr>
      <w:r>
        <w:rPr>
          <w:rFonts w:ascii="Arial" w:hAnsi="Arial" w:cs="Arial"/>
        </w:rPr>
        <w:t>Fig. 34. Decision Tree Flow Chart</w:t>
      </w:r>
    </w:p>
    <w:p w14:paraId="51CACCB7" w14:textId="77777777" w:rsidR="002047F2" w:rsidRPr="00893846" w:rsidRDefault="002047F2" w:rsidP="002047F2">
      <w:pPr>
        <w:pStyle w:val="NormalWeb"/>
        <w:shd w:val="clear" w:color="auto" w:fill="FFFFFF"/>
        <w:spacing w:before="120" w:beforeAutospacing="0" w:after="120" w:afterAutospacing="0"/>
        <w:jc w:val="center"/>
        <w:rPr>
          <w:rFonts w:ascii="Arial" w:hAnsi="Arial" w:cs="Arial"/>
        </w:rPr>
      </w:pPr>
    </w:p>
    <w:p w14:paraId="0D3D6F7B" w14:textId="77777777" w:rsidR="00156E00" w:rsidRPr="00893846" w:rsidRDefault="00156E00" w:rsidP="00156E00">
      <w:pPr>
        <w:pStyle w:val="NormalWeb"/>
        <w:shd w:val="clear" w:color="auto" w:fill="FFFFFF"/>
        <w:spacing w:before="120" w:beforeAutospacing="0" w:after="120" w:afterAutospacing="0"/>
        <w:rPr>
          <w:rFonts w:ascii="Arial" w:hAnsi="Arial" w:cs="Arial"/>
        </w:rPr>
      </w:pPr>
      <w:r w:rsidRPr="00893846">
        <w:rPr>
          <w:rFonts w:ascii="Arial" w:hAnsi="Arial" w:cs="Arial"/>
        </w:rPr>
        <w:t>In </w:t>
      </w:r>
      <w:hyperlink r:id="rId53" w:tooltip="Decision analysis" w:history="1">
        <w:r w:rsidRPr="00893846">
          <w:rPr>
            <w:rStyle w:val="Hyperlink"/>
            <w:rFonts w:ascii="Arial" w:hAnsi="Arial" w:cs="Arial"/>
            <w:color w:val="auto"/>
            <w:u w:val="none"/>
          </w:rPr>
          <w:t>decision analysis</w:t>
        </w:r>
      </w:hyperlink>
      <w:r w:rsidRPr="00893846">
        <w:rPr>
          <w:rFonts w:ascii="Arial" w:hAnsi="Arial" w:cs="Arial"/>
        </w:rPr>
        <w:t>, a decision tree and the closely related </w:t>
      </w:r>
      <w:hyperlink r:id="rId54" w:tooltip="Influence diagram" w:history="1">
        <w:r w:rsidRPr="00893846">
          <w:rPr>
            <w:rStyle w:val="Hyperlink"/>
            <w:rFonts w:ascii="Arial" w:hAnsi="Arial" w:cs="Arial"/>
            <w:color w:val="auto"/>
            <w:u w:val="none"/>
          </w:rPr>
          <w:t>influence diagram</w:t>
        </w:r>
      </w:hyperlink>
      <w:r w:rsidRPr="00893846">
        <w:rPr>
          <w:rFonts w:ascii="Arial" w:hAnsi="Arial" w:cs="Arial"/>
        </w:rPr>
        <w:t> are used as a visual and analytical decision support tool, where the </w:t>
      </w:r>
      <w:hyperlink r:id="rId55" w:tooltip="Expected value" w:history="1">
        <w:r w:rsidRPr="00893846">
          <w:rPr>
            <w:rStyle w:val="Hyperlink"/>
            <w:rFonts w:ascii="Arial" w:hAnsi="Arial" w:cs="Arial"/>
            <w:color w:val="auto"/>
            <w:u w:val="none"/>
          </w:rPr>
          <w:t>expected values</w:t>
        </w:r>
      </w:hyperlink>
      <w:r w:rsidRPr="00893846">
        <w:rPr>
          <w:rFonts w:ascii="Arial" w:hAnsi="Arial" w:cs="Arial"/>
        </w:rPr>
        <w:t> (or </w:t>
      </w:r>
      <w:hyperlink r:id="rId56" w:history="1">
        <w:r w:rsidRPr="00893846">
          <w:rPr>
            <w:rStyle w:val="Hyperlink"/>
            <w:rFonts w:ascii="Arial" w:hAnsi="Arial" w:cs="Arial"/>
            <w:color w:val="auto"/>
            <w:u w:val="none"/>
          </w:rPr>
          <w:t>expected utility</w:t>
        </w:r>
      </w:hyperlink>
      <w:r w:rsidRPr="00893846">
        <w:rPr>
          <w:rFonts w:ascii="Arial" w:hAnsi="Arial" w:cs="Arial"/>
        </w:rPr>
        <w:t>) of competing alternatives are calculated.</w:t>
      </w:r>
    </w:p>
    <w:p w14:paraId="08EA717E" w14:textId="69C3F8BB" w:rsidR="00156E00" w:rsidRPr="00893846" w:rsidRDefault="00156E00" w:rsidP="00156E00">
      <w:pPr>
        <w:pStyle w:val="NormalWeb"/>
        <w:shd w:val="clear" w:color="auto" w:fill="FFFFFF"/>
        <w:spacing w:before="120" w:beforeAutospacing="0" w:after="120" w:afterAutospacing="0"/>
        <w:rPr>
          <w:rFonts w:ascii="Arial" w:hAnsi="Arial" w:cs="Arial"/>
        </w:rPr>
      </w:pPr>
      <w:r w:rsidRPr="00893846">
        <w:rPr>
          <w:rFonts w:ascii="Arial" w:hAnsi="Arial" w:cs="Arial"/>
        </w:rPr>
        <w:t>A decision tree consists of three types of nodes:</w:t>
      </w:r>
      <w:r w:rsidR="006C09B2" w:rsidRPr="00893846">
        <w:rPr>
          <w:rFonts w:ascii="Arial" w:hAnsi="Arial" w:cs="Arial"/>
        </w:rPr>
        <w:t xml:space="preserve"> </w:t>
      </w:r>
    </w:p>
    <w:p w14:paraId="25109DE8" w14:textId="77777777" w:rsidR="00156E00" w:rsidRPr="00893846" w:rsidRDefault="00156E00" w:rsidP="00156E00">
      <w:pPr>
        <w:numPr>
          <w:ilvl w:val="0"/>
          <w:numId w:val="5"/>
        </w:numPr>
        <w:shd w:val="clear" w:color="auto" w:fill="FFFFFF"/>
        <w:spacing w:before="100" w:beforeAutospacing="1" w:after="24" w:line="240" w:lineRule="auto"/>
        <w:ind w:left="768"/>
        <w:rPr>
          <w:rFonts w:ascii="Arial" w:hAnsi="Arial" w:cs="Arial"/>
          <w:sz w:val="24"/>
          <w:szCs w:val="24"/>
        </w:rPr>
      </w:pPr>
      <w:r w:rsidRPr="00893846">
        <w:rPr>
          <w:rFonts w:ascii="Arial" w:hAnsi="Arial" w:cs="Arial"/>
          <w:sz w:val="24"/>
          <w:szCs w:val="24"/>
        </w:rPr>
        <w:t>Decision nodes – typically represented by squares</w:t>
      </w:r>
    </w:p>
    <w:p w14:paraId="09868A6D" w14:textId="77777777" w:rsidR="00156E00" w:rsidRPr="00893846" w:rsidRDefault="00156E00" w:rsidP="00156E00">
      <w:pPr>
        <w:numPr>
          <w:ilvl w:val="0"/>
          <w:numId w:val="5"/>
        </w:numPr>
        <w:shd w:val="clear" w:color="auto" w:fill="FFFFFF"/>
        <w:spacing w:before="100" w:beforeAutospacing="1" w:after="24" w:line="240" w:lineRule="auto"/>
        <w:ind w:left="768"/>
        <w:rPr>
          <w:rFonts w:ascii="Arial" w:hAnsi="Arial" w:cs="Arial"/>
          <w:sz w:val="24"/>
          <w:szCs w:val="24"/>
        </w:rPr>
      </w:pPr>
      <w:r w:rsidRPr="00893846">
        <w:rPr>
          <w:rFonts w:ascii="Arial" w:hAnsi="Arial" w:cs="Arial"/>
          <w:sz w:val="24"/>
          <w:szCs w:val="24"/>
        </w:rPr>
        <w:t>Chance nodes – typically represented by circles</w:t>
      </w:r>
    </w:p>
    <w:p w14:paraId="09793378" w14:textId="77777777" w:rsidR="00156E00" w:rsidRPr="00893846" w:rsidRDefault="00156E00" w:rsidP="00156E00">
      <w:pPr>
        <w:numPr>
          <w:ilvl w:val="0"/>
          <w:numId w:val="5"/>
        </w:numPr>
        <w:shd w:val="clear" w:color="auto" w:fill="FFFFFF"/>
        <w:spacing w:before="100" w:beforeAutospacing="1" w:after="24" w:line="240" w:lineRule="auto"/>
        <w:ind w:left="768"/>
        <w:rPr>
          <w:rFonts w:ascii="Arial" w:hAnsi="Arial" w:cs="Arial"/>
          <w:sz w:val="24"/>
          <w:szCs w:val="24"/>
        </w:rPr>
      </w:pPr>
      <w:r w:rsidRPr="00893846">
        <w:rPr>
          <w:rFonts w:ascii="Arial" w:hAnsi="Arial" w:cs="Arial"/>
          <w:sz w:val="24"/>
          <w:szCs w:val="24"/>
        </w:rPr>
        <w:t>End nodes – typically represented by triangles</w:t>
      </w:r>
    </w:p>
    <w:p w14:paraId="09B83B18" w14:textId="77777777" w:rsidR="00156E00" w:rsidRPr="00893846" w:rsidRDefault="00156E00" w:rsidP="00156E00">
      <w:pPr>
        <w:pStyle w:val="NormalWeb"/>
        <w:shd w:val="clear" w:color="auto" w:fill="FFFFFF"/>
        <w:spacing w:before="120" w:beforeAutospacing="0" w:after="120" w:afterAutospacing="0"/>
        <w:rPr>
          <w:rFonts w:ascii="Arial" w:hAnsi="Arial" w:cs="Arial"/>
        </w:rPr>
      </w:pPr>
      <w:r w:rsidRPr="00893846">
        <w:rPr>
          <w:rFonts w:ascii="Arial" w:hAnsi="Arial" w:cs="Arial"/>
        </w:rPr>
        <w:t>Decision trees are commonly used in </w:t>
      </w:r>
      <w:hyperlink r:id="rId57" w:tooltip="Operations research" w:history="1">
        <w:r w:rsidRPr="00893846">
          <w:rPr>
            <w:rStyle w:val="Hyperlink"/>
            <w:rFonts w:ascii="Arial" w:hAnsi="Arial" w:cs="Arial"/>
            <w:color w:val="auto"/>
            <w:u w:val="none"/>
          </w:rPr>
          <w:t>operations research</w:t>
        </w:r>
      </w:hyperlink>
      <w:r w:rsidRPr="00893846">
        <w:rPr>
          <w:rFonts w:ascii="Arial" w:hAnsi="Arial" w:cs="Arial"/>
        </w:rPr>
        <w:t> and </w:t>
      </w:r>
      <w:hyperlink r:id="rId58" w:tooltip="Operations management" w:history="1">
        <w:r w:rsidRPr="00893846">
          <w:rPr>
            <w:rStyle w:val="Hyperlink"/>
            <w:rFonts w:ascii="Arial" w:hAnsi="Arial" w:cs="Arial"/>
            <w:color w:val="auto"/>
            <w:u w:val="none"/>
          </w:rPr>
          <w:t>operations management</w:t>
        </w:r>
      </w:hyperlink>
      <w:r w:rsidRPr="00893846">
        <w:rPr>
          <w:rFonts w:ascii="Arial" w:hAnsi="Arial" w:cs="Arial"/>
        </w:rPr>
        <w:t>. If, in practice, decisions have to be taken online with no recall under incomplete knowledge, a decision tree should be paralleled by a </w:t>
      </w:r>
      <w:hyperlink r:id="rId59" w:tooltip="Probability" w:history="1">
        <w:r w:rsidRPr="00893846">
          <w:rPr>
            <w:rStyle w:val="Hyperlink"/>
            <w:rFonts w:ascii="Arial" w:hAnsi="Arial" w:cs="Arial"/>
            <w:color w:val="auto"/>
            <w:u w:val="none"/>
          </w:rPr>
          <w:t>probability</w:t>
        </w:r>
      </w:hyperlink>
      <w:r w:rsidRPr="00893846">
        <w:rPr>
          <w:rFonts w:ascii="Arial" w:hAnsi="Arial" w:cs="Arial"/>
        </w:rPr>
        <w:t xml:space="preserve"> model as a best choice </w:t>
      </w:r>
      <w:r w:rsidRPr="00893846">
        <w:rPr>
          <w:rFonts w:ascii="Arial" w:hAnsi="Arial" w:cs="Arial"/>
        </w:rPr>
        <w:lastRenderedPageBreak/>
        <w:t>model or online selection model </w:t>
      </w:r>
      <w:hyperlink r:id="rId60" w:tooltip="Algorithm" w:history="1">
        <w:r w:rsidRPr="00893846">
          <w:rPr>
            <w:rStyle w:val="Hyperlink"/>
            <w:rFonts w:ascii="Arial" w:hAnsi="Arial" w:cs="Arial"/>
            <w:color w:val="auto"/>
            <w:u w:val="none"/>
          </w:rPr>
          <w:t>algorithm</w:t>
        </w:r>
      </w:hyperlink>
      <w:r w:rsidRPr="00893846">
        <w:rPr>
          <w:rFonts w:ascii="Arial" w:hAnsi="Arial" w:cs="Arial"/>
        </w:rPr>
        <w:t>. Another use of decision trees is as a descriptive means for calculating </w:t>
      </w:r>
      <w:hyperlink r:id="rId61" w:tooltip="Conditional probability" w:history="1">
        <w:r w:rsidRPr="00893846">
          <w:rPr>
            <w:rStyle w:val="Hyperlink"/>
            <w:rFonts w:ascii="Arial" w:hAnsi="Arial" w:cs="Arial"/>
            <w:color w:val="auto"/>
            <w:u w:val="none"/>
          </w:rPr>
          <w:t>conditional probabilities</w:t>
        </w:r>
      </w:hyperlink>
      <w:r w:rsidRPr="00893846">
        <w:rPr>
          <w:rFonts w:ascii="Arial" w:hAnsi="Arial" w:cs="Arial"/>
        </w:rPr>
        <w:t>.</w:t>
      </w:r>
    </w:p>
    <w:p w14:paraId="7BBFB98B" w14:textId="77777777" w:rsidR="00156E00" w:rsidRPr="00893846" w:rsidRDefault="00156E00" w:rsidP="00156E00">
      <w:pPr>
        <w:pStyle w:val="NormalWeb"/>
        <w:shd w:val="clear" w:color="auto" w:fill="FFFFFF"/>
        <w:spacing w:before="120" w:beforeAutospacing="0" w:after="120" w:afterAutospacing="0"/>
        <w:rPr>
          <w:rFonts w:ascii="Arial" w:hAnsi="Arial" w:cs="Arial"/>
        </w:rPr>
      </w:pPr>
      <w:r w:rsidRPr="00893846">
        <w:rPr>
          <w:rFonts w:ascii="Arial" w:hAnsi="Arial" w:cs="Arial"/>
        </w:rPr>
        <w:t>Decision trees, </w:t>
      </w:r>
      <w:hyperlink r:id="rId62" w:tooltip="Influence diagrams" w:history="1">
        <w:r w:rsidRPr="00893846">
          <w:rPr>
            <w:rStyle w:val="Hyperlink"/>
            <w:rFonts w:ascii="Arial" w:hAnsi="Arial" w:cs="Arial"/>
            <w:color w:val="auto"/>
            <w:u w:val="none"/>
          </w:rPr>
          <w:t>influence diagrams</w:t>
        </w:r>
      </w:hyperlink>
      <w:r w:rsidRPr="00893846">
        <w:rPr>
          <w:rFonts w:ascii="Arial" w:hAnsi="Arial" w:cs="Arial"/>
        </w:rPr>
        <w:t>, </w:t>
      </w:r>
      <w:hyperlink r:id="rId63" w:tooltip="Utility function" w:history="1">
        <w:r w:rsidRPr="00893846">
          <w:rPr>
            <w:rStyle w:val="Hyperlink"/>
            <w:rFonts w:ascii="Arial" w:hAnsi="Arial" w:cs="Arial"/>
            <w:color w:val="auto"/>
            <w:u w:val="none"/>
          </w:rPr>
          <w:t>utility functions</w:t>
        </w:r>
      </w:hyperlink>
      <w:r w:rsidRPr="00893846">
        <w:rPr>
          <w:rFonts w:ascii="Arial" w:hAnsi="Arial" w:cs="Arial"/>
        </w:rPr>
        <w:t>, and other </w:t>
      </w:r>
      <w:hyperlink r:id="rId64" w:tooltip="Decision analysis" w:history="1">
        <w:r w:rsidRPr="00893846">
          <w:rPr>
            <w:rStyle w:val="Hyperlink"/>
            <w:rFonts w:ascii="Arial" w:hAnsi="Arial" w:cs="Arial"/>
            <w:color w:val="auto"/>
            <w:u w:val="none"/>
          </w:rPr>
          <w:t>decision analysis</w:t>
        </w:r>
      </w:hyperlink>
      <w:r w:rsidRPr="00893846">
        <w:rPr>
          <w:rFonts w:ascii="Arial" w:hAnsi="Arial" w:cs="Arial"/>
        </w:rPr>
        <w:t> tools and methods are taught to undergraduate students in schools of business, health economics, and public health, and are examples of operations research or </w:t>
      </w:r>
      <w:hyperlink r:id="rId65" w:tooltip="Management science" w:history="1">
        <w:r w:rsidRPr="00893846">
          <w:rPr>
            <w:rStyle w:val="Hyperlink"/>
            <w:rFonts w:ascii="Arial" w:hAnsi="Arial" w:cs="Arial"/>
            <w:color w:val="auto"/>
            <w:u w:val="none"/>
          </w:rPr>
          <w:t>management science</w:t>
        </w:r>
      </w:hyperlink>
      <w:r w:rsidRPr="00893846">
        <w:rPr>
          <w:rFonts w:ascii="Arial" w:hAnsi="Arial" w:cs="Arial"/>
        </w:rPr>
        <w:t> methods.</w:t>
      </w:r>
    </w:p>
    <w:p w14:paraId="59CD838B" w14:textId="77777777" w:rsidR="00311903" w:rsidRDefault="00311903"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detail parameter for the decision tree in this project is shown below:</w:t>
      </w:r>
    </w:p>
    <w:p w14:paraId="557E2CE5" w14:textId="77777777" w:rsidR="0010334D" w:rsidRDefault="0010334D" w:rsidP="00316E27">
      <w:pPr>
        <w:pStyle w:val="HTMLPreformatted"/>
        <w:shd w:val="clear" w:color="auto" w:fill="FFFFFF"/>
        <w:wordWrap w:val="0"/>
        <w:textAlignment w:val="baseline"/>
        <w:rPr>
          <w:rFonts w:ascii="Arial" w:hAnsi="Arial" w:cs="Arial"/>
          <w:sz w:val="24"/>
          <w:szCs w:val="24"/>
        </w:rPr>
      </w:pPr>
    </w:p>
    <w:p w14:paraId="7261A1B3" w14:textId="648D3F15" w:rsidR="00311903" w:rsidRPr="0010334D" w:rsidRDefault="00311903" w:rsidP="00316E27">
      <w:pPr>
        <w:pStyle w:val="HTMLPreformatted"/>
        <w:shd w:val="clear" w:color="auto" w:fill="FFFFFF"/>
        <w:wordWrap w:val="0"/>
        <w:textAlignment w:val="baseline"/>
        <w:rPr>
          <w:rFonts w:ascii="Arial" w:hAnsi="Arial" w:cs="Arial"/>
          <w:i/>
          <w:iCs/>
          <w:sz w:val="24"/>
          <w:szCs w:val="24"/>
        </w:rPr>
      </w:pPr>
      <w:proofErr w:type="gramStart"/>
      <w:r w:rsidRPr="0010334D">
        <w:rPr>
          <w:rFonts w:ascii="Arial" w:hAnsi="Arial" w:cs="Arial"/>
          <w:i/>
          <w:iCs/>
          <w:sz w:val="24"/>
          <w:szCs w:val="24"/>
        </w:rPr>
        <w:t>tree.DecisionTreeClassifier</w:t>
      </w:r>
      <w:proofErr w:type="gramEnd"/>
      <w:r w:rsidRPr="0010334D">
        <w:rPr>
          <w:rFonts w:ascii="Arial" w:hAnsi="Arial" w:cs="Arial"/>
          <w:i/>
          <w:iCs/>
          <w:sz w:val="24"/>
          <w:szCs w:val="24"/>
        </w:rPr>
        <w:t>(criterion='entropy',max_depth=3,random_state=0</w:t>
      </w:r>
      <w:r w:rsidR="0010334D">
        <w:rPr>
          <w:rFonts w:ascii="Arial" w:hAnsi="Arial" w:cs="Arial"/>
          <w:i/>
          <w:iCs/>
          <w:sz w:val="24"/>
          <w:szCs w:val="24"/>
        </w:rPr>
        <w:t>)</w:t>
      </w:r>
    </w:p>
    <w:p w14:paraId="62DF7F21" w14:textId="7C5815B6" w:rsidR="00311903" w:rsidRDefault="00311903" w:rsidP="00316E27">
      <w:pPr>
        <w:pStyle w:val="HTMLPreformatted"/>
        <w:shd w:val="clear" w:color="auto" w:fill="FFFFFF"/>
        <w:wordWrap w:val="0"/>
        <w:textAlignment w:val="baseline"/>
        <w:rPr>
          <w:rFonts w:ascii="Arial" w:hAnsi="Arial" w:cs="Arial"/>
          <w:sz w:val="24"/>
          <w:szCs w:val="24"/>
        </w:rPr>
      </w:pPr>
    </w:p>
    <w:p w14:paraId="5A45EB84" w14:textId="0C3ABD6F" w:rsidR="00357998" w:rsidRDefault="00357998"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decision tree used ‘entropy’ model. There were </w:t>
      </w:r>
      <w:r w:rsidR="004E5458">
        <w:rPr>
          <w:rFonts w:ascii="Arial" w:hAnsi="Arial" w:cs="Arial"/>
          <w:sz w:val="24"/>
          <w:szCs w:val="24"/>
        </w:rPr>
        <w:t>3 layers in the decision tree.</w:t>
      </w:r>
    </w:p>
    <w:p w14:paraId="0BBBE110" w14:textId="77777777" w:rsidR="0010334D" w:rsidRDefault="0010334D" w:rsidP="00316E27">
      <w:pPr>
        <w:pStyle w:val="HTMLPreformatted"/>
        <w:shd w:val="clear" w:color="auto" w:fill="FFFFFF"/>
        <w:wordWrap w:val="0"/>
        <w:textAlignment w:val="baseline"/>
        <w:rPr>
          <w:rFonts w:ascii="Arial" w:hAnsi="Arial" w:cs="Arial"/>
          <w:sz w:val="24"/>
          <w:szCs w:val="24"/>
        </w:rPr>
      </w:pPr>
    </w:p>
    <w:p w14:paraId="6B2FFC2C" w14:textId="26854CC9" w:rsidR="00977013" w:rsidRDefault="00863D90"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After the decision tree has been trained, the test data were input. The accuracy and F-1 score is shown in Table 8.</w:t>
      </w:r>
    </w:p>
    <w:p w14:paraId="6CA1E10E" w14:textId="1943D1F2" w:rsidR="00863D90" w:rsidRDefault="00863D90" w:rsidP="00316E27">
      <w:pPr>
        <w:pStyle w:val="HTMLPreformatted"/>
        <w:shd w:val="clear" w:color="auto" w:fill="FFFFFF"/>
        <w:wordWrap w:val="0"/>
        <w:textAlignment w:val="baseline"/>
        <w:rPr>
          <w:rFonts w:ascii="Arial" w:hAnsi="Arial" w:cs="Arial"/>
          <w:sz w:val="24"/>
          <w:szCs w:val="24"/>
        </w:rPr>
      </w:pPr>
    </w:p>
    <w:p w14:paraId="59D9EE21" w14:textId="03AE1FD5" w:rsidR="00863D90" w:rsidRDefault="00863D90"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Table 8. Accuracy and </w:t>
      </w:r>
      <w:r w:rsidR="00FC2F7D">
        <w:rPr>
          <w:rFonts w:ascii="Arial" w:hAnsi="Arial" w:cs="Arial"/>
          <w:sz w:val="24"/>
          <w:szCs w:val="24"/>
        </w:rPr>
        <w:t xml:space="preserve">F-1 </w:t>
      </w:r>
      <w:r w:rsidR="004E5458">
        <w:rPr>
          <w:rFonts w:ascii="Arial" w:hAnsi="Arial" w:cs="Arial"/>
          <w:sz w:val="24"/>
          <w:szCs w:val="24"/>
        </w:rPr>
        <w:t>S</w:t>
      </w:r>
      <w:r w:rsidR="00FC2F7D">
        <w:rPr>
          <w:rFonts w:ascii="Arial" w:hAnsi="Arial" w:cs="Arial"/>
          <w:sz w:val="24"/>
          <w:szCs w:val="24"/>
        </w:rPr>
        <w:t>core</w:t>
      </w:r>
    </w:p>
    <w:tbl>
      <w:tblPr>
        <w:tblStyle w:val="TableGrid"/>
        <w:tblW w:w="0" w:type="auto"/>
        <w:tblLook w:val="04A0" w:firstRow="1" w:lastRow="0" w:firstColumn="1" w:lastColumn="0" w:noHBand="0" w:noVBand="1"/>
      </w:tblPr>
      <w:tblGrid>
        <w:gridCol w:w="2335"/>
        <w:gridCol w:w="2070"/>
      </w:tblGrid>
      <w:tr w:rsidR="00B27C8E" w14:paraId="55F70E84" w14:textId="77777777" w:rsidTr="007C6268">
        <w:tc>
          <w:tcPr>
            <w:tcW w:w="2335" w:type="dxa"/>
          </w:tcPr>
          <w:p w14:paraId="215D1477" w14:textId="77777777" w:rsidR="00B27C8E" w:rsidRDefault="00B27C8E" w:rsidP="007C6268">
            <w:pPr>
              <w:pStyle w:val="HTMLPreformatted"/>
              <w:wordWrap w:val="0"/>
              <w:textAlignment w:val="baseline"/>
              <w:rPr>
                <w:rFonts w:ascii="Arial" w:hAnsi="Arial" w:cs="Arial"/>
                <w:sz w:val="24"/>
                <w:szCs w:val="24"/>
              </w:rPr>
            </w:pPr>
            <w:r>
              <w:rPr>
                <w:rFonts w:ascii="Arial" w:hAnsi="Arial" w:cs="Arial"/>
                <w:sz w:val="24"/>
                <w:szCs w:val="24"/>
              </w:rPr>
              <w:t>Accuracy</w:t>
            </w:r>
          </w:p>
        </w:tc>
        <w:tc>
          <w:tcPr>
            <w:tcW w:w="2070" w:type="dxa"/>
          </w:tcPr>
          <w:p w14:paraId="0AE6DE9E" w14:textId="77777777" w:rsidR="00B27C8E" w:rsidRDefault="00B27C8E" w:rsidP="007C6268">
            <w:pPr>
              <w:pStyle w:val="HTMLPreformatted"/>
              <w:wordWrap w:val="0"/>
              <w:textAlignment w:val="baseline"/>
              <w:rPr>
                <w:rFonts w:ascii="Arial" w:hAnsi="Arial" w:cs="Arial"/>
                <w:sz w:val="24"/>
                <w:szCs w:val="24"/>
              </w:rPr>
            </w:pPr>
            <w:r>
              <w:rPr>
                <w:rFonts w:ascii="Arial" w:hAnsi="Arial" w:cs="Arial"/>
                <w:sz w:val="24"/>
                <w:szCs w:val="24"/>
              </w:rPr>
              <w:t>F-1 Score</w:t>
            </w:r>
          </w:p>
        </w:tc>
      </w:tr>
      <w:tr w:rsidR="00B27C8E" w14:paraId="7C6752A8" w14:textId="77777777" w:rsidTr="007C6268">
        <w:tc>
          <w:tcPr>
            <w:tcW w:w="2335" w:type="dxa"/>
          </w:tcPr>
          <w:p w14:paraId="01F4C3DC" w14:textId="43A764D2" w:rsidR="00B27C8E" w:rsidRDefault="00B27C8E" w:rsidP="007C6268">
            <w:pPr>
              <w:pStyle w:val="HTMLPreformatted"/>
              <w:wordWrap w:val="0"/>
              <w:textAlignment w:val="baseline"/>
              <w:rPr>
                <w:rFonts w:ascii="Arial" w:hAnsi="Arial" w:cs="Arial"/>
                <w:sz w:val="24"/>
                <w:szCs w:val="24"/>
              </w:rPr>
            </w:pPr>
            <w:r>
              <w:rPr>
                <w:rFonts w:ascii="Arial" w:hAnsi="Arial" w:cs="Arial"/>
                <w:sz w:val="24"/>
                <w:szCs w:val="24"/>
              </w:rPr>
              <w:t>0.833</w:t>
            </w:r>
          </w:p>
        </w:tc>
        <w:tc>
          <w:tcPr>
            <w:tcW w:w="2070" w:type="dxa"/>
          </w:tcPr>
          <w:p w14:paraId="260A8399" w14:textId="3BE2291F" w:rsidR="00B27C8E" w:rsidRDefault="00B27C8E" w:rsidP="007C6268">
            <w:pPr>
              <w:pStyle w:val="HTMLPreformatted"/>
              <w:wordWrap w:val="0"/>
              <w:textAlignment w:val="baseline"/>
              <w:rPr>
                <w:rFonts w:ascii="Arial" w:hAnsi="Arial" w:cs="Arial"/>
                <w:sz w:val="24"/>
                <w:szCs w:val="24"/>
              </w:rPr>
            </w:pPr>
            <w:r>
              <w:rPr>
                <w:rFonts w:ascii="Arial" w:hAnsi="Arial" w:cs="Arial"/>
                <w:sz w:val="24"/>
                <w:szCs w:val="24"/>
              </w:rPr>
              <w:t>0.833</w:t>
            </w:r>
          </w:p>
        </w:tc>
      </w:tr>
    </w:tbl>
    <w:p w14:paraId="11C102D4" w14:textId="6E505B1B" w:rsidR="004E5458" w:rsidRDefault="004E5458" w:rsidP="00316E27">
      <w:pPr>
        <w:pStyle w:val="HTMLPreformatted"/>
        <w:shd w:val="clear" w:color="auto" w:fill="FFFFFF"/>
        <w:wordWrap w:val="0"/>
        <w:textAlignment w:val="baseline"/>
        <w:rPr>
          <w:rFonts w:ascii="Arial" w:hAnsi="Arial" w:cs="Arial"/>
          <w:sz w:val="24"/>
          <w:szCs w:val="24"/>
        </w:rPr>
      </w:pPr>
    </w:p>
    <w:p w14:paraId="1BC41AA4" w14:textId="1ABBCC8C" w:rsidR="00B27C8E" w:rsidRDefault="00B27C8E" w:rsidP="00316E27">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normalized confusion matrix is shown in </w:t>
      </w:r>
      <w:r w:rsidR="009E598F">
        <w:rPr>
          <w:rFonts w:ascii="Arial" w:hAnsi="Arial" w:cs="Arial"/>
          <w:sz w:val="24"/>
          <w:szCs w:val="24"/>
        </w:rPr>
        <w:t>Fig. 34</w:t>
      </w:r>
    </w:p>
    <w:p w14:paraId="31A2D25B" w14:textId="2CCEC56C" w:rsidR="009E598F" w:rsidRDefault="00D43A54" w:rsidP="00C6043E">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382A4208" wp14:editId="252F90B2">
            <wp:extent cx="3089032" cy="267601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13579" cy="2697279"/>
                    </a:xfrm>
                    <a:prstGeom prst="rect">
                      <a:avLst/>
                    </a:prstGeom>
                    <a:noFill/>
                    <a:ln>
                      <a:noFill/>
                    </a:ln>
                  </pic:spPr>
                </pic:pic>
              </a:graphicData>
            </a:graphic>
          </wp:inline>
        </w:drawing>
      </w:r>
    </w:p>
    <w:p w14:paraId="13788206" w14:textId="77BC8304" w:rsidR="00D43A54" w:rsidRDefault="00D43A54" w:rsidP="00C6043E">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 xml:space="preserve">Fig. </w:t>
      </w:r>
      <w:r w:rsidR="00C6043E">
        <w:rPr>
          <w:rFonts w:ascii="Arial" w:hAnsi="Arial" w:cs="Arial"/>
          <w:sz w:val="24"/>
          <w:szCs w:val="24"/>
        </w:rPr>
        <w:t>34. Normalized Confusion Matrix</w:t>
      </w:r>
    </w:p>
    <w:p w14:paraId="15FB24D2" w14:textId="5EC04336" w:rsidR="00C6043E" w:rsidRDefault="00C6043E" w:rsidP="00C6043E">
      <w:pPr>
        <w:pStyle w:val="HTMLPreformatted"/>
        <w:shd w:val="clear" w:color="auto" w:fill="FFFFFF"/>
        <w:wordWrap w:val="0"/>
        <w:textAlignment w:val="baseline"/>
        <w:rPr>
          <w:rFonts w:ascii="Arial" w:hAnsi="Arial" w:cs="Arial"/>
          <w:sz w:val="24"/>
          <w:szCs w:val="24"/>
        </w:rPr>
      </w:pPr>
    </w:p>
    <w:p w14:paraId="10DF4DEE" w14:textId="6729CB2E" w:rsidR="00C6043E" w:rsidRDefault="00C6043E" w:rsidP="00C6043E">
      <w:pPr>
        <w:pStyle w:val="HTMLPreformatted"/>
        <w:shd w:val="clear" w:color="auto" w:fill="FFFFFF"/>
        <w:wordWrap w:val="0"/>
        <w:textAlignment w:val="baseline"/>
        <w:rPr>
          <w:rFonts w:ascii="Arial" w:hAnsi="Arial" w:cs="Arial"/>
          <w:sz w:val="24"/>
          <w:szCs w:val="24"/>
        </w:rPr>
      </w:pPr>
      <w:r>
        <w:rPr>
          <w:rFonts w:ascii="Arial" w:hAnsi="Arial" w:cs="Arial"/>
          <w:sz w:val="24"/>
          <w:szCs w:val="24"/>
        </w:rPr>
        <w:t>Based on the confusion matrix, the feature importance for the output is shown in Fig. 35</w:t>
      </w:r>
    </w:p>
    <w:p w14:paraId="49648F88" w14:textId="465D08CA" w:rsidR="00C6043E" w:rsidRDefault="0045546C" w:rsidP="008C59BE">
      <w:pPr>
        <w:pStyle w:val="HTMLPreformatted"/>
        <w:shd w:val="clear" w:color="auto" w:fill="FFFFFF"/>
        <w:wordWrap w:val="0"/>
        <w:jc w:val="center"/>
        <w:textAlignment w:val="baseline"/>
        <w:rPr>
          <w:rFonts w:ascii="Arial" w:hAnsi="Arial" w:cs="Arial"/>
          <w:sz w:val="24"/>
          <w:szCs w:val="24"/>
        </w:rPr>
      </w:pPr>
      <w:r>
        <w:rPr>
          <w:rFonts w:ascii="Arial" w:hAnsi="Arial" w:cs="Arial"/>
          <w:noProof/>
        </w:rPr>
        <w:lastRenderedPageBreak/>
        <w:drawing>
          <wp:inline distT="0" distB="0" distL="0" distR="0" wp14:anchorId="05728BD0" wp14:editId="50B4E25E">
            <wp:extent cx="3476950" cy="3386312"/>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13868" cy="3422267"/>
                    </a:xfrm>
                    <a:prstGeom prst="rect">
                      <a:avLst/>
                    </a:prstGeom>
                    <a:noFill/>
                    <a:ln>
                      <a:noFill/>
                    </a:ln>
                  </pic:spPr>
                </pic:pic>
              </a:graphicData>
            </a:graphic>
          </wp:inline>
        </w:drawing>
      </w:r>
    </w:p>
    <w:p w14:paraId="7A2702A6" w14:textId="0B7F033D" w:rsidR="008C59BE" w:rsidRDefault="008C59BE" w:rsidP="008C59BE">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Fig. 34. The Feature Importance for Heat Disease</w:t>
      </w:r>
    </w:p>
    <w:p w14:paraId="22ABEEA3" w14:textId="38EEB4E3" w:rsidR="008C59BE" w:rsidRDefault="008C59BE" w:rsidP="008C59BE">
      <w:pPr>
        <w:pStyle w:val="HTMLPreformatted"/>
        <w:shd w:val="clear" w:color="auto" w:fill="FFFFFF"/>
        <w:wordWrap w:val="0"/>
        <w:textAlignment w:val="baseline"/>
        <w:rPr>
          <w:rFonts w:ascii="Arial" w:hAnsi="Arial" w:cs="Arial"/>
          <w:sz w:val="24"/>
          <w:szCs w:val="24"/>
        </w:rPr>
      </w:pPr>
    </w:p>
    <w:p w14:paraId="389E41DB" w14:textId="7D3109E9" w:rsidR="008C59BE" w:rsidRDefault="008C59BE"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results showed that</w:t>
      </w:r>
      <w:r w:rsidR="00B60623" w:rsidRPr="00B60623">
        <w:rPr>
          <w:rFonts w:ascii="Arial" w:hAnsi="Arial" w:cs="Arial"/>
          <w:sz w:val="24"/>
          <w:szCs w:val="24"/>
        </w:rPr>
        <w:t xml:space="preserve"> </w:t>
      </w:r>
      <w:proofErr w:type="spellStart"/>
      <w:r w:rsidR="00B60623" w:rsidRPr="00B60623">
        <w:rPr>
          <w:rFonts w:ascii="Arial" w:hAnsi="Arial" w:cs="Arial"/>
          <w:sz w:val="24"/>
          <w:szCs w:val="24"/>
        </w:rPr>
        <w:t>thal</w:t>
      </w:r>
      <w:proofErr w:type="spellEnd"/>
      <w:r w:rsidR="00B60623" w:rsidRPr="00B60623">
        <w:rPr>
          <w:rFonts w:ascii="Arial" w:hAnsi="Arial" w:cs="Arial"/>
          <w:sz w:val="24"/>
          <w:szCs w:val="24"/>
        </w:rPr>
        <w:t xml:space="preserve"> &gt; ca &gt; cp &gt; age &gt; </w:t>
      </w:r>
      <w:proofErr w:type="spellStart"/>
      <w:r w:rsidR="00B60623" w:rsidRPr="00B60623">
        <w:rPr>
          <w:rFonts w:ascii="Arial" w:hAnsi="Arial" w:cs="Arial"/>
          <w:sz w:val="24"/>
          <w:szCs w:val="24"/>
        </w:rPr>
        <w:t>exang</w:t>
      </w:r>
      <w:proofErr w:type="spellEnd"/>
      <w:r w:rsidR="00B60623" w:rsidRPr="00B60623">
        <w:rPr>
          <w:rFonts w:ascii="Arial" w:hAnsi="Arial" w:cs="Arial"/>
          <w:sz w:val="24"/>
          <w:szCs w:val="24"/>
        </w:rPr>
        <w:t xml:space="preserve"> &gt; </w:t>
      </w:r>
      <w:proofErr w:type="spellStart"/>
      <w:r w:rsidR="00B60623" w:rsidRPr="00B60623">
        <w:rPr>
          <w:rFonts w:ascii="Arial" w:hAnsi="Arial" w:cs="Arial"/>
          <w:sz w:val="24"/>
          <w:szCs w:val="24"/>
        </w:rPr>
        <w:t>oldpeak</w:t>
      </w:r>
      <w:proofErr w:type="spellEnd"/>
      <w:r w:rsidR="00B60623">
        <w:rPr>
          <w:rFonts w:ascii="Arial" w:hAnsi="Arial" w:cs="Arial"/>
          <w:sz w:val="24"/>
          <w:szCs w:val="24"/>
        </w:rPr>
        <w:t xml:space="preserve">. The results </w:t>
      </w:r>
      <w:proofErr w:type="gramStart"/>
      <w:r w:rsidR="00B60623">
        <w:rPr>
          <w:rFonts w:ascii="Arial" w:hAnsi="Arial" w:cs="Arial"/>
          <w:sz w:val="24"/>
          <w:szCs w:val="24"/>
        </w:rPr>
        <w:t>was</w:t>
      </w:r>
      <w:proofErr w:type="gramEnd"/>
      <w:r w:rsidR="00B60623">
        <w:rPr>
          <w:rFonts w:ascii="Arial" w:hAnsi="Arial" w:cs="Arial"/>
          <w:sz w:val="24"/>
          <w:szCs w:val="24"/>
        </w:rPr>
        <w:t xml:space="preserve"> differed from Logistic Regression Model.</w:t>
      </w:r>
    </w:p>
    <w:p w14:paraId="5D5635EA" w14:textId="4F5F3F07" w:rsidR="00B60623" w:rsidRDefault="00B60623" w:rsidP="008C59BE">
      <w:pPr>
        <w:pStyle w:val="HTMLPreformatted"/>
        <w:shd w:val="clear" w:color="auto" w:fill="FFFFFF"/>
        <w:wordWrap w:val="0"/>
        <w:textAlignment w:val="baseline"/>
        <w:rPr>
          <w:rFonts w:ascii="Arial" w:hAnsi="Arial" w:cs="Arial"/>
          <w:sz w:val="24"/>
          <w:szCs w:val="24"/>
        </w:rPr>
      </w:pPr>
    </w:p>
    <w:p w14:paraId="1401D466" w14:textId="1EB656DB" w:rsidR="00B60623" w:rsidRPr="00127F24" w:rsidRDefault="000D67E6" w:rsidP="008C59BE">
      <w:pPr>
        <w:pStyle w:val="HTMLPreformatted"/>
        <w:shd w:val="clear" w:color="auto" w:fill="FFFFFF"/>
        <w:wordWrap w:val="0"/>
        <w:textAlignment w:val="baseline"/>
        <w:rPr>
          <w:rFonts w:ascii="Arial" w:hAnsi="Arial" w:cs="Arial"/>
          <w:sz w:val="24"/>
          <w:szCs w:val="24"/>
        </w:rPr>
      </w:pPr>
      <w:r w:rsidRPr="00127F24">
        <w:rPr>
          <w:rFonts w:ascii="Arial" w:hAnsi="Arial" w:cs="Arial"/>
          <w:sz w:val="24"/>
          <w:szCs w:val="24"/>
        </w:rPr>
        <w:t>3. Random Forest Model</w:t>
      </w:r>
    </w:p>
    <w:p w14:paraId="542ED923" w14:textId="1AD6DFE2" w:rsidR="000D67E6" w:rsidRDefault="00127F24" w:rsidP="008C59BE">
      <w:pPr>
        <w:pStyle w:val="HTMLPreformatted"/>
        <w:shd w:val="clear" w:color="auto" w:fill="FFFFFF"/>
        <w:wordWrap w:val="0"/>
        <w:textAlignment w:val="baseline"/>
        <w:rPr>
          <w:rFonts w:ascii="Arial" w:hAnsi="Arial" w:cs="Arial"/>
          <w:color w:val="242729"/>
          <w:sz w:val="24"/>
          <w:szCs w:val="24"/>
          <w:shd w:val="clear" w:color="auto" w:fill="FFFFFF"/>
        </w:rPr>
      </w:pPr>
      <w:r w:rsidRPr="00127F24">
        <w:rPr>
          <w:rFonts w:ascii="Arial" w:hAnsi="Arial" w:cs="Arial"/>
          <w:color w:val="242729"/>
          <w:sz w:val="24"/>
          <w:szCs w:val="24"/>
          <w:shd w:val="clear" w:color="auto" w:fill="FFFFFF"/>
        </w:rPr>
        <w:t xml:space="preserve">A decision tree is built on an entire dataset, using all the features/variables of interest, whereas a random forest randomly selects observations/rows and specific features/variables to build multiple decision trees from and then averages the results. After </w:t>
      </w:r>
      <w:r w:rsidR="00CA1035" w:rsidRPr="00127F24">
        <w:rPr>
          <w:rFonts w:ascii="Arial" w:hAnsi="Arial" w:cs="Arial"/>
          <w:color w:val="242729"/>
          <w:sz w:val="24"/>
          <w:szCs w:val="24"/>
          <w:shd w:val="clear" w:color="auto" w:fill="FFFFFF"/>
        </w:rPr>
        <w:t>many</w:t>
      </w:r>
      <w:r w:rsidRPr="00127F24">
        <w:rPr>
          <w:rFonts w:ascii="Arial" w:hAnsi="Arial" w:cs="Arial"/>
          <w:color w:val="242729"/>
          <w:sz w:val="24"/>
          <w:szCs w:val="24"/>
          <w:shd w:val="clear" w:color="auto" w:fill="FFFFFF"/>
        </w:rPr>
        <w:t xml:space="preserve"> trees are built using this method, each tree "votes" or chooses the class, and the class receiving the most votes by a simple majority is the "winner" or predicted class. </w:t>
      </w:r>
    </w:p>
    <w:p w14:paraId="47BD773B" w14:textId="77777777" w:rsidR="00905B65" w:rsidRDefault="00CA1035" w:rsidP="00CA1035">
      <w:pPr>
        <w:shd w:val="clear" w:color="auto" w:fill="FFFFFF"/>
        <w:spacing w:after="352" w:line="240" w:lineRule="auto"/>
        <w:textAlignment w:val="baseline"/>
        <w:rPr>
          <w:rFonts w:ascii="Arial" w:eastAsia="Times New Roman" w:hAnsi="Arial" w:cs="Arial"/>
          <w:color w:val="242729"/>
          <w:sz w:val="23"/>
          <w:szCs w:val="23"/>
        </w:rPr>
      </w:pPr>
      <w:r w:rsidRPr="00CA1035">
        <w:rPr>
          <w:rFonts w:ascii="Arial" w:eastAsia="Times New Roman" w:hAnsi="Arial" w:cs="Arial"/>
          <w:color w:val="242729"/>
          <w:sz w:val="23"/>
          <w:szCs w:val="23"/>
        </w:rPr>
        <w:t xml:space="preserve">When using a decision tree model on a given training dataset the accuracy keeps improving with more and more splits. </w:t>
      </w:r>
      <w:r>
        <w:rPr>
          <w:rFonts w:ascii="Arial" w:eastAsia="Times New Roman" w:hAnsi="Arial" w:cs="Arial"/>
          <w:color w:val="242729"/>
          <w:sz w:val="23"/>
          <w:szCs w:val="23"/>
        </w:rPr>
        <w:t>people</w:t>
      </w:r>
      <w:r w:rsidRPr="00CA1035">
        <w:rPr>
          <w:rFonts w:ascii="Arial" w:eastAsia="Times New Roman" w:hAnsi="Arial" w:cs="Arial"/>
          <w:color w:val="242729"/>
          <w:sz w:val="23"/>
          <w:szCs w:val="23"/>
        </w:rPr>
        <w:t xml:space="preserve"> can easily overfit the data and </w:t>
      </w:r>
      <w:proofErr w:type="gramStart"/>
      <w:r w:rsidRPr="00CA1035">
        <w:rPr>
          <w:rFonts w:ascii="Arial" w:eastAsia="Times New Roman" w:hAnsi="Arial" w:cs="Arial"/>
          <w:color w:val="242729"/>
          <w:sz w:val="23"/>
          <w:szCs w:val="23"/>
        </w:rPr>
        <w:t>doesn't</w:t>
      </w:r>
      <w:proofErr w:type="gramEnd"/>
      <w:r w:rsidRPr="00CA1035">
        <w:rPr>
          <w:rFonts w:ascii="Arial" w:eastAsia="Times New Roman" w:hAnsi="Arial" w:cs="Arial"/>
          <w:color w:val="242729"/>
          <w:sz w:val="23"/>
          <w:szCs w:val="23"/>
        </w:rPr>
        <w:t xml:space="preserve"> know when </w:t>
      </w:r>
      <w:r w:rsidR="00BE2105">
        <w:rPr>
          <w:rFonts w:ascii="Arial" w:eastAsia="Times New Roman" w:hAnsi="Arial" w:cs="Arial"/>
          <w:color w:val="242729"/>
          <w:sz w:val="23"/>
          <w:szCs w:val="23"/>
        </w:rPr>
        <w:t>they</w:t>
      </w:r>
      <w:r w:rsidRPr="00CA1035">
        <w:rPr>
          <w:rFonts w:ascii="Arial" w:eastAsia="Times New Roman" w:hAnsi="Arial" w:cs="Arial"/>
          <w:color w:val="242729"/>
          <w:sz w:val="23"/>
          <w:szCs w:val="23"/>
        </w:rPr>
        <w:t xml:space="preserve"> have crossed the line unless using cross validation (on training data set). The advantage of a simple decision tree is model is easy to </w:t>
      </w:r>
      <w:proofErr w:type="spellStart"/>
      <w:r w:rsidRPr="00CA1035">
        <w:rPr>
          <w:rFonts w:ascii="Arial" w:eastAsia="Times New Roman" w:hAnsi="Arial" w:cs="Arial"/>
          <w:color w:val="242729"/>
          <w:sz w:val="23"/>
          <w:szCs w:val="23"/>
        </w:rPr>
        <w:t>interpretA</w:t>
      </w:r>
      <w:proofErr w:type="spellEnd"/>
      <w:r w:rsidRPr="00CA1035">
        <w:rPr>
          <w:rFonts w:ascii="Arial" w:eastAsia="Times New Roman" w:hAnsi="Arial" w:cs="Arial"/>
          <w:color w:val="242729"/>
          <w:sz w:val="23"/>
          <w:szCs w:val="23"/>
        </w:rPr>
        <w:t xml:space="preserve"> random forest is like a black box. </w:t>
      </w:r>
      <w:proofErr w:type="gramStart"/>
      <w:r w:rsidRPr="00CA1035">
        <w:rPr>
          <w:rFonts w:ascii="Arial" w:eastAsia="Times New Roman" w:hAnsi="Arial" w:cs="Arial"/>
          <w:color w:val="242729"/>
          <w:sz w:val="23"/>
          <w:szCs w:val="23"/>
        </w:rPr>
        <w:t>It's</w:t>
      </w:r>
      <w:proofErr w:type="gramEnd"/>
      <w:r w:rsidRPr="00CA1035">
        <w:rPr>
          <w:rFonts w:ascii="Arial" w:eastAsia="Times New Roman" w:hAnsi="Arial" w:cs="Arial"/>
          <w:color w:val="242729"/>
          <w:sz w:val="23"/>
          <w:szCs w:val="23"/>
        </w:rPr>
        <w:t xml:space="preserve"> a forest </w:t>
      </w:r>
      <w:r w:rsidR="00957B9E">
        <w:rPr>
          <w:rFonts w:ascii="Arial" w:eastAsia="Times New Roman" w:hAnsi="Arial" w:cs="Arial"/>
          <w:color w:val="242729"/>
          <w:sz w:val="23"/>
          <w:szCs w:val="23"/>
        </w:rPr>
        <w:t>people</w:t>
      </w:r>
      <w:r w:rsidRPr="00CA1035">
        <w:rPr>
          <w:rFonts w:ascii="Arial" w:eastAsia="Times New Roman" w:hAnsi="Arial" w:cs="Arial"/>
          <w:color w:val="242729"/>
          <w:sz w:val="23"/>
          <w:szCs w:val="23"/>
        </w:rPr>
        <w:t xml:space="preserve"> can build and control. </w:t>
      </w:r>
      <w:r w:rsidR="00792EB1">
        <w:rPr>
          <w:rFonts w:ascii="Arial" w:eastAsia="Times New Roman" w:hAnsi="Arial" w:cs="Arial"/>
          <w:color w:val="242729"/>
          <w:sz w:val="23"/>
          <w:szCs w:val="23"/>
        </w:rPr>
        <w:t xml:space="preserve">Although </w:t>
      </w:r>
      <w:r w:rsidRPr="00CA1035">
        <w:rPr>
          <w:rFonts w:ascii="Arial" w:eastAsia="Times New Roman" w:hAnsi="Arial" w:cs="Arial"/>
          <w:color w:val="242729"/>
          <w:sz w:val="23"/>
          <w:szCs w:val="23"/>
        </w:rPr>
        <w:t xml:space="preserve">number of trees in </w:t>
      </w:r>
      <w:r w:rsidR="00792EB1">
        <w:rPr>
          <w:rFonts w:ascii="Arial" w:eastAsia="Times New Roman" w:hAnsi="Arial" w:cs="Arial"/>
          <w:color w:val="242729"/>
          <w:sz w:val="23"/>
          <w:szCs w:val="23"/>
        </w:rPr>
        <w:t xml:space="preserve">the </w:t>
      </w:r>
      <w:r w:rsidRPr="00CA1035">
        <w:rPr>
          <w:rFonts w:ascii="Arial" w:eastAsia="Times New Roman" w:hAnsi="Arial" w:cs="Arial"/>
          <w:color w:val="242729"/>
          <w:sz w:val="23"/>
          <w:szCs w:val="23"/>
        </w:rPr>
        <w:t>forest(</w:t>
      </w:r>
      <w:proofErr w:type="spellStart"/>
      <w:r w:rsidRPr="00CA1035">
        <w:rPr>
          <w:rFonts w:ascii="Arial" w:eastAsia="Times New Roman" w:hAnsi="Arial" w:cs="Arial"/>
          <w:color w:val="242729"/>
          <w:sz w:val="23"/>
          <w:szCs w:val="23"/>
        </w:rPr>
        <w:t>n_estimators</w:t>
      </w:r>
      <w:proofErr w:type="spellEnd"/>
      <w:r w:rsidRPr="00CA1035">
        <w:rPr>
          <w:rFonts w:ascii="Arial" w:eastAsia="Times New Roman" w:hAnsi="Arial" w:cs="Arial"/>
          <w:color w:val="242729"/>
          <w:sz w:val="23"/>
          <w:szCs w:val="23"/>
        </w:rPr>
        <w:t xml:space="preserve">) and max num of features </w:t>
      </w:r>
      <w:r w:rsidR="00067406">
        <w:rPr>
          <w:rFonts w:ascii="Arial" w:eastAsia="Times New Roman" w:hAnsi="Arial" w:cs="Arial"/>
          <w:color w:val="242729"/>
          <w:sz w:val="23"/>
          <w:szCs w:val="23"/>
        </w:rPr>
        <w:t>can be specified</w:t>
      </w:r>
      <w:r w:rsidRPr="00CA1035">
        <w:rPr>
          <w:rFonts w:ascii="Arial" w:eastAsia="Times New Roman" w:hAnsi="Arial" w:cs="Arial"/>
          <w:color w:val="242729"/>
          <w:sz w:val="23"/>
          <w:szCs w:val="23"/>
        </w:rPr>
        <w:t xml:space="preserve"> in each tree</w:t>
      </w:r>
      <w:r w:rsidR="00067406">
        <w:rPr>
          <w:rFonts w:ascii="Arial" w:eastAsia="Times New Roman" w:hAnsi="Arial" w:cs="Arial"/>
          <w:color w:val="242729"/>
          <w:sz w:val="23"/>
          <w:szCs w:val="23"/>
        </w:rPr>
        <w:t xml:space="preserve">, the randomness of the forest </w:t>
      </w:r>
      <w:r w:rsidR="00B142DB">
        <w:rPr>
          <w:rFonts w:ascii="Arial" w:eastAsia="Times New Roman" w:hAnsi="Arial" w:cs="Arial"/>
          <w:color w:val="242729"/>
          <w:sz w:val="23"/>
          <w:szCs w:val="23"/>
        </w:rPr>
        <w:t>cannot</w:t>
      </w:r>
      <w:r w:rsidR="00067406">
        <w:rPr>
          <w:rFonts w:ascii="Arial" w:eastAsia="Times New Roman" w:hAnsi="Arial" w:cs="Arial"/>
          <w:color w:val="242729"/>
          <w:sz w:val="23"/>
          <w:szCs w:val="23"/>
        </w:rPr>
        <w:t xml:space="preserve"> be controlled</w:t>
      </w:r>
      <w:r w:rsidR="00B142DB">
        <w:rPr>
          <w:rFonts w:ascii="Arial" w:eastAsia="Times New Roman" w:hAnsi="Arial" w:cs="Arial"/>
          <w:color w:val="242729"/>
          <w:sz w:val="23"/>
          <w:szCs w:val="23"/>
        </w:rPr>
        <w:t>.</w:t>
      </w:r>
      <w:r w:rsidRPr="00CA1035">
        <w:rPr>
          <w:rFonts w:ascii="Arial" w:eastAsia="Times New Roman" w:hAnsi="Arial" w:cs="Arial"/>
          <w:color w:val="242729"/>
          <w:sz w:val="23"/>
          <w:szCs w:val="23"/>
        </w:rPr>
        <w:t xml:space="preserve"> </w:t>
      </w:r>
      <w:r w:rsidR="00B142DB">
        <w:rPr>
          <w:rFonts w:ascii="Arial" w:eastAsia="Times New Roman" w:hAnsi="Arial" w:cs="Arial"/>
          <w:color w:val="242729"/>
          <w:sz w:val="23"/>
          <w:szCs w:val="23"/>
        </w:rPr>
        <w:t xml:space="preserve">For examples, </w:t>
      </w:r>
      <w:r w:rsidRPr="00CA1035">
        <w:rPr>
          <w:rFonts w:ascii="Arial" w:eastAsia="Times New Roman" w:hAnsi="Arial" w:cs="Arial"/>
          <w:color w:val="242729"/>
          <w:sz w:val="23"/>
          <w:szCs w:val="23"/>
        </w:rPr>
        <w:t>which feature is part of which tree in the forest, which data point is part of which tree</w:t>
      </w:r>
      <w:r w:rsidR="00E8772B">
        <w:rPr>
          <w:rFonts w:ascii="Arial" w:eastAsia="Times New Roman" w:hAnsi="Arial" w:cs="Arial"/>
          <w:color w:val="242729"/>
          <w:sz w:val="23"/>
          <w:szCs w:val="23"/>
        </w:rPr>
        <w:t xml:space="preserve">, </w:t>
      </w:r>
      <w:proofErr w:type="gramStart"/>
      <w:r w:rsidR="00E8772B">
        <w:rPr>
          <w:rFonts w:ascii="Arial" w:eastAsia="Times New Roman" w:hAnsi="Arial" w:cs="Arial"/>
          <w:color w:val="242729"/>
          <w:sz w:val="23"/>
          <w:szCs w:val="23"/>
        </w:rPr>
        <w:t>etc..</w:t>
      </w:r>
      <w:proofErr w:type="gramEnd"/>
      <w:r w:rsidRPr="00CA1035">
        <w:rPr>
          <w:rFonts w:ascii="Arial" w:eastAsia="Times New Roman" w:hAnsi="Arial" w:cs="Arial"/>
          <w:color w:val="242729"/>
          <w:sz w:val="23"/>
          <w:szCs w:val="23"/>
        </w:rPr>
        <w:t xml:space="preserve"> Accuracy keeps increasing as </w:t>
      </w:r>
      <w:r w:rsidR="00E8772B">
        <w:rPr>
          <w:rFonts w:ascii="Arial" w:eastAsia="Times New Roman" w:hAnsi="Arial" w:cs="Arial"/>
          <w:color w:val="242729"/>
          <w:sz w:val="23"/>
          <w:szCs w:val="23"/>
        </w:rPr>
        <w:t>the number of trees increase</w:t>
      </w:r>
      <w:r w:rsidR="003A62C6">
        <w:rPr>
          <w:rFonts w:ascii="Arial" w:eastAsia="Times New Roman" w:hAnsi="Arial" w:cs="Arial"/>
          <w:color w:val="242729"/>
          <w:sz w:val="23"/>
          <w:szCs w:val="23"/>
        </w:rPr>
        <w:t xml:space="preserve">. However, it will </w:t>
      </w:r>
      <w:r w:rsidRPr="00CA1035">
        <w:rPr>
          <w:rFonts w:ascii="Arial" w:eastAsia="Times New Roman" w:hAnsi="Arial" w:cs="Arial"/>
          <w:color w:val="242729"/>
          <w:sz w:val="23"/>
          <w:szCs w:val="23"/>
        </w:rPr>
        <w:t>become</w:t>
      </w:r>
      <w:r w:rsidR="003A62C6">
        <w:rPr>
          <w:rFonts w:ascii="Arial" w:eastAsia="Times New Roman" w:hAnsi="Arial" w:cs="Arial"/>
          <w:color w:val="242729"/>
          <w:sz w:val="23"/>
          <w:szCs w:val="23"/>
        </w:rPr>
        <w:t xml:space="preserve"> </w:t>
      </w:r>
      <w:r w:rsidRPr="00CA1035">
        <w:rPr>
          <w:rFonts w:ascii="Arial" w:eastAsia="Times New Roman" w:hAnsi="Arial" w:cs="Arial"/>
          <w:color w:val="242729"/>
          <w:sz w:val="23"/>
          <w:szCs w:val="23"/>
        </w:rPr>
        <w:t xml:space="preserve">constant at certain point. Unlike decision tree, it </w:t>
      </w:r>
      <w:proofErr w:type="gramStart"/>
      <w:r w:rsidRPr="00CA1035">
        <w:rPr>
          <w:rFonts w:ascii="Arial" w:eastAsia="Times New Roman" w:hAnsi="Arial" w:cs="Arial"/>
          <w:color w:val="242729"/>
          <w:sz w:val="23"/>
          <w:szCs w:val="23"/>
        </w:rPr>
        <w:t>won't</w:t>
      </w:r>
      <w:proofErr w:type="gramEnd"/>
      <w:r w:rsidRPr="00CA1035">
        <w:rPr>
          <w:rFonts w:ascii="Arial" w:eastAsia="Times New Roman" w:hAnsi="Arial" w:cs="Arial"/>
          <w:color w:val="242729"/>
          <w:sz w:val="23"/>
          <w:szCs w:val="23"/>
        </w:rPr>
        <w:t xml:space="preserve"> create highly biased model and reduces the variance.</w:t>
      </w:r>
    </w:p>
    <w:p w14:paraId="07FE03CE" w14:textId="75A2B021" w:rsidR="00793915" w:rsidRDefault="00793915" w:rsidP="00793915">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After the </w:t>
      </w:r>
      <w:r w:rsidR="00FC45CB">
        <w:rPr>
          <w:rFonts w:ascii="Arial" w:hAnsi="Arial" w:cs="Arial"/>
          <w:sz w:val="24"/>
          <w:szCs w:val="24"/>
        </w:rPr>
        <w:t xml:space="preserve">Random Forest Model (119 trees, each tree </w:t>
      </w:r>
      <w:r w:rsidR="00FE25C3">
        <w:rPr>
          <w:rFonts w:ascii="Arial" w:hAnsi="Arial" w:cs="Arial"/>
          <w:sz w:val="24"/>
          <w:szCs w:val="24"/>
        </w:rPr>
        <w:t>is ‘</w:t>
      </w:r>
      <w:proofErr w:type="spellStart"/>
      <w:r w:rsidR="00FE25C3">
        <w:rPr>
          <w:rFonts w:ascii="Arial" w:hAnsi="Arial" w:cs="Arial"/>
          <w:sz w:val="24"/>
          <w:szCs w:val="24"/>
        </w:rPr>
        <w:t>gini</w:t>
      </w:r>
      <w:proofErr w:type="spellEnd"/>
      <w:r w:rsidR="00FE25C3">
        <w:rPr>
          <w:rFonts w:ascii="Arial" w:hAnsi="Arial" w:cs="Arial"/>
          <w:sz w:val="24"/>
          <w:szCs w:val="24"/>
        </w:rPr>
        <w:t>’)</w:t>
      </w:r>
      <w:r>
        <w:rPr>
          <w:rFonts w:ascii="Arial" w:hAnsi="Arial" w:cs="Arial"/>
          <w:sz w:val="24"/>
          <w:szCs w:val="24"/>
        </w:rPr>
        <w:t xml:space="preserve"> has been trained, the test data were input. The accuracy and F-1 score is shown in Table </w:t>
      </w:r>
      <w:r w:rsidR="00FE25C3">
        <w:rPr>
          <w:rFonts w:ascii="Arial" w:hAnsi="Arial" w:cs="Arial"/>
          <w:sz w:val="24"/>
          <w:szCs w:val="24"/>
        </w:rPr>
        <w:t>9</w:t>
      </w:r>
      <w:r>
        <w:rPr>
          <w:rFonts w:ascii="Arial" w:hAnsi="Arial" w:cs="Arial"/>
          <w:sz w:val="24"/>
          <w:szCs w:val="24"/>
        </w:rPr>
        <w:t>.</w:t>
      </w:r>
    </w:p>
    <w:p w14:paraId="36E4AE7C" w14:textId="45D8D25A" w:rsidR="00FE25C3" w:rsidRDefault="00FE25C3">
      <w:pPr>
        <w:rPr>
          <w:rFonts w:ascii="Arial" w:eastAsia="Times New Roman" w:hAnsi="Arial" w:cs="Arial"/>
          <w:sz w:val="24"/>
          <w:szCs w:val="24"/>
        </w:rPr>
      </w:pPr>
      <w:r>
        <w:rPr>
          <w:rFonts w:ascii="Arial" w:hAnsi="Arial" w:cs="Arial"/>
          <w:sz w:val="24"/>
          <w:szCs w:val="24"/>
        </w:rPr>
        <w:br w:type="page"/>
      </w:r>
    </w:p>
    <w:p w14:paraId="7E068ACF" w14:textId="5FF568CB" w:rsidR="00793915" w:rsidRDefault="00793915" w:rsidP="00793915">
      <w:pPr>
        <w:pStyle w:val="HTMLPreformatted"/>
        <w:shd w:val="clear" w:color="auto" w:fill="FFFFFF"/>
        <w:wordWrap w:val="0"/>
        <w:textAlignment w:val="baseline"/>
        <w:rPr>
          <w:rFonts w:ascii="Arial" w:hAnsi="Arial" w:cs="Arial"/>
          <w:sz w:val="24"/>
          <w:szCs w:val="24"/>
        </w:rPr>
      </w:pPr>
      <w:r>
        <w:rPr>
          <w:rFonts w:ascii="Arial" w:hAnsi="Arial" w:cs="Arial"/>
          <w:sz w:val="24"/>
          <w:szCs w:val="24"/>
        </w:rPr>
        <w:lastRenderedPageBreak/>
        <w:t xml:space="preserve">Table </w:t>
      </w:r>
      <w:r w:rsidR="00FE25C3">
        <w:rPr>
          <w:rFonts w:ascii="Arial" w:hAnsi="Arial" w:cs="Arial"/>
          <w:sz w:val="24"/>
          <w:szCs w:val="24"/>
        </w:rPr>
        <w:t>9</w:t>
      </w:r>
      <w:r>
        <w:rPr>
          <w:rFonts w:ascii="Arial" w:hAnsi="Arial" w:cs="Arial"/>
          <w:sz w:val="24"/>
          <w:szCs w:val="24"/>
        </w:rPr>
        <w:t>. Accuracy and F-1 Score</w:t>
      </w:r>
    </w:p>
    <w:tbl>
      <w:tblPr>
        <w:tblStyle w:val="TableGrid"/>
        <w:tblW w:w="0" w:type="auto"/>
        <w:tblLook w:val="04A0" w:firstRow="1" w:lastRow="0" w:firstColumn="1" w:lastColumn="0" w:noHBand="0" w:noVBand="1"/>
      </w:tblPr>
      <w:tblGrid>
        <w:gridCol w:w="2335"/>
        <w:gridCol w:w="2070"/>
      </w:tblGrid>
      <w:tr w:rsidR="00793915" w14:paraId="0C818537" w14:textId="77777777" w:rsidTr="007C6268">
        <w:tc>
          <w:tcPr>
            <w:tcW w:w="2335" w:type="dxa"/>
          </w:tcPr>
          <w:p w14:paraId="5C081724" w14:textId="77777777" w:rsidR="00793915" w:rsidRDefault="00793915" w:rsidP="007C6268">
            <w:pPr>
              <w:pStyle w:val="HTMLPreformatted"/>
              <w:wordWrap w:val="0"/>
              <w:textAlignment w:val="baseline"/>
              <w:rPr>
                <w:rFonts w:ascii="Arial" w:hAnsi="Arial" w:cs="Arial"/>
                <w:sz w:val="24"/>
                <w:szCs w:val="24"/>
              </w:rPr>
            </w:pPr>
            <w:r>
              <w:rPr>
                <w:rFonts w:ascii="Arial" w:hAnsi="Arial" w:cs="Arial"/>
                <w:sz w:val="24"/>
                <w:szCs w:val="24"/>
              </w:rPr>
              <w:t>Accuracy</w:t>
            </w:r>
          </w:p>
        </w:tc>
        <w:tc>
          <w:tcPr>
            <w:tcW w:w="2070" w:type="dxa"/>
          </w:tcPr>
          <w:p w14:paraId="3D6CA84E" w14:textId="77777777" w:rsidR="00793915" w:rsidRDefault="00793915" w:rsidP="007C6268">
            <w:pPr>
              <w:pStyle w:val="HTMLPreformatted"/>
              <w:wordWrap w:val="0"/>
              <w:textAlignment w:val="baseline"/>
              <w:rPr>
                <w:rFonts w:ascii="Arial" w:hAnsi="Arial" w:cs="Arial"/>
                <w:sz w:val="24"/>
                <w:szCs w:val="24"/>
              </w:rPr>
            </w:pPr>
            <w:r>
              <w:rPr>
                <w:rFonts w:ascii="Arial" w:hAnsi="Arial" w:cs="Arial"/>
                <w:sz w:val="24"/>
                <w:szCs w:val="24"/>
              </w:rPr>
              <w:t>F-1 Score</w:t>
            </w:r>
          </w:p>
        </w:tc>
      </w:tr>
      <w:tr w:rsidR="00793915" w14:paraId="2B6D0B67" w14:textId="77777777" w:rsidTr="007C6268">
        <w:tc>
          <w:tcPr>
            <w:tcW w:w="2335" w:type="dxa"/>
          </w:tcPr>
          <w:p w14:paraId="5FE05064" w14:textId="77777777" w:rsidR="00793915" w:rsidRDefault="00793915" w:rsidP="007C6268">
            <w:pPr>
              <w:pStyle w:val="HTMLPreformatted"/>
              <w:wordWrap w:val="0"/>
              <w:textAlignment w:val="baseline"/>
              <w:rPr>
                <w:rFonts w:ascii="Arial" w:hAnsi="Arial" w:cs="Arial"/>
                <w:sz w:val="24"/>
                <w:szCs w:val="24"/>
              </w:rPr>
            </w:pPr>
            <w:r>
              <w:rPr>
                <w:rFonts w:ascii="Arial" w:hAnsi="Arial" w:cs="Arial"/>
                <w:sz w:val="24"/>
                <w:szCs w:val="24"/>
              </w:rPr>
              <w:t>0.833</w:t>
            </w:r>
          </w:p>
        </w:tc>
        <w:tc>
          <w:tcPr>
            <w:tcW w:w="2070" w:type="dxa"/>
          </w:tcPr>
          <w:p w14:paraId="3B78FC1F" w14:textId="77777777" w:rsidR="00793915" w:rsidRDefault="00793915" w:rsidP="007C6268">
            <w:pPr>
              <w:pStyle w:val="HTMLPreformatted"/>
              <w:wordWrap w:val="0"/>
              <w:textAlignment w:val="baseline"/>
              <w:rPr>
                <w:rFonts w:ascii="Arial" w:hAnsi="Arial" w:cs="Arial"/>
                <w:sz w:val="24"/>
                <w:szCs w:val="24"/>
              </w:rPr>
            </w:pPr>
            <w:r>
              <w:rPr>
                <w:rFonts w:ascii="Arial" w:hAnsi="Arial" w:cs="Arial"/>
                <w:sz w:val="24"/>
                <w:szCs w:val="24"/>
              </w:rPr>
              <w:t>0.833</w:t>
            </w:r>
          </w:p>
        </w:tc>
      </w:tr>
    </w:tbl>
    <w:p w14:paraId="115B359A" w14:textId="77777777" w:rsidR="00793915" w:rsidRDefault="00793915" w:rsidP="00793915">
      <w:pPr>
        <w:pStyle w:val="HTMLPreformatted"/>
        <w:shd w:val="clear" w:color="auto" w:fill="FFFFFF"/>
        <w:wordWrap w:val="0"/>
        <w:textAlignment w:val="baseline"/>
        <w:rPr>
          <w:rFonts w:ascii="Arial" w:hAnsi="Arial" w:cs="Arial"/>
          <w:sz w:val="24"/>
          <w:szCs w:val="24"/>
        </w:rPr>
      </w:pPr>
    </w:p>
    <w:p w14:paraId="73241DD9" w14:textId="01DA1DC9" w:rsidR="00793915" w:rsidRDefault="00793915" w:rsidP="00793915">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normalized confusion matrix is shown in Fig. 3</w:t>
      </w:r>
      <w:r w:rsidR="00C13362">
        <w:rPr>
          <w:rFonts w:ascii="Arial" w:hAnsi="Arial" w:cs="Arial"/>
          <w:sz w:val="24"/>
          <w:szCs w:val="24"/>
        </w:rPr>
        <w:t>5</w:t>
      </w:r>
    </w:p>
    <w:p w14:paraId="4B9A03EB" w14:textId="3B74B800" w:rsidR="00793915" w:rsidRDefault="00E00524" w:rsidP="00793915">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2F728E54" wp14:editId="2A0FB971">
            <wp:extent cx="3392819" cy="293918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12757" cy="2956455"/>
                    </a:xfrm>
                    <a:prstGeom prst="rect">
                      <a:avLst/>
                    </a:prstGeom>
                    <a:noFill/>
                    <a:ln>
                      <a:noFill/>
                    </a:ln>
                  </pic:spPr>
                </pic:pic>
              </a:graphicData>
            </a:graphic>
          </wp:inline>
        </w:drawing>
      </w:r>
    </w:p>
    <w:p w14:paraId="6E953266" w14:textId="77777777" w:rsidR="00793915" w:rsidRDefault="00793915" w:rsidP="00793915">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Fig. 34. Normalized Confusion Matrix</w:t>
      </w:r>
    </w:p>
    <w:p w14:paraId="6CBB5FB3" w14:textId="77777777" w:rsidR="00793915" w:rsidRDefault="00793915" w:rsidP="00793915">
      <w:pPr>
        <w:pStyle w:val="HTMLPreformatted"/>
        <w:shd w:val="clear" w:color="auto" w:fill="FFFFFF"/>
        <w:wordWrap w:val="0"/>
        <w:textAlignment w:val="baseline"/>
        <w:rPr>
          <w:rFonts w:ascii="Arial" w:hAnsi="Arial" w:cs="Arial"/>
          <w:sz w:val="24"/>
          <w:szCs w:val="24"/>
        </w:rPr>
      </w:pPr>
    </w:p>
    <w:p w14:paraId="6B533E8D" w14:textId="222C481D" w:rsidR="00793915" w:rsidRDefault="00793915" w:rsidP="00793915">
      <w:pPr>
        <w:pStyle w:val="HTMLPreformatted"/>
        <w:shd w:val="clear" w:color="auto" w:fill="FFFFFF"/>
        <w:wordWrap w:val="0"/>
        <w:textAlignment w:val="baseline"/>
        <w:rPr>
          <w:rFonts w:ascii="Arial" w:hAnsi="Arial" w:cs="Arial"/>
          <w:sz w:val="24"/>
          <w:szCs w:val="24"/>
        </w:rPr>
      </w:pPr>
      <w:r>
        <w:rPr>
          <w:rFonts w:ascii="Arial" w:hAnsi="Arial" w:cs="Arial"/>
          <w:sz w:val="24"/>
          <w:szCs w:val="24"/>
        </w:rPr>
        <w:t>Based on the confusion matrix, the feature importance for the output is shown in Fig. 3</w:t>
      </w:r>
      <w:r w:rsidR="00E00524">
        <w:rPr>
          <w:rFonts w:ascii="Arial" w:hAnsi="Arial" w:cs="Arial"/>
          <w:sz w:val="24"/>
          <w:szCs w:val="24"/>
        </w:rPr>
        <w:t>6</w:t>
      </w:r>
    </w:p>
    <w:p w14:paraId="17D73C1B" w14:textId="7EA0641C" w:rsidR="00700B78" w:rsidRDefault="00700B78" w:rsidP="00182170">
      <w:pPr>
        <w:pStyle w:val="HTMLPreformatted"/>
        <w:shd w:val="clear" w:color="auto" w:fill="FFFFFF"/>
        <w:wordWrap w:val="0"/>
        <w:jc w:val="center"/>
        <w:textAlignment w:val="baseline"/>
        <w:rPr>
          <w:rFonts w:ascii="Arial" w:hAnsi="Arial" w:cs="Arial"/>
          <w:sz w:val="24"/>
          <w:szCs w:val="24"/>
        </w:rPr>
      </w:pPr>
      <w:r>
        <w:rPr>
          <w:rFonts w:ascii="Arial" w:hAnsi="Arial" w:cs="Arial"/>
          <w:noProof/>
        </w:rPr>
        <w:drawing>
          <wp:inline distT="0" distB="0" distL="0" distR="0" wp14:anchorId="3980F47A" wp14:editId="5FC0B303">
            <wp:extent cx="3379950" cy="32918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87620" cy="3299310"/>
                    </a:xfrm>
                    <a:prstGeom prst="rect">
                      <a:avLst/>
                    </a:prstGeom>
                    <a:noFill/>
                    <a:ln>
                      <a:noFill/>
                    </a:ln>
                  </pic:spPr>
                </pic:pic>
              </a:graphicData>
            </a:graphic>
          </wp:inline>
        </w:drawing>
      </w:r>
    </w:p>
    <w:p w14:paraId="6A2D8732" w14:textId="724C3BE9" w:rsidR="00182170" w:rsidRDefault="00182170" w:rsidP="00182170">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Fig. 36. The Feature Importance</w:t>
      </w:r>
    </w:p>
    <w:p w14:paraId="0E8FDE89" w14:textId="77777777" w:rsidR="0080292F" w:rsidRDefault="0080292F" w:rsidP="00CA1035">
      <w:pPr>
        <w:shd w:val="clear" w:color="auto" w:fill="FFFFFF"/>
        <w:spacing w:after="352" w:line="240" w:lineRule="auto"/>
        <w:textAlignment w:val="baseline"/>
        <w:rPr>
          <w:rFonts w:ascii="Arial" w:eastAsia="Times New Roman" w:hAnsi="Arial" w:cs="Arial"/>
          <w:color w:val="242729"/>
          <w:sz w:val="23"/>
          <w:szCs w:val="23"/>
        </w:rPr>
      </w:pPr>
    </w:p>
    <w:p w14:paraId="305A87EE" w14:textId="0409FF32" w:rsidR="00002BD8" w:rsidRDefault="00112528" w:rsidP="00CA1035">
      <w:pPr>
        <w:shd w:val="clear" w:color="auto" w:fill="FFFFFF"/>
        <w:spacing w:after="352"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 xml:space="preserve">The importance of features </w:t>
      </w:r>
      <w:r w:rsidR="0080292F">
        <w:rPr>
          <w:rFonts w:ascii="Arial" w:eastAsia="Times New Roman" w:hAnsi="Arial" w:cs="Arial"/>
          <w:color w:val="242729"/>
          <w:sz w:val="23"/>
          <w:szCs w:val="23"/>
        </w:rPr>
        <w:t>is shown as following:</w:t>
      </w:r>
    </w:p>
    <w:p w14:paraId="2D5655D8" w14:textId="73DEBCAA" w:rsidR="00112528" w:rsidRPr="00CA1035" w:rsidRDefault="00112528" w:rsidP="00CA1035">
      <w:pPr>
        <w:shd w:val="clear" w:color="auto" w:fill="FFFFFF"/>
        <w:spacing w:after="352" w:line="240" w:lineRule="auto"/>
        <w:textAlignment w:val="baseline"/>
        <w:rPr>
          <w:rFonts w:ascii="Arial" w:eastAsia="Times New Roman" w:hAnsi="Arial" w:cs="Arial"/>
          <w:color w:val="242729"/>
          <w:sz w:val="24"/>
          <w:szCs w:val="24"/>
        </w:rPr>
      </w:pPr>
      <w:r w:rsidRPr="00112528">
        <w:rPr>
          <w:rFonts w:ascii="Arial" w:eastAsia="Times New Roman" w:hAnsi="Arial" w:cs="Arial"/>
          <w:color w:val="242729"/>
          <w:sz w:val="24"/>
          <w:szCs w:val="24"/>
        </w:rPr>
        <w:t xml:space="preserve">RM model: </w:t>
      </w:r>
      <w:proofErr w:type="spellStart"/>
      <w:r w:rsidRPr="00112528">
        <w:rPr>
          <w:rFonts w:ascii="Arial" w:eastAsia="Times New Roman" w:hAnsi="Arial" w:cs="Arial"/>
          <w:color w:val="242729"/>
          <w:sz w:val="24"/>
          <w:szCs w:val="24"/>
        </w:rPr>
        <w:t>thal</w:t>
      </w:r>
      <w:proofErr w:type="spellEnd"/>
      <w:r w:rsidRPr="00112528">
        <w:rPr>
          <w:rFonts w:ascii="Arial" w:eastAsia="Times New Roman" w:hAnsi="Arial" w:cs="Arial"/>
          <w:color w:val="242729"/>
          <w:sz w:val="24"/>
          <w:szCs w:val="24"/>
        </w:rPr>
        <w:t xml:space="preserve"> &gt; </w:t>
      </w:r>
      <w:proofErr w:type="spellStart"/>
      <w:r w:rsidRPr="00112528">
        <w:rPr>
          <w:rFonts w:ascii="Arial" w:eastAsia="Times New Roman" w:hAnsi="Arial" w:cs="Arial"/>
          <w:color w:val="242729"/>
          <w:sz w:val="24"/>
          <w:szCs w:val="24"/>
        </w:rPr>
        <w:t>thalach</w:t>
      </w:r>
      <w:proofErr w:type="spellEnd"/>
      <w:r w:rsidRPr="00112528">
        <w:rPr>
          <w:rFonts w:ascii="Arial" w:eastAsia="Times New Roman" w:hAnsi="Arial" w:cs="Arial"/>
          <w:color w:val="242729"/>
          <w:sz w:val="24"/>
          <w:szCs w:val="24"/>
        </w:rPr>
        <w:t xml:space="preserve"> &gt; cp &gt; ca &gt; age &gt; </w:t>
      </w:r>
      <w:proofErr w:type="spellStart"/>
      <w:r w:rsidRPr="00112528">
        <w:rPr>
          <w:rFonts w:ascii="Arial" w:eastAsia="Times New Roman" w:hAnsi="Arial" w:cs="Arial"/>
          <w:color w:val="242729"/>
          <w:sz w:val="24"/>
          <w:szCs w:val="24"/>
        </w:rPr>
        <w:t>chol</w:t>
      </w:r>
      <w:proofErr w:type="spellEnd"/>
      <w:r w:rsidRPr="00112528">
        <w:rPr>
          <w:rFonts w:ascii="Arial" w:eastAsia="Times New Roman" w:hAnsi="Arial" w:cs="Arial"/>
          <w:color w:val="242729"/>
          <w:sz w:val="24"/>
          <w:szCs w:val="24"/>
        </w:rPr>
        <w:t xml:space="preserve"> &gt; </w:t>
      </w:r>
      <w:proofErr w:type="spellStart"/>
      <w:r w:rsidRPr="00112528">
        <w:rPr>
          <w:rFonts w:ascii="Arial" w:eastAsia="Times New Roman" w:hAnsi="Arial" w:cs="Arial"/>
          <w:color w:val="242729"/>
          <w:sz w:val="24"/>
          <w:szCs w:val="24"/>
        </w:rPr>
        <w:t>oldpeak</w:t>
      </w:r>
      <w:proofErr w:type="spellEnd"/>
      <w:r w:rsidRPr="00112528">
        <w:rPr>
          <w:rFonts w:ascii="Arial" w:eastAsia="Times New Roman" w:hAnsi="Arial" w:cs="Arial"/>
          <w:color w:val="242729"/>
          <w:sz w:val="24"/>
          <w:szCs w:val="24"/>
        </w:rPr>
        <w:t xml:space="preserve"> &gt; </w:t>
      </w:r>
      <w:proofErr w:type="spellStart"/>
      <w:r w:rsidRPr="00112528">
        <w:rPr>
          <w:rFonts w:ascii="Arial" w:eastAsia="Times New Roman" w:hAnsi="Arial" w:cs="Arial"/>
          <w:color w:val="242729"/>
          <w:sz w:val="24"/>
          <w:szCs w:val="24"/>
        </w:rPr>
        <w:t>tresbps</w:t>
      </w:r>
      <w:proofErr w:type="spellEnd"/>
      <w:r w:rsidRPr="00112528">
        <w:rPr>
          <w:rFonts w:ascii="Arial" w:eastAsia="Times New Roman" w:hAnsi="Arial" w:cs="Arial"/>
          <w:color w:val="242729"/>
          <w:sz w:val="24"/>
          <w:szCs w:val="24"/>
        </w:rPr>
        <w:t xml:space="preserve"> &gt; </w:t>
      </w:r>
      <w:proofErr w:type="spellStart"/>
      <w:r w:rsidRPr="00112528">
        <w:rPr>
          <w:rFonts w:ascii="Arial" w:eastAsia="Times New Roman" w:hAnsi="Arial" w:cs="Arial"/>
          <w:color w:val="242729"/>
          <w:sz w:val="24"/>
          <w:szCs w:val="24"/>
        </w:rPr>
        <w:t>exang</w:t>
      </w:r>
      <w:proofErr w:type="spellEnd"/>
      <w:r w:rsidRPr="00112528">
        <w:rPr>
          <w:rFonts w:ascii="Arial" w:eastAsia="Times New Roman" w:hAnsi="Arial" w:cs="Arial"/>
          <w:color w:val="242729"/>
          <w:sz w:val="24"/>
          <w:szCs w:val="24"/>
        </w:rPr>
        <w:t xml:space="preserve"> &gt; sex &gt; slope &gt; </w:t>
      </w:r>
      <w:proofErr w:type="spellStart"/>
      <w:r w:rsidRPr="00112528">
        <w:rPr>
          <w:rFonts w:ascii="Arial" w:eastAsia="Times New Roman" w:hAnsi="Arial" w:cs="Arial"/>
          <w:color w:val="242729"/>
          <w:sz w:val="24"/>
          <w:szCs w:val="24"/>
        </w:rPr>
        <w:t>restecg</w:t>
      </w:r>
      <w:proofErr w:type="spellEnd"/>
      <w:r w:rsidRPr="00112528">
        <w:rPr>
          <w:rFonts w:ascii="Arial" w:eastAsia="Times New Roman" w:hAnsi="Arial" w:cs="Arial"/>
          <w:color w:val="242729"/>
          <w:sz w:val="24"/>
          <w:szCs w:val="24"/>
        </w:rPr>
        <w:t xml:space="preserve"> &gt; </w:t>
      </w:r>
      <w:proofErr w:type="spellStart"/>
      <w:r w:rsidRPr="00112528">
        <w:rPr>
          <w:rFonts w:ascii="Arial" w:eastAsia="Times New Roman" w:hAnsi="Arial" w:cs="Arial"/>
          <w:color w:val="242729"/>
          <w:sz w:val="24"/>
          <w:szCs w:val="24"/>
        </w:rPr>
        <w:t>fbs</w:t>
      </w:r>
      <w:proofErr w:type="spellEnd"/>
    </w:p>
    <w:p w14:paraId="42450093" w14:textId="17D1C9A9" w:rsidR="00CA1035" w:rsidRDefault="00C16158"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IV</w:t>
      </w:r>
      <w:r w:rsidR="002A0E29">
        <w:rPr>
          <w:rFonts w:ascii="Arial" w:hAnsi="Arial" w:cs="Arial"/>
          <w:sz w:val="24"/>
          <w:szCs w:val="24"/>
        </w:rPr>
        <w:t>. Model Comparison</w:t>
      </w:r>
    </w:p>
    <w:p w14:paraId="1BCE5133" w14:textId="77777777" w:rsidR="004D51D2" w:rsidRDefault="004D51D2"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1. Accuracy and F-1 Score</w:t>
      </w:r>
    </w:p>
    <w:p w14:paraId="0BCD0EBB" w14:textId="77777777" w:rsidR="004D51D2" w:rsidRDefault="004D51D2" w:rsidP="008C59BE">
      <w:pPr>
        <w:pStyle w:val="HTMLPreformatted"/>
        <w:shd w:val="clear" w:color="auto" w:fill="FFFFFF"/>
        <w:wordWrap w:val="0"/>
        <w:textAlignment w:val="baseline"/>
        <w:rPr>
          <w:rFonts w:ascii="Arial" w:hAnsi="Arial" w:cs="Arial"/>
          <w:sz w:val="24"/>
          <w:szCs w:val="24"/>
        </w:rPr>
      </w:pPr>
    </w:p>
    <w:p w14:paraId="7C82E657" w14:textId="550DC1B5" w:rsidR="002A0E29" w:rsidRDefault="00F83283"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We used three models to predict the potential of heart disease. </w:t>
      </w:r>
      <w:r w:rsidR="002A0E29">
        <w:rPr>
          <w:rFonts w:ascii="Arial" w:hAnsi="Arial" w:cs="Arial"/>
          <w:sz w:val="24"/>
          <w:szCs w:val="24"/>
        </w:rPr>
        <w:t xml:space="preserve">The accuracy and </w:t>
      </w:r>
      <w:r>
        <w:rPr>
          <w:rFonts w:ascii="Arial" w:hAnsi="Arial" w:cs="Arial"/>
          <w:sz w:val="24"/>
          <w:szCs w:val="24"/>
        </w:rPr>
        <w:t>F-1 score in different model</w:t>
      </w:r>
      <w:r w:rsidR="00AD343C">
        <w:rPr>
          <w:rFonts w:ascii="Arial" w:hAnsi="Arial" w:cs="Arial"/>
          <w:sz w:val="24"/>
          <w:szCs w:val="24"/>
        </w:rPr>
        <w:t xml:space="preserve"> are shown in Table 10</w:t>
      </w:r>
    </w:p>
    <w:p w14:paraId="22DADF78" w14:textId="41BBB464" w:rsidR="00AD343C" w:rsidRDefault="00AD343C" w:rsidP="008C59BE">
      <w:pPr>
        <w:pStyle w:val="HTMLPreformatted"/>
        <w:shd w:val="clear" w:color="auto" w:fill="FFFFFF"/>
        <w:wordWrap w:val="0"/>
        <w:textAlignment w:val="baseline"/>
        <w:rPr>
          <w:rFonts w:ascii="Arial" w:hAnsi="Arial" w:cs="Arial"/>
          <w:sz w:val="24"/>
          <w:szCs w:val="24"/>
        </w:rPr>
      </w:pPr>
    </w:p>
    <w:p w14:paraId="59044A33" w14:textId="03AD3C67" w:rsidR="00AD343C" w:rsidRDefault="00AD343C"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Table 10. Accuracy and F-1 Score of Different Model</w:t>
      </w:r>
    </w:p>
    <w:tbl>
      <w:tblPr>
        <w:tblStyle w:val="TableGrid"/>
        <w:tblW w:w="0" w:type="auto"/>
        <w:tblLook w:val="04A0" w:firstRow="1" w:lastRow="0" w:firstColumn="1" w:lastColumn="0" w:noHBand="0" w:noVBand="1"/>
      </w:tblPr>
      <w:tblGrid>
        <w:gridCol w:w="2335"/>
        <w:gridCol w:w="2335"/>
        <w:gridCol w:w="2070"/>
      </w:tblGrid>
      <w:tr w:rsidR="00AD343C" w14:paraId="52F575D5" w14:textId="77777777" w:rsidTr="007C6268">
        <w:tc>
          <w:tcPr>
            <w:tcW w:w="2335" w:type="dxa"/>
          </w:tcPr>
          <w:p w14:paraId="792CF271" w14:textId="4D5E07FC" w:rsidR="00AD343C" w:rsidRDefault="00AD343C" w:rsidP="007C6268">
            <w:pPr>
              <w:pStyle w:val="HTMLPreformatted"/>
              <w:wordWrap w:val="0"/>
              <w:textAlignment w:val="baseline"/>
              <w:rPr>
                <w:rFonts w:ascii="Arial" w:hAnsi="Arial" w:cs="Arial"/>
                <w:sz w:val="24"/>
                <w:szCs w:val="24"/>
              </w:rPr>
            </w:pPr>
            <w:r>
              <w:rPr>
                <w:rFonts w:ascii="Arial" w:hAnsi="Arial" w:cs="Arial"/>
                <w:sz w:val="24"/>
                <w:szCs w:val="24"/>
              </w:rPr>
              <w:t>Model</w:t>
            </w:r>
          </w:p>
        </w:tc>
        <w:tc>
          <w:tcPr>
            <w:tcW w:w="2335" w:type="dxa"/>
          </w:tcPr>
          <w:p w14:paraId="00787555" w14:textId="5538A55E" w:rsidR="00AD343C" w:rsidRDefault="00AD343C" w:rsidP="007C6268">
            <w:pPr>
              <w:pStyle w:val="HTMLPreformatted"/>
              <w:wordWrap w:val="0"/>
              <w:textAlignment w:val="baseline"/>
              <w:rPr>
                <w:rFonts w:ascii="Arial" w:hAnsi="Arial" w:cs="Arial"/>
                <w:sz w:val="24"/>
                <w:szCs w:val="24"/>
              </w:rPr>
            </w:pPr>
            <w:r>
              <w:rPr>
                <w:rFonts w:ascii="Arial" w:hAnsi="Arial" w:cs="Arial"/>
                <w:sz w:val="24"/>
                <w:szCs w:val="24"/>
              </w:rPr>
              <w:t>Accuracy</w:t>
            </w:r>
          </w:p>
        </w:tc>
        <w:tc>
          <w:tcPr>
            <w:tcW w:w="2070" w:type="dxa"/>
          </w:tcPr>
          <w:p w14:paraId="2839F840" w14:textId="77777777" w:rsidR="00AD343C" w:rsidRDefault="00AD343C" w:rsidP="007C6268">
            <w:pPr>
              <w:pStyle w:val="HTMLPreformatted"/>
              <w:wordWrap w:val="0"/>
              <w:textAlignment w:val="baseline"/>
              <w:rPr>
                <w:rFonts w:ascii="Arial" w:hAnsi="Arial" w:cs="Arial"/>
                <w:sz w:val="24"/>
                <w:szCs w:val="24"/>
              </w:rPr>
            </w:pPr>
            <w:r>
              <w:rPr>
                <w:rFonts w:ascii="Arial" w:hAnsi="Arial" w:cs="Arial"/>
                <w:sz w:val="24"/>
                <w:szCs w:val="24"/>
              </w:rPr>
              <w:t>F-1 Score</w:t>
            </w:r>
          </w:p>
        </w:tc>
      </w:tr>
      <w:tr w:rsidR="00AD343C" w14:paraId="46597B8B" w14:textId="77777777" w:rsidTr="007C6268">
        <w:tc>
          <w:tcPr>
            <w:tcW w:w="2335" w:type="dxa"/>
          </w:tcPr>
          <w:p w14:paraId="659531F5" w14:textId="6D7429BF"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Logistic Regression</w:t>
            </w:r>
          </w:p>
        </w:tc>
        <w:tc>
          <w:tcPr>
            <w:tcW w:w="2335" w:type="dxa"/>
          </w:tcPr>
          <w:p w14:paraId="27AA73B9" w14:textId="01149DB2"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0.867</w:t>
            </w:r>
          </w:p>
        </w:tc>
        <w:tc>
          <w:tcPr>
            <w:tcW w:w="2070" w:type="dxa"/>
          </w:tcPr>
          <w:p w14:paraId="51265360" w14:textId="0EF265D9"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0.867</w:t>
            </w:r>
          </w:p>
        </w:tc>
      </w:tr>
      <w:tr w:rsidR="00AD343C" w14:paraId="608AF8C6" w14:textId="77777777" w:rsidTr="007C6268">
        <w:tc>
          <w:tcPr>
            <w:tcW w:w="2335" w:type="dxa"/>
          </w:tcPr>
          <w:p w14:paraId="29401550" w14:textId="648EC06C"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Decision Tree</w:t>
            </w:r>
          </w:p>
        </w:tc>
        <w:tc>
          <w:tcPr>
            <w:tcW w:w="2335" w:type="dxa"/>
          </w:tcPr>
          <w:p w14:paraId="1A7E720F" w14:textId="41E988D1"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0.833</w:t>
            </w:r>
          </w:p>
        </w:tc>
        <w:tc>
          <w:tcPr>
            <w:tcW w:w="2070" w:type="dxa"/>
          </w:tcPr>
          <w:p w14:paraId="7FEA74AC" w14:textId="37328CDF"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0.833</w:t>
            </w:r>
          </w:p>
        </w:tc>
      </w:tr>
      <w:tr w:rsidR="00AD343C" w14:paraId="29A54B18" w14:textId="77777777" w:rsidTr="007C6268">
        <w:tc>
          <w:tcPr>
            <w:tcW w:w="2335" w:type="dxa"/>
          </w:tcPr>
          <w:p w14:paraId="6948371D" w14:textId="1985E285"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Random Forest</w:t>
            </w:r>
          </w:p>
        </w:tc>
        <w:tc>
          <w:tcPr>
            <w:tcW w:w="2335" w:type="dxa"/>
          </w:tcPr>
          <w:p w14:paraId="2DB655C4" w14:textId="10D227A9"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0.833</w:t>
            </w:r>
          </w:p>
        </w:tc>
        <w:tc>
          <w:tcPr>
            <w:tcW w:w="2070" w:type="dxa"/>
          </w:tcPr>
          <w:p w14:paraId="47051938" w14:textId="77777777" w:rsidR="00AD343C" w:rsidRDefault="00AD343C" w:rsidP="00AD343C">
            <w:pPr>
              <w:pStyle w:val="HTMLPreformatted"/>
              <w:wordWrap w:val="0"/>
              <w:textAlignment w:val="baseline"/>
              <w:rPr>
                <w:rFonts w:ascii="Arial" w:hAnsi="Arial" w:cs="Arial"/>
                <w:sz w:val="24"/>
                <w:szCs w:val="24"/>
              </w:rPr>
            </w:pPr>
            <w:r>
              <w:rPr>
                <w:rFonts w:ascii="Arial" w:hAnsi="Arial" w:cs="Arial"/>
                <w:sz w:val="24"/>
                <w:szCs w:val="24"/>
              </w:rPr>
              <w:t>0.833</w:t>
            </w:r>
          </w:p>
        </w:tc>
      </w:tr>
    </w:tbl>
    <w:p w14:paraId="27F2F9AF" w14:textId="780451D8" w:rsidR="00AD343C" w:rsidRDefault="00AD343C" w:rsidP="008C59BE">
      <w:pPr>
        <w:pStyle w:val="HTMLPreformatted"/>
        <w:shd w:val="clear" w:color="auto" w:fill="FFFFFF"/>
        <w:wordWrap w:val="0"/>
        <w:textAlignment w:val="baseline"/>
        <w:rPr>
          <w:rFonts w:ascii="Arial" w:hAnsi="Arial" w:cs="Arial"/>
          <w:sz w:val="24"/>
          <w:szCs w:val="24"/>
        </w:rPr>
      </w:pPr>
    </w:p>
    <w:p w14:paraId="58C4B2F2" w14:textId="7F0CF959" w:rsidR="00655FFB" w:rsidRDefault="00655FFB"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The results showed that Logistic Regression was a better model. Normally decision tree and random forest were used for </w:t>
      </w:r>
      <w:r w:rsidR="000A1722">
        <w:rPr>
          <w:rFonts w:ascii="Arial" w:hAnsi="Arial" w:cs="Arial"/>
          <w:sz w:val="24"/>
          <w:szCs w:val="24"/>
        </w:rPr>
        <w:t xml:space="preserve">a more complex data set. </w:t>
      </w:r>
      <w:proofErr w:type="gramStart"/>
      <w:r w:rsidR="00E53188">
        <w:rPr>
          <w:rFonts w:ascii="Arial" w:hAnsi="Arial" w:cs="Arial"/>
          <w:sz w:val="24"/>
          <w:szCs w:val="24"/>
        </w:rPr>
        <w:t>However</w:t>
      </w:r>
      <w:proofErr w:type="gramEnd"/>
      <w:r w:rsidR="00E53188">
        <w:rPr>
          <w:rFonts w:ascii="Arial" w:hAnsi="Arial" w:cs="Arial"/>
          <w:sz w:val="24"/>
          <w:szCs w:val="24"/>
        </w:rPr>
        <w:t xml:space="preserve"> since there was not a significant difference for 0.867 and 0.833, </w:t>
      </w:r>
      <w:r w:rsidR="00D07691">
        <w:rPr>
          <w:rFonts w:ascii="Arial" w:hAnsi="Arial" w:cs="Arial"/>
          <w:sz w:val="24"/>
          <w:szCs w:val="24"/>
        </w:rPr>
        <w:t>Random Forest Model will be recommended in case there will be more data added.</w:t>
      </w:r>
    </w:p>
    <w:p w14:paraId="5228D865" w14:textId="0402785B" w:rsidR="00632813" w:rsidRDefault="00632813" w:rsidP="008C59BE">
      <w:pPr>
        <w:pStyle w:val="HTMLPreformatted"/>
        <w:shd w:val="clear" w:color="auto" w:fill="FFFFFF"/>
        <w:wordWrap w:val="0"/>
        <w:textAlignment w:val="baseline"/>
        <w:rPr>
          <w:rFonts w:ascii="Arial" w:hAnsi="Arial" w:cs="Arial"/>
          <w:sz w:val="24"/>
          <w:szCs w:val="24"/>
        </w:rPr>
      </w:pPr>
    </w:p>
    <w:p w14:paraId="1C1013B3" w14:textId="59EA372C" w:rsidR="004D51D2" w:rsidRDefault="004D51D2"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2. Feature importance</w:t>
      </w:r>
    </w:p>
    <w:p w14:paraId="16C156F2" w14:textId="4ACFE254" w:rsidR="004D51D2" w:rsidRDefault="004D51D2" w:rsidP="008C59BE">
      <w:pPr>
        <w:pStyle w:val="HTMLPreformatted"/>
        <w:shd w:val="clear" w:color="auto" w:fill="FFFFFF"/>
        <w:wordWrap w:val="0"/>
        <w:textAlignment w:val="baseline"/>
        <w:rPr>
          <w:rFonts w:ascii="Arial" w:hAnsi="Arial" w:cs="Arial"/>
          <w:sz w:val="24"/>
          <w:szCs w:val="24"/>
        </w:rPr>
      </w:pPr>
      <w:r>
        <w:rPr>
          <w:rFonts w:ascii="Arial" w:hAnsi="Arial" w:cs="Arial"/>
          <w:sz w:val="24"/>
          <w:szCs w:val="24"/>
        </w:rPr>
        <w:t>Different model provide</w:t>
      </w:r>
      <w:r w:rsidR="00BD3A99">
        <w:rPr>
          <w:rFonts w:ascii="Arial" w:hAnsi="Arial" w:cs="Arial"/>
          <w:sz w:val="24"/>
          <w:szCs w:val="24"/>
        </w:rPr>
        <w:t>s</w:t>
      </w:r>
      <w:r>
        <w:rPr>
          <w:rFonts w:ascii="Arial" w:hAnsi="Arial" w:cs="Arial"/>
          <w:sz w:val="24"/>
          <w:szCs w:val="24"/>
        </w:rPr>
        <w:t xml:space="preserve"> a different feature importance. The </w:t>
      </w:r>
      <w:r w:rsidR="00097EC6">
        <w:rPr>
          <w:rFonts w:ascii="Arial" w:hAnsi="Arial" w:cs="Arial"/>
          <w:sz w:val="24"/>
          <w:szCs w:val="24"/>
        </w:rPr>
        <w:t>feature importance for individual model is shown below</w:t>
      </w:r>
      <w:r w:rsidR="00BD3A99">
        <w:rPr>
          <w:rFonts w:ascii="Arial" w:hAnsi="Arial" w:cs="Arial"/>
          <w:sz w:val="24"/>
          <w:szCs w:val="24"/>
        </w:rPr>
        <w:t>:</w:t>
      </w:r>
    </w:p>
    <w:p w14:paraId="242A924D" w14:textId="543EF7A4" w:rsidR="00BD3A99" w:rsidRDefault="00BD3A99" w:rsidP="008C59BE">
      <w:pPr>
        <w:pStyle w:val="HTMLPreformatted"/>
        <w:shd w:val="clear" w:color="auto" w:fill="FFFFFF"/>
        <w:wordWrap w:val="0"/>
        <w:textAlignment w:val="baseline"/>
        <w:rPr>
          <w:rFonts w:ascii="Arial" w:hAnsi="Arial" w:cs="Arial"/>
          <w:sz w:val="24"/>
          <w:szCs w:val="24"/>
        </w:rPr>
      </w:pPr>
    </w:p>
    <w:p w14:paraId="5D89A499" w14:textId="0FEEE263" w:rsidR="00D74B92" w:rsidRPr="00D74B92" w:rsidRDefault="00D74B92" w:rsidP="00D74B92">
      <w:pPr>
        <w:pStyle w:val="HTMLPreformatted"/>
        <w:shd w:val="clear" w:color="auto" w:fill="FFFFFF"/>
        <w:wordWrap w:val="0"/>
        <w:textAlignment w:val="baseline"/>
        <w:rPr>
          <w:rFonts w:ascii="Arial" w:hAnsi="Arial" w:cs="Arial"/>
          <w:sz w:val="24"/>
          <w:szCs w:val="24"/>
        </w:rPr>
      </w:pPr>
      <w:r w:rsidRPr="00D74B92">
        <w:rPr>
          <w:rFonts w:ascii="Arial" w:hAnsi="Arial" w:cs="Arial"/>
          <w:sz w:val="24"/>
          <w:szCs w:val="24"/>
        </w:rPr>
        <w:t>L</w:t>
      </w:r>
      <w:r>
        <w:rPr>
          <w:rFonts w:ascii="Arial" w:hAnsi="Arial" w:cs="Arial"/>
          <w:sz w:val="24"/>
          <w:szCs w:val="24"/>
        </w:rPr>
        <w:t xml:space="preserve">ogistic </w:t>
      </w:r>
      <w:r w:rsidRPr="00D74B92">
        <w:rPr>
          <w:rFonts w:ascii="Arial" w:hAnsi="Arial" w:cs="Arial"/>
          <w:sz w:val="24"/>
          <w:szCs w:val="24"/>
        </w:rPr>
        <w:t>R</w:t>
      </w:r>
      <w:r>
        <w:rPr>
          <w:rFonts w:ascii="Arial" w:hAnsi="Arial" w:cs="Arial"/>
          <w:sz w:val="24"/>
          <w:szCs w:val="24"/>
        </w:rPr>
        <w:t>egression</w:t>
      </w:r>
      <w:r w:rsidR="00B868D5">
        <w:rPr>
          <w:rFonts w:ascii="Arial" w:hAnsi="Arial" w:cs="Arial"/>
          <w:sz w:val="24"/>
          <w:szCs w:val="24"/>
        </w:rPr>
        <w:t>:</w:t>
      </w:r>
      <w:r w:rsidRPr="00D74B92">
        <w:rPr>
          <w:rFonts w:ascii="Arial" w:hAnsi="Arial" w:cs="Arial"/>
          <w:sz w:val="24"/>
          <w:szCs w:val="24"/>
        </w:rPr>
        <w:t xml:space="preserve"> ca &gt; </w:t>
      </w:r>
      <w:proofErr w:type="spellStart"/>
      <w:r w:rsidRPr="00D74B92">
        <w:rPr>
          <w:rFonts w:ascii="Arial" w:hAnsi="Arial" w:cs="Arial"/>
          <w:sz w:val="24"/>
          <w:szCs w:val="24"/>
        </w:rPr>
        <w:t>thal</w:t>
      </w:r>
      <w:proofErr w:type="spellEnd"/>
      <w:r w:rsidRPr="00D74B92">
        <w:rPr>
          <w:rFonts w:ascii="Arial" w:hAnsi="Arial" w:cs="Arial"/>
          <w:sz w:val="24"/>
          <w:szCs w:val="24"/>
        </w:rPr>
        <w:t xml:space="preserve"> &gt; cp &gt; sex &gt; slope &gt; </w:t>
      </w:r>
      <w:proofErr w:type="spellStart"/>
      <w:r w:rsidRPr="00D74B92">
        <w:rPr>
          <w:rFonts w:ascii="Arial" w:hAnsi="Arial" w:cs="Arial"/>
          <w:sz w:val="24"/>
          <w:szCs w:val="24"/>
        </w:rPr>
        <w:t>exang</w:t>
      </w:r>
      <w:proofErr w:type="spellEnd"/>
      <w:r w:rsidRPr="00D74B92">
        <w:rPr>
          <w:rFonts w:ascii="Arial" w:hAnsi="Arial" w:cs="Arial"/>
          <w:sz w:val="24"/>
          <w:szCs w:val="24"/>
        </w:rPr>
        <w:t xml:space="preserve"> &gt; </w:t>
      </w:r>
      <w:proofErr w:type="spellStart"/>
      <w:r w:rsidRPr="00D74B92">
        <w:rPr>
          <w:rFonts w:ascii="Arial" w:hAnsi="Arial" w:cs="Arial"/>
          <w:sz w:val="24"/>
          <w:szCs w:val="24"/>
        </w:rPr>
        <w:t>trestbps</w:t>
      </w:r>
      <w:proofErr w:type="spellEnd"/>
      <w:r w:rsidRPr="00D74B92">
        <w:rPr>
          <w:rFonts w:ascii="Arial" w:hAnsi="Arial" w:cs="Arial"/>
          <w:sz w:val="24"/>
          <w:szCs w:val="24"/>
        </w:rPr>
        <w:t xml:space="preserve"> &gt; </w:t>
      </w:r>
      <w:proofErr w:type="spellStart"/>
      <w:r w:rsidRPr="00D74B92">
        <w:rPr>
          <w:rFonts w:ascii="Arial" w:hAnsi="Arial" w:cs="Arial"/>
          <w:sz w:val="24"/>
          <w:szCs w:val="24"/>
        </w:rPr>
        <w:t>fbs</w:t>
      </w:r>
      <w:proofErr w:type="spellEnd"/>
      <w:r w:rsidRPr="00D74B92">
        <w:rPr>
          <w:rFonts w:ascii="Arial" w:hAnsi="Arial" w:cs="Arial"/>
          <w:sz w:val="24"/>
          <w:szCs w:val="24"/>
        </w:rPr>
        <w:t xml:space="preserve">&gt; </w:t>
      </w:r>
      <w:proofErr w:type="spellStart"/>
      <w:r w:rsidRPr="00D74B92">
        <w:rPr>
          <w:rFonts w:ascii="Arial" w:hAnsi="Arial" w:cs="Arial"/>
          <w:sz w:val="24"/>
          <w:szCs w:val="24"/>
        </w:rPr>
        <w:t>oldpeak</w:t>
      </w:r>
      <w:proofErr w:type="spellEnd"/>
      <w:r w:rsidRPr="00D74B92">
        <w:rPr>
          <w:rFonts w:ascii="Arial" w:hAnsi="Arial" w:cs="Arial"/>
          <w:sz w:val="24"/>
          <w:szCs w:val="24"/>
        </w:rPr>
        <w:t xml:space="preserve"> &gt; </w:t>
      </w:r>
      <w:proofErr w:type="spellStart"/>
      <w:r w:rsidRPr="00D74B92">
        <w:rPr>
          <w:rFonts w:ascii="Arial" w:hAnsi="Arial" w:cs="Arial"/>
          <w:sz w:val="24"/>
          <w:szCs w:val="24"/>
        </w:rPr>
        <w:t>thalach</w:t>
      </w:r>
      <w:proofErr w:type="spellEnd"/>
      <w:r w:rsidRPr="00D74B92">
        <w:rPr>
          <w:rFonts w:ascii="Arial" w:hAnsi="Arial" w:cs="Arial"/>
          <w:sz w:val="24"/>
          <w:szCs w:val="24"/>
        </w:rPr>
        <w:t xml:space="preserve"> &gt; </w:t>
      </w:r>
      <w:proofErr w:type="spellStart"/>
      <w:r w:rsidRPr="00D74B92">
        <w:rPr>
          <w:rFonts w:ascii="Arial" w:hAnsi="Arial" w:cs="Arial"/>
          <w:sz w:val="24"/>
          <w:szCs w:val="24"/>
        </w:rPr>
        <w:t>chol</w:t>
      </w:r>
      <w:proofErr w:type="spellEnd"/>
      <w:r w:rsidRPr="00D74B92">
        <w:rPr>
          <w:rFonts w:ascii="Arial" w:hAnsi="Arial" w:cs="Arial"/>
          <w:sz w:val="24"/>
          <w:szCs w:val="24"/>
        </w:rPr>
        <w:t xml:space="preserve"> &gt; </w:t>
      </w:r>
      <w:proofErr w:type="spellStart"/>
      <w:r w:rsidRPr="00D74B92">
        <w:rPr>
          <w:rFonts w:ascii="Arial" w:hAnsi="Arial" w:cs="Arial"/>
          <w:sz w:val="24"/>
          <w:szCs w:val="24"/>
        </w:rPr>
        <w:t>restecg</w:t>
      </w:r>
      <w:proofErr w:type="spellEnd"/>
      <w:r w:rsidRPr="00D74B92">
        <w:rPr>
          <w:rFonts w:ascii="Arial" w:hAnsi="Arial" w:cs="Arial"/>
          <w:sz w:val="24"/>
          <w:szCs w:val="24"/>
        </w:rPr>
        <w:t xml:space="preserve"> &gt; age</w:t>
      </w:r>
    </w:p>
    <w:p w14:paraId="50E2649B" w14:textId="77777777" w:rsidR="00B868D5" w:rsidRDefault="00B868D5" w:rsidP="00D74B92">
      <w:pPr>
        <w:pStyle w:val="HTMLPreformatted"/>
        <w:shd w:val="clear" w:color="auto" w:fill="FFFFFF"/>
        <w:wordWrap w:val="0"/>
        <w:textAlignment w:val="baseline"/>
        <w:rPr>
          <w:rFonts w:ascii="Arial" w:hAnsi="Arial" w:cs="Arial"/>
          <w:sz w:val="24"/>
          <w:szCs w:val="24"/>
        </w:rPr>
      </w:pPr>
    </w:p>
    <w:p w14:paraId="76E646DF" w14:textId="667A6B2A" w:rsidR="00D74B92" w:rsidRDefault="00D74B92" w:rsidP="00D74B92">
      <w:pPr>
        <w:pStyle w:val="HTMLPreformatted"/>
        <w:shd w:val="clear" w:color="auto" w:fill="FFFFFF"/>
        <w:wordWrap w:val="0"/>
        <w:textAlignment w:val="baseline"/>
        <w:rPr>
          <w:rFonts w:ascii="Arial" w:hAnsi="Arial" w:cs="Arial"/>
          <w:sz w:val="24"/>
          <w:szCs w:val="24"/>
        </w:rPr>
      </w:pPr>
      <w:r w:rsidRPr="00D74B92">
        <w:rPr>
          <w:rFonts w:ascii="Arial" w:hAnsi="Arial" w:cs="Arial"/>
          <w:sz w:val="24"/>
          <w:szCs w:val="24"/>
        </w:rPr>
        <w:t>D</w:t>
      </w:r>
      <w:r w:rsidR="00B868D5">
        <w:rPr>
          <w:rFonts w:ascii="Arial" w:hAnsi="Arial" w:cs="Arial"/>
          <w:sz w:val="24"/>
          <w:szCs w:val="24"/>
        </w:rPr>
        <w:t xml:space="preserve">ecision </w:t>
      </w:r>
      <w:r w:rsidRPr="00D74B92">
        <w:rPr>
          <w:rFonts w:ascii="Arial" w:hAnsi="Arial" w:cs="Arial"/>
          <w:sz w:val="24"/>
          <w:szCs w:val="24"/>
        </w:rPr>
        <w:t>T</w:t>
      </w:r>
      <w:r w:rsidR="00B868D5">
        <w:rPr>
          <w:rFonts w:ascii="Arial" w:hAnsi="Arial" w:cs="Arial"/>
          <w:sz w:val="24"/>
          <w:szCs w:val="24"/>
        </w:rPr>
        <w:t>ree</w:t>
      </w:r>
      <w:r w:rsidRPr="00D74B92">
        <w:rPr>
          <w:rFonts w:ascii="Arial" w:hAnsi="Arial" w:cs="Arial"/>
          <w:sz w:val="24"/>
          <w:szCs w:val="24"/>
        </w:rPr>
        <w:t xml:space="preserve">: </w:t>
      </w:r>
      <w:proofErr w:type="spellStart"/>
      <w:r w:rsidRPr="00D74B92">
        <w:rPr>
          <w:rFonts w:ascii="Arial" w:hAnsi="Arial" w:cs="Arial"/>
          <w:sz w:val="24"/>
          <w:szCs w:val="24"/>
        </w:rPr>
        <w:t>thal</w:t>
      </w:r>
      <w:proofErr w:type="spellEnd"/>
      <w:r w:rsidRPr="00D74B92">
        <w:rPr>
          <w:rFonts w:ascii="Arial" w:hAnsi="Arial" w:cs="Arial"/>
          <w:sz w:val="24"/>
          <w:szCs w:val="24"/>
        </w:rPr>
        <w:t xml:space="preserve"> &gt; ca &gt; cp &gt; age &gt; </w:t>
      </w:r>
      <w:proofErr w:type="spellStart"/>
      <w:r w:rsidRPr="00D74B92">
        <w:rPr>
          <w:rFonts w:ascii="Arial" w:hAnsi="Arial" w:cs="Arial"/>
          <w:sz w:val="24"/>
          <w:szCs w:val="24"/>
        </w:rPr>
        <w:t>exang</w:t>
      </w:r>
      <w:proofErr w:type="spellEnd"/>
      <w:r w:rsidRPr="00D74B92">
        <w:rPr>
          <w:rFonts w:ascii="Arial" w:hAnsi="Arial" w:cs="Arial"/>
          <w:sz w:val="24"/>
          <w:szCs w:val="24"/>
        </w:rPr>
        <w:t xml:space="preserve"> &gt; </w:t>
      </w:r>
      <w:proofErr w:type="spellStart"/>
      <w:r w:rsidRPr="00D74B92">
        <w:rPr>
          <w:rFonts w:ascii="Arial" w:hAnsi="Arial" w:cs="Arial"/>
          <w:sz w:val="24"/>
          <w:szCs w:val="24"/>
        </w:rPr>
        <w:t>oldpeak</w:t>
      </w:r>
      <w:proofErr w:type="spellEnd"/>
      <w:r w:rsidRPr="00D74B92">
        <w:rPr>
          <w:rFonts w:ascii="Arial" w:hAnsi="Arial" w:cs="Arial"/>
          <w:sz w:val="24"/>
          <w:szCs w:val="24"/>
        </w:rPr>
        <w:t xml:space="preserve"> </w:t>
      </w:r>
    </w:p>
    <w:p w14:paraId="76F8C9B9" w14:textId="77777777" w:rsidR="00B868D5" w:rsidRDefault="00B868D5" w:rsidP="00D74B92">
      <w:pPr>
        <w:pStyle w:val="HTMLPreformatted"/>
        <w:shd w:val="clear" w:color="auto" w:fill="FFFFFF"/>
        <w:wordWrap w:val="0"/>
        <w:textAlignment w:val="baseline"/>
        <w:rPr>
          <w:rFonts w:ascii="Arial" w:hAnsi="Arial" w:cs="Arial"/>
          <w:sz w:val="24"/>
          <w:szCs w:val="24"/>
        </w:rPr>
      </w:pPr>
    </w:p>
    <w:p w14:paraId="55E1845A" w14:textId="6CD7C3A1" w:rsidR="00D74B92" w:rsidRPr="00D74B92" w:rsidRDefault="00D74B92" w:rsidP="00D74B92">
      <w:pPr>
        <w:pStyle w:val="HTMLPreformatted"/>
        <w:shd w:val="clear" w:color="auto" w:fill="FFFFFF"/>
        <w:wordWrap w:val="0"/>
        <w:textAlignment w:val="baseline"/>
        <w:rPr>
          <w:rFonts w:ascii="Arial" w:hAnsi="Arial" w:cs="Arial"/>
          <w:sz w:val="24"/>
          <w:szCs w:val="24"/>
        </w:rPr>
      </w:pPr>
      <w:r w:rsidRPr="00D74B92">
        <w:rPr>
          <w:rFonts w:ascii="Arial" w:hAnsi="Arial" w:cs="Arial"/>
          <w:sz w:val="24"/>
          <w:szCs w:val="24"/>
        </w:rPr>
        <w:t>R</w:t>
      </w:r>
      <w:r w:rsidR="00B868D5">
        <w:rPr>
          <w:rFonts w:ascii="Arial" w:hAnsi="Arial" w:cs="Arial"/>
          <w:sz w:val="24"/>
          <w:szCs w:val="24"/>
        </w:rPr>
        <w:t>andom</w:t>
      </w:r>
      <w:r w:rsidR="003B2D25">
        <w:rPr>
          <w:rFonts w:ascii="Arial" w:hAnsi="Arial" w:cs="Arial"/>
          <w:sz w:val="24"/>
          <w:szCs w:val="24"/>
        </w:rPr>
        <w:t xml:space="preserve"> Forest</w:t>
      </w:r>
      <w:r w:rsidRPr="00D74B92">
        <w:rPr>
          <w:rFonts w:ascii="Arial" w:hAnsi="Arial" w:cs="Arial"/>
          <w:sz w:val="24"/>
          <w:szCs w:val="24"/>
        </w:rPr>
        <w:t xml:space="preserve">: </w:t>
      </w:r>
      <w:proofErr w:type="spellStart"/>
      <w:r w:rsidRPr="00D74B92">
        <w:rPr>
          <w:rFonts w:ascii="Arial" w:hAnsi="Arial" w:cs="Arial"/>
          <w:sz w:val="24"/>
          <w:szCs w:val="24"/>
        </w:rPr>
        <w:t>thal</w:t>
      </w:r>
      <w:proofErr w:type="spellEnd"/>
      <w:r w:rsidRPr="00D74B92">
        <w:rPr>
          <w:rFonts w:ascii="Arial" w:hAnsi="Arial" w:cs="Arial"/>
          <w:sz w:val="24"/>
          <w:szCs w:val="24"/>
        </w:rPr>
        <w:t xml:space="preserve"> &gt; </w:t>
      </w:r>
      <w:proofErr w:type="spellStart"/>
      <w:r w:rsidRPr="00D74B92">
        <w:rPr>
          <w:rFonts w:ascii="Arial" w:hAnsi="Arial" w:cs="Arial"/>
          <w:sz w:val="24"/>
          <w:szCs w:val="24"/>
        </w:rPr>
        <w:t>thalach</w:t>
      </w:r>
      <w:proofErr w:type="spellEnd"/>
      <w:r w:rsidRPr="00D74B92">
        <w:rPr>
          <w:rFonts w:ascii="Arial" w:hAnsi="Arial" w:cs="Arial"/>
          <w:sz w:val="24"/>
          <w:szCs w:val="24"/>
        </w:rPr>
        <w:t xml:space="preserve"> &gt; cp &gt; ca &gt; age &gt; </w:t>
      </w:r>
      <w:proofErr w:type="spellStart"/>
      <w:r w:rsidRPr="00D74B92">
        <w:rPr>
          <w:rFonts w:ascii="Arial" w:hAnsi="Arial" w:cs="Arial"/>
          <w:sz w:val="24"/>
          <w:szCs w:val="24"/>
        </w:rPr>
        <w:t>chol</w:t>
      </w:r>
      <w:proofErr w:type="spellEnd"/>
      <w:r w:rsidRPr="00D74B92">
        <w:rPr>
          <w:rFonts w:ascii="Arial" w:hAnsi="Arial" w:cs="Arial"/>
          <w:sz w:val="24"/>
          <w:szCs w:val="24"/>
        </w:rPr>
        <w:t xml:space="preserve"> &gt; </w:t>
      </w:r>
      <w:proofErr w:type="spellStart"/>
      <w:r w:rsidRPr="00D74B92">
        <w:rPr>
          <w:rFonts w:ascii="Arial" w:hAnsi="Arial" w:cs="Arial"/>
          <w:sz w:val="24"/>
          <w:szCs w:val="24"/>
        </w:rPr>
        <w:t>oldpeak</w:t>
      </w:r>
      <w:proofErr w:type="spellEnd"/>
      <w:r w:rsidRPr="00D74B92">
        <w:rPr>
          <w:rFonts w:ascii="Arial" w:hAnsi="Arial" w:cs="Arial"/>
          <w:sz w:val="24"/>
          <w:szCs w:val="24"/>
        </w:rPr>
        <w:t xml:space="preserve"> &gt; </w:t>
      </w:r>
      <w:proofErr w:type="spellStart"/>
      <w:r w:rsidRPr="00D74B92">
        <w:rPr>
          <w:rFonts w:ascii="Arial" w:hAnsi="Arial" w:cs="Arial"/>
          <w:sz w:val="24"/>
          <w:szCs w:val="24"/>
        </w:rPr>
        <w:t>tresbps</w:t>
      </w:r>
      <w:proofErr w:type="spellEnd"/>
      <w:r w:rsidRPr="00D74B92">
        <w:rPr>
          <w:rFonts w:ascii="Arial" w:hAnsi="Arial" w:cs="Arial"/>
          <w:sz w:val="24"/>
          <w:szCs w:val="24"/>
        </w:rPr>
        <w:t xml:space="preserve"> &gt; </w:t>
      </w:r>
      <w:proofErr w:type="spellStart"/>
      <w:r w:rsidRPr="00D74B92">
        <w:rPr>
          <w:rFonts w:ascii="Arial" w:hAnsi="Arial" w:cs="Arial"/>
          <w:sz w:val="24"/>
          <w:szCs w:val="24"/>
        </w:rPr>
        <w:t>exang</w:t>
      </w:r>
      <w:proofErr w:type="spellEnd"/>
      <w:r w:rsidRPr="00D74B92">
        <w:rPr>
          <w:rFonts w:ascii="Arial" w:hAnsi="Arial" w:cs="Arial"/>
          <w:sz w:val="24"/>
          <w:szCs w:val="24"/>
        </w:rPr>
        <w:t xml:space="preserve"> &gt; sex &gt; slope &gt; </w:t>
      </w:r>
      <w:proofErr w:type="spellStart"/>
      <w:r w:rsidRPr="00D74B92">
        <w:rPr>
          <w:rFonts w:ascii="Arial" w:hAnsi="Arial" w:cs="Arial"/>
          <w:sz w:val="24"/>
          <w:szCs w:val="24"/>
        </w:rPr>
        <w:t>restecg</w:t>
      </w:r>
      <w:proofErr w:type="spellEnd"/>
      <w:r w:rsidRPr="00D74B92">
        <w:rPr>
          <w:rFonts w:ascii="Arial" w:hAnsi="Arial" w:cs="Arial"/>
          <w:sz w:val="24"/>
          <w:szCs w:val="24"/>
        </w:rPr>
        <w:t xml:space="preserve"> &gt; </w:t>
      </w:r>
      <w:proofErr w:type="spellStart"/>
      <w:r w:rsidRPr="00D74B92">
        <w:rPr>
          <w:rFonts w:ascii="Arial" w:hAnsi="Arial" w:cs="Arial"/>
          <w:sz w:val="24"/>
          <w:szCs w:val="24"/>
        </w:rPr>
        <w:t>fbs</w:t>
      </w:r>
      <w:proofErr w:type="spellEnd"/>
    </w:p>
    <w:p w14:paraId="0EAF426C" w14:textId="6D03E051" w:rsidR="00D74B92" w:rsidRDefault="00D74B92" w:rsidP="00D74B92">
      <w:pPr>
        <w:pStyle w:val="HTMLPreformatted"/>
        <w:shd w:val="clear" w:color="auto" w:fill="FFFFFF"/>
        <w:wordWrap w:val="0"/>
        <w:textAlignment w:val="baseline"/>
        <w:rPr>
          <w:rFonts w:ascii="Arial" w:hAnsi="Arial" w:cs="Arial"/>
          <w:sz w:val="24"/>
          <w:szCs w:val="24"/>
        </w:rPr>
      </w:pPr>
    </w:p>
    <w:p w14:paraId="48C16F19" w14:textId="77777777" w:rsidR="00CF1C1A" w:rsidRDefault="00CF1C1A" w:rsidP="00D74B92">
      <w:pPr>
        <w:pStyle w:val="HTMLPreformatted"/>
        <w:shd w:val="clear" w:color="auto" w:fill="FFFFFF"/>
        <w:wordWrap w:val="0"/>
        <w:textAlignment w:val="baseline"/>
        <w:rPr>
          <w:rFonts w:ascii="Arial" w:hAnsi="Arial" w:cs="Arial"/>
          <w:sz w:val="24"/>
          <w:szCs w:val="24"/>
        </w:rPr>
      </w:pPr>
    </w:p>
    <w:p w14:paraId="35420FD0" w14:textId="2FAB8FD0" w:rsidR="003B2D25" w:rsidRDefault="00DA11B4" w:rsidP="00CF1C1A">
      <w:pPr>
        <w:pStyle w:val="HTMLPreformatted"/>
        <w:shd w:val="clear" w:color="auto" w:fill="FFFFFF"/>
        <w:wordWrap w:val="0"/>
        <w:jc w:val="center"/>
        <w:textAlignment w:val="baseline"/>
        <w:rPr>
          <w:rFonts w:ascii="Arial" w:hAnsi="Arial" w:cs="Arial"/>
          <w:sz w:val="24"/>
          <w:szCs w:val="24"/>
        </w:rPr>
      </w:pPr>
      <w:r>
        <w:rPr>
          <w:rFonts w:ascii="Arial" w:hAnsi="Arial" w:cs="Arial"/>
          <w:sz w:val="24"/>
          <w:szCs w:val="24"/>
        </w:rPr>
        <w:t>Conclusion</w:t>
      </w:r>
    </w:p>
    <w:p w14:paraId="63B8DFC0" w14:textId="77777777" w:rsidR="00C16158" w:rsidRDefault="00C16158" w:rsidP="00CF1C1A">
      <w:pPr>
        <w:pStyle w:val="HTMLPreformatted"/>
        <w:shd w:val="clear" w:color="auto" w:fill="FFFFFF"/>
        <w:wordWrap w:val="0"/>
        <w:jc w:val="center"/>
        <w:textAlignment w:val="baseline"/>
        <w:rPr>
          <w:rFonts w:ascii="Arial" w:hAnsi="Arial" w:cs="Arial"/>
          <w:sz w:val="24"/>
          <w:szCs w:val="24"/>
        </w:rPr>
      </w:pPr>
    </w:p>
    <w:p w14:paraId="1B1418B0" w14:textId="1D4C8403" w:rsidR="00CF1C1A" w:rsidRDefault="007C30B3" w:rsidP="007C30B3">
      <w:pPr>
        <w:pStyle w:val="HTMLPreformatted"/>
        <w:shd w:val="clear" w:color="auto" w:fill="FFFFFF"/>
        <w:wordWrap w:val="0"/>
        <w:textAlignment w:val="baseline"/>
        <w:rPr>
          <w:rFonts w:ascii="Arial" w:hAnsi="Arial" w:cs="Arial"/>
          <w:sz w:val="24"/>
          <w:szCs w:val="24"/>
        </w:rPr>
      </w:pPr>
      <w:r>
        <w:rPr>
          <w:rFonts w:ascii="Arial" w:hAnsi="Arial" w:cs="Arial"/>
          <w:sz w:val="24"/>
          <w:szCs w:val="24"/>
        </w:rPr>
        <w:t xml:space="preserve">In this project, we used three models to predict the potential for the heart disease. </w:t>
      </w:r>
      <w:r w:rsidR="00CC6743">
        <w:rPr>
          <w:rFonts w:ascii="Arial" w:hAnsi="Arial" w:cs="Arial"/>
          <w:sz w:val="24"/>
          <w:szCs w:val="24"/>
        </w:rPr>
        <w:t xml:space="preserve">The result showed that there </w:t>
      </w:r>
      <w:r w:rsidR="003B4013">
        <w:rPr>
          <w:rFonts w:ascii="Arial" w:hAnsi="Arial" w:cs="Arial"/>
          <w:sz w:val="24"/>
          <w:szCs w:val="24"/>
        </w:rPr>
        <w:t>was</w:t>
      </w:r>
      <w:r w:rsidR="00CC6743">
        <w:rPr>
          <w:rFonts w:ascii="Arial" w:hAnsi="Arial" w:cs="Arial"/>
          <w:sz w:val="24"/>
          <w:szCs w:val="24"/>
        </w:rPr>
        <w:t xml:space="preserve"> no significant difference between these three models</w:t>
      </w:r>
      <w:r w:rsidR="003B4013">
        <w:rPr>
          <w:rFonts w:ascii="Arial" w:hAnsi="Arial" w:cs="Arial"/>
          <w:sz w:val="24"/>
          <w:szCs w:val="24"/>
        </w:rPr>
        <w:t xml:space="preserve">. </w:t>
      </w:r>
      <w:r w:rsidR="00D320F8">
        <w:rPr>
          <w:rFonts w:ascii="Arial" w:hAnsi="Arial" w:cs="Arial"/>
          <w:sz w:val="24"/>
          <w:szCs w:val="24"/>
        </w:rPr>
        <w:t>However,</w:t>
      </w:r>
      <w:r w:rsidR="003B4013">
        <w:rPr>
          <w:rFonts w:ascii="Arial" w:hAnsi="Arial" w:cs="Arial"/>
          <w:sz w:val="24"/>
          <w:szCs w:val="24"/>
        </w:rPr>
        <w:t xml:space="preserve"> we would like to recommend Random Forest Model</w:t>
      </w:r>
      <w:r w:rsidR="00D320F8">
        <w:rPr>
          <w:rFonts w:ascii="Arial" w:hAnsi="Arial" w:cs="Arial"/>
          <w:sz w:val="24"/>
          <w:szCs w:val="24"/>
        </w:rPr>
        <w:t xml:space="preserve">. </w:t>
      </w:r>
    </w:p>
    <w:p w14:paraId="611A100C" w14:textId="6634FD1B" w:rsidR="00D320F8" w:rsidRDefault="004B6D15" w:rsidP="007C30B3">
      <w:pPr>
        <w:pStyle w:val="HTMLPreformatted"/>
        <w:shd w:val="clear" w:color="auto" w:fill="FFFFFF"/>
        <w:wordWrap w:val="0"/>
        <w:textAlignment w:val="baseline"/>
        <w:rPr>
          <w:rFonts w:ascii="Arial" w:hAnsi="Arial" w:cs="Arial"/>
          <w:sz w:val="24"/>
          <w:szCs w:val="24"/>
        </w:rPr>
      </w:pPr>
      <w:r>
        <w:rPr>
          <w:rFonts w:ascii="Arial" w:hAnsi="Arial" w:cs="Arial"/>
          <w:sz w:val="24"/>
          <w:szCs w:val="24"/>
        </w:rPr>
        <w:t>The results also showed that the feature importance also depend on the model.</w:t>
      </w:r>
    </w:p>
    <w:p w14:paraId="3FC6BE26" w14:textId="77777777" w:rsidR="00D320F8" w:rsidRPr="00112528" w:rsidRDefault="00D320F8" w:rsidP="007C30B3">
      <w:pPr>
        <w:pStyle w:val="HTMLPreformatted"/>
        <w:shd w:val="clear" w:color="auto" w:fill="FFFFFF"/>
        <w:wordWrap w:val="0"/>
        <w:textAlignment w:val="baseline"/>
        <w:rPr>
          <w:rFonts w:ascii="Arial" w:hAnsi="Arial" w:cs="Arial"/>
          <w:sz w:val="24"/>
          <w:szCs w:val="24"/>
        </w:rPr>
      </w:pPr>
    </w:p>
    <w:sectPr w:rsidR="00D320F8" w:rsidRPr="00112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237E5" w14:textId="77777777" w:rsidR="00E561E2" w:rsidRDefault="00E561E2" w:rsidP="00434B61">
      <w:pPr>
        <w:spacing w:after="0" w:line="240" w:lineRule="auto"/>
      </w:pPr>
      <w:r>
        <w:separator/>
      </w:r>
    </w:p>
  </w:endnote>
  <w:endnote w:type="continuationSeparator" w:id="0">
    <w:p w14:paraId="0219CF6C" w14:textId="77777777" w:rsidR="00E561E2" w:rsidRDefault="00E561E2" w:rsidP="0043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B449B" w14:textId="77777777" w:rsidR="00E561E2" w:rsidRDefault="00E561E2" w:rsidP="00434B61">
      <w:pPr>
        <w:spacing w:after="0" w:line="240" w:lineRule="auto"/>
      </w:pPr>
      <w:r>
        <w:separator/>
      </w:r>
    </w:p>
  </w:footnote>
  <w:footnote w:type="continuationSeparator" w:id="0">
    <w:p w14:paraId="0CFEDDF6" w14:textId="77777777" w:rsidR="00E561E2" w:rsidRDefault="00E561E2" w:rsidP="00434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F7165"/>
    <w:multiLevelType w:val="hybridMultilevel"/>
    <w:tmpl w:val="F4C8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AF8"/>
    <w:multiLevelType w:val="hybridMultilevel"/>
    <w:tmpl w:val="A640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5934"/>
    <w:multiLevelType w:val="multilevel"/>
    <w:tmpl w:val="C09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80A25"/>
    <w:multiLevelType w:val="hybridMultilevel"/>
    <w:tmpl w:val="E83E3894"/>
    <w:lvl w:ilvl="0" w:tplc="98661EE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A455EE2"/>
    <w:multiLevelType w:val="hybridMultilevel"/>
    <w:tmpl w:val="9282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74BA2"/>
    <w:multiLevelType w:val="hybridMultilevel"/>
    <w:tmpl w:val="956030D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2C"/>
    <w:rsid w:val="00000958"/>
    <w:rsid w:val="00002BD8"/>
    <w:rsid w:val="00002F8D"/>
    <w:rsid w:val="00004463"/>
    <w:rsid w:val="00007C37"/>
    <w:rsid w:val="0001576D"/>
    <w:rsid w:val="00016353"/>
    <w:rsid w:val="00016C9A"/>
    <w:rsid w:val="00032616"/>
    <w:rsid w:val="00033ABE"/>
    <w:rsid w:val="00033FE9"/>
    <w:rsid w:val="00043521"/>
    <w:rsid w:val="00051BDA"/>
    <w:rsid w:val="000547DF"/>
    <w:rsid w:val="00067406"/>
    <w:rsid w:val="00071BB5"/>
    <w:rsid w:val="00072696"/>
    <w:rsid w:val="0007332D"/>
    <w:rsid w:val="000741EE"/>
    <w:rsid w:val="00074205"/>
    <w:rsid w:val="000753D5"/>
    <w:rsid w:val="00082C81"/>
    <w:rsid w:val="0009025B"/>
    <w:rsid w:val="00096900"/>
    <w:rsid w:val="00097EC6"/>
    <w:rsid w:val="000A1722"/>
    <w:rsid w:val="000A7853"/>
    <w:rsid w:val="000B650A"/>
    <w:rsid w:val="000B73FE"/>
    <w:rsid w:val="000C7605"/>
    <w:rsid w:val="000C7BCF"/>
    <w:rsid w:val="000D4515"/>
    <w:rsid w:val="000D5FBA"/>
    <w:rsid w:val="000D67E6"/>
    <w:rsid w:val="000E1738"/>
    <w:rsid w:val="000E1A9A"/>
    <w:rsid w:val="000E2873"/>
    <w:rsid w:val="000E4335"/>
    <w:rsid w:val="000E657A"/>
    <w:rsid w:val="000F4025"/>
    <w:rsid w:val="000F4976"/>
    <w:rsid w:val="000F7D92"/>
    <w:rsid w:val="0010334D"/>
    <w:rsid w:val="00104036"/>
    <w:rsid w:val="0010413A"/>
    <w:rsid w:val="00104252"/>
    <w:rsid w:val="00105E79"/>
    <w:rsid w:val="00107BBE"/>
    <w:rsid w:val="00107F1D"/>
    <w:rsid w:val="00112528"/>
    <w:rsid w:val="00121ED6"/>
    <w:rsid w:val="00123885"/>
    <w:rsid w:val="001266B9"/>
    <w:rsid w:val="00127F24"/>
    <w:rsid w:val="00132D32"/>
    <w:rsid w:val="00133731"/>
    <w:rsid w:val="00136F73"/>
    <w:rsid w:val="00144C01"/>
    <w:rsid w:val="001458CD"/>
    <w:rsid w:val="001459C9"/>
    <w:rsid w:val="00146367"/>
    <w:rsid w:val="00151E5C"/>
    <w:rsid w:val="00151F2D"/>
    <w:rsid w:val="0015342B"/>
    <w:rsid w:val="00156C07"/>
    <w:rsid w:val="00156E00"/>
    <w:rsid w:val="00160BC3"/>
    <w:rsid w:val="00164B1D"/>
    <w:rsid w:val="001662C8"/>
    <w:rsid w:val="00171FD4"/>
    <w:rsid w:val="00173987"/>
    <w:rsid w:val="00176BC3"/>
    <w:rsid w:val="001815A4"/>
    <w:rsid w:val="00182170"/>
    <w:rsid w:val="00186085"/>
    <w:rsid w:val="00191EE0"/>
    <w:rsid w:val="001926EB"/>
    <w:rsid w:val="001949F9"/>
    <w:rsid w:val="00196CF9"/>
    <w:rsid w:val="001C08CC"/>
    <w:rsid w:val="001C1479"/>
    <w:rsid w:val="001C6BA6"/>
    <w:rsid w:val="001D0A77"/>
    <w:rsid w:val="001D2500"/>
    <w:rsid w:val="001D3B23"/>
    <w:rsid w:val="001D6217"/>
    <w:rsid w:val="001D6E2B"/>
    <w:rsid w:val="001D7411"/>
    <w:rsid w:val="001D7605"/>
    <w:rsid w:val="001F3EF2"/>
    <w:rsid w:val="001F7A9A"/>
    <w:rsid w:val="001F7ADF"/>
    <w:rsid w:val="002047F2"/>
    <w:rsid w:val="0020566B"/>
    <w:rsid w:val="00214B6C"/>
    <w:rsid w:val="0021586A"/>
    <w:rsid w:val="00220201"/>
    <w:rsid w:val="00220856"/>
    <w:rsid w:val="00220B6D"/>
    <w:rsid w:val="00223844"/>
    <w:rsid w:val="00231D4F"/>
    <w:rsid w:val="0023286A"/>
    <w:rsid w:val="00234E25"/>
    <w:rsid w:val="00236D55"/>
    <w:rsid w:val="00247038"/>
    <w:rsid w:val="002473F7"/>
    <w:rsid w:val="00247643"/>
    <w:rsid w:val="00250537"/>
    <w:rsid w:val="002520B0"/>
    <w:rsid w:val="00252A49"/>
    <w:rsid w:val="00253CDB"/>
    <w:rsid w:val="0025534D"/>
    <w:rsid w:val="00255CED"/>
    <w:rsid w:val="0026029E"/>
    <w:rsid w:val="002626F4"/>
    <w:rsid w:val="002709E3"/>
    <w:rsid w:val="00277822"/>
    <w:rsid w:val="00277B0B"/>
    <w:rsid w:val="00281072"/>
    <w:rsid w:val="00286DC5"/>
    <w:rsid w:val="002902E0"/>
    <w:rsid w:val="00291BB2"/>
    <w:rsid w:val="002A0E29"/>
    <w:rsid w:val="002A620D"/>
    <w:rsid w:val="002B0CE6"/>
    <w:rsid w:val="002B2433"/>
    <w:rsid w:val="002B37DE"/>
    <w:rsid w:val="002B6F9F"/>
    <w:rsid w:val="002C65C7"/>
    <w:rsid w:val="002D2EC9"/>
    <w:rsid w:val="002D36DB"/>
    <w:rsid w:val="002D556D"/>
    <w:rsid w:val="002E43AB"/>
    <w:rsid w:val="002F1CA9"/>
    <w:rsid w:val="002F3AE7"/>
    <w:rsid w:val="0030141D"/>
    <w:rsid w:val="00302019"/>
    <w:rsid w:val="00302FD0"/>
    <w:rsid w:val="003037E3"/>
    <w:rsid w:val="00304298"/>
    <w:rsid w:val="00307216"/>
    <w:rsid w:val="003077A8"/>
    <w:rsid w:val="00311903"/>
    <w:rsid w:val="0031402A"/>
    <w:rsid w:val="00316E27"/>
    <w:rsid w:val="00317D26"/>
    <w:rsid w:val="00327EBC"/>
    <w:rsid w:val="0033165B"/>
    <w:rsid w:val="00337452"/>
    <w:rsid w:val="00346EF7"/>
    <w:rsid w:val="003533C7"/>
    <w:rsid w:val="003535A5"/>
    <w:rsid w:val="00353A7E"/>
    <w:rsid w:val="00355CA0"/>
    <w:rsid w:val="00357998"/>
    <w:rsid w:val="00360C23"/>
    <w:rsid w:val="0036155D"/>
    <w:rsid w:val="00375565"/>
    <w:rsid w:val="00375D56"/>
    <w:rsid w:val="00376AD1"/>
    <w:rsid w:val="00383E74"/>
    <w:rsid w:val="0038779E"/>
    <w:rsid w:val="0039508C"/>
    <w:rsid w:val="003A0652"/>
    <w:rsid w:val="003A2F8C"/>
    <w:rsid w:val="003A62C6"/>
    <w:rsid w:val="003A6E56"/>
    <w:rsid w:val="003A79DD"/>
    <w:rsid w:val="003B2D25"/>
    <w:rsid w:val="003B2E14"/>
    <w:rsid w:val="003B4013"/>
    <w:rsid w:val="003B4F7E"/>
    <w:rsid w:val="003C2618"/>
    <w:rsid w:val="003C43B9"/>
    <w:rsid w:val="003C7CF5"/>
    <w:rsid w:val="003D0372"/>
    <w:rsid w:val="003D51AD"/>
    <w:rsid w:val="003E40F1"/>
    <w:rsid w:val="003F2E82"/>
    <w:rsid w:val="003F7765"/>
    <w:rsid w:val="00402797"/>
    <w:rsid w:val="004040F6"/>
    <w:rsid w:val="00410FEF"/>
    <w:rsid w:val="00411A52"/>
    <w:rsid w:val="004126EE"/>
    <w:rsid w:val="00422E89"/>
    <w:rsid w:val="00423D23"/>
    <w:rsid w:val="00434B61"/>
    <w:rsid w:val="00440319"/>
    <w:rsid w:val="0044700B"/>
    <w:rsid w:val="00450627"/>
    <w:rsid w:val="0045104C"/>
    <w:rsid w:val="00452115"/>
    <w:rsid w:val="0045546C"/>
    <w:rsid w:val="004618DD"/>
    <w:rsid w:val="00463988"/>
    <w:rsid w:val="00465965"/>
    <w:rsid w:val="004729B1"/>
    <w:rsid w:val="004804D1"/>
    <w:rsid w:val="00481716"/>
    <w:rsid w:val="00483C4F"/>
    <w:rsid w:val="004866B3"/>
    <w:rsid w:val="00486F07"/>
    <w:rsid w:val="0049096F"/>
    <w:rsid w:val="004953CE"/>
    <w:rsid w:val="00496EF5"/>
    <w:rsid w:val="004A03FC"/>
    <w:rsid w:val="004B49CD"/>
    <w:rsid w:val="004B6A11"/>
    <w:rsid w:val="004B6D15"/>
    <w:rsid w:val="004C06AF"/>
    <w:rsid w:val="004C23ED"/>
    <w:rsid w:val="004C281A"/>
    <w:rsid w:val="004C4C4F"/>
    <w:rsid w:val="004C7385"/>
    <w:rsid w:val="004D51D2"/>
    <w:rsid w:val="004E401F"/>
    <w:rsid w:val="004E43E2"/>
    <w:rsid w:val="004E5458"/>
    <w:rsid w:val="005024D0"/>
    <w:rsid w:val="00506EF1"/>
    <w:rsid w:val="00512D88"/>
    <w:rsid w:val="00514C2B"/>
    <w:rsid w:val="00520B02"/>
    <w:rsid w:val="00521907"/>
    <w:rsid w:val="00531F4C"/>
    <w:rsid w:val="00533009"/>
    <w:rsid w:val="00537687"/>
    <w:rsid w:val="005517F0"/>
    <w:rsid w:val="005624CC"/>
    <w:rsid w:val="0058671D"/>
    <w:rsid w:val="00590871"/>
    <w:rsid w:val="00591B5B"/>
    <w:rsid w:val="00596199"/>
    <w:rsid w:val="005A1754"/>
    <w:rsid w:val="005A1E66"/>
    <w:rsid w:val="005A4AE3"/>
    <w:rsid w:val="005A73BC"/>
    <w:rsid w:val="005B07A6"/>
    <w:rsid w:val="005B1943"/>
    <w:rsid w:val="005B277E"/>
    <w:rsid w:val="005B32FA"/>
    <w:rsid w:val="005B46C4"/>
    <w:rsid w:val="005B6652"/>
    <w:rsid w:val="005B7811"/>
    <w:rsid w:val="005C1A2E"/>
    <w:rsid w:val="005C1C6A"/>
    <w:rsid w:val="005C72EF"/>
    <w:rsid w:val="005D0790"/>
    <w:rsid w:val="005D100D"/>
    <w:rsid w:val="005E1535"/>
    <w:rsid w:val="005E3727"/>
    <w:rsid w:val="005E5190"/>
    <w:rsid w:val="005F43A8"/>
    <w:rsid w:val="005F5D79"/>
    <w:rsid w:val="005F6808"/>
    <w:rsid w:val="005F7CDC"/>
    <w:rsid w:val="00600FD1"/>
    <w:rsid w:val="00601D79"/>
    <w:rsid w:val="00610756"/>
    <w:rsid w:val="00611727"/>
    <w:rsid w:val="00620B2B"/>
    <w:rsid w:val="006244EB"/>
    <w:rsid w:val="00632813"/>
    <w:rsid w:val="006539A5"/>
    <w:rsid w:val="00655212"/>
    <w:rsid w:val="00655FFB"/>
    <w:rsid w:val="00663240"/>
    <w:rsid w:val="00667002"/>
    <w:rsid w:val="00671F40"/>
    <w:rsid w:val="006725FC"/>
    <w:rsid w:val="00672658"/>
    <w:rsid w:val="00672E32"/>
    <w:rsid w:val="00684548"/>
    <w:rsid w:val="0069012A"/>
    <w:rsid w:val="006942A2"/>
    <w:rsid w:val="00696404"/>
    <w:rsid w:val="006A2416"/>
    <w:rsid w:val="006A46F3"/>
    <w:rsid w:val="006A6C52"/>
    <w:rsid w:val="006B20A4"/>
    <w:rsid w:val="006B38F3"/>
    <w:rsid w:val="006B63B0"/>
    <w:rsid w:val="006C09B2"/>
    <w:rsid w:val="006C148A"/>
    <w:rsid w:val="006C42B6"/>
    <w:rsid w:val="006D247F"/>
    <w:rsid w:val="006D788F"/>
    <w:rsid w:val="006D7C45"/>
    <w:rsid w:val="006E0F91"/>
    <w:rsid w:val="006F2B65"/>
    <w:rsid w:val="006F742E"/>
    <w:rsid w:val="00700B78"/>
    <w:rsid w:val="00702407"/>
    <w:rsid w:val="00704EBE"/>
    <w:rsid w:val="00705A64"/>
    <w:rsid w:val="00713351"/>
    <w:rsid w:val="0071753B"/>
    <w:rsid w:val="00720873"/>
    <w:rsid w:val="007225E8"/>
    <w:rsid w:val="00725092"/>
    <w:rsid w:val="00727A45"/>
    <w:rsid w:val="007314B9"/>
    <w:rsid w:val="007346E0"/>
    <w:rsid w:val="00760D69"/>
    <w:rsid w:val="00761AED"/>
    <w:rsid w:val="00762EE6"/>
    <w:rsid w:val="00763961"/>
    <w:rsid w:val="007757E6"/>
    <w:rsid w:val="00786519"/>
    <w:rsid w:val="00791931"/>
    <w:rsid w:val="00792140"/>
    <w:rsid w:val="00792EB1"/>
    <w:rsid w:val="00793058"/>
    <w:rsid w:val="00793915"/>
    <w:rsid w:val="00797446"/>
    <w:rsid w:val="00797712"/>
    <w:rsid w:val="00797CBB"/>
    <w:rsid w:val="007A024B"/>
    <w:rsid w:val="007A3B81"/>
    <w:rsid w:val="007A3D2B"/>
    <w:rsid w:val="007A581F"/>
    <w:rsid w:val="007B2F28"/>
    <w:rsid w:val="007B6659"/>
    <w:rsid w:val="007B744D"/>
    <w:rsid w:val="007C30B3"/>
    <w:rsid w:val="007C42AF"/>
    <w:rsid w:val="007C5326"/>
    <w:rsid w:val="007C6268"/>
    <w:rsid w:val="007D5047"/>
    <w:rsid w:val="007E2FC0"/>
    <w:rsid w:val="007E5261"/>
    <w:rsid w:val="007E6306"/>
    <w:rsid w:val="007E679D"/>
    <w:rsid w:val="007F0348"/>
    <w:rsid w:val="007F411A"/>
    <w:rsid w:val="007F53F6"/>
    <w:rsid w:val="0080292F"/>
    <w:rsid w:val="00806285"/>
    <w:rsid w:val="008074E0"/>
    <w:rsid w:val="00823E75"/>
    <w:rsid w:val="00831803"/>
    <w:rsid w:val="008340EF"/>
    <w:rsid w:val="008415F0"/>
    <w:rsid w:val="0084165F"/>
    <w:rsid w:val="008459CA"/>
    <w:rsid w:val="008466D1"/>
    <w:rsid w:val="008513E3"/>
    <w:rsid w:val="008514A7"/>
    <w:rsid w:val="00863D90"/>
    <w:rsid w:val="0087643B"/>
    <w:rsid w:val="00880531"/>
    <w:rsid w:val="00880ADD"/>
    <w:rsid w:val="0088422C"/>
    <w:rsid w:val="0089080F"/>
    <w:rsid w:val="0089171F"/>
    <w:rsid w:val="00893846"/>
    <w:rsid w:val="008964C3"/>
    <w:rsid w:val="008A470A"/>
    <w:rsid w:val="008B52AD"/>
    <w:rsid w:val="008B6EAE"/>
    <w:rsid w:val="008C304B"/>
    <w:rsid w:val="008C31CA"/>
    <w:rsid w:val="008C3CBC"/>
    <w:rsid w:val="008C41B4"/>
    <w:rsid w:val="008C59BE"/>
    <w:rsid w:val="008D1957"/>
    <w:rsid w:val="008D4960"/>
    <w:rsid w:val="008D53AC"/>
    <w:rsid w:val="009027D5"/>
    <w:rsid w:val="00903BE8"/>
    <w:rsid w:val="00905B65"/>
    <w:rsid w:val="00906EE1"/>
    <w:rsid w:val="00911C93"/>
    <w:rsid w:val="00913EE9"/>
    <w:rsid w:val="0091686B"/>
    <w:rsid w:val="009176D8"/>
    <w:rsid w:val="00921869"/>
    <w:rsid w:val="00921972"/>
    <w:rsid w:val="00923CE8"/>
    <w:rsid w:val="00930C89"/>
    <w:rsid w:val="009319CD"/>
    <w:rsid w:val="00931C33"/>
    <w:rsid w:val="00932EDA"/>
    <w:rsid w:val="00935566"/>
    <w:rsid w:val="009413C6"/>
    <w:rsid w:val="00945978"/>
    <w:rsid w:val="00950032"/>
    <w:rsid w:val="00954012"/>
    <w:rsid w:val="00954C7D"/>
    <w:rsid w:val="0095527C"/>
    <w:rsid w:val="00956AAD"/>
    <w:rsid w:val="00957B9E"/>
    <w:rsid w:val="00966C95"/>
    <w:rsid w:val="0097223E"/>
    <w:rsid w:val="00974614"/>
    <w:rsid w:val="00977013"/>
    <w:rsid w:val="009800D6"/>
    <w:rsid w:val="00980136"/>
    <w:rsid w:val="00986D62"/>
    <w:rsid w:val="0099331B"/>
    <w:rsid w:val="00996C86"/>
    <w:rsid w:val="009A6FEF"/>
    <w:rsid w:val="009A7DE1"/>
    <w:rsid w:val="009B3007"/>
    <w:rsid w:val="009B34F7"/>
    <w:rsid w:val="009C22FE"/>
    <w:rsid w:val="009C3BD1"/>
    <w:rsid w:val="009D09DD"/>
    <w:rsid w:val="009D35F2"/>
    <w:rsid w:val="009E586D"/>
    <w:rsid w:val="009E598F"/>
    <w:rsid w:val="00A07158"/>
    <w:rsid w:val="00A10F1C"/>
    <w:rsid w:val="00A1130B"/>
    <w:rsid w:val="00A16E69"/>
    <w:rsid w:val="00A20D6F"/>
    <w:rsid w:val="00A21503"/>
    <w:rsid w:val="00A228F5"/>
    <w:rsid w:val="00A2766D"/>
    <w:rsid w:val="00A30639"/>
    <w:rsid w:val="00A432DB"/>
    <w:rsid w:val="00A4523E"/>
    <w:rsid w:val="00A47739"/>
    <w:rsid w:val="00A53067"/>
    <w:rsid w:val="00A565E6"/>
    <w:rsid w:val="00A568AE"/>
    <w:rsid w:val="00A5714A"/>
    <w:rsid w:val="00A5771E"/>
    <w:rsid w:val="00A626AF"/>
    <w:rsid w:val="00A658B8"/>
    <w:rsid w:val="00A7401B"/>
    <w:rsid w:val="00A7550B"/>
    <w:rsid w:val="00A7556B"/>
    <w:rsid w:val="00A76689"/>
    <w:rsid w:val="00A80232"/>
    <w:rsid w:val="00A8481A"/>
    <w:rsid w:val="00A85889"/>
    <w:rsid w:val="00A9108E"/>
    <w:rsid w:val="00A930F2"/>
    <w:rsid w:val="00A95EC0"/>
    <w:rsid w:val="00AA2B09"/>
    <w:rsid w:val="00AA72A3"/>
    <w:rsid w:val="00AC48FD"/>
    <w:rsid w:val="00AD0AA7"/>
    <w:rsid w:val="00AD343C"/>
    <w:rsid w:val="00AD3471"/>
    <w:rsid w:val="00AD68BA"/>
    <w:rsid w:val="00AE0470"/>
    <w:rsid w:val="00AE3222"/>
    <w:rsid w:val="00AF4F95"/>
    <w:rsid w:val="00AF566D"/>
    <w:rsid w:val="00AF59C1"/>
    <w:rsid w:val="00B1406F"/>
    <w:rsid w:val="00B142DB"/>
    <w:rsid w:val="00B21AA1"/>
    <w:rsid w:val="00B2498C"/>
    <w:rsid w:val="00B27C8E"/>
    <w:rsid w:val="00B308E6"/>
    <w:rsid w:val="00B313AC"/>
    <w:rsid w:val="00B31B79"/>
    <w:rsid w:val="00B37C89"/>
    <w:rsid w:val="00B42A26"/>
    <w:rsid w:val="00B44FBC"/>
    <w:rsid w:val="00B4550E"/>
    <w:rsid w:val="00B468AE"/>
    <w:rsid w:val="00B46A2C"/>
    <w:rsid w:val="00B47C4A"/>
    <w:rsid w:val="00B52B3B"/>
    <w:rsid w:val="00B5636F"/>
    <w:rsid w:val="00B5769E"/>
    <w:rsid w:val="00B60623"/>
    <w:rsid w:val="00B63C4C"/>
    <w:rsid w:val="00B73568"/>
    <w:rsid w:val="00B868D5"/>
    <w:rsid w:val="00BA0D29"/>
    <w:rsid w:val="00BA16A6"/>
    <w:rsid w:val="00BA2885"/>
    <w:rsid w:val="00BB2A39"/>
    <w:rsid w:val="00BB2CA5"/>
    <w:rsid w:val="00BB378B"/>
    <w:rsid w:val="00BB6AC5"/>
    <w:rsid w:val="00BC592F"/>
    <w:rsid w:val="00BD388A"/>
    <w:rsid w:val="00BD3A99"/>
    <w:rsid w:val="00BD5B18"/>
    <w:rsid w:val="00BE1EBF"/>
    <w:rsid w:val="00BE2105"/>
    <w:rsid w:val="00BE4554"/>
    <w:rsid w:val="00BF5978"/>
    <w:rsid w:val="00C04C26"/>
    <w:rsid w:val="00C06944"/>
    <w:rsid w:val="00C10B04"/>
    <w:rsid w:val="00C13362"/>
    <w:rsid w:val="00C15A36"/>
    <w:rsid w:val="00C16158"/>
    <w:rsid w:val="00C210DB"/>
    <w:rsid w:val="00C232FF"/>
    <w:rsid w:val="00C36F72"/>
    <w:rsid w:val="00C4341F"/>
    <w:rsid w:val="00C43C3E"/>
    <w:rsid w:val="00C47080"/>
    <w:rsid w:val="00C47711"/>
    <w:rsid w:val="00C6043E"/>
    <w:rsid w:val="00C62707"/>
    <w:rsid w:val="00C734D6"/>
    <w:rsid w:val="00C76B29"/>
    <w:rsid w:val="00C82AE0"/>
    <w:rsid w:val="00C82DF0"/>
    <w:rsid w:val="00C84FEE"/>
    <w:rsid w:val="00C850CC"/>
    <w:rsid w:val="00C85432"/>
    <w:rsid w:val="00C874E8"/>
    <w:rsid w:val="00C87538"/>
    <w:rsid w:val="00C92557"/>
    <w:rsid w:val="00C94287"/>
    <w:rsid w:val="00C96959"/>
    <w:rsid w:val="00C96FC3"/>
    <w:rsid w:val="00C97BE6"/>
    <w:rsid w:val="00CA0430"/>
    <w:rsid w:val="00CA085E"/>
    <w:rsid w:val="00CA1035"/>
    <w:rsid w:val="00CA1106"/>
    <w:rsid w:val="00CA154A"/>
    <w:rsid w:val="00CA1A79"/>
    <w:rsid w:val="00CA1ADA"/>
    <w:rsid w:val="00CA2E6C"/>
    <w:rsid w:val="00CA3780"/>
    <w:rsid w:val="00CA43BD"/>
    <w:rsid w:val="00CA5357"/>
    <w:rsid w:val="00CA6D54"/>
    <w:rsid w:val="00CA791F"/>
    <w:rsid w:val="00CB390B"/>
    <w:rsid w:val="00CB6A1B"/>
    <w:rsid w:val="00CB7726"/>
    <w:rsid w:val="00CC4514"/>
    <w:rsid w:val="00CC498F"/>
    <w:rsid w:val="00CC6743"/>
    <w:rsid w:val="00CD0A81"/>
    <w:rsid w:val="00CD0F61"/>
    <w:rsid w:val="00CD12DC"/>
    <w:rsid w:val="00CD5546"/>
    <w:rsid w:val="00CE0409"/>
    <w:rsid w:val="00CE1CB8"/>
    <w:rsid w:val="00CE3148"/>
    <w:rsid w:val="00CE65CB"/>
    <w:rsid w:val="00CF1C1A"/>
    <w:rsid w:val="00CF650A"/>
    <w:rsid w:val="00D01008"/>
    <w:rsid w:val="00D01969"/>
    <w:rsid w:val="00D04E7B"/>
    <w:rsid w:val="00D07691"/>
    <w:rsid w:val="00D120F4"/>
    <w:rsid w:val="00D250BF"/>
    <w:rsid w:val="00D320F8"/>
    <w:rsid w:val="00D33542"/>
    <w:rsid w:val="00D34118"/>
    <w:rsid w:val="00D349F5"/>
    <w:rsid w:val="00D419D2"/>
    <w:rsid w:val="00D423EE"/>
    <w:rsid w:val="00D43A54"/>
    <w:rsid w:val="00D46F26"/>
    <w:rsid w:val="00D5175F"/>
    <w:rsid w:val="00D6417E"/>
    <w:rsid w:val="00D658AF"/>
    <w:rsid w:val="00D65BBA"/>
    <w:rsid w:val="00D65E31"/>
    <w:rsid w:val="00D74B92"/>
    <w:rsid w:val="00D76BC5"/>
    <w:rsid w:val="00D76C90"/>
    <w:rsid w:val="00D770C7"/>
    <w:rsid w:val="00D819D8"/>
    <w:rsid w:val="00D82098"/>
    <w:rsid w:val="00D865D1"/>
    <w:rsid w:val="00D8664A"/>
    <w:rsid w:val="00D9285E"/>
    <w:rsid w:val="00D94759"/>
    <w:rsid w:val="00DA0719"/>
    <w:rsid w:val="00DA11B4"/>
    <w:rsid w:val="00DA19EA"/>
    <w:rsid w:val="00DA3805"/>
    <w:rsid w:val="00DA453F"/>
    <w:rsid w:val="00DA589E"/>
    <w:rsid w:val="00DA6116"/>
    <w:rsid w:val="00DB2F29"/>
    <w:rsid w:val="00DC08A8"/>
    <w:rsid w:val="00DC13B6"/>
    <w:rsid w:val="00DC2208"/>
    <w:rsid w:val="00DC6789"/>
    <w:rsid w:val="00DD2363"/>
    <w:rsid w:val="00DD4562"/>
    <w:rsid w:val="00DD5696"/>
    <w:rsid w:val="00DD6C50"/>
    <w:rsid w:val="00DE2416"/>
    <w:rsid w:val="00DE26D2"/>
    <w:rsid w:val="00DF0C50"/>
    <w:rsid w:val="00DF48F6"/>
    <w:rsid w:val="00DF6212"/>
    <w:rsid w:val="00E00524"/>
    <w:rsid w:val="00E0279C"/>
    <w:rsid w:val="00E02E3D"/>
    <w:rsid w:val="00E04890"/>
    <w:rsid w:val="00E05D7D"/>
    <w:rsid w:val="00E11AFD"/>
    <w:rsid w:val="00E14868"/>
    <w:rsid w:val="00E2193F"/>
    <w:rsid w:val="00E22402"/>
    <w:rsid w:val="00E25BB4"/>
    <w:rsid w:val="00E277A3"/>
    <w:rsid w:val="00E27FB5"/>
    <w:rsid w:val="00E37B5A"/>
    <w:rsid w:val="00E438C7"/>
    <w:rsid w:val="00E52115"/>
    <w:rsid w:val="00E53188"/>
    <w:rsid w:val="00E54EE5"/>
    <w:rsid w:val="00E561E2"/>
    <w:rsid w:val="00E618CD"/>
    <w:rsid w:val="00E62820"/>
    <w:rsid w:val="00E6332C"/>
    <w:rsid w:val="00E6363A"/>
    <w:rsid w:val="00E64A5D"/>
    <w:rsid w:val="00E65683"/>
    <w:rsid w:val="00E712C9"/>
    <w:rsid w:val="00E73C60"/>
    <w:rsid w:val="00E750F9"/>
    <w:rsid w:val="00E77E26"/>
    <w:rsid w:val="00E81444"/>
    <w:rsid w:val="00E85018"/>
    <w:rsid w:val="00E85756"/>
    <w:rsid w:val="00E8772B"/>
    <w:rsid w:val="00E95690"/>
    <w:rsid w:val="00EC418F"/>
    <w:rsid w:val="00EC6680"/>
    <w:rsid w:val="00EC7175"/>
    <w:rsid w:val="00ED19DA"/>
    <w:rsid w:val="00ED2BDA"/>
    <w:rsid w:val="00ED5D82"/>
    <w:rsid w:val="00ED6E2D"/>
    <w:rsid w:val="00ED73D2"/>
    <w:rsid w:val="00EE1D48"/>
    <w:rsid w:val="00EE3CA1"/>
    <w:rsid w:val="00F02355"/>
    <w:rsid w:val="00F063F7"/>
    <w:rsid w:val="00F15461"/>
    <w:rsid w:val="00F17EA3"/>
    <w:rsid w:val="00F31FE7"/>
    <w:rsid w:val="00F32229"/>
    <w:rsid w:val="00F328B2"/>
    <w:rsid w:val="00F36271"/>
    <w:rsid w:val="00F41367"/>
    <w:rsid w:val="00F4180A"/>
    <w:rsid w:val="00F51C31"/>
    <w:rsid w:val="00F53D10"/>
    <w:rsid w:val="00F5531F"/>
    <w:rsid w:val="00F575AC"/>
    <w:rsid w:val="00F64DF8"/>
    <w:rsid w:val="00F71834"/>
    <w:rsid w:val="00F739DB"/>
    <w:rsid w:val="00F77FC0"/>
    <w:rsid w:val="00F83283"/>
    <w:rsid w:val="00F870EC"/>
    <w:rsid w:val="00F96CE9"/>
    <w:rsid w:val="00F96E66"/>
    <w:rsid w:val="00F97596"/>
    <w:rsid w:val="00FA319B"/>
    <w:rsid w:val="00FA46BE"/>
    <w:rsid w:val="00FB1DA0"/>
    <w:rsid w:val="00FB34D7"/>
    <w:rsid w:val="00FB679D"/>
    <w:rsid w:val="00FC1E5A"/>
    <w:rsid w:val="00FC2F7D"/>
    <w:rsid w:val="00FC3502"/>
    <w:rsid w:val="00FC45CB"/>
    <w:rsid w:val="00FC6274"/>
    <w:rsid w:val="00FD20FD"/>
    <w:rsid w:val="00FD5A80"/>
    <w:rsid w:val="00FD6EDE"/>
    <w:rsid w:val="00FD745B"/>
    <w:rsid w:val="00FE071C"/>
    <w:rsid w:val="00FE140F"/>
    <w:rsid w:val="00FE25C3"/>
    <w:rsid w:val="00FE47EF"/>
    <w:rsid w:val="00FE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62C6C"/>
  <w15:chartTrackingRefBased/>
  <w15:docId w15:val="{9D332C85-36EE-4BF3-87FE-80A04513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22C"/>
    <w:rPr>
      <w:color w:val="0000FF"/>
      <w:u w:val="single"/>
    </w:rPr>
  </w:style>
  <w:style w:type="paragraph" w:styleId="NormalWeb">
    <w:name w:val="Normal (Web)"/>
    <w:basedOn w:val="Normal"/>
    <w:uiPriority w:val="99"/>
    <w:unhideWhenUsed/>
    <w:rsid w:val="008842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61"/>
  </w:style>
  <w:style w:type="paragraph" w:styleId="Footer">
    <w:name w:val="footer"/>
    <w:basedOn w:val="Normal"/>
    <w:link w:val="FooterChar"/>
    <w:uiPriority w:val="99"/>
    <w:unhideWhenUsed/>
    <w:rsid w:val="0043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61"/>
  </w:style>
  <w:style w:type="table" w:styleId="TableGrid">
    <w:name w:val="Table Grid"/>
    <w:basedOn w:val="TableNormal"/>
    <w:uiPriority w:val="39"/>
    <w:rsid w:val="0098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8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0136"/>
    <w:rPr>
      <w:rFonts w:ascii="Courier New" w:eastAsia="Times New Roman" w:hAnsi="Courier New" w:cs="Courier New"/>
      <w:sz w:val="20"/>
      <w:szCs w:val="20"/>
    </w:rPr>
  </w:style>
  <w:style w:type="paragraph" w:styleId="ListParagraph">
    <w:name w:val="List Paragraph"/>
    <w:basedOn w:val="Normal"/>
    <w:uiPriority w:val="34"/>
    <w:qFormat/>
    <w:rsid w:val="00797CBB"/>
    <w:pPr>
      <w:ind w:left="720"/>
      <w:contextualSpacing/>
    </w:pPr>
  </w:style>
  <w:style w:type="paragraph" w:styleId="BalloonText">
    <w:name w:val="Balloon Text"/>
    <w:basedOn w:val="Normal"/>
    <w:link w:val="BalloonTextChar"/>
    <w:uiPriority w:val="99"/>
    <w:semiHidden/>
    <w:unhideWhenUsed/>
    <w:rsid w:val="00913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E9"/>
    <w:rPr>
      <w:rFonts w:ascii="Segoe UI" w:hAnsi="Segoe UI" w:cs="Segoe UI"/>
      <w:sz w:val="18"/>
      <w:szCs w:val="18"/>
    </w:rPr>
  </w:style>
  <w:style w:type="character" w:styleId="Strong">
    <w:name w:val="Strong"/>
    <w:basedOn w:val="DefaultParagraphFont"/>
    <w:uiPriority w:val="22"/>
    <w:qFormat/>
    <w:rsid w:val="005C1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70327">
      <w:bodyDiv w:val="1"/>
      <w:marLeft w:val="0"/>
      <w:marRight w:val="0"/>
      <w:marTop w:val="0"/>
      <w:marBottom w:val="0"/>
      <w:divBdr>
        <w:top w:val="none" w:sz="0" w:space="0" w:color="auto"/>
        <w:left w:val="none" w:sz="0" w:space="0" w:color="auto"/>
        <w:bottom w:val="none" w:sz="0" w:space="0" w:color="auto"/>
        <w:right w:val="none" w:sz="0" w:space="0" w:color="auto"/>
      </w:divBdr>
    </w:div>
    <w:div w:id="459424721">
      <w:bodyDiv w:val="1"/>
      <w:marLeft w:val="0"/>
      <w:marRight w:val="0"/>
      <w:marTop w:val="0"/>
      <w:marBottom w:val="0"/>
      <w:divBdr>
        <w:top w:val="none" w:sz="0" w:space="0" w:color="auto"/>
        <w:left w:val="none" w:sz="0" w:space="0" w:color="auto"/>
        <w:bottom w:val="none" w:sz="0" w:space="0" w:color="auto"/>
        <w:right w:val="none" w:sz="0" w:space="0" w:color="auto"/>
      </w:divBdr>
    </w:div>
    <w:div w:id="799344655">
      <w:bodyDiv w:val="1"/>
      <w:marLeft w:val="0"/>
      <w:marRight w:val="0"/>
      <w:marTop w:val="0"/>
      <w:marBottom w:val="0"/>
      <w:divBdr>
        <w:top w:val="none" w:sz="0" w:space="0" w:color="auto"/>
        <w:left w:val="none" w:sz="0" w:space="0" w:color="auto"/>
        <w:bottom w:val="none" w:sz="0" w:space="0" w:color="auto"/>
        <w:right w:val="none" w:sz="0" w:space="0" w:color="auto"/>
      </w:divBdr>
    </w:div>
    <w:div w:id="808130766">
      <w:bodyDiv w:val="1"/>
      <w:marLeft w:val="0"/>
      <w:marRight w:val="0"/>
      <w:marTop w:val="0"/>
      <w:marBottom w:val="0"/>
      <w:divBdr>
        <w:top w:val="none" w:sz="0" w:space="0" w:color="auto"/>
        <w:left w:val="none" w:sz="0" w:space="0" w:color="auto"/>
        <w:bottom w:val="none" w:sz="0" w:space="0" w:color="auto"/>
        <w:right w:val="none" w:sz="0" w:space="0" w:color="auto"/>
      </w:divBdr>
    </w:div>
    <w:div w:id="929774754">
      <w:bodyDiv w:val="1"/>
      <w:marLeft w:val="0"/>
      <w:marRight w:val="0"/>
      <w:marTop w:val="0"/>
      <w:marBottom w:val="0"/>
      <w:divBdr>
        <w:top w:val="none" w:sz="0" w:space="0" w:color="auto"/>
        <w:left w:val="none" w:sz="0" w:space="0" w:color="auto"/>
        <w:bottom w:val="none" w:sz="0" w:space="0" w:color="auto"/>
        <w:right w:val="none" w:sz="0" w:space="0" w:color="auto"/>
      </w:divBdr>
    </w:div>
    <w:div w:id="1342123483">
      <w:bodyDiv w:val="1"/>
      <w:marLeft w:val="0"/>
      <w:marRight w:val="0"/>
      <w:marTop w:val="0"/>
      <w:marBottom w:val="0"/>
      <w:divBdr>
        <w:top w:val="none" w:sz="0" w:space="0" w:color="auto"/>
        <w:left w:val="none" w:sz="0" w:space="0" w:color="auto"/>
        <w:bottom w:val="none" w:sz="0" w:space="0" w:color="auto"/>
        <w:right w:val="none" w:sz="0" w:space="0" w:color="auto"/>
      </w:divBdr>
    </w:div>
    <w:div w:id="1996177292">
      <w:bodyDiv w:val="1"/>
      <w:marLeft w:val="0"/>
      <w:marRight w:val="0"/>
      <w:marTop w:val="0"/>
      <w:marBottom w:val="0"/>
      <w:divBdr>
        <w:top w:val="none" w:sz="0" w:space="0" w:color="auto"/>
        <w:left w:val="none" w:sz="0" w:space="0" w:color="auto"/>
        <w:bottom w:val="none" w:sz="0" w:space="0" w:color="auto"/>
        <w:right w:val="none" w:sz="0" w:space="0" w:color="auto"/>
      </w:divBdr>
    </w:div>
    <w:div w:id="20752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secureservercdn.net/198.71.233.197/l87.de8.myftpupload.com/wp-content/uploads/2016/09/table-blog.png" TargetMode="External"/><Relationship Id="rId47" Type="http://schemas.openxmlformats.org/officeDocument/2006/relationships/hyperlink" Target="https://en.wikipedia.org/wiki/Dependent_variable" TargetMode="External"/><Relationship Id="rId63" Type="http://schemas.openxmlformats.org/officeDocument/2006/relationships/hyperlink" Target="https://en.wikipedia.org/wiki/Utility_function" TargetMode="External"/><Relationship Id="rId68" Type="http://schemas.openxmlformats.org/officeDocument/2006/relationships/image" Target="media/image40.png"/><Relationship Id="rId7" Type="http://schemas.openxmlformats.org/officeDocument/2006/relationships/image" Target="media/image1.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Logistic_function" TargetMode="External"/><Relationship Id="rId53" Type="http://schemas.openxmlformats.org/officeDocument/2006/relationships/hyperlink" Target="https://en.wikipedia.org/wiki/Decision_analysis" TargetMode="External"/><Relationship Id="rId58" Type="http://schemas.openxmlformats.org/officeDocument/2006/relationships/hyperlink" Target="https://en.wikipedia.org/wiki/Operations_management" TargetMode="External"/><Relationship Id="rId66" Type="http://schemas.openxmlformats.org/officeDocument/2006/relationships/image" Target="media/image38.png"/><Relationship Id="rId5" Type="http://schemas.openxmlformats.org/officeDocument/2006/relationships/footnotes" Target="footnotes.xml"/><Relationship Id="rId61" Type="http://schemas.openxmlformats.org/officeDocument/2006/relationships/hyperlink" Target="https://en.wikipedia.org/wiki/Conditional_probability"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en.wikipedia.org/wiki/Indicator_variable" TargetMode="External"/><Relationship Id="rId56" Type="http://schemas.openxmlformats.org/officeDocument/2006/relationships/hyperlink" Target="https://en.wikipedia.org/wiki/Expected_utility" TargetMode="External"/><Relationship Id="rId64" Type="http://schemas.openxmlformats.org/officeDocument/2006/relationships/hyperlink" Target="https://en.wikipedia.org/wiki/Decision_analysis" TargetMode="External"/><Relationship Id="rId69" Type="http://schemas.openxmlformats.org/officeDocument/2006/relationships/image" Target="media/image41.png"/><Relationship Id="rId8" Type="http://schemas.openxmlformats.org/officeDocument/2006/relationships/hyperlink" Target="https://www.kaggle.com/ronitf/heart-disease-uci" TargetMode="External"/><Relationship Id="rId51" Type="http://schemas.openxmlformats.org/officeDocument/2006/relationships/hyperlink" Target="https://en.wikipedia.org/wiki/Flowchar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n.wikipedia.org/wiki/Binary_variable" TargetMode="External"/><Relationship Id="rId59" Type="http://schemas.openxmlformats.org/officeDocument/2006/relationships/hyperlink" Target="https://en.wikipedia.org/wiki/Probability" TargetMode="External"/><Relationship Id="rId67"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jpg"/><Relationship Id="rId54" Type="http://schemas.openxmlformats.org/officeDocument/2006/relationships/hyperlink" Target="https://en.wikipedia.org/wiki/Influence_diagram" TargetMode="External"/><Relationship Id="rId62" Type="http://schemas.openxmlformats.org/officeDocument/2006/relationships/hyperlink" Target="https://en.wikipedia.org/wiki/Influence_diagram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en.wikipedia.org/wiki/Regression_analysis" TargetMode="External"/><Relationship Id="rId57" Type="http://schemas.openxmlformats.org/officeDocument/2006/relationships/hyperlink" Target="https://en.wikipedia.org/wiki/Operations_research"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en.wikipedia.org/wiki/Statistical_model" TargetMode="External"/><Relationship Id="rId52" Type="http://schemas.openxmlformats.org/officeDocument/2006/relationships/image" Target="media/image37.png"/><Relationship Id="rId60" Type="http://schemas.openxmlformats.org/officeDocument/2006/relationships/hyperlink" Target="https://en.wikipedia.org/wiki/Algorithm" TargetMode="External"/><Relationship Id="rId65" Type="http://schemas.openxmlformats.org/officeDocument/2006/relationships/hyperlink" Target="https://en.wikipedia.org/wiki/Management_science"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36.png"/><Relationship Id="rId55" Type="http://schemas.openxmlformats.org/officeDocument/2006/relationships/hyperlink" Target="https://en.wikipedia.org/wiki/Expected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38</Pages>
  <Words>6813</Words>
  <Characters>38837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 Mo</dc:creator>
  <cp:keywords/>
  <dc:description/>
  <cp:lastModifiedBy>Daddy Mo</cp:lastModifiedBy>
  <cp:revision>4</cp:revision>
  <cp:lastPrinted>2020-08-31T17:14:00Z</cp:lastPrinted>
  <dcterms:created xsi:type="dcterms:W3CDTF">2020-08-31T17:15:00Z</dcterms:created>
  <dcterms:modified xsi:type="dcterms:W3CDTF">2020-09-08T17:14:00Z</dcterms:modified>
</cp:coreProperties>
</file>