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44D" w:rsidRPr="0013544D" w:rsidRDefault="00883323" w:rsidP="0013544D">
      <w:pPr>
        <w:spacing w:before="60" w:after="60" w:line="240" w:lineRule="auto"/>
        <w:rPr>
          <w:rFonts w:ascii="Arial" w:eastAsia="Times New Roman" w:hAnsi="Arial" w:cs="Arial"/>
          <w:sz w:val="32"/>
          <w:szCs w:val="32"/>
          <w:lang w:val="ru-RU"/>
        </w:rPr>
      </w:pPr>
      <w:r>
        <w:rPr>
          <w:rFonts w:ascii="Arial" w:eastAsia="Times New Roman" w:hAnsi="Arial" w:cs="Arial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5533390</wp:posOffset>
            </wp:positionH>
            <wp:positionV relativeFrom="paragraph">
              <wp:posOffset>-200025</wp:posOffset>
            </wp:positionV>
            <wp:extent cx="1343025" cy="1343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44D" w:rsidRPr="0013544D">
        <w:rPr>
          <w:rFonts w:eastAsia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3645535</wp:posOffset>
            </wp:positionH>
            <wp:positionV relativeFrom="paragraph">
              <wp:posOffset>-104140</wp:posOffset>
            </wp:positionV>
            <wp:extent cx="2110740" cy="1247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44D" w:rsidRPr="0013544D">
        <w:rPr>
          <w:rFonts w:ascii="Arial" w:eastAsia="Times New Roman" w:hAnsi="Arial" w:cs="Arial"/>
          <w:sz w:val="48"/>
          <w:szCs w:val="48"/>
          <w:lang w:val="ru-RU"/>
        </w:rPr>
        <w:t>Выборы 2020</w:t>
      </w:r>
      <w:r w:rsidR="0013544D" w:rsidRPr="0013544D">
        <w:rPr>
          <w:rFonts w:ascii="Arial" w:eastAsia="Times New Roman" w:hAnsi="Arial" w:cs="Arial"/>
          <w:sz w:val="48"/>
          <w:szCs w:val="48"/>
          <w:lang w:val="ru-RU"/>
        </w:rPr>
        <w:br/>
      </w:r>
      <w:r w:rsidR="0013544D" w:rsidRPr="00A80264">
        <w:rPr>
          <w:rFonts w:ascii="Arial" w:eastAsia="Times New Roman" w:hAnsi="Arial" w:cs="Arial"/>
          <w:sz w:val="20"/>
          <w:szCs w:val="20"/>
          <w:lang w:val="ru-RU"/>
        </w:rPr>
        <w:br/>
      </w:r>
      <w:r w:rsidR="0013544D" w:rsidRPr="0013544D">
        <w:rPr>
          <w:rFonts w:ascii="Arial" w:eastAsia="Times New Roman" w:hAnsi="Arial" w:cs="Arial"/>
          <w:sz w:val="32"/>
          <w:szCs w:val="32"/>
          <w:lang w:val="ru-RU"/>
        </w:rPr>
        <w:t>Научимся выбирать себе президента!</w:t>
      </w:r>
    </w:p>
    <w:p w:rsidR="0013544D" w:rsidRPr="0013544D" w:rsidRDefault="0013544D" w:rsidP="0013544D">
      <w:pPr>
        <w:spacing w:after="0" w:line="240" w:lineRule="auto"/>
        <w:rPr>
          <w:rFonts w:ascii="Arial" w:eastAsia="Times New Roman" w:hAnsi="Arial" w:cs="Arial"/>
          <w:sz w:val="32"/>
          <w:szCs w:val="32"/>
          <w:lang w:val="ru-RU"/>
        </w:rPr>
      </w:pPr>
      <w:r w:rsidRPr="0013544D">
        <w:rPr>
          <w:rFonts w:ascii="Arial" w:eastAsia="Times New Roman" w:hAnsi="Arial" w:cs="Arial"/>
          <w:sz w:val="32"/>
          <w:szCs w:val="32"/>
          <w:lang w:val="ru-RU"/>
        </w:rPr>
        <w:t>Ваш голос решает ваше будущее!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Граждане Республики Беларусь, пришло время, когда нужно самим решать своё будущее. Прямо сейчас от вашего действия или бездействия зависит то, как мы будем жить в ближайшие годы. 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  <w:t>В этом году количество желающих изменить власть в нашей стране велико как никогда раньше – всё потому у народа закончился лимит терпения. Вспомним только некоторые пункты, которые нас особо беспокоят в правлении нынешней власти:</w:t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Бесправие в судах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: государство не заботится о защите ваших прав, государство заботится о сохранении своего контроля над людьми. Неважно по политическим или экономическим делам, но доказать свою невиновность в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беларуском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суде в большинстве случаев невозможно, если каким-то образом </w:t>
      </w:r>
      <w:proofErr w:type="gramStart"/>
      <w:r w:rsidRPr="0013544D">
        <w:rPr>
          <w:rFonts w:ascii="Arial" w:eastAsia="Times New Roman" w:hAnsi="Arial" w:cs="Arial"/>
          <w:sz w:val="20"/>
          <w:szCs w:val="20"/>
          <w:lang w:val="ru-RU"/>
        </w:rPr>
        <w:t>в обратном заинтересованы люди</w:t>
      </w:r>
      <w:proofErr w:type="gram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на государственных постах. Если вас лично ещё не коснулась эта проблема, это может случится в будущем и с вами и с вашими родственниками или друзьями.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Гнёт бизнесменов и предпринимателей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- этих людей ныне действующий президент назвал “вшивыми блохами”. В Беларуси отсутствуют нормальные условия для ведения частного бизнеса. В развитых странах на частном бизнесе строится благосостояние страны – потому что люди заботятся о процветании своего дела. Чем больше у них доходов – тем больше налогов они платят на содержание бюджета, а от этого зависит зарплата учителя, врача, пенсии и так далее.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  <w:r w:rsidR="00C42B3A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В нашей стране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многие, кто пытается вести бизнес разоряются из-за незаконных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препонов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власть-имущих, которые никак невозможно решить в судах. </w:t>
      </w:r>
      <w:r w:rsidR="00C42B3A">
        <w:rPr>
          <w:rFonts w:ascii="Arial" w:eastAsia="Times New Roman" w:hAnsi="Arial" w:cs="Arial"/>
          <w:sz w:val="20"/>
          <w:szCs w:val="20"/>
          <w:lang w:val="ru-RU"/>
        </w:rPr>
        <w:t xml:space="preserve">А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государственные руководители-назначенцы в первую очередь заботятся о том, чтобы не “попасть под палку” на своём посту, а не о нашем благосостоянии.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Отсутствие свободы слова и гласности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: все проблемы могут решаться если их своевременно обнаружить, обсудить и грамотно найти решение. Сейчас все телеканалы находятся под контролем властей и там мы не видим никакой свободы слов и гласности – только условно про “успехи комбайнёров”,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о</w:t>
      </w:r>
      <w:r w:rsidR="001E4FF7">
        <w:rPr>
          <w:rFonts w:ascii="Arial" w:eastAsia="Times New Roman" w:hAnsi="Arial" w:cs="Arial"/>
          <w:sz w:val="20"/>
          <w:szCs w:val="20"/>
          <w:lang w:val="ru-RU"/>
        </w:rPr>
        <w:t>чернение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gramStart"/>
      <w:r w:rsidRPr="0013544D">
        <w:rPr>
          <w:rFonts w:ascii="Arial" w:eastAsia="Times New Roman" w:hAnsi="Arial" w:cs="Arial"/>
          <w:sz w:val="20"/>
          <w:szCs w:val="20"/>
          <w:lang w:val="ru-RU"/>
        </w:rPr>
        <w:t>людей</w:t>
      </w:r>
      <w:proofErr w:type="gram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имеющих своё мнение, поиск внешних врагов, которые </w:t>
      </w:r>
      <w:r w:rsidR="001E4FF7">
        <w:rPr>
          <w:rFonts w:ascii="Arial" w:eastAsia="Times New Roman" w:hAnsi="Arial" w:cs="Arial"/>
          <w:sz w:val="20"/>
          <w:szCs w:val="20"/>
          <w:lang w:val="ru-RU"/>
        </w:rPr>
        <w:t xml:space="preserve">якобы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мешают развитию и угрожают суверенитету страны. Все благие дела приписываются только одному человеку </w:t>
      </w:r>
      <w:r w:rsidR="001E4FF7">
        <w:rPr>
          <w:rFonts w:ascii="Arial" w:eastAsia="Times New Roman" w:hAnsi="Arial" w:cs="Arial"/>
          <w:sz w:val="20"/>
          <w:szCs w:val="20"/>
          <w:lang w:val="ru-RU"/>
        </w:rPr>
        <w:t>-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А</w:t>
      </w:r>
      <w:r w:rsidR="001E4FF7">
        <w:rPr>
          <w:rFonts w:ascii="Arial" w:eastAsia="Times New Roman" w:hAnsi="Arial" w:cs="Arial"/>
          <w:sz w:val="20"/>
          <w:szCs w:val="20"/>
          <w:lang w:val="ru-RU"/>
        </w:rPr>
        <w:t xml:space="preserve">.Г.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Лукашенко.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Непродуманные законы</w:t>
      </w:r>
      <w:r w:rsidR="003705F4">
        <w:rPr>
          <w:rFonts w:ascii="Arial" w:eastAsia="Times New Roman" w:hAnsi="Arial" w:cs="Arial"/>
          <w:b/>
          <w:sz w:val="20"/>
          <w:szCs w:val="20"/>
          <w:lang w:val="ru-RU"/>
        </w:rPr>
        <w:t xml:space="preserve"> -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к управлению страны не допускаются грамотные люди – потому что они имеют своё мнение и не желают тупо исполнять “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указивки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>”, а от назначенцев мы получаем странные законы, которые зачастую работают во вред и зачастую противоречат конституции: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  <w:r w:rsidRPr="0013544D">
        <w:rPr>
          <w:rFonts w:ascii="Arial" w:eastAsia="Times New Roman" w:hAnsi="Arial" w:cs="Arial"/>
          <w:sz w:val="20"/>
          <w:szCs w:val="20"/>
          <w:u w:val="single"/>
          <w:lang w:val="ru-RU"/>
        </w:rPr>
        <w:t>Декрет №3 “о тунеядцах”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– в противоречие Конституции РБ принуждает к труду. Под декрет попадают в том числе и матери-домохозяйки, которые воспитывают детей и живут за счёт мужа и, соответственно, с его зарплаты уже оплачивают налоги в бюджет страны.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  <w:t>“</w:t>
      </w:r>
      <w:r w:rsidRPr="0013544D">
        <w:rPr>
          <w:rFonts w:ascii="Arial" w:eastAsia="Times New Roman" w:hAnsi="Arial" w:cs="Arial"/>
          <w:sz w:val="20"/>
          <w:szCs w:val="20"/>
          <w:u w:val="single"/>
          <w:lang w:val="ru-RU"/>
        </w:rPr>
        <w:t>Транспортный налог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” – из-за непродуманности которого большинство жителей страны перестали проходить техосмотр, в результате чего и техосмотра нет и оплаты налога нет – двойной вред.</w:t>
      </w:r>
      <w:r w:rsidR="00681B75">
        <w:rPr>
          <w:rFonts w:ascii="Arial" w:eastAsia="Times New Roman" w:hAnsi="Arial" w:cs="Arial"/>
          <w:sz w:val="20"/>
          <w:szCs w:val="20"/>
          <w:lang w:val="ru-RU"/>
        </w:rPr>
        <w:br/>
      </w:r>
      <w:r w:rsidR="00681B75" w:rsidRPr="00681B75">
        <w:rPr>
          <w:rFonts w:ascii="Arial" w:eastAsia="Times New Roman" w:hAnsi="Arial" w:cs="Arial"/>
          <w:sz w:val="20"/>
          <w:szCs w:val="20"/>
          <w:lang w:val="ru-RU"/>
        </w:rPr>
        <w:t>“</w:t>
      </w:r>
      <w:r w:rsidR="00681B75" w:rsidRPr="00681B75">
        <w:rPr>
          <w:rFonts w:ascii="Arial" w:eastAsia="Times New Roman" w:hAnsi="Arial" w:cs="Arial"/>
          <w:sz w:val="20"/>
          <w:szCs w:val="20"/>
          <w:u w:val="single"/>
          <w:lang w:val="ru-RU"/>
        </w:rPr>
        <w:t>Закон о массовых мероприятиях</w:t>
      </w:r>
      <w:r w:rsidR="00681B75" w:rsidRPr="00681B75">
        <w:rPr>
          <w:rFonts w:ascii="Arial" w:eastAsia="Times New Roman" w:hAnsi="Arial" w:cs="Arial"/>
          <w:sz w:val="20"/>
          <w:szCs w:val="20"/>
          <w:lang w:val="ru-RU"/>
        </w:rPr>
        <w:t>”</w:t>
      </w:r>
      <w:r w:rsidR="00681B75">
        <w:rPr>
          <w:rFonts w:ascii="Arial" w:eastAsia="Times New Roman" w:hAnsi="Arial" w:cs="Arial"/>
          <w:sz w:val="20"/>
          <w:szCs w:val="20"/>
          <w:lang w:val="ru-RU"/>
        </w:rPr>
        <w:t xml:space="preserve"> – позволяет подавлять любое инакомыслие выраженное на улице, даже одним </w:t>
      </w:r>
      <w:r w:rsidR="00AD299B">
        <w:rPr>
          <w:rFonts w:ascii="Arial" w:eastAsia="Times New Roman" w:hAnsi="Arial" w:cs="Arial"/>
          <w:sz w:val="20"/>
          <w:szCs w:val="20"/>
          <w:lang w:val="ru-RU"/>
        </w:rPr>
        <w:t xml:space="preserve">абсолютно мирным </w:t>
      </w:r>
      <w:r w:rsidR="00681B75">
        <w:rPr>
          <w:rFonts w:ascii="Arial" w:eastAsia="Times New Roman" w:hAnsi="Arial" w:cs="Arial"/>
          <w:sz w:val="20"/>
          <w:szCs w:val="20"/>
          <w:lang w:val="ru-RU"/>
        </w:rPr>
        <w:t xml:space="preserve">человеком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Способные люди уезжают из страны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– по данным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белстат</w:t>
      </w:r>
      <w:r w:rsidR="00DC1E11">
        <w:rPr>
          <w:rFonts w:ascii="Arial" w:eastAsia="Times New Roman" w:hAnsi="Arial" w:cs="Arial"/>
          <w:sz w:val="20"/>
          <w:szCs w:val="20"/>
          <w:lang w:val="ru-RU"/>
        </w:rPr>
        <w:t>а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за период с 1996го года население страны уменьшилось на 750тыс человек. Люди едут туда, где можно применить свой потенциал.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Прямой внешний долг вырос до $18 </w:t>
      </w:r>
      <w:proofErr w:type="spellStart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мрд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($2600 на работающего человека), увеличившись с начала года на 17,5%. В июне 2020го, через размещение евробондов под 6.125% (5 лет) и 6.325% (10 лет), было позаимствовано$1.25млрд, за которые за 10 лет нам придётся заплатить сверху $750млн в виде процентов за пользование деньгами. Таким </w:t>
      </w:r>
      <w:r w:rsidR="006244A0">
        <w:rPr>
          <w:rFonts w:ascii="Arial" w:eastAsia="Times New Roman" w:hAnsi="Arial" w:cs="Arial"/>
          <w:sz w:val="20"/>
          <w:szCs w:val="20"/>
          <w:lang w:val="ru-RU"/>
        </w:rPr>
        <w:t xml:space="preserve">путём власти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пытаются заткнуть финансовые проблемы</w:t>
      </w:r>
      <w:r w:rsidR="006244A0">
        <w:rPr>
          <w:rFonts w:ascii="Arial" w:eastAsia="Times New Roman" w:hAnsi="Arial" w:cs="Arial"/>
          <w:sz w:val="20"/>
          <w:szCs w:val="20"/>
          <w:lang w:val="ru-RU"/>
        </w:rPr>
        <w:t>,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6244A0">
        <w:rPr>
          <w:rFonts w:ascii="Arial" w:eastAsia="Times New Roman" w:hAnsi="Arial" w:cs="Arial"/>
          <w:sz w:val="20"/>
          <w:szCs w:val="20"/>
          <w:lang w:val="ru-RU"/>
        </w:rPr>
        <w:t>но на самом деле делают проблемы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ещё больше</w:t>
      </w:r>
      <w:r w:rsidR="006244A0">
        <w:rPr>
          <w:rFonts w:ascii="Arial" w:eastAsia="Times New Roman" w:hAnsi="Arial" w:cs="Arial"/>
          <w:sz w:val="20"/>
          <w:szCs w:val="20"/>
          <w:lang w:val="ru-RU"/>
        </w:rPr>
        <w:t>, потому что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закапывают нас</w:t>
      </w:r>
      <w:r w:rsidR="00891A50">
        <w:rPr>
          <w:rFonts w:ascii="Arial" w:eastAsia="Times New Roman" w:hAnsi="Arial" w:cs="Arial"/>
          <w:sz w:val="20"/>
          <w:szCs w:val="20"/>
          <w:lang w:val="ru-RU"/>
        </w:rPr>
        <w:t xml:space="preserve"> в дорого-оплачиваемые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 долги.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A80264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У большинства людей нет зарплаты даже по $500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- это результат ранее перечисленных проблем –людям невозможно нормально вести бизнес в нашей стране. Государство - не умеет, бизнесу – не дают. Кто умеет работать – уезжает из страны и вывозит из страны свои налоги.</w:t>
      </w:r>
    </w:p>
    <w:p w:rsidR="0013544D" w:rsidRDefault="0013544D" w:rsidP="0013544D">
      <w:pPr>
        <w:spacing w:before="60" w:after="60" w:line="240" w:lineRule="auto"/>
        <w:ind w:left="360"/>
        <w:contextualSpacing/>
        <w:rPr>
          <w:rFonts w:ascii="Arial" w:eastAsia="Times New Roman" w:hAnsi="Arial" w:cs="Arial"/>
          <w:lang w:val="ru-RU"/>
        </w:rPr>
      </w:pPr>
    </w:p>
    <w:p w:rsidR="00A80264" w:rsidRPr="00681B75" w:rsidRDefault="00C97744" w:rsidP="00257D3B">
      <w:pPr>
        <w:numPr>
          <w:ilvl w:val="0"/>
          <w:numId w:val="1"/>
        </w:numPr>
        <w:spacing w:before="60" w:after="60" w:line="240" w:lineRule="auto"/>
        <w:contextualSpacing/>
        <w:rPr>
          <w:rFonts w:ascii="Arial" w:eastAsia="Times New Roman" w:hAnsi="Arial" w:cs="Arial"/>
          <w:lang w:val="ru-RU"/>
        </w:rPr>
      </w:pPr>
      <w:r w:rsidRPr="00681B75">
        <w:rPr>
          <w:rFonts w:ascii="Arial" w:eastAsia="Times New Roman" w:hAnsi="Arial" w:cs="Arial"/>
          <w:b/>
          <w:sz w:val="20"/>
          <w:szCs w:val="20"/>
          <w:lang w:val="ru-RU"/>
        </w:rPr>
        <w:t>И</w:t>
      </w:r>
      <w:r w:rsidR="00A80264" w:rsidRPr="00681B75">
        <w:rPr>
          <w:rFonts w:ascii="Arial" w:eastAsia="Times New Roman" w:hAnsi="Arial" w:cs="Arial"/>
          <w:b/>
          <w:sz w:val="20"/>
          <w:szCs w:val="20"/>
          <w:lang w:val="ru-RU"/>
        </w:rPr>
        <w:t xml:space="preserve"> кругом</w:t>
      </w:r>
      <w:r w:rsidR="002C721A" w:rsidRPr="00681B75">
        <w:rPr>
          <w:rFonts w:ascii="Arial" w:eastAsia="Times New Roman" w:hAnsi="Arial" w:cs="Arial"/>
          <w:b/>
          <w:sz w:val="20"/>
          <w:szCs w:val="20"/>
          <w:lang w:val="ru-RU"/>
        </w:rPr>
        <w:t xml:space="preserve"> в государстве</w:t>
      </w:r>
      <w:r w:rsidR="00A80264" w:rsidRPr="00681B75">
        <w:rPr>
          <w:rFonts w:ascii="Arial" w:eastAsia="Times New Roman" w:hAnsi="Arial" w:cs="Arial"/>
          <w:b/>
          <w:sz w:val="20"/>
          <w:szCs w:val="20"/>
          <w:lang w:val="ru-RU"/>
        </w:rPr>
        <w:t xml:space="preserve"> ложь и безответственность</w:t>
      </w:r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proofErr w:type="spellStart"/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>Коронавирус</w:t>
      </w:r>
      <w:proofErr w:type="spellEnd"/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B60F06">
        <w:rPr>
          <w:rFonts w:ascii="Arial" w:eastAsia="Times New Roman" w:hAnsi="Arial" w:cs="Arial"/>
          <w:sz w:val="20"/>
          <w:szCs w:val="20"/>
          <w:lang w:val="ru-RU"/>
        </w:rPr>
        <w:t xml:space="preserve">пришёл в Беларуси? – Нет - </w:t>
      </w:r>
      <w:proofErr w:type="gramStart"/>
      <w:r w:rsidR="00B60F06">
        <w:rPr>
          <w:rFonts w:ascii="Arial" w:eastAsia="Times New Roman" w:hAnsi="Arial" w:cs="Arial"/>
          <w:sz w:val="20"/>
          <w:szCs w:val="20"/>
          <w:lang w:val="ru-RU"/>
        </w:rPr>
        <w:t xml:space="preserve">это </w:t>
      </w:r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>корон</w:t>
      </w:r>
      <w:r w:rsidR="004B7FD6" w:rsidRPr="00681B75">
        <w:rPr>
          <w:rFonts w:ascii="Arial" w:eastAsia="Times New Roman" w:hAnsi="Arial" w:cs="Arial"/>
          <w:sz w:val="20"/>
          <w:szCs w:val="20"/>
          <w:lang w:val="ru-RU"/>
        </w:rPr>
        <w:t>а</w:t>
      </w:r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>психоз</w:t>
      </w:r>
      <w:proofErr w:type="spellEnd"/>
      <w:proofErr w:type="gramEnd"/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. Вода в кране желтая и воняет? </w:t>
      </w:r>
      <w:r w:rsidR="00B60F06">
        <w:rPr>
          <w:rFonts w:ascii="Arial" w:eastAsia="Times New Roman" w:hAnsi="Arial" w:cs="Arial"/>
          <w:sz w:val="20"/>
          <w:szCs w:val="20"/>
          <w:lang w:val="ru-RU"/>
        </w:rPr>
        <w:t>–</w:t>
      </w:r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 Нет</w:t>
      </w:r>
      <w:r w:rsidR="00B60F06">
        <w:rPr>
          <w:rFonts w:ascii="Arial" w:eastAsia="Times New Roman" w:hAnsi="Arial" w:cs="Arial"/>
          <w:sz w:val="20"/>
          <w:szCs w:val="20"/>
          <w:lang w:val="ru-RU"/>
        </w:rPr>
        <w:t xml:space="preserve"> -</w:t>
      </w:r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 это нормально</w:t>
      </w:r>
      <w:r w:rsidR="00B3393C" w:rsidRPr="00681B75">
        <w:rPr>
          <w:rFonts w:ascii="Arial" w:eastAsia="Times New Roman" w:hAnsi="Arial" w:cs="Arial"/>
          <w:sz w:val="20"/>
          <w:szCs w:val="20"/>
          <w:lang w:val="ru-RU"/>
        </w:rPr>
        <w:t xml:space="preserve">, </w:t>
      </w:r>
      <w:r w:rsidR="00FD5E94" w:rsidRPr="00681B75">
        <w:rPr>
          <w:rFonts w:ascii="Arial" w:eastAsia="Times New Roman" w:hAnsi="Arial" w:cs="Arial"/>
          <w:sz w:val="20"/>
          <w:szCs w:val="20"/>
          <w:lang w:val="ru-RU"/>
        </w:rPr>
        <w:t>вам показалось</w:t>
      </w:r>
      <w:r w:rsidR="00A80264" w:rsidRPr="00681B75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:rsidR="0013544D" w:rsidRPr="0013544D" w:rsidRDefault="0013544D" w:rsidP="0013544D">
      <w:pPr>
        <w:spacing w:before="60" w:after="60" w:line="240" w:lineRule="auto"/>
        <w:ind w:left="360"/>
        <w:contextualSpacing/>
        <w:rPr>
          <w:rFonts w:ascii="Arial" w:eastAsia="Times New Roman" w:hAnsi="Arial" w:cs="Arial"/>
          <w:lang w:val="ru-RU"/>
        </w:rPr>
      </w:pPr>
    </w:p>
    <w:p w:rsidR="0013544D" w:rsidRPr="0013544D" w:rsidRDefault="0013544D" w:rsidP="0013544D">
      <w:pPr>
        <w:shd w:val="clear" w:color="auto" w:fill="FF0000"/>
        <w:spacing w:before="60" w:after="6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</w:pP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  <w:t xml:space="preserve"> </w:t>
      </w: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highlight w:val="red"/>
          <w:lang w:val="ru-RU"/>
        </w:rPr>
        <w:t xml:space="preserve"> Что я могу сделать, чтобы изменить своё будущее в лучшую сторону?</w:t>
      </w:r>
      <w:r w:rsidRPr="0013544D">
        <w:rPr>
          <w:rFonts w:ascii="Arial" w:eastAsia="Times New Roman" w:hAnsi="Arial" w:cs="Arial"/>
          <w:szCs w:val="21"/>
          <w:lang w:val="ru-RU"/>
        </w:rPr>
        <w:t xml:space="preserve"> </w:t>
      </w:r>
      <w:r w:rsidRPr="0013544D">
        <w:rPr>
          <w:rFonts w:ascii="Arial" w:eastAsia="Times New Roman" w:hAnsi="Arial" w:cs="Arial"/>
          <w:szCs w:val="21"/>
        </w:rPr>
        <w:t> </w:t>
      </w: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highlight w:val="red"/>
          <w:lang w:val="ru-RU"/>
        </w:rPr>
        <w:t xml:space="preserve"> </w:t>
      </w:r>
    </w:p>
    <w:p w:rsidR="0013544D" w:rsidRPr="0013544D" w:rsidRDefault="0013544D" w:rsidP="00A717E8">
      <w:pPr>
        <w:spacing w:after="0" w:line="240" w:lineRule="auto"/>
        <w:ind w:firstLine="720"/>
        <w:rPr>
          <w:rFonts w:ascii="Arial" w:eastAsia="Times New Roman" w:hAnsi="Arial" w:cs="Arial"/>
          <w:lang w:val="ru-RU"/>
        </w:rPr>
      </w:pPr>
      <w:r w:rsidRPr="00947A2C">
        <w:rPr>
          <w:rFonts w:ascii="Arial" w:eastAsia="Times New Roman" w:hAnsi="Arial" w:cs="Arial"/>
          <w:sz w:val="20"/>
          <w:szCs w:val="20"/>
        </w:rPr>
        <w:sym w:font="Wingdings" w:char="F0E0"/>
      </w:r>
      <w:r w:rsidRPr="00947A2C">
        <w:rPr>
          <w:rFonts w:ascii="Arial" w:eastAsia="Times New Roman" w:hAnsi="Arial" w:cs="Arial"/>
          <w:sz w:val="20"/>
          <w:szCs w:val="20"/>
          <w:lang w:val="ru-RU"/>
        </w:rPr>
        <w:t xml:space="preserve"> Читайте на следующей странице.</w:t>
      </w:r>
      <w:r w:rsidRPr="0013544D">
        <w:rPr>
          <w:rFonts w:ascii="Arial" w:eastAsia="Times New Roman" w:hAnsi="Arial" w:cs="Arial"/>
          <w:lang w:val="ru-RU"/>
        </w:rPr>
        <w:br w:type="page"/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lastRenderedPageBreak/>
        <w:t>Чтобы власть в самом деле заботилась о народе – она должны быть в самом деле выбрана народом и контролироваться народом. Если люди, пришедшие к власти, не умеют или не хотят исполнять обещания, сделанные перед выборами - должен быть хорошо работающий механизм, который даст возможность другому проявить свои таланты. Сейчас нету ни одного механизма, ни другого.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Пришло время научится управлять своей судьбой и не верить в утверждения “свыше”, что у нас не получится. Если мы не будем действовать и добиваться результата – точно не получится.  </w:t>
      </w:r>
    </w:p>
    <w:p w:rsidR="0013544D" w:rsidRPr="0013544D" w:rsidRDefault="0013544D" w:rsidP="0013544D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:rsidR="0013544D" w:rsidRPr="0013544D" w:rsidRDefault="0013544D" w:rsidP="0013544D">
      <w:pPr>
        <w:shd w:val="clear" w:color="auto" w:fill="FF0000"/>
        <w:spacing w:before="60" w:after="6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0"/>
          <w:lang w:val="ru-RU"/>
        </w:rPr>
      </w:pP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0"/>
          <w:lang w:val="ru-RU"/>
        </w:rPr>
        <w:t xml:space="preserve">  Что я могу сделать?</w:t>
      </w:r>
    </w:p>
    <w:p w:rsidR="00C702CA" w:rsidRPr="00C702CA" w:rsidRDefault="00C702CA" w:rsidP="00C702CA">
      <w:pPr>
        <w:spacing w:before="240" w:after="120" w:line="240" w:lineRule="auto"/>
        <w:ind w:left="360"/>
        <w:contextualSpacing/>
        <w:rPr>
          <w:rFonts w:ascii="Arial" w:eastAsia="Times New Roman" w:hAnsi="Arial" w:cs="Arial"/>
          <w:sz w:val="20"/>
          <w:szCs w:val="20"/>
          <w:lang w:val="ru-RU"/>
        </w:rPr>
      </w:pPr>
    </w:p>
    <w:p w:rsidR="00AA134C" w:rsidRPr="00AA134C" w:rsidRDefault="0013544D" w:rsidP="00B26DD8">
      <w:pPr>
        <w:numPr>
          <w:ilvl w:val="0"/>
          <w:numId w:val="2"/>
        </w:numPr>
        <w:spacing w:before="240" w:after="120" w:line="240" w:lineRule="auto"/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AA134C">
        <w:rPr>
          <w:rFonts w:ascii="Arial" w:eastAsia="Times New Roman" w:hAnsi="Arial" w:cs="Arial"/>
          <w:b/>
          <w:sz w:val="20"/>
          <w:szCs w:val="20"/>
          <w:lang w:val="ru-RU"/>
        </w:rPr>
        <w:t>Для контроля проведения выборов – стань наблюдателем</w:t>
      </w:r>
      <w:r w:rsidRPr="00AA134C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Наблюдатели необходимы на честных выборах чтобы контролировать отсутствие нарушений, а также для сбора основных метрик (к примеру - количество избирателей) и результатов подсчёта голосов на отдельном участке (копия итогового протокола).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Нам необходима информация</w:t>
      </w:r>
      <w:r w:rsidR="00AA134C">
        <w:rPr>
          <w:rFonts w:ascii="Arial" w:eastAsia="Times New Roman" w:hAnsi="Arial" w:cs="Arial"/>
          <w:b/>
          <w:sz w:val="20"/>
          <w:szCs w:val="20"/>
          <w:lang w:val="ru-RU"/>
        </w:rPr>
        <w:t xml:space="preserve"> от том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 что произошло на каждом участке.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Чтобы стать наблюдателем достаточно собрать 10+ подписей и подать заявление в участковую комиссию. Находите свой участок на </w:t>
      </w:r>
      <w:hyperlink r:id="rId9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https://honestby.org/observers-map</w:t>
        </w:r>
      </w:hyperlink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- если там меньше трёх независимых наблюдателей</w:t>
      </w:r>
      <w:r w:rsidR="009E6FAD" w:rsidRPr="009E6FAD">
        <w:rPr>
          <w:rFonts w:ascii="Arial" w:eastAsia="Times New Roman" w:hAnsi="Arial" w:cs="Arial"/>
          <w:sz w:val="20"/>
          <w:szCs w:val="20"/>
          <w:lang w:val="ru-RU"/>
        </w:rPr>
        <w:t xml:space="preserve"> - </w:t>
      </w:r>
      <w:r w:rsidR="009E6FAD" w:rsidRPr="0013544D">
        <w:rPr>
          <w:rFonts w:ascii="Arial" w:eastAsia="Times New Roman" w:hAnsi="Arial" w:cs="Arial"/>
          <w:sz w:val="20"/>
          <w:szCs w:val="20"/>
          <w:lang w:val="ru-RU"/>
        </w:rPr>
        <w:t>становитесь наблюдателем</w:t>
      </w:r>
      <w:r w:rsidR="009E6FAD" w:rsidRPr="009E6FAD">
        <w:rPr>
          <w:rFonts w:ascii="Arial" w:eastAsia="Times New Roman" w:hAnsi="Arial" w:cs="Arial"/>
          <w:sz w:val="20"/>
          <w:szCs w:val="20"/>
          <w:lang w:val="ru-RU"/>
        </w:rPr>
        <w:t>: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9E6FAD">
        <w:rPr>
          <w:rFonts w:ascii="Arial" w:eastAsia="Times New Roman" w:hAnsi="Arial" w:cs="Arial"/>
          <w:sz w:val="20"/>
          <w:szCs w:val="20"/>
          <w:lang w:val="ru-RU"/>
        </w:rPr>
        <w:t>заявление в комиссию можно найти внизу страницы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hyperlink r:id="rId10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://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watch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.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honestby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.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org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</w:hyperlink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. </w:t>
      </w:r>
      <w:r w:rsidR="00285901">
        <w:rPr>
          <w:rFonts w:ascii="Arial" w:eastAsia="Times New Roman" w:hAnsi="Arial" w:cs="Arial"/>
          <w:sz w:val="20"/>
          <w:szCs w:val="20"/>
          <w:lang w:val="ru-RU"/>
        </w:rPr>
        <w:t>Н</w:t>
      </w:r>
      <w:r w:rsidR="00285901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аблюдателем можно быть и на “не своём” участке.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Подробнее о действиях наблюдателя можно узнать тут</w:t>
      </w:r>
      <w:r w:rsidR="009E6FA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hyperlink r:id="rId11" w:history="1">
        <w:r w:rsidR="009E6FAD" w:rsidRPr="009957A7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https://t.me/nabludatel20/45</w:t>
        </w:r>
      </w:hyperlink>
      <w:r w:rsidR="009E6FAD">
        <w:rPr>
          <w:rFonts w:ascii="Arial" w:eastAsia="Times New Roman" w:hAnsi="Arial" w:cs="Arial"/>
          <w:sz w:val="20"/>
          <w:szCs w:val="20"/>
          <w:lang w:val="ru-RU"/>
        </w:rPr>
        <w:t xml:space="preserve">,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9E6FAD">
        <w:rPr>
          <w:rFonts w:ascii="Arial" w:eastAsia="Times New Roman" w:hAnsi="Arial" w:cs="Arial"/>
          <w:sz w:val="20"/>
          <w:szCs w:val="20"/>
          <w:lang w:val="ru-RU"/>
        </w:rPr>
        <w:t>н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овости тут: </w:t>
      </w:r>
      <w:hyperlink r:id="rId12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://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t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.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me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s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nabludatel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20</w:t>
        </w:r>
      </w:hyperlink>
      <w:r w:rsidR="00B32A75">
        <w:rPr>
          <w:rFonts w:ascii="Arial" w:eastAsia="Times New Roman" w:hAnsi="Arial" w:cs="Arial"/>
          <w:sz w:val="20"/>
          <w:szCs w:val="20"/>
          <w:lang w:val="ru-RU"/>
        </w:rPr>
        <w:t>.</w:t>
      </w:r>
      <w:r w:rsidR="009E6FA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</w:p>
    <w:p w:rsidR="0013544D" w:rsidRPr="0013544D" w:rsidRDefault="0013544D" w:rsidP="0013544D">
      <w:pPr>
        <w:numPr>
          <w:ilvl w:val="0"/>
          <w:numId w:val="2"/>
        </w:numPr>
        <w:spacing w:before="240" w:after="120" w:line="240" w:lineRule="auto"/>
        <w:contextualSpacing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Проголосуй таким образом, чтобы голос не был фальсифицирован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</w:rPr>
        <w:t>C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наибольшей вероятностью ваш голос будет фальсифицирован если вы придёте на досрочное голосование. До подсчёта голосов урны для сбора бюллетеней находятся только под контролем властей и ваши голоса там могут быть подменены. Голоса в день выборов собираются отдельно –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голосуйте только 9го августа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За долгие года в народе сложилось мнение что голосовать бесполезно – всё равно фальсифицируют. На этом неверии построен другой механизм фальсификации – за вас, который статистически показал в прошлом, что не ходит голосовать, придёт другой человек и оставит “нужный голос”. Чтобы противодействовать такому механизму –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голосуйте 9го августа во второй половине дня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. Если вы, при получении бюллетеня, рядом со своей фамилией обнаружили чью-то уже поставленную подпись - делайте фото, вызывайте милицию по звонку на 102 и пишите заявление о подлоге документов по выборам (статье 192 УК РБ – ответственность: до пяти лет).  Нам нужны документальные подтверждения таких нарушений, но мы </w:t>
      </w:r>
      <w:proofErr w:type="gramStart"/>
      <w:r w:rsidRPr="0013544D">
        <w:rPr>
          <w:rFonts w:ascii="Arial" w:eastAsia="Times New Roman" w:hAnsi="Arial" w:cs="Arial"/>
          <w:sz w:val="20"/>
          <w:szCs w:val="20"/>
          <w:lang w:val="ru-RU"/>
        </w:rPr>
        <w:t>надеемся</w:t>
      </w:r>
      <w:proofErr w:type="gram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что такого нигде не произойдёт.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На избирательном участке в кабинке будет ручка для голосования, в которой могут быть чернила, которые исчезают при нагревании.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Возьми </w:t>
      </w:r>
      <w:r w:rsidRPr="0013544D">
        <w:rPr>
          <w:rFonts w:ascii="Arial" w:eastAsia="Times New Roman" w:hAnsi="Arial" w:cs="Arial"/>
          <w:b/>
          <w:sz w:val="20"/>
          <w:szCs w:val="20"/>
          <w:u w:val="single"/>
          <w:lang w:val="ru-RU"/>
        </w:rPr>
        <w:t>свою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 шариковую ручку или маркер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. Так же возьми с собой лист бумаги, чтобы взять образец чернил предоставленной ручки и проверить их в непринуждённой остановке – нагреть от пламени зажигалки или утюгом.</w:t>
      </w:r>
    </w:p>
    <w:p w:rsidR="0013544D" w:rsidRPr="0013544D" w:rsidRDefault="0013544D" w:rsidP="0013544D">
      <w:pPr>
        <w:numPr>
          <w:ilvl w:val="0"/>
          <w:numId w:val="2"/>
        </w:numPr>
        <w:spacing w:before="240" w:after="120" w:line="240" w:lineRule="auto"/>
        <w:contextualSpacing/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Участвуй в подсчёте голосов альтернативными способами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Сейчас есть большие и справедливые сомнения на тему того, что избирательные комиссии честно посчитают наши голоса.</w:t>
      </w:r>
      <w:r w:rsidR="007E32D5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Комиссии будут всячески мешать независимым наблюдателям собрать доказательство этого. Но есть механизмы, которые не подконтрольны властям, и в то же время совершенно законны.</w:t>
      </w:r>
    </w:p>
    <w:p w:rsidR="0013544D" w:rsidRPr="0013544D" w:rsidRDefault="0013544D" w:rsidP="0013544D">
      <w:pPr>
        <w:spacing w:before="60" w:after="6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Белый браслет на запястье руки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– говорит о том, что вы желаете честных выборов в стране и изменения власти в стране. Обязательно приходите с такой лентой на участок для голосования и ваше посещение будет посчитано наблюдателями. Белый браслет можно сделать за пару минут из подручных материалов (бумага, ткань, пластиковая бутылка) или просто повязать бинт на руку.</w:t>
      </w:r>
    </w:p>
    <w:p w:rsidR="0013544D" w:rsidRPr="0013544D" w:rsidRDefault="0013544D" w:rsidP="0013544D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Фотокопия вашего бюллетеня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– пришлите его нам с помощью платформы “Голос” </w:t>
      </w:r>
      <w:hyperlink r:id="rId13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://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belarus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2020.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org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</w:hyperlink>
      <w:r w:rsidRPr="0013544D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:rsidR="0013544D" w:rsidRPr="002D1FDC" w:rsidRDefault="008B4D07" w:rsidP="0013544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8B4D07">
        <w:rPr>
          <w:rFonts w:ascii="Arial" w:eastAsia="Times New Roman" w:hAnsi="Arial" w:cs="Arial"/>
          <w:sz w:val="20"/>
          <w:szCs w:val="20"/>
          <w:lang w:val="ru-RU"/>
        </w:rPr>
        <w:t>&gt;</w:t>
      </w:r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В кабинке для голосования, в бюллетене в квадрате для вашего голоса – поставь любой уникальный знак, а не просто галочку – таким образом каждый бюллетень будет </w:t>
      </w:r>
      <w:r w:rsidR="002D1FDC">
        <w:rPr>
          <w:rFonts w:ascii="Arial" w:eastAsia="Times New Roman" w:hAnsi="Arial" w:cs="Arial"/>
          <w:sz w:val="20"/>
          <w:szCs w:val="20"/>
          <w:lang w:val="ru-RU"/>
        </w:rPr>
        <w:t>отличаться от других</w:t>
      </w:r>
    </w:p>
    <w:p w:rsidR="0013544D" w:rsidRPr="0013544D" w:rsidRDefault="008B4D07" w:rsidP="0013544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8B4D07">
        <w:rPr>
          <w:rFonts w:ascii="Arial" w:eastAsia="Times New Roman" w:hAnsi="Arial" w:cs="Arial"/>
          <w:sz w:val="20"/>
          <w:szCs w:val="20"/>
          <w:lang w:val="ru-RU"/>
        </w:rPr>
        <w:t>&gt;</w:t>
      </w:r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сделай три фотографии бюллетеня – (1) лицевая сторона, (2) обратная сторона с подписями членов комиссии, (3) согнутый лист таким образом, чтобы были видна и </w:t>
      </w:r>
      <w:proofErr w:type="gramStart"/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>лицевая сторона</w:t>
      </w:r>
      <w:proofErr w:type="gramEnd"/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и подписи с обратной стороны </w:t>
      </w:r>
    </w:p>
    <w:p w:rsidR="0013544D" w:rsidRPr="0013544D" w:rsidRDefault="008B4D07" w:rsidP="0013544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8B4D07">
        <w:rPr>
          <w:rFonts w:ascii="Arial" w:eastAsia="Times New Roman" w:hAnsi="Arial" w:cs="Arial"/>
          <w:sz w:val="20"/>
          <w:szCs w:val="20"/>
          <w:lang w:val="ru-RU"/>
        </w:rPr>
        <w:t>&gt;</w:t>
      </w:r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отправь их через автоматизированного чат-бот либо в </w:t>
      </w:r>
      <w:proofErr w:type="gramStart"/>
      <w:r w:rsidR="0013544D" w:rsidRPr="0013544D">
        <w:rPr>
          <w:rFonts w:ascii="Arial" w:eastAsia="Times New Roman" w:hAnsi="Arial" w:cs="Arial"/>
          <w:sz w:val="20"/>
          <w:szCs w:val="20"/>
        </w:rPr>
        <w:t>Viber</w:t>
      </w:r>
      <w:proofErr w:type="gramEnd"/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либо в </w:t>
      </w:r>
      <w:r w:rsidR="0013544D" w:rsidRPr="0013544D">
        <w:rPr>
          <w:rFonts w:ascii="Arial" w:eastAsia="Times New Roman" w:hAnsi="Arial" w:cs="Arial"/>
          <w:sz w:val="20"/>
          <w:szCs w:val="20"/>
        </w:rPr>
        <w:t>Telegram</w:t>
      </w:r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r w:rsidR="0013544D" w:rsidRPr="0013544D">
        <w:rPr>
          <w:rFonts w:ascii="Arial" w:eastAsia="Times New Roman" w:hAnsi="Arial" w:cs="Arial"/>
          <w:b/>
          <w:sz w:val="20"/>
          <w:szCs w:val="20"/>
          <w:lang w:val="ru-RU"/>
        </w:rPr>
        <w:t>см. инструкцию</w:t>
      </w:r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</w:p>
    <w:p w:rsidR="0013544D" w:rsidRPr="0013544D" w:rsidRDefault="0013544D" w:rsidP="0013544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ab/>
      </w:r>
      <w:r w:rsidRPr="0013544D">
        <w:rPr>
          <w:rFonts w:ascii="Arial" w:eastAsia="Times New Roman" w:hAnsi="Arial" w:cs="Arial"/>
          <w:b/>
          <w:sz w:val="20"/>
          <w:szCs w:val="20"/>
        </w:rPr>
        <w:t>Viber</w:t>
      </w:r>
      <w:r w:rsidRPr="0013544D">
        <w:rPr>
          <w:rFonts w:ascii="Arial" w:eastAsia="Times New Roman" w:hAnsi="Arial" w:cs="Arial"/>
          <w:sz w:val="20"/>
          <w:szCs w:val="20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</w:rPr>
        <w:tab/>
      </w:r>
      <w:r w:rsidRPr="0013544D">
        <w:rPr>
          <w:rFonts w:ascii="Arial" w:eastAsia="Times New Roman" w:hAnsi="Arial" w:cs="Arial"/>
          <w:sz w:val="20"/>
          <w:szCs w:val="20"/>
        </w:rPr>
        <w:tab/>
      </w:r>
      <w:hyperlink r:id="rId14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https://t.me/votebelarus2020/29</w:t>
        </w:r>
      </w:hyperlink>
      <w:r w:rsidRPr="0013544D">
        <w:rPr>
          <w:rFonts w:ascii="Arial" w:eastAsia="Times New Roman" w:hAnsi="Arial" w:cs="Arial"/>
          <w:sz w:val="20"/>
          <w:szCs w:val="20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</w:rPr>
        <w:br/>
        <w:t xml:space="preserve"> </w:t>
      </w:r>
      <w:r w:rsidRPr="0013544D">
        <w:rPr>
          <w:rFonts w:ascii="Arial" w:eastAsia="Times New Roman" w:hAnsi="Arial" w:cs="Arial"/>
          <w:sz w:val="20"/>
          <w:szCs w:val="20"/>
        </w:rPr>
        <w:tab/>
      </w:r>
      <w:r w:rsidRPr="0013544D">
        <w:rPr>
          <w:rFonts w:ascii="Arial" w:eastAsia="Times New Roman" w:hAnsi="Arial" w:cs="Arial"/>
          <w:b/>
          <w:sz w:val="20"/>
          <w:szCs w:val="20"/>
        </w:rPr>
        <w:t>Telegram</w:t>
      </w:r>
      <w:r w:rsidRPr="0013544D">
        <w:rPr>
          <w:rFonts w:ascii="Arial" w:eastAsia="Times New Roman" w:hAnsi="Arial" w:cs="Arial"/>
          <w:sz w:val="20"/>
          <w:szCs w:val="20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</w:rPr>
        <w:tab/>
      </w:r>
      <w:hyperlink r:id="rId15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https://t.me/votebelarus2020/28</w:t>
        </w:r>
      </w:hyperlink>
      <w:r w:rsidRPr="0013544D">
        <w:rPr>
          <w:rFonts w:ascii="Arial" w:eastAsia="Times New Roman" w:hAnsi="Arial" w:cs="Arial"/>
          <w:sz w:val="20"/>
          <w:szCs w:val="20"/>
        </w:rPr>
        <w:t xml:space="preserve">  </w:t>
      </w:r>
    </w:p>
    <w:p w:rsidR="0013544D" w:rsidRPr="0013544D" w:rsidRDefault="008B4D07" w:rsidP="0013544D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8B4D07">
        <w:rPr>
          <w:rFonts w:ascii="Arial" w:eastAsia="Times New Roman" w:hAnsi="Arial" w:cs="Arial"/>
          <w:sz w:val="20"/>
          <w:szCs w:val="20"/>
          <w:lang w:val="ru-RU"/>
        </w:rPr>
        <w:t>&gt;</w:t>
      </w:r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если у вас или вашего родственника  есть только кнопочный телефон, можно отправить фото за него – см. </w:t>
      </w:r>
      <w:hyperlink r:id="rId16" w:history="1"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</w:t>
        </w:r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://</w:t>
        </w:r>
        <w:proofErr w:type="spellStart"/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belarus</w:t>
        </w:r>
        <w:proofErr w:type="spellEnd"/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2020.</w:t>
        </w:r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org</w:t>
        </w:r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  <w:proofErr w:type="spellStart"/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faq</w:t>
        </w:r>
        <w:proofErr w:type="spellEnd"/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.</w:t>
        </w:r>
        <w:r w:rsidR="0013544D"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html</w:t>
        </w:r>
      </w:hyperlink>
      <w:r w:rsidR="0013544D"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– “Как зарегистрировать в системе родственника, у которого кнопочный телефон?”</w:t>
      </w:r>
    </w:p>
    <w:p w:rsidR="00F42541" w:rsidRDefault="00F42541" w:rsidP="0013544D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:rsidR="0013544D" w:rsidRPr="0013544D" w:rsidRDefault="0013544D" w:rsidP="0013544D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Это абсолютно законно – подробности можно ниже.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  <w:t xml:space="preserve">За новостями платформы </w:t>
      </w:r>
      <w:r w:rsidR="002D1FDC" w:rsidRPr="002D1FDC">
        <w:rPr>
          <w:rFonts w:ascii="Arial" w:eastAsia="Times New Roman" w:hAnsi="Arial" w:cs="Arial"/>
          <w:sz w:val="20"/>
          <w:szCs w:val="20"/>
          <w:lang w:val="ru-RU"/>
        </w:rPr>
        <w:t>“</w:t>
      </w:r>
      <w:r w:rsidR="002D1FDC">
        <w:rPr>
          <w:rFonts w:ascii="Arial" w:eastAsia="Times New Roman" w:hAnsi="Arial" w:cs="Arial"/>
          <w:sz w:val="20"/>
          <w:szCs w:val="20"/>
          <w:lang w:val="ru-RU"/>
        </w:rPr>
        <w:t>Г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олос</w:t>
      </w:r>
      <w:r w:rsidR="002D1FDC" w:rsidRPr="00D53986">
        <w:rPr>
          <w:rFonts w:ascii="Arial" w:eastAsia="Times New Roman" w:hAnsi="Arial" w:cs="Arial"/>
          <w:sz w:val="20"/>
          <w:szCs w:val="20"/>
          <w:lang w:val="ru-RU"/>
        </w:rPr>
        <w:t>”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можно следить на </w:t>
      </w:r>
      <w:r w:rsidRPr="0013544D">
        <w:rPr>
          <w:rFonts w:ascii="Arial" w:eastAsia="Times New Roman" w:hAnsi="Arial" w:cs="Arial"/>
          <w:sz w:val="20"/>
          <w:szCs w:val="20"/>
        </w:rPr>
        <w:t>Telegram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канале </w:t>
      </w:r>
      <w:hyperlink r:id="rId17" w:history="1"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://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t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.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me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/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s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votebelarus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2020</w:t>
        </w:r>
      </w:hyperlink>
    </w:p>
    <w:p w:rsidR="0013544D" w:rsidRDefault="0013544D" w:rsidP="0013544D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:rsidR="00F42541" w:rsidRPr="0013544D" w:rsidRDefault="00F42541" w:rsidP="0013544D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:rsidR="0013544D" w:rsidRPr="0013544D" w:rsidRDefault="0013544D" w:rsidP="0013544D">
      <w:pPr>
        <w:shd w:val="clear" w:color="auto" w:fill="FF0000"/>
        <w:spacing w:before="60" w:after="6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</w:pP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  <w:t xml:space="preserve"> </w:t>
      </w: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highlight w:val="red"/>
          <w:lang w:val="ru-RU"/>
        </w:rPr>
        <w:t>За кого голосовать?</w:t>
      </w:r>
      <w:r w:rsidRPr="0013544D">
        <w:rPr>
          <w:rFonts w:ascii="Arial" w:eastAsia="Times New Roman" w:hAnsi="Arial" w:cs="Arial"/>
          <w:szCs w:val="21"/>
          <w:lang w:val="ru-RU"/>
        </w:rPr>
        <w:t xml:space="preserve"> </w:t>
      </w:r>
      <w:r w:rsidRPr="0013544D">
        <w:rPr>
          <w:rFonts w:ascii="Arial" w:eastAsia="Times New Roman" w:hAnsi="Arial" w:cs="Arial"/>
          <w:szCs w:val="21"/>
        </w:rPr>
        <w:t> </w:t>
      </w: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highlight w:val="red"/>
          <w:lang w:val="ru-RU"/>
        </w:rPr>
        <w:t xml:space="preserve"> </w:t>
      </w:r>
    </w:p>
    <w:p w:rsidR="00F939FB" w:rsidRPr="00947A2C" w:rsidRDefault="00F939FB" w:rsidP="00F939F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ru-RU"/>
        </w:rPr>
      </w:pPr>
      <w:r w:rsidRPr="00947A2C">
        <w:rPr>
          <w:rFonts w:ascii="Arial" w:eastAsia="Times New Roman" w:hAnsi="Arial" w:cs="Arial"/>
          <w:sz w:val="20"/>
          <w:szCs w:val="20"/>
        </w:rPr>
        <w:sym w:font="Wingdings" w:char="F0E0"/>
      </w:r>
      <w:r w:rsidRPr="00947A2C">
        <w:rPr>
          <w:rFonts w:ascii="Arial" w:eastAsia="Times New Roman" w:hAnsi="Arial" w:cs="Arial"/>
          <w:sz w:val="20"/>
          <w:szCs w:val="20"/>
          <w:lang w:val="ru-RU"/>
        </w:rPr>
        <w:t xml:space="preserve"> Читайте на следующей странице.</w:t>
      </w:r>
    </w:p>
    <w:p w:rsidR="0013544D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  <w:sectPr w:rsidR="0013544D" w:rsidSect="004835FD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 w:code="9"/>
          <w:pgMar w:top="720" w:right="720" w:bottom="720" w:left="720" w:header="0" w:footer="0" w:gutter="0"/>
          <w:cols w:space="720"/>
          <w:docGrid w:linePitch="360"/>
        </w:sectPr>
      </w:pPr>
    </w:p>
    <w:p w:rsidR="0013544D" w:rsidRPr="0013544D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lastRenderedPageBreak/>
        <w:t xml:space="preserve">Как и </w:t>
      </w:r>
      <w:r w:rsidR="00B41A8A">
        <w:rPr>
          <w:rFonts w:ascii="Arial" w:eastAsia="Times New Roman" w:hAnsi="Arial" w:cs="Arial"/>
          <w:sz w:val="20"/>
          <w:szCs w:val="20"/>
          <w:lang w:val="ru-RU"/>
        </w:rPr>
        <w:t>на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все</w:t>
      </w:r>
      <w:r w:rsidR="00B41A8A">
        <w:rPr>
          <w:rFonts w:ascii="Arial" w:eastAsia="Times New Roman" w:hAnsi="Arial" w:cs="Arial"/>
          <w:sz w:val="20"/>
          <w:szCs w:val="20"/>
          <w:lang w:val="ru-RU"/>
        </w:rPr>
        <w:t>х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прошлы</w:t>
      </w:r>
      <w:r w:rsidR="00B41A8A">
        <w:rPr>
          <w:rFonts w:ascii="Arial" w:eastAsia="Times New Roman" w:hAnsi="Arial" w:cs="Arial"/>
          <w:sz w:val="20"/>
          <w:szCs w:val="20"/>
          <w:lang w:val="ru-RU"/>
        </w:rPr>
        <w:t>х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B41A8A">
        <w:rPr>
          <w:rFonts w:ascii="Arial" w:eastAsia="Times New Roman" w:hAnsi="Arial" w:cs="Arial"/>
          <w:sz w:val="20"/>
          <w:szCs w:val="20"/>
          <w:lang w:val="ru-RU"/>
        </w:rPr>
        <w:t>выборах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, в этом году были достойные альтернативны</w:t>
      </w:r>
      <w:r w:rsidR="00B41A8A">
        <w:rPr>
          <w:rFonts w:ascii="Arial" w:eastAsia="Times New Roman" w:hAnsi="Arial" w:cs="Arial"/>
          <w:sz w:val="20"/>
          <w:szCs w:val="20"/>
          <w:lang w:val="ru-RU"/>
        </w:rPr>
        <w:t>е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кандидаты в президенты. Наиболее популярными в этом году: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lang w:val="ru-RU"/>
        </w:rPr>
        <w:t>Виктор Бабарико</w:t>
      </w:r>
      <w:r w:rsidRPr="0013544D">
        <w:rPr>
          <w:rFonts w:ascii="Arial" w:eastAsia="Times New Roman" w:hAnsi="Arial" w:cs="Arial"/>
          <w:lang w:val="ru-RU"/>
        </w:rPr>
        <w:t xml:space="preserve"> </w:t>
      </w:r>
      <w:hyperlink r:id="rId24" w:history="1"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://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babariko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.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vision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/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o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-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viktore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-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babariko</w:t>
        </w:r>
        <w:proofErr w:type="spellEnd"/>
      </w:hyperlink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Виктор двадцать лет успешно возглавлял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БелГазпромбанк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, который на начало годы был одним из крупнейших негосударственных банков страны. Виктор ушёл с поста председателем правления весной этого года чтобы зарегистрироваться в кандидаты в президенты. </w:t>
      </w:r>
      <w:r w:rsidR="00D53986">
        <w:rPr>
          <w:rFonts w:ascii="Arial" w:eastAsia="Times New Roman" w:hAnsi="Arial" w:cs="Arial"/>
          <w:sz w:val="20"/>
          <w:szCs w:val="20"/>
          <w:lang w:val="ru-RU"/>
        </w:rPr>
        <w:t>Сдал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360 тыс. подписей за выдвижение в кандидаты президентом</w:t>
      </w:r>
      <w:r w:rsidR="00D53986">
        <w:rPr>
          <w:rFonts w:ascii="Arial" w:eastAsia="Times New Roman" w:hAnsi="Arial" w:cs="Arial"/>
          <w:sz w:val="20"/>
          <w:szCs w:val="20"/>
          <w:lang w:val="ru-RU"/>
        </w:rPr>
        <w:t>, было собрано 426 тысяч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.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Валерий </w:t>
      </w:r>
      <w:proofErr w:type="spellStart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Цепкало</w:t>
      </w:r>
      <w:proofErr w:type="spellEnd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hyperlink r:id="rId25" w:history="1"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://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tsepkalo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.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by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/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</w:rPr>
          <w:t>biography</w:t>
        </w:r>
        <w:r w:rsidRPr="0013544D">
          <w:rPr>
            <w:rFonts w:ascii="Arial" w:eastAsia="Times New Roman" w:hAnsi="Arial" w:cs="Arial"/>
            <w:color w:val="0563C1" w:themeColor="hyperlink"/>
            <w:u w:val="single"/>
            <w:lang w:val="ru-RU"/>
          </w:rPr>
          <w:t>/</w:t>
        </w:r>
      </w:hyperlink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Валерий является главным организатором Парка Высоких Технологий, который приостановил утечку инженерных и ИТ-кадров за границу. Был директором ПВТ с 2005-го до 2017-го года. После этого работал консультантом по созданию инновационных структур в других странах. Имеет широкие связи и </w:t>
      </w:r>
      <w:r w:rsidR="0075406F" w:rsidRPr="0013544D">
        <w:rPr>
          <w:rFonts w:ascii="Arial" w:eastAsia="Times New Roman" w:hAnsi="Arial" w:cs="Arial"/>
          <w:sz w:val="20"/>
          <w:szCs w:val="20"/>
          <w:lang w:val="ru-RU"/>
        </w:rPr>
        <w:t>в России,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и в западных странах. Собрал 160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тыс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подписей.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Сергей </w:t>
      </w:r>
      <w:proofErr w:type="spellStart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Тихановский</w:t>
      </w:r>
      <w:proofErr w:type="spellEnd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hyperlink r:id="rId26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https://www.youtube.com/c/Странадляжизни/videos</w:t>
        </w:r>
      </w:hyperlink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Предприниматель и </w:t>
      </w:r>
      <w:proofErr w:type="spellStart"/>
      <w:r w:rsidRPr="0013544D">
        <w:rPr>
          <w:rFonts w:ascii="Arial" w:eastAsia="Times New Roman" w:hAnsi="Arial" w:cs="Arial"/>
          <w:sz w:val="20"/>
          <w:szCs w:val="20"/>
        </w:rPr>
        <w:t>youtube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>-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блоггер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. В 2017-ом году приобрёл за $2200 дом, имеющий историческую ценность, в деревне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Огородня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и за два года так и не смог из-за бюрократических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препонов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начать приводить его в порядок. По ходу он познакомился с проблемами простых людей и начал их показывать на своём </w:t>
      </w:r>
      <w:r w:rsidRPr="0013544D">
        <w:rPr>
          <w:rFonts w:ascii="Arial" w:eastAsia="Times New Roman" w:hAnsi="Arial" w:cs="Arial"/>
          <w:sz w:val="20"/>
          <w:szCs w:val="20"/>
        </w:rPr>
        <w:t>you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-</w:t>
      </w:r>
      <w:r w:rsidRPr="0013544D">
        <w:rPr>
          <w:rFonts w:ascii="Arial" w:eastAsia="Times New Roman" w:hAnsi="Arial" w:cs="Arial"/>
          <w:sz w:val="20"/>
          <w:szCs w:val="20"/>
        </w:rPr>
        <w:t>tube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канале. В 2020-ом году, по предложениям подписчиков баллотировался в президенты Республики Беларусь, см. видео от 6 мая 2020 (</w:t>
      </w:r>
      <w:hyperlink r:id="rId27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https://youtu.be/JCX-YGwJK54</w:t>
        </w:r>
      </w:hyperlink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). </w:t>
      </w:r>
    </w:p>
    <w:p w:rsidR="0013544D" w:rsidRPr="0013544D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Как и во все прошлые годы, все подающие надежды альтернативные кандидаты оказались удалены от возможности стать президентом: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Сергей </w:t>
      </w:r>
      <w:proofErr w:type="spellStart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Тихановский</w:t>
      </w:r>
      <w:proofErr w:type="spellEnd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– задержан ещё на этапе подачи заявления на регистрацию инициативной группы кандидата в президенты, поэтому не смог подать это заявление сам. У его жены, Светланы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Тихановской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, не приняли заявление за мужа даже при наличии нотариально заверенной доверенности. Поэтому Светлана 15-го мая подала заявление от своего имени. Позже, после окончания сроков подачи заявления, Сергей был освобожден и вновь задержан 29-го мая на пикете по сбору подписей. Причиной задержания стала очевидно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срежиссированная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провокация в исполнении милиции и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ОМОН’а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>, до сих пор содержится за решёткой. Наш “честный и справедливый” суд всё время находит причины чтобы продлить арест.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lang w:val="ru-RU"/>
        </w:rPr>
        <w:t>Виктор Бабарико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– задержан 18го июня на пустынной загородной дороге, когда вёз подписные листы для их подачи в комиссию. Ему предъявлены сфабрикованные обвинения, которые не могут опротестовать и опубликовать адвокаты, потому что с них взяли подписку о неразглашении. Также самому Виктору тоже не дают возможности сказать что-то в свою защиту. В то же время государственное телевидение выпускает обличающие выпуски, где диктор навешивает обвинения “без суда и следствия”. Удивительным образом на БТ и ОНТ тайна следствия не распространяется.</w:t>
      </w:r>
    </w:p>
    <w:p w:rsidR="0013544D" w:rsidRPr="0013544D" w:rsidRDefault="0013544D" w:rsidP="0044738C">
      <w:pPr>
        <w:spacing w:before="60" w:after="60"/>
        <w:ind w:left="36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Валерий </w:t>
      </w:r>
      <w:proofErr w:type="spellStart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Цепкало</w:t>
      </w:r>
      <w:proofErr w:type="spellEnd"/>
      <w:r w:rsidRPr="0013544D">
        <w:rPr>
          <w:rFonts w:ascii="Arial" w:eastAsia="Times New Roman" w:hAnsi="Arial" w:cs="Arial"/>
          <w:b/>
          <w:lang w:val="ru-RU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– </w:t>
      </w:r>
      <w:r w:rsidR="00C23CF8">
        <w:rPr>
          <w:rFonts w:ascii="Arial" w:eastAsia="Times New Roman" w:hAnsi="Arial" w:cs="Arial"/>
          <w:sz w:val="20"/>
          <w:szCs w:val="20"/>
          <w:lang w:val="ru-RU"/>
        </w:rPr>
        <w:t xml:space="preserve">это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>единственный из</w:t>
      </w:r>
      <w:r w:rsidR="00773415">
        <w:rPr>
          <w:rFonts w:ascii="Arial" w:eastAsia="Times New Roman" w:hAnsi="Arial" w:cs="Arial"/>
          <w:sz w:val="20"/>
          <w:szCs w:val="20"/>
          <w:lang w:val="ru-RU"/>
        </w:rPr>
        <w:t xml:space="preserve"> трёх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кандидатов, кот</w:t>
      </w:r>
      <w:r w:rsidR="00773415">
        <w:rPr>
          <w:rFonts w:ascii="Arial" w:eastAsia="Times New Roman" w:hAnsi="Arial" w:cs="Arial"/>
          <w:sz w:val="20"/>
          <w:szCs w:val="20"/>
          <w:lang w:val="ru-RU"/>
        </w:rPr>
        <w:t xml:space="preserve">орому удалось избежать тюрьмы, но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пришлось покинуть страну вместе с детьми. </w:t>
      </w:r>
      <w:r w:rsidR="00A950B9">
        <w:rPr>
          <w:rFonts w:ascii="Arial" w:eastAsia="Times New Roman" w:hAnsi="Arial" w:cs="Arial"/>
          <w:sz w:val="20"/>
          <w:szCs w:val="20"/>
          <w:lang w:val="ru-RU"/>
        </w:rPr>
        <w:t>О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бвинения </w:t>
      </w:r>
      <w:r w:rsidR="00A950B9">
        <w:rPr>
          <w:rFonts w:ascii="Arial" w:eastAsia="Times New Roman" w:hAnsi="Arial" w:cs="Arial"/>
          <w:sz w:val="20"/>
          <w:szCs w:val="20"/>
          <w:lang w:val="ru-RU"/>
        </w:rPr>
        <w:t xml:space="preserve">в адрес </w:t>
      </w:r>
      <w:proofErr w:type="spellStart"/>
      <w:r w:rsidR="00A950B9">
        <w:rPr>
          <w:rFonts w:ascii="Arial" w:eastAsia="Times New Roman" w:hAnsi="Arial" w:cs="Arial"/>
          <w:sz w:val="20"/>
          <w:szCs w:val="20"/>
          <w:lang w:val="ru-RU"/>
        </w:rPr>
        <w:t>Цепкало</w:t>
      </w:r>
      <w:proofErr w:type="spellEnd"/>
      <w:r w:rsidR="00A950B9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происходят от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Седата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Игдеджи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>, уроженца Турции, учредител</w:t>
      </w:r>
      <w:r w:rsidR="00773415">
        <w:rPr>
          <w:rFonts w:ascii="Arial" w:eastAsia="Times New Roman" w:hAnsi="Arial" w:cs="Arial"/>
          <w:sz w:val="20"/>
          <w:szCs w:val="20"/>
          <w:lang w:val="ru-RU"/>
        </w:rPr>
        <w:t>я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строительных компаний. В 2016-2</w:t>
      </w:r>
      <w:r w:rsidR="00A950B9">
        <w:rPr>
          <w:rFonts w:ascii="Arial" w:eastAsia="Times New Roman" w:hAnsi="Arial" w:cs="Arial"/>
          <w:sz w:val="20"/>
          <w:szCs w:val="20"/>
          <w:lang w:val="ru-RU"/>
        </w:rPr>
        <w:t xml:space="preserve">017 годах несколько </w:t>
      </w:r>
      <w:proofErr w:type="spellStart"/>
      <w:r w:rsidR="00A950B9">
        <w:rPr>
          <w:rFonts w:ascii="Arial" w:eastAsia="Times New Roman" w:hAnsi="Arial" w:cs="Arial"/>
          <w:sz w:val="20"/>
          <w:szCs w:val="20"/>
          <w:lang w:val="ru-RU"/>
        </w:rPr>
        <w:t>беларуских</w:t>
      </w:r>
      <w:proofErr w:type="spellEnd"/>
      <w:r w:rsidR="00A950B9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компаний обращались с заявлением привлечь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Игдеджи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за мошенничество. Претензии от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Игдеджи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к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Цепкало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упоминают события многолетней давности и выглядят очевидно надуманными.</w:t>
      </w:r>
    </w:p>
    <w:p w:rsidR="0013544D" w:rsidRPr="00201BFA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Сейчас из кандидатов, </w:t>
      </w:r>
      <w:r w:rsidR="00CC1DEF" w:rsidRPr="0013544D">
        <w:rPr>
          <w:rFonts w:ascii="Arial" w:eastAsia="Times New Roman" w:hAnsi="Arial" w:cs="Arial"/>
          <w:sz w:val="20"/>
          <w:szCs w:val="20"/>
          <w:lang w:val="ru-RU"/>
        </w:rPr>
        <w:t>которые представляют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тройку лидеров среди альтернативных кандидатов осталась только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 xml:space="preserve">Светлана </w:t>
      </w:r>
      <w:proofErr w:type="spellStart"/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Тихановская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gramStart"/>
      <w:r w:rsidRPr="0013544D">
        <w:rPr>
          <w:rFonts w:ascii="Arial" w:eastAsia="Times New Roman" w:hAnsi="Arial" w:cs="Arial"/>
          <w:sz w:val="20"/>
          <w:szCs w:val="20"/>
          <w:lang w:val="ru-RU"/>
        </w:rPr>
        <w:t>супруга</w:t>
      </w:r>
      <w:proofErr w:type="gram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задержанного Сергея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Тихановского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. Штабы Бабарико и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Цепкало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, в лице Марии Колесниковой и Вероники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Цепкало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>, объединили свои усилия вокруг неё, потому что все они имеют общую цель – честные выборы</w:t>
      </w:r>
      <w:r w:rsidR="00CC1DE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C64886">
        <w:rPr>
          <w:rFonts w:ascii="Arial" w:eastAsia="Times New Roman" w:hAnsi="Arial" w:cs="Arial"/>
          <w:sz w:val="20"/>
          <w:szCs w:val="20"/>
          <w:lang w:val="ru-RU"/>
        </w:rPr>
        <w:t>и процветающая Беларусь.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C64886">
        <w:rPr>
          <w:rFonts w:ascii="Arial" w:eastAsia="Times New Roman" w:hAnsi="Arial" w:cs="Arial"/>
          <w:sz w:val="20"/>
          <w:szCs w:val="20"/>
          <w:lang w:val="ru-RU"/>
        </w:rPr>
        <w:t>Знакомьтесь</w:t>
      </w:r>
      <w:r w:rsidR="004E700B">
        <w:rPr>
          <w:rFonts w:ascii="Arial" w:eastAsia="Times New Roman" w:hAnsi="Arial" w:cs="Arial"/>
          <w:sz w:val="20"/>
          <w:szCs w:val="20"/>
          <w:lang w:val="ru-RU"/>
        </w:rPr>
        <w:t xml:space="preserve"> со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Светлан</w:t>
      </w:r>
      <w:r w:rsidR="004E700B">
        <w:rPr>
          <w:rFonts w:ascii="Arial" w:eastAsia="Times New Roman" w:hAnsi="Arial" w:cs="Arial"/>
          <w:sz w:val="20"/>
          <w:szCs w:val="20"/>
          <w:lang w:val="ru-RU"/>
        </w:rPr>
        <w:t>ой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4E700B">
        <w:rPr>
          <w:rFonts w:ascii="Arial" w:eastAsia="Times New Roman" w:hAnsi="Arial" w:cs="Arial"/>
          <w:sz w:val="20"/>
          <w:szCs w:val="20"/>
          <w:lang w:val="ru-RU"/>
        </w:rPr>
        <w:t>на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proofErr w:type="spellStart"/>
      <w:r w:rsidRPr="0013544D">
        <w:rPr>
          <w:rFonts w:ascii="Arial" w:eastAsia="Times New Roman" w:hAnsi="Arial" w:cs="Arial"/>
          <w:sz w:val="20"/>
          <w:szCs w:val="20"/>
        </w:rPr>
        <w:t>youtube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>: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br/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tab/>
        <w:t xml:space="preserve">8-го </w:t>
      </w:r>
      <w:r w:rsidR="00943B9E" w:rsidRPr="000A633F">
        <w:rPr>
          <w:rFonts w:ascii="Arial" w:eastAsia="Times New Roman" w:hAnsi="Arial" w:cs="Arial"/>
          <w:sz w:val="20"/>
          <w:szCs w:val="20"/>
          <w:lang w:val="ru-RU"/>
        </w:rPr>
        <w:t>июня</w:t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, BBC </w:t>
      </w:r>
      <w:proofErr w:type="spellStart"/>
      <w:r w:rsidRPr="000A633F">
        <w:rPr>
          <w:rFonts w:ascii="Arial" w:eastAsia="Times New Roman" w:hAnsi="Arial" w:cs="Arial"/>
          <w:sz w:val="20"/>
          <w:szCs w:val="20"/>
          <w:lang w:val="ru-RU"/>
        </w:rPr>
        <w:t>News</w:t>
      </w:r>
      <w:proofErr w:type="spellEnd"/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 - Русская служба - </w:t>
      </w:r>
      <w:hyperlink r:id="rId28" w:history="1"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https://youtu.be/5J4-D8wwGVs</w:t>
        </w:r>
      </w:hyperlink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br/>
        <w:t xml:space="preserve"> </w:t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tab/>
        <w:t xml:space="preserve">25-го июня, DW на русском - </w:t>
      </w:r>
      <w:hyperlink r:id="rId29" w:history="1"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https://youtu.be/rph5w0mTuqk</w:t>
        </w:r>
      </w:hyperlink>
      <w:r w:rsidRPr="000A633F">
        <w:rPr>
          <w:rFonts w:ascii="Arial" w:eastAsia="Times New Roman" w:hAnsi="Arial" w:cs="Arial"/>
          <w:sz w:val="20"/>
          <w:szCs w:val="20"/>
          <w:lang w:val="ru-RU"/>
        </w:rPr>
        <w:br/>
        <w:t xml:space="preserve"> </w:t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tab/>
        <w:t xml:space="preserve">27-го июля, </w:t>
      </w:r>
      <w:proofErr w:type="spellStart"/>
      <w:r w:rsidRPr="000A633F">
        <w:rPr>
          <w:rFonts w:ascii="Arial" w:eastAsia="Times New Roman" w:hAnsi="Arial" w:cs="Arial"/>
          <w:sz w:val="20"/>
          <w:szCs w:val="20"/>
        </w:rPr>
        <w:t>Euroradio</w:t>
      </w:r>
      <w:proofErr w:type="spellEnd"/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A633F">
        <w:rPr>
          <w:rFonts w:ascii="Arial" w:eastAsia="Times New Roman" w:hAnsi="Arial" w:cs="Arial"/>
          <w:sz w:val="20"/>
          <w:szCs w:val="20"/>
        </w:rPr>
        <w:t>Live</w:t>
      </w:r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 -  </w:t>
      </w:r>
      <w:hyperlink r:id="rId30" w:history="1"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://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youtu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.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be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22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WAyubiT</w:t>
        </w:r>
        <w:r w:rsidRPr="000A633F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4</w:t>
        </w:r>
      </w:hyperlink>
      <w:r w:rsidRPr="000A633F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="004E700B" w:rsidRPr="000A633F">
        <w:rPr>
          <w:rFonts w:ascii="Arial" w:eastAsia="Times New Roman" w:hAnsi="Arial" w:cs="Arial"/>
          <w:sz w:val="20"/>
          <w:szCs w:val="20"/>
          <w:lang w:val="ru-RU"/>
        </w:rPr>
        <w:br/>
        <w:t xml:space="preserve"> </w:t>
      </w:r>
      <w:r w:rsidR="004E700B" w:rsidRPr="000A633F">
        <w:rPr>
          <w:rFonts w:ascii="Arial" w:eastAsia="Times New Roman" w:hAnsi="Arial" w:cs="Arial"/>
          <w:sz w:val="20"/>
          <w:szCs w:val="20"/>
          <w:lang w:val="ru-RU"/>
        </w:rPr>
        <w:tab/>
        <w:t xml:space="preserve">28-го июня, Беларусь-1 - </w:t>
      </w:r>
      <w:hyperlink r:id="rId31" w:history="1">
        <w:r w:rsidR="004E700B" w:rsidRPr="000A633F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https://youtu.be/0rjwO1W2_ss</w:t>
        </w:r>
      </w:hyperlink>
      <w:r w:rsidR="00201BFA">
        <w:rPr>
          <w:rStyle w:val="Hyperlink"/>
          <w:rFonts w:ascii="Arial" w:eastAsia="Times New Roman" w:hAnsi="Arial" w:cs="Arial"/>
          <w:sz w:val="20"/>
          <w:szCs w:val="20"/>
          <w:lang w:val="ru-RU"/>
        </w:rPr>
        <w:br/>
      </w:r>
      <w:r w:rsidR="00C64886" w:rsidRPr="00201BFA">
        <w:rPr>
          <w:rFonts w:ascii="Arial" w:eastAsia="Times New Roman" w:hAnsi="Arial" w:cs="Arial"/>
          <w:sz w:val="20"/>
          <w:szCs w:val="20"/>
          <w:lang w:val="ru-RU"/>
        </w:rPr>
        <w:t>... и приходите поддержать на митинги</w:t>
      </w:r>
      <w:r w:rsidR="00201BFA" w:rsidRPr="00201BFA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hyperlink r:id="rId32" w:history="1">
        <w:r w:rsidR="00201BFA" w:rsidRPr="00201BFA">
          <w:rPr>
            <w:rStyle w:val="Hyperlink"/>
            <w:rFonts w:ascii="Arial" w:hAnsi="Arial" w:cs="Arial"/>
            <w:sz w:val="20"/>
            <w:szCs w:val="20"/>
          </w:rPr>
          <w:t>https</w:t>
        </w:r>
        <w:r w:rsidR="00201BFA" w:rsidRPr="00201BFA">
          <w:rPr>
            <w:rStyle w:val="Hyperlink"/>
            <w:rFonts w:ascii="Arial" w:hAnsi="Arial" w:cs="Arial"/>
            <w:sz w:val="20"/>
            <w:szCs w:val="20"/>
            <w:lang w:val="ru-RU"/>
          </w:rPr>
          <w:t>://</w:t>
        </w:r>
        <w:r w:rsidR="00201BFA" w:rsidRPr="00201BFA">
          <w:rPr>
            <w:rStyle w:val="Hyperlink"/>
            <w:rFonts w:ascii="Arial" w:hAnsi="Arial" w:cs="Arial"/>
            <w:sz w:val="20"/>
            <w:szCs w:val="20"/>
          </w:rPr>
          <w:t>t</w:t>
        </w:r>
        <w:r w:rsidR="00201BFA" w:rsidRPr="00201BFA">
          <w:rPr>
            <w:rStyle w:val="Hyperlink"/>
            <w:rFonts w:ascii="Arial" w:hAnsi="Arial" w:cs="Arial"/>
            <w:sz w:val="20"/>
            <w:szCs w:val="20"/>
            <w:lang w:val="ru-RU"/>
          </w:rPr>
          <w:t>.</w:t>
        </w:r>
        <w:r w:rsidR="00201BFA" w:rsidRPr="00201BFA">
          <w:rPr>
            <w:rStyle w:val="Hyperlink"/>
            <w:rFonts w:ascii="Arial" w:hAnsi="Arial" w:cs="Arial"/>
            <w:sz w:val="20"/>
            <w:szCs w:val="20"/>
          </w:rPr>
          <w:t>me</w:t>
        </w:r>
        <w:r w:rsidR="00201BFA" w:rsidRPr="00201BFA">
          <w:rPr>
            <w:rStyle w:val="Hyperlink"/>
            <w:rFonts w:ascii="Arial" w:hAnsi="Arial" w:cs="Arial"/>
            <w:sz w:val="20"/>
            <w:szCs w:val="20"/>
            <w:lang w:val="ru-RU"/>
          </w:rPr>
          <w:t>/</w:t>
        </w:r>
        <w:r w:rsidR="00201BFA" w:rsidRPr="00201BFA">
          <w:rPr>
            <w:rStyle w:val="Hyperlink"/>
            <w:rFonts w:ascii="Arial" w:hAnsi="Arial" w:cs="Arial"/>
            <w:sz w:val="20"/>
            <w:szCs w:val="20"/>
          </w:rPr>
          <w:t>s</w:t>
        </w:r>
        <w:r w:rsidR="00201BFA" w:rsidRPr="00201BFA">
          <w:rPr>
            <w:rStyle w:val="Hyperlink"/>
            <w:rFonts w:ascii="Arial" w:hAnsi="Arial" w:cs="Arial"/>
            <w:sz w:val="20"/>
            <w:szCs w:val="20"/>
            <w:lang w:val="ru-RU"/>
          </w:rPr>
          <w:t>/</w:t>
        </w:r>
        <w:r w:rsidR="00201BFA" w:rsidRPr="00201BFA">
          <w:rPr>
            <w:rStyle w:val="Hyperlink"/>
            <w:rFonts w:ascii="Arial" w:hAnsi="Arial" w:cs="Arial"/>
            <w:sz w:val="20"/>
            <w:szCs w:val="20"/>
          </w:rPr>
          <w:t>strana</w:t>
        </w:r>
        <w:r w:rsidR="00201BFA" w:rsidRPr="00201BFA">
          <w:rPr>
            <w:rStyle w:val="Hyperlink"/>
            <w:rFonts w:ascii="Arial" w:hAnsi="Arial" w:cs="Arial"/>
            <w:sz w:val="20"/>
            <w:szCs w:val="20"/>
            <w:lang w:val="ru-RU"/>
          </w:rPr>
          <w:t>_</w:t>
        </w:r>
        <w:r w:rsidR="00201BFA" w:rsidRPr="00201BFA">
          <w:rPr>
            <w:rStyle w:val="Hyperlink"/>
            <w:rFonts w:ascii="Arial" w:hAnsi="Arial" w:cs="Arial"/>
            <w:sz w:val="20"/>
            <w:szCs w:val="20"/>
          </w:rPr>
          <w:t>official</w:t>
        </w:r>
      </w:hyperlink>
      <w:r w:rsidR="00201BFA" w:rsidRPr="00201BFA">
        <w:rPr>
          <w:rFonts w:ascii="Arial" w:hAnsi="Arial" w:cs="Arial"/>
          <w:sz w:val="20"/>
          <w:szCs w:val="20"/>
          <w:lang w:val="ru-RU"/>
        </w:rPr>
        <w:t xml:space="preserve"> и </w:t>
      </w:r>
      <w:hyperlink r:id="rId33" w:history="1">
        <w:r w:rsidR="00201BFA" w:rsidRPr="00201BFA">
          <w:rPr>
            <w:rStyle w:val="Hyperlink"/>
            <w:rFonts w:ascii="Arial" w:hAnsi="Arial" w:cs="Arial"/>
            <w:sz w:val="20"/>
            <w:szCs w:val="20"/>
            <w:lang w:val="ru-RU"/>
          </w:rPr>
          <w:t>https://tsikhanouskaya2020.by/meetings/</w:t>
        </w:r>
      </w:hyperlink>
      <w:r w:rsidR="00201BFA" w:rsidRPr="00201BFA">
        <w:rPr>
          <w:lang w:val="ru-RU"/>
        </w:rPr>
        <w:t xml:space="preserve"> </w:t>
      </w:r>
    </w:p>
    <w:p w:rsidR="0013544D" w:rsidRPr="0013544D" w:rsidRDefault="0013544D" w:rsidP="00DB26F4">
      <w:pPr>
        <w:spacing w:after="0"/>
        <w:rPr>
          <w:rFonts w:ascii="Arial" w:eastAsia="Times New Roman" w:hAnsi="Arial" w:cs="Arial"/>
          <w:b/>
          <w:color w:val="FF0000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Если вы желаете начинать решать наши проблемы и желаете перемен к лучшему - </w:t>
      </w:r>
      <w:r w:rsidRPr="0013544D">
        <w:rPr>
          <w:rFonts w:ascii="Arial" w:eastAsia="Times New Roman" w:hAnsi="Arial" w:cs="Arial"/>
          <w:b/>
          <w:color w:val="000000" w:themeColor="text1"/>
          <w:sz w:val="20"/>
          <w:szCs w:val="20"/>
          <w:lang w:val="ru-RU"/>
        </w:rPr>
        <w:t xml:space="preserve">голосуйте только за Светлану </w:t>
      </w:r>
      <w:proofErr w:type="spellStart"/>
      <w:r w:rsidRPr="0013544D">
        <w:rPr>
          <w:rFonts w:ascii="Arial" w:eastAsia="Times New Roman" w:hAnsi="Arial" w:cs="Arial"/>
          <w:b/>
          <w:color w:val="000000" w:themeColor="text1"/>
          <w:sz w:val="20"/>
          <w:szCs w:val="20"/>
          <w:lang w:val="ru-RU"/>
        </w:rPr>
        <w:t>Тихановскую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. Ни один другой альтернативный кандидат не сможет собрать достаточное количество голосов для победы – давайте не будем ослаблять сильнейшего из альтернативных.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Сейчас выбор только один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r w:rsidRPr="0013544D">
        <w:rPr>
          <w:rFonts w:ascii="Arial" w:eastAsia="Times New Roman" w:hAnsi="Arial" w:cs="Arial"/>
          <w:sz w:val="20"/>
          <w:szCs w:val="20"/>
          <w:u w:val="single"/>
          <w:lang w:val="ru-RU"/>
        </w:rPr>
        <w:t>надежда на перемены к лучшему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=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Тихановская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, </w:t>
      </w:r>
      <w:r w:rsidRPr="0013544D">
        <w:rPr>
          <w:rFonts w:ascii="Arial" w:eastAsia="Times New Roman" w:hAnsi="Arial" w:cs="Arial"/>
          <w:sz w:val="20"/>
          <w:szCs w:val="20"/>
          <w:u w:val="single"/>
          <w:lang w:val="ru-RU"/>
        </w:rPr>
        <w:t>продолжающийся застой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= Лукашенко. </w:t>
      </w:r>
      <w:r w:rsidRPr="0013544D">
        <w:rPr>
          <w:rFonts w:ascii="Arial" w:eastAsia="Times New Roman" w:hAnsi="Arial" w:cs="Arial"/>
          <w:b/>
          <w:sz w:val="20"/>
          <w:szCs w:val="20"/>
          <w:lang w:val="ru-RU"/>
        </w:rPr>
        <w:t>Не придя на участок, не проголосовав</w:t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9-го августа, вы так же ослабите сильнейшего из кандидатов.</w:t>
      </w:r>
      <w:r w:rsidR="00DB26F4">
        <w:rPr>
          <w:rFonts w:ascii="Arial" w:eastAsia="Times New Roman" w:hAnsi="Arial" w:cs="Arial"/>
          <w:sz w:val="20"/>
          <w:szCs w:val="20"/>
          <w:lang w:val="ru-RU"/>
        </w:rPr>
        <w:br/>
      </w:r>
    </w:p>
    <w:p w:rsidR="0013544D" w:rsidRPr="0013544D" w:rsidRDefault="0013544D" w:rsidP="00DB26F4">
      <w:pPr>
        <w:shd w:val="clear" w:color="auto" w:fill="FF0000"/>
        <w:spacing w:after="6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</w:pP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  <w:t xml:space="preserve"> Какая предвыборная программа у Светланы?</w:t>
      </w: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highlight w:val="red"/>
          <w:lang w:val="ru-RU"/>
        </w:rPr>
        <w:t xml:space="preserve"> </w:t>
      </w:r>
    </w:p>
    <w:p w:rsidR="0044738C" w:rsidRDefault="0013544D" w:rsidP="0044738C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sym w:font="Wingdings" w:char="F0E0"/>
      </w:r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Читайте на следующей странице.</w:t>
      </w:r>
    </w:p>
    <w:p w:rsidR="0044738C" w:rsidRDefault="0044738C">
      <w:pPr>
        <w:rPr>
          <w:rFonts w:ascii="Arial" w:eastAsia="Times New Roman" w:hAnsi="Arial" w:cs="Arial"/>
          <w:sz w:val="20"/>
          <w:szCs w:val="20"/>
          <w:lang w:val="ru-RU"/>
        </w:rPr>
      </w:pPr>
      <w:r>
        <w:rPr>
          <w:rFonts w:ascii="Arial" w:eastAsia="Times New Roman" w:hAnsi="Arial" w:cs="Arial"/>
          <w:sz w:val="20"/>
          <w:szCs w:val="20"/>
          <w:lang w:val="ru-RU"/>
        </w:rPr>
        <w:br w:type="page"/>
      </w:r>
    </w:p>
    <w:p w:rsidR="0013544D" w:rsidRPr="0013544D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lastRenderedPageBreak/>
        <w:t xml:space="preserve">Подробную предвыборную программу Светланы </w:t>
      </w:r>
      <w:proofErr w:type="spellStart"/>
      <w:r w:rsidRPr="0013544D">
        <w:rPr>
          <w:rFonts w:ascii="Arial" w:eastAsia="Times New Roman" w:hAnsi="Arial" w:cs="Arial"/>
          <w:sz w:val="20"/>
          <w:szCs w:val="20"/>
          <w:lang w:val="ru-RU"/>
        </w:rPr>
        <w:t>Тихановской</w:t>
      </w:r>
      <w:proofErr w:type="spellEnd"/>
      <w:r w:rsidRPr="0013544D">
        <w:rPr>
          <w:rFonts w:ascii="Arial" w:eastAsia="Times New Roman" w:hAnsi="Arial" w:cs="Arial"/>
          <w:sz w:val="20"/>
          <w:szCs w:val="20"/>
          <w:lang w:val="ru-RU"/>
        </w:rPr>
        <w:t xml:space="preserve"> можно найти на сайте </w:t>
      </w:r>
      <w:hyperlink r:id="rId34" w:history="1"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https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://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tsikhanouskaya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2020.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by</w:t>
        </w:r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moya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_</w:t>
        </w:r>
        <w:proofErr w:type="spellStart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</w:rPr>
          <w:t>programma</w:t>
        </w:r>
        <w:proofErr w:type="spellEnd"/>
        <w:r w:rsidRPr="0013544D">
          <w:rPr>
            <w:rFonts w:ascii="Arial" w:eastAsia="Times New Roman" w:hAnsi="Arial" w:cs="Arial"/>
            <w:color w:val="0563C1" w:themeColor="hyperlink"/>
            <w:sz w:val="20"/>
            <w:szCs w:val="20"/>
            <w:u w:val="single"/>
            <w:lang w:val="ru-RU"/>
          </w:rPr>
          <w:t>/</w:t>
        </w:r>
      </w:hyperlink>
    </w:p>
    <w:p w:rsidR="0013544D" w:rsidRPr="00355190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Главный пункт программы – возможность провести честные президентские выборы в т</w:t>
      </w:r>
      <w:r w:rsidR="00355190">
        <w:rPr>
          <w:rFonts w:ascii="Arial" w:eastAsia="Times New Roman" w:hAnsi="Arial" w:cs="Arial"/>
          <w:sz w:val="20"/>
          <w:szCs w:val="20"/>
          <w:lang w:val="ru-RU"/>
        </w:rPr>
        <w:t>ечение полугода после избрания</w:t>
      </w:r>
      <w:r w:rsidR="00355190" w:rsidRPr="00355190">
        <w:rPr>
          <w:rFonts w:ascii="Arial" w:eastAsia="Times New Roman" w:hAnsi="Arial" w:cs="Arial"/>
          <w:sz w:val="20"/>
          <w:szCs w:val="20"/>
          <w:lang w:val="ru-RU"/>
        </w:rPr>
        <w:t>: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назначить шесть новых независимых членов Центральной избирательной комиссии, включая председателя, и издать указ о проведении новых выборов президента;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систему избирательных комиссий сформировать так, что в них будут включены представители всех заинтересованных политических партий, разных общественных организаций, а также, в обязательном порядке, представители кандидатов в президенты;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на каждом участке будут установлены прозрачные урны и камеры, ведущие онлайн-трансляцию;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каждый бюллетень будет демонстрироваться наблюдателям и только после этого помещаться в стопку голосов за кандидата;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доверенные лица кандидатов будут иметь право требовать пересчета голосов за любого кандидата на любом участке;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досрочное голосование будет допускаться в исключительных случаях;</w:t>
      </w:r>
    </w:p>
    <w:p w:rsidR="0013544D" w:rsidRPr="0013544D" w:rsidRDefault="0013544D" w:rsidP="0013544D">
      <w:pPr>
        <w:numPr>
          <w:ilvl w:val="0"/>
          <w:numId w:val="3"/>
        </w:numPr>
        <w:contextualSpacing/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всем кандидатам будут предоставлены равные возможности для агитации, без злоупотребления служебным положением.</w:t>
      </w:r>
    </w:p>
    <w:p w:rsidR="0013544D" w:rsidRPr="0013544D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13544D">
        <w:rPr>
          <w:rFonts w:ascii="Arial" w:eastAsia="Times New Roman" w:hAnsi="Arial" w:cs="Arial"/>
          <w:sz w:val="20"/>
          <w:szCs w:val="20"/>
          <w:lang w:val="ru-RU"/>
        </w:rPr>
        <w:t>В переходный период, до проведения новых выборов, страной будут управлять те же чиновники, что и сейчас, за исключением тех, кто грубо и откровенно нарушал закон. На сегодняшний день уже сформировано будущее правительство.</w:t>
      </w:r>
    </w:p>
    <w:p w:rsidR="0013544D" w:rsidRPr="0013544D" w:rsidRDefault="0013544D" w:rsidP="000E12CE">
      <w:pPr>
        <w:shd w:val="clear" w:color="auto" w:fill="FF0000"/>
        <w:spacing w:before="240" w:after="24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</w:pPr>
      <w:r w:rsidRPr="0013544D">
        <w:rPr>
          <w:rFonts w:ascii="Arial" w:eastAsia="Times New Roman" w:hAnsi="Arial" w:cs="Arial"/>
          <w:b/>
          <w:color w:val="FFFFFF" w:themeColor="background1"/>
          <w:sz w:val="28"/>
          <w:szCs w:val="24"/>
          <w:lang w:val="ru-RU"/>
        </w:rPr>
        <w:t xml:space="preserve"> Статьи законов, которые нужно знать избирателю</w:t>
      </w:r>
    </w:p>
    <w:p w:rsidR="0013544D" w:rsidRPr="0013544D" w:rsidRDefault="0013544D" w:rsidP="000E12CE">
      <w:pPr>
        <w:spacing w:before="240" w:after="240"/>
        <w:rPr>
          <w:rFonts w:ascii="Arial" w:eastAsia="Times New Roman" w:hAnsi="Arial" w:cs="Arial"/>
          <w:sz w:val="20"/>
          <w:szCs w:val="20"/>
          <w:lang w:val="ru-RU"/>
        </w:rPr>
        <w:sectPr w:rsidR="0013544D" w:rsidRPr="0013544D" w:rsidSect="004835FD">
          <w:pgSz w:w="11906" w:h="16838" w:code="9"/>
          <w:pgMar w:top="720" w:right="720" w:bottom="720" w:left="720" w:header="0" w:footer="0" w:gutter="0"/>
          <w:cols w:space="720"/>
          <w:docGrid w:linePitch="360"/>
        </w:sectPr>
      </w:pPr>
    </w:p>
    <w:p w:rsidR="0013544D" w:rsidRPr="000E7F5C" w:rsidRDefault="0013544D" w:rsidP="0013544D">
      <w:pPr>
        <w:rPr>
          <w:rFonts w:ascii="Arial" w:eastAsia="Times New Roman" w:hAnsi="Arial" w:cs="Arial"/>
          <w:b/>
          <w:sz w:val="20"/>
          <w:szCs w:val="20"/>
          <w:lang w:val="ru-RU"/>
        </w:rPr>
      </w:pPr>
      <w:bookmarkStart w:id="0" w:name="_GoBack"/>
      <w:r w:rsidRPr="000E7F5C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val="ru-RU"/>
        </w:rPr>
        <w:t>ИЗБИРАТЕЛЬНЫЙ КОДЕКС РЕСПУБЛИКИ БЕЛАРУСЬ</w:t>
      </w:r>
      <w:r w:rsidR="00A842B1" w:rsidRPr="000E7F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35" w:history="1"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https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ru-RU"/>
          </w:rPr>
          <w:t>://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bit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ru-RU"/>
          </w:rPr>
          <w:t>.</w:t>
        </w:r>
        <w:proofErr w:type="spellStart"/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ly</w:t>
        </w:r>
        <w:proofErr w:type="spellEnd"/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ru-RU"/>
          </w:rPr>
          <w:t>/33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K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ru-RU"/>
          </w:rPr>
          <w:t>4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Av</w:t>
        </w:r>
        <w:r w:rsidR="00A842B1" w:rsidRPr="000E7F5C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  <w:lang w:val="ru-RU"/>
          </w:rPr>
          <w:t>1</w:t>
        </w:r>
      </w:hyperlink>
      <w:r w:rsidR="00A842B1" w:rsidRPr="000E7F5C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:rsidR="0013544D" w:rsidRPr="000E7F5C" w:rsidRDefault="0013544D" w:rsidP="0013544D">
      <w:pPr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b/>
          <w:sz w:val="20"/>
          <w:szCs w:val="20"/>
          <w:lang w:val="ru-RU"/>
        </w:rPr>
        <w:t>Статья 9. Тайное голосование</w:t>
      </w:r>
    </w:p>
    <w:p w:rsidR="0013544D" w:rsidRPr="000E7F5C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>Голосование на выборах и референдуме является тайным: контроль за волеизъявлением избирателей, участников референдума в ходе голосования запрещается</w:t>
      </w:r>
    </w:p>
    <w:p w:rsidR="0013544D" w:rsidRPr="000E7F5C" w:rsidRDefault="0013544D" w:rsidP="0013544D">
      <w:pPr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b/>
          <w:sz w:val="20"/>
          <w:szCs w:val="20"/>
          <w:lang w:val="ru-RU"/>
        </w:rPr>
        <w:t>Статья 13. Гласность при подготовке и проведении выборов …</w:t>
      </w:r>
    </w:p>
    <w:p w:rsidR="00210001" w:rsidRPr="000E7F5C" w:rsidRDefault="00210001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>Подготовка и проведение выборов ...  осуществляются открыто и гласно.</w:t>
      </w:r>
    </w:p>
    <w:p w:rsidR="0013544D" w:rsidRPr="000E7F5C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... Наблюдатель не вправе: ... 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br/>
        <w:t>создавать препятствия в проведении голосования;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br/>
        <w:t>предпринимать действия, нарушающие тайну голосования;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br/>
        <w:t>вести опросы граждан, прибывших для голосования и проголосовавших;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br/>
        <w:t>заполнять за гражданина по его просьбе бюллетень;</w:t>
      </w:r>
      <w:r w:rsidR="0021000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t>...</w:t>
      </w:r>
    </w:p>
    <w:p w:rsidR="00210001" w:rsidRPr="000E7F5C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b/>
          <w:sz w:val="20"/>
          <w:szCs w:val="20"/>
          <w:lang w:val="ru-RU"/>
        </w:rPr>
        <w:t>Статья 37. Организация работы территориальных, окружных и участковых комиссий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br/>
        <w:t>...</w:t>
      </w:r>
      <w:r w:rsidR="0021000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</w:p>
    <w:p w:rsidR="0013544D" w:rsidRPr="000E7F5C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Член комиссии обязан: 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br/>
        <w:t>соблюдать Конституцию Республики Беларусь, выполнять требования настоящего Кодекса и иных актов законодательства Республики Беларусь о выборах, референдуме, отзыве депутата; не совершать действий, дискредитирующих комиссию;</w:t>
      </w:r>
      <w:r w:rsidR="0021000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t>...</w:t>
      </w:r>
    </w:p>
    <w:p w:rsidR="0013544D" w:rsidRPr="000E7F5C" w:rsidRDefault="0013544D" w:rsidP="0013544D">
      <w:pPr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b/>
          <w:sz w:val="20"/>
          <w:szCs w:val="20"/>
          <w:lang w:val="ru-RU"/>
        </w:rPr>
        <w:t>Статья 49. Ответственность за нарушение требований настоящего Кодекса</w:t>
      </w:r>
    </w:p>
    <w:p w:rsidR="0013544D" w:rsidRPr="000E7F5C" w:rsidRDefault="0013544D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>...</w:t>
      </w:r>
      <w:r w:rsidR="0021000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Лица, препятствующие свободному осуществлению гражданином Республики Беларусь права свободно избирать и быть избранным </w:t>
      </w:r>
      <w:proofErr w:type="gramStart"/>
      <w:r w:rsidRPr="000E7F5C">
        <w:rPr>
          <w:rFonts w:ascii="Arial" w:eastAsia="Times New Roman" w:hAnsi="Arial" w:cs="Arial"/>
          <w:sz w:val="20"/>
          <w:szCs w:val="20"/>
          <w:lang w:val="ru-RU"/>
        </w:rPr>
        <w:t>... ,</w:t>
      </w:r>
      <w:proofErr w:type="gramEnd"/>
      <w:r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нарушившие тайну голосования, ... несут ответственность, установленную законодательными актами Республики Беларусь.</w:t>
      </w:r>
      <w:r w:rsidR="0021000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t>...</w:t>
      </w:r>
    </w:p>
    <w:p w:rsidR="0013544D" w:rsidRPr="000E7F5C" w:rsidRDefault="0013544D" w:rsidP="0013544D">
      <w:pPr>
        <w:rPr>
          <w:rFonts w:ascii="Arial" w:eastAsia="Times New Roman" w:hAnsi="Arial" w:cs="Arial"/>
          <w:b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b/>
          <w:sz w:val="20"/>
          <w:szCs w:val="20"/>
          <w:lang w:val="ru-RU"/>
        </w:rPr>
        <w:t>Статья 52. Проведение голосования на участке для голосования</w:t>
      </w:r>
    </w:p>
    <w:p w:rsidR="0013544D" w:rsidRPr="000E7F5C" w:rsidRDefault="00702234" w:rsidP="0013544D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>... При голосовании на выборах избиратель ставит любой знак в пустом квадрате, расположенном справа от фамилии того кандидата, за которого он голосует...</w:t>
      </w:r>
      <w:r w:rsidR="0013544D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Бюллетень заполняется голосующим в кабине или комнате для тайного голосования. При заполнении бюллетеня запрещается присутствие кого бы то ни было, кроме голосующего ...</w:t>
      </w:r>
      <w:r w:rsidR="00FE790F" w:rsidRPr="000E7F5C">
        <w:rPr>
          <w:rFonts w:ascii="Arial" w:eastAsia="Times New Roman" w:hAnsi="Arial" w:cs="Arial"/>
          <w:sz w:val="20"/>
          <w:szCs w:val="20"/>
          <w:lang w:val="ru-RU"/>
        </w:rPr>
        <w:br/>
      </w:r>
      <w:r w:rsidR="00FD4D0C" w:rsidRPr="000E7F5C">
        <w:rPr>
          <w:rFonts w:ascii="Arial" w:eastAsia="Times New Roman" w:hAnsi="Arial" w:cs="Arial"/>
          <w:sz w:val="20"/>
          <w:szCs w:val="20"/>
          <w:lang w:val="ru-RU"/>
        </w:rPr>
        <w:br/>
        <w:t>- - - - - - - - - - - - - - - - - - - -</w:t>
      </w:r>
    </w:p>
    <w:p w:rsidR="00907BB1" w:rsidRPr="000E7F5C" w:rsidRDefault="00BE5C21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sz w:val="20"/>
          <w:szCs w:val="20"/>
          <w:lang w:val="ru-RU"/>
        </w:rPr>
        <w:t>Из законодательства следует, что и</w:t>
      </w:r>
      <w:r w:rsidR="0013544D" w:rsidRPr="000E7F5C">
        <w:rPr>
          <w:rFonts w:ascii="Arial" w:eastAsia="Times New Roman" w:hAnsi="Arial" w:cs="Arial"/>
          <w:sz w:val="20"/>
          <w:szCs w:val="20"/>
          <w:lang w:val="ru-RU"/>
        </w:rPr>
        <w:t>збиратель волен делать со своим бюллетенем что угодно – проголосовать, испортить, забрать с с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t>обой. Фотографирование бюллетеня</w:t>
      </w:r>
      <w:r w:rsidR="0013544D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никак не регламентируется законодательством – а то что явно </w:t>
      </w:r>
      <w:proofErr w:type="gramStart"/>
      <w:r w:rsidR="0013544D" w:rsidRPr="000E7F5C">
        <w:rPr>
          <w:rFonts w:ascii="Arial" w:eastAsia="Times New Roman" w:hAnsi="Arial" w:cs="Arial"/>
          <w:sz w:val="20"/>
          <w:szCs w:val="20"/>
          <w:lang w:val="ru-RU"/>
        </w:rPr>
        <w:t>не запрещено</w:t>
      </w:r>
      <w:proofErr w:type="gramEnd"/>
      <w:r w:rsidR="0013544D" w:rsidRPr="000E7F5C">
        <w:rPr>
          <w:rFonts w:ascii="Arial" w:eastAsia="Times New Roman" w:hAnsi="Arial" w:cs="Arial"/>
          <w:sz w:val="20"/>
          <w:szCs w:val="20"/>
          <w:lang w:val="ru-RU"/>
        </w:rPr>
        <w:t>, то разрешено. Поэтому, независимо от того есть ли шторки в кабинке или нету – фотографируйте свой бюллетень. В соответствии с законодательством – никто не может контролировать ваше волеизъявление.</w:t>
      </w:r>
      <w:r w:rsidR="00FE790F" w:rsidRPr="000E7F5C">
        <w:rPr>
          <w:rFonts w:ascii="Arial" w:eastAsia="Times New Roman" w:hAnsi="Arial" w:cs="Arial"/>
          <w:sz w:val="20"/>
          <w:szCs w:val="20"/>
          <w:lang w:val="ru-RU"/>
        </w:rPr>
        <w:br/>
        <w:t>На всякий случай, можно вести постоянную аудио-запись происходящего вокруг вас.</w:t>
      </w:r>
      <w:r w:rsidR="00FE790F" w:rsidRPr="000E7F5C">
        <w:rPr>
          <w:rFonts w:ascii="Arial" w:eastAsia="Times New Roman" w:hAnsi="Arial" w:cs="Arial"/>
          <w:sz w:val="20"/>
          <w:szCs w:val="20"/>
          <w:lang w:val="ru-RU"/>
        </w:rPr>
        <w:br/>
      </w:r>
      <w:r w:rsidR="00907BB1" w:rsidRPr="000E7F5C">
        <w:rPr>
          <w:rFonts w:ascii="Arial" w:eastAsia="Times New Roman" w:hAnsi="Arial" w:cs="Arial"/>
          <w:sz w:val="20"/>
          <w:szCs w:val="20"/>
          <w:lang w:val="ru-RU"/>
        </w:rPr>
        <w:br/>
      </w:r>
      <w:r w:rsidR="00907BB1" w:rsidRPr="000E7F5C">
        <w:rPr>
          <w:rFonts w:ascii="Arial" w:eastAsia="Times New Roman" w:hAnsi="Arial" w:cs="Arial"/>
          <w:b/>
          <w:sz w:val="20"/>
          <w:szCs w:val="20"/>
          <w:lang w:val="ru-RU"/>
        </w:rPr>
        <w:t>Видео-памятка</w:t>
      </w:r>
      <w:r w:rsidR="00907BB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hyperlink r:id="rId36" w:history="1"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https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://</w:t>
        </w:r>
        <w:proofErr w:type="spellStart"/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youtu</w:t>
        </w:r>
        <w:proofErr w:type="spellEnd"/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.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be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/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KJF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_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D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9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J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9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t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_</w:t>
        </w:r>
        <w:r w:rsidR="00907BB1" w:rsidRPr="000E7F5C">
          <w:rPr>
            <w:rStyle w:val="Hyperlink"/>
            <w:rFonts w:ascii="Arial" w:eastAsia="Times New Roman" w:hAnsi="Arial" w:cs="Arial"/>
            <w:sz w:val="20"/>
            <w:szCs w:val="20"/>
          </w:rPr>
          <w:t>A</w:t>
        </w:r>
      </w:hyperlink>
      <w:r w:rsidR="00907BB1"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</w:p>
    <w:p w:rsidR="00210001" w:rsidRPr="000E7F5C" w:rsidRDefault="00210001">
      <w:pPr>
        <w:rPr>
          <w:rFonts w:ascii="Arial" w:eastAsia="Times New Roman" w:hAnsi="Arial" w:cs="Arial"/>
          <w:sz w:val="20"/>
          <w:szCs w:val="20"/>
          <w:lang w:val="ru-RU"/>
        </w:rPr>
      </w:pPr>
      <w:r w:rsidRPr="000E7F5C">
        <w:rPr>
          <w:rFonts w:ascii="Arial" w:eastAsia="Times New Roman" w:hAnsi="Arial" w:cs="Arial"/>
          <w:b/>
          <w:sz w:val="20"/>
          <w:szCs w:val="20"/>
          <w:lang w:val="ru-RU"/>
        </w:rPr>
        <w:t>Про фотосъемку, аудио- и видеозапись</w:t>
      </w:r>
      <w:r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: </w:t>
      </w:r>
      <w:hyperlink r:id="rId37" w:history="1">
        <w:r w:rsidRPr="000E7F5C">
          <w:rPr>
            <w:rStyle w:val="Hyperlink"/>
            <w:rFonts w:ascii="Arial" w:eastAsia="Times New Roman" w:hAnsi="Arial" w:cs="Arial"/>
            <w:sz w:val="20"/>
            <w:szCs w:val="20"/>
            <w:lang w:val="ru-RU"/>
          </w:rPr>
          <w:t>https://bit.ly/3kpnMEf</w:t>
        </w:r>
      </w:hyperlink>
      <w:r w:rsidRPr="000E7F5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bookmarkEnd w:id="0"/>
    </w:p>
    <w:sectPr w:rsidR="00210001" w:rsidRPr="000E7F5C" w:rsidSect="004835FD">
      <w:type w:val="continuous"/>
      <w:pgSz w:w="11906" w:h="16838" w:code="9"/>
      <w:pgMar w:top="720" w:right="720" w:bottom="720" w:left="720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D6A" w:rsidRDefault="00D90D6A" w:rsidP="004835FD">
      <w:pPr>
        <w:spacing w:after="0" w:line="240" w:lineRule="auto"/>
      </w:pPr>
      <w:r>
        <w:separator/>
      </w:r>
    </w:p>
  </w:endnote>
  <w:endnote w:type="continuationSeparator" w:id="0">
    <w:p w:rsidR="00D90D6A" w:rsidRDefault="00D90D6A" w:rsidP="00483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FD" w:rsidRDefault="00483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FD" w:rsidRDefault="004835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FD" w:rsidRDefault="00483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D6A" w:rsidRDefault="00D90D6A" w:rsidP="004835FD">
      <w:pPr>
        <w:spacing w:after="0" w:line="240" w:lineRule="auto"/>
      </w:pPr>
      <w:r>
        <w:separator/>
      </w:r>
    </w:p>
  </w:footnote>
  <w:footnote w:type="continuationSeparator" w:id="0">
    <w:p w:rsidR="00D90D6A" w:rsidRDefault="00D90D6A" w:rsidP="00483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FD" w:rsidRDefault="004835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FD" w:rsidRDefault="004835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5FD" w:rsidRDefault="004835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74E8D"/>
    <w:multiLevelType w:val="hybridMultilevel"/>
    <w:tmpl w:val="9D869D76"/>
    <w:lvl w:ilvl="0" w:tplc="CAE6512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0554D0"/>
    <w:multiLevelType w:val="hybridMultilevel"/>
    <w:tmpl w:val="CD90C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695CE9"/>
    <w:multiLevelType w:val="hybridMultilevel"/>
    <w:tmpl w:val="2AB0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4D"/>
    <w:rsid w:val="000326DF"/>
    <w:rsid w:val="000A633F"/>
    <w:rsid w:val="000B35BB"/>
    <w:rsid w:val="000C5A52"/>
    <w:rsid w:val="000E12CE"/>
    <w:rsid w:val="000E7F5C"/>
    <w:rsid w:val="0013544D"/>
    <w:rsid w:val="001E4FF7"/>
    <w:rsid w:val="00201BFA"/>
    <w:rsid w:val="00210001"/>
    <w:rsid w:val="002706A7"/>
    <w:rsid w:val="00285901"/>
    <w:rsid w:val="002A1FE3"/>
    <w:rsid w:val="002C721A"/>
    <w:rsid w:val="002D1FDC"/>
    <w:rsid w:val="00355190"/>
    <w:rsid w:val="003705F4"/>
    <w:rsid w:val="003F38D2"/>
    <w:rsid w:val="004114B0"/>
    <w:rsid w:val="0044738C"/>
    <w:rsid w:val="004835FD"/>
    <w:rsid w:val="004B7FD6"/>
    <w:rsid w:val="004E700B"/>
    <w:rsid w:val="00526FF3"/>
    <w:rsid w:val="006244A0"/>
    <w:rsid w:val="006718FB"/>
    <w:rsid w:val="00681B75"/>
    <w:rsid w:val="00692BB1"/>
    <w:rsid w:val="00702234"/>
    <w:rsid w:val="0075406F"/>
    <w:rsid w:val="00773415"/>
    <w:rsid w:val="007C503E"/>
    <w:rsid w:val="007E32D5"/>
    <w:rsid w:val="008166EA"/>
    <w:rsid w:val="008427A0"/>
    <w:rsid w:val="008713CE"/>
    <w:rsid w:val="008739C4"/>
    <w:rsid w:val="00883323"/>
    <w:rsid w:val="00891A50"/>
    <w:rsid w:val="008A4A48"/>
    <w:rsid w:val="008B4D07"/>
    <w:rsid w:val="00907BB1"/>
    <w:rsid w:val="00943B9E"/>
    <w:rsid w:val="00947A2C"/>
    <w:rsid w:val="00956F4E"/>
    <w:rsid w:val="00961F5C"/>
    <w:rsid w:val="009773E5"/>
    <w:rsid w:val="009E6FAD"/>
    <w:rsid w:val="00A30749"/>
    <w:rsid w:val="00A627CF"/>
    <w:rsid w:val="00A717E8"/>
    <w:rsid w:val="00A80264"/>
    <w:rsid w:val="00A842B1"/>
    <w:rsid w:val="00A950B9"/>
    <w:rsid w:val="00AA134C"/>
    <w:rsid w:val="00AD299B"/>
    <w:rsid w:val="00B159CD"/>
    <w:rsid w:val="00B27658"/>
    <w:rsid w:val="00B32A75"/>
    <w:rsid w:val="00B3393C"/>
    <w:rsid w:val="00B41A8A"/>
    <w:rsid w:val="00B60F06"/>
    <w:rsid w:val="00BE5C21"/>
    <w:rsid w:val="00C23CF8"/>
    <w:rsid w:val="00C42B3A"/>
    <w:rsid w:val="00C4432C"/>
    <w:rsid w:val="00C64886"/>
    <w:rsid w:val="00C702CA"/>
    <w:rsid w:val="00C8490F"/>
    <w:rsid w:val="00C97744"/>
    <w:rsid w:val="00CC1DEF"/>
    <w:rsid w:val="00D1641D"/>
    <w:rsid w:val="00D37326"/>
    <w:rsid w:val="00D53986"/>
    <w:rsid w:val="00D66819"/>
    <w:rsid w:val="00D90D6A"/>
    <w:rsid w:val="00DA2C59"/>
    <w:rsid w:val="00DB26F4"/>
    <w:rsid w:val="00DC1E11"/>
    <w:rsid w:val="00E15DE4"/>
    <w:rsid w:val="00E16029"/>
    <w:rsid w:val="00F16B4E"/>
    <w:rsid w:val="00F27399"/>
    <w:rsid w:val="00F42541"/>
    <w:rsid w:val="00F939FB"/>
    <w:rsid w:val="00FD4D0C"/>
    <w:rsid w:val="00FD5E94"/>
    <w:rsid w:val="00FE4194"/>
    <w:rsid w:val="00FE790F"/>
    <w:rsid w:val="00FF0A12"/>
    <w:rsid w:val="00F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4D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13544D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35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5FD"/>
  </w:style>
  <w:style w:type="paragraph" w:styleId="Footer">
    <w:name w:val="footer"/>
    <w:basedOn w:val="Normal"/>
    <w:link w:val="FooterChar"/>
    <w:uiPriority w:val="99"/>
    <w:unhideWhenUsed/>
    <w:rsid w:val="004835F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elarus2020.org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youtube.com/c/&#1057;&#1090;&#1088;&#1072;&#1085;&#1072;&#1076;&#1083;&#1103;&#1078;&#1080;&#1079;&#1085;&#1080;/videos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34" Type="http://schemas.openxmlformats.org/officeDocument/2006/relationships/hyperlink" Target="https://tsikhanouskaya2020.by/moya_programma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t.me/s/nabludatel20" TargetMode="External"/><Relationship Id="rId17" Type="http://schemas.openxmlformats.org/officeDocument/2006/relationships/hyperlink" Target="https://t.me/s/votebelarus2020" TargetMode="External"/><Relationship Id="rId25" Type="http://schemas.openxmlformats.org/officeDocument/2006/relationships/hyperlink" Target="https://tsepkalo.by/biography/" TargetMode="External"/><Relationship Id="rId33" Type="http://schemas.openxmlformats.org/officeDocument/2006/relationships/hyperlink" Target="https://tsikhanouskaya2020.by/meeting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elarus2020.org/faq.html" TargetMode="External"/><Relationship Id="rId20" Type="http://schemas.openxmlformats.org/officeDocument/2006/relationships/footer" Target="footer1.xml"/><Relationship Id="rId29" Type="http://schemas.openxmlformats.org/officeDocument/2006/relationships/hyperlink" Target="https://youtu.be/rph5w0mTuq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.me/nabludatel20/45" TargetMode="External"/><Relationship Id="rId24" Type="http://schemas.openxmlformats.org/officeDocument/2006/relationships/hyperlink" Target="https://babariko.vision/o-viktore-babariko" TargetMode="External"/><Relationship Id="rId32" Type="http://schemas.openxmlformats.org/officeDocument/2006/relationships/hyperlink" Target="https://t.me/s/strana_official" TargetMode="External"/><Relationship Id="rId37" Type="http://schemas.openxmlformats.org/officeDocument/2006/relationships/hyperlink" Target="https://bit.ly/3kpnME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.me/votebelarus2020/28" TargetMode="External"/><Relationship Id="rId23" Type="http://schemas.openxmlformats.org/officeDocument/2006/relationships/footer" Target="footer3.xml"/><Relationship Id="rId28" Type="http://schemas.openxmlformats.org/officeDocument/2006/relationships/hyperlink" Target="https://youtu.be/5J4-D8wwGVs" TargetMode="External"/><Relationship Id="rId36" Type="http://schemas.openxmlformats.org/officeDocument/2006/relationships/hyperlink" Target="https://youtu.be/KJF_D9J9t_A" TargetMode="External"/><Relationship Id="rId10" Type="http://schemas.openxmlformats.org/officeDocument/2006/relationships/hyperlink" Target="https://watch.honestby.org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youtu.be/0rjwO1W2_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nestby.org/observers-map" TargetMode="External"/><Relationship Id="rId14" Type="http://schemas.openxmlformats.org/officeDocument/2006/relationships/hyperlink" Target="https://t.me/votebelarus2020/29" TargetMode="External"/><Relationship Id="rId22" Type="http://schemas.openxmlformats.org/officeDocument/2006/relationships/header" Target="header3.xml"/><Relationship Id="rId27" Type="http://schemas.openxmlformats.org/officeDocument/2006/relationships/hyperlink" Target="https://youtu.be/JCX-YGwJK54" TargetMode="External"/><Relationship Id="rId30" Type="http://schemas.openxmlformats.org/officeDocument/2006/relationships/hyperlink" Target="https://youtu.be/h22WAyubiT4" TargetMode="External"/><Relationship Id="rId35" Type="http://schemas.openxmlformats.org/officeDocument/2006/relationships/hyperlink" Target="https://bit.ly/33K4A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2020-08-03T19:09:00Z</dcterms:created>
  <dcterms:modified xsi:type="dcterms:W3CDTF">2020-08-06T09:36:00Z</dcterms:modified>
</cp:coreProperties>
</file>