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28CE" w14:textId="77777777" w:rsidR="005840C8" w:rsidRDefault="005840C8">
      <w:pPr>
        <w:jc w:val="center"/>
        <w:rPr>
          <w:rFonts w:ascii="Calibri" w:eastAsia="TimesNewRomanPS-BoldMT" w:hAnsi="Calibri" w:cs="Calibri"/>
          <w:b/>
          <w:bCs/>
          <w:color w:val="000000"/>
          <w:sz w:val="40"/>
          <w:szCs w:val="40"/>
          <w:lang w:bidi="ar"/>
        </w:rPr>
      </w:pPr>
      <w:bookmarkStart w:id="0" w:name="_Hlk197682998"/>
      <w:bookmarkEnd w:id="0"/>
    </w:p>
    <w:p w14:paraId="24EB4612" w14:textId="77777777" w:rsidR="005840C8" w:rsidRDefault="00000000">
      <w:pPr>
        <w:jc w:val="center"/>
        <w:rPr>
          <w:rFonts w:ascii="Times New Roman" w:eastAsia="TimesNewRomanPS-BoldMT" w:hAnsi="Times New Roman" w:cs="Times New Roman"/>
          <w:b/>
          <w:bCs/>
          <w:color w:val="000000"/>
          <w:sz w:val="40"/>
          <w:szCs w:val="40"/>
        </w:rPr>
      </w:pPr>
      <w:r>
        <w:rPr>
          <w:rFonts w:ascii="Times New Roman" w:eastAsia="TimesNewRomanPS-BoldMT" w:hAnsi="Times New Roman" w:cs="Times New Roman"/>
          <w:b/>
          <w:bCs/>
          <w:color w:val="000000"/>
          <w:sz w:val="40"/>
          <w:szCs w:val="40"/>
        </w:rPr>
        <w:t xml:space="preserve">Geospatial Analysis of Wildfire in </w:t>
      </w:r>
    </w:p>
    <w:p w14:paraId="70EBF535" w14:textId="77777777" w:rsidR="005840C8" w:rsidRDefault="00000000">
      <w:pPr>
        <w:jc w:val="center"/>
        <w:rPr>
          <w:rFonts w:ascii="Times New Roman" w:eastAsia="TimesNewRomanPS-BoldMT" w:hAnsi="Times New Roman" w:cs="Times New Roman"/>
          <w:b/>
          <w:bCs/>
          <w:color w:val="000000"/>
          <w:sz w:val="40"/>
          <w:szCs w:val="40"/>
        </w:rPr>
      </w:pPr>
      <w:r>
        <w:rPr>
          <w:rFonts w:ascii="Times New Roman" w:eastAsia="TimesNewRomanPS-BoldMT" w:hAnsi="Times New Roman" w:cs="Times New Roman"/>
          <w:b/>
          <w:bCs/>
          <w:color w:val="000000"/>
          <w:sz w:val="40"/>
          <w:szCs w:val="40"/>
        </w:rPr>
        <w:t>Los Angeles – 2025</w:t>
      </w:r>
    </w:p>
    <w:p w14:paraId="272AD5D6" w14:textId="77777777" w:rsidR="005840C8" w:rsidRDefault="005840C8">
      <w:pPr>
        <w:jc w:val="center"/>
        <w:rPr>
          <w:rFonts w:ascii="Times New Roman" w:eastAsia="TimesNewRomanPS-BoldMT" w:hAnsi="Times New Roman" w:cs="Times New Roman"/>
          <w:b/>
          <w:bCs/>
          <w:color w:val="000000"/>
          <w:sz w:val="36"/>
          <w:szCs w:val="36"/>
          <w:lang w:bidi="ar"/>
        </w:rPr>
      </w:pPr>
    </w:p>
    <w:p w14:paraId="315A35A8" w14:textId="77777777" w:rsidR="005840C8" w:rsidRDefault="00000000">
      <w:pPr>
        <w:jc w:val="center"/>
        <w:rPr>
          <w:rFonts w:ascii="Times New Roman" w:eastAsia="TimesNewRomanPS-BoldMT" w:hAnsi="Times New Roman" w:cs="Times New Roman"/>
          <w:b/>
          <w:bCs/>
          <w:color w:val="000000"/>
          <w:sz w:val="30"/>
          <w:szCs w:val="30"/>
          <w:lang w:bidi="ar"/>
        </w:rPr>
      </w:pPr>
      <w:r>
        <w:rPr>
          <w:rFonts w:ascii="Times New Roman" w:eastAsia="TimesNewRomanPS-BoldMT" w:hAnsi="Times New Roman" w:cs="Times New Roman"/>
          <w:b/>
          <w:bCs/>
          <w:color w:val="000000"/>
          <w:sz w:val="30"/>
          <w:szCs w:val="30"/>
          <w:lang w:bidi="ar"/>
        </w:rPr>
        <w:t>A PROJECT REPORT</w:t>
      </w:r>
    </w:p>
    <w:p w14:paraId="6CC9295F" w14:textId="77777777" w:rsidR="005840C8" w:rsidRDefault="005840C8">
      <w:pPr>
        <w:jc w:val="center"/>
        <w:rPr>
          <w:rFonts w:ascii="Times New Roman" w:eastAsia="TimesNewRomanPS-BoldMT" w:hAnsi="Times New Roman" w:cs="Times New Roman"/>
          <w:b/>
          <w:bCs/>
          <w:color w:val="000000"/>
          <w:sz w:val="28"/>
          <w:szCs w:val="28"/>
          <w:lang w:bidi="ar"/>
        </w:rPr>
      </w:pPr>
    </w:p>
    <w:p w14:paraId="7C451C51" w14:textId="77777777" w:rsidR="005840C8" w:rsidRDefault="00000000">
      <w:pPr>
        <w:jc w:val="center"/>
        <w:rPr>
          <w:rFonts w:ascii="Times New Roman" w:eastAsia="TimesNewRomanPS-BoldItalicMT" w:hAnsi="Times New Roman" w:cs="Times New Roman"/>
          <w:b/>
          <w:bCs/>
          <w:i/>
          <w:iCs/>
          <w:color w:val="000000"/>
          <w:sz w:val="28"/>
          <w:szCs w:val="28"/>
          <w:lang w:bidi="ar"/>
        </w:rPr>
      </w:pPr>
      <w:r>
        <w:rPr>
          <w:rFonts w:ascii="Times New Roman" w:eastAsia="TimesNewRomanPS-BoldItalicMT" w:hAnsi="Times New Roman" w:cs="Times New Roman"/>
          <w:b/>
          <w:bCs/>
          <w:i/>
          <w:iCs/>
          <w:color w:val="000000"/>
          <w:sz w:val="28"/>
          <w:szCs w:val="28"/>
          <w:lang w:bidi="ar"/>
        </w:rPr>
        <w:t>Submitted by</w:t>
      </w:r>
    </w:p>
    <w:p w14:paraId="025C448B" w14:textId="77777777" w:rsidR="005840C8" w:rsidRDefault="005840C8">
      <w:pPr>
        <w:jc w:val="center"/>
        <w:rPr>
          <w:rFonts w:ascii="Times New Roman" w:eastAsia="TimesNewRomanPS-BoldItalicMT" w:hAnsi="Times New Roman" w:cs="Times New Roman"/>
          <w:b/>
          <w:bCs/>
          <w:i/>
          <w:iCs/>
          <w:color w:val="000000"/>
          <w:sz w:val="28"/>
          <w:szCs w:val="28"/>
          <w:lang w:bidi="ar"/>
        </w:rPr>
      </w:pPr>
    </w:p>
    <w:p w14:paraId="28BE3861" w14:textId="77777777" w:rsidR="005840C8" w:rsidRDefault="00000000">
      <w:pPr>
        <w:jc w:val="center"/>
        <w:rPr>
          <w:rFonts w:ascii="Times New Roman" w:eastAsia="TimesNewRomanPS-BoldMT" w:hAnsi="Times New Roman" w:cs="Times New Roman"/>
          <w:b/>
          <w:bCs/>
          <w:color w:val="000000"/>
          <w:sz w:val="31"/>
          <w:szCs w:val="31"/>
          <w:lang w:val="en-IN" w:bidi="ar"/>
        </w:rPr>
      </w:pPr>
      <w:r>
        <w:rPr>
          <w:rFonts w:ascii="Times New Roman" w:eastAsia="TimesNewRomanPS-BoldMT" w:hAnsi="Times New Roman" w:cs="Times New Roman"/>
          <w:b/>
          <w:bCs/>
          <w:color w:val="000000"/>
          <w:sz w:val="31"/>
          <w:szCs w:val="31"/>
          <w:lang w:val="en-IN" w:bidi="ar"/>
        </w:rPr>
        <w:t>ARRCHANA T</w:t>
      </w:r>
    </w:p>
    <w:p w14:paraId="24859757" w14:textId="77777777" w:rsidR="005840C8" w:rsidRDefault="005840C8">
      <w:pPr>
        <w:jc w:val="center"/>
        <w:rPr>
          <w:rFonts w:ascii="Times New Roman" w:eastAsia="TimesNewRomanPS-BoldMT" w:hAnsi="Times New Roman" w:cs="Times New Roman"/>
          <w:b/>
          <w:bCs/>
          <w:color w:val="000000"/>
          <w:sz w:val="31"/>
          <w:szCs w:val="31"/>
          <w:lang w:val="en-IN" w:bidi="ar"/>
        </w:rPr>
      </w:pPr>
    </w:p>
    <w:p w14:paraId="340BB4A1" w14:textId="77777777" w:rsidR="005840C8" w:rsidRDefault="00000000">
      <w:pPr>
        <w:jc w:val="center"/>
        <w:rPr>
          <w:rFonts w:ascii="Times New Roman" w:eastAsia="TimesNewRomanPS-BoldMT" w:hAnsi="Times New Roman" w:cs="Times New Roman"/>
          <w:b/>
          <w:bCs/>
          <w:color w:val="000000"/>
          <w:sz w:val="31"/>
          <w:szCs w:val="31"/>
          <w:lang w:val="en-IN" w:bidi="ar"/>
        </w:rPr>
      </w:pPr>
      <w:r>
        <w:rPr>
          <w:rFonts w:ascii="Times New Roman" w:eastAsia="TimesNewRomanPS-BoldMT" w:hAnsi="Times New Roman" w:cs="Times New Roman"/>
          <w:b/>
          <w:bCs/>
          <w:color w:val="000000"/>
          <w:sz w:val="31"/>
          <w:szCs w:val="31"/>
          <w:lang w:val="en-IN" w:bidi="ar"/>
        </w:rPr>
        <w:t>EDHISHA S P</w:t>
      </w:r>
    </w:p>
    <w:p w14:paraId="401D5E07" w14:textId="77777777" w:rsidR="005840C8" w:rsidRDefault="005840C8">
      <w:pPr>
        <w:jc w:val="center"/>
        <w:rPr>
          <w:rFonts w:ascii="Times New Roman" w:eastAsia="TimesNewRomanPS-BoldMT" w:hAnsi="Times New Roman" w:cs="Times New Roman"/>
          <w:b/>
          <w:bCs/>
          <w:color w:val="000000"/>
          <w:sz w:val="31"/>
          <w:szCs w:val="31"/>
          <w:lang w:val="en-IN" w:bidi="ar"/>
        </w:rPr>
      </w:pPr>
    </w:p>
    <w:p w14:paraId="41AD0EB4" w14:textId="77777777" w:rsidR="005840C8" w:rsidRDefault="00000000">
      <w:pPr>
        <w:jc w:val="center"/>
        <w:rPr>
          <w:rFonts w:ascii="Times New Roman" w:eastAsia="TimesNewRomanPS-BoldMT" w:hAnsi="Times New Roman" w:cs="Times New Roman"/>
          <w:b/>
          <w:bCs/>
          <w:color w:val="000000"/>
          <w:sz w:val="31"/>
          <w:szCs w:val="31"/>
          <w:lang w:val="en-IN" w:bidi="ar"/>
        </w:rPr>
      </w:pPr>
      <w:r>
        <w:rPr>
          <w:rFonts w:ascii="Times New Roman" w:eastAsia="TimesNewRomanPS-BoldMT" w:hAnsi="Times New Roman" w:cs="Times New Roman"/>
          <w:b/>
          <w:bCs/>
          <w:color w:val="000000"/>
          <w:sz w:val="31"/>
          <w:szCs w:val="31"/>
          <w:lang w:val="en-IN" w:bidi="ar"/>
        </w:rPr>
        <w:t>JEBASTIN J</w:t>
      </w:r>
    </w:p>
    <w:p w14:paraId="2719F944" w14:textId="77777777" w:rsidR="005840C8" w:rsidRDefault="005840C8">
      <w:pPr>
        <w:jc w:val="center"/>
        <w:rPr>
          <w:rFonts w:ascii="Times New Roman" w:eastAsia="TimesNewRomanPS-BoldMT" w:hAnsi="Times New Roman" w:cs="Times New Roman"/>
          <w:b/>
          <w:bCs/>
          <w:color w:val="000000"/>
          <w:sz w:val="31"/>
          <w:szCs w:val="31"/>
          <w:lang w:val="en-IN" w:bidi="ar"/>
        </w:rPr>
      </w:pPr>
    </w:p>
    <w:p w14:paraId="2A7C726E" w14:textId="77777777" w:rsidR="005840C8" w:rsidRDefault="00000000">
      <w:pPr>
        <w:jc w:val="center"/>
        <w:rPr>
          <w:rFonts w:ascii="Times New Roman" w:hAnsi="Times New Roman" w:cs="Times New Roman"/>
          <w:lang w:val="en-IN"/>
        </w:rPr>
      </w:pPr>
      <w:r>
        <w:rPr>
          <w:rFonts w:ascii="Times New Roman" w:eastAsia="TimesNewRomanPS-BoldMT" w:hAnsi="Times New Roman" w:cs="Times New Roman"/>
          <w:b/>
          <w:bCs/>
          <w:color w:val="000000"/>
          <w:sz w:val="31"/>
          <w:szCs w:val="31"/>
          <w:lang w:bidi="ar"/>
        </w:rPr>
        <w:t>MO</w:t>
      </w:r>
      <w:r>
        <w:rPr>
          <w:rFonts w:ascii="Times New Roman" w:eastAsia="TimesNewRomanPS-BoldMT" w:hAnsi="Times New Roman" w:cs="Times New Roman"/>
          <w:b/>
          <w:bCs/>
          <w:color w:val="000000"/>
          <w:sz w:val="31"/>
          <w:szCs w:val="31"/>
          <w:lang w:val="en-IN" w:bidi="ar"/>
        </w:rPr>
        <w:t>HAMED IMTHIYAZ S</w:t>
      </w:r>
    </w:p>
    <w:p w14:paraId="033EBFCE" w14:textId="77777777" w:rsidR="005840C8" w:rsidRDefault="005840C8">
      <w:pPr>
        <w:jc w:val="center"/>
        <w:rPr>
          <w:rFonts w:ascii="Times New Roman" w:eastAsia="TimesNewRomanPS-BoldItalicMT" w:hAnsi="Times New Roman" w:cs="Times New Roman"/>
          <w:b/>
          <w:bCs/>
          <w:i/>
          <w:iCs/>
          <w:color w:val="000000"/>
          <w:sz w:val="28"/>
          <w:szCs w:val="28"/>
          <w:lang w:bidi="ar"/>
        </w:rPr>
      </w:pPr>
    </w:p>
    <w:p w14:paraId="1950ED26" w14:textId="77777777" w:rsidR="005840C8" w:rsidRDefault="00000000">
      <w:pPr>
        <w:jc w:val="center"/>
        <w:rPr>
          <w:rFonts w:ascii="Times New Roman" w:hAnsi="Times New Roman" w:cs="Times New Roman"/>
          <w:sz w:val="30"/>
          <w:szCs w:val="30"/>
        </w:rPr>
      </w:pPr>
      <w:r>
        <w:rPr>
          <w:rFonts w:ascii="Times New Roman" w:eastAsia="TimesNewRomanPS-BoldItalicMT" w:hAnsi="Times New Roman" w:cs="Times New Roman"/>
          <w:b/>
          <w:bCs/>
          <w:i/>
          <w:iCs/>
          <w:color w:val="000000"/>
          <w:sz w:val="30"/>
          <w:szCs w:val="30"/>
          <w:lang w:bidi="ar"/>
        </w:rPr>
        <w:t>in partial fulfillment of the award of the degree</w:t>
      </w:r>
    </w:p>
    <w:p w14:paraId="50A67DD5" w14:textId="77777777" w:rsidR="005840C8" w:rsidRDefault="00000000">
      <w:pPr>
        <w:jc w:val="center"/>
        <w:rPr>
          <w:rFonts w:ascii="Times New Roman" w:hAnsi="Times New Roman" w:cs="Times New Roman"/>
        </w:rPr>
      </w:pPr>
      <w:r>
        <w:rPr>
          <w:rFonts w:ascii="Times New Roman" w:eastAsia="TimesNewRomanPS-BoldItalicMT" w:hAnsi="Times New Roman" w:cs="Times New Roman"/>
          <w:b/>
          <w:bCs/>
          <w:i/>
          <w:iCs/>
          <w:color w:val="000000"/>
          <w:sz w:val="28"/>
          <w:szCs w:val="28"/>
          <w:lang w:bidi="ar"/>
        </w:rPr>
        <w:t>of</w:t>
      </w:r>
    </w:p>
    <w:p w14:paraId="1E36399C" w14:textId="77777777" w:rsidR="005840C8" w:rsidRDefault="00000000">
      <w:pPr>
        <w:jc w:val="center"/>
        <w:rPr>
          <w:rFonts w:ascii="Times New Roman" w:hAnsi="Times New Roman" w:cs="Times New Roman"/>
        </w:rPr>
      </w:pPr>
      <w:r>
        <w:rPr>
          <w:rFonts w:ascii="Times New Roman" w:eastAsia="TimesNewRomanPS-BoldMT" w:hAnsi="Times New Roman" w:cs="Times New Roman"/>
          <w:b/>
          <w:bCs/>
          <w:color w:val="000000"/>
          <w:sz w:val="31"/>
          <w:szCs w:val="31"/>
          <w:lang w:bidi="ar"/>
        </w:rPr>
        <w:t>BACHELOR OF ENGINEERING</w:t>
      </w:r>
    </w:p>
    <w:p w14:paraId="214CD85C" w14:textId="77777777" w:rsidR="005840C8" w:rsidRDefault="00000000">
      <w:pPr>
        <w:jc w:val="center"/>
        <w:rPr>
          <w:rFonts w:ascii="Times New Roman" w:hAnsi="Times New Roman" w:cs="Times New Roman"/>
          <w:sz w:val="28"/>
          <w:szCs w:val="28"/>
        </w:rPr>
      </w:pPr>
      <w:r>
        <w:rPr>
          <w:rFonts w:ascii="Times New Roman" w:eastAsia="TimesNewRomanPS-BoldMT" w:hAnsi="Times New Roman" w:cs="Times New Roman"/>
          <w:b/>
          <w:bCs/>
          <w:color w:val="000000"/>
          <w:sz w:val="26"/>
          <w:szCs w:val="26"/>
          <w:lang w:bidi="ar"/>
        </w:rPr>
        <w:t>IN</w:t>
      </w:r>
    </w:p>
    <w:p w14:paraId="1C150E3A" w14:textId="77777777" w:rsidR="005840C8" w:rsidRDefault="00000000">
      <w:pPr>
        <w:jc w:val="center"/>
        <w:rPr>
          <w:rFonts w:ascii="Times New Roman" w:eastAsia="SimSun" w:hAnsi="Times New Roman" w:cs="Times New Roman"/>
          <w:color w:val="000000"/>
          <w:sz w:val="29"/>
          <w:szCs w:val="29"/>
          <w:lang w:bidi="ar"/>
        </w:rPr>
      </w:pPr>
      <w:r>
        <w:rPr>
          <w:rFonts w:ascii="Times New Roman" w:eastAsia="SimSun" w:hAnsi="Times New Roman" w:cs="Times New Roman"/>
          <w:color w:val="000000"/>
          <w:sz w:val="29"/>
          <w:szCs w:val="29"/>
          <w:lang w:bidi="ar"/>
        </w:rPr>
        <w:t>GEOINFORMATICS ENGINEERING</w:t>
      </w:r>
    </w:p>
    <w:p w14:paraId="6ECF8183" w14:textId="77777777" w:rsidR="005840C8" w:rsidRDefault="005840C8">
      <w:pPr>
        <w:jc w:val="center"/>
        <w:rPr>
          <w:rFonts w:ascii="Times New Roman" w:eastAsia="SimSun" w:hAnsi="Times New Roman" w:cs="Times New Roman"/>
          <w:color w:val="000000"/>
          <w:sz w:val="28"/>
          <w:szCs w:val="28"/>
          <w:lang w:bidi="ar"/>
        </w:rPr>
      </w:pPr>
    </w:p>
    <w:p w14:paraId="29A87281" w14:textId="77777777" w:rsidR="005840C8" w:rsidRDefault="00000000">
      <w:pPr>
        <w:jc w:val="center"/>
        <w:rPr>
          <w:rFonts w:ascii="Times New Roman" w:eastAsia="SimSun" w:hAnsi="Times New Roman" w:cs="Times New Roman"/>
          <w:color w:val="000000"/>
          <w:sz w:val="28"/>
          <w:szCs w:val="28"/>
          <w:lang w:bidi="ar"/>
        </w:rPr>
      </w:pPr>
      <w:r>
        <w:rPr>
          <w:rFonts w:ascii="Times New Roman" w:hAnsi="Times New Roman" w:cs="Times New Roman"/>
          <w:noProof/>
        </w:rPr>
        <w:drawing>
          <wp:inline distT="0" distB="0" distL="114300" distR="114300" wp14:anchorId="4B76BAB2" wp14:editId="24E51C8D">
            <wp:extent cx="1470025" cy="1440180"/>
            <wp:effectExtent l="0" t="0" r="8255" b="762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8"/>
                    <a:stretch>
                      <a:fillRect/>
                    </a:stretch>
                  </pic:blipFill>
                  <pic:spPr>
                    <a:xfrm>
                      <a:off x="0" y="0"/>
                      <a:ext cx="1470025" cy="1440180"/>
                    </a:xfrm>
                    <a:prstGeom prst="rect">
                      <a:avLst/>
                    </a:prstGeom>
                    <a:noFill/>
                    <a:ln>
                      <a:noFill/>
                    </a:ln>
                  </pic:spPr>
                </pic:pic>
              </a:graphicData>
            </a:graphic>
          </wp:inline>
        </w:drawing>
      </w:r>
    </w:p>
    <w:p w14:paraId="3E3D98B4" w14:textId="77777777" w:rsidR="005840C8" w:rsidRDefault="005840C8">
      <w:pPr>
        <w:jc w:val="center"/>
        <w:rPr>
          <w:rFonts w:ascii="Times New Roman" w:eastAsia="TimesNewRomanPS-BoldMT" w:hAnsi="Times New Roman" w:cs="Times New Roman"/>
          <w:b/>
          <w:bCs/>
          <w:color w:val="000000"/>
          <w:sz w:val="31"/>
          <w:szCs w:val="31"/>
          <w:lang w:bidi="ar"/>
        </w:rPr>
      </w:pPr>
    </w:p>
    <w:p w14:paraId="5C180310" w14:textId="77777777" w:rsidR="005840C8" w:rsidRDefault="00000000">
      <w:pPr>
        <w:jc w:val="center"/>
        <w:rPr>
          <w:rFonts w:ascii="Times New Roman" w:hAnsi="Times New Roman" w:cs="Times New Roman"/>
          <w:sz w:val="32"/>
          <w:szCs w:val="32"/>
        </w:rPr>
      </w:pPr>
      <w:r>
        <w:rPr>
          <w:rFonts w:ascii="Times New Roman" w:eastAsia="TimesNewRomanPS-BoldMT" w:hAnsi="Times New Roman" w:cs="Times New Roman"/>
          <w:b/>
          <w:bCs/>
          <w:color w:val="000000"/>
          <w:sz w:val="32"/>
          <w:szCs w:val="32"/>
          <w:lang w:bidi="ar"/>
        </w:rPr>
        <w:t>DEPARTMENT OF CIVIL ENGINEERING</w:t>
      </w:r>
    </w:p>
    <w:p w14:paraId="203A5634" w14:textId="77777777" w:rsidR="005840C8" w:rsidRDefault="00000000">
      <w:pPr>
        <w:jc w:val="center"/>
        <w:rPr>
          <w:rFonts w:ascii="Times New Roman" w:hAnsi="Times New Roman" w:cs="Times New Roman"/>
          <w:sz w:val="32"/>
          <w:szCs w:val="32"/>
        </w:rPr>
      </w:pPr>
      <w:r>
        <w:rPr>
          <w:rFonts w:ascii="Times New Roman" w:eastAsia="TimesNewRomanPS-BoldMT" w:hAnsi="Times New Roman" w:cs="Times New Roman"/>
          <w:b/>
          <w:bCs/>
          <w:color w:val="000000"/>
          <w:sz w:val="32"/>
          <w:szCs w:val="32"/>
          <w:lang w:bidi="ar"/>
        </w:rPr>
        <w:t>ANNA UNIVERSITY REGIONAL CAMPUS TIRUNELVELI</w:t>
      </w:r>
    </w:p>
    <w:p w14:paraId="7909D71D" w14:textId="77777777" w:rsidR="005840C8" w:rsidRDefault="00000000">
      <w:pPr>
        <w:jc w:val="center"/>
        <w:rPr>
          <w:rFonts w:ascii="Times New Roman" w:hAnsi="Times New Roman" w:cs="Times New Roman"/>
          <w:sz w:val="32"/>
          <w:szCs w:val="32"/>
        </w:rPr>
      </w:pPr>
      <w:r>
        <w:rPr>
          <w:rFonts w:ascii="Times New Roman" w:eastAsia="TimesNewRomanPS-BoldMT" w:hAnsi="Times New Roman" w:cs="Times New Roman"/>
          <w:b/>
          <w:bCs/>
          <w:color w:val="000000"/>
          <w:sz w:val="32"/>
          <w:szCs w:val="32"/>
          <w:lang w:bidi="ar"/>
        </w:rPr>
        <w:t>ANNA UNIVERSITY: CHENNAI 600 025</w:t>
      </w:r>
    </w:p>
    <w:p w14:paraId="098E65A8" w14:textId="77777777" w:rsidR="005840C8" w:rsidRDefault="00000000">
      <w:pPr>
        <w:jc w:val="center"/>
        <w:rPr>
          <w:rFonts w:ascii="Times New Roman" w:hAnsi="Times New Roman" w:cs="Times New Roman"/>
          <w:sz w:val="32"/>
          <w:szCs w:val="32"/>
        </w:rPr>
      </w:pPr>
      <w:r>
        <w:rPr>
          <w:rFonts w:ascii="Times New Roman" w:eastAsia="TimesNewRomanPS-BoldMT" w:hAnsi="Times New Roman" w:cs="Times New Roman"/>
          <w:b/>
          <w:bCs/>
          <w:color w:val="000000"/>
          <w:sz w:val="32"/>
          <w:szCs w:val="32"/>
          <w:lang w:bidi="ar"/>
        </w:rPr>
        <w:t>MAY 2024</w:t>
      </w:r>
    </w:p>
    <w:p w14:paraId="36DE83B9" w14:textId="77777777" w:rsidR="005840C8" w:rsidRDefault="005840C8">
      <w:pPr>
        <w:jc w:val="center"/>
        <w:rPr>
          <w:rFonts w:ascii="Times New Roman" w:hAnsi="Times New Roman" w:cs="Times New Roman"/>
          <w:b/>
          <w:bCs/>
          <w:sz w:val="32"/>
          <w:szCs w:val="32"/>
          <w:u w:val="single"/>
          <w:lang w:val="en-IN"/>
        </w:rPr>
      </w:pPr>
    </w:p>
    <w:p w14:paraId="117011B3" w14:textId="77777777" w:rsidR="005840C8" w:rsidRDefault="005840C8">
      <w:pPr>
        <w:jc w:val="both"/>
        <w:rPr>
          <w:rFonts w:ascii="Times New Roman" w:eastAsia="TimesNewRomanPS-BoldMT" w:hAnsi="Times New Roman" w:cs="Times New Roman"/>
          <w:b/>
          <w:bCs/>
          <w:color w:val="000000"/>
          <w:sz w:val="36"/>
          <w:szCs w:val="36"/>
          <w:lang w:bidi="ar"/>
        </w:rPr>
      </w:pPr>
    </w:p>
    <w:p w14:paraId="1363AA11" w14:textId="77777777" w:rsidR="005840C8" w:rsidRDefault="005840C8">
      <w:pPr>
        <w:jc w:val="center"/>
        <w:rPr>
          <w:rFonts w:ascii="Calibri" w:eastAsia="TimesNewRomanPS-BoldMT" w:hAnsi="Calibri" w:cs="Calibri"/>
          <w:b/>
          <w:bCs/>
          <w:color w:val="000000"/>
          <w:sz w:val="36"/>
          <w:szCs w:val="36"/>
          <w:lang w:bidi="ar"/>
        </w:rPr>
      </w:pPr>
    </w:p>
    <w:p w14:paraId="717FFDD4" w14:textId="77777777" w:rsidR="005840C8" w:rsidRDefault="005840C8">
      <w:pPr>
        <w:jc w:val="center"/>
        <w:rPr>
          <w:rFonts w:ascii="Calibri" w:eastAsia="TimesNewRomanPS-BoldMT" w:hAnsi="Calibri" w:cs="Calibri"/>
          <w:b/>
          <w:bCs/>
          <w:color w:val="000000"/>
          <w:sz w:val="36"/>
          <w:szCs w:val="36"/>
          <w:lang w:bidi="ar"/>
        </w:rPr>
      </w:pPr>
    </w:p>
    <w:p w14:paraId="56399BEF" w14:textId="77777777" w:rsidR="005840C8" w:rsidRDefault="00000000">
      <w:pPr>
        <w:jc w:val="center"/>
        <w:rPr>
          <w:rFonts w:ascii="Calibri" w:eastAsia="TimesNewRomanPS-BoldMT" w:hAnsi="Calibri" w:cs="Calibri"/>
          <w:b/>
          <w:bCs/>
          <w:color w:val="000000"/>
          <w:sz w:val="38"/>
          <w:szCs w:val="38"/>
          <w:lang w:bidi="ar"/>
        </w:rPr>
      </w:pPr>
      <w:r>
        <w:rPr>
          <w:rFonts w:ascii="Calibri" w:eastAsia="TimesNewRomanPS-BoldMT" w:hAnsi="Calibri" w:cs="Calibri"/>
          <w:b/>
          <w:bCs/>
          <w:color w:val="000000"/>
          <w:sz w:val="38"/>
          <w:szCs w:val="38"/>
          <w:lang w:bidi="ar"/>
        </w:rPr>
        <w:lastRenderedPageBreak/>
        <w:t>ANNA UNIVERSITY: CHENNAI 600 025</w:t>
      </w:r>
    </w:p>
    <w:p w14:paraId="7B200BA5" w14:textId="77777777" w:rsidR="005840C8" w:rsidRDefault="005840C8">
      <w:pPr>
        <w:jc w:val="both"/>
        <w:rPr>
          <w:rFonts w:ascii="Calibri" w:eastAsia="TimesNewRomanPS-BoldMT" w:hAnsi="Calibri" w:cs="Calibri"/>
          <w:b/>
          <w:bCs/>
          <w:color w:val="000000"/>
          <w:sz w:val="38"/>
          <w:szCs w:val="38"/>
          <w:lang w:bidi="ar"/>
        </w:rPr>
      </w:pPr>
    </w:p>
    <w:p w14:paraId="176BA165" w14:textId="77777777" w:rsidR="005840C8" w:rsidRDefault="00000000">
      <w:pPr>
        <w:jc w:val="center"/>
        <w:rPr>
          <w:rFonts w:ascii="Calibri" w:eastAsia="TimesNewRomanPS-BoldMT" w:hAnsi="Calibri" w:cs="Calibri"/>
          <w:b/>
          <w:bCs/>
          <w:color w:val="000000"/>
          <w:sz w:val="31"/>
          <w:szCs w:val="31"/>
          <w:lang w:bidi="ar"/>
        </w:rPr>
      </w:pPr>
      <w:r>
        <w:rPr>
          <w:rFonts w:ascii="Calibri" w:eastAsia="TimesNewRomanPS-BoldMT" w:hAnsi="Calibri" w:cs="Calibri"/>
          <w:b/>
          <w:bCs/>
          <w:color w:val="000000"/>
          <w:sz w:val="31"/>
          <w:szCs w:val="31"/>
          <w:lang w:bidi="ar"/>
        </w:rPr>
        <w:t>BONAFIDE CERTIFICATE</w:t>
      </w:r>
    </w:p>
    <w:p w14:paraId="171B5B43" w14:textId="77777777" w:rsidR="005840C8" w:rsidRDefault="005840C8">
      <w:pPr>
        <w:jc w:val="center"/>
        <w:rPr>
          <w:rFonts w:ascii="Calibri" w:eastAsia="TimesNewRomanPS-BoldMT" w:hAnsi="Calibri" w:cs="Calibri"/>
          <w:b/>
          <w:bCs/>
          <w:color w:val="000000"/>
          <w:sz w:val="31"/>
          <w:szCs w:val="31"/>
          <w:lang w:bidi="ar"/>
        </w:rPr>
      </w:pPr>
    </w:p>
    <w:p w14:paraId="0F88DC54" w14:textId="77777777" w:rsidR="005840C8" w:rsidRDefault="005840C8">
      <w:pPr>
        <w:jc w:val="center"/>
        <w:rPr>
          <w:rFonts w:ascii="Calibri" w:eastAsia="TimesNewRomanPS-BoldMT" w:hAnsi="Calibri" w:cs="Calibri"/>
          <w:b/>
          <w:bCs/>
          <w:color w:val="000000"/>
          <w:sz w:val="31"/>
          <w:szCs w:val="31"/>
          <w:lang w:bidi="ar"/>
        </w:rPr>
      </w:pPr>
    </w:p>
    <w:p w14:paraId="107944D5" w14:textId="77777777" w:rsidR="005840C8" w:rsidRDefault="00000000">
      <w:pPr>
        <w:spacing w:line="276" w:lineRule="auto"/>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Certified that this project report “</w:t>
      </w:r>
      <w:r>
        <w:rPr>
          <w:rFonts w:ascii="Times New Roman" w:eastAsia="TimesNewRomanPS-BoldMT" w:hAnsi="Times New Roman" w:cs="Times New Roman"/>
          <w:b/>
          <w:bCs/>
          <w:color w:val="000000"/>
          <w:sz w:val="28"/>
          <w:szCs w:val="28"/>
        </w:rPr>
        <w:t>Geospatial Analysis of Wildfire in Los Angeles – 2025</w:t>
      </w:r>
      <w:r>
        <w:rPr>
          <w:rFonts w:ascii="Times New Roman" w:eastAsia="SimSun" w:hAnsi="Times New Roman" w:cs="Times New Roman"/>
          <w:color w:val="000000"/>
          <w:sz w:val="28"/>
          <w:szCs w:val="28"/>
          <w:lang w:bidi="ar"/>
        </w:rPr>
        <w:t>” is the Bonafide</w:t>
      </w:r>
      <w:r>
        <w:rPr>
          <w:rFonts w:ascii="Times New Roman" w:eastAsia="SimSun" w:hAnsi="Times New Roman" w:cs="Times New Roman"/>
          <w:color w:val="000000"/>
          <w:sz w:val="28"/>
          <w:szCs w:val="28"/>
          <w:lang w:val="en-IN" w:bidi="ar"/>
        </w:rPr>
        <w:t xml:space="preserve"> </w:t>
      </w:r>
      <w:r>
        <w:rPr>
          <w:rFonts w:ascii="Times New Roman" w:eastAsia="SimSun" w:hAnsi="Times New Roman" w:cs="Times New Roman"/>
          <w:color w:val="000000"/>
          <w:sz w:val="28"/>
          <w:szCs w:val="28"/>
          <w:lang w:bidi="ar"/>
        </w:rPr>
        <w:t>work of “</w:t>
      </w:r>
      <w:r>
        <w:rPr>
          <w:rFonts w:ascii="Times New Roman" w:eastAsia="TimesNewRomanPS-BoldMT" w:hAnsi="Times New Roman" w:cs="Times New Roman"/>
          <w:b/>
          <w:bCs/>
          <w:color w:val="000000"/>
          <w:sz w:val="28"/>
          <w:szCs w:val="28"/>
          <w:lang w:val="en-IN" w:bidi="ar"/>
        </w:rPr>
        <w:t>ARRCHANA T</w:t>
      </w:r>
      <w:r>
        <w:rPr>
          <w:rFonts w:ascii="Times New Roman" w:eastAsia="TimesNewRomanPS-BoldMT" w:hAnsi="Times New Roman" w:cs="Times New Roman"/>
          <w:b/>
          <w:bCs/>
          <w:color w:val="000000"/>
          <w:sz w:val="28"/>
          <w:szCs w:val="28"/>
          <w:lang w:bidi="ar"/>
        </w:rPr>
        <w:t xml:space="preserve"> (95002</w:t>
      </w:r>
      <w:r>
        <w:rPr>
          <w:rFonts w:ascii="Times New Roman" w:eastAsia="TimesNewRomanPS-BoldMT" w:hAnsi="Times New Roman" w:cs="Times New Roman"/>
          <w:b/>
          <w:bCs/>
          <w:color w:val="000000"/>
          <w:sz w:val="28"/>
          <w:szCs w:val="28"/>
          <w:lang w:val="en-IN" w:bidi="ar"/>
        </w:rPr>
        <w:t>1135007</w:t>
      </w:r>
      <w:r>
        <w:rPr>
          <w:rFonts w:ascii="Times New Roman" w:eastAsia="TimesNewRomanPS-BoldMT" w:hAnsi="Times New Roman" w:cs="Times New Roman"/>
          <w:b/>
          <w:bCs/>
          <w:color w:val="000000"/>
          <w:sz w:val="28"/>
          <w:szCs w:val="28"/>
          <w:lang w:bidi="ar"/>
        </w:rPr>
        <w:t>),</w:t>
      </w:r>
      <w:r>
        <w:rPr>
          <w:rFonts w:ascii="Times New Roman" w:eastAsia="TimesNewRomanPS-BoldMT" w:hAnsi="Times New Roman" w:cs="Times New Roman"/>
          <w:b/>
          <w:bCs/>
          <w:color w:val="000000"/>
          <w:sz w:val="28"/>
          <w:szCs w:val="28"/>
          <w:lang w:val="en-IN" w:bidi="ar"/>
        </w:rPr>
        <w:t xml:space="preserve"> EDHISHA S </w:t>
      </w:r>
      <w:proofErr w:type="gramStart"/>
      <w:r>
        <w:rPr>
          <w:rFonts w:ascii="Times New Roman" w:eastAsia="TimesNewRomanPS-BoldMT" w:hAnsi="Times New Roman" w:cs="Times New Roman"/>
          <w:b/>
          <w:bCs/>
          <w:color w:val="000000"/>
          <w:sz w:val="28"/>
          <w:szCs w:val="28"/>
          <w:lang w:val="en-IN" w:bidi="ar"/>
        </w:rPr>
        <w:t>P</w:t>
      </w:r>
      <w:r>
        <w:rPr>
          <w:rFonts w:ascii="Times New Roman" w:eastAsia="TimesNewRomanPS-BoldMT" w:hAnsi="Times New Roman" w:cs="Times New Roman"/>
          <w:b/>
          <w:bCs/>
          <w:color w:val="000000"/>
          <w:sz w:val="28"/>
          <w:szCs w:val="28"/>
          <w:lang w:bidi="ar"/>
        </w:rPr>
        <w:t>(</w:t>
      </w:r>
      <w:proofErr w:type="gramEnd"/>
      <w:r>
        <w:rPr>
          <w:rFonts w:ascii="Times New Roman" w:eastAsia="TimesNewRomanPS-BoldMT" w:hAnsi="Times New Roman" w:cs="Times New Roman"/>
          <w:b/>
          <w:bCs/>
          <w:color w:val="000000"/>
          <w:sz w:val="28"/>
          <w:szCs w:val="28"/>
          <w:lang w:bidi="ar"/>
        </w:rPr>
        <w:t>95002</w:t>
      </w:r>
      <w:r>
        <w:rPr>
          <w:rFonts w:ascii="Times New Roman" w:eastAsia="TimesNewRomanPS-BoldMT" w:hAnsi="Times New Roman" w:cs="Times New Roman"/>
          <w:b/>
          <w:bCs/>
          <w:color w:val="000000"/>
          <w:sz w:val="28"/>
          <w:szCs w:val="28"/>
          <w:lang w:val="en-IN" w:bidi="ar"/>
        </w:rPr>
        <w:t>1</w:t>
      </w:r>
      <w:r>
        <w:rPr>
          <w:rFonts w:ascii="Times New Roman" w:eastAsia="TimesNewRomanPS-BoldMT" w:hAnsi="Times New Roman" w:cs="Times New Roman"/>
          <w:b/>
          <w:bCs/>
          <w:color w:val="000000"/>
          <w:sz w:val="28"/>
          <w:szCs w:val="28"/>
          <w:lang w:bidi="ar"/>
        </w:rPr>
        <w:t>1350</w:t>
      </w:r>
      <w:r>
        <w:rPr>
          <w:rFonts w:ascii="Times New Roman" w:eastAsia="TimesNewRomanPS-BoldMT" w:hAnsi="Times New Roman" w:cs="Times New Roman"/>
          <w:b/>
          <w:bCs/>
          <w:color w:val="000000"/>
          <w:sz w:val="28"/>
          <w:szCs w:val="28"/>
          <w:lang w:val="en-IN" w:bidi="ar"/>
        </w:rPr>
        <w:t>16</w:t>
      </w:r>
      <w:r>
        <w:rPr>
          <w:rFonts w:ascii="Times New Roman" w:eastAsia="TimesNewRomanPS-BoldMT" w:hAnsi="Times New Roman" w:cs="Times New Roman"/>
          <w:b/>
          <w:bCs/>
          <w:color w:val="000000"/>
          <w:sz w:val="28"/>
          <w:szCs w:val="28"/>
          <w:lang w:bidi="ar"/>
        </w:rPr>
        <w:t xml:space="preserve">), </w:t>
      </w:r>
      <w:r>
        <w:rPr>
          <w:rFonts w:ascii="Times New Roman" w:eastAsia="TimesNewRomanPS-BoldMT" w:hAnsi="Times New Roman" w:cs="Times New Roman"/>
          <w:b/>
          <w:bCs/>
          <w:color w:val="000000"/>
          <w:sz w:val="28"/>
          <w:szCs w:val="28"/>
          <w:lang w:val="en-IN" w:bidi="ar"/>
        </w:rPr>
        <w:t xml:space="preserve">JEBASTIN </w:t>
      </w:r>
      <w:proofErr w:type="gramStart"/>
      <w:r>
        <w:rPr>
          <w:rFonts w:ascii="Times New Roman" w:eastAsia="TimesNewRomanPS-BoldMT" w:hAnsi="Times New Roman" w:cs="Times New Roman"/>
          <w:b/>
          <w:bCs/>
          <w:color w:val="000000"/>
          <w:sz w:val="28"/>
          <w:szCs w:val="28"/>
          <w:lang w:val="en-IN" w:bidi="ar"/>
        </w:rPr>
        <w:t>J</w:t>
      </w:r>
      <w:r>
        <w:rPr>
          <w:rFonts w:ascii="Times New Roman" w:eastAsia="TimesNewRomanPS-BoldMT" w:hAnsi="Times New Roman" w:cs="Times New Roman"/>
          <w:b/>
          <w:bCs/>
          <w:color w:val="000000"/>
          <w:sz w:val="28"/>
          <w:szCs w:val="28"/>
          <w:lang w:bidi="ar"/>
        </w:rPr>
        <w:t>(</w:t>
      </w:r>
      <w:proofErr w:type="gramEnd"/>
      <w:r>
        <w:rPr>
          <w:rFonts w:ascii="Times New Roman" w:eastAsia="TimesNewRomanPS-BoldMT" w:hAnsi="Times New Roman" w:cs="Times New Roman"/>
          <w:b/>
          <w:bCs/>
          <w:color w:val="000000"/>
          <w:sz w:val="28"/>
          <w:szCs w:val="28"/>
          <w:lang w:bidi="ar"/>
        </w:rPr>
        <w:t>95002</w:t>
      </w:r>
      <w:r>
        <w:rPr>
          <w:rFonts w:ascii="Times New Roman" w:eastAsia="TimesNewRomanPS-BoldMT" w:hAnsi="Times New Roman" w:cs="Times New Roman"/>
          <w:b/>
          <w:bCs/>
          <w:color w:val="000000"/>
          <w:sz w:val="28"/>
          <w:szCs w:val="28"/>
          <w:lang w:val="en-IN" w:bidi="ar"/>
        </w:rPr>
        <w:t>1</w:t>
      </w:r>
      <w:r>
        <w:rPr>
          <w:rFonts w:ascii="Times New Roman" w:eastAsia="TimesNewRomanPS-BoldMT" w:hAnsi="Times New Roman" w:cs="Times New Roman"/>
          <w:b/>
          <w:bCs/>
          <w:color w:val="000000"/>
          <w:sz w:val="28"/>
          <w:szCs w:val="28"/>
          <w:lang w:bidi="ar"/>
        </w:rPr>
        <w:t>13502</w:t>
      </w:r>
      <w:r>
        <w:rPr>
          <w:rFonts w:ascii="Times New Roman" w:eastAsia="TimesNewRomanPS-BoldMT" w:hAnsi="Times New Roman" w:cs="Times New Roman"/>
          <w:b/>
          <w:bCs/>
          <w:color w:val="000000"/>
          <w:sz w:val="28"/>
          <w:szCs w:val="28"/>
          <w:lang w:val="en-IN" w:bidi="ar"/>
        </w:rPr>
        <w:t>4</w:t>
      </w:r>
      <w:r>
        <w:rPr>
          <w:rFonts w:ascii="Times New Roman" w:eastAsia="TimesNewRomanPS-BoldMT" w:hAnsi="Times New Roman" w:cs="Times New Roman"/>
          <w:b/>
          <w:bCs/>
          <w:color w:val="000000"/>
          <w:sz w:val="28"/>
          <w:szCs w:val="28"/>
          <w:lang w:bidi="ar"/>
        </w:rPr>
        <w:t>), MO</w:t>
      </w:r>
      <w:r>
        <w:rPr>
          <w:rFonts w:ascii="Times New Roman" w:eastAsia="TimesNewRomanPS-BoldMT" w:hAnsi="Times New Roman" w:cs="Times New Roman"/>
          <w:b/>
          <w:bCs/>
          <w:color w:val="000000"/>
          <w:sz w:val="28"/>
          <w:szCs w:val="28"/>
          <w:lang w:val="en-IN" w:bidi="ar"/>
        </w:rPr>
        <w:t xml:space="preserve">HAMED IMTHIYAZ </w:t>
      </w:r>
      <w:proofErr w:type="gramStart"/>
      <w:r>
        <w:rPr>
          <w:rFonts w:ascii="Times New Roman" w:eastAsia="TimesNewRomanPS-BoldMT" w:hAnsi="Times New Roman" w:cs="Times New Roman"/>
          <w:b/>
          <w:bCs/>
          <w:color w:val="000000"/>
          <w:sz w:val="28"/>
          <w:szCs w:val="28"/>
          <w:lang w:val="en-IN" w:bidi="ar"/>
        </w:rPr>
        <w:t>S</w:t>
      </w:r>
      <w:r>
        <w:rPr>
          <w:rFonts w:ascii="Times New Roman" w:eastAsia="TimesNewRomanPS-BoldMT" w:hAnsi="Times New Roman" w:cs="Times New Roman"/>
          <w:b/>
          <w:bCs/>
          <w:color w:val="000000"/>
          <w:sz w:val="28"/>
          <w:szCs w:val="28"/>
          <w:lang w:bidi="ar"/>
        </w:rPr>
        <w:t>(</w:t>
      </w:r>
      <w:proofErr w:type="gramEnd"/>
      <w:r>
        <w:rPr>
          <w:rFonts w:ascii="Times New Roman" w:eastAsia="TimesNewRomanPS-BoldMT" w:hAnsi="Times New Roman" w:cs="Times New Roman"/>
          <w:b/>
          <w:bCs/>
          <w:color w:val="000000"/>
          <w:sz w:val="28"/>
          <w:szCs w:val="28"/>
          <w:lang w:bidi="ar"/>
        </w:rPr>
        <w:t>95002</w:t>
      </w:r>
      <w:r>
        <w:rPr>
          <w:rFonts w:ascii="Times New Roman" w:eastAsia="TimesNewRomanPS-BoldMT" w:hAnsi="Times New Roman" w:cs="Times New Roman"/>
          <w:b/>
          <w:bCs/>
          <w:color w:val="000000"/>
          <w:sz w:val="28"/>
          <w:szCs w:val="28"/>
          <w:lang w:val="en-IN" w:bidi="ar"/>
        </w:rPr>
        <w:t>1</w:t>
      </w:r>
      <w:r>
        <w:rPr>
          <w:rFonts w:ascii="Times New Roman" w:eastAsia="TimesNewRomanPS-BoldMT" w:hAnsi="Times New Roman" w:cs="Times New Roman"/>
          <w:b/>
          <w:bCs/>
          <w:color w:val="000000"/>
          <w:sz w:val="28"/>
          <w:szCs w:val="28"/>
          <w:lang w:bidi="ar"/>
        </w:rPr>
        <w:t>1350</w:t>
      </w:r>
      <w:r>
        <w:rPr>
          <w:rFonts w:ascii="Times New Roman" w:eastAsia="TimesNewRomanPS-BoldMT" w:hAnsi="Times New Roman" w:cs="Times New Roman"/>
          <w:b/>
          <w:bCs/>
          <w:color w:val="000000"/>
          <w:sz w:val="28"/>
          <w:szCs w:val="28"/>
          <w:lang w:val="en-IN" w:bidi="ar"/>
        </w:rPr>
        <w:t>29</w:t>
      </w:r>
      <w:r>
        <w:rPr>
          <w:rFonts w:ascii="Times New Roman" w:eastAsia="TimesNewRomanPS-BoldMT" w:hAnsi="Times New Roman" w:cs="Times New Roman"/>
          <w:b/>
          <w:bCs/>
          <w:color w:val="000000"/>
          <w:sz w:val="28"/>
          <w:szCs w:val="28"/>
          <w:lang w:bidi="ar"/>
        </w:rPr>
        <w:t>)</w:t>
      </w:r>
      <w:r>
        <w:rPr>
          <w:rFonts w:ascii="Times New Roman" w:eastAsia="SimSun" w:hAnsi="Times New Roman" w:cs="Times New Roman"/>
          <w:color w:val="000000"/>
          <w:sz w:val="28"/>
          <w:szCs w:val="28"/>
          <w:lang w:bidi="ar"/>
        </w:rPr>
        <w:t>” who carried out the project work under my supervision.</w:t>
      </w:r>
    </w:p>
    <w:p w14:paraId="17524957" w14:textId="77777777" w:rsidR="005840C8" w:rsidRDefault="005840C8">
      <w:pPr>
        <w:spacing w:line="276" w:lineRule="auto"/>
        <w:rPr>
          <w:rFonts w:ascii="Times New Roman" w:eastAsia="SimSun" w:hAnsi="Times New Roman" w:cs="Times New Roman"/>
          <w:color w:val="000000"/>
          <w:sz w:val="28"/>
          <w:szCs w:val="28"/>
          <w:lang w:bidi="ar"/>
        </w:rPr>
      </w:pPr>
    </w:p>
    <w:p w14:paraId="4AD45DA8" w14:textId="77777777" w:rsidR="005840C8" w:rsidRDefault="005840C8">
      <w:pPr>
        <w:spacing w:line="276" w:lineRule="auto"/>
        <w:rPr>
          <w:rFonts w:ascii="Times New Roman" w:eastAsia="SimSun" w:hAnsi="Times New Roman" w:cs="Times New Roman"/>
          <w:color w:val="000000"/>
          <w:sz w:val="28"/>
          <w:szCs w:val="28"/>
          <w:lang w:bidi="ar"/>
        </w:rPr>
      </w:pPr>
    </w:p>
    <w:p w14:paraId="5019C1B5" w14:textId="77777777" w:rsidR="005840C8" w:rsidRDefault="005840C8">
      <w:pPr>
        <w:spacing w:line="276" w:lineRule="auto"/>
        <w:rPr>
          <w:rFonts w:ascii="Times New Roman" w:eastAsia="SimSun" w:hAnsi="Times New Roman" w:cs="Times New Roman"/>
          <w:color w:val="000000"/>
          <w:sz w:val="28"/>
          <w:szCs w:val="28"/>
          <w:lang w:bidi="ar"/>
        </w:rPr>
      </w:pPr>
    </w:p>
    <w:p w14:paraId="07292821" w14:textId="77777777" w:rsidR="005840C8" w:rsidRDefault="00000000">
      <w:pPr>
        <w:spacing w:line="276" w:lineRule="auto"/>
        <w:jc w:val="both"/>
        <w:rPr>
          <w:rFonts w:ascii="Times New Roman" w:hAnsi="Times New Roman" w:cs="Times New Roman"/>
          <w:sz w:val="28"/>
          <w:szCs w:val="28"/>
          <w:lang w:val="en-IN"/>
        </w:rPr>
      </w:pPr>
      <w:r>
        <w:rPr>
          <w:rFonts w:ascii="Times New Roman" w:eastAsia="TimesNewRomanPS-BoldMT" w:hAnsi="Times New Roman" w:cs="Times New Roman"/>
          <w:b/>
          <w:bCs/>
          <w:color w:val="000000"/>
          <w:sz w:val="28"/>
          <w:szCs w:val="28"/>
          <w:lang w:bidi="ar"/>
        </w:rPr>
        <w:t>Dr. S. ADISHKUMAR, M.E., Ph.D.,</w:t>
      </w:r>
      <w:r>
        <w:rPr>
          <w:rFonts w:ascii="Times New Roman" w:eastAsia="TimesNewRomanPS-BoldMT" w:hAnsi="Times New Roman" w:cs="Times New Roman"/>
          <w:b/>
          <w:bCs/>
          <w:color w:val="000000"/>
          <w:sz w:val="28"/>
          <w:szCs w:val="28"/>
          <w:lang w:val="en-IN" w:bidi="ar"/>
        </w:rPr>
        <w:tab/>
      </w:r>
      <w:proofErr w:type="spellStart"/>
      <w:r>
        <w:rPr>
          <w:rFonts w:ascii="Times New Roman" w:eastAsia="TimesNewRomanPS-BoldMT" w:hAnsi="Times New Roman" w:cs="Times New Roman"/>
          <w:b/>
          <w:bCs/>
          <w:color w:val="000000"/>
          <w:sz w:val="28"/>
          <w:szCs w:val="28"/>
        </w:rPr>
        <w:t>Dr.J</w:t>
      </w:r>
      <w:proofErr w:type="spellEnd"/>
      <w:r>
        <w:rPr>
          <w:rFonts w:ascii="Times New Roman" w:eastAsia="TimesNewRomanPS-BoldMT" w:hAnsi="Times New Roman" w:cs="Times New Roman"/>
          <w:b/>
          <w:bCs/>
          <w:color w:val="000000"/>
          <w:sz w:val="28"/>
          <w:szCs w:val="28"/>
        </w:rPr>
        <w:t xml:space="preserve">. </w:t>
      </w:r>
      <w:proofErr w:type="spellStart"/>
      <w:proofErr w:type="gramStart"/>
      <w:r>
        <w:rPr>
          <w:rFonts w:ascii="Times New Roman" w:eastAsia="TimesNewRomanPS-BoldMT" w:hAnsi="Times New Roman" w:cs="Times New Roman"/>
          <w:b/>
          <w:bCs/>
          <w:color w:val="000000"/>
          <w:sz w:val="28"/>
          <w:szCs w:val="28"/>
        </w:rPr>
        <w:t>Thirumal</w:t>
      </w:r>
      <w:r>
        <w:rPr>
          <w:rFonts w:ascii="Times New Roman" w:eastAsia="TimesNewRomanPS-BoldMT" w:hAnsi="Times New Roman" w:cs="Times New Roman"/>
          <w:b/>
          <w:bCs/>
          <w:color w:val="000000"/>
          <w:sz w:val="28"/>
          <w:szCs w:val="28"/>
          <w:lang w:bidi="ar"/>
        </w:rPr>
        <w:t>,M.E</w:t>
      </w:r>
      <w:proofErr w:type="spellEnd"/>
      <w:r>
        <w:rPr>
          <w:rFonts w:ascii="Times New Roman" w:eastAsia="TimesNewRomanPS-BoldMT" w:hAnsi="Times New Roman" w:cs="Times New Roman"/>
          <w:b/>
          <w:bCs/>
          <w:color w:val="000000"/>
          <w:sz w:val="28"/>
          <w:szCs w:val="28"/>
          <w:lang w:bidi="ar"/>
        </w:rPr>
        <w:t>.</w:t>
      </w:r>
      <w:proofErr w:type="gramEnd"/>
      <w:r>
        <w:rPr>
          <w:rFonts w:ascii="Times New Roman" w:eastAsia="TimesNewRomanPS-BoldMT" w:hAnsi="Times New Roman" w:cs="Times New Roman"/>
          <w:b/>
          <w:bCs/>
          <w:color w:val="000000"/>
          <w:sz w:val="28"/>
          <w:szCs w:val="28"/>
          <w:lang w:bidi="ar"/>
        </w:rPr>
        <w:t>, Ph.D.</w:t>
      </w:r>
      <w:r>
        <w:rPr>
          <w:rFonts w:ascii="Times New Roman" w:eastAsia="TimesNewRomanPS-BoldMT" w:hAnsi="Times New Roman" w:cs="Times New Roman"/>
          <w:b/>
          <w:bCs/>
          <w:color w:val="000000"/>
          <w:sz w:val="28"/>
          <w:szCs w:val="28"/>
          <w:lang w:val="en-IN" w:bidi="ar"/>
        </w:rPr>
        <w:t>,</w:t>
      </w:r>
    </w:p>
    <w:p w14:paraId="50F538A1" w14:textId="77777777" w:rsidR="005840C8" w:rsidRDefault="00000000">
      <w:pPr>
        <w:spacing w:line="276" w:lineRule="auto"/>
        <w:jc w:val="both"/>
        <w:rPr>
          <w:rFonts w:ascii="Times New Roman" w:hAnsi="Times New Roman" w:cs="Times New Roman"/>
          <w:sz w:val="28"/>
          <w:szCs w:val="28"/>
          <w:lang w:val="en-IN"/>
        </w:rPr>
      </w:pPr>
      <w:r>
        <w:rPr>
          <w:rFonts w:ascii="Times New Roman" w:eastAsia="TimesNewRomanPS-BoldMT" w:hAnsi="Times New Roman" w:cs="Times New Roman"/>
          <w:b/>
          <w:bCs/>
          <w:color w:val="000000"/>
          <w:sz w:val="28"/>
          <w:szCs w:val="28"/>
          <w:lang w:bidi="ar"/>
        </w:rPr>
        <w:t>HEAD OF THE DEPARTMENT,</w:t>
      </w:r>
      <w:r>
        <w:rPr>
          <w:rFonts w:ascii="Times New Roman" w:eastAsia="TimesNewRomanPS-BoldMT" w:hAnsi="Times New Roman" w:cs="Times New Roman"/>
          <w:b/>
          <w:bCs/>
          <w:color w:val="000000"/>
          <w:sz w:val="28"/>
          <w:szCs w:val="28"/>
          <w:lang w:val="en-IN" w:bidi="ar"/>
        </w:rPr>
        <w:tab/>
      </w:r>
      <w:r>
        <w:rPr>
          <w:rFonts w:ascii="Times New Roman" w:eastAsia="TimesNewRomanPS-BoldMT" w:hAnsi="Times New Roman" w:cs="Times New Roman"/>
          <w:b/>
          <w:bCs/>
          <w:color w:val="000000"/>
          <w:sz w:val="28"/>
          <w:szCs w:val="28"/>
          <w:lang w:val="en-IN" w:bidi="ar"/>
        </w:rPr>
        <w:tab/>
      </w:r>
      <w:r>
        <w:rPr>
          <w:rFonts w:ascii="Times New Roman" w:eastAsia="TimesNewRomanPS-BoldMT" w:hAnsi="Times New Roman" w:cs="Times New Roman"/>
          <w:b/>
          <w:bCs/>
          <w:color w:val="000000"/>
          <w:sz w:val="28"/>
          <w:szCs w:val="28"/>
          <w:lang w:bidi="ar"/>
        </w:rPr>
        <w:t>SUPERVISOR,</w:t>
      </w:r>
    </w:p>
    <w:p w14:paraId="6A8A4CA1" w14:textId="77777777" w:rsidR="005840C8" w:rsidRDefault="00000000">
      <w:pPr>
        <w:spacing w:line="276" w:lineRule="auto"/>
        <w:jc w:val="both"/>
        <w:rPr>
          <w:rFonts w:ascii="Times New Roman" w:hAnsi="Times New Roman" w:cs="Times New Roman"/>
          <w:sz w:val="28"/>
          <w:szCs w:val="28"/>
          <w:lang w:val="en-IN"/>
        </w:rPr>
      </w:pPr>
      <w:r>
        <w:rPr>
          <w:rFonts w:ascii="Times New Roman" w:eastAsia="SimSun" w:hAnsi="Times New Roman" w:cs="Times New Roman"/>
          <w:color w:val="000000"/>
          <w:sz w:val="28"/>
          <w:szCs w:val="28"/>
          <w:lang w:bidi="ar"/>
        </w:rPr>
        <w:t>Assistant professor,</w:t>
      </w:r>
      <w:r>
        <w:rPr>
          <w:rFonts w:ascii="Times New Roman" w:eastAsia="SimSun" w:hAnsi="Times New Roman" w:cs="Times New Roman"/>
          <w:color w:val="000000"/>
          <w:sz w:val="28"/>
          <w:szCs w:val="28"/>
          <w:lang w:val="en-IN" w:bidi="ar"/>
        </w:rPr>
        <w:tab/>
      </w:r>
      <w:r>
        <w:rPr>
          <w:rFonts w:ascii="Times New Roman" w:eastAsia="SimSun" w:hAnsi="Times New Roman" w:cs="Times New Roman"/>
          <w:color w:val="000000"/>
          <w:sz w:val="28"/>
          <w:szCs w:val="28"/>
          <w:lang w:val="en-IN" w:bidi="ar"/>
        </w:rPr>
        <w:tab/>
      </w:r>
      <w:r>
        <w:rPr>
          <w:rFonts w:ascii="Times New Roman" w:eastAsia="SimSun" w:hAnsi="Times New Roman" w:cs="Times New Roman"/>
          <w:color w:val="000000"/>
          <w:sz w:val="28"/>
          <w:szCs w:val="28"/>
          <w:lang w:val="en-IN" w:bidi="ar"/>
        </w:rPr>
        <w:tab/>
      </w:r>
      <w:r>
        <w:rPr>
          <w:rFonts w:ascii="Times New Roman" w:eastAsia="SimSun" w:hAnsi="Times New Roman" w:cs="Times New Roman"/>
          <w:color w:val="000000"/>
          <w:sz w:val="28"/>
          <w:szCs w:val="28"/>
          <w:lang w:val="en-IN" w:bidi="ar"/>
        </w:rPr>
        <w:tab/>
      </w:r>
      <w:r>
        <w:rPr>
          <w:rFonts w:ascii="Times New Roman" w:eastAsia="SimSun" w:hAnsi="Times New Roman" w:cs="Times New Roman"/>
          <w:color w:val="000000"/>
          <w:sz w:val="28"/>
          <w:szCs w:val="28"/>
          <w:lang w:bidi="ar"/>
        </w:rPr>
        <w:t>Assistant Professor,</w:t>
      </w:r>
    </w:p>
    <w:p w14:paraId="56AABC04" w14:textId="77777777" w:rsidR="005840C8" w:rsidRDefault="00000000">
      <w:pPr>
        <w:spacing w:line="276" w:lineRule="auto"/>
        <w:jc w:val="both"/>
        <w:rPr>
          <w:rFonts w:ascii="Times New Roman" w:hAnsi="Times New Roman" w:cs="Times New Roman"/>
          <w:sz w:val="28"/>
          <w:szCs w:val="28"/>
          <w:lang w:val="en-IN"/>
        </w:rPr>
      </w:pPr>
      <w:r>
        <w:rPr>
          <w:rFonts w:ascii="Times New Roman" w:eastAsia="SimSun" w:hAnsi="Times New Roman" w:cs="Times New Roman"/>
          <w:color w:val="000000"/>
          <w:sz w:val="28"/>
          <w:szCs w:val="28"/>
          <w:lang w:bidi="ar"/>
        </w:rPr>
        <w:t>Department of Civil Engineering,</w:t>
      </w:r>
      <w:r>
        <w:rPr>
          <w:rFonts w:ascii="Times New Roman" w:eastAsia="SimSun" w:hAnsi="Times New Roman" w:cs="Times New Roman"/>
          <w:color w:val="000000"/>
          <w:sz w:val="28"/>
          <w:szCs w:val="28"/>
          <w:lang w:val="en-IN" w:bidi="ar"/>
        </w:rPr>
        <w:tab/>
      </w:r>
      <w:r>
        <w:rPr>
          <w:rFonts w:ascii="Times New Roman" w:eastAsia="SimSun" w:hAnsi="Times New Roman" w:cs="Times New Roman"/>
          <w:color w:val="000000"/>
          <w:sz w:val="28"/>
          <w:szCs w:val="28"/>
          <w:lang w:val="en-IN" w:bidi="ar"/>
        </w:rPr>
        <w:tab/>
      </w:r>
      <w:r>
        <w:rPr>
          <w:rFonts w:ascii="Times New Roman" w:eastAsia="SimSun" w:hAnsi="Times New Roman" w:cs="Times New Roman"/>
          <w:color w:val="000000"/>
          <w:sz w:val="28"/>
          <w:szCs w:val="28"/>
          <w:lang w:bidi="ar"/>
        </w:rPr>
        <w:t>Department of Civil Engineering,</w:t>
      </w:r>
    </w:p>
    <w:p w14:paraId="6EFBC522" w14:textId="77777777" w:rsidR="005840C8" w:rsidRDefault="00000000">
      <w:pPr>
        <w:spacing w:line="276" w:lineRule="auto"/>
        <w:jc w:val="both"/>
        <w:rPr>
          <w:rFonts w:ascii="Times New Roman" w:hAnsi="Times New Roman" w:cs="Times New Roman"/>
          <w:sz w:val="28"/>
          <w:szCs w:val="28"/>
          <w:lang w:val="en-IN"/>
        </w:rPr>
      </w:pPr>
      <w:r>
        <w:rPr>
          <w:rFonts w:ascii="Times New Roman" w:eastAsia="SimSun" w:hAnsi="Times New Roman" w:cs="Times New Roman"/>
          <w:color w:val="000000"/>
          <w:sz w:val="28"/>
          <w:szCs w:val="28"/>
          <w:lang w:bidi="ar"/>
        </w:rPr>
        <w:t>Anna University Regional Campus,</w:t>
      </w:r>
      <w:r>
        <w:rPr>
          <w:rFonts w:ascii="Times New Roman" w:eastAsia="SimSun" w:hAnsi="Times New Roman" w:cs="Times New Roman"/>
          <w:color w:val="000000"/>
          <w:sz w:val="28"/>
          <w:szCs w:val="28"/>
          <w:lang w:val="en-IN" w:bidi="ar"/>
        </w:rPr>
        <w:tab/>
      </w:r>
      <w:r>
        <w:rPr>
          <w:rFonts w:ascii="Times New Roman" w:eastAsia="SimSun" w:hAnsi="Times New Roman" w:cs="Times New Roman"/>
          <w:color w:val="000000"/>
          <w:sz w:val="28"/>
          <w:szCs w:val="28"/>
          <w:lang w:val="en-IN" w:bidi="ar"/>
        </w:rPr>
        <w:tab/>
      </w:r>
      <w:r>
        <w:rPr>
          <w:rFonts w:ascii="Times New Roman" w:eastAsia="SimSun" w:hAnsi="Times New Roman" w:cs="Times New Roman"/>
          <w:color w:val="000000"/>
          <w:sz w:val="28"/>
          <w:szCs w:val="28"/>
          <w:lang w:bidi="ar"/>
        </w:rPr>
        <w:t>Anna University Regional Campus,</w:t>
      </w:r>
    </w:p>
    <w:p w14:paraId="4BC6A7D5" w14:textId="77777777" w:rsidR="005840C8" w:rsidRDefault="00000000">
      <w:pPr>
        <w:spacing w:line="276" w:lineRule="auto"/>
        <w:jc w:val="both"/>
        <w:rPr>
          <w:rFonts w:ascii="Times New Roman" w:hAnsi="Times New Roman" w:cs="Times New Roman"/>
          <w:sz w:val="28"/>
          <w:szCs w:val="28"/>
        </w:rPr>
      </w:pPr>
      <w:r>
        <w:rPr>
          <w:rFonts w:ascii="Times New Roman" w:eastAsia="SimSun" w:hAnsi="Times New Roman" w:cs="Times New Roman"/>
          <w:color w:val="000000"/>
          <w:sz w:val="28"/>
          <w:szCs w:val="28"/>
          <w:lang w:bidi="ar"/>
        </w:rPr>
        <w:t>Tirunelveli – 627 007.</w:t>
      </w:r>
      <w:r>
        <w:rPr>
          <w:rFonts w:ascii="Times New Roman" w:eastAsia="SimSun" w:hAnsi="Times New Roman" w:cs="Times New Roman"/>
          <w:color w:val="000000"/>
          <w:sz w:val="28"/>
          <w:szCs w:val="28"/>
          <w:lang w:val="en-IN" w:bidi="ar"/>
        </w:rPr>
        <w:tab/>
      </w:r>
      <w:r>
        <w:rPr>
          <w:rFonts w:ascii="Times New Roman" w:eastAsia="SimSun" w:hAnsi="Times New Roman" w:cs="Times New Roman"/>
          <w:color w:val="000000"/>
          <w:sz w:val="28"/>
          <w:szCs w:val="28"/>
          <w:lang w:val="en-IN" w:bidi="ar"/>
        </w:rPr>
        <w:tab/>
      </w:r>
      <w:r>
        <w:rPr>
          <w:rFonts w:ascii="Times New Roman" w:eastAsia="SimSun" w:hAnsi="Times New Roman" w:cs="Times New Roman"/>
          <w:color w:val="000000"/>
          <w:sz w:val="28"/>
          <w:szCs w:val="28"/>
          <w:lang w:val="en-IN" w:bidi="ar"/>
        </w:rPr>
        <w:tab/>
      </w:r>
      <w:r>
        <w:rPr>
          <w:rFonts w:ascii="Times New Roman" w:eastAsia="SimSun" w:hAnsi="Times New Roman" w:cs="Times New Roman"/>
          <w:color w:val="000000"/>
          <w:sz w:val="28"/>
          <w:szCs w:val="28"/>
          <w:lang w:val="en-IN" w:bidi="ar"/>
        </w:rPr>
        <w:tab/>
      </w:r>
      <w:r>
        <w:rPr>
          <w:rFonts w:ascii="Times New Roman" w:eastAsia="SimSun" w:hAnsi="Times New Roman" w:cs="Times New Roman"/>
          <w:color w:val="000000"/>
          <w:sz w:val="28"/>
          <w:szCs w:val="28"/>
          <w:lang w:bidi="ar"/>
        </w:rPr>
        <w:t>Tirunelveli – 627 007.</w:t>
      </w:r>
    </w:p>
    <w:p w14:paraId="1F21613C" w14:textId="77777777" w:rsidR="005840C8" w:rsidRDefault="00000000">
      <w:pPr>
        <w:spacing w:line="276" w:lineRule="auto"/>
        <w:jc w:val="both"/>
        <w:rPr>
          <w:rFonts w:ascii="Times New Roman" w:hAnsi="Times New Roman" w:cs="Times New Roman"/>
          <w:sz w:val="28"/>
          <w:szCs w:val="28"/>
        </w:rPr>
      </w:pP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p>
    <w:p w14:paraId="5E9BFFE1" w14:textId="77777777" w:rsidR="005840C8" w:rsidRDefault="005840C8">
      <w:pPr>
        <w:spacing w:line="276" w:lineRule="auto"/>
        <w:rPr>
          <w:rFonts w:ascii="Times New Roman" w:hAnsi="Times New Roman" w:cs="Times New Roman"/>
          <w:sz w:val="28"/>
          <w:szCs w:val="28"/>
          <w:lang w:val="en-IN"/>
        </w:rPr>
      </w:pPr>
    </w:p>
    <w:p w14:paraId="21B446B6" w14:textId="77777777" w:rsidR="005840C8" w:rsidRDefault="005840C8">
      <w:pPr>
        <w:spacing w:line="276" w:lineRule="auto"/>
        <w:jc w:val="right"/>
        <w:rPr>
          <w:rFonts w:ascii="Times New Roman" w:hAnsi="Times New Roman" w:cs="Times New Roman"/>
          <w:sz w:val="28"/>
          <w:szCs w:val="28"/>
        </w:rPr>
      </w:pPr>
    </w:p>
    <w:p w14:paraId="1C098425" w14:textId="77777777" w:rsidR="005840C8" w:rsidRDefault="00000000">
      <w:pPr>
        <w:spacing w:line="276" w:lineRule="auto"/>
        <w:jc w:val="both"/>
        <w:rPr>
          <w:rFonts w:ascii="Times New Roman" w:hAnsi="Times New Roman" w:cs="Times New Roman"/>
          <w:sz w:val="28"/>
          <w:szCs w:val="28"/>
        </w:rPr>
      </w:pPr>
      <w:r>
        <w:rPr>
          <w:rFonts w:ascii="Times New Roman" w:eastAsia="SimSun" w:hAnsi="Times New Roman" w:cs="Times New Roman"/>
          <w:color w:val="000000"/>
          <w:sz w:val="28"/>
          <w:szCs w:val="28"/>
          <w:lang w:bidi="ar"/>
        </w:rPr>
        <w:t>Submitted for the VIVA–VOCE Examination held on __________________.</w:t>
      </w:r>
    </w:p>
    <w:p w14:paraId="341F329E" w14:textId="77777777" w:rsidR="005840C8" w:rsidRDefault="005840C8">
      <w:pPr>
        <w:spacing w:line="276" w:lineRule="auto"/>
        <w:jc w:val="center"/>
        <w:rPr>
          <w:rFonts w:ascii="Times New Roman" w:eastAsia="TimesNewRomanPS-BoldMT" w:hAnsi="Times New Roman" w:cs="Times New Roman"/>
          <w:b/>
          <w:bCs/>
          <w:color w:val="000000"/>
          <w:sz w:val="28"/>
          <w:szCs w:val="28"/>
          <w:lang w:bidi="ar"/>
        </w:rPr>
      </w:pPr>
    </w:p>
    <w:p w14:paraId="2BE5B390" w14:textId="77777777" w:rsidR="005840C8" w:rsidRDefault="005840C8">
      <w:pPr>
        <w:spacing w:line="276" w:lineRule="auto"/>
        <w:jc w:val="center"/>
        <w:rPr>
          <w:rFonts w:ascii="Times New Roman" w:eastAsia="TimesNewRomanPS-BoldMT" w:hAnsi="Times New Roman" w:cs="Times New Roman"/>
          <w:b/>
          <w:bCs/>
          <w:color w:val="000000"/>
          <w:sz w:val="28"/>
          <w:szCs w:val="28"/>
          <w:lang w:bidi="ar"/>
        </w:rPr>
      </w:pPr>
    </w:p>
    <w:p w14:paraId="26265ED3" w14:textId="77777777" w:rsidR="005840C8" w:rsidRDefault="005840C8">
      <w:pPr>
        <w:spacing w:line="276" w:lineRule="auto"/>
        <w:jc w:val="center"/>
        <w:rPr>
          <w:rFonts w:ascii="Times New Roman" w:eastAsia="TimesNewRomanPS-BoldMT" w:hAnsi="Times New Roman" w:cs="Times New Roman"/>
          <w:b/>
          <w:bCs/>
          <w:color w:val="000000"/>
          <w:sz w:val="28"/>
          <w:szCs w:val="28"/>
          <w:lang w:bidi="ar"/>
        </w:rPr>
      </w:pPr>
    </w:p>
    <w:p w14:paraId="29109161" w14:textId="77777777" w:rsidR="005840C8" w:rsidRDefault="005840C8">
      <w:pPr>
        <w:spacing w:line="276" w:lineRule="auto"/>
        <w:jc w:val="both"/>
        <w:rPr>
          <w:rFonts w:ascii="Times New Roman" w:eastAsia="TimesNewRomanPS-BoldMT" w:hAnsi="Times New Roman" w:cs="Times New Roman"/>
          <w:b/>
          <w:bCs/>
          <w:color w:val="000000"/>
          <w:sz w:val="28"/>
          <w:szCs w:val="28"/>
          <w:lang w:bidi="ar"/>
        </w:rPr>
      </w:pPr>
    </w:p>
    <w:p w14:paraId="7BA61013" w14:textId="77777777" w:rsidR="005840C8" w:rsidRDefault="005840C8">
      <w:pPr>
        <w:spacing w:line="276" w:lineRule="auto"/>
        <w:jc w:val="both"/>
        <w:rPr>
          <w:rFonts w:ascii="Times New Roman" w:eastAsia="TimesNewRomanPS-BoldMT" w:hAnsi="Times New Roman" w:cs="Times New Roman"/>
          <w:b/>
          <w:bCs/>
          <w:color w:val="000000"/>
          <w:sz w:val="28"/>
          <w:szCs w:val="28"/>
          <w:lang w:bidi="ar"/>
        </w:rPr>
      </w:pPr>
    </w:p>
    <w:p w14:paraId="2CC3A0F0" w14:textId="77777777" w:rsidR="005840C8" w:rsidRDefault="00000000">
      <w:pPr>
        <w:spacing w:line="276" w:lineRule="auto"/>
        <w:rPr>
          <w:rFonts w:ascii="Times New Roman" w:hAnsi="Times New Roman" w:cs="Times New Roman"/>
          <w:sz w:val="28"/>
          <w:szCs w:val="28"/>
        </w:rPr>
      </w:pPr>
      <w:r>
        <w:rPr>
          <w:rFonts w:ascii="Times New Roman" w:eastAsia="TimesNewRomanPS-BoldMT" w:hAnsi="Times New Roman" w:cs="Times New Roman"/>
          <w:b/>
          <w:bCs/>
          <w:color w:val="000000"/>
          <w:sz w:val="28"/>
          <w:szCs w:val="28"/>
          <w:lang w:bidi="ar"/>
        </w:rPr>
        <w:t xml:space="preserve">INTERNAL EXAMINER </w:t>
      </w:r>
      <w:r>
        <w:rPr>
          <w:rFonts w:ascii="Times New Roman" w:eastAsia="TimesNewRomanPS-BoldMT" w:hAnsi="Times New Roman" w:cs="Times New Roman"/>
          <w:b/>
          <w:bCs/>
          <w:color w:val="000000"/>
          <w:sz w:val="28"/>
          <w:szCs w:val="28"/>
          <w:lang w:val="en-IN" w:bidi="ar"/>
        </w:rPr>
        <w:t xml:space="preserve">                                          </w:t>
      </w:r>
      <w:r>
        <w:rPr>
          <w:rFonts w:ascii="Times New Roman" w:eastAsia="TimesNewRomanPS-BoldMT" w:hAnsi="Times New Roman" w:cs="Times New Roman"/>
          <w:b/>
          <w:bCs/>
          <w:color w:val="000000"/>
          <w:sz w:val="28"/>
          <w:szCs w:val="28"/>
          <w:lang w:bidi="ar"/>
        </w:rPr>
        <w:t>EXTERNAL EXAMINER</w:t>
      </w:r>
    </w:p>
    <w:p w14:paraId="6801F0BA" w14:textId="77777777" w:rsidR="005840C8" w:rsidRDefault="00000000">
      <w:pPr>
        <w:rPr>
          <w:rFonts w:ascii="Calibri" w:hAnsi="Calibri" w:cs="Calibri"/>
          <w:sz w:val="28"/>
          <w:szCs w:val="28"/>
        </w:rPr>
      </w:pPr>
      <w:r>
        <w:rPr>
          <w:rFonts w:ascii="Calibri" w:eastAsia="TimesNewRomanPS-BoldMT" w:hAnsi="Calibri" w:cs="Calibri"/>
          <w:b/>
          <w:bCs/>
          <w:color w:val="000000"/>
          <w:sz w:val="28"/>
          <w:szCs w:val="28"/>
          <w:lang w:val="en-IN" w:bidi="ar"/>
        </w:rPr>
        <w:t xml:space="preserve">                                   </w:t>
      </w:r>
    </w:p>
    <w:p w14:paraId="2D7CEBBC" w14:textId="77777777" w:rsidR="005840C8" w:rsidRDefault="00000000">
      <w:pPr>
        <w:rPr>
          <w:rFonts w:ascii="Calibri" w:hAnsi="Calibri" w:cs="Calibri"/>
          <w:sz w:val="28"/>
          <w:szCs w:val="28"/>
        </w:rPr>
      </w:pPr>
      <w:r>
        <w:rPr>
          <w:rFonts w:ascii="Calibri" w:eastAsia="TimesNewRomanPS-BoldMT" w:hAnsi="Calibri" w:cs="Calibri"/>
          <w:b/>
          <w:bCs/>
          <w:color w:val="000000"/>
          <w:sz w:val="28"/>
          <w:szCs w:val="28"/>
          <w:lang w:val="en-IN" w:bidi="ar"/>
        </w:rPr>
        <w:t xml:space="preserve">        </w:t>
      </w:r>
    </w:p>
    <w:p w14:paraId="2C6C4ECF" w14:textId="77777777" w:rsidR="005840C8" w:rsidRDefault="005840C8">
      <w:pPr>
        <w:jc w:val="center"/>
        <w:rPr>
          <w:rFonts w:ascii="Calibri" w:hAnsi="Calibri" w:cs="Calibri"/>
          <w:b/>
          <w:bCs/>
          <w:sz w:val="32"/>
          <w:szCs w:val="32"/>
          <w:u w:val="single"/>
          <w:lang w:val="en-IN"/>
        </w:rPr>
      </w:pPr>
    </w:p>
    <w:p w14:paraId="521827ED" w14:textId="77777777" w:rsidR="005840C8" w:rsidRDefault="005840C8">
      <w:pPr>
        <w:jc w:val="center"/>
        <w:rPr>
          <w:b/>
          <w:bCs/>
          <w:sz w:val="32"/>
          <w:szCs w:val="32"/>
          <w:u w:val="single"/>
          <w:lang w:val="en-IN"/>
        </w:rPr>
      </w:pPr>
    </w:p>
    <w:p w14:paraId="03C088F1" w14:textId="77777777" w:rsidR="005840C8" w:rsidRDefault="005840C8">
      <w:pPr>
        <w:jc w:val="center"/>
        <w:rPr>
          <w:b/>
          <w:bCs/>
          <w:sz w:val="32"/>
          <w:szCs w:val="32"/>
          <w:u w:val="single"/>
          <w:lang w:val="en-IN"/>
        </w:rPr>
      </w:pPr>
    </w:p>
    <w:p w14:paraId="0C5230DD" w14:textId="77777777" w:rsidR="005840C8" w:rsidRDefault="005840C8">
      <w:pPr>
        <w:jc w:val="center"/>
        <w:rPr>
          <w:b/>
          <w:bCs/>
          <w:sz w:val="40"/>
          <w:szCs w:val="40"/>
          <w:u w:val="single"/>
          <w:lang w:val="en-IN"/>
        </w:rPr>
      </w:pPr>
    </w:p>
    <w:p w14:paraId="48294150" w14:textId="77777777" w:rsidR="005840C8" w:rsidRDefault="005840C8">
      <w:pPr>
        <w:jc w:val="center"/>
        <w:rPr>
          <w:b/>
          <w:bCs/>
          <w:sz w:val="40"/>
          <w:szCs w:val="40"/>
          <w:u w:val="single"/>
          <w:lang w:val="en-IN"/>
        </w:rPr>
      </w:pPr>
    </w:p>
    <w:p w14:paraId="71BB6849" w14:textId="77777777" w:rsidR="005840C8" w:rsidRDefault="005840C8">
      <w:pPr>
        <w:jc w:val="center"/>
        <w:rPr>
          <w:b/>
          <w:bCs/>
          <w:sz w:val="40"/>
          <w:szCs w:val="40"/>
          <w:u w:val="single"/>
          <w:lang w:val="en-IN"/>
        </w:rPr>
      </w:pPr>
    </w:p>
    <w:p w14:paraId="3D9CAAA3" w14:textId="77777777" w:rsidR="005840C8" w:rsidRDefault="005840C8">
      <w:pPr>
        <w:jc w:val="center"/>
        <w:rPr>
          <w:b/>
          <w:bCs/>
          <w:sz w:val="40"/>
          <w:szCs w:val="40"/>
          <w:u w:val="single"/>
          <w:lang w:val="en-IN"/>
        </w:rPr>
      </w:pPr>
    </w:p>
    <w:p w14:paraId="3E4AFB44" w14:textId="77777777" w:rsidR="005840C8" w:rsidRDefault="005840C8">
      <w:pPr>
        <w:jc w:val="center"/>
        <w:rPr>
          <w:b/>
          <w:bCs/>
          <w:sz w:val="40"/>
          <w:szCs w:val="40"/>
          <w:u w:val="single"/>
          <w:lang w:val="en-IN"/>
        </w:rPr>
      </w:pPr>
    </w:p>
    <w:p w14:paraId="5D96478D" w14:textId="77777777" w:rsidR="005840C8" w:rsidRDefault="005840C8">
      <w:pPr>
        <w:jc w:val="center"/>
        <w:rPr>
          <w:b/>
          <w:bCs/>
          <w:sz w:val="40"/>
          <w:szCs w:val="40"/>
          <w:u w:val="single"/>
          <w:lang w:val="en-IN"/>
        </w:rPr>
      </w:pPr>
    </w:p>
    <w:p w14:paraId="6943E2FB" w14:textId="77777777" w:rsidR="005840C8" w:rsidRDefault="005840C8">
      <w:pPr>
        <w:jc w:val="center"/>
        <w:rPr>
          <w:b/>
          <w:bCs/>
          <w:sz w:val="40"/>
          <w:szCs w:val="40"/>
          <w:u w:val="single"/>
          <w:lang w:val="en-IN"/>
        </w:rPr>
      </w:pPr>
    </w:p>
    <w:p w14:paraId="6C67B390" w14:textId="77777777" w:rsidR="005840C8" w:rsidRDefault="005840C8">
      <w:pPr>
        <w:jc w:val="center"/>
        <w:rPr>
          <w:b/>
          <w:bCs/>
          <w:sz w:val="40"/>
          <w:szCs w:val="40"/>
          <w:u w:val="single"/>
          <w:lang w:val="en-IN"/>
        </w:rPr>
      </w:pPr>
    </w:p>
    <w:p w14:paraId="6160893B" w14:textId="77777777" w:rsidR="005840C8" w:rsidRDefault="005840C8">
      <w:pPr>
        <w:jc w:val="center"/>
        <w:rPr>
          <w:b/>
          <w:bCs/>
          <w:sz w:val="40"/>
          <w:szCs w:val="40"/>
          <w:u w:val="single"/>
          <w:lang w:val="en-IN"/>
        </w:rPr>
      </w:pPr>
    </w:p>
    <w:p w14:paraId="4F7D8841" w14:textId="77777777" w:rsidR="005840C8" w:rsidRDefault="005840C8">
      <w:pPr>
        <w:jc w:val="center"/>
        <w:rPr>
          <w:b/>
          <w:bCs/>
          <w:sz w:val="40"/>
          <w:szCs w:val="40"/>
          <w:u w:val="single"/>
          <w:lang w:val="en-IN"/>
        </w:rPr>
      </w:pPr>
    </w:p>
    <w:p w14:paraId="1DE10E11" w14:textId="77777777" w:rsidR="005840C8" w:rsidRDefault="005840C8">
      <w:pPr>
        <w:jc w:val="center"/>
        <w:rPr>
          <w:b/>
          <w:bCs/>
          <w:sz w:val="40"/>
          <w:szCs w:val="40"/>
          <w:u w:val="single"/>
          <w:lang w:val="en-IN"/>
        </w:rPr>
      </w:pPr>
    </w:p>
    <w:p w14:paraId="5DE55D98" w14:textId="77777777" w:rsidR="005840C8" w:rsidRDefault="005840C8">
      <w:pPr>
        <w:jc w:val="center"/>
        <w:rPr>
          <w:b/>
          <w:bCs/>
          <w:sz w:val="40"/>
          <w:szCs w:val="40"/>
          <w:u w:val="single"/>
          <w:lang w:val="en-IN"/>
        </w:rPr>
      </w:pPr>
    </w:p>
    <w:p w14:paraId="43446BA2" w14:textId="77777777" w:rsidR="005840C8" w:rsidRDefault="005840C8">
      <w:pPr>
        <w:jc w:val="center"/>
        <w:rPr>
          <w:b/>
          <w:bCs/>
          <w:sz w:val="40"/>
          <w:szCs w:val="40"/>
          <w:u w:val="single"/>
          <w:lang w:val="en-IN"/>
        </w:rPr>
      </w:pPr>
    </w:p>
    <w:p w14:paraId="32E1F068" w14:textId="77777777" w:rsidR="005840C8" w:rsidRDefault="005840C8">
      <w:pPr>
        <w:jc w:val="center"/>
        <w:rPr>
          <w:b/>
          <w:bCs/>
          <w:sz w:val="40"/>
          <w:szCs w:val="40"/>
          <w:u w:val="single"/>
          <w:lang w:val="en-IN"/>
        </w:rPr>
      </w:pPr>
    </w:p>
    <w:p w14:paraId="20D0955B" w14:textId="77777777" w:rsidR="005840C8" w:rsidRDefault="005840C8">
      <w:pPr>
        <w:jc w:val="center"/>
        <w:rPr>
          <w:b/>
          <w:bCs/>
          <w:sz w:val="40"/>
          <w:szCs w:val="40"/>
          <w:u w:val="single"/>
          <w:lang w:val="en-IN"/>
        </w:rPr>
      </w:pPr>
    </w:p>
    <w:p w14:paraId="7CFE9A26" w14:textId="77777777" w:rsidR="005840C8" w:rsidRDefault="005840C8">
      <w:pPr>
        <w:jc w:val="center"/>
        <w:rPr>
          <w:b/>
          <w:bCs/>
          <w:sz w:val="40"/>
          <w:szCs w:val="40"/>
          <w:u w:val="single"/>
          <w:lang w:val="en-IN"/>
        </w:rPr>
      </w:pPr>
    </w:p>
    <w:p w14:paraId="4E6C98B1" w14:textId="77777777" w:rsidR="005840C8" w:rsidRDefault="005840C8">
      <w:pPr>
        <w:jc w:val="center"/>
        <w:rPr>
          <w:b/>
          <w:bCs/>
          <w:sz w:val="40"/>
          <w:szCs w:val="40"/>
          <w:u w:val="single"/>
          <w:lang w:val="en-IN"/>
        </w:rPr>
      </w:pPr>
    </w:p>
    <w:p w14:paraId="372AA5ED" w14:textId="77777777" w:rsidR="005840C8" w:rsidRDefault="005840C8">
      <w:pPr>
        <w:jc w:val="center"/>
        <w:rPr>
          <w:b/>
          <w:bCs/>
          <w:sz w:val="40"/>
          <w:szCs w:val="40"/>
          <w:u w:val="single"/>
          <w:lang w:val="en-IN"/>
        </w:rPr>
      </w:pPr>
    </w:p>
    <w:p w14:paraId="7A2C56F3" w14:textId="77777777" w:rsidR="005840C8" w:rsidRDefault="005840C8">
      <w:pPr>
        <w:jc w:val="center"/>
        <w:rPr>
          <w:b/>
          <w:bCs/>
          <w:sz w:val="40"/>
          <w:szCs w:val="40"/>
          <w:u w:val="single"/>
          <w:lang w:val="en-IN"/>
        </w:rPr>
      </w:pPr>
    </w:p>
    <w:p w14:paraId="1210B106" w14:textId="77777777" w:rsidR="005840C8" w:rsidRDefault="005840C8">
      <w:pPr>
        <w:jc w:val="center"/>
        <w:rPr>
          <w:b/>
          <w:bCs/>
          <w:sz w:val="40"/>
          <w:szCs w:val="40"/>
          <w:u w:val="single"/>
          <w:lang w:val="en-IN"/>
        </w:rPr>
      </w:pPr>
    </w:p>
    <w:p w14:paraId="2563F9B0" w14:textId="77777777" w:rsidR="005840C8" w:rsidRDefault="005840C8">
      <w:pPr>
        <w:jc w:val="center"/>
        <w:rPr>
          <w:b/>
          <w:bCs/>
          <w:sz w:val="40"/>
          <w:szCs w:val="40"/>
          <w:u w:val="single"/>
          <w:lang w:val="en-IN"/>
        </w:rPr>
      </w:pPr>
    </w:p>
    <w:p w14:paraId="076EABDC" w14:textId="77777777" w:rsidR="005840C8" w:rsidRDefault="005840C8">
      <w:pPr>
        <w:jc w:val="center"/>
        <w:rPr>
          <w:b/>
          <w:bCs/>
          <w:sz w:val="40"/>
          <w:szCs w:val="40"/>
          <w:u w:val="single"/>
          <w:lang w:val="en-IN"/>
        </w:rPr>
      </w:pPr>
    </w:p>
    <w:p w14:paraId="3BC3BF02" w14:textId="77777777" w:rsidR="005840C8" w:rsidRDefault="005840C8">
      <w:pPr>
        <w:jc w:val="center"/>
        <w:rPr>
          <w:b/>
          <w:bCs/>
          <w:sz w:val="40"/>
          <w:szCs w:val="40"/>
          <w:u w:val="single"/>
          <w:lang w:val="en-IN"/>
        </w:rPr>
      </w:pPr>
    </w:p>
    <w:p w14:paraId="5F839062" w14:textId="77777777" w:rsidR="005840C8" w:rsidRDefault="005840C8">
      <w:pPr>
        <w:jc w:val="center"/>
        <w:rPr>
          <w:b/>
          <w:bCs/>
          <w:sz w:val="40"/>
          <w:szCs w:val="40"/>
          <w:u w:val="single"/>
          <w:lang w:val="en-IN"/>
        </w:rPr>
      </w:pPr>
    </w:p>
    <w:p w14:paraId="5546E594" w14:textId="77777777" w:rsidR="005840C8" w:rsidRDefault="005840C8">
      <w:pPr>
        <w:jc w:val="both"/>
        <w:rPr>
          <w:b/>
          <w:bCs/>
          <w:sz w:val="40"/>
          <w:szCs w:val="40"/>
          <w:u w:val="single"/>
          <w:lang w:val="en-IN"/>
        </w:rPr>
      </w:pPr>
    </w:p>
    <w:p w14:paraId="1BE240C6" w14:textId="77777777" w:rsidR="005840C8" w:rsidRDefault="005840C8">
      <w:pPr>
        <w:jc w:val="center"/>
        <w:rPr>
          <w:b/>
          <w:bCs/>
          <w:sz w:val="40"/>
          <w:szCs w:val="40"/>
          <w:u w:val="single"/>
          <w:lang w:val="en-IN"/>
        </w:rPr>
      </w:pPr>
    </w:p>
    <w:p w14:paraId="51DBB5E2" w14:textId="77777777" w:rsidR="005840C8" w:rsidRDefault="005840C8">
      <w:pPr>
        <w:jc w:val="center"/>
        <w:rPr>
          <w:b/>
          <w:bCs/>
          <w:sz w:val="40"/>
          <w:szCs w:val="40"/>
          <w:u w:val="single"/>
          <w:lang w:val="en-IN"/>
        </w:rPr>
      </w:pPr>
    </w:p>
    <w:p w14:paraId="74DD83A7" w14:textId="77777777" w:rsidR="005840C8" w:rsidRDefault="005840C8">
      <w:pPr>
        <w:jc w:val="center"/>
        <w:rPr>
          <w:b/>
          <w:bCs/>
          <w:sz w:val="40"/>
          <w:szCs w:val="40"/>
          <w:u w:val="single"/>
          <w:lang w:val="en-IN"/>
        </w:rPr>
      </w:pPr>
    </w:p>
    <w:p w14:paraId="711094BA" w14:textId="77777777" w:rsidR="005840C8" w:rsidRDefault="005840C8">
      <w:pPr>
        <w:jc w:val="center"/>
        <w:rPr>
          <w:b/>
          <w:bCs/>
          <w:sz w:val="40"/>
          <w:szCs w:val="40"/>
          <w:u w:val="single"/>
          <w:lang w:val="en-IN"/>
        </w:rPr>
      </w:pPr>
    </w:p>
    <w:p w14:paraId="2426958A" w14:textId="77777777" w:rsidR="005840C8" w:rsidRDefault="005840C8">
      <w:pPr>
        <w:jc w:val="center"/>
        <w:rPr>
          <w:b/>
          <w:bCs/>
          <w:sz w:val="40"/>
          <w:szCs w:val="40"/>
          <w:u w:val="single"/>
          <w:lang w:val="en-IN"/>
        </w:rPr>
      </w:pPr>
    </w:p>
    <w:p w14:paraId="77438D3F" w14:textId="77777777" w:rsidR="005840C8" w:rsidRDefault="005840C8">
      <w:pPr>
        <w:jc w:val="center"/>
        <w:rPr>
          <w:b/>
          <w:bCs/>
          <w:sz w:val="40"/>
          <w:szCs w:val="40"/>
          <w:u w:val="single"/>
          <w:lang w:val="en-IN"/>
        </w:rPr>
      </w:pPr>
    </w:p>
    <w:p w14:paraId="758E99FA" w14:textId="77777777" w:rsidR="005840C8" w:rsidRDefault="005840C8">
      <w:pPr>
        <w:jc w:val="center"/>
        <w:rPr>
          <w:b/>
          <w:bCs/>
          <w:sz w:val="40"/>
          <w:szCs w:val="40"/>
          <w:u w:val="single"/>
          <w:lang w:val="en-IN"/>
        </w:rPr>
      </w:pPr>
    </w:p>
    <w:p w14:paraId="7AB601D4" w14:textId="77777777" w:rsidR="005840C8" w:rsidRDefault="00000000">
      <w:pPr>
        <w:jc w:val="center"/>
        <w:rPr>
          <w:b/>
          <w:bCs/>
          <w:sz w:val="40"/>
          <w:szCs w:val="40"/>
          <w:lang w:val="en-IN"/>
        </w:rPr>
      </w:pPr>
      <w:r>
        <w:rPr>
          <w:b/>
          <w:bCs/>
          <w:sz w:val="40"/>
          <w:szCs w:val="40"/>
          <w:u w:val="single"/>
          <w:lang w:val="en-IN"/>
        </w:rPr>
        <w:t>ACKNOWLEDGEMENT</w:t>
      </w:r>
    </w:p>
    <w:p w14:paraId="33712584" w14:textId="77777777" w:rsidR="005840C8" w:rsidRDefault="005840C8">
      <w:pPr>
        <w:jc w:val="center"/>
        <w:rPr>
          <w:b/>
          <w:bCs/>
          <w:sz w:val="28"/>
          <w:szCs w:val="28"/>
          <w:lang w:val="en-IN"/>
        </w:rPr>
      </w:pPr>
    </w:p>
    <w:p w14:paraId="16B90A67" w14:textId="77777777" w:rsidR="005840C8" w:rsidRDefault="005840C8">
      <w:pPr>
        <w:jc w:val="center"/>
        <w:rPr>
          <w:b/>
          <w:bCs/>
          <w:sz w:val="28"/>
          <w:szCs w:val="28"/>
          <w:lang w:val="en-IN"/>
        </w:rPr>
      </w:pPr>
    </w:p>
    <w:p w14:paraId="53D0D5E7" w14:textId="77777777" w:rsidR="005840C8" w:rsidRDefault="00000000">
      <w:pPr>
        <w:spacing w:line="48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First and foremost, we immensely thank </w:t>
      </w:r>
      <w:r>
        <w:rPr>
          <w:rFonts w:ascii="Times New Roman" w:hAnsi="Times New Roman" w:cs="Times New Roman"/>
          <w:b/>
          <w:bCs/>
          <w:sz w:val="26"/>
          <w:szCs w:val="26"/>
          <w:u w:val="single"/>
          <w:lang w:val="en-IN"/>
        </w:rPr>
        <w:t>God Almighty</w:t>
      </w:r>
      <w:r>
        <w:rPr>
          <w:rFonts w:ascii="Times New Roman" w:hAnsi="Times New Roman" w:cs="Times New Roman"/>
          <w:b/>
          <w:bCs/>
          <w:sz w:val="26"/>
          <w:szCs w:val="26"/>
          <w:lang w:val="en-IN"/>
        </w:rPr>
        <w:t xml:space="preserve"> </w:t>
      </w:r>
      <w:r>
        <w:rPr>
          <w:rFonts w:ascii="Times New Roman" w:hAnsi="Times New Roman" w:cs="Times New Roman"/>
          <w:sz w:val="26"/>
          <w:szCs w:val="26"/>
          <w:lang w:val="en-IN"/>
        </w:rPr>
        <w:t>for showering his grace and blessings for the successful completion of this project.</w:t>
      </w:r>
    </w:p>
    <w:p w14:paraId="0DAAD982" w14:textId="77777777" w:rsidR="005840C8" w:rsidRDefault="005840C8">
      <w:pPr>
        <w:spacing w:line="480" w:lineRule="auto"/>
        <w:rPr>
          <w:rFonts w:ascii="Times New Roman" w:hAnsi="Times New Roman" w:cs="Times New Roman"/>
          <w:sz w:val="26"/>
          <w:szCs w:val="26"/>
          <w:lang w:val="en-IN"/>
        </w:rPr>
      </w:pPr>
    </w:p>
    <w:p w14:paraId="6E671ADA" w14:textId="77777777" w:rsidR="005840C8" w:rsidRDefault="00000000">
      <w:pPr>
        <w:spacing w:line="48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We would like to thank </w:t>
      </w:r>
      <w:r>
        <w:rPr>
          <w:rFonts w:ascii="Times New Roman" w:hAnsi="Times New Roman" w:cs="Times New Roman"/>
          <w:b/>
          <w:bCs/>
          <w:sz w:val="26"/>
          <w:szCs w:val="26"/>
          <w:u w:val="single"/>
          <w:lang w:val="en-IN"/>
        </w:rPr>
        <w:t xml:space="preserve">Dr. </w:t>
      </w:r>
      <w:proofErr w:type="spellStart"/>
      <w:r>
        <w:rPr>
          <w:rFonts w:ascii="Times New Roman" w:hAnsi="Times New Roman" w:cs="Times New Roman"/>
          <w:b/>
          <w:bCs/>
          <w:sz w:val="26"/>
          <w:szCs w:val="26"/>
          <w:u w:val="single"/>
          <w:lang w:val="en-IN"/>
        </w:rPr>
        <w:t>Shenbaga</w:t>
      </w:r>
      <w:proofErr w:type="spellEnd"/>
      <w:r>
        <w:rPr>
          <w:rFonts w:ascii="Times New Roman" w:hAnsi="Times New Roman" w:cs="Times New Roman"/>
          <w:b/>
          <w:bCs/>
          <w:sz w:val="26"/>
          <w:szCs w:val="26"/>
          <w:u w:val="single"/>
          <w:lang w:val="en-IN"/>
        </w:rPr>
        <w:t xml:space="preserve"> Vinayaga Moorthi M.E., Ph.D.</w:t>
      </w:r>
      <w:r>
        <w:rPr>
          <w:rFonts w:ascii="Times New Roman" w:hAnsi="Times New Roman" w:cs="Times New Roman"/>
          <w:sz w:val="26"/>
          <w:szCs w:val="26"/>
          <w:lang w:val="en-IN"/>
        </w:rPr>
        <w:t>, the dean of the Anna University Regional Campus Tirunelveli.</w:t>
      </w:r>
    </w:p>
    <w:p w14:paraId="047E1A1B" w14:textId="77777777" w:rsidR="005840C8" w:rsidRDefault="005840C8">
      <w:pPr>
        <w:spacing w:line="480" w:lineRule="auto"/>
        <w:rPr>
          <w:rFonts w:ascii="Times New Roman" w:hAnsi="Times New Roman" w:cs="Times New Roman"/>
          <w:sz w:val="26"/>
          <w:szCs w:val="26"/>
          <w:lang w:val="en-IN"/>
        </w:rPr>
      </w:pPr>
    </w:p>
    <w:p w14:paraId="74BC297D" w14:textId="77777777" w:rsidR="005840C8" w:rsidRDefault="00000000">
      <w:pPr>
        <w:spacing w:line="48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We wholeheartedly thank </w:t>
      </w:r>
      <w:r>
        <w:rPr>
          <w:rFonts w:ascii="Times New Roman" w:hAnsi="Times New Roman" w:cs="Times New Roman"/>
          <w:b/>
          <w:bCs/>
          <w:sz w:val="26"/>
          <w:szCs w:val="26"/>
          <w:u w:val="single"/>
          <w:lang w:val="en-IN"/>
        </w:rPr>
        <w:t xml:space="preserve">Dr. S. </w:t>
      </w:r>
      <w:proofErr w:type="spellStart"/>
      <w:r>
        <w:rPr>
          <w:rFonts w:ascii="Times New Roman" w:hAnsi="Times New Roman" w:cs="Times New Roman"/>
          <w:b/>
          <w:bCs/>
          <w:sz w:val="26"/>
          <w:szCs w:val="26"/>
          <w:u w:val="single"/>
          <w:lang w:val="en-IN"/>
        </w:rPr>
        <w:t>Adishkumar</w:t>
      </w:r>
      <w:proofErr w:type="spellEnd"/>
      <w:r>
        <w:rPr>
          <w:rFonts w:ascii="Times New Roman" w:hAnsi="Times New Roman" w:cs="Times New Roman"/>
          <w:b/>
          <w:bCs/>
          <w:sz w:val="26"/>
          <w:szCs w:val="26"/>
          <w:u w:val="single"/>
          <w:lang w:val="en-IN"/>
        </w:rPr>
        <w:t>, M.E., Ph.D</w:t>
      </w:r>
      <w:r>
        <w:rPr>
          <w:rFonts w:ascii="Times New Roman" w:hAnsi="Times New Roman" w:cs="Times New Roman"/>
          <w:sz w:val="26"/>
          <w:szCs w:val="26"/>
          <w:lang w:val="en-IN"/>
        </w:rPr>
        <w:t>., Head of the Department of Civil Engineering, Anna University Regional Campus, Tirunelveli.</w:t>
      </w:r>
    </w:p>
    <w:p w14:paraId="71909CA3" w14:textId="77777777" w:rsidR="005840C8" w:rsidRDefault="005840C8">
      <w:pPr>
        <w:spacing w:line="480" w:lineRule="auto"/>
        <w:rPr>
          <w:rFonts w:ascii="Times New Roman" w:hAnsi="Times New Roman" w:cs="Times New Roman"/>
          <w:sz w:val="26"/>
          <w:szCs w:val="26"/>
          <w:lang w:val="en-IN"/>
        </w:rPr>
      </w:pPr>
    </w:p>
    <w:p w14:paraId="53D61FB6" w14:textId="77777777" w:rsidR="005840C8" w:rsidRDefault="00000000">
      <w:pPr>
        <w:spacing w:line="48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We are grateful to </w:t>
      </w:r>
      <w:r>
        <w:rPr>
          <w:rFonts w:ascii="Times New Roman" w:hAnsi="Times New Roman" w:cs="Times New Roman"/>
          <w:b/>
          <w:bCs/>
          <w:sz w:val="26"/>
          <w:szCs w:val="26"/>
          <w:u w:val="single"/>
          <w:lang w:val="en-IN"/>
        </w:rPr>
        <w:t xml:space="preserve">Dr. </w:t>
      </w:r>
      <w:proofErr w:type="gramStart"/>
      <w:r>
        <w:rPr>
          <w:rFonts w:ascii="Times New Roman" w:hAnsi="Times New Roman" w:cs="Times New Roman"/>
          <w:b/>
          <w:bCs/>
          <w:sz w:val="26"/>
          <w:szCs w:val="26"/>
          <w:u w:val="single"/>
          <w:lang w:val="en-IN"/>
        </w:rPr>
        <w:t>J.THIRUMAL</w:t>
      </w:r>
      <w:proofErr w:type="gramEnd"/>
      <w:r>
        <w:rPr>
          <w:rFonts w:ascii="Times New Roman" w:hAnsi="Times New Roman" w:cs="Times New Roman"/>
          <w:b/>
          <w:bCs/>
          <w:sz w:val="26"/>
          <w:szCs w:val="26"/>
          <w:u w:val="single"/>
          <w:lang w:val="en-IN"/>
        </w:rPr>
        <w:t xml:space="preserve"> , M.E., Ph.D.</w:t>
      </w:r>
      <w:r>
        <w:rPr>
          <w:rFonts w:ascii="Times New Roman" w:hAnsi="Times New Roman" w:cs="Times New Roman"/>
          <w:sz w:val="26"/>
          <w:szCs w:val="26"/>
          <w:lang w:val="en-IN"/>
        </w:rPr>
        <w:t>, Assistant Professor, Department of Civil Engineering, Anna University Regional Campus Tirunelveli for his guidance, knowledge sharing and valuable suggestions to complete the project work.</w:t>
      </w:r>
    </w:p>
    <w:p w14:paraId="588B64C1" w14:textId="77777777" w:rsidR="005840C8" w:rsidRDefault="005840C8">
      <w:pPr>
        <w:spacing w:line="480" w:lineRule="auto"/>
        <w:rPr>
          <w:rFonts w:ascii="Times New Roman" w:hAnsi="Times New Roman" w:cs="Times New Roman"/>
          <w:sz w:val="26"/>
          <w:szCs w:val="26"/>
          <w:lang w:val="en-IN"/>
        </w:rPr>
      </w:pPr>
    </w:p>
    <w:p w14:paraId="76A51F92" w14:textId="77777777" w:rsidR="005840C8" w:rsidRDefault="00000000">
      <w:pPr>
        <w:spacing w:line="48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We have deep gratitude towards </w:t>
      </w:r>
      <w:r>
        <w:rPr>
          <w:rFonts w:ascii="Times New Roman" w:hAnsi="Times New Roman" w:cs="Times New Roman"/>
          <w:b/>
          <w:bCs/>
          <w:sz w:val="26"/>
          <w:szCs w:val="26"/>
          <w:u w:val="single"/>
          <w:lang w:val="en-IN"/>
        </w:rPr>
        <w:t xml:space="preserve">Mrs. G. Devi </w:t>
      </w:r>
      <w:proofErr w:type="spellStart"/>
      <w:r>
        <w:rPr>
          <w:rFonts w:ascii="Times New Roman" w:hAnsi="Times New Roman" w:cs="Times New Roman"/>
          <w:b/>
          <w:bCs/>
          <w:sz w:val="26"/>
          <w:szCs w:val="26"/>
          <w:u w:val="single"/>
          <w:lang w:val="en-IN"/>
        </w:rPr>
        <w:t>M.Tech</w:t>
      </w:r>
      <w:proofErr w:type="spellEnd"/>
      <w:r>
        <w:rPr>
          <w:rFonts w:ascii="Times New Roman" w:hAnsi="Times New Roman" w:cs="Times New Roman"/>
          <w:b/>
          <w:bCs/>
          <w:sz w:val="26"/>
          <w:szCs w:val="26"/>
          <w:u w:val="single"/>
          <w:lang w:val="en-IN"/>
        </w:rPr>
        <w:t>.</w:t>
      </w:r>
      <w:r>
        <w:rPr>
          <w:rFonts w:ascii="Times New Roman" w:hAnsi="Times New Roman" w:cs="Times New Roman"/>
          <w:sz w:val="26"/>
          <w:szCs w:val="26"/>
          <w:lang w:val="en-IN"/>
        </w:rPr>
        <w:t>, our Project coordinator for her excellence support, valuable suggestions and constant support to complete the project.</w:t>
      </w:r>
    </w:p>
    <w:p w14:paraId="37B90D9D" w14:textId="77777777" w:rsidR="005840C8" w:rsidRDefault="005840C8">
      <w:pPr>
        <w:spacing w:line="480" w:lineRule="auto"/>
        <w:rPr>
          <w:rFonts w:ascii="Times New Roman" w:hAnsi="Times New Roman" w:cs="Times New Roman"/>
          <w:sz w:val="26"/>
          <w:szCs w:val="26"/>
          <w:lang w:val="en-IN"/>
        </w:rPr>
      </w:pPr>
    </w:p>
    <w:p w14:paraId="514C1753" w14:textId="77777777" w:rsidR="005840C8" w:rsidRDefault="00000000">
      <w:pPr>
        <w:spacing w:line="480" w:lineRule="auto"/>
        <w:rPr>
          <w:rFonts w:ascii="Times New Roman" w:hAnsi="Times New Roman" w:cs="Times New Roman"/>
          <w:sz w:val="26"/>
          <w:szCs w:val="26"/>
          <w:lang w:val="en-IN"/>
        </w:rPr>
      </w:pPr>
      <w:r>
        <w:rPr>
          <w:rFonts w:ascii="Times New Roman" w:hAnsi="Times New Roman" w:cs="Times New Roman"/>
          <w:sz w:val="26"/>
          <w:szCs w:val="26"/>
          <w:lang w:val="en-IN"/>
        </w:rPr>
        <w:t>Finally, we would like to thank our beloved parents and friends for their unwavering support and encouragement needed throughout the enriching project.</w:t>
      </w:r>
    </w:p>
    <w:p w14:paraId="6F27BC71" w14:textId="77777777" w:rsidR="005840C8" w:rsidRDefault="005840C8">
      <w:pPr>
        <w:rPr>
          <w:sz w:val="34"/>
          <w:szCs w:val="34"/>
          <w:lang w:val="en-IN"/>
        </w:rPr>
      </w:pPr>
    </w:p>
    <w:p w14:paraId="62752D77" w14:textId="77777777" w:rsidR="005840C8" w:rsidRDefault="005840C8">
      <w:pPr>
        <w:jc w:val="center"/>
        <w:rPr>
          <w:b/>
          <w:bCs/>
          <w:sz w:val="40"/>
          <w:szCs w:val="40"/>
          <w:u w:val="single"/>
          <w:lang w:val="en-IN"/>
        </w:rPr>
      </w:pPr>
    </w:p>
    <w:p w14:paraId="445E1628" w14:textId="77777777" w:rsidR="005840C8" w:rsidRDefault="00000000">
      <w:pPr>
        <w:jc w:val="center"/>
        <w:rPr>
          <w:b/>
          <w:bCs/>
          <w:sz w:val="40"/>
          <w:szCs w:val="40"/>
          <w:u w:val="single"/>
          <w:lang w:val="en-IN"/>
        </w:rPr>
      </w:pPr>
      <w:r>
        <w:rPr>
          <w:b/>
          <w:bCs/>
          <w:sz w:val="40"/>
          <w:szCs w:val="40"/>
          <w:u w:val="single"/>
          <w:lang w:val="en-IN"/>
        </w:rPr>
        <w:lastRenderedPageBreak/>
        <w:t>ACKNOWLEDGEMENT</w:t>
      </w:r>
    </w:p>
    <w:p w14:paraId="6884D3E5" w14:textId="77777777" w:rsidR="005840C8" w:rsidRDefault="005840C8">
      <w:pPr>
        <w:rPr>
          <w:rFonts w:ascii="Times New Roman" w:hAnsi="Times New Roman" w:cs="Times New Roman"/>
          <w:b/>
          <w:bCs/>
          <w:sz w:val="40"/>
          <w:szCs w:val="40"/>
          <w:u w:val="single"/>
          <w:lang w:val="en-IN"/>
        </w:rPr>
      </w:pPr>
    </w:p>
    <w:p w14:paraId="4AC1F073" w14:textId="77777777" w:rsidR="005840C8" w:rsidRDefault="00000000">
      <w:pPr>
        <w:spacing w:line="480" w:lineRule="auto"/>
        <w:rPr>
          <w:rFonts w:ascii="Times New Roman" w:hAnsi="Times New Roman" w:cs="Times New Roman"/>
          <w:sz w:val="26"/>
          <w:szCs w:val="26"/>
          <w:lang w:val="en-IN"/>
        </w:rPr>
      </w:pPr>
      <w:r>
        <w:rPr>
          <w:rFonts w:ascii="Times New Roman" w:hAnsi="Times New Roman" w:cs="Times New Roman"/>
          <w:sz w:val="26"/>
          <w:szCs w:val="26"/>
          <w:lang w:val="en-IN"/>
        </w:rPr>
        <w:t>I extend my heartfelt gratitude to</w:t>
      </w:r>
      <w:r>
        <w:rPr>
          <w:rFonts w:ascii="Times New Roman" w:hAnsi="Times New Roman" w:cs="Times New Roman"/>
          <w:b/>
          <w:bCs/>
          <w:sz w:val="26"/>
          <w:szCs w:val="26"/>
          <w:lang w:val="en-IN"/>
        </w:rPr>
        <w:t xml:space="preserve"> </w:t>
      </w:r>
      <w:proofErr w:type="spellStart"/>
      <w:r>
        <w:rPr>
          <w:rFonts w:ascii="Times New Roman" w:hAnsi="Times New Roman" w:cs="Times New Roman"/>
          <w:b/>
          <w:bCs/>
          <w:sz w:val="26"/>
          <w:szCs w:val="26"/>
          <w:lang w:val="en-IN"/>
        </w:rPr>
        <w:t>D.</w:t>
      </w:r>
      <w:proofErr w:type="gramStart"/>
      <w:r>
        <w:rPr>
          <w:rFonts w:ascii="Times New Roman" w:hAnsi="Times New Roman" w:cs="Times New Roman"/>
          <w:b/>
          <w:bCs/>
          <w:sz w:val="26"/>
          <w:szCs w:val="26"/>
          <w:lang w:val="en-IN"/>
        </w:rPr>
        <w:t>J.Saravanave</w:t>
      </w:r>
      <w:r>
        <w:rPr>
          <w:rFonts w:ascii="Times New Roman" w:hAnsi="Times New Roman" w:cs="Times New Roman"/>
          <w:sz w:val="26"/>
          <w:szCs w:val="26"/>
          <w:lang w:val="en-IN"/>
        </w:rPr>
        <w:t>l</w:t>
      </w:r>
      <w:proofErr w:type="spellEnd"/>
      <w:proofErr w:type="gramEnd"/>
      <w:r>
        <w:rPr>
          <w:rFonts w:ascii="Times New Roman" w:hAnsi="Times New Roman" w:cs="Times New Roman"/>
          <w:sz w:val="26"/>
          <w:szCs w:val="26"/>
          <w:lang w:val="en-IN"/>
        </w:rPr>
        <w:t>, Professor, Department of Remote Sensing, Bharathidasan University for their invaluable guidance, unwavering support, and insightful feedback throughout the course of this project. Their expertise and encouragement have been instrumental in shaping the direction and quality of this work.</w:t>
      </w:r>
    </w:p>
    <w:p w14:paraId="0D325A13" w14:textId="77777777" w:rsidR="005840C8" w:rsidRDefault="005840C8">
      <w:pPr>
        <w:spacing w:line="480" w:lineRule="auto"/>
        <w:rPr>
          <w:rFonts w:ascii="Times New Roman" w:hAnsi="Times New Roman" w:cs="Times New Roman"/>
          <w:sz w:val="26"/>
          <w:szCs w:val="26"/>
          <w:lang w:val="en-IN"/>
        </w:rPr>
      </w:pPr>
    </w:p>
    <w:p w14:paraId="5FB64CC3" w14:textId="77777777" w:rsidR="005840C8" w:rsidRDefault="00000000">
      <w:pPr>
        <w:spacing w:line="480" w:lineRule="auto"/>
        <w:rPr>
          <w:rFonts w:ascii="Times New Roman" w:hAnsi="Times New Roman" w:cs="Times New Roman"/>
          <w:sz w:val="26"/>
          <w:szCs w:val="26"/>
          <w:lang w:val="en-IN"/>
        </w:rPr>
      </w:pPr>
      <w:r>
        <w:rPr>
          <w:rFonts w:ascii="Times New Roman" w:hAnsi="Times New Roman" w:cs="Times New Roman"/>
          <w:sz w:val="26"/>
          <w:szCs w:val="26"/>
          <w:lang w:val="en-IN"/>
        </w:rPr>
        <w:t>I am also deeply thankful to</w:t>
      </w:r>
      <w:r>
        <w:rPr>
          <w:rFonts w:ascii="Times New Roman" w:hAnsi="Times New Roman" w:cs="Times New Roman"/>
          <w:b/>
          <w:bCs/>
          <w:sz w:val="26"/>
          <w:szCs w:val="26"/>
          <w:lang w:val="en-IN"/>
        </w:rPr>
        <w:t xml:space="preserve"> </w:t>
      </w:r>
      <w:proofErr w:type="spellStart"/>
      <w:r>
        <w:rPr>
          <w:rFonts w:ascii="Times New Roman" w:hAnsi="Times New Roman" w:cs="Times New Roman"/>
          <w:b/>
          <w:bCs/>
          <w:sz w:val="26"/>
          <w:szCs w:val="26"/>
          <w:lang w:val="en-IN"/>
        </w:rPr>
        <w:t>Dr.</w:t>
      </w:r>
      <w:proofErr w:type="gramStart"/>
      <w:r>
        <w:rPr>
          <w:rFonts w:ascii="Times New Roman" w:hAnsi="Times New Roman" w:cs="Times New Roman"/>
          <w:b/>
          <w:bCs/>
          <w:sz w:val="26"/>
          <w:szCs w:val="26"/>
          <w:lang w:val="en-IN"/>
        </w:rPr>
        <w:t>C.Lakshumanan</w:t>
      </w:r>
      <w:proofErr w:type="spellEnd"/>
      <w:proofErr w:type="gramEnd"/>
      <w:r>
        <w:rPr>
          <w:rFonts w:ascii="Times New Roman" w:hAnsi="Times New Roman" w:cs="Times New Roman"/>
          <w:sz w:val="26"/>
          <w:szCs w:val="26"/>
          <w:lang w:val="en-IN"/>
        </w:rPr>
        <w:t xml:space="preserve">  Head of the Department of Remote sensing, for the assistance during this project work. </w:t>
      </w:r>
    </w:p>
    <w:p w14:paraId="6FABC814" w14:textId="77777777" w:rsidR="005840C8" w:rsidRDefault="005840C8">
      <w:pPr>
        <w:spacing w:line="480" w:lineRule="auto"/>
        <w:rPr>
          <w:rFonts w:ascii="Times New Roman" w:hAnsi="Times New Roman" w:cs="Times New Roman"/>
          <w:sz w:val="26"/>
          <w:szCs w:val="26"/>
          <w:lang w:val="en-IN"/>
        </w:rPr>
      </w:pPr>
    </w:p>
    <w:p w14:paraId="2C278F0B" w14:textId="77777777" w:rsidR="005840C8" w:rsidRDefault="00000000">
      <w:pPr>
        <w:spacing w:line="480" w:lineRule="auto"/>
        <w:rPr>
          <w:rFonts w:ascii="Times New Roman" w:hAnsi="Times New Roman" w:cs="Times New Roman"/>
          <w:sz w:val="26"/>
          <w:szCs w:val="26"/>
          <w:lang w:val="en-IN"/>
        </w:rPr>
      </w:pPr>
      <w:r>
        <w:rPr>
          <w:rFonts w:ascii="Times New Roman" w:hAnsi="Times New Roman" w:cs="Times New Roman"/>
          <w:sz w:val="26"/>
          <w:szCs w:val="26"/>
          <w:lang w:val="en-IN"/>
        </w:rPr>
        <w:t>I am indebted to all those who have directly or indirectly contributed to this project. Their support, encouragement, and inspiration have been invaluable in this academic endeavour.</w:t>
      </w:r>
    </w:p>
    <w:p w14:paraId="04A76281" w14:textId="77777777" w:rsidR="005840C8" w:rsidRDefault="005840C8">
      <w:pPr>
        <w:spacing w:line="480" w:lineRule="auto"/>
        <w:rPr>
          <w:rFonts w:ascii="Times New Roman" w:hAnsi="Times New Roman" w:cs="Times New Roman"/>
          <w:sz w:val="26"/>
          <w:szCs w:val="26"/>
          <w:lang w:val="en-IN"/>
        </w:rPr>
      </w:pPr>
    </w:p>
    <w:p w14:paraId="247AA99C" w14:textId="77777777" w:rsidR="005840C8" w:rsidRDefault="00000000">
      <w:pPr>
        <w:spacing w:line="480" w:lineRule="auto"/>
        <w:rPr>
          <w:rFonts w:ascii="Times New Roman" w:hAnsi="Times New Roman" w:cs="Times New Roman"/>
          <w:sz w:val="26"/>
          <w:szCs w:val="26"/>
          <w:lang w:val="en-IN"/>
        </w:rPr>
      </w:pPr>
      <w:r>
        <w:rPr>
          <w:rFonts w:ascii="Times New Roman" w:hAnsi="Times New Roman" w:cs="Times New Roman"/>
          <w:sz w:val="26"/>
          <w:szCs w:val="26"/>
          <w:lang w:val="en-IN"/>
        </w:rPr>
        <w:t>Lastly, I am grateful to my family and friends for their unwavering support and understanding throughout this project.</w:t>
      </w:r>
    </w:p>
    <w:p w14:paraId="10C988BC" w14:textId="77777777" w:rsidR="005840C8" w:rsidRDefault="005840C8">
      <w:pPr>
        <w:spacing w:line="480" w:lineRule="auto"/>
        <w:rPr>
          <w:b/>
          <w:bCs/>
          <w:sz w:val="26"/>
          <w:szCs w:val="26"/>
          <w:u w:val="single"/>
          <w:lang w:val="en-IN"/>
        </w:rPr>
      </w:pPr>
    </w:p>
    <w:p w14:paraId="1E8F5D94" w14:textId="77777777" w:rsidR="005840C8" w:rsidRDefault="005840C8">
      <w:pPr>
        <w:rPr>
          <w:b/>
          <w:bCs/>
          <w:sz w:val="40"/>
          <w:szCs w:val="40"/>
          <w:u w:val="single"/>
          <w:lang w:val="en-IN"/>
        </w:rPr>
      </w:pPr>
    </w:p>
    <w:p w14:paraId="7D05C2F7" w14:textId="77777777" w:rsidR="005840C8" w:rsidRDefault="005840C8">
      <w:pPr>
        <w:jc w:val="center"/>
        <w:rPr>
          <w:b/>
          <w:bCs/>
          <w:sz w:val="40"/>
          <w:szCs w:val="40"/>
          <w:u w:val="single"/>
          <w:lang w:val="en-IN"/>
        </w:rPr>
      </w:pPr>
    </w:p>
    <w:p w14:paraId="61157384" w14:textId="77777777" w:rsidR="005840C8" w:rsidRDefault="005840C8">
      <w:pPr>
        <w:jc w:val="center"/>
        <w:rPr>
          <w:b/>
          <w:bCs/>
          <w:sz w:val="40"/>
          <w:szCs w:val="40"/>
          <w:u w:val="single"/>
          <w:lang w:val="en-IN"/>
        </w:rPr>
      </w:pPr>
    </w:p>
    <w:p w14:paraId="0EFD7D7A" w14:textId="77777777" w:rsidR="005840C8" w:rsidRDefault="005840C8">
      <w:pPr>
        <w:jc w:val="center"/>
        <w:rPr>
          <w:b/>
          <w:bCs/>
          <w:sz w:val="40"/>
          <w:szCs w:val="40"/>
          <w:u w:val="single"/>
          <w:lang w:val="en-IN"/>
        </w:rPr>
      </w:pPr>
    </w:p>
    <w:p w14:paraId="2DC361BA" w14:textId="77777777" w:rsidR="005840C8" w:rsidRDefault="005840C8">
      <w:pPr>
        <w:jc w:val="center"/>
        <w:rPr>
          <w:b/>
          <w:bCs/>
          <w:sz w:val="40"/>
          <w:szCs w:val="40"/>
          <w:u w:val="single"/>
          <w:lang w:val="en-IN"/>
        </w:rPr>
      </w:pPr>
    </w:p>
    <w:p w14:paraId="3B88DD16" w14:textId="77777777" w:rsidR="005840C8" w:rsidRDefault="005840C8">
      <w:pPr>
        <w:jc w:val="center"/>
        <w:rPr>
          <w:b/>
          <w:bCs/>
          <w:sz w:val="40"/>
          <w:szCs w:val="40"/>
          <w:u w:val="single"/>
          <w:lang w:val="en-IN"/>
        </w:rPr>
      </w:pPr>
    </w:p>
    <w:p w14:paraId="0C965788" w14:textId="77777777" w:rsidR="005840C8" w:rsidRDefault="005840C8">
      <w:pPr>
        <w:jc w:val="center"/>
        <w:rPr>
          <w:b/>
          <w:bCs/>
          <w:sz w:val="40"/>
          <w:szCs w:val="40"/>
          <w:u w:val="single"/>
          <w:lang w:val="en-IN"/>
        </w:rPr>
      </w:pPr>
    </w:p>
    <w:p w14:paraId="7EA8BB45" w14:textId="77777777" w:rsidR="005840C8" w:rsidRDefault="005840C8">
      <w:pPr>
        <w:jc w:val="center"/>
        <w:rPr>
          <w:b/>
          <w:bCs/>
          <w:sz w:val="40"/>
          <w:szCs w:val="40"/>
          <w:u w:val="single"/>
          <w:lang w:val="en-IN"/>
        </w:rPr>
      </w:pPr>
    </w:p>
    <w:p w14:paraId="2A252F1E" w14:textId="77777777" w:rsidR="005840C8" w:rsidRDefault="005840C8">
      <w:pPr>
        <w:jc w:val="both"/>
        <w:rPr>
          <w:b/>
          <w:bCs/>
          <w:sz w:val="40"/>
          <w:szCs w:val="40"/>
          <w:u w:val="single"/>
          <w:lang w:val="en-IN"/>
        </w:rPr>
      </w:pPr>
    </w:p>
    <w:p w14:paraId="6F8D5ED9" w14:textId="77777777" w:rsidR="005840C8" w:rsidRDefault="00000000">
      <w:pPr>
        <w:jc w:val="center"/>
        <w:rPr>
          <w:b/>
          <w:bCs/>
          <w:sz w:val="40"/>
          <w:szCs w:val="40"/>
          <w:u w:val="single"/>
          <w:lang w:val="en-IN"/>
        </w:rPr>
      </w:pPr>
      <w:r>
        <w:rPr>
          <w:b/>
          <w:bCs/>
          <w:sz w:val="40"/>
          <w:szCs w:val="40"/>
          <w:u w:val="single"/>
          <w:lang w:val="en-IN"/>
        </w:rPr>
        <w:lastRenderedPageBreak/>
        <w:t>ABSTRACT</w:t>
      </w:r>
    </w:p>
    <w:p w14:paraId="1D7C9994" w14:textId="77777777" w:rsidR="005840C8" w:rsidRDefault="005840C8">
      <w:pPr>
        <w:jc w:val="center"/>
        <w:rPr>
          <w:b/>
          <w:bCs/>
          <w:sz w:val="40"/>
          <w:szCs w:val="40"/>
          <w:u w:val="single"/>
          <w:lang w:val="en-IN"/>
        </w:rPr>
      </w:pPr>
    </w:p>
    <w:p w14:paraId="501C8839" w14:textId="77777777" w:rsidR="005840C8" w:rsidRDefault="00000000">
      <w:pPr>
        <w:spacing w:line="480"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Wildfires pose a serious threat to ecosystems, infrastructure, and human safety, particularly in highly urbanized and ecologically sensitive regions such as Los Angeles, California. This study employs Remote Sensing and Geographic Information System (GIS)-based analysis to assess wildfire susceptibility using a multi-criteria evaluation approach. Key biophysical and anthropogenic factors such as land cover, vegetation index (NDVI), slope, aspect, temperature, precipitation, and proximity to roads and settlements were analysed to evaluate fire risk. High-resolution satellite imagery was used to derive burn indices and vegetation stress indicators, while historical fire data aided in model validation and accuracy assessment. A wildfire risk map was generated for the study area, classifying zones into high, moderate, and low susceptibility. Results showed that 35% of the area is highly susceptible, 28% moderately susceptible, and 37% less susceptible to wildfires. Critical infrastructure and densely populated zones were mapped against high-risk areas to identify priority zones for emergency planning and resource allocation. The findings underscore the importance of integrating spatial technologies into wildfire risk management, offering valuable insights for urban planners, environmental managers, and disaster response agencies. This research highlights the potential of geospatial techniques in supporting proactive strategies for wildfire prevention, mitigation, and resilience building in fire-prone regions.</w:t>
      </w:r>
    </w:p>
    <w:p w14:paraId="71A2DB28" w14:textId="77777777" w:rsidR="005840C8" w:rsidRDefault="005840C8">
      <w:pPr>
        <w:spacing w:line="480" w:lineRule="auto"/>
        <w:jc w:val="both"/>
        <w:rPr>
          <w:rFonts w:ascii="Times New Roman" w:hAnsi="Times New Roman" w:cs="Times New Roman"/>
          <w:sz w:val="26"/>
          <w:szCs w:val="26"/>
          <w:lang w:val="en-IN"/>
        </w:rPr>
      </w:pPr>
    </w:p>
    <w:p w14:paraId="0FBE6F51" w14:textId="77777777" w:rsidR="005840C8" w:rsidRDefault="005840C8">
      <w:pPr>
        <w:spacing w:line="480" w:lineRule="auto"/>
        <w:rPr>
          <w:sz w:val="34"/>
          <w:szCs w:val="34"/>
          <w:lang w:val="en-IN"/>
        </w:rPr>
      </w:pPr>
    </w:p>
    <w:p w14:paraId="17C12B8D" w14:textId="77777777" w:rsidR="005840C8" w:rsidRDefault="005840C8">
      <w:pPr>
        <w:rPr>
          <w:sz w:val="34"/>
          <w:szCs w:val="34"/>
          <w:lang w:val="en-IN"/>
        </w:rPr>
      </w:pPr>
    </w:p>
    <w:p w14:paraId="68B091BE" w14:textId="77777777" w:rsidR="005840C8" w:rsidRDefault="00000000">
      <w:pPr>
        <w:ind w:firstLineChars="750" w:firstLine="3012"/>
        <w:jc w:val="both"/>
        <w:rPr>
          <w:b/>
          <w:bCs/>
          <w:sz w:val="40"/>
          <w:szCs w:val="40"/>
          <w:u w:val="single"/>
          <w:lang w:val="en-IN"/>
        </w:rPr>
      </w:pPr>
      <w:r>
        <w:rPr>
          <w:b/>
          <w:bCs/>
          <w:sz w:val="40"/>
          <w:szCs w:val="40"/>
          <w:u w:val="single"/>
          <w:lang w:val="en-IN"/>
        </w:rPr>
        <w:lastRenderedPageBreak/>
        <w:t>TABLE OF CONTENT</w:t>
      </w:r>
    </w:p>
    <w:p w14:paraId="58D417D7" w14:textId="77777777" w:rsidR="005840C8" w:rsidRDefault="005840C8">
      <w:pPr>
        <w:jc w:val="center"/>
        <w:rPr>
          <w:b/>
          <w:bCs/>
          <w:sz w:val="40"/>
          <w:szCs w:val="40"/>
          <w:u w:val="single"/>
          <w:lang w:val="en-IN"/>
        </w:rPr>
      </w:pPr>
    </w:p>
    <w:tbl>
      <w:tblPr>
        <w:tblStyle w:val="TableGrid"/>
        <w:tblW w:w="10065" w:type="dxa"/>
        <w:tblInd w:w="-176" w:type="dxa"/>
        <w:tblLayout w:type="fixed"/>
        <w:tblLook w:val="04A0" w:firstRow="1" w:lastRow="0" w:firstColumn="1" w:lastColumn="0" w:noHBand="0" w:noVBand="1"/>
      </w:tblPr>
      <w:tblGrid>
        <w:gridCol w:w="1844"/>
        <w:gridCol w:w="6804"/>
        <w:gridCol w:w="1417"/>
      </w:tblGrid>
      <w:tr w:rsidR="005840C8" w14:paraId="5C875333" w14:textId="77777777">
        <w:trPr>
          <w:trHeight w:val="855"/>
        </w:trPr>
        <w:tc>
          <w:tcPr>
            <w:tcW w:w="1844" w:type="dxa"/>
            <w:vAlign w:val="center"/>
          </w:tcPr>
          <w:p w14:paraId="5BA36992" w14:textId="77777777" w:rsidR="005840C8" w:rsidRDefault="00000000">
            <w:pPr>
              <w:jc w:val="center"/>
              <w:rPr>
                <w:b/>
                <w:bCs/>
                <w:sz w:val="40"/>
                <w:szCs w:val="40"/>
                <w:lang w:val="en-IN"/>
              </w:rPr>
            </w:pPr>
            <w:r>
              <w:rPr>
                <w:b/>
                <w:bCs/>
                <w:sz w:val="40"/>
                <w:szCs w:val="40"/>
                <w:lang w:val="en-IN"/>
              </w:rPr>
              <w:t>CHAPTER NO.</w:t>
            </w:r>
          </w:p>
        </w:tc>
        <w:tc>
          <w:tcPr>
            <w:tcW w:w="6804" w:type="dxa"/>
            <w:vAlign w:val="center"/>
          </w:tcPr>
          <w:p w14:paraId="2715F768" w14:textId="77777777" w:rsidR="005840C8" w:rsidRDefault="00000000">
            <w:pPr>
              <w:jc w:val="center"/>
              <w:rPr>
                <w:b/>
                <w:bCs/>
                <w:sz w:val="40"/>
                <w:szCs w:val="40"/>
                <w:lang w:val="en-IN"/>
              </w:rPr>
            </w:pPr>
            <w:r>
              <w:rPr>
                <w:b/>
                <w:bCs/>
                <w:sz w:val="40"/>
                <w:szCs w:val="40"/>
                <w:lang w:val="en-IN"/>
              </w:rPr>
              <w:t>TITLE</w:t>
            </w:r>
          </w:p>
        </w:tc>
        <w:tc>
          <w:tcPr>
            <w:tcW w:w="1417" w:type="dxa"/>
            <w:vAlign w:val="center"/>
          </w:tcPr>
          <w:p w14:paraId="10C123CE" w14:textId="77777777" w:rsidR="005840C8" w:rsidRDefault="00000000">
            <w:pPr>
              <w:jc w:val="center"/>
              <w:rPr>
                <w:b/>
                <w:bCs/>
                <w:sz w:val="40"/>
                <w:szCs w:val="40"/>
                <w:lang w:val="en-IN"/>
              </w:rPr>
            </w:pPr>
            <w:r>
              <w:rPr>
                <w:b/>
                <w:bCs/>
                <w:sz w:val="40"/>
                <w:szCs w:val="40"/>
                <w:lang w:val="en-IN"/>
              </w:rPr>
              <w:t>PAGE NO.</w:t>
            </w:r>
          </w:p>
        </w:tc>
      </w:tr>
      <w:tr w:rsidR="005840C8" w14:paraId="4C3F72C3" w14:textId="77777777">
        <w:tc>
          <w:tcPr>
            <w:tcW w:w="1844" w:type="dxa"/>
            <w:vAlign w:val="center"/>
          </w:tcPr>
          <w:p w14:paraId="4E8FC2AA" w14:textId="77777777" w:rsidR="005840C8" w:rsidRDefault="00000000">
            <w:pPr>
              <w:jc w:val="center"/>
              <w:rPr>
                <w:b/>
                <w:bCs/>
                <w:sz w:val="36"/>
                <w:szCs w:val="36"/>
                <w:lang w:val="en-IN"/>
              </w:rPr>
            </w:pPr>
            <w:r>
              <w:rPr>
                <w:b/>
                <w:bCs/>
                <w:sz w:val="36"/>
                <w:szCs w:val="36"/>
                <w:lang w:val="en-IN"/>
              </w:rPr>
              <w:t>1</w:t>
            </w:r>
          </w:p>
        </w:tc>
        <w:tc>
          <w:tcPr>
            <w:tcW w:w="6804" w:type="dxa"/>
          </w:tcPr>
          <w:p w14:paraId="7C2BC640" w14:textId="77777777" w:rsidR="005840C8" w:rsidRDefault="00000000">
            <w:pPr>
              <w:jc w:val="center"/>
              <w:rPr>
                <w:rFonts w:ascii="Times New Roman" w:hAnsi="Times New Roman" w:cs="Times New Roman"/>
                <w:b/>
                <w:bCs/>
                <w:sz w:val="40"/>
                <w:szCs w:val="40"/>
                <w:u w:val="single"/>
                <w:lang w:val="en-IN"/>
              </w:rPr>
            </w:pPr>
            <w:r>
              <w:rPr>
                <w:rFonts w:ascii="Times New Roman" w:hAnsi="Times New Roman" w:cs="Times New Roman"/>
                <w:b/>
                <w:bCs/>
                <w:sz w:val="40"/>
                <w:szCs w:val="40"/>
                <w:u w:val="single"/>
                <w:lang w:val="en-IN"/>
              </w:rPr>
              <w:t>INTRODUCTION</w:t>
            </w:r>
          </w:p>
          <w:p w14:paraId="366184EE" w14:textId="77777777" w:rsidR="005840C8" w:rsidRDefault="005840C8">
            <w:pPr>
              <w:rPr>
                <w:b/>
                <w:bCs/>
                <w:sz w:val="40"/>
                <w:szCs w:val="40"/>
                <w:lang w:val="en-IN"/>
              </w:rPr>
            </w:pPr>
          </w:p>
          <w:p w14:paraId="563565B7"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1.1 General</w:t>
            </w:r>
          </w:p>
          <w:p w14:paraId="598C13B7"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1.2 Type of forest fire</w:t>
            </w:r>
          </w:p>
          <w:p w14:paraId="6DDD4572"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1.3 Background</w:t>
            </w:r>
          </w:p>
          <w:p w14:paraId="5CBE0AD1"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 xml:space="preserve">1.4 </w:t>
            </w:r>
            <w:proofErr w:type="gramStart"/>
            <w:r>
              <w:rPr>
                <w:rFonts w:ascii="Times New Roman" w:hAnsi="Times New Roman" w:cs="Times New Roman"/>
                <w:sz w:val="36"/>
                <w:szCs w:val="36"/>
                <w:lang w:val="en-IN"/>
              </w:rPr>
              <w:t>Historical forest</w:t>
            </w:r>
            <w:proofErr w:type="gramEnd"/>
            <w:r>
              <w:rPr>
                <w:rFonts w:ascii="Times New Roman" w:hAnsi="Times New Roman" w:cs="Times New Roman"/>
                <w:sz w:val="36"/>
                <w:szCs w:val="36"/>
                <w:lang w:val="en-IN"/>
              </w:rPr>
              <w:t xml:space="preserve"> fire in California</w:t>
            </w:r>
          </w:p>
          <w:p w14:paraId="01B1DD0E"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1.5 Forest fire policies in US</w:t>
            </w:r>
          </w:p>
          <w:p w14:paraId="1F7A0F7F" w14:textId="77777777" w:rsidR="005840C8" w:rsidRDefault="00000000">
            <w:pPr>
              <w:jc w:val="left"/>
              <w:rPr>
                <w:rFonts w:ascii="Times New Roman" w:hAnsi="Times New Roman" w:cs="Times New Roman"/>
                <w:sz w:val="36"/>
                <w:szCs w:val="36"/>
                <w:lang w:val="en-IN"/>
              </w:rPr>
            </w:pPr>
            <w:r>
              <w:rPr>
                <w:rFonts w:ascii="Times New Roman" w:hAnsi="Times New Roman" w:cs="Times New Roman"/>
                <w:sz w:val="36"/>
                <w:szCs w:val="36"/>
                <w:lang w:val="en-IN"/>
              </w:rPr>
              <w:t>1.6 Forest fire mitigation project in US</w:t>
            </w:r>
          </w:p>
          <w:p w14:paraId="28B13177"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1.7 Aim and objective</w:t>
            </w:r>
          </w:p>
          <w:p w14:paraId="30C360CC"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1.8 Need of study</w:t>
            </w:r>
          </w:p>
          <w:p w14:paraId="52653F49"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1.9 Conclusion</w:t>
            </w:r>
          </w:p>
          <w:p w14:paraId="1139B0CF" w14:textId="77777777" w:rsidR="005840C8" w:rsidRDefault="005840C8">
            <w:pPr>
              <w:rPr>
                <w:sz w:val="36"/>
                <w:szCs w:val="36"/>
                <w:lang w:val="en-IN"/>
              </w:rPr>
            </w:pPr>
          </w:p>
        </w:tc>
        <w:tc>
          <w:tcPr>
            <w:tcW w:w="1417" w:type="dxa"/>
          </w:tcPr>
          <w:p w14:paraId="6D40AE24" w14:textId="77777777" w:rsidR="005840C8" w:rsidRDefault="005840C8">
            <w:pPr>
              <w:jc w:val="center"/>
              <w:rPr>
                <w:b/>
                <w:bCs/>
                <w:sz w:val="36"/>
                <w:szCs w:val="36"/>
                <w:lang w:val="en-IN"/>
              </w:rPr>
            </w:pPr>
          </w:p>
          <w:p w14:paraId="65659D14" w14:textId="77777777" w:rsidR="005840C8" w:rsidRDefault="005840C8">
            <w:pPr>
              <w:jc w:val="center"/>
              <w:rPr>
                <w:b/>
                <w:bCs/>
                <w:sz w:val="36"/>
                <w:szCs w:val="36"/>
                <w:lang w:val="en-IN"/>
              </w:rPr>
            </w:pPr>
          </w:p>
          <w:p w14:paraId="0647E7CE" w14:textId="77777777" w:rsidR="005840C8" w:rsidRDefault="00000000">
            <w:pPr>
              <w:jc w:val="center"/>
              <w:rPr>
                <w:sz w:val="32"/>
                <w:szCs w:val="32"/>
                <w:lang w:val="en-IN"/>
              </w:rPr>
            </w:pPr>
            <w:r>
              <w:rPr>
                <w:sz w:val="32"/>
                <w:szCs w:val="32"/>
                <w:lang w:val="en-IN"/>
              </w:rPr>
              <w:t>1</w:t>
            </w:r>
          </w:p>
          <w:p w14:paraId="0F946DA8" w14:textId="77777777" w:rsidR="005840C8" w:rsidRDefault="005840C8">
            <w:pPr>
              <w:jc w:val="center"/>
              <w:rPr>
                <w:b/>
                <w:bCs/>
                <w:sz w:val="36"/>
                <w:szCs w:val="36"/>
                <w:lang w:val="en-IN"/>
              </w:rPr>
            </w:pPr>
          </w:p>
        </w:tc>
      </w:tr>
      <w:tr w:rsidR="005840C8" w14:paraId="617F5F02" w14:textId="77777777">
        <w:trPr>
          <w:trHeight w:val="452"/>
        </w:trPr>
        <w:tc>
          <w:tcPr>
            <w:tcW w:w="1844" w:type="dxa"/>
            <w:vAlign w:val="center"/>
          </w:tcPr>
          <w:p w14:paraId="39228D8A" w14:textId="77777777" w:rsidR="005840C8" w:rsidRDefault="00000000">
            <w:pPr>
              <w:jc w:val="center"/>
              <w:rPr>
                <w:b/>
                <w:bCs/>
                <w:sz w:val="36"/>
                <w:szCs w:val="36"/>
                <w:lang w:val="en-IN"/>
              </w:rPr>
            </w:pPr>
            <w:r>
              <w:rPr>
                <w:b/>
                <w:bCs/>
                <w:sz w:val="36"/>
                <w:szCs w:val="36"/>
                <w:lang w:val="en-IN"/>
              </w:rPr>
              <w:t>2</w:t>
            </w:r>
          </w:p>
        </w:tc>
        <w:tc>
          <w:tcPr>
            <w:tcW w:w="6804" w:type="dxa"/>
          </w:tcPr>
          <w:p w14:paraId="7D9CB3C8" w14:textId="77777777" w:rsidR="005840C8" w:rsidRDefault="00000000">
            <w:pPr>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REVIEW OF LITERATURE</w:t>
            </w:r>
          </w:p>
          <w:p w14:paraId="7FA9F8E3" w14:textId="77777777" w:rsidR="005840C8" w:rsidRDefault="005840C8">
            <w:pPr>
              <w:rPr>
                <w:b/>
                <w:bCs/>
                <w:sz w:val="40"/>
                <w:szCs w:val="40"/>
                <w:lang w:val="en-IN"/>
              </w:rPr>
            </w:pPr>
          </w:p>
          <w:p w14:paraId="36BE18C6"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2.1 General</w:t>
            </w:r>
          </w:p>
          <w:p w14:paraId="35C92498"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2.2 Literature review</w:t>
            </w:r>
          </w:p>
          <w:p w14:paraId="008DABB2"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2.3 Conclusion</w:t>
            </w:r>
          </w:p>
          <w:p w14:paraId="56008249" w14:textId="77777777" w:rsidR="005840C8" w:rsidRDefault="005840C8">
            <w:pPr>
              <w:ind w:firstLineChars="200" w:firstLine="723"/>
              <w:rPr>
                <w:b/>
                <w:bCs/>
                <w:sz w:val="36"/>
                <w:szCs w:val="36"/>
                <w:lang w:val="en-IN"/>
              </w:rPr>
            </w:pPr>
          </w:p>
        </w:tc>
        <w:tc>
          <w:tcPr>
            <w:tcW w:w="1417" w:type="dxa"/>
          </w:tcPr>
          <w:p w14:paraId="6C931451" w14:textId="77777777" w:rsidR="005840C8" w:rsidRDefault="005840C8">
            <w:pPr>
              <w:jc w:val="center"/>
              <w:rPr>
                <w:b/>
                <w:bCs/>
                <w:sz w:val="36"/>
                <w:szCs w:val="36"/>
                <w:lang w:val="en-IN"/>
              </w:rPr>
            </w:pPr>
          </w:p>
        </w:tc>
      </w:tr>
      <w:tr w:rsidR="005840C8" w14:paraId="0DD6BF35" w14:textId="77777777">
        <w:tc>
          <w:tcPr>
            <w:tcW w:w="1844" w:type="dxa"/>
            <w:vAlign w:val="center"/>
          </w:tcPr>
          <w:p w14:paraId="6E6CCC08" w14:textId="77777777" w:rsidR="005840C8" w:rsidRDefault="00000000">
            <w:pPr>
              <w:jc w:val="center"/>
              <w:rPr>
                <w:b/>
                <w:bCs/>
                <w:sz w:val="36"/>
                <w:szCs w:val="36"/>
                <w:lang w:val="en-IN"/>
              </w:rPr>
            </w:pPr>
            <w:r>
              <w:rPr>
                <w:b/>
                <w:bCs/>
                <w:sz w:val="36"/>
                <w:szCs w:val="36"/>
                <w:lang w:val="en-IN"/>
              </w:rPr>
              <w:t>3</w:t>
            </w:r>
          </w:p>
        </w:tc>
        <w:tc>
          <w:tcPr>
            <w:tcW w:w="6804" w:type="dxa"/>
            <w:vAlign w:val="center"/>
          </w:tcPr>
          <w:p w14:paraId="5EDC35DB" w14:textId="77777777" w:rsidR="005840C8" w:rsidRDefault="00000000">
            <w:pPr>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STUDY AREA AND ITS DESCRIPTION</w:t>
            </w:r>
          </w:p>
          <w:p w14:paraId="410B0294" w14:textId="77777777" w:rsidR="005840C8" w:rsidRDefault="005840C8">
            <w:pPr>
              <w:rPr>
                <w:b/>
                <w:bCs/>
                <w:sz w:val="40"/>
                <w:szCs w:val="40"/>
                <w:lang w:val="en-IN"/>
              </w:rPr>
            </w:pPr>
          </w:p>
          <w:p w14:paraId="5E6EB072"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3.1 General</w:t>
            </w:r>
          </w:p>
          <w:p w14:paraId="5773E698" w14:textId="77777777" w:rsidR="005840C8" w:rsidRDefault="00000000">
            <w:pPr>
              <w:jc w:val="left"/>
              <w:rPr>
                <w:rFonts w:ascii="Times New Roman" w:hAnsi="Times New Roman" w:cs="Times New Roman"/>
                <w:sz w:val="36"/>
                <w:szCs w:val="36"/>
                <w:lang w:val="en-IN"/>
              </w:rPr>
            </w:pPr>
            <w:r>
              <w:rPr>
                <w:rFonts w:ascii="Times New Roman" w:hAnsi="Times New Roman" w:cs="Times New Roman"/>
                <w:sz w:val="36"/>
                <w:szCs w:val="36"/>
                <w:lang w:val="en-IN"/>
              </w:rPr>
              <w:t>3.2 Geographical location of study area</w:t>
            </w:r>
          </w:p>
          <w:p w14:paraId="1462459D"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3.3 Physiography</w:t>
            </w:r>
          </w:p>
          <w:p w14:paraId="19155D32"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3.4</w:t>
            </w:r>
            <w:r>
              <w:rPr>
                <w:rFonts w:ascii="Times New Roman" w:hAnsi="Times New Roman" w:cs="Times New Roman"/>
                <w:sz w:val="40"/>
                <w:szCs w:val="40"/>
                <w:lang w:val="en-IN"/>
              </w:rPr>
              <w:t xml:space="preserve"> </w:t>
            </w:r>
            <w:r>
              <w:rPr>
                <w:rFonts w:ascii="Times New Roman" w:hAnsi="Times New Roman" w:cs="Times New Roman"/>
                <w:sz w:val="36"/>
                <w:szCs w:val="36"/>
                <w:lang w:val="en-IN"/>
              </w:rPr>
              <w:t>Basemap</w:t>
            </w:r>
          </w:p>
          <w:p w14:paraId="63A513BD"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3.5</w:t>
            </w:r>
            <w:r>
              <w:rPr>
                <w:rFonts w:ascii="Times New Roman" w:hAnsi="Times New Roman" w:cs="Times New Roman"/>
                <w:sz w:val="40"/>
                <w:szCs w:val="40"/>
                <w:lang w:val="en-IN"/>
              </w:rPr>
              <w:t xml:space="preserve"> </w:t>
            </w:r>
            <w:r>
              <w:rPr>
                <w:rFonts w:ascii="Times New Roman" w:hAnsi="Times New Roman" w:cs="Times New Roman"/>
                <w:sz w:val="36"/>
                <w:szCs w:val="36"/>
                <w:lang w:val="en-IN"/>
              </w:rPr>
              <w:t>Conclusion</w:t>
            </w:r>
          </w:p>
          <w:p w14:paraId="4EF32BED" w14:textId="77777777" w:rsidR="005840C8" w:rsidRDefault="005840C8">
            <w:pPr>
              <w:rPr>
                <w:rFonts w:ascii="Times New Roman" w:hAnsi="Times New Roman" w:cs="Times New Roman"/>
                <w:sz w:val="36"/>
                <w:szCs w:val="36"/>
                <w:lang w:val="en-IN"/>
              </w:rPr>
            </w:pPr>
          </w:p>
          <w:p w14:paraId="61E8FD03" w14:textId="77777777" w:rsidR="005840C8" w:rsidRDefault="005840C8">
            <w:pPr>
              <w:rPr>
                <w:b/>
                <w:bCs/>
                <w:sz w:val="36"/>
                <w:szCs w:val="36"/>
                <w:lang w:val="en-IN"/>
              </w:rPr>
            </w:pPr>
          </w:p>
        </w:tc>
        <w:tc>
          <w:tcPr>
            <w:tcW w:w="1417" w:type="dxa"/>
          </w:tcPr>
          <w:p w14:paraId="423F34BB" w14:textId="77777777" w:rsidR="005840C8" w:rsidRDefault="005840C8">
            <w:pPr>
              <w:jc w:val="center"/>
              <w:rPr>
                <w:b/>
                <w:bCs/>
                <w:sz w:val="36"/>
                <w:szCs w:val="36"/>
                <w:lang w:val="en-IN"/>
              </w:rPr>
            </w:pPr>
          </w:p>
        </w:tc>
      </w:tr>
      <w:tr w:rsidR="005840C8" w14:paraId="62B0C19E" w14:textId="77777777">
        <w:tc>
          <w:tcPr>
            <w:tcW w:w="1844" w:type="dxa"/>
            <w:vAlign w:val="center"/>
          </w:tcPr>
          <w:p w14:paraId="0271FC7F" w14:textId="77777777" w:rsidR="005840C8" w:rsidRDefault="00000000">
            <w:pPr>
              <w:jc w:val="center"/>
              <w:rPr>
                <w:b/>
                <w:bCs/>
                <w:sz w:val="36"/>
                <w:szCs w:val="36"/>
                <w:lang w:val="en-IN"/>
              </w:rPr>
            </w:pPr>
            <w:r>
              <w:rPr>
                <w:b/>
                <w:bCs/>
                <w:sz w:val="36"/>
                <w:szCs w:val="36"/>
                <w:lang w:val="en-IN"/>
              </w:rPr>
              <w:lastRenderedPageBreak/>
              <w:t>4</w:t>
            </w:r>
          </w:p>
        </w:tc>
        <w:tc>
          <w:tcPr>
            <w:tcW w:w="6804" w:type="dxa"/>
          </w:tcPr>
          <w:p w14:paraId="69F03601" w14:textId="77777777" w:rsidR="005840C8" w:rsidRDefault="00000000">
            <w:pPr>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MATERIAL AND METHODOLOGY</w:t>
            </w:r>
          </w:p>
          <w:p w14:paraId="3F54A21A" w14:textId="77777777" w:rsidR="005840C8" w:rsidRDefault="005840C8">
            <w:pPr>
              <w:rPr>
                <w:b/>
                <w:bCs/>
                <w:sz w:val="36"/>
                <w:szCs w:val="36"/>
                <w:lang w:val="en-IN"/>
              </w:rPr>
            </w:pPr>
          </w:p>
          <w:p w14:paraId="2CDB92D8"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4.1 General</w:t>
            </w:r>
          </w:p>
          <w:p w14:paraId="7E9D224F"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4.2 Dataset</w:t>
            </w:r>
          </w:p>
          <w:p w14:paraId="6D3A3997"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4.3 Methodology</w:t>
            </w:r>
          </w:p>
          <w:p w14:paraId="6DC050A9" w14:textId="77777777" w:rsidR="005840C8" w:rsidRDefault="00000000">
            <w:pPr>
              <w:rPr>
                <w:rFonts w:ascii="Times New Roman" w:hAnsi="Times New Roman" w:cs="Times New Roman"/>
                <w:sz w:val="36"/>
                <w:szCs w:val="36"/>
                <w:lang w:val="en-IN"/>
              </w:rPr>
            </w:pPr>
            <w:r>
              <w:rPr>
                <w:rFonts w:ascii="Times New Roman" w:hAnsi="Times New Roman" w:cs="Times New Roman"/>
                <w:sz w:val="36"/>
                <w:szCs w:val="36"/>
                <w:lang w:val="en-IN"/>
              </w:rPr>
              <w:t>4.4 Software use</w:t>
            </w:r>
          </w:p>
          <w:p w14:paraId="05E35883" w14:textId="77777777" w:rsidR="005840C8" w:rsidRDefault="00000000">
            <w:pPr>
              <w:rPr>
                <w:sz w:val="36"/>
                <w:szCs w:val="36"/>
                <w:lang w:val="en-IN"/>
              </w:rPr>
            </w:pPr>
            <w:r>
              <w:rPr>
                <w:rFonts w:ascii="Times New Roman" w:hAnsi="Times New Roman" w:cs="Times New Roman"/>
                <w:sz w:val="36"/>
                <w:szCs w:val="36"/>
                <w:lang w:val="en-IN"/>
              </w:rPr>
              <w:t>4.5</w:t>
            </w:r>
            <w:r>
              <w:rPr>
                <w:rFonts w:ascii="Times New Roman" w:hAnsi="Times New Roman" w:cs="Times New Roman"/>
                <w:sz w:val="40"/>
                <w:szCs w:val="40"/>
                <w:lang w:val="en-IN"/>
              </w:rPr>
              <w:t xml:space="preserve"> </w:t>
            </w:r>
            <w:r>
              <w:rPr>
                <w:rFonts w:ascii="Times New Roman" w:hAnsi="Times New Roman" w:cs="Times New Roman"/>
                <w:sz w:val="36"/>
                <w:szCs w:val="36"/>
                <w:lang w:val="en-IN"/>
              </w:rPr>
              <w:t>Conclusion</w:t>
            </w:r>
          </w:p>
          <w:p w14:paraId="7DC74977" w14:textId="77777777" w:rsidR="005840C8" w:rsidRDefault="005840C8">
            <w:pPr>
              <w:rPr>
                <w:sz w:val="36"/>
                <w:szCs w:val="36"/>
                <w:lang w:val="en-IN"/>
              </w:rPr>
            </w:pPr>
          </w:p>
        </w:tc>
        <w:tc>
          <w:tcPr>
            <w:tcW w:w="1417" w:type="dxa"/>
          </w:tcPr>
          <w:p w14:paraId="615A5D0E" w14:textId="77777777" w:rsidR="005840C8" w:rsidRDefault="005840C8">
            <w:pPr>
              <w:jc w:val="center"/>
              <w:rPr>
                <w:b/>
                <w:bCs/>
                <w:sz w:val="36"/>
                <w:szCs w:val="36"/>
                <w:lang w:val="en-IN"/>
              </w:rPr>
            </w:pPr>
          </w:p>
        </w:tc>
      </w:tr>
      <w:tr w:rsidR="005840C8" w14:paraId="2C7CD2FF" w14:textId="77777777">
        <w:tc>
          <w:tcPr>
            <w:tcW w:w="1844" w:type="dxa"/>
            <w:vAlign w:val="center"/>
          </w:tcPr>
          <w:p w14:paraId="3200BAF1" w14:textId="77777777" w:rsidR="005840C8" w:rsidRDefault="00000000">
            <w:pPr>
              <w:jc w:val="center"/>
              <w:rPr>
                <w:b/>
                <w:bCs/>
                <w:sz w:val="36"/>
                <w:szCs w:val="36"/>
                <w:lang w:val="en-IN"/>
              </w:rPr>
            </w:pPr>
            <w:r>
              <w:rPr>
                <w:b/>
                <w:bCs/>
                <w:sz w:val="36"/>
                <w:szCs w:val="36"/>
                <w:lang w:val="en-IN"/>
              </w:rPr>
              <w:t>5</w:t>
            </w:r>
          </w:p>
        </w:tc>
        <w:tc>
          <w:tcPr>
            <w:tcW w:w="6804" w:type="dxa"/>
          </w:tcPr>
          <w:p w14:paraId="611082A5" w14:textId="77777777" w:rsidR="005840C8" w:rsidRDefault="00000000">
            <w:pPr>
              <w:widowControl/>
              <w:spacing w:line="288" w:lineRule="auto"/>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DRIVING FACTOR OF FORESTFIRE</w:t>
            </w:r>
          </w:p>
          <w:p w14:paraId="5170DEA3" w14:textId="77777777" w:rsidR="005840C8" w:rsidRDefault="005840C8">
            <w:pPr>
              <w:widowControl/>
              <w:spacing w:line="288" w:lineRule="auto"/>
              <w:jc w:val="center"/>
              <w:rPr>
                <w:b/>
                <w:bCs/>
                <w:sz w:val="36"/>
                <w:szCs w:val="36"/>
                <w:u w:val="single"/>
                <w:lang w:val="en-IN"/>
              </w:rPr>
            </w:pPr>
          </w:p>
          <w:p w14:paraId="721A063A" w14:textId="77777777" w:rsidR="005840C8" w:rsidRDefault="00000000">
            <w:pPr>
              <w:widowControl/>
              <w:spacing w:line="288" w:lineRule="auto"/>
              <w:rPr>
                <w:rFonts w:ascii="Times New Roman" w:hAnsi="Times New Roman" w:cs="Times New Roman"/>
                <w:b/>
                <w:bCs/>
                <w:sz w:val="36"/>
                <w:szCs w:val="36"/>
                <w:u w:val="single"/>
                <w:lang w:val="en-IN"/>
              </w:rPr>
            </w:pPr>
            <w:r>
              <w:rPr>
                <w:rFonts w:ascii="Times New Roman" w:hAnsi="Times New Roman" w:cs="Times New Roman"/>
                <w:sz w:val="36"/>
                <w:szCs w:val="36"/>
                <w:lang w:val="en-IN"/>
              </w:rPr>
              <w:t xml:space="preserve">5.1 </w:t>
            </w:r>
            <w:r>
              <w:rPr>
                <w:rFonts w:ascii="Times New Roman" w:hAnsi="Times New Roman" w:cs="Times New Roman"/>
                <w:b/>
                <w:bCs/>
                <w:sz w:val="36"/>
                <w:szCs w:val="36"/>
                <w:u w:val="single"/>
                <w:lang w:val="en-IN"/>
              </w:rPr>
              <w:t>Physiographic factor</w:t>
            </w:r>
          </w:p>
          <w:p w14:paraId="6B6DD84D" w14:textId="77777777" w:rsidR="005840C8" w:rsidRDefault="005840C8">
            <w:pPr>
              <w:widowControl/>
              <w:spacing w:line="288" w:lineRule="auto"/>
              <w:rPr>
                <w:rFonts w:ascii="Times New Roman" w:hAnsi="Times New Roman" w:cs="Times New Roman"/>
                <w:b/>
                <w:bCs/>
                <w:sz w:val="36"/>
                <w:szCs w:val="36"/>
                <w:u w:val="single"/>
                <w:lang w:val="en-IN"/>
              </w:rPr>
            </w:pPr>
          </w:p>
          <w:p w14:paraId="700FFE47" w14:textId="77777777" w:rsidR="005840C8" w:rsidRDefault="00000000">
            <w:pPr>
              <w:widowControl/>
              <w:spacing w:line="288" w:lineRule="auto"/>
              <w:rPr>
                <w:rFonts w:ascii="Times New Roman" w:hAnsi="Times New Roman" w:cs="Times New Roman"/>
                <w:sz w:val="36"/>
                <w:szCs w:val="36"/>
                <w:lang w:val="en-IN"/>
              </w:rPr>
            </w:pPr>
            <w:r>
              <w:rPr>
                <w:rFonts w:ascii="Times New Roman" w:hAnsi="Times New Roman" w:cs="Times New Roman"/>
                <w:sz w:val="36"/>
                <w:szCs w:val="36"/>
                <w:lang w:val="en-IN"/>
              </w:rPr>
              <w:t xml:space="preserve">     5.1.1 Elevation</w:t>
            </w:r>
          </w:p>
          <w:p w14:paraId="309AD0D2" w14:textId="77777777" w:rsidR="005840C8" w:rsidRDefault="00000000">
            <w:pPr>
              <w:widowControl/>
              <w:spacing w:line="288" w:lineRule="auto"/>
              <w:rPr>
                <w:rFonts w:ascii="Times New Roman" w:hAnsi="Times New Roman" w:cs="Times New Roman"/>
                <w:sz w:val="36"/>
                <w:szCs w:val="36"/>
                <w:lang w:val="en-IN"/>
              </w:rPr>
            </w:pPr>
            <w:r>
              <w:rPr>
                <w:rFonts w:ascii="Times New Roman" w:hAnsi="Times New Roman" w:cs="Times New Roman"/>
                <w:sz w:val="36"/>
                <w:szCs w:val="36"/>
                <w:lang w:val="en-IN"/>
              </w:rPr>
              <w:t xml:space="preserve">     5.1.2 Slope</w:t>
            </w:r>
          </w:p>
          <w:p w14:paraId="3E49D8D6" w14:textId="77777777" w:rsidR="005840C8" w:rsidRDefault="00000000">
            <w:pPr>
              <w:widowControl/>
              <w:spacing w:line="288" w:lineRule="auto"/>
              <w:rPr>
                <w:rFonts w:ascii="Times New Roman" w:hAnsi="Times New Roman" w:cs="Times New Roman"/>
                <w:sz w:val="36"/>
                <w:szCs w:val="36"/>
                <w:lang w:val="en-IN"/>
              </w:rPr>
            </w:pPr>
            <w:r>
              <w:rPr>
                <w:rFonts w:ascii="Times New Roman" w:hAnsi="Times New Roman" w:cs="Times New Roman"/>
                <w:sz w:val="36"/>
                <w:szCs w:val="36"/>
                <w:lang w:val="en-IN"/>
              </w:rPr>
              <w:t xml:space="preserve">     5.1.3 Aspect</w:t>
            </w:r>
          </w:p>
          <w:p w14:paraId="32106DB3" w14:textId="77777777" w:rsidR="005840C8" w:rsidRDefault="00000000">
            <w:pPr>
              <w:widowControl/>
              <w:spacing w:line="288" w:lineRule="auto"/>
              <w:jc w:val="left"/>
              <w:rPr>
                <w:rFonts w:ascii="Times New Roman" w:hAnsi="Times New Roman" w:cs="Times New Roman"/>
                <w:sz w:val="36"/>
                <w:szCs w:val="36"/>
                <w:lang w:val="en-IN"/>
              </w:rPr>
            </w:pPr>
            <w:r>
              <w:rPr>
                <w:rFonts w:ascii="Times New Roman" w:hAnsi="Times New Roman" w:cs="Times New Roman"/>
                <w:sz w:val="36"/>
                <w:szCs w:val="36"/>
                <w:lang w:val="en-IN"/>
              </w:rPr>
              <w:t xml:space="preserve">     5.1.4 Topographical roughness index</w:t>
            </w:r>
          </w:p>
          <w:p w14:paraId="3B4D2B58" w14:textId="77777777" w:rsidR="005840C8" w:rsidRDefault="00000000">
            <w:pPr>
              <w:widowControl/>
              <w:spacing w:line="288" w:lineRule="auto"/>
              <w:jc w:val="left"/>
              <w:rPr>
                <w:rFonts w:ascii="Times New Roman" w:hAnsi="Times New Roman" w:cs="Times New Roman"/>
                <w:sz w:val="36"/>
                <w:szCs w:val="36"/>
                <w:lang w:val="en-IN"/>
              </w:rPr>
            </w:pPr>
            <w:r>
              <w:rPr>
                <w:rFonts w:ascii="Times New Roman" w:hAnsi="Times New Roman" w:cs="Times New Roman"/>
                <w:sz w:val="36"/>
                <w:szCs w:val="36"/>
                <w:lang w:val="en-IN"/>
              </w:rPr>
              <w:t xml:space="preserve">     5.1.5 Land use and landcover</w:t>
            </w:r>
          </w:p>
          <w:p w14:paraId="1A84951B" w14:textId="77777777" w:rsidR="005840C8" w:rsidRDefault="00000000">
            <w:pPr>
              <w:widowControl/>
              <w:spacing w:line="288" w:lineRule="auto"/>
              <w:rPr>
                <w:rFonts w:ascii="Times New Roman" w:hAnsi="Times New Roman" w:cs="Times New Roman"/>
                <w:sz w:val="36"/>
                <w:szCs w:val="36"/>
                <w:lang w:val="en-IN"/>
              </w:rPr>
            </w:pPr>
            <w:r>
              <w:rPr>
                <w:rFonts w:ascii="Times New Roman" w:hAnsi="Times New Roman" w:cs="Times New Roman"/>
                <w:sz w:val="36"/>
                <w:szCs w:val="36"/>
                <w:lang w:val="en-IN"/>
              </w:rPr>
              <w:t xml:space="preserve">     5.1.6 Normalized burn index</w:t>
            </w:r>
          </w:p>
          <w:p w14:paraId="6B58E0E2" w14:textId="77777777" w:rsidR="005840C8" w:rsidRDefault="00000000">
            <w:pPr>
              <w:widowControl/>
              <w:spacing w:line="288" w:lineRule="auto"/>
              <w:jc w:val="left"/>
              <w:rPr>
                <w:rFonts w:ascii="Times New Roman" w:hAnsi="Times New Roman" w:cs="Times New Roman"/>
                <w:sz w:val="36"/>
                <w:szCs w:val="36"/>
                <w:lang w:val="en-IN"/>
              </w:rPr>
            </w:pPr>
            <w:r>
              <w:rPr>
                <w:rFonts w:ascii="Times New Roman" w:hAnsi="Times New Roman" w:cs="Times New Roman"/>
                <w:sz w:val="36"/>
                <w:szCs w:val="36"/>
                <w:lang w:val="en-IN"/>
              </w:rPr>
              <w:t xml:space="preserve">     5.1.7 Differential normalized burn index (</w:t>
            </w:r>
            <w:proofErr w:type="spellStart"/>
            <w:r>
              <w:rPr>
                <w:rFonts w:ascii="Times New Roman" w:hAnsi="Times New Roman" w:cs="Times New Roman"/>
                <w:sz w:val="36"/>
                <w:szCs w:val="36"/>
                <w:lang w:val="en-IN"/>
              </w:rPr>
              <w:t>dNBR</w:t>
            </w:r>
            <w:proofErr w:type="spellEnd"/>
            <w:r>
              <w:rPr>
                <w:rFonts w:ascii="Times New Roman" w:hAnsi="Times New Roman" w:cs="Times New Roman"/>
                <w:sz w:val="36"/>
                <w:szCs w:val="36"/>
                <w:lang w:val="en-IN"/>
              </w:rPr>
              <w:t>)</w:t>
            </w:r>
          </w:p>
          <w:p w14:paraId="4BB82128" w14:textId="77777777" w:rsidR="005840C8" w:rsidRDefault="00000000">
            <w:pPr>
              <w:widowControl/>
              <w:spacing w:line="288" w:lineRule="auto"/>
              <w:jc w:val="left"/>
              <w:rPr>
                <w:rFonts w:ascii="Times New Roman" w:hAnsi="Times New Roman" w:cs="Times New Roman"/>
                <w:sz w:val="36"/>
                <w:szCs w:val="36"/>
                <w:lang w:val="en-IN"/>
              </w:rPr>
            </w:pPr>
            <w:r>
              <w:rPr>
                <w:rFonts w:ascii="Times New Roman" w:hAnsi="Times New Roman" w:cs="Times New Roman"/>
                <w:sz w:val="36"/>
                <w:szCs w:val="36"/>
                <w:lang w:val="en-IN"/>
              </w:rPr>
              <w:t xml:space="preserve">     5.1.8 Normalized difference vegetation index</w:t>
            </w:r>
          </w:p>
          <w:p w14:paraId="71DCDA76" w14:textId="77777777" w:rsidR="005840C8" w:rsidRDefault="005840C8">
            <w:pPr>
              <w:widowControl/>
              <w:spacing w:line="288" w:lineRule="auto"/>
              <w:rPr>
                <w:sz w:val="36"/>
                <w:szCs w:val="36"/>
                <w:lang w:val="en-IN"/>
              </w:rPr>
            </w:pPr>
          </w:p>
          <w:p w14:paraId="40B5E664" w14:textId="77777777" w:rsidR="005840C8" w:rsidRDefault="00000000">
            <w:pPr>
              <w:widowControl/>
              <w:spacing w:line="288" w:lineRule="auto"/>
              <w:rPr>
                <w:rFonts w:ascii="Times New Roman" w:hAnsi="Times New Roman" w:cs="Times New Roman"/>
                <w:b/>
                <w:bCs/>
                <w:sz w:val="36"/>
                <w:szCs w:val="36"/>
                <w:u w:val="single"/>
                <w:lang w:val="en-IN"/>
              </w:rPr>
            </w:pPr>
            <w:r>
              <w:rPr>
                <w:rFonts w:ascii="Times New Roman" w:hAnsi="Times New Roman" w:cs="Times New Roman"/>
                <w:sz w:val="36"/>
                <w:szCs w:val="36"/>
                <w:lang w:val="en-IN"/>
              </w:rPr>
              <w:t xml:space="preserve">5.2 </w:t>
            </w:r>
            <w:r>
              <w:rPr>
                <w:rFonts w:ascii="Times New Roman" w:hAnsi="Times New Roman" w:cs="Times New Roman"/>
                <w:b/>
                <w:bCs/>
                <w:sz w:val="36"/>
                <w:szCs w:val="36"/>
                <w:u w:val="single"/>
                <w:lang w:val="en-IN"/>
              </w:rPr>
              <w:t>Climatic factor</w:t>
            </w:r>
          </w:p>
          <w:p w14:paraId="1D54582E" w14:textId="77777777" w:rsidR="005840C8" w:rsidRDefault="005840C8">
            <w:pPr>
              <w:widowControl/>
              <w:spacing w:line="288" w:lineRule="auto"/>
              <w:rPr>
                <w:rFonts w:ascii="Times New Roman" w:hAnsi="Times New Roman" w:cs="Times New Roman"/>
                <w:b/>
                <w:bCs/>
                <w:sz w:val="36"/>
                <w:szCs w:val="36"/>
                <w:u w:val="single"/>
                <w:lang w:val="en-IN"/>
              </w:rPr>
            </w:pPr>
          </w:p>
          <w:p w14:paraId="47C7ABFC" w14:textId="77777777" w:rsidR="005840C8" w:rsidRDefault="00000000">
            <w:pPr>
              <w:ind w:firstLineChars="150" w:firstLine="540"/>
              <w:jc w:val="left"/>
              <w:rPr>
                <w:rFonts w:ascii="Times New Roman" w:hAnsi="Times New Roman" w:cs="Times New Roman"/>
                <w:sz w:val="36"/>
                <w:szCs w:val="36"/>
                <w:lang w:val="en-IN"/>
              </w:rPr>
            </w:pPr>
            <w:r>
              <w:rPr>
                <w:rFonts w:ascii="Times New Roman" w:hAnsi="Times New Roman" w:cs="Times New Roman"/>
                <w:sz w:val="36"/>
                <w:szCs w:val="36"/>
                <w:lang w:val="en-IN"/>
              </w:rPr>
              <w:t>5.2.1 Land surface temperature</w:t>
            </w:r>
          </w:p>
          <w:p w14:paraId="521DC321" w14:textId="77777777" w:rsidR="005840C8" w:rsidRDefault="00000000">
            <w:pPr>
              <w:ind w:firstLineChars="150" w:firstLine="540"/>
              <w:jc w:val="left"/>
              <w:rPr>
                <w:rFonts w:ascii="Times New Roman" w:hAnsi="Times New Roman" w:cs="Times New Roman"/>
                <w:sz w:val="36"/>
                <w:szCs w:val="36"/>
                <w:lang w:val="en-IN"/>
              </w:rPr>
            </w:pPr>
            <w:r>
              <w:rPr>
                <w:rFonts w:ascii="Times New Roman" w:hAnsi="Times New Roman" w:cs="Times New Roman"/>
                <w:sz w:val="36"/>
                <w:szCs w:val="36"/>
                <w:lang w:val="en-IN"/>
              </w:rPr>
              <w:t>5.2.2 Wind direction</w:t>
            </w:r>
          </w:p>
          <w:p w14:paraId="5AD3A7FF" w14:textId="77777777" w:rsidR="005840C8" w:rsidRDefault="00000000">
            <w:pPr>
              <w:jc w:val="left"/>
              <w:rPr>
                <w:rFonts w:ascii="Times New Roman" w:hAnsi="Times New Roman" w:cs="Times New Roman"/>
                <w:sz w:val="36"/>
                <w:szCs w:val="36"/>
                <w:lang w:val="en-IN"/>
              </w:rPr>
            </w:pPr>
            <w:r>
              <w:rPr>
                <w:rFonts w:ascii="Times New Roman" w:hAnsi="Times New Roman" w:cs="Times New Roman"/>
                <w:sz w:val="36"/>
                <w:szCs w:val="36"/>
                <w:lang w:val="en-IN"/>
              </w:rPr>
              <w:t xml:space="preserve">      5.2.3 Wind speed</w:t>
            </w:r>
          </w:p>
          <w:p w14:paraId="04E0C7C5" w14:textId="77777777" w:rsidR="005840C8" w:rsidRDefault="005840C8">
            <w:pPr>
              <w:ind w:firstLineChars="150" w:firstLine="540"/>
              <w:jc w:val="left"/>
              <w:rPr>
                <w:rFonts w:ascii="Times New Roman" w:hAnsi="Times New Roman" w:cs="Times New Roman"/>
                <w:sz w:val="36"/>
                <w:szCs w:val="36"/>
                <w:lang w:val="en-IN"/>
              </w:rPr>
            </w:pPr>
          </w:p>
          <w:p w14:paraId="3E5C73C8" w14:textId="77777777" w:rsidR="005840C8" w:rsidRDefault="005840C8">
            <w:pPr>
              <w:jc w:val="left"/>
              <w:rPr>
                <w:rFonts w:ascii="Times New Roman" w:hAnsi="Times New Roman" w:cs="Times New Roman"/>
                <w:sz w:val="36"/>
                <w:szCs w:val="36"/>
                <w:lang w:val="en-IN"/>
              </w:rPr>
            </w:pPr>
          </w:p>
          <w:p w14:paraId="7BD2A7BA" w14:textId="77777777" w:rsidR="005840C8" w:rsidRDefault="00000000">
            <w:pPr>
              <w:widowControl/>
              <w:spacing w:line="288" w:lineRule="auto"/>
              <w:rPr>
                <w:rFonts w:ascii="Times New Roman" w:hAnsi="Times New Roman" w:cs="Times New Roman"/>
                <w:b/>
                <w:bCs/>
                <w:sz w:val="36"/>
                <w:szCs w:val="36"/>
                <w:u w:val="single"/>
                <w:lang w:val="en-IN"/>
              </w:rPr>
            </w:pPr>
            <w:r>
              <w:rPr>
                <w:rFonts w:ascii="Times New Roman" w:hAnsi="Times New Roman" w:cs="Times New Roman"/>
                <w:sz w:val="36"/>
                <w:szCs w:val="36"/>
                <w:lang w:val="en-IN"/>
              </w:rPr>
              <w:t xml:space="preserve">5.3 </w:t>
            </w:r>
            <w:r>
              <w:rPr>
                <w:rFonts w:ascii="Times New Roman" w:hAnsi="Times New Roman" w:cs="Times New Roman"/>
                <w:b/>
                <w:bCs/>
                <w:sz w:val="36"/>
                <w:szCs w:val="36"/>
                <w:lang w:val="en-IN"/>
              </w:rPr>
              <w:t>A</w:t>
            </w:r>
            <w:r>
              <w:rPr>
                <w:rFonts w:ascii="Times New Roman" w:hAnsi="Times New Roman" w:cs="Times New Roman"/>
                <w:b/>
                <w:bCs/>
                <w:sz w:val="36"/>
                <w:szCs w:val="36"/>
                <w:u w:val="single"/>
                <w:lang w:val="en-IN"/>
              </w:rPr>
              <w:t>nthropogenic factor</w:t>
            </w:r>
          </w:p>
          <w:p w14:paraId="5B79963C" w14:textId="77777777" w:rsidR="005840C8" w:rsidRDefault="005840C8">
            <w:pPr>
              <w:widowControl/>
              <w:spacing w:line="288" w:lineRule="auto"/>
              <w:rPr>
                <w:rFonts w:ascii="Times New Roman" w:hAnsi="Times New Roman" w:cs="Times New Roman"/>
                <w:b/>
                <w:bCs/>
                <w:sz w:val="36"/>
                <w:szCs w:val="36"/>
                <w:u w:val="single"/>
                <w:lang w:val="en-IN"/>
              </w:rPr>
            </w:pPr>
          </w:p>
          <w:p w14:paraId="62856BD0" w14:textId="77777777" w:rsidR="005840C8" w:rsidRDefault="00000000">
            <w:pPr>
              <w:jc w:val="left"/>
              <w:rPr>
                <w:rFonts w:ascii="Times New Roman" w:hAnsi="Times New Roman" w:cs="Times New Roman"/>
                <w:sz w:val="36"/>
                <w:szCs w:val="36"/>
                <w:lang w:val="en-IN"/>
              </w:rPr>
            </w:pPr>
            <w:r>
              <w:rPr>
                <w:rFonts w:ascii="Times New Roman" w:hAnsi="Times New Roman" w:cs="Times New Roman"/>
                <w:sz w:val="36"/>
                <w:szCs w:val="36"/>
                <w:lang w:val="en-IN"/>
              </w:rPr>
              <w:t xml:space="preserve">       5.3.1 Proximity of road</w:t>
            </w:r>
          </w:p>
          <w:p w14:paraId="3385F99B" w14:textId="77777777" w:rsidR="005840C8" w:rsidRDefault="00000000">
            <w:pPr>
              <w:ind w:firstLineChars="150" w:firstLine="540"/>
              <w:jc w:val="left"/>
              <w:rPr>
                <w:rFonts w:ascii="Times New Roman" w:hAnsi="Times New Roman" w:cs="Times New Roman"/>
                <w:sz w:val="36"/>
                <w:szCs w:val="36"/>
                <w:lang w:val="en-IN"/>
              </w:rPr>
            </w:pPr>
            <w:r>
              <w:rPr>
                <w:rFonts w:ascii="Times New Roman" w:hAnsi="Times New Roman" w:cs="Times New Roman"/>
                <w:sz w:val="36"/>
                <w:szCs w:val="36"/>
                <w:lang w:val="en-IN"/>
              </w:rPr>
              <w:t xml:space="preserve"> 5.3.1 Proximity of settlements</w:t>
            </w:r>
          </w:p>
          <w:p w14:paraId="35C5907E" w14:textId="77777777" w:rsidR="005840C8" w:rsidRDefault="005840C8">
            <w:pPr>
              <w:rPr>
                <w:b/>
                <w:bCs/>
                <w:sz w:val="36"/>
                <w:szCs w:val="36"/>
                <w:lang w:val="en-IN"/>
              </w:rPr>
            </w:pPr>
          </w:p>
        </w:tc>
        <w:tc>
          <w:tcPr>
            <w:tcW w:w="1417" w:type="dxa"/>
          </w:tcPr>
          <w:p w14:paraId="7744FBCD" w14:textId="77777777" w:rsidR="005840C8" w:rsidRDefault="005840C8">
            <w:pPr>
              <w:jc w:val="center"/>
              <w:rPr>
                <w:b/>
                <w:bCs/>
                <w:sz w:val="36"/>
                <w:szCs w:val="36"/>
                <w:lang w:val="en-IN"/>
              </w:rPr>
            </w:pPr>
          </w:p>
        </w:tc>
      </w:tr>
      <w:tr w:rsidR="005840C8" w14:paraId="3885667C" w14:textId="77777777">
        <w:tc>
          <w:tcPr>
            <w:tcW w:w="1844" w:type="dxa"/>
            <w:vAlign w:val="center"/>
          </w:tcPr>
          <w:p w14:paraId="4BB74D4A" w14:textId="77777777" w:rsidR="005840C8" w:rsidRDefault="00000000">
            <w:pPr>
              <w:jc w:val="center"/>
              <w:rPr>
                <w:b/>
                <w:bCs/>
                <w:sz w:val="36"/>
                <w:szCs w:val="36"/>
                <w:lang w:val="en-IN"/>
              </w:rPr>
            </w:pPr>
            <w:r>
              <w:rPr>
                <w:b/>
                <w:bCs/>
                <w:sz w:val="36"/>
                <w:szCs w:val="36"/>
                <w:lang w:val="en-IN"/>
              </w:rPr>
              <w:t>6</w:t>
            </w:r>
          </w:p>
        </w:tc>
        <w:tc>
          <w:tcPr>
            <w:tcW w:w="6804" w:type="dxa"/>
          </w:tcPr>
          <w:p w14:paraId="521CE2C1" w14:textId="77777777" w:rsidR="005840C8" w:rsidRDefault="00000000">
            <w:pPr>
              <w:widowControl/>
              <w:spacing w:line="288" w:lineRule="auto"/>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GIS BASED AHP</w:t>
            </w:r>
          </w:p>
          <w:p w14:paraId="3933DBE8" w14:textId="77777777" w:rsidR="005840C8" w:rsidRDefault="005840C8">
            <w:pPr>
              <w:widowControl/>
              <w:spacing w:line="288" w:lineRule="auto"/>
              <w:jc w:val="center"/>
              <w:rPr>
                <w:b/>
                <w:bCs/>
                <w:sz w:val="36"/>
                <w:szCs w:val="36"/>
                <w:u w:val="single"/>
                <w:lang w:val="en-IN"/>
              </w:rPr>
            </w:pPr>
          </w:p>
          <w:p w14:paraId="15882C4D" w14:textId="77777777" w:rsidR="005840C8" w:rsidRDefault="00000000">
            <w:pPr>
              <w:widowControl/>
              <w:spacing w:line="288" w:lineRule="auto"/>
              <w:jc w:val="left"/>
              <w:rPr>
                <w:rFonts w:ascii="Times New Roman" w:hAnsi="Times New Roman" w:cs="Times New Roman"/>
                <w:sz w:val="36"/>
                <w:szCs w:val="36"/>
                <w:lang w:val="en-IN"/>
              </w:rPr>
            </w:pPr>
            <w:r>
              <w:rPr>
                <w:rFonts w:ascii="Times New Roman" w:hAnsi="Times New Roman" w:cs="Times New Roman"/>
                <w:sz w:val="36"/>
                <w:szCs w:val="36"/>
                <w:lang w:val="en-IN"/>
              </w:rPr>
              <w:t>6.1 Analytical hierarchy process (AHP) method</w:t>
            </w:r>
          </w:p>
          <w:p w14:paraId="2418315C" w14:textId="77777777" w:rsidR="005840C8" w:rsidRDefault="00000000">
            <w:pPr>
              <w:widowControl/>
              <w:spacing w:line="288" w:lineRule="auto"/>
              <w:jc w:val="left"/>
              <w:rPr>
                <w:rFonts w:ascii="Times New Roman" w:hAnsi="Times New Roman" w:cs="Times New Roman"/>
                <w:sz w:val="36"/>
                <w:szCs w:val="36"/>
                <w:lang w:val="en-IN"/>
              </w:rPr>
            </w:pPr>
            <w:r>
              <w:rPr>
                <w:rFonts w:ascii="Times New Roman" w:hAnsi="Times New Roman" w:cs="Times New Roman"/>
                <w:sz w:val="36"/>
                <w:szCs w:val="36"/>
                <w:lang w:val="en-IN"/>
              </w:rPr>
              <w:t>6.2 Pair wise comparison matrix</w:t>
            </w:r>
          </w:p>
          <w:p w14:paraId="4F2A506A" w14:textId="77777777" w:rsidR="005840C8" w:rsidRDefault="00000000">
            <w:pPr>
              <w:widowControl/>
              <w:spacing w:line="288" w:lineRule="auto"/>
              <w:jc w:val="left"/>
              <w:rPr>
                <w:rFonts w:ascii="Times New Roman" w:hAnsi="Times New Roman" w:cs="Times New Roman"/>
                <w:sz w:val="36"/>
                <w:szCs w:val="36"/>
                <w:lang w:val="en-IN"/>
              </w:rPr>
            </w:pPr>
            <w:r>
              <w:rPr>
                <w:rFonts w:ascii="Times New Roman" w:hAnsi="Times New Roman" w:cs="Times New Roman"/>
                <w:sz w:val="36"/>
                <w:szCs w:val="36"/>
                <w:lang w:val="en-IN"/>
              </w:rPr>
              <w:t>6.3 Normalized pair wise comparison matrix</w:t>
            </w:r>
          </w:p>
          <w:p w14:paraId="255BE2FA" w14:textId="77777777" w:rsidR="005840C8" w:rsidRDefault="00000000">
            <w:pPr>
              <w:widowControl/>
              <w:spacing w:line="288" w:lineRule="auto"/>
              <w:jc w:val="left"/>
              <w:rPr>
                <w:rFonts w:ascii="Times New Roman" w:hAnsi="Times New Roman" w:cs="Times New Roman"/>
                <w:sz w:val="36"/>
                <w:szCs w:val="36"/>
                <w:lang w:val="en-IN"/>
              </w:rPr>
            </w:pPr>
            <w:r>
              <w:rPr>
                <w:rFonts w:ascii="Times New Roman" w:hAnsi="Times New Roman" w:cs="Times New Roman"/>
                <w:sz w:val="36"/>
                <w:szCs w:val="36"/>
                <w:lang w:val="en-IN"/>
              </w:rPr>
              <w:t>6.4 Calculating consistency</w:t>
            </w:r>
          </w:p>
          <w:p w14:paraId="511F5CF2" w14:textId="77777777" w:rsidR="005840C8" w:rsidRDefault="00000000">
            <w:pPr>
              <w:widowControl/>
              <w:jc w:val="left"/>
              <w:rPr>
                <w:rFonts w:ascii="Times New Roman" w:hAnsi="Times New Roman" w:cs="Times New Roman"/>
                <w:sz w:val="36"/>
                <w:szCs w:val="36"/>
                <w:lang w:val="en-IN"/>
              </w:rPr>
            </w:pPr>
            <w:r>
              <w:rPr>
                <w:rFonts w:ascii="Times New Roman" w:hAnsi="Times New Roman" w:cs="Times New Roman"/>
                <w:sz w:val="36"/>
                <w:szCs w:val="36"/>
                <w:lang w:val="en-IN"/>
              </w:rPr>
              <w:t xml:space="preserve">6.5 </w:t>
            </w:r>
            <w:r>
              <w:rPr>
                <w:rFonts w:ascii="Times New Roman" w:eastAsia="SimSun" w:hAnsi="Times New Roman" w:cs="Times New Roman"/>
                <w:color w:val="161618"/>
                <w:sz w:val="36"/>
                <w:szCs w:val="36"/>
                <w:lang w:bidi="ar"/>
              </w:rPr>
              <w:t>Random consistency index</w:t>
            </w:r>
          </w:p>
          <w:p w14:paraId="3B3D9EBC" w14:textId="77777777" w:rsidR="005840C8" w:rsidRDefault="00000000">
            <w:pPr>
              <w:widowControl/>
              <w:jc w:val="left"/>
              <w:rPr>
                <w:rFonts w:ascii="Times New Roman" w:hAnsi="Times New Roman" w:cs="Times New Roman"/>
                <w:sz w:val="36"/>
                <w:szCs w:val="36"/>
                <w:lang w:val="en-IN"/>
              </w:rPr>
            </w:pPr>
            <w:r>
              <w:rPr>
                <w:rFonts w:ascii="Times New Roman" w:hAnsi="Times New Roman" w:cs="Times New Roman"/>
                <w:sz w:val="36"/>
                <w:szCs w:val="36"/>
                <w:lang w:val="en-IN"/>
              </w:rPr>
              <w:t xml:space="preserve">6.6 </w:t>
            </w:r>
            <w:r>
              <w:rPr>
                <w:rFonts w:ascii="Times New Roman" w:eastAsia="SimSun" w:hAnsi="Times New Roman" w:cs="Times New Roman"/>
                <w:color w:val="161618"/>
                <w:sz w:val="36"/>
                <w:szCs w:val="36"/>
                <w:lang w:val="en-IN" w:bidi="ar"/>
              </w:rPr>
              <w:t>Checking</w:t>
            </w:r>
            <w:r>
              <w:rPr>
                <w:rFonts w:ascii="Times New Roman" w:eastAsia="SimSun" w:hAnsi="Times New Roman" w:cs="Times New Roman"/>
                <w:color w:val="161618"/>
                <w:sz w:val="36"/>
                <w:szCs w:val="36"/>
                <w:lang w:bidi="ar"/>
              </w:rPr>
              <w:t xml:space="preserve"> consistency </w:t>
            </w:r>
          </w:p>
          <w:p w14:paraId="45FF5E93" w14:textId="77777777" w:rsidR="005840C8" w:rsidRDefault="00000000">
            <w:pPr>
              <w:widowControl/>
              <w:spacing w:line="288" w:lineRule="auto"/>
              <w:jc w:val="left"/>
              <w:rPr>
                <w:rFonts w:ascii="Times New Roman" w:eastAsia="SimSun" w:hAnsi="Times New Roman" w:cs="Times New Roman"/>
                <w:color w:val="161618"/>
                <w:sz w:val="36"/>
                <w:szCs w:val="36"/>
                <w:lang w:val="en-IN" w:bidi="ar"/>
              </w:rPr>
            </w:pPr>
            <w:r>
              <w:rPr>
                <w:rFonts w:ascii="Times New Roman" w:hAnsi="Times New Roman" w:cs="Times New Roman"/>
                <w:sz w:val="36"/>
                <w:szCs w:val="36"/>
                <w:lang w:val="en-IN"/>
              </w:rPr>
              <w:t xml:space="preserve">6.7 </w:t>
            </w:r>
            <w:r>
              <w:rPr>
                <w:rFonts w:ascii="Times New Roman" w:eastAsia="SimSun" w:hAnsi="Times New Roman" w:cs="Times New Roman"/>
                <w:color w:val="161618"/>
                <w:sz w:val="36"/>
                <w:szCs w:val="36"/>
                <w:lang w:val="en-IN" w:bidi="ar"/>
              </w:rPr>
              <w:t>Parameter reclassification</w:t>
            </w:r>
          </w:p>
          <w:p w14:paraId="70DC03CB" w14:textId="77777777" w:rsidR="005840C8" w:rsidRDefault="005840C8">
            <w:pPr>
              <w:widowControl/>
              <w:spacing w:line="288" w:lineRule="auto"/>
              <w:jc w:val="right"/>
              <w:rPr>
                <w:rFonts w:ascii="Calibri" w:eastAsia="SimSun" w:hAnsi="Calibri" w:cs="Calibri"/>
                <w:color w:val="161618"/>
                <w:sz w:val="36"/>
                <w:szCs w:val="36"/>
                <w:lang w:val="en-IN" w:bidi="ar"/>
              </w:rPr>
            </w:pPr>
          </w:p>
          <w:p w14:paraId="438A6D25" w14:textId="77777777" w:rsidR="005840C8" w:rsidRDefault="005840C8">
            <w:pPr>
              <w:rPr>
                <w:b/>
                <w:bCs/>
                <w:sz w:val="36"/>
                <w:szCs w:val="36"/>
                <w:lang w:val="en-IN"/>
              </w:rPr>
            </w:pPr>
          </w:p>
        </w:tc>
        <w:tc>
          <w:tcPr>
            <w:tcW w:w="1417" w:type="dxa"/>
          </w:tcPr>
          <w:p w14:paraId="3089FB96" w14:textId="77777777" w:rsidR="005840C8" w:rsidRDefault="005840C8">
            <w:pPr>
              <w:jc w:val="center"/>
              <w:rPr>
                <w:b/>
                <w:bCs/>
                <w:sz w:val="36"/>
                <w:szCs w:val="36"/>
                <w:lang w:val="en-IN"/>
              </w:rPr>
            </w:pPr>
          </w:p>
        </w:tc>
      </w:tr>
      <w:tr w:rsidR="005840C8" w14:paraId="70A97CB7" w14:textId="77777777">
        <w:tc>
          <w:tcPr>
            <w:tcW w:w="1844" w:type="dxa"/>
            <w:vAlign w:val="center"/>
          </w:tcPr>
          <w:p w14:paraId="70B97757" w14:textId="77777777" w:rsidR="005840C8" w:rsidRDefault="00000000">
            <w:pPr>
              <w:jc w:val="center"/>
              <w:rPr>
                <w:b/>
                <w:bCs/>
                <w:sz w:val="36"/>
                <w:szCs w:val="36"/>
                <w:lang w:val="en-IN"/>
              </w:rPr>
            </w:pPr>
            <w:r>
              <w:rPr>
                <w:b/>
                <w:bCs/>
                <w:sz w:val="36"/>
                <w:szCs w:val="36"/>
                <w:lang w:val="en-IN"/>
              </w:rPr>
              <w:t>7</w:t>
            </w:r>
          </w:p>
        </w:tc>
        <w:tc>
          <w:tcPr>
            <w:tcW w:w="6804" w:type="dxa"/>
          </w:tcPr>
          <w:p w14:paraId="16242BB6" w14:textId="77777777" w:rsidR="005840C8" w:rsidRDefault="00000000">
            <w:pPr>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RESULT AND CONCLUSION</w:t>
            </w:r>
          </w:p>
          <w:p w14:paraId="04AD9633" w14:textId="77777777" w:rsidR="005840C8" w:rsidRDefault="005840C8">
            <w:pPr>
              <w:jc w:val="center"/>
              <w:rPr>
                <w:b/>
                <w:bCs/>
                <w:sz w:val="36"/>
                <w:szCs w:val="36"/>
                <w:u w:val="single"/>
                <w:lang w:val="en-IN"/>
              </w:rPr>
            </w:pPr>
          </w:p>
          <w:p w14:paraId="1267D508" w14:textId="77777777" w:rsidR="005840C8" w:rsidRDefault="00000000">
            <w:pPr>
              <w:widowControl/>
              <w:spacing w:line="288" w:lineRule="auto"/>
              <w:jc w:val="left"/>
              <w:rPr>
                <w:rFonts w:ascii="Times New Roman" w:hAnsi="Times New Roman" w:cs="Times New Roman"/>
                <w:sz w:val="36"/>
                <w:szCs w:val="36"/>
                <w:lang w:val="en-IN"/>
              </w:rPr>
            </w:pPr>
            <w:r>
              <w:rPr>
                <w:rFonts w:ascii="Times New Roman" w:hAnsi="Times New Roman" w:cs="Times New Roman"/>
                <w:sz w:val="36"/>
                <w:szCs w:val="36"/>
                <w:lang w:val="en-IN"/>
              </w:rPr>
              <w:t>7.1 Risk zone map</w:t>
            </w:r>
          </w:p>
          <w:p w14:paraId="346457B8" w14:textId="77777777" w:rsidR="005840C8" w:rsidRDefault="005840C8">
            <w:pPr>
              <w:jc w:val="center"/>
              <w:rPr>
                <w:b/>
                <w:bCs/>
                <w:sz w:val="36"/>
                <w:szCs w:val="36"/>
                <w:u w:val="single"/>
                <w:lang w:val="en-IN"/>
              </w:rPr>
            </w:pPr>
          </w:p>
        </w:tc>
        <w:tc>
          <w:tcPr>
            <w:tcW w:w="1417" w:type="dxa"/>
          </w:tcPr>
          <w:p w14:paraId="0885F016" w14:textId="77777777" w:rsidR="005840C8" w:rsidRDefault="005840C8">
            <w:pPr>
              <w:jc w:val="center"/>
              <w:rPr>
                <w:b/>
                <w:bCs/>
                <w:sz w:val="40"/>
                <w:szCs w:val="40"/>
                <w:u w:val="single"/>
                <w:lang w:val="en-IN"/>
              </w:rPr>
            </w:pPr>
          </w:p>
          <w:p w14:paraId="15581EFD" w14:textId="77777777" w:rsidR="005840C8" w:rsidRDefault="005840C8">
            <w:pPr>
              <w:jc w:val="center"/>
              <w:rPr>
                <w:b/>
                <w:bCs/>
                <w:sz w:val="36"/>
                <w:szCs w:val="36"/>
                <w:lang w:val="en-IN"/>
              </w:rPr>
            </w:pPr>
          </w:p>
        </w:tc>
      </w:tr>
      <w:tr w:rsidR="005840C8" w14:paraId="23D6A65B" w14:textId="77777777">
        <w:tc>
          <w:tcPr>
            <w:tcW w:w="1844" w:type="dxa"/>
            <w:shd w:val="clear" w:color="auto" w:fill="auto"/>
            <w:vAlign w:val="center"/>
          </w:tcPr>
          <w:p w14:paraId="31226A26" w14:textId="77777777" w:rsidR="005840C8" w:rsidRDefault="00000000">
            <w:pPr>
              <w:jc w:val="center"/>
              <w:rPr>
                <w:b/>
                <w:bCs/>
                <w:sz w:val="36"/>
                <w:szCs w:val="36"/>
                <w:lang w:val="en-IN"/>
              </w:rPr>
            </w:pPr>
            <w:r>
              <w:rPr>
                <w:b/>
                <w:bCs/>
                <w:sz w:val="36"/>
                <w:szCs w:val="36"/>
                <w:lang w:val="en-IN"/>
              </w:rPr>
              <w:t>8</w:t>
            </w:r>
          </w:p>
        </w:tc>
        <w:tc>
          <w:tcPr>
            <w:tcW w:w="6804" w:type="dxa"/>
            <w:shd w:val="clear" w:color="auto" w:fill="auto"/>
          </w:tcPr>
          <w:p w14:paraId="104EFC6A" w14:textId="77777777" w:rsidR="005840C8" w:rsidRDefault="00000000">
            <w:pPr>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VALIDATION</w:t>
            </w:r>
          </w:p>
          <w:p w14:paraId="4136225C" w14:textId="77777777" w:rsidR="005840C8" w:rsidRDefault="005840C8">
            <w:pPr>
              <w:jc w:val="center"/>
              <w:rPr>
                <w:b/>
                <w:bCs/>
                <w:sz w:val="36"/>
                <w:szCs w:val="36"/>
                <w:u w:val="single"/>
                <w:lang w:val="en-IN"/>
              </w:rPr>
            </w:pPr>
          </w:p>
          <w:p w14:paraId="54D0F192" w14:textId="77777777" w:rsidR="005840C8" w:rsidRDefault="00000000">
            <w:pPr>
              <w:widowControl/>
              <w:spacing w:line="288" w:lineRule="auto"/>
              <w:jc w:val="left"/>
              <w:rPr>
                <w:rFonts w:ascii="Times New Roman" w:hAnsi="Times New Roman" w:cs="Times New Roman"/>
                <w:sz w:val="36"/>
                <w:szCs w:val="36"/>
                <w:lang w:val="en-IN"/>
              </w:rPr>
            </w:pPr>
            <w:r>
              <w:rPr>
                <w:rFonts w:ascii="Times New Roman" w:hAnsi="Times New Roman" w:cs="Times New Roman"/>
                <w:sz w:val="36"/>
                <w:szCs w:val="36"/>
                <w:lang w:val="en-IN"/>
              </w:rPr>
              <w:t>8.1 Collection of NASA FIRMS data</w:t>
            </w:r>
          </w:p>
          <w:p w14:paraId="6ED0592F" w14:textId="77777777" w:rsidR="005840C8" w:rsidRDefault="005840C8">
            <w:pPr>
              <w:jc w:val="center"/>
              <w:rPr>
                <w:b/>
                <w:bCs/>
                <w:sz w:val="36"/>
                <w:szCs w:val="36"/>
                <w:u w:val="single"/>
                <w:lang w:val="en-IN"/>
              </w:rPr>
            </w:pPr>
          </w:p>
        </w:tc>
        <w:tc>
          <w:tcPr>
            <w:tcW w:w="1417" w:type="dxa"/>
          </w:tcPr>
          <w:p w14:paraId="49FA5689" w14:textId="77777777" w:rsidR="005840C8" w:rsidRDefault="005840C8">
            <w:pPr>
              <w:jc w:val="center"/>
              <w:rPr>
                <w:b/>
                <w:bCs/>
                <w:sz w:val="36"/>
                <w:szCs w:val="36"/>
                <w:lang w:val="en-IN"/>
              </w:rPr>
            </w:pPr>
          </w:p>
        </w:tc>
      </w:tr>
    </w:tbl>
    <w:p w14:paraId="7CB8A9B3" w14:textId="77777777" w:rsidR="005840C8" w:rsidRDefault="005840C8">
      <w:pPr>
        <w:jc w:val="center"/>
        <w:rPr>
          <w:b/>
          <w:bCs/>
          <w:sz w:val="40"/>
          <w:szCs w:val="40"/>
          <w:u w:val="single"/>
          <w:lang w:val="en-IN"/>
        </w:rPr>
      </w:pPr>
    </w:p>
    <w:p w14:paraId="53534484" w14:textId="77777777" w:rsidR="005840C8" w:rsidRDefault="005840C8">
      <w:pPr>
        <w:jc w:val="center"/>
        <w:rPr>
          <w:b/>
          <w:bCs/>
          <w:sz w:val="40"/>
          <w:szCs w:val="40"/>
          <w:u w:val="single"/>
          <w:lang w:val="en-IN"/>
        </w:rPr>
      </w:pPr>
    </w:p>
    <w:p w14:paraId="3C786BF9" w14:textId="77777777" w:rsidR="005840C8" w:rsidRDefault="005840C8">
      <w:pPr>
        <w:jc w:val="both"/>
        <w:rPr>
          <w:b/>
          <w:bCs/>
          <w:sz w:val="40"/>
          <w:szCs w:val="40"/>
          <w:u w:val="single"/>
          <w:lang w:val="en-IN"/>
        </w:rPr>
      </w:pPr>
    </w:p>
    <w:p w14:paraId="72D2F822" w14:textId="77777777" w:rsidR="005840C8" w:rsidRDefault="00000000">
      <w:pPr>
        <w:jc w:val="center"/>
        <w:rPr>
          <w:b/>
          <w:bCs/>
          <w:sz w:val="40"/>
          <w:szCs w:val="40"/>
          <w:u w:val="single"/>
          <w:lang w:val="en-IN"/>
        </w:rPr>
      </w:pPr>
      <w:r>
        <w:rPr>
          <w:b/>
          <w:bCs/>
          <w:sz w:val="40"/>
          <w:szCs w:val="40"/>
          <w:u w:val="single"/>
          <w:lang w:val="en-IN"/>
        </w:rPr>
        <w:lastRenderedPageBreak/>
        <w:t>LIST OF FIGURES</w:t>
      </w:r>
    </w:p>
    <w:p w14:paraId="228637E6" w14:textId="77777777" w:rsidR="005840C8" w:rsidRDefault="005840C8">
      <w:pPr>
        <w:jc w:val="center"/>
        <w:rPr>
          <w:b/>
          <w:bCs/>
          <w:sz w:val="40"/>
          <w:szCs w:val="40"/>
          <w:u w:val="single"/>
          <w:lang w:val="en-IN"/>
        </w:rPr>
      </w:pPr>
    </w:p>
    <w:tbl>
      <w:tblPr>
        <w:tblStyle w:val="TableGrid"/>
        <w:tblW w:w="9895" w:type="dxa"/>
        <w:tblLook w:val="04A0" w:firstRow="1" w:lastRow="0" w:firstColumn="1" w:lastColumn="0" w:noHBand="0" w:noVBand="1"/>
      </w:tblPr>
      <w:tblGrid>
        <w:gridCol w:w="1990"/>
        <w:gridCol w:w="5844"/>
        <w:gridCol w:w="2061"/>
      </w:tblGrid>
      <w:tr w:rsidR="005840C8" w14:paraId="0309D6FF" w14:textId="77777777">
        <w:trPr>
          <w:trHeight w:val="714"/>
        </w:trPr>
        <w:tc>
          <w:tcPr>
            <w:tcW w:w="1990" w:type="dxa"/>
            <w:shd w:val="clear" w:color="auto" w:fill="auto"/>
            <w:vAlign w:val="center"/>
          </w:tcPr>
          <w:p w14:paraId="121B3CA9" w14:textId="77777777" w:rsidR="005840C8" w:rsidRDefault="00000000">
            <w:pPr>
              <w:jc w:val="center"/>
              <w:rPr>
                <w:b/>
                <w:bCs/>
                <w:sz w:val="44"/>
                <w:szCs w:val="44"/>
                <w:lang w:val="en-IN"/>
              </w:rPr>
            </w:pPr>
            <w:r>
              <w:rPr>
                <w:b/>
                <w:bCs/>
                <w:sz w:val="44"/>
                <w:szCs w:val="44"/>
                <w:lang w:val="en-IN"/>
              </w:rPr>
              <w:t>FIGURE</w:t>
            </w:r>
          </w:p>
        </w:tc>
        <w:tc>
          <w:tcPr>
            <w:tcW w:w="5844" w:type="dxa"/>
            <w:vAlign w:val="center"/>
          </w:tcPr>
          <w:p w14:paraId="39F2EB86" w14:textId="77777777" w:rsidR="005840C8" w:rsidRDefault="00000000">
            <w:pPr>
              <w:jc w:val="center"/>
              <w:rPr>
                <w:b/>
                <w:bCs/>
                <w:sz w:val="44"/>
                <w:szCs w:val="44"/>
                <w:lang w:val="en-IN"/>
              </w:rPr>
            </w:pPr>
            <w:r>
              <w:rPr>
                <w:b/>
                <w:bCs/>
                <w:sz w:val="44"/>
                <w:szCs w:val="44"/>
                <w:lang w:val="en-IN"/>
              </w:rPr>
              <w:t>TITLE</w:t>
            </w:r>
          </w:p>
        </w:tc>
        <w:tc>
          <w:tcPr>
            <w:tcW w:w="2061" w:type="dxa"/>
            <w:vAlign w:val="center"/>
          </w:tcPr>
          <w:p w14:paraId="37423C23" w14:textId="77777777" w:rsidR="005840C8" w:rsidRDefault="00000000">
            <w:pPr>
              <w:jc w:val="center"/>
              <w:rPr>
                <w:b/>
                <w:bCs/>
                <w:sz w:val="44"/>
                <w:szCs w:val="44"/>
                <w:lang w:val="en-IN"/>
              </w:rPr>
            </w:pPr>
            <w:r>
              <w:rPr>
                <w:b/>
                <w:bCs/>
                <w:sz w:val="44"/>
                <w:szCs w:val="44"/>
                <w:lang w:val="en-IN"/>
              </w:rPr>
              <w:t>PAGE NO.</w:t>
            </w:r>
          </w:p>
        </w:tc>
      </w:tr>
      <w:tr w:rsidR="005840C8" w14:paraId="12D73B24" w14:textId="77777777">
        <w:trPr>
          <w:trHeight w:val="554"/>
        </w:trPr>
        <w:tc>
          <w:tcPr>
            <w:tcW w:w="1990" w:type="dxa"/>
            <w:shd w:val="clear" w:color="auto" w:fill="auto"/>
            <w:vAlign w:val="center"/>
          </w:tcPr>
          <w:p w14:paraId="2B89A4AB" w14:textId="77777777" w:rsidR="005840C8" w:rsidRDefault="00000000">
            <w:pPr>
              <w:jc w:val="center"/>
              <w:rPr>
                <w:sz w:val="32"/>
                <w:szCs w:val="32"/>
                <w:lang w:val="en-IN"/>
              </w:rPr>
            </w:pPr>
            <w:r>
              <w:rPr>
                <w:sz w:val="32"/>
                <w:szCs w:val="32"/>
                <w:lang w:val="en-IN"/>
              </w:rPr>
              <w:t>3.1</w:t>
            </w:r>
          </w:p>
        </w:tc>
        <w:tc>
          <w:tcPr>
            <w:tcW w:w="5844" w:type="dxa"/>
            <w:vAlign w:val="center"/>
          </w:tcPr>
          <w:p w14:paraId="5A7EF828" w14:textId="77777777" w:rsidR="005840C8" w:rsidRDefault="00000000">
            <w:pPr>
              <w:jc w:val="center"/>
              <w:rPr>
                <w:sz w:val="32"/>
                <w:szCs w:val="32"/>
                <w:lang w:val="en-IN"/>
              </w:rPr>
            </w:pPr>
            <w:r>
              <w:rPr>
                <w:sz w:val="32"/>
                <w:szCs w:val="32"/>
                <w:lang w:val="en-IN"/>
              </w:rPr>
              <w:t>STUDY AREA</w:t>
            </w:r>
          </w:p>
        </w:tc>
        <w:tc>
          <w:tcPr>
            <w:tcW w:w="2061" w:type="dxa"/>
            <w:vAlign w:val="center"/>
          </w:tcPr>
          <w:p w14:paraId="540304AD" w14:textId="77777777" w:rsidR="005840C8" w:rsidRDefault="005840C8">
            <w:pPr>
              <w:jc w:val="center"/>
              <w:rPr>
                <w:sz w:val="32"/>
                <w:szCs w:val="32"/>
                <w:lang w:val="en-IN"/>
              </w:rPr>
            </w:pPr>
          </w:p>
        </w:tc>
      </w:tr>
      <w:tr w:rsidR="005840C8" w14:paraId="706D1499" w14:textId="77777777">
        <w:trPr>
          <w:trHeight w:val="554"/>
        </w:trPr>
        <w:tc>
          <w:tcPr>
            <w:tcW w:w="1990" w:type="dxa"/>
            <w:shd w:val="clear" w:color="auto" w:fill="auto"/>
            <w:vAlign w:val="center"/>
          </w:tcPr>
          <w:p w14:paraId="660482D5" w14:textId="77777777" w:rsidR="005840C8" w:rsidRDefault="00000000">
            <w:pPr>
              <w:jc w:val="center"/>
              <w:rPr>
                <w:sz w:val="32"/>
                <w:szCs w:val="32"/>
                <w:lang w:val="en-IN"/>
              </w:rPr>
            </w:pPr>
            <w:r>
              <w:rPr>
                <w:sz w:val="32"/>
                <w:szCs w:val="32"/>
                <w:lang w:val="en-IN"/>
              </w:rPr>
              <w:t>3.2</w:t>
            </w:r>
          </w:p>
        </w:tc>
        <w:tc>
          <w:tcPr>
            <w:tcW w:w="5844" w:type="dxa"/>
            <w:vAlign w:val="center"/>
          </w:tcPr>
          <w:p w14:paraId="561C0C67" w14:textId="77777777" w:rsidR="005840C8" w:rsidRDefault="00000000">
            <w:pPr>
              <w:jc w:val="center"/>
              <w:rPr>
                <w:sz w:val="32"/>
                <w:szCs w:val="32"/>
                <w:lang w:val="en-IN"/>
              </w:rPr>
            </w:pPr>
            <w:r>
              <w:rPr>
                <w:sz w:val="32"/>
                <w:szCs w:val="32"/>
                <w:lang w:val="en-IN"/>
              </w:rPr>
              <w:t>BASEMAP</w:t>
            </w:r>
          </w:p>
        </w:tc>
        <w:tc>
          <w:tcPr>
            <w:tcW w:w="2061" w:type="dxa"/>
            <w:vAlign w:val="center"/>
          </w:tcPr>
          <w:p w14:paraId="0D14C242" w14:textId="77777777" w:rsidR="005840C8" w:rsidRDefault="005840C8">
            <w:pPr>
              <w:jc w:val="center"/>
              <w:rPr>
                <w:sz w:val="32"/>
                <w:szCs w:val="32"/>
                <w:lang w:val="en-IN"/>
              </w:rPr>
            </w:pPr>
          </w:p>
        </w:tc>
      </w:tr>
      <w:tr w:rsidR="005840C8" w14:paraId="2A488FE7" w14:textId="77777777">
        <w:trPr>
          <w:trHeight w:val="554"/>
        </w:trPr>
        <w:tc>
          <w:tcPr>
            <w:tcW w:w="1990" w:type="dxa"/>
            <w:shd w:val="clear" w:color="auto" w:fill="auto"/>
            <w:vAlign w:val="center"/>
          </w:tcPr>
          <w:p w14:paraId="23BC1B62" w14:textId="77777777" w:rsidR="005840C8" w:rsidRDefault="00000000">
            <w:pPr>
              <w:jc w:val="center"/>
              <w:rPr>
                <w:sz w:val="32"/>
                <w:szCs w:val="32"/>
                <w:lang w:val="en-IN"/>
              </w:rPr>
            </w:pPr>
            <w:r>
              <w:rPr>
                <w:sz w:val="32"/>
                <w:szCs w:val="32"/>
                <w:lang w:val="en-IN"/>
              </w:rPr>
              <w:t>4.1</w:t>
            </w:r>
          </w:p>
        </w:tc>
        <w:tc>
          <w:tcPr>
            <w:tcW w:w="5844" w:type="dxa"/>
            <w:vAlign w:val="center"/>
          </w:tcPr>
          <w:p w14:paraId="0273445D" w14:textId="77777777" w:rsidR="005840C8" w:rsidRDefault="00000000">
            <w:pPr>
              <w:jc w:val="center"/>
              <w:rPr>
                <w:sz w:val="32"/>
                <w:szCs w:val="32"/>
                <w:lang w:val="en-IN"/>
              </w:rPr>
            </w:pPr>
            <w:r>
              <w:rPr>
                <w:sz w:val="32"/>
                <w:szCs w:val="32"/>
                <w:lang w:val="en-IN"/>
              </w:rPr>
              <w:t>METHODOLOGY</w:t>
            </w:r>
          </w:p>
        </w:tc>
        <w:tc>
          <w:tcPr>
            <w:tcW w:w="2061" w:type="dxa"/>
            <w:vAlign w:val="center"/>
          </w:tcPr>
          <w:p w14:paraId="1B125B62" w14:textId="77777777" w:rsidR="005840C8" w:rsidRDefault="005840C8">
            <w:pPr>
              <w:jc w:val="center"/>
              <w:rPr>
                <w:sz w:val="32"/>
                <w:szCs w:val="32"/>
                <w:lang w:val="en-IN"/>
              </w:rPr>
            </w:pPr>
          </w:p>
        </w:tc>
      </w:tr>
      <w:tr w:rsidR="005840C8" w14:paraId="3A728036" w14:textId="77777777">
        <w:trPr>
          <w:trHeight w:val="554"/>
        </w:trPr>
        <w:tc>
          <w:tcPr>
            <w:tcW w:w="1990" w:type="dxa"/>
            <w:shd w:val="clear" w:color="auto" w:fill="auto"/>
            <w:vAlign w:val="center"/>
          </w:tcPr>
          <w:p w14:paraId="3CC55E78" w14:textId="77777777" w:rsidR="005840C8" w:rsidRDefault="00000000">
            <w:pPr>
              <w:jc w:val="center"/>
              <w:rPr>
                <w:sz w:val="32"/>
                <w:szCs w:val="32"/>
                <w:lang w:val="en-IN"/>
              </w:rPr>
            </w:pPr>
            <w:r>
              <w:rPr>
                <w:sz w:val="32"/>
                <w:szCs w:val="32"/>
                <w:lang w:val="en-IN"/>
              </w:rPr>
              <w:t xml:space="preserve">5.1 </w:t>
            </w:r>
          </w:p>
        </w:tc>
        <w:tc>
          <w:tcPr>
            <w:tcW w:w="5844" w:type="dxa"/>
            <w:vAlign w:val="center"/>
          </w:tcPr>
          <w:p w14:paraId="7AC5FB5B" w14:textId="77777777" w:rsidR="005840C8" w:rsidRDefault="00000000">
            <w:pPr>
              <w:jc w:val="center"/>
              <w:rPr>
                <w:sz w:val="32"/>
                <w:szCs w:val="32"/>
                <w:lang w:val="en-IN"/>
              </w:rPr>
            </w:pPr>
            <w:r>
              <w:rPr>
                <w:sz w:val="32"/>
                <w:szCs w:val="32"/>
                <w:lang w:val="en-IN"/>
              </w:rPr>
              <w:t>ELEVATION</w:t>
            </w:r>
          </w:p>
        </w:tc>
        <w:tc>
          <w:tcPr>
            <w:tcW w:w="2061" w:type="dxa"/>
            <w:vAlign w:val="center"/>
          </w:tcPr>
          <w:p w14:paraId="1848C321" w14:textId="77777777" w:rsidR="005840C8" w:rsidRDefault="005840C8">
            <w:pPr>
              <w:jc w:val="center"/>
              <w:rPr>
                <w:sz w:val="32"/>
                <w:szCs w:val="32"/>
                <w:lang w:val="en-IN"/>
              </w:rPr>
            </w:pPr>
          </w:p>
        </w:tc>
      </w:tr>
      <w:tr w:rsidR="005840C8" w14:paraId="25A9DD74" w14:textId="77777777">
        <w:trPr>
          <w:trHeight w:val="554"/>
        </w:trPr>
        <w:tc>
          <w:tcPr>
            <w:tcW w:w="1990" w:type="dxa"/>
            <w:shd w:val="clear" w:color="auto" w:fill="auto"/>
            <w:vAlign w:val="center"/>
          </w:tcPr>
          <w:p w14:paraId="55AD6C6F" w14:textId="77777777" w:rsidR="005840C8" w:rsidRDefault="00000000">
            <w:pPr>
              <w:jc w:val="center"/>
              <w:rPr>
                <w:sz w:val="32"/>
                <w:szCs w:val="32"/>
                <w:lang w:val="en-IN"/>
              </w:rPr>
            </w:pPr>
            <w:r>
              <w:rPr>
                <w:sz w:val="32"/>
                <w:szCs w:val="32"/>
                <w:lang w:val="en-IN"/>
              </w:rPr>
              <w:t>5.2</w:t>
            </w:r>
          </w:p>
        </w:tc>
        <w:tc>
          <w:tcPr>
            <w:tcW w:w="5844" w:type="dxa"/>
            <w:vAlign w:val="center"/>
          </w:tcPr>
          <w:p w14:paraId="7925CFD6" w14:textId="77777777" w:rsidR="005840C8" w:rsidRDefault="00000000">
            <w:pPr>
              <w:jc w:val="center"/>
              <w:rPr>
                <w:sz w:val="32"/>
                <w:szCs w:val="32"/>
                <w:lang w:val="en-IN"/>
              </w:rPr>
            </w:pPr>
            <w:r>
              <w:rPr>
                <w:sz w:val="32"/>
                <w:szCs w:val="32"/>
                <w:lang w:val="en-IN"/>
              </w:rPr>
              <w:t>SLOPE</w:t>
            </w:r>
          </w:p>
        </w:tc>
        <w:tc>
          <w:tcPr>
            <w:tcW w:w="2061" w:type="dxa"/>
            <w:vAlign w:val="center"/>
          </w:tcPr>
          <w:p w14:paraId="3AA34C10" w14:textId="77777777" w:rsidR="005840C8" w:rsidRDefault="005840C8">
            <w:pPr>
              <w:jc w:val="center"/>
              <w:rPr>
                <w:sz w:val="32"/>
                <w:szCs w:val="32"/>
                <w:lang w:val="en-IN"/>
              </w:rPr>
            </w:pPr>
          </w:p>
        </w:tc>
      </w:tr>
      <w:tr w:rsidR="005840C8" w14:paraId="46D50F5C" w14:textId="77777777">
        <w:trPr>
          <w:trHeight w:val="554"/>
        </w:trPr>
        <w:tc>
          <w:tcPr>
            <w:tcW w:w="1990" w:type="dxa"/>
            <w:shd w:val="clear" w:color="auto" w:fill="auto"/>
            <w:vAlign w:val="center"/>
          </w:tcPr>
          <w:p w14:paraId="00A1643D" w14:textId="77777777" w:rsidR="005840C8" w:rsidRDefault="00000000">
            <w:pPr>
              <w:jc w:val="center"/>
              <w:rPr>
                <w:sz w:val="32"/>
                <w:szCs w:val="32"/>
                <w:lang w:val="en-IN"/>
              </w:rPr>
            </w:pPr>
            <w:r>
              <w:rPr>
                <w:sz w:val="32"/>
                <w:szCs w:val="32"/>
                <w:lang w:val="en-IN"/>
              </w:rPr>
              <w:t>5.3</w:t>
            </w:r>
          </w:p>
        </w:tc>
        <w:tc>
          <w:tcPr>
            <w:tcW w:w="5844" w:type="dxa"/>
            <w:vAlign w:val="center"/>
          </w:tcPr>
          <w:p w14:paraId="4A8F3B5F" w14:textId="77777777" w:rsidR="005840C8" w:rsidRDefault="00000000">
            <w:pPr>
              <w:jc w:val="center"/>
              <w:rPr>
                <w:sz w:val="32"/>
                <w:szCs w:val="32"/>
                <w:lang w:val="en-IN"/>
              </w:rPr>
            </w:pPr>
            <w:r>
              <w:rPr>
                <w:sz w:val="32"/>
                <w:szCs w:val="32"/>
                <w:lang w:val="en-IN"/>
              </w:rPr>
              <w:t>ASPECT</w:t>
            </w:r>
          </w:p>
        </w:tc>
        <w:tc>
          <w:tcPr>
            <w:tcW w:w="2061" w:type="dxa"/>
            <w:vAlign w:val="center"/>
          </w:tcPr>
          <w:p w14:paraId="73E582BA" w14:textId="77777777" w:rsidR="005840C8" w:rsidRDefault="005840C8">
            <w:pPr>
              <w:jc w:val="center"/>
              <w:rPr>
                <w:sz w:val="32"/>
                <w:szCs w:val="32"/>
                <w:lang w:val="en-IN"/>
              </w:rPr>
            </w:pPr>
          </w:p>
        </w:tc>
      </w:tr>
      <w:tr w:rsidR="005840C8" w14:paraId="441DD2DF" w14:textId="77777777">
        <w:trPr>
          <w:trHeight w:val="575"/>
        </w:trPr>
        <w:tc>
          <w:tcPr>
            <w:tcW w:w="1990" w:type="dxa"/>
            <w:shd w:val="clear" w:color="auto" w:fill="auto"/>
            <w:vAlign w:val="center"/>
          </w:tcPr>
          <w:p w14:paraId="76BB0493" w14:textId="77777777" w:rsidR="005840C8" w:rsidRDefault="00000000">
            <w:pPr>
              <w:jc w:val="center"/>
              <w:rPr>
                <w:sz w:val="32"/>
                <w:szCs w:val="32"/>
                <w:lang w:val="en-IN"/>
              </w:rPr>
            </w:pPr>
            <w:r>
              <w:rPr>
                <w:sz w:val="32"/>
                <w:szCs w:val="32"/>
                <w:lang w:val="en-IN"/>
              </w:rPr>
              <w:t>5.4</w:t>
            </w:r>
          </w:p>
        </w:tc>
        <w:tc>
          <w:tcPr>
            <w:tcW w:w="5844" w:type="dxa"/>
            <w:vAlign w:val="center"/>
          </w:tcPr>
          <w:p w14:paraId="7FAB7887" w14:textId="77777777" w:rsidR="005840C8" w:rsidRDefault="00000000">
            <w:pPr>
              <w:jc w:val="center"/>
              <w:rPr>
                <w:sz w:val="32"/>
                <w:szCs w:val="32"/>
                <w:lang w:val="en-IN"/>
              </w:rPr>
            </w:pPr>
            <w:r>
              <w:rPr>
                <w:sz w:val="32"/>
                <w:szCs w:val="32"/>
                <w:lang w:val="en-IN"/>
              </w:rPr>
              <w:t>TOPOGRAPHICAL ROUGHNESS INDEX</w:t>
            </w:r>
          </w:p>
        </w:tc>
        <w:tc>
          <w:tcPr>
            <w:tcW w:w="2061" w:type="dxa"/>
            <w:vAlign w:val="center"/>
          </w:tcPr>
          <w:p w14:paraId="703BE06E" w14:textId="77777777" w:rsidR="005840C8" w:rsidRDefault="005840C8">
            <w:pPr>
              <w:jc w:val="center"/>
              <w:rPr>
                <w:sz w:val="32"/>
                <w:szCs w:val="32"/>
                <w:lang w:val="en-IN"/>
              </w:rPr>
            </w:pPr>
          </w:p>
        </w:tc>
      </w:tr>
      <w:tr w:rsidR="005840C8" w14:paraId="17EDF170" w14:textId="77777777">
        <w:trPr>
          <w:trHeight w:val="575"/>
        </w:trPr>
        <w:tc>
          <w:tcPr>
            <w:tcW w:w="1990" w:type="dxa"/>
            <w:shd w:val="clear" w:color="auto" w:fill="auto"/>
            <w:vAlign w:val="center"/>
          </w:tcPr>
          <w:p w14:paraId="472F990A" w14:textId="77777777" w:rsidR="005840C8" w:rsidRDefault="00000000">
            <w:pPr>
              <w:jc w:val="center"/>
              <w:rPr>
                <w:sz w:val="32"/>
                <w:szCs w:val="32"/>
                <w:lang w:val="en-IN"/>
              </w:rPr>
            </w:pPr>
            <w:r>
              <w:rPr>
                <w:sz w:val="32"/>
                <w:szCs w:val="32"/>
                <w:lang w:val="en-IN"/>
              </w:rPr>
              <w:t>5.5</w:t>
            </w:r>
          </w:p>
        </w:tc>
        <w:tc>
          <w:tcPr>
            <w:tcW w:w="5844" w:type="dxa"/>
            <w:vAlign w:val="center"/>
          </w:tcPr>
          <w:p w14:paraId="080F0148" w14:textId="77777777" w:rsidR="005840C8" w:rsidRDefault="00000000">
            <w:pPr>
              <w:jc w:val="center"/>
              <w:rPr>
                <w:sz w:val="32"/>
                <w:szCs w:val="32"/>
                <w:lang w:val="en-IN"/>
              </w:rPr>
            </w:pPr>
            <w:r>
              <w:rPr>
                <w:sz w:val="32"/>
                <w:szCs w:val="32"/>
                <w:lang w:val="en-IN"/>
              </w:rPr>
              <w:t>LANDUSE LANDCOVER</w:t>
            </w:r>
          </w:p>
        </w:tc>
        <w:tc>
          <w:tcPr>
            <w:tcW w:w="2061" w:type="dxa"/>
            <w:vAlign w:val="center"/>
          </w:tcPr>
          <w:p w14:paraId="42B0E92B" w14:textId="77777777" w:rsidR="005840C8" w:rsidRDefault="005840C8">
            <w:pPr>
              <w:jc w:val="center"/>
              <w:rPr>
                <w:sz w:val="32"/>
                <w:szCs w:val="32"/>
                <w:lang w:val="en-IN"/>
              </w:rPr>
            </w:pPr>
          </w:p>
        </w:tc>
      </w:tr>
      <w:tr w:rsidR="005840C8" w14:paraId="154008D5" w14:textId="77777777">
        <w:trPr>
          <w:trHeight w:val="575"/>
        </w:trPr>
        <w:tc>
          <w:tcPr>
            <w:tcW w:w="1990" w:type="dxa"/>
            <w:shd w:val="clear" w:color="auto" w:fill="auto"/>
            <w:vAlign w:val="center"/>
          </w:tcPr>
          <w:p w14:paraId="1E540EDC" w14:textId="77777777" w:rsidR="005840C8" w:rsidRDefault="00000000">
            <w:pPr>
              <w:jc w:val="center"/>
              <w:rPr>
                <w:sz w:val="32"/>
                <w:szCs w:val="32"/>
                <w:lang w:val="en-IN"/>
              </w:rPr>
            </w:pPr>
            <w:r>
              <w:rPr>
                <w:sz w:val="32"/>
                <w:szCs w:val="32"/>
                <w:lang w:val="en-IN"/>
              </w:rPr>
              <w:t>5.6</w:t>
            </w:r>
          </w:p>
        </w:tc>
        <w:tc>
          <w:tcPr>
            <w:tcW w:w="5844" w:type="dxa"/>
            <w:vAlign w:val="center"/>
          </w:tcPr>
          <w:p w14:paraId="19CAD81B" w14:textId="77777777" w:rsidR="005840C8" w:rsidRDefault="00000000">
            <w:pPr>
              <w:jc w:val="center"/>
              <w:rPr>
                <w:sz w:val="32"/>
                <w:szCs w:val="32"/>
                <w:lang w:val="en-IN"/>
              </w:rPr>
            </w:pPr>
            <w:r>
              <w:rPr>
                <w:sz w:val="32"/>
                <w:szCs w:val="32"/>
                <w:lang w:val="en-IN"/>
              </w:rPr>
              <w:t>NBR (PRE)</w:t>
            </w:r>
          </w:p>
        </w:tc>
        <w:tc>
          <w:tcPr>
            <w:tcW w:w="2061" w:type="dxa"/>
            <w:vAlign w:val="center"/>
          </w:tcPr>
          <w:p w14:paraId="15D1308B" w14:textId="77777777" w:rsidR="005840C8" w:rsidRDefault="005840C8">
            <w:pPr>
              <w:jc w:val="center"/>
              <w:rPr>
                <w:sz w:val="32"/>
                <w:szCs w:val="32"/>
                <w:lang w:val="en-IN"/>
              </w:rPr>
            </w:pPr>
          </w:p>
        </w:tc>
      </w:tr>
      <w:tr w:rsidR="005840C8" w14:paraId="5D503A01" w14:textId="77777777">
        <w:trPr>
          <w:trHeight w:val="575"/>
        </w:trPr>
        <w:tc>
          <w:tcPr>
            <w:tcW w:w="1990" w:type="dxa"/>
            <w:shd w:val="clear" w:color="auto" w:fill="auto"/>
            <w:vAlign w:val="center"/>
          </w:tcPr>
          <w:p w14:paraId="549FA008" w14:textId="77777777" w:rsidR="005840C8" w:rsidRDefault="00000000">
            <w:pPr>
              <w:jc w:val="center"/>
              <w:rPr>
                <w:sz w:val="32"/>
                <w:szCs w:val="32"/>
                <w:lang w:val="en-IN"/>
              </w:rPr>
            </w:pPr>
            <w:r>
              <w:rPr>
                <w:sz w:val="32"/>
                <w:szCs w:val="32"/>
                <w:lang w:val="en-IN"/>
              </w:rPr>
              <w:t>5.7</w:t>
            </w:r>
          </w:p>
        </w:tc>
        <w:tc>
          <w:tcPr>
            <w:tcW w:w="5844" w:type="dxa"/>
            <w:vAlign w:val="center"/>
          </w:tcPr>
          <w:p w14:paraId="0ACB25C8" w14:textId="77777777" w:rsidR="005840C8" w:rsidRDefault="00000000">
            <w:pPr>
              <w:jc w:val="center"/>
              <w:rPr>
                <w:sz w:val="32"/>
                <w:szCs w:val="32"/>
                <w:lang w:val="en-IN"/>
              </w:rPr>
            </w:pPr>
            <w:r>
              <w:rPr>
                <w:sz w:val="32"/>
                <w:szCs w:val="32"/>
                <w:lang w:val="en-IN"/>
              </w:rPr>
              <w:t>NBR(POST)</w:t>
            </w:r>
          </w:p>
        </w:tc>
        <w:tc>
          <w:tcPr>
            <w:tcW w:w="2061" w:type="dxa"/>
            <w:vAlign w:val="center"/>
          </w:tcPr>
          <w:p w14:paraId="2E751916" w14:textId="77777777" w:rsidR="005840C8" w:rsidRDefault="005840C8">
            <w:pPr>
              <w:jc w:val="center"/>
              <w:rPr>
                <w:sz w:val="32"/>
                <w:szCs w:val="32"/>
                <w:lang w:val="en-IN"/>
              </w:rPr>
            </w:pPr>
          </w:p>
        </w:tc>
      </w:tr>
      <w:tr w:rsidR="005840C8" w14:paraId="0AB6C889" w14:textId="77777777">
        <w:trPr>
          <w:trHeight w:val="575"/>
        </w:trPr>
        <w:tc>
          <w:tcPr>
            <w:tcW w:w="1990" w:type="dxa"/>
            <w:shd w:val="clear" w:color="auto" w:fill="auto"/>
            <w:vAlign w:val="center"/>
          </w:tcPr>
          <w:p w14:paraId="69CE3079" w14:textId="77777777" w:rsidR="005840C8" w:rsidRDefault="00000000">
            <w:pPr>
              <w:jc w:val="center"/>
              <w:rPr>
                <w:sz w:val="32"/>
                <w:szCs w:val="32"/>
                <w:lang w:val="en-IN"/>
              </w:rPr>
            </w:pPr>
            <w:r>
              <w:rPr>
                <w:sz w:val="32"/>
                <w:szCs w:val="32"/>
                <w:lang w:val="en-IN"/>
              </w:rPr>
              <w:t>5.8</w:t>
            </w:r>
          </w:p>
        </w:tc>
        <w:tc>
          <w:tcPr>
            <w:tcW w:w="5844" w:type="dxa"/>
            <w:vAlign w:val="center"/>
          </w:tcPr>
          <w:p w14:paraId="26267251" w14:textId="77777777" w:rsidR="005840C8" w:rsidRDefault="00000000">
            <w:pPr>
              <w:jc w:val="center"/>
              <w:rPr>
                <w:sz w:val="32"/>
                <w:szCs w:val="32"/>
                <w:lang w:val="en-IN"/>
              </w:rPr>
            </w:pPr>
            <w:proofErr w:type="spellStart"/>
            <w:r>
              <w:rPr>
                <w:sz w:val="32"/>
                <w:szCs w:val="32"/>
                <w:lang w:val="en-IN"/>
              </w:rPr>
              <w:t>dNBR</w:t>
            </w:r>
            <w:proofErr w:type="spellEnd"/>
          </w:p>
        </w:tc>
        <w:tc>
          <w:tcPr>
            <w:tcW w:w="2061" w:type="dxa"/>
            <w:vAlign w:val="center"/>
          </w:tcPr>
          <w:p w14:paraId="2BFC5788" w14:textId="77777777" w:rsidR="005840C8" w:rsidRDefault="005840C8">
            <w:pPr>
              <w:jc w:val="center"/>
              <w:rPr>
                <w:sz w:val="32"/>
                <w:szCs w:val="32"/>
                <w:lang w:val="en-IN"/>
              </w:rPr>
            </w:pPr>
          </w:p>
        </w:tc>
      </w:tr>
      <w:tr w:rsidR="005840C8" w14:paraId="02329CAF" w14:textId="77777777">
        <w:trPr>
          <w:trHeight w:val="575"/>
        </w:trPr>
        <w:tc>
          <w:tcPr>
            <w:tcW w:w="1990" w:type="dxa"/>
            <w:shd w:val="clear" w:color="auto" w:fill="auto"/>
            <w:vAlign w:val="center"/>
          </w:tcPr>
          <w:p w14:paraId="2137F83A" w14:textId="77777777" w:rsidR="005840C8" w:rsidRDefault="00000000">
            <w:pPr>
              <w:jc w:val="center"/>
              <w:rPr>
                <w:sz w:val="32"/>
                <w:szCs w:val="32"/>
                <w:lang w:val="en-IN"/>
              </w:rPr>
            </w:pPr>
            <w:r>
              <w:rPr>
                <w:sz w:val="32"/>
                <w:szCs w:val="32"/>
                <w:lang w:val="en-IN"/>
              </w:rPr>
              <w:t>5.9</w:t>
            </w:r>
          </w:p>
        </w:tc>
        <w:tc>
          <w:tcPr>
            <w:tcW w:w="5844" w:type="dxa"/>
            <w:vAlign w:val="center"/>
          </w:tcPr>
          <w:p w14:paraId="7B3A9558" w14:textId="77777777" w:rsidR="005840C8" w:rsidRDefault="00000000">
            <w:pPr>
              <w:jc w:val="center"/>
              <w:rPr>
                <w:sz w:val="32"/>
                <w:szCs w:val="32"/>
                <w:lang w:val="en-IN"/>
              </w:rPr>
            </w:pPr>
            <w:r>
              <w:rPr>
                <w:sz w:val="32"/>
                <w:szCs w:val="32"/>
                <w:lang w:val="en-IN"/>
              </w:rPr>
              <w:t>NDVI (2019)</w:t>
            </w:r>
          </w:p>
        </w:tc>
        <w:tc>
          <w:tcPr>
            <w:tcW w:w="2061" w:type="dxa"/>
            <w:vAlign w:val="center"/>
          </w:tcPr>
          <w:p w14:paraId="11804DBA" w14:textId="77777777" w:rsidR="005840C8" w:rsidRDefault="005840C8">
            <w:pPr>
              <w:jc w:val="center"/>
              <w:rPr>
                <w:sz w:val="32"/>
                <w:szCs w:val="32"/>
                <w:lang w:val="en-IN"/>
              </w:rPr>
            </w:pPr>
          </w:p>
        </w:tc>
      </w:tr>
      <w:tr w:rsidR="005840C8" w14:paraId="2C5EB4B6" w14:textId="77777777">
        <w:trPr>
          <w:trHeight w:val="575"/>
        </w:trPr>
        <w:tc>
          <w:tcPr>
            <w:tcW w:w="1990" w:type="dxa"/>
            <w:shd w:val="clear" w:color="auto" w:fill="auto"/>
            <w:vAlign w:val="center"/>
          </w:tcPr>
          <w:p w14:paraId="6AB19D52" w14:textId="77777777" w:rsidR="005840C8" w:rsidRDefault="00000000">
            <w:pPr>
              <w:jc w:val="center"/>
              <w:rPr>
                <w:sz w:val="32"/>
                <w:szCs w:val="32"/>
                <w:lang w:val="en-IN"/>
              </w:rPr>
            </w:pPr>
            <w:r>
              <w:rPr>
                <w:sz w:val="32"/>
                <w:szCs w:val="32"/>
                <w:lang w:val="en-IN"/>
              </w:rPr>
              <w:t>5.10</w:t>
            </w:r>
          </w:p>
        </w:tc>
        <w:tc>
          <w:tcPr>
            <w:tcW w:w="5844" w:type="dxa"/>
            <w:vAlign w:val="center"/>
          </w:tcPr>
          <w:p w14:paraId="3AED3207" w14:textId="77777777" w:rsidR="005840C8" w:rsidRDefault="00000000">
            <w:pPr>
              <w:jc w:val="center"/>
              <w:rPr>
                <w:sz w:val="32"/>
                <w:szCs w:val="32"/>
                <w:lang w:val="en-IN"/>
              </w:rPr>
            </w:pPr>
            <w:r>
              <w:rPr>
                <w:sz w:val="32"/>
                <w:szCs w:val="32"/>
                <w:lang w:val="en-IN"/>
              </w:rPr>
              <w:t>NDVI (2020)</w:t>
            </w:r>
          </w:p>
        </w:tc>
        <w:tc>
          <w:tcPr>
            <w:tcW w:w="2061" w:type="dxa"/>
            <w:vAlign w:val="center"/>
          </w:tcPr>
          <w:p w14:paraId="38A4FBDA" w14:textId="77777777" w:rsidR="005840C8" w:rsidRDefault="005840C8">
            <w:pPr>
              <w:jc w:val="center"/>
              <w:rPr>
                <w:sz w:val="32"/>
                <w:szCs w:val="32"/>
                <w:lang w:val="en-IN"/>
              </w:rPr>
            </w:pPr>
          </w:p>
        </w:tc>
      </w:tr>
      <w:tr w:rsidR="005840C8" w14:paraId="0D5C7B72" w14:textId="77777777">
        <w:trPr>
          <w:trHeight w:val="575"/>
        </w:trPr>
        <w:tc>
          <w:tcPr>
            <w:tcW w:w="1990" w:type="dxa"/>
            <w:shd w:val="clear" w:color="auto" w:fill="auto"/>
            <w:vAlign w:val="center"/>
          </w:tcPr>
          <w:p w14:paraId="48476DC7" w14:textId="77777777" w:rsidR="005840C8" w:rsidRDefault="00000000">
            <w:pPr>
              <w:jc w:val="center"/>
              <w:rPr>
                <w:sz w:val="32"/>
                <w:szCs w:val="32"/>
                <w:lang w:val="en-IN"/>
              </w:rPr>
            </w:pPr>
            <w:r>
              <w:rPr>
                <w:sz w:val="32"/>
                <w:szCs w:val="32"/>
                <w:lang w:val="en-IN"/>
              </w:rPr>
              <w:t>5.11</w:t>
            </w:r>
          </w:p>
        </w:tc>
        <w:tc>
          <w:tcPr>
            <w:tcW w:w="5844" w:type="dxa"/>
            <w:vAlign w:val="center"/>
          </w:tcPr>
          <w:p w14:paraId="774B45F4" w14:textId="77777777" w:rsidR="005840C8" w:rsidRDefault="00000000">
            <w:pPr>
              <w:jc w:val="center"/>
              <w:rPr>
                <w:sz w:val="32"/>
                <w:szCs w:val="32"/>
                <w:lang w:val="en-IN"/>
              </w:rPr>
            </w:pPr>
            <w:r>
              <w:rPr>
                <w:sz w:val="32"/>
                <w:szCs w:val="32"/>
                <w:lang w:val="en-IN"/>
              </w:rPr>
              <w:t>NDVI (2021)</w:t>
            </w:r>
          </w:p>
        </w:tc>
        <w:tc>
          <w:tcPr>
            <w:tcW w:w="2061" w:type="dxa"/>
            <w:vAlign w:val="center"/>
          </w:tcPr>
          <w:p w14:paraId="1DC7999A" w14:textId="77777777" w:rsidR="005840C8" w:rsidRDefault="005840C8">
            <w:pPr>
              <w:jc w:val="center"/>
              <w:rPr>
                <w:sz w:val="32"/>
                <w:szCs w:val="32"/>
                <w:lang w:val="en-IN"/>
              </w:rPr>
            </w:pPr>
          </w:p>
        </w:tc>
      </w:tr>
      <w:tr w:rsidR="005840C8" w14:paraId="4D8781A2" w14:textId="77777777">
        <w:trPr>
          <w:trHeight w:val="575"/>
        </w:trPr>
        <w:tc>
          <w:tcPr>
            <w:tcW w:w="1990" w:type="dxa"/>
            <w:shd w:val="clear" w:color="auto" w:fill="auto"/>
            <w:vAlign w:val="center"/>
          </w:tcPr>
          <w:p w14:paraId="2FF8775E" w14:textId="77777777" w:rsidR="005840C8" w:rsidRDefault="00000000">
            <w:pPr>
              <w:jc w:val="center"/>
              <w:rPr>
                <w:sz w:val="32"/>
                <w:szCs w:val="32"/>
                <w:lang w:val="en-IN"/>
              </w:rPr>
            </w:pPr>
            <w:r>
              <w:rPr>
                <w:sz w:val="32"/>
                <w:szCs w:val="32"/>
                <w:lang w:val="en-IN"/>
              </w:rPr>
              <w:t>5.12</w:t>
            </w:r>
          </w:p>
        </w:tc>
        <w:tc>
          <w:tcPr>
            <w:tcW w:w="5844" w:type="dxa"/>
            <w:vAlign w:val="center"/>
          </w:tcPr>
          <w:p w14:paraId="6A081867" w14:textId="77777777" w:rsidR="005840C8" w:rsidRDefault="00000000">
            <w:pPr>
              <w:jc w:val="center"/>
              <w:rPr>
                <w:sz w:val="32"/>
                <w:szCs w:val="32"/>
                <w:lang w:val="en-IN"/>
              </w:rPr>
            </w:pPr>
            <w:r>
              <w:rPr>
                <w:sz w:val="32"/>
                <w:szCs w:val="32"/>
                <w:lang w:val="en-IN"/>
              </w:rPr>
              <w:t>NDVI (2022)</w:t>
            </w:r>
          </w:p>
        </w:tc>
        <w:tc>
          <w:tcPr>
            <w:tcW w:w="2061" w:type="dxa"/>
            <w:vAlign w:val="center"/>
          </w:tcPr>
          <w:p w14:paraId="539D1DA7" w14:textId="77777777" w:rsidR="005840C8" w:rsidRDefault="005840C8">
            <w:pPr>
              <w:jc w:val="center"/>
              <w:rPr>
                <w:sz w:val="32"/>
                <w:szCs w:val="32"/>
                <w:lang w:val="en-IN"/>
              </w:rPr>
            </w:pPr>
          </w:p>
        </w:tc>
      </w:tr>
      <w:tr w:rsidR="005840C8" w14:paraId="5EE3A4A5" w14:textId="77777777">
        <w:trPr>
          <w:trHeight w:val="575"/>
        </w:trPr>
        <w:tc>
          <w:tcPr>
            <w:tcW w:w="1990" w:type="dxa"/>
            <w:shd w:val="clear" w:color="auto" w:fill="auto"/>
            <w:vAlign w:val="center"/>
          </w:tcPr>
          <w:p w14:paraId="62850841" w14:textId="77777777" w:rsidR="005840C8" w:rsidRDefault="00000000">
            <w:pPr>
              <w:jc w:val="center"/>
              <w:rPr>
                <w:sz w:val="32"/>
                <w:szCs w:val="32"/>
                <w:lang w:val="en-IN"/>
              </w:rPr>
            </w:pPr>
            <w:r>
              <w:rPr>
                <w:sz w:val="32"/>
                <w:szCs w:val="32"/>
                <w:lang w:val="en-IN"/>
              </w:rPr>
              <w:t>5.13</w:t>
            </w:r>
          </w:p>
        </w:tc>
        <w:tc>
          <w:tcPr>
            <w:tcW w:w="5844" w:type="dxa"/>
            <w:vAlign w:val="center"/>
          </w:tcPr>
          <w:p w14:paraId="249A8EBD" w14:textId="77777777" w:rsidR="005840C8" w:rsidRDefault="00000000">
            <w:pPr>
              <w:jc w:val="center"/>
              <w:rPr>
                <w:sz w:val="32"/>
                <w:szCs w:val="32"/>
                <w:lang w:val="en-IN"/>
              </w:rPr>
            </w:pPr>
            <w:r>
              <w:rPr>
                <w:sz w:val="32"/>
                <w:szCs w:val="32"/>
                <w:lang w:val="en-IN"/>
              </w:rPr>
              <w:t>NDVI (2023)</w:t>
            </w:r>
          </w:p>
        </w:tc>
        <w:tc>
          <w:tcPr>
            <w:tcW w:w="2061" w:type="dxa"/>
            <w:vAlign w:val="center"/>
          </w:tcPr>
          <w:p w14:paraId="5862BC6E" w14:textId="77777777" w:rsidR="005840C8" w:rsidRDefault="005840C8">
            <w:pPr>
              <w:jc w:val="center"/>
              <w:rPr>
                <w:sz w:val="32"/>
                <w:szCs w:val="32"/>
                <w:lang w:val="en-IN"/>
              </w:rPr>
            </w:pPr>
          </w:p>
        </w:tc>
      </w:tr>
      <w:tr w:rsidR="005840C8" w14:paraId="0244DA3D" w14:textId="77777777">
        <w:trPr>
          <w:trHeight w:val="575"/>
        </w:trPr>
        <w:tc>
          <w:tcPr>
            <w:tcW w:w="1990" w:type="dxa"/>
            <w:shd w:val="clear" w:color="auto" w:fill="auto"/>
            <w:vAlign w:val="center"/>
          </w:tcPr>
          <w:p w14:paraId="5E30423B" w14:textId="77777777" w:rsidR="005840C8" w:rsidRDefault="00000000">
            <w:pPr>
              <w:jc w:val="center"/>
              <w:rPr>
                <w:sz w:val="32"/>
                <w:szCs w:val="32"/>
                <w:lang w:val="en-IN"/>
              </w:rPr>
            </w:pPr>
            <w:r>
              <w:rPr>
                <w:sz w:val="32"/>
                <w:szCs w:val="32"/>
                <w:lang w:val="en-IN"/>
              </w:rPr>
              <w:t>5.14</w:t>
            </w:r>
          </w:p>
        </w:tc>
        <w:tc>
          <w:tcPr>
            <w:tcW w:w="5844" w:type="dxa"/>
            <w:vAlign w:val="center"/>
          </w:tcPr>
          <w:p w14:paraId="7C69A7AC" w14:textId="77777777" w:rsidR="005840C8" w:rsidRDefault="00000000">
            <w:pPr>
              <w:jc w:val="center"/>
              <w:rPr>
                <w:sz w:val="32"/>
                <w:szCs w:val="32"/>
                <w:lang w:val="en-IN"/>
              </w:rPr>
            </w:pPr>
            <w:r>
              <w:rPr>
                <w:sz w:val="32"/>
                <w:szCs w:val="32"/>
                <w:lang w:val="en-IN"/>
              </w:rPr>
              <w:t>NDVI (2024)</w:t>
            </w:r>
          </w:p>
        </w:tc>
        <w:tc>
          <w:tcPr>
            <w:tcW w:w="2061" w:type="dxa"/>
            <w:vAlign w:val="center"/>
          </w:tcPr>
          <w:p w14:paraId="7C52744E" w14:textId="77777777" w:rsidR="005840C8" w:rsidRDefault="005840C8">
            <w:pPr>
              <w:jc w:val="center"/>
              <w:rPr>
                <w:sz w:val="32"/>
                <w:szCs w:val="32"/>
                <w:lang w:val="en-IN"/>
              </w:rPr>
            </w:pPr>
          </w:p>
        </w:tc>
      </w:tr>
      <w:tr w:rsidR="005840C8" w14:paraId="70C811E7" w14:textId="77777777">
        <w:trPr>
          <w:trHeight w:val="575"/>
        </w:trPr>
        <w:tc>
          <w:tcPr>
            <w:tcW w:w="1990" w:type="dxa"/>
            <w:shd w:val="clear" w:color="auto" w:fill="auto"/>
            <w:vAlign w:val="center"/>
          </w:tcPr>
          <w:p w14:paraId="2674FA0D" w14:textId="77777777" w:rsidR="005840C8" w:rsidRDefault="00000000">
            <w:pPr>
              <w:jc w:val="center"/>
              <w:rPr>
                <w:sz w:val="32"/>
                <w:szCs w:val="32"/>
                <w:lang w:val="en-IN"/>
              </w:rPr>
            </w:pPr>
            <w:r>
              <w:rPr>
                <w:sz w:val="32"/>
                <w:szCs w:val="32"/>
                <w:lang w:val="en-IN"/>
              </w:rPr>
              <w:t>5.15</w:t>
            </w:r>
          </w:p>
        </w:tc>
        <w:tc>
          <w:tcPr>
            <w:tcW w:w="5844" w:type="dxa"/>
            <w:vAlign w:val="center"/>
          </w:tcPr>
          <w:p w14:paraId="70A99EC9" w14:textId="77777777" w:rsidR="005840C8" w:rsidRDefault="00000000">
            <w:pPr>
              <w:jc w:val="center"/>
              <w:rPr>
                <w:sz w:val="32"/>
                <w:szCs w:val="32"/>
                <w:lang w:val="en-IN"/>
              </w:rPr>
            </w:pPr>
            <w:r>
              <w:rPr>
                <w:sz w:val="32"/>
                <w:szCs w:val="32"/>
                <w:lang w:val="en-IN"/>
              </w:rPr>
              <w:t>NDVI (PRE AND POST)</w:t>
            </w:r>
          </w:p>
        </w:tc>
        <w:tc>
          <w:tcPr>
            <w:tcW w:w="2061" w:type="dxa"/>
            <w:vAlign w:val="center"/>
          </w:tcPr>
          <w:p w14:paraId="363D829A" w14:textId="77777777" w:rsidR="005840C8" w:rsidRDefault="005840C8">
            <w:pPr>
              <w:jc w:val="center"/>
              <w:rPr>
                <w:sz w:val="32"/>
                <w:szCs w:val="32"/>
                <w:lang w:val="en-IN"/>
              </w:rPr>
            </w:pPr>
          </w:p>
        </w:tc>
      </w:tr>
      <w:tr w:rsidR="005840C8" w14:paraId="3E75D4FB" w14:textId="77777777">
        <w:trPr>
          <w:trHeight w:val="575"/>
        </w:trPr>
        <w:tc>
          <w:tcPr>
            <w:tcW w:w="1990" w:type="dxa"/>
            <w:shd w:val="clear" w:color="auto" w:fill="auto"/>
            <w:vAlign w:val="center"/>
          </w:tcPr>
          <w:p w14:paraId="4663C174" w14:textId="77777777" w:rsidR="005840C8" w:rsidRDefault="00000000">
            <w:pPr>
              <w:jc w:val="center"/>
              <w:rPr>
                <w:sz w:val="32"/>
                <w:szCs w:val="32"/>
                <w:lang w:val="en-IN"/>
              </w:rPr>
            </w:pPr>
            <w:r>
              <w:rPr>
                <w:sz w:val="32"/>
                <w:szCs w:val="32"/>
                <w:lang w:val="en-IN"/>
              </w:rPr>
              <w:t>5.16</w:t>
            </w:r>
          </w:p>
        </w:tc>
        <w:tc>
          <w:tcPr>
            <w:tcW w:w="5844" w:type="dxa"/>
            <w:vAlign w:val="center"/>
          </w:tcPr>
          <w:p w14:paraId="7C0166C3" w14:textId="77777777" w:rsidR="005840C8" w:rsidRDefault="00000000">
            <w:pPr>
              <w:jc w:val="center"/>
              <w:rPr>
                <w:sz w:val="32"/>
                <w:szCs w:val="32"/>
                <w:lang w:val="en-IN"/>
              </w:rPr>
            </w:pPr>
            <w:r>
              <w:rPr>
                <w:sz w:val="32"/>
                <w:szCs w:val="32"/>
                <w:lang w:val="en-IN"/>
              </w:rPr>
              <w:t xml:space="preserve">LST </w:t>
            </w:r>
          </w:p>
        </w:tc>
        <w:tc>
          <w:tcPr>
            <w:tcW w:w="2061" w:type="dxa"/>
            <w:vAlign w:val="center"/>
          </w:tcPr>
          <w:p w14:paraId="5CD04F0F" w14:textId="77777777" w:rsidR="005840C8" w:rsidRDefault="005840C8">
            <w:pPr>
              <w:jc w:val="center"/>
              <w:rPr>
                <w:sz w:val="32"/>
                <w:szCs w:val="32"/>
                <w:lang w:val="en-IN"/>
              </w:rPr>
            </w:pPr>
          </w:p>
        </w:tc>
      </w:tr>
      <w:tr w:rsidR="005840C8" w14:paraId="22D373EB" w14:textId="77777777">
        <w:trPr>
          <w:trHeight w:val="575"/>
        </w:trPr>
        <w:tc>
          <w:tcPr>
            <w:tcW w:w="1990" w:type="dxa"/>
            <w:shd w:val="clear" w:color="auto" w:fill="auto"/>
            <w:vAlign w:val="center"/>
          </w:tcPr>
          <w:p w14:paraId="4978758D" w14:textId="77777777" w:rsidR="005840C8" w:rsidRDefault="00000000">
            <w:pPr>
              <w:jc w:val="center"/>
              <w:rPr>
                <w:sz w:val="32"/>
                <w:szCs w:val="32"/>
                <w:lang w:val="en-IN"/>
              </w:rPr>
            </w:pPr>
            <w:r>
              <w:rPr>
                <w:sz w:val="32"/>
                <w:szCs w:val="32"/>
                <w:lang w:val="en-IN"/>
              </w:rPr>
              <w:t>5.17</w:t>
            </w:r>
          </w:p>
        </w:tc>
        <w:tc>
          <w:tcPr>
            <w:tcW w:w="5844" w:type="dxa"/>
            <w:vAlign w:val="center"/>
          </w:tcPr>
          <w:p w14:paraId="2D42904B" w14:textId="77777777" w:rsidR="005840C8" w:rsidRDefault="00000000">
            <w:pPr>
              <w:jc w:val="center"/>
              <w:rPr>
                <w:sz w:val="32"/>
                <w:szCs w:val="32"/>
                <w:lang w:val="en-IN"/>
              </w:rPr>
            </w:pPr>
            <w:r>
              <w:rPr>
                <w:sz w:val="32"/>
                <w:szCs w:val="32"/>
                <w:lang w:val="en-IN"/>
              </w:rPr>
              <w:t>WIND DIRECTION</w:t>
            </w:r>
          </w:p>
        </w:tc>
        <w:tc>
          <w:tcPr>
            <w:tcW w:w="2061" w:type="dxa"/>
            <w:vAlign w:val="center"/>
          </w:tcPr>
          <w:p w14:paraId="6DA66090" w14:textId="77777777" w:rsidR="005840C8" w:rsidRDefault="005840C8">
            <w:pPr>
              <w:jc w:val="center"/>
              <w:rPr>
                <w:sz w:val="32"/>
                <w:szCs w:val="32"/>
                <w:lang w:val="en-IN"/>
              </w:rPr>
            </w:pPr>
          </w:p>
        </w:tc>
      </w:tr>
      <w:tr w:rsidR="005840C8" w14:paraId="239D1FB7" w14:textId="77777777">
        <w:trPr>
          <w:trHeight w:val="575"/>
        </w:trPr>
        <w:tc>
          <w:tcPr>
            <w:tcW w:w="1990" w:type="dxa"/>
            <w:shd w:val="clear" w:color="auto" w:fill="auto"/>
            <w:vAlign w:val="center"/>
          </w:tcPr>
          <w:p w14:paraId="2512BEBD" w14:textId="77777777" w:rsidR="005840C8" w:rsidRDefault="00000000">
            <w:pPr>
              <w:jc w:val="center"/>
              <w:rPr>
                <w:sz w:val="32"/>
                <w:szCs w:val="32"/>
                <w:lang w:val="en-IN"/>
              </w:rPr>
            </w:pPr>
            <w:r>
              <w:rPr>
                <w:sz w:val="32"/>
                <w:szCs w:val="32"/>
                <w:lang w:val="en-IN"/>
              </w:rPr>
              <w:t>5.18</w:t>
            </w:r>
          </w:p>
        </w:tc>
        <w:tc>
          <w:tcPr>
            <w:tcW w:w="5844" w:type="dxa"/>
            <w:vAlign w:val="center"/>
          </w:tcPr>
          <w:p w14:paraId="5B2C0D42" w14:textId="77777777" w:rsidR="005840C8" w:rsidRDefault="00000000">
            <w:pPr>
              <w:jc w:val="center"/>
              <w:rPr>
                <w:sz w:val="32"/>
                <w:szCs w:val="32"/>
                <w:lang w:val="en-IN"/>
              </w:rPr>
            </w:pPr>
            <w:r>
              <w:rPr>
                <w:sz w:val="32"/>
                <w:szCs w:val="32"/>
                <w:lang w:val="en-IN"/>
              </w:rPr>
              <w:t>WIND SPEED</w:t>
            </w:r>
          </w:p>
        </w:tc>
        <w:tc>
          <w:tcPr>
            <w:tcW w:w="2061" w:type="dxa"/>
            <w:vAlign w:val="center"/>
          </w:tcPr>
          <w:p w14:paraId="44058A72" w14:textId="77777777" w:rsidR="005840C8" w:rsidRDefault="005840C8">
            <w:pPr>
              <w:jc w:val="center"/>
              <w:rPr>
                <w:sz w:val="32"/>
                <w:szCs w:val="32"/>
                <w:lang w:val="en-IN"/>
              </w:rPr>
            </w:pPr>
          </w:p>
        </w:tc>
      </w:tr>
      <w:tr w:rsidR="005840C8" w14:paraId="4562E9FB" w14:textId="77777777">
        <w:trPr>
          <w:trHeight w:val="575"/>
        </w:trPr>
        <w:tc>
          <w:tcPr>
            <w:tcW w:w="1990" w:type="dxa"/>
            <w:shd w:val="clear" w:color="auto" w:fill="auto"/>
            <w:vAlign w:val="center"/>
          </w:tcPr>
          <w:p w14:paraId="5DD68353" w14:textId="77777777" w:rsidR="005840C8" w:rsidRDefault="00000000">
            <w:pPr>
              <w:jc w:val="center"/>
              <w:rPr>
                <w:sz w:val="32"/>
                <w:szCs w:val="32"/>
                <w:lang w:val="en-IN"/>
              </w:rPr>
            </w:pPr>
            <w:r>
              <w:rPr>
                <w:sz w:val="32"/>
                <w:szCs w:val="32"/>
                <w:lang w:val="en-IN"/>
              </w:rPr>
              <w:lastRenderedPageBreak/>
              <w:t>5.19</w:t>
            </w:r>
          </w:p>
        </w:tc>
        <w:tc>
          <w:tcPr>
            <w:tcW w:w="5844" w:type="dxa"/>
            <w:vAlign w:val="center"/>
          </w:tcPr>
          <w:p w14:paraId="0978EAD0" w14:textId="77777777" w:rsidR="005840C8" w:rsidRDefault="00000000">
            <w:pPr>
              <w:jc w:val="center"/>
              <w:rPr>
                <w:sz w:val="32"/>
                <w:szCs w:val="32"/>
                <w:lang w:val="en-IN"/>
              </w:rPr>
            </w:pPr>
            <w:r>
              <w:rPr>
                <w:sz w:val="32"/>
                <w:szCs w:val="32"/>
                <w:lang w:val="en-IN"/>
              </w:rPr>
              <w:t>PROXIMITY OF ROAD</w:t>
            </w:r>
          </w:p>
        </w:tc>
        <w:tc>
          <w:tcPr>
            <w:tcW w:w="2061" w:type="dxa"/>
            <w:vAlign w:val="center"/>
          </w:tcPr>
          <w:p w14:paraId="7ED4D100" w14:textId="77777777" w:rsidR="005840C8" w:rsidRDefault="005840C8">
            <w:pPr>
              <w:jc w:val="center"/>
              <w:rPr>
                <w:sz w:val="32"/>
                <w:szCs w:val="32"/>
                <w:lang w:val="en-IN"/>
              </w:rPr>
            </w:pPr>
          </w:p>
        </w:tc>
      </w:tr>
      <w:tr w:rsidR="005840C8" w14:paraId="17097507" w14:textId="77777777">
        <w:trPr>
          <w:trHeight w:val="575"/>
        </w:trPr>
        <w:tc>
          <w:tcPr>
            <w:tcW w:w="1990" w:type="dxa"/>
            <w:shd w:val="clear" w:color="auto" w:fill="auto"/>
            <w:vAlign w:val="center"/>
          </w:tcPr>
          <w:p w14:paraId="7EB71B1F" w14:textId="77777777" w:rsidR="005840C8" w:rsidRDefault="00000000">
            <w:pPr>
              <w:jc w:val="center"/>
              <w:rPr>
                <w:sz w:val="32"/>
                <w:szCs w:val="32"/>
                <w:lang w:val="en-IN"/>
              </w:rPr>
            </w:pPr>
            <w:r>
              <w:rPr>
                <w:sz w:val="32"/>
                <w:szCs w:val="32"/>
                <w:lang w:val="en-IN"/>
              </w:rPr>
              <w:t>5.20</w:t>
            </w:r>
          </w:p>
        </w:tc>
        <w:tc>
          <w:tcPr>
            <w:tcW w:w="5844" w:type="dxa"/>
            <w:vAlign w:val="center"/>
          </w:tcPr>
          <w:p w14:paraId="51986567" w14:textId="77777777" w:rsidR="005840C8" w:rsidRDefault="00000000">
            <w:pPr>
              <w:jc w:val="center"/>
              <w:rPr>
                <w:sz w:val="32"/>
                <w:szCs w:val="32"/>
                <w:lang w:val="en-IN"/>
              </w:rPr>
            </w:pPr>
            <w:r>
              <w:rPr>
                <w:sz w:val="32"/>
                <w:szCs w:val="32"/>
                <w:lang w:val="en-IN"/>
              </w:rPr>
              <w:t>PROXIMITY OF SETTLEMENT</w:t>
            </w:r>
          </w:p>
        </w:tc>
        <w:tc>
          <w:tcPr>
            <w:tcW w:w="2061" w:type="dxa"/>
            <w:vAlign w:val="center"/>
          </w:tcPr>
          <w:p w14:paraId="5E77050C" w14:textId="77777777" w:rsidR="005840C8" w:rsidRDefault="005840C8">
            <w:pPr>
              <w:jc w:val="center"/>
              <w:rPr>
                <w:sz w:val="32"/>
                <w:szCs w:val="32"/>
                <w:lang w:val="en-IN"/>
              </w:rPr>
            </w:pPr>
          </w:p>
        </w:tc>
      </w:tr>
      <w:tr w:rsidR="005840C8" w14:paraId="45ABBEA2" w14:textId="77777777">
        <w:trPr>
          <w:trHeight w:val="575"/>
        </w:trPr>
        <w:tc>
          <w:tcPr>
            <w:tcW w:w="1990" w:type="dxa"/>
            <w:shd w:val="clear" w:color="auto" w:fill="auto"/>
            <w:vAlign w:val="center"/>
          </w:tcPr>
          <w:p w14:paraId="60DB54F3" w14:textId="77777777" w:rsidR="005840C8" w:rsidRDefault="005840C8">
            <w:pPr>
              <w:jc w:val="center"/>
              <w:rPr>
                <w:sz w:val="32"/>
                <w:szCs w:val="32"/>
                <w:lang w:val="en-IN"/>
              </w:rPr>
            </w:pPr>
          </w:p>
        </w:tc>
        <w:tc>
          <w:tcPr>
            <w:tcW w:w="5844" w:type="dxa"/>
            <w:vAlign w:val="center"/>
          </w:tcPr>
          <w:p w14:paraId="5956CC16" w14:textId="77777777" w:rsidR="005840C8" w:rsidRDefault="005840C8">
            <w:pPr>
              <w:jc w:val="center"/>
              <w:rPr>
                <w:sz w:val="32"/>
                <w:szCs w:val="32"/>
                <w:lang w:val="en-IN"/>
              </w:rPr>
            </w:pPr>
          </w:p>
        </w:tc>
        <w:tc>
          <w:tcPr>
            <w:tcW w:w="2061" w:type="dxa"/>
            <w:vAlign w:val="center"/>
          </w:tcPr>
          <w:p w14:paraId="71E051B7" w14:textId="77777777" w:rsidR="005840C8" w:rsidRDefault="005840C8">
            <w:pPr>
              <w:jc w:val="center"/>
              <w:rPr>
                <w:sz w:val="32"/>
                <w:szCs w:val="32"/>
                <w:lang w:val="en-IN"/>
              </w:rPr>
            </w:pPr>
          </w:p>
        </w:tc>
      </w:tr>
      <w:tr w:rsidR="005840C8" w14:paraId="495F5BC4" w14:textId="77777777">
        <w:trPr>
          <w:trHeight w:val="575"/>
        </w:trPr>
        <w:tc>
          <w:tcPr>
            <w:tcW w:w="1990" w:type="dxa"/>
            <w:shd w:val="clear" w:color="auto" w:fill="auto"/>
            <w:vAlign w:val="center"/>
          </w:tcPr>
          <w:p w14:paraId="68BD2F15" w14:textId="77777777" w:rsidR="005840C8" w:rsidRDefault="005840C8">
            <w:pPr>
              <w:jc w:val="center"/>
              <w:rPr>
                <w:sz w:val="32"/>
                <w:szCs w:val="32"/>
                <w:lang w:val="en-IN"/>
              </w:rPr>
            </w:pPr>
          </w:p>
        </w:tc>
        <w:tc>
          <w:tcPr>
            <w:tcW w:w="5844" w:type="dxa"/>
            <w:vAlign w:val="center"/>
          </w:tcPr>
          <w:p w14:paraId="3CC4177D" w14:textId="77777777" w:rsidR="005840C8" w:rsidRDefault="005840C8">
            <w:pPr>
              <w:jc w:val="center"/>
              <w:rPr>
                <w:sz w:val="32"/>
                <w:szCs w:val="32"/>
                <w:lang w:val="en-IN"/>
              </w:rPr>
            </w:pPr>
          </w:p>
        </w:tc>
        <w:tc>
          <w:tcPr>
            <w:tcW w:w="2061" w:type="dxa"/>
            <w:vAlign w:val="center"/>
          </w:tcPr>
          <w:p w14:paraId="49C5EE9A" w14:textId="77777777" w:rsidR="005840C8" w:rsidRDefault="005840C8">
            <w:pPr>
              <w:jc w:val="center"/>
              <w:rPr>
                <w:sz w:val="32"/>
                <w:szCs w:val="32"/>
                <w:lang w:val="en-IN"/>
              </w:rPr>
            </w:pPr>
          </w:p>
        </w:tc>
      </w:tr>
    </w:tbl>
    <w:p w14:paraId="6A505587" w14:textId="77777777" w:rsidR="005840C8" w:rsidRDefault="005840C8">
      <w:pPr>
        <w:rPr>
          <w:b/>
          <w:bCs/>
          <w:sz w:val="40"/>
          <w:szCs w:val="40"/>
          <w:u w:val="single"/>
          <w:lang w:val="en-IN"/>
        </w:rPr>
      </w:pPr>
    </w:p>
    <w:p w14:paraId="26EE0864" w14:textId="77777777" w:rsidR="005840C8" w:rsidRDefault="005840C8">
      <w:pPr>
        <w:jc w:val="center"/>
        <w:rPr>
          <w:b/>
          <w:bCs/>
          <w:sz w:val="40"/>
          <w:szCs w:val="40"/>
          <w:u w:val="single"/>
          <w:lang w:val="en-IN"/>
        </w:rPr>
      </w:pPr>
    </w:p>
    <w:p w14:paraId="14C4B0D5" w14:textId="77777777" w:rsidR="005840C8" w:rsidRDefault="005840C8">
      <w:pPr>
        <w:jc w:val="center"/>
        <w:rPr>
          <w:b/>
          <w:bCs/>
          <w:sz w:val="40"/>
          <w:szCs w:val="40"/>
          <w:u w:val="single"/>
          <w:lang w:val="en-IN"/>
        </w:rPr>
      </w:pPr>
    </w:p>
    <w:p w14:paraId="58C0A050" w14:textId="77777777" w:rsidR="005840C8" w:rsidRDefault="005840C8">
      <w:pPr>
        <w:jc w:val="center"/>
        <w:rPr>
          <w:b/>
          <w:bCs/>
          <w:sz w:val="40"/>
          <w:szCs w:val="40"/>
          <w:u w:val="single"/>
          <w:lang w:val="en-IN"/>
        </w:rPr>
      </w:pPr>
    </w:p>
    <w:p w14:paraId="70D2FB18" w14:textId="77777777" w:rsidR="005840C8" w:rsidRDefault="005840C8">
      <w:pPr>
        <w:jc w:val="center"/>
        <w:rPr>
          <w:b/>
          <w:bCs/>
          <w:sz w:val="40"/>
          <w:szCs w:val="40"/>
          <w:u w:val="single"/>
          <w:lang w:val="en-IN"/>
        </w:rPr>
      </w:pPr>
    </w:p>
    <w:p w14:paraId="68F7C658" w14:textId="77777777" w:rsidR="005840C8" w:rsidRDefault="005840C8">
      <w:pPr>
        <w:jc w:val="center"/>
        <w:rPr>
          <w:b/>
          <w:bCs/>
          <w:sz w:val="40"/>
          <w:szCs w:val="40"/>
          <w:u w:val="single"/>
          <w:lang w:val="en-IN"/>
        </w:rPr>
      </w:pPr>
    </w:p>
    <w:p w14:paraId="04811D47" w14:textId="77777777" w:rsidR="005840C8" w:rsidRDefault="005840C8">
      <w:pPr>
        <w:jc w:val="center"/>
        <w:rPr>
          <w:b/>
          <w:bCs/>
          <w:sz w:val="40"/>
          <w:szCs w:val="40"/>
          <w:u w:val="single"/>
          <w:lang w:val="en-IN"/>
        </w:rPr>
      </w:pPr>
    </w:p>
    <w:p w14:paraId="684CD135" w14:textId="77777777" w:rsidR="005840C8" w:rsidRDefault="005840C8">
      <w:pPr>
        <w:jc w:val="center"/>
        <w:rPr>
          <w:b/>
          <w:bCs/>
          <w:sz w:val="40"/>
          <w:szCs w:val="40"/>
          <w:u w:val="single"/>
          <w:lang w:val="en-IN"/>
        </w:rPr>
      </w:pPr>
    </w:p>
    <w:p w14:paraId="6602C2BB" w14:textId="77777777" w:rsidR="005840C8" w:rsidRDefault="005840C8">
      <w:pPr>
        <w:jc w:val="center"/>
        <w:rPr>
          <w:b/>
          <w:bCs/>
          <w:sz w:val="40"/>
          <w:szCs w:val="40"/>
          <w:u w:val="single"/>
          <w:lang w:val="en-IN"/>
        </w:rPr>
      </w:pPr>
    </w:p>
    <w:p w14:paraId="12F57008" w14:textId="77777777" w:rsidR="005840C8" w:rsidRDefault="005840C8">
      <w:pPr>
        <w:jc w:val="center"/>
        <w:rPr>
          <w:b/>
          <w:bCs/>
          <w:sz w:val="40"/>
          <w:szCs w:val="40"/>
          <w:u w:val="single"/>
          <w:lang w:val="en-IN"/>
        </w:rPr>
      </w:pPr>
    </w:p>
    <w:p w14:paraId="6CD78C30" w14:textId="77777777" w:rsidR="005840C8" w:rsidRDefault="005840C8">
      <w:pPr>
        <w:jc w:val="center"/>
        <w:rPr>
          <w:b/>
          <w:bCs/>
          <w:sz w:val="40"/>
          <w:szCs w:val="40"/>
          <w:u w:val="single"/>
          <w:lang w:val="en-IN"/>
        </w:rPr>
      </w:pPr>
    </w:p>
    <w:p w14:paraId="242A10DD" w14:textId="77777777" w:rsidR="005840C8" w:rsidRDefault="005840C8">
      <w:pPr>
        <w:jc w:val="center"/>
        <w:rPr>
          <w:b/>
          <w:bCs/>
          <w:sz w:val="40"/>
          <w:szCs w:val="40"/>
          <w:u w:val="single"/>
          <w:lang w:val="en-IN"/>
        </w:rPr>
      </w:pPr>
    </w:p>
    <w:p w14:paraId="7CD5B8D6" w14:textId="77777777" w:rsidR="005840C8" w:rsidRDefault="005840C8">
      <w:pPr>
        <w:jc w:val="center"/>
        <w:rPr>
          <w:b/>
          <w:bCs/>
          <w:sz w:val="40"/>
          <w:szCs w:val="40"/>
          <w:u w:val="single"/>
          <w:lang w:val="en-IN"/>
        </w:rPr>
      </w:pPr>
    </w:p>
    <w:p w14:paraId="2E20DFAE" w14:textId="77777777" w:rsidR="005840C8" w:rsidRDefault="005840C8">
      <w:pPr>
        <w:jc w:val="center"/>
        <w:rPr>
          <w:b/>
          <w:bCs/>
          <w:sz w:val="40"/>
          <w:szCs w:val="40"/>
          <w:u w:val="single"/>
          <w:lang w:val="en-IN"/>
        </w:rPr>
      </w:pPr>
    </w:p>
    <w:p w14:paraId="3E31EC74" w14:textId="77777777" w:rsidR="005840C8" w:rsidRDefault="005840C8">
      <w:pPr>
        <w:jc w:val="center"/>
        <w:rPr>
          <w:b/>
          <w:bCs/>
          <w:sz w:val="40"/>
          <w:szCs w:val="40"/>
          <w:u w:val="single"/>
          <w:lang w:val="en-IN"/>
        </w:rPr>
      </w:pPr>
    </w:p>
    <w:p w14:paraId="1C48FA9B" w14:textId="77777777" w:rsidR="005840C8" w:rsidRDefault="005840C8">
      <w:pPr>
        <w:jc w:val="center"/>
        <w:rPr>
          <w:b/>
          <w:bCs/>
          <w:sz w:val="40"/>
          <w:szCs w:val="40"/>
          <w:u w:val="single"/>
          <w:lang w:val="en-IN"/>
        </w:rPr>
      </w:pPr>
    </w:p>
    <w:p w14:paraId="36C2C554" w14:textId="77777777" w:rsidR="005840C8" w:rsidRDefault="005840C8">
      <w:pPr>
        <w:jc w:val="center"/>
        <w:rPr>
          <w:b/>
          <w:bCs/>
          <w:sz w:val="40"/>
          <w:szCs w:val="40"/>
          <w:u w:val="single"/>
          <w:lang w:val="en-IN"/>
        </w:rPr>
      </w:pPr>
    </w:p>
    <w:p w14:paraId="69190A1E" w14:textId="77777777" w:rsidR="005840C8" w:rsidRDefault="005840C8">
      <w:pPr>
        <w:jc w:val="center"/>
        <w:rPr>
          <w:b/>
          <w:bCs/>
          <w:sz w:val="40"/>
          <w:szCs w:val="40"/>
          <w:u w:val="single"/>
          <w:lang w:val="en-IN"/>
        </w:rPr>
      </w:pPr>
    </w:p>
    <w:p w14:paraId="00A6229A" w14:textId="77777777" w:rsidR="005840C8" w:rsidRDefault="005840C8">
      <w:pPr>
        <w:jc w:val="center"/>
        <w:rPr>
          <w:b/>
          <w:bCs/>
          <w:sz w:val="40"/>
          <w:szCs w:val="40"/>
          <w:u w:val="single"/>
          <w:lang w:val="en-IN"/>
        </w:rPr>
      </w:pPr>
    </w:p>
    <w:p w14:paraId="008A3189" w14:textId="77777777" w:rsidR="005840C8" w:rsidRDefault="005840C8">
      <w:pPr>
        <w:jc w:val="center"/>
        <w:rPr>
          <w:b/>
          <w:bCs/>
          <w:sz w:val="40"/>
          <w:szCs w:val="40"/>
          <w:u w:val="single"/>
          <w:lang w:val="en-IN"/>
        </w:rPr>
      </w:pPr>
    </w:p>
    <w:p w14:paraId="509B021A" w14:textId="77777777" w:rsidR="005840C8" w:rsidRDefault="005840C8">
      <w:pPr>
        <w:jc w:val="center"/>
        <w:rPr>
          <w:b/>
          <w:bCs/>
          <w:sz w:val="40"/>
          <w:szCs w:val="40"/>
          <w:u w:val="single"/>
          <w:lang w:val="en-IN"/>
        </w:rPr>
      </w:pPr>
    </w:p>
    <w:p w14:paraId="65AC80A9" w14:textId="77777777" w:rsidR="005840C8" w:rsidRDefault="005840C8">
      <w:pPr>
        <w:jc w:val="both"/>
        <w:rPr>
          <w:b/>
          <w:bCs/>
          <w:sz w:val="40"/>
          <w:szCs w:val="40"/>
          <w:u w:val="single"/>
          <w:lang w:val="en-IN"/>
        </w:rPr>
      </w:pPr>
    </w:p>
    <w:p w14:paraId="25D0C37D" w14:textId="77777777" w:rsidR="005840C8" w:rsidRDefault="005840C8">
      <w:pPr>
        <w:jc w:val="both"/>
        <w:rPr>
          <w:b/>
          <w:bCs/>
          <w:sz w:val="40"/>
          <w:szCs w:val="40"/>
          <w:u w:val="single"/>
          <w:lang w:val="en-IN"/>
        </w:rPr>
      </w:pPr>
    </w:p>
    <w:p w14:paraId="54E8620F" w14:textId="77777777" w:rsidR="005840C8" w:rsidRDefault="00000000">
      <w:pPr>
        <w:jc w:val="center"/>
        <w:rPr>
          <w:b/>
          <w:bCs/>
          <w:sz w:val="40"/>
          <w:szCs w:val="40"/>
          <w:u w:val="single"/>
          <w:lang w:val="en-IN"/>
        </w:rPr>
      </w:pPr>
      <w:r>
        <w:rPr>
          <w:b/>
          <w:bCs/>
          <w:sz w:val="40"/>
          <w:szCs w:val="40"/>
          <w:u w:val="single"/>
          <w:lang w:val="en-IN"/>
        </w:rPr>
        <w:lastRenderedPageBreak/>
        <w:t>LIST OF TABLES</w:t>
      </w:r>
    </w:p>
    <w:p w14:paraId="7206B682" w14:textId="77777777" w:rsidR="005840C8" w:rsidRDefault="005840C8">
      <w:pPr>
        <w:jc w:val="center"/>
        <w:rPr>
          <w:b/>
          <w:bCs/>
          <w:sz w:val="40"/>
          <w:szCs w:val="40"/>
          <w:u w:val="single"/>
          <w:lang w:val="en-IN"/>
        </w:rPr>
      </w:pPr>
    </w:p>
    <w:tbl>
      <w:tblPr>
        <w:tblStyle w:val="TableGrid"/>
        <w:tblW w:w="9895" w:type="dxa"/>
        <w:tblLook w:val="04A0" w:firstRow="1" w:lastRow="0" w:firstColumn="1" w:lastColumn="0" w:noHBand="0" w:noVBand="1"/>
      </w:tblPr>
      <w:tblGrid>
        <w:gridCol w:w="1809"/>
        <w:gridCol w:w="5812"/>
        <w:gridCol w:w="2274"/>
      </w:tblGrid>
      <w:tr w:rsidR="005840C8" w14:paraId="737A0ADE" w14:textId="77777777">
        <w:trPr>
          <w:trHeight w:val="714"/>
        </w:trPr>
        <w:tc>
          <w:tcPr>
            <w:tcW w:w="1809" w:type="dxa"/>
            <w:shd w:val="clear" w:color="auto" w:fill="auto"/>
            <w:vAlign w:val="center"/>
          </w:tcPr>
          <w:p w14:paraId="069489FF" w14:textId="77777777" w:rsidR="005840C8" w:rsidRDefault="00000000">
            <w:pPr>
              <w:jc w:val="center"/>
              <w:rPr>
                <w:b/>
                <w:bCs/>
                <w:sz w:val="44"/>
                <w:szCs w:val="44"/>
                <w:lang w:val="en-IN"/>
              </w:rPr>
            </w:pPr>
            <w:r>
              <w:rPr>
                <w:b/>
                <w:bCs/>
                <w:sz w:val="44"/>
                <w:szCs w:val="44"/>
                <w:lang w:val="en-IN"/>
              </w:rPr>
              <w:t>TABLE</w:t>
            </w:r>
          </w:p>
        </w:tc>
        <w:tc>
          <w:tcPr>
            <w:tcW w:w="5812" w:type="dxa"/>
            <w:vAlign w:val="center"/>
          </w:tcPr>
          <w:p w14:paraId="0B7EBD5A" w14:textId="77777777" w:rsidR="005840C8" w:rsidRDefault="00000000">
            <w:pPr>
              <w:jc w:val="center"/>
              <w:rPr>
                <w:b/>
                <w:bCs/>
                <w:sz w:val="44"/>
                <w:szCs w:val="44"/>
                <w:lang w:val="en-IN"/>
              </w:rPr>
            </w:pPr>
            <w:r>
              <w:rPr>
                <w:b/>
                <w:bCs/>
                <w:sz w:val="44"/>
                <w:szCs w:val="44"/>
                <w:lang w:val="en-IN"/>
              </w:rPr>
              <w:t>TITLE</w:t>
            </w:r>
          </w:p>
        </w:tc>
        <w:tc>
          <w:tcPr>
            <w:tcW w:w="2274" w:type="dxa"/>
            <w:vAlign w:val="center"/>
          </w:tcPr>
          <w:p w14:paraId="1832E4A3" w14:textId="77777777" w:rsidR="005840C8" w:rsidRDefault="00000000">
            <w:pPr>
              <w:jc w:val="center"/>
              <w:rPr>
                <w:b/>
                <w:bCs/>
                <w:sz w:val="44"/>
                <w:szCs w:val="44"/>
                <w:lang w:val="en-IN"/>
              </w:rPr>
            </w:pPr>
            <w:r>
              <w:rPr>
                <w:b/>
                <w:bCs/>
                <w:sz w:val="44"/>
                <w:szCs w:val="44"/>
                <w:lang w:val="en-IN"/>
              </w:rPr>
              <w:t>PAGE NO.</w:t>
            </w:r>
          </w:p>
        </w:tc>
      </w:tr>
      <w:tr w:rsidR="005840C8" w14:paraId="057E2336" w14:textId="77777777">
        <w:trPr>
          <w:trHeight w:val="1126"/>
        </w:trPr>
        <w:tc>
          <w:tcPr>
            <w:tcW w:w="1809" w:type="dxa"/>
            <w:shd w:val="clear" w:color="auto" w:fill="auto"/>
            <w:vAlign w:val="center"/>
          </w:tcPr>
          <w:p w14:paraId="2BFFD5B2" w14:textId="77777777" w:rsidR="005840C8" w:rsidRDefault="00000000">
            <w:pPr>
              <w:jc w:val="center"/>
              <w:rPr>
                <w:sz w:val="32"/>
                <w:szCs w:val="32"/>
                <w:lang w:val="en-IN"/>
              </w:rPr>
            </w:pPr>
            <w:r>
              <w:rPr>
                <w:sz w:val="32"/>
                <w:szCs w:val="32"/>
                <w:lang w:val="en-IN"/>
              </w:rPr>
              <w:t>1</w:t>
            </w:r>
          </w:p>
        </w:tc>
        <w:tc>
          <w:tcPr>
            <w:tcW w:w="5812" w:type="dxa"/>
            <w:vAlign w:val="center"/>
          </w:tcPr>
          <w:p w14:paraId="10B5C8A3" w14:textId="77777777" w:rsidR="005840C8" w:rsidRDefault="00000000">
            <w:pPr>
              <w:jc w:val="left"/>
              <w:rPr>
                <w:sz w:val="32"/>
                <w:szCs w:val="32"/>
                <w:lang w:val="en-IN"/>
              </w:rPr>
            </w:pPr>
            <w:r>
              <w:rPr>
                <w:sz w:val="32"/>
                <w:szCs w:val="32"/>
                <w:lang w:val="en-IN"/>
              </w:rPr>
              <w:t xml:space="preserve"> FOREST FIRE MITIGATION PROJECT IN THE UNITED STATES</w:t>
            </w:r>
          </w:p>
        </w:tc>
        <w:tc>
          <w:tcPr>
            <w:tcW w:w="2274" w:type="dxa"/>
            <w:vAlign w:val="center"/>
          </w:tcPr>
          <w:p w14:paraId="28DEC6D2" w14:textId="77777777" w:rsidR="005840C8" w:rsidRDefault="005840C8">
            <w:pPr>
              <w:jc w:val="center"/>
              <w:rPr>
                <w:sz w:val="32"/>
                <w:szCs w:val="32"/>
                <w:lang w:val="en-IN"/>
              </w:rPr>
            </w:pPr>
          </w:p>
        </w:tc>
      </w:tr>
      <w:tr w:rsidR="005840C8" w14:paraId="164F3436" w14:textId="77777777">
        <w:trPr>
          <w:trHeight w:val="570"/>
        </w:trPr>
        <w:tc>
          <w:tcPr>
            <w:tcW w:w="1809" w:type="dxa"/>
            <w:shd w:val="clear" w:color="auto" w:fill="auto"/>
            <w:vAlign w:val="center"/>
          </w:tcPr>
          <w:p w14:paraId="53197594" w14:textId="77777777" w:rsidR="005840C8" w:rsidRDefault="00000000">
            <w:pPr>
              <w:jc w:val="center"/>
              <w:rPr>
                <w:sz w:val="32"/>
                <w:szCs w:val="32"/>
                <w:lang w:val="en-IN"/>
              </w:rPr>
            </w:pPr>
            <w:r>
              <w:rPr>
                <w:sz w:val="32"/>
                <w:szCs w:val="32"/>
                <w:lang w:val="en-IN"/>
              </w:rPr>
              <w:t>2</w:t>
            </w:r>
          </w:p>
        </w:tc>
        <w:tc>
          <w:tcPr>
            <w:tcW w:w="5812" w:type="dxa"/>
            <w:vAlign w:val="center"/>
          </w:tcPr>
          <w:p w14:paraId="12C099FE" w14:textId="77777777" w:rsidR="005840C8" w:rsidRDefault="00000000">
            <w:pPr>
              <w:jc w:val="left"/>
              <w:rPr>
                <w:sz w:val="32"/>
                <w:szCs w:val="32"/>
                <w:lang w:val="en-IN"/>
              </w:rPr>
            </w:pPr>
            <w:r>
              <w:rPr>
                <w:sz w:val="32"/>
                <w:szCs w:val="32"/>
                <w:lang w:val="en-IN"/>
              </w:rPr>
              <w:t>DATASET</w:t>
            </w:r>
          </w:p>
        </w:tc>
        <w:tc>
          <w:tcPr>
            <w:tcW w:w="2274" w:type="dxa"/>
            <w:vAlign w:val="center"/>
          </w:tcPr>
          <w:p w14:paraId="01E055FB" w14:textId="77777777" w:rsidR="005840C8" w:rsidRDefault="005840C8">
            <w:pPr>
              <w:jc w:val="center"/>
              <w:rPr>
                <w:sz w:val="32"/>
                <w:szCs w:val="32"/>
                <w:lang w:val="en-IN"/>
              </w:rPr>
            </w:pPr>
          </w:p>
        </w:tc>
      </w:tr>
      <w:tr w:rsidR="005840C8" w14:paraId="356A2F64" w14:textId="77777777">
        <w:trPr>
          <w:trHeight w:val="554"/>
        </w:trPr>
        <w:tc>
          <w:tcPr>
            <w:tcW w:w="1809" w:type="dxa"/>
            <w:shd w:val="clear" w:color="auto" w:fill="auto"/>
            <w:vAlign w:val="center"/>
          </w:tcPr>
          <w:p w14:paraId="7792ADAB" w14:textId="77777777" w:rsidR="005840C8" w:rsidRDefault="00000000">
            <w:pPr>
              <w:jc w:val="center"/>
              <w:rPr>
                <w:sz w:val="32"/>
                <w:szCs w:val="32"/>
                <w:lang w:val="en-IN"/>
              </w:rPr>
            </w:pPr>
            <w:r>
              <w:rPr>
                <w:sz w:val="32"/>
                <w:szCs w:val="32"/>
                <w:lang w:val="en-IN"/>
              </w:rPr>
              <w:t>3</w:t>
            </w:r>
          </w:p>
        </w:tc>
        <w:tc>
          <w:tcPr>
            <w:tcW w:w="5812" w:type="dxa"/>
            <w:vAlign w:val="center"/>
          </w:tcPr>
          <w:p w14:paraId="511D76DA" w14:textId="77777777" w:rsidR="005840C8" w:rsidRDefault="005840C8">
            <w:pPr>
              <w:jc w:val="left"/>
              <w:rPr>
                <w:sz w:val="32"/>
                <w:szCs w:val="32"/>
                <w:lang w:val="en-IN"/>
              </w:rPr>
            </w:pPr>
          </w:p>
        </w:tc>
        <w:tc>
          <w:tcPr>
            <w:tcW w:w="2274" w:type="dxa"/>
            <w:vAlign w:val="center"/>
          </w:tcPr>
          <w:p w14:paraId="72655B3D" w14:textId="77777777" w:rsidR="005840C8" w:rsidRDefault="005840C8">
            <w:pPr>
              <w:jc w:val="center"/>
              <w:rPr>
                <w:sz w:val="32"/>
                <w:szCs w:val="32"/>
                <w:lang w:val="en-IN"/>
              </w:rPr>
            </w:pPr>
          </w:p>
        </w:tc>
      </w:tr>
      <w:tr w:rsidR="005840C8" w14:paraId="701EB28B" w14:textId="77777777">
        <w:trPr>
          <w:trHeight w:val="622"/>
        </w:trPr>
        <w:tc>
          <w:tcPr>
            <w:tcW w:w="1809" w:type="dxa"/>
            <w:shd w:val="clear" w:color="auto" w:fill="auto"/>
            <w:vAlign w:val="center"/>
          </w:tcPr>
          <w:p w14:paraId="45A8EF76" w14:textId="77777777" w:rsidR="005840C8" w:rsidRDefault="00000000">
            <w:pPr>
              <w:jc w:val="center"/>
              <w:rPr>
                <w:sz w:val="32"/>
                <w:szCs w:val="32"/>
                <w:lang w:val="en-IN"/>
              </w:rPr>
            </w:pPr>
            <w:r>
              <w:rPr>
                <w:sz w:val="32"/>
                <w:szCs w:val="32"/>
                <w:lang w:val="en-IN"/>
              </w:rPr>
              <w:t>4</w:t>
            </w:r>
          </w:p>
        </w:tc>
        <w:tc>
          <w:tcPr>
            <w:tcW w:w="5812" w:type="dxa"/>
            <w:vAlign w:val="center"/>
          </w:tcPr>
          <w:p w14:paraId="7CF75D6D" w14:textId="77777777" w:rsidR="005840C8" w:rsidRDefault="00000000">
            <w:pPr>
              <w:jc w:val="left"/>
              <w:rPr>
                <w:sz w:val="32"/>
                <w:szCs w:val="32"/>
                <w:lang w:val="en-IN"/>
              </w:rPr>
            </w:pPr>
            <w:r>
              <w:rPr>
                <w:sz w:val="32"/>
                <w:szCs w:val="32"/>
                <w:lang w:val="en-IN"/>
              </w:rPr>
              <w:t>PAIR WISE COMPARISON MATRX</w:t>
            </w:r>
          </w:p>
        </w:tc>
        <w:tc>
          <w:tcPr>
            <w:tcW w:w="2274" w:type="dxa"/>
            <w:vAlign w:val="center"/>
          </w:tcPr>
          <w:p w14:paraId="38C81D74" w14:textId="77777777" w:rsidR="005840C8" w:rsidRDefault="005840C8">
            <w:pPr>
              <w:jc w:val="center"/>
              <w:rPr>
                <w:sz w:val="32"/>
                <w:szCs w:val="32"/>
                <w:lang w:val="en-IN"/>
              </w:rPr>
            </w:pPr>
          </w:p>
        </w:tc>
      </w:tr>
      <w:tr w:rsidR="005840C8" w14:paraId="510527FE" w14:textId="77777777">
        <w:trPr>
          <w:trHeight w:val="1172"/>
        </w:trPr>
        <w:tc>
          <w:tcPr>
            <w:tcW w:w="1809" w:type="dxa"/>
            <w:shd w:val="clear" w:color="auto" w:fill="auto"/>
            <w:vAlign w:val="center"/>
          </w:tcPr>
          <w:p w14:paraId="64B482AB" w14:textId="77777777" w:rsidR="005840C8" w:rsidRDefault="00000000">
            <w:pPr>
              <w:jc w:val="center"/>
              <w:rPr>
                <w:sz w:val="32"/>
                <w:szCs w:val="32"/>
                <w:lang w:val="en-IN"/>
              </w:rPr>
            </w:pPr>
            <w:r>
              <w:rPr>
                <w:sz w:val="32"/>
                <w:szCs w:val="32"/>
                <w:lang w:val="en-IN"/>
              </w:rPr>
              <w:t>5</w:t>
            </w:r>
          </w:p>
        </w:tc>
        <w:tc>
          <w:tcPr>
            <w:tcW w:w="5812" w:type="dxa"/>
            <w:vAlign w:val="center"/>
          </w:tcPr>
          <w:p w14:paraId="7C05C3D7" w14:textId="77777777" w:rsidR="005840C8" w:rsidRDefault="00000000">
            <w:pPr>
              <w:jc w:val="left"/>
              <w:rPr>
                <w:sz w:val="32"/>
                <w:szCs w:val="32"/>
                <w:lang w:val="en-IN"/>
              </w:rPr>
            </w:pPr>
            <w:r>
              <w:rPr>
                <w:sz w:val="32"/>
                <w:szCs w:val="32"/>
                <w:lang w:val="en-IN"/>
              </w:rPr>
              <w:t>NORMAIZED PAIR WISE COMPARISON MATRX</w:t>
            </w:r>
          </w:p>
        </w:tc>
        <w:tc>
          <w:tcPr>
            <w:tcW w:w="2274" w:type="dxa"/>
            <w:vAlign w:val="center"/>
          </w:tcPr>
          <w:p w14:paraId="04371AA0" w14:textId="77777777" w:rsidR="005840C8" w:rsidRDefault="005840C8">
            <w:pPr>
              <w:jc w:val="center"/>
              <w:rPr>
                <w:sz w:val="32"/>
                <w:szCs w:val="32"/>
                <w:lang w:val="en-IN"/>
              </w:rPr>
            </w:pPr>
          </w:p>
        </w:tc>
      </w:tr>
      <w:tr w:rsidR="005840C8" w14:paraId="6BD84AC0" w14:textId="77777777">
        <w:trPr>
          <w:trHeight w:val="702"/>
        </w:trPr>
        <w:tc>
          <w:tcPr>
            <w:tcW w:w="1809" w:type="dxa"/>
            <w:shd w:val="clear" w:color="auto" w:fill="auto"/>
            <w:vAlign w:val="center"/>
          </w:tcPr>
          <w:p w14:paraId="4DDC1A22" w14:textId="77777777" w:rsidR="005840C8" w:rsidRDefault="00000000">
            <w:pPr>
              <w:jc w:val="center"/>
              <w:rPr>
                <w:sz w:val="32"/>
                <w:szCs w:val="32"/>
                <w:lang w:val="en-IN"/>
              </w:rPr>
            </w:pPr>
            <w:r>
              <w:rPr>
                <w:sz w:val="32"/>
                <w:szCs w:val="32"/>
                <w:lang w:val="en-IN"/>
              </w:rPr>
              <w:t>6</w:t>
            </w:r>
          </w:p>
        </w:tc>
        <w:tc>
          <w:tcPr>
            <w:tcW w:w="5812" w:type="dxa"/>
            <w:vAlign w:val="center"/>
          </w:tcPr>
          <w:p w14:paraId="0FE3628C" w14:textId="77777777" w:rsidR="005840C8" w:rsidRDefault="00000000">
            <w:pPr>
              <w:jc w:val="left"/>
              <w:rPr>
                <w:sz w:val="32"/>
                <w:szCs w:val="32"/>
                <w:lang w:val="en-IN"/>
              </w:rPr>
            </w:pPr>
            <w:r>
              <w:rPr>
                <w:sz w:val="32"/>
                <w:szCs w:val="32"/>
                <w:lang w:val="en-IN"/>
              </w:rPr>
              <w:t>CALCULATING CONSISTENCY</w:t>
            </w:r>
          </w:p>
        </w:tc>
        <w:tc>
          <w:tcPr>
            <w:tcW w:w="2274" w:type="dxa"/>
            <w:vAlign w:val="center"/>
          </w:tcPr>
          <w:p w14:paraId="21484052" w14:textId="77777777" w:rsidR="005840C8" w:rsidRDefault="005840C8">
            <w:pPr>
              <w:jc w:val="center"/>
              <w:rPr>
                <w:sz w:val="32"/>
                <w:szCs w:val="32"/>
                <w:lang w:val="en-IN"/>
              </w:rPr>
            </w:pPr>
          </w:p>
        </w:tc>
      </w:tr>
    </w:tbl>
    <w:p w14:paraId="63B89418" w14:textId="77777777" w:rsidR="005840C8" w:rsidRDefault="005840C8">
      <w:pPr>
        <w:jc w:val="both"/>
        <w:rPr>
          <w:b/>
          <w:bCs/>
          <w:sz w:val="40"/>
          <w:szCs w:val="40"/>
          <w:u w:val="single"/>
          <w:lang w:val="en-IN"/>
        </w:rPr>
        <w:sectPr w:rsidR="005840C8">
          <w:footerReference w:type="default" r:id="rId9"/>
          <w:pgSz w:w="11906" w:h="16838"/>
          <w:pgMar w:top="1440" w:right="1080" w:bottom="1440" w:left="1423" w:header="1587" w:footer="1304" w:gutter="0"/>
          <w:pgBorders>
            <w:top w:val="single" w:sz="2" w:space="31" w:color="auto"/>
            <w:left w:val="single" w:sz="2" w:space="31" w:color="auto"/>
            <w:bottom w:val="single" w:sz="2" w:space="31" w:color="auto"/>
            <w:right w:val="single" w:sz="2" w:space="31" w:color="auto"/>
          </w:pgBorders>
          <w:pgNumType w:fmt="upperRoman" w:start="1"/>
          <w:cols w:space="720"/>
          <w:docGrid w:linePitch="360"/>
        </w:sectPr>
      </w:pPr>
    </w:p>
    <w:p w14:paraId="3B164FBC" w14:textId="77777777" w:rsidR="005840C8" w:rsidRDefault="00000000">
      <w:pPr>
        <w:jc w:val="center"/>
        <w:rPr>
          <w:rFonts w:ascii="Times New Roman" w:hAnsi="Times New Roman" w:cs="Times New Roman"/>
          <w:b/>
          <w:bCs/>
          <w:sz w:val="48"/>
          <w:szCs w:val="48"/>
          <w:lang w:val="en-IN"/>
        </w:rPr>
      </w:pPr>
      <w:r>
        <w:rPr>
          <w:rFonts w:ascii="Times New Roman" w:hAnsi="Times New Roman" w:cs="Times New Roman"/>
          <w:b/>
          <w:bCs/>
          <w:sz w:val="40"/>
          <w:szCs w:val="40"/>
          <w:u w:val="single"/>
          <w:lang w:val="en-IN"/>
        </w:rPr>
        <w:lastRenderedPageBreak/>
        <w:t>CHAPTER</w:t>
      </w:r>
      <w:r>
        <w:rPr>
          <w:rFonts w:ascii="Times New Roman" w:hAnsi="Times New Roman" w:cs="Times New Roman"/>
          <w:b/>
          <w:bCs/>
          <w:sz w:val="48"/>
          <w:szCs w:val="48"/>
          <w:u w:val="single"/>
          <w:lang w:val="en-IN"/>
        </w:rPr>
        <w:t>-1</w:t>
      </w:r>
    </w:p>
    <w:p w14:paraId="61FDB22A" w14:textId="77777777" w:rsidR="005840C8" w:rsidRDefault="005840C8">
      <w:pPr>
        <w:jc w:val="center"/>
        <w:rPr>
          <w:rFonts w:ascii="Times New Roman" w:hAnsi="Times New Roman" w:cs="Times New Roman"/>
          <w:b/>
          <w:bCs/>
          <w:sz w:val="40"/>
          <w:szCs w:val="40"/>
          <w:lang w:val="en-IN"/>
        </w:rPr>
      </w:pPr>
    </w:p>
    <w:p w14:paraId="5CA8F16A" w14:textId="77777777" w:rsidR="005840C8" w:rsidRDefault="00000000">
      <w:pPr>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t>INTRODUCTION</w:t>
      </w:r>
    </w:p>
    <w:p w14:paraId="58424885" w14:textId="77777777" w:rsidR="005840C8" w:rsidRDefault="005840C8">
      <w:pPr>
        <w:jc w:val="center"/>
        <w:rPr>
          <w:rFonts w:ascii="Times New Roman" w:hAnsi="Times New Roman" w:cs="Times New Roman"/>
          <w:b/>
          <w:bCs/>
          <w:sz w:val="36"/>
          <w:szCs w:val="36"/>
          <w:u w:val="single"/>
          <w:lang w:val="en-IN"/>
        </w:rPr>
      </w:pPr>
    </w:p>
    <w:p w14:paraId="01E50E6E" w14:textId="77777777" w:rsidR="005840C8" w:rsidRDefault="00000000">
      <w:pPr>
        <w:numPr>
          <w:ilvl w:val="1"/>
          <w:numId w:val="1"/>
        </w:numPr>
        <w:rPr>
          <w:rFonts w:ascii="Times New Roman" w:hAnsi="Times New Roman" w:cs="Times New Roman"/>
          <w:b/>
          <w:bCs/>
          <w:sz w:val="40"/>
          <w:szCs w:val="40"/>
          <w:u w:val="single"/>
          <w:lang w:val="en-IN"/>
        </w:rPr>
      </w:pPr>
      <w:r>
        <w:rPr>
          <w:rFonts w:ascii="Times New Roman" w:hAnsi="Times New Roman" w:cs="Times New Roman"/>
          <w:b/>
          <w:bCs/>
          <w:sz w:val="36"/>
          <w:szCs w:val="36"/>
          <w:u w:val="single"/>
          <w:lang w:val="en-IN"/>
        </w:rPr>
        <w:t>GENERAL</w:t>
      </w:r>
    </w:p>
    <w:p w14:paraId="4B674BF4" w14:textId="77777777" w:rsidR="005840C8" w:rsidRDefault="005840C8">
      <w:pPr>
        <w:rPr>
          <w:b/>
          <w:bCs/>
          <w:sz w:val="40"/>
          <w:szCs w:val="40"/>
          <w:lang w:val="en-IN"/>
        </w:rPr>
      </w:pPr>
    </w:p>
    <w:p w14:paraId="54D9C01C"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Fires are a major natural disturbance of forest ecosystems, influencing ecological processes, biodiversity, forest structures, and landscape patterns. Depending on the fire regime, forest fires can be a threat to people’s lives and cause economic and environmental damages. Large intensive fires have huge impacts on the physical health, as the exposure to smoke is associated with an increased risk of respiratory cardiovascular diseases, among </w:t>
      </w:r>
      <w:proofErr w:type="gramStart"/>
      <w:r>
        <w:rPr>
          <w:rFonts w:ascii="Times New Roman" w:hAnsi="Times New Roman" w:cs="Times New Roman"/>
          <w:sz w:val="26"/>
          <w:szCs w:val="26"/>
          <w:lang w:val="en-IN"/>
        </w:rPr>
        <w:t>others .</w:t>
      </w:r>
      <w:proofErr w:type="gramEnd"/>
      <w:r>
        <w:rPr>
          <w:rFonts w:ascii="Times New Roman" w:hAnsi="Times New Roman" w:cs="Times New Roman"/>
          <w:sz w:val="26"/>
          <w:szCs w:val="26"/>
          <w:lang w:val="en-IN"/>
        </w:rPr>
        <w:t xml:space="preserve"> Experiencing the threat to personal safety and the loss of properties and belongings can have long-lasting consequences on mental health, causing depression, </w:t>
      </w:r>
      <w:proofErr w:type="spellStart"/>
      <w:r>
        <w:rPr>
          <w:rFonts w:ascii="Times New Roman" w:hAnsi="Times New Roman" w:cs="Times New Roman"/>
          <w:sz w:val="26"/>
          <w:szCs w:val="26"/>
          <w:lang w:val="en-IN"/>
        </w:rPr>
        <w:t>post traumatic</w:t>
      </w:r>
      <w:proofErr w:type="spellEnd"/>
      <w:r>
        <w:rPr>
          <w:rFonts w:ascii="Times New Roman" w:hAnsi="Times New Roman" w:cs="Times New Roman"/>
          <w:sz w:val="26"/>
          <w:szCs w:val="26"/>
          <w:lang w:val="en-IN"/>
        </w:rPr>
        <w:t xml:space="preserve"> stress disorder, and </w:t>
      </w:r>
      <w:proofErr w:type="gramStart"/>
      <w:r>
        <w:rPr>
          <w:rFonts w:ascii="Times New Roman" w:hAnsi="Times New Roman" w:cs="Times New Roman"/>
          <w:sz w:val="26"/>
          <w:szCs w:val="26"/>
          <w:lang w:val="en-IN"/>
        </w:rPr>
        <w:t>anxiety  Moreover</w:t>
      </w:r>
      <w:proofErr w:type="gramEnd"/>
      <w:r>
        <w:rPr>
          <w:rFonts w:ascii="Times New Roman" w:hAnsi="Times New Roman" w:cs="Times New Roman"/>
          <w:sz w:val="26"/>
          <w:szCs w:val="26"/>
          <w:lang w:val="en-IN"/>
        </w:rPr>
        <w:t>, forest</w:t>
      </w:r>
    </w:p>
    <w:p w14:paraId="40ABD54D"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fires generate considerable economic losses due to damaged infrastructure and settlements, health costs, and the disruption of supply chains. Depending on characteristics of fires (</w:t>
      </w:r>
      <w:proofErr w:type="spellStart"/>
      <w:proofErr w:type="gramStart"/>
      <w:r>
        <w:rPr>
          <w:rFonts w:ascii="Times New Roman" w:hAnsi="Times New Roman" w:cs="Times New Roman"/>
          <w:sz w:val="26"/>
          <w:szCs w:val="26"/>
          <w:lang w:val="en-IN"/>
        </w:rPr>
        <w:t>i.e.,size</w:t>
      </w:r>
      <w:proofErr w:type="spellEnd"/>
      <w:proofErr w:type="gramEnd"/>
      <w:r>
        <w:rPr>
          <w:rFonts w:ascii="Times New Roman" w:hAnsi="Times New Roman" w:cs="Times New Roman"/>
          <w:sz w:val="26"/>
          <w:szCs w:val="26"/>
          <w:lang w:val="en-IN"/>
        </w:rPr>
        <w:t>, type, and intensity), there are numerous environmental impacts and related ecosystem services, including carbon emissions, soil degradation, desertification, loss of forests, and biodiversity decline. Furthermore, forest fires in mountainous regions endanger protection forests, leading to a higher vulnerability to natural hazards like avalanches and landslides, and they reduce cultural ecosystem services such as recreational and aesthetic experiences</w:t>
      </w:r>
    </w:p>
    <w:p w14:paraId="1B22D0BA" w14:textId="77777777" w:rsidR="005840C8" w:rsidRDefault="005840C8">
      <w:pPr>
        <w:spacing w:line="360" w:lineRule="auto"/>
        <w:rPr>
          <w:rFonts w:ascii="Times New Roman" w:hAnsi="Times New Roman" w:cs="Times New Roman"/>
          <w:sz w:val="26"/>
          <w:szCs w:val="26"/>
          <w:lang w:val="en-IN"/>
        </w:rPr>
      </w:pPr>
    </w:p>
    <w:p w14:paraId="21AE3CAC"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The occurrence of forest fires is associated with various environmental and anthropogenic factors such as weather conditions, vegetation characteristics, and human </w:t>
      </w:r>
      <w:proofErr w:type="gramStart"/>
      <w:r>
        <w:rPr>
          <w:rFonts w:ascii="Times New Roman" w:hAnsi="Times New Roman" w:cs="Times New Roman"/>
          <w:sz w:val="26"/>
          <w:szCs w:val="26"/>
          <w:lang w:val="en-IN"/>
        </w:rPr>
        <w:t>activities .</w:t>
      </w:r>
      <w:proofErr w:type="gramEnd"/>
      <w:r>
        <w:rPr>
          <w:rFonts w:ascii="Times New Roman" w:hAnsi="Times New Roman" w:cs="Times New Roman"/>
          <w:sz w:val="26"/>
          <w:szCs w:val="26"/>
          <w:lang w:val="en-IN"/>
        </w:rPr>
        <w:t xml:space="preserve"> Regions characterized by dry climatic conditions have always been prone to forest fires, located, for example, around the Mediterranean in Europe, in western North America, and Australia</w:t>
      </w:r>
    </w:p>
    <w:p w14:paraId="345A68CE" w14:textId="77777777" w:rsidR="005840C8" w:rsidRDefault="005840C8">
      <w:pPr>
        <w:spacing w:line="288" w:lineRule="auto"/>
        <w:rPr>
          <w:sz w:val="36"/>
          <w:szCs w:val="36"/>
          <w:lang w:val="en-IN"/>
        </w:rPr>
      </w:pPr>
    </w:p>
    <w:p w14:paraId="0B7363E8" w14:textId="77777777" w:rsidR="005840C8" w:rsidRDefault="005840C8">
      <w:pPr>
        <w:spacing w:line="288" w:lineRule="auto"/>
        <w:rPr>
          <w:sz w:val="36"/>
          <w:szCs w:val="36"/>
          <w:lang w:val="en-IN"/>
        </w:rPr>
      </w:pPr>
    </w:p>
    <w:p w14:paraId="64CC702E" w14:textId="77777777" w:rsidR="005840C8" w:rsidRDefault="00000000">
      <w:pPr>
        <w:numPr>
          <w:ilvl w:val="1"/>
          <w:numId w:val="1"/>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lastRenderedPageBreak/>
        <w:t>TYPE OF FOREST FIRE</w:t>
      </w:r>
    </w:p>
    <w:p w14:paraId="11F877B2" w14:textId="77777777" w:rsidR="005840C8" w:rsidRDefault="005840C8">
      <w:pPr>
        <w:spacing w:line="288" w:lineRule="auto"/>
        <w:rPr>
          <w:b/>
          <w:bCs/>
          <w:sz w:val="26"/>
          <w:szCs w:val="26"/>
          <w:u w:val="single"/>
          <w:lang w:val="en-IN"/>
        </w:rPr>
      </w:pPr>
    </w:p>
    <w:p w14:paraId="0414991F"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b/>
          <w:bCs/>
          <w:sz w:val="26"/>
          <w:szCs w:val="26"/>
          <w:lang w:val="en-IN"/>
        </w:rPr>
        <w:t>Surface fire:</w:t>
      </w:r>
      <w:r>
        <w:rPr>
          <w:rFonts w:ascii="Times New Roman" w:hAnsi="Times New Roman" w:cs="Times New Roman"/>
          <w:sz w:val="26"/>
          <w:szCs w:val="26"/>
          <w:lang w:val="en-IN"/>
        </w:rPr>
        <w:t xml:space="preserve"> A forest fire is typically a surface fire that spreads across the forest floor as senescent leaves and twigs, dried grasses, and other detritus.</w:t>
      </w:r>
    </w:p>
    <w:p w14:paraId="2542E93E" w14:textId="77777777" w:rsidR="005840C8" w:rsidRDefault="005840C8">
      <w:pPr>
        <w:spacing w:line="360" w:lineRule="auto"/>
        <w:rPr>
          <w:rFonts w:ascii="Times New Roman" w:hAnsi="Times New Roman" w:cs="Times New Roman"/>
          <w:sz w:val="36"/>
          <w:szCs w:val="36"/>
          <w:lang w:val="en-IN"/>
        </w:rPr>
      </w:pPr>
    </w:p>
    <w:p w14:paraId="12FAC518"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b/>
          <w:bCs/>
          <w:sz w:val="26"/>
          <w:szCs w:val="26"/>
          <w:lang w:val="en-IN"/>
        </w:rPr>
        <w:t>Underground Fire:</w:t>
      </w:r>
      <w:r>
        <w:rPr>
          <w:rFonts w:ascii="Times New Roman" w:hAnsi="Times New Roman" w:cs="Times New Roman"/>
          <w:sz w:val="26"/>
          <w:szCs w:val="26"/>
          <w:lang w:val="en-IN"/>
        </w:rPr>
        <w:t xml:space="preserve">  Underground fires are low-intensity fires that destroy organic material beneath the forest floor and the forest floor’s surface litter. On top of the mineral soil, a thick layer of organic material is found in the majority of dense woods. Typically, these flames start when such materials are consumed and spread underground for a few metres. This type of fire spreads very quietly, making it difficult to detect and control. Muck fires are also known as these types of fires as they can burn for months and destroy the soil’s vegetation.</w:t>
      </w:r>
    </w:p>
    <w:p w14:paraId="3967EDD4" w14:textId="77777777" w:rsidR="005840C8" w:rsidRDefault="005840C8">
      <w:pPr>
        <w:spacing w:line="360" w:lineRule="auto"/>
        <w:rPr>
          <w:rFonts w:ascii="Times New Roman" w:hAnsi="Times New Roman" w:cs="Times New Roman"/>
          <w:sz w:val="26"/>
          <w:szCs w:val="26"/>
          <w:lang w:val="en-IN"/>
        </w:rPr>
      </w:pPr>
    </w:p>
    <w:p w14:paraId="631BBC20"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b/>
          <w:bCs/>
          <w:sz w:val="26"/>
          <w:szCs w:val="26"/>
          <w:lang w:val="en-IN"/>
        </w:rPr>
        <w:t>Ground fire:</w:t>
      </w:r>
      <w:r>
        <w:rPr>
          <w:rFonts w:ascii="Times New Roman" w:hAnsi="Times New Roman" w:cs="Times New Roman"/>
          <w:sz w:val="26"/>
          <w:szCs w:val="26"/>
          <w:lang w:val="en-IN"/>
        </w:rPr>
        <w:t xml:space="preserve"> The fires occur in the organic substrates, such as the subsurface duff layers under forest stands, the tundra or taiga in the Arctic, or the organic soils in swampy or boggy areas. A smouldering underground fire can occasionally turn into a ground fire. It’s difficult to tell the difference between underground and ground fires. This fire burns the herbaceous growth on forest floors as well as the decaying organic layers, i.e., the fire burns the herbaceous growth on forest floors as well as the decaying organic layers. Smouldering combustion can cause severe harm when ground fires burn below the</w:t>
      </w:r>
      <w:r>
        <w:rPr>
          <w:sz w:val="36"/>
          <w:szCs w:val="36"/>
          <w:lang w:val="en-IN"/>
        </w:rPr>
        <w:t xml:space="preserve"> </w:t>
      </w:r>
      <w:r>
        <w:rPr>
          <w:rFonts w:ascii="Times New Roman" w:hAnsi="Times New Roman" w:cs="Times New Roman"/>
          <w:sz w:val="26"/>
          <w:szCs w:val="26"/>
          <w:lang w:val="en-IN"/>
        </w:rPr>
        <w:t>surface. Surface fires often spark ground fires. Ground fires can destroy vegetation completely.</w:t>
      </w:r>
    </w:p>
    <w:p w14:paraId="3A0CF6DC" w14:textId="77777777" w:rsidR="005840C8" w:rsidRDefault="005840C8">
      <w:pPr>
        <w:spacing w:line="360" w:lineRule="auto"/>
        <w:rPr>
          <w:rFonts w:ascii="Times New Roman" w:hAnsi="Times New Roman" w:cs="Times New Roman"/>
          <w:sz w:val="26"/>
          <w:szCs w:val="26"/>
          <w:lang w:val="en-IN"/>
        </w:rPr>
      </w:pPr>
    </w:p>
    <w:p w14:paraId="1E672A98"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b/>
          <w:bCs/>
          <w:sz w:val="26"/>
          <w:szCs w:val="26"/>
          <w:lang w:val="en-IN"/>
        </w:rPr>
        <w:t>Crown fire:</w:t>
      </w:r>
      <w:r>
        <w:rPr>
          <w:rFonts w:ascii="Times New Roman" w:hAnsi="Times New Roman" w:cs="Times New Roman"/>
          <w:sz w:val="26"/>
          <w:szCs w:val="26"/>
          <w:lang w:val="en-IN"/>
        </w:rPr>
        <w:t xml:space="preserve"> A crown fire is defined as a fire that burns the tops of trees and plants and is frequently generated by a surface fire. Because of the burning resinous substance shed by burning logs, these fires are especially dangerous in pine forests. Because warm air moves quickly uphill, spreading flames along the way, a fire that starts downhill on a steep slope is likely to spread uphill early. It’s less likely for a fire to spread downhill if it starts uphill.</w:t>
      </w:r>
    </w:p>
    <w:p w14:paraId="76D9C66F" w14:textId="77777777" w:rsidR="005840C8" w:rsidRDefault="005840C8">
      <w:pPr>
        <w:spacing w:line="360" w:lineRule="auto"/>
        <w:rPr>
          <w:sz w:val="36"/>
          <w:szCs w:val="36"/>
          <w:lang w:val="en-IN"/>
        </w:rPr>
      </w:pPr>
    </w:p>
    <w:p w14:paraId="1B9E7987"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b/>
          <w:bCs/>
          <w:sz w:val="26"/>
          <w:szCs w:val="26"/>
          <w:lang w:val="en-IN"/>
        </w:rPr>
        <w:lastRenderedPageBreak/>
        <w:t>Firestorms:</w:t>
      </w:r>
      <w:r>
        <w:rPr>
          <w:rFonts w:ascii="Times New Roman" w:hAnsi="Times New Roman" w:cs="Times New Roman"/>
          <w:sz w:val="26"/>
          <w:szCs w:val="26"/>
          <w:lang w:val="en-IN"/>
        </w:rPr>
        <w:t xml:space="preserve"> The most common forest fires are firestorms, which are large fires that spread quickly. Heat increases When the fire burns, causing heat to rise and air to rush in, causing the fire to spread. More air creates a fire that spins violently like a tornado, with flames shooting from its base and embers on top, igniting little fires all around it. Inside these storms, flame temperatures can exceed 2,000 degrees Fahrenheit.</w:t>
      </w:r>
    </w:p>
    <w:p w14:paraId="29A8E46B" w14:textId="77777777" w:rsidR="005840C8" w:rsidRDefault="005840C8">
      <w:pPr>
        <w:spacing w:line="288" w:lineRule="auto"/>
        <w:rPr>
          <w:sz w:val="36"/>
          <w:szCs w:val="36"/>
          <w:lang w:val="en-IN"/>
        </w:rPr>
      </w:pPr>
    </w:p>
    <w:p w14:paraId="4F4FB570" w14:textId="77777777" w:rsidR="005840C8" w:rsidRDefault="00000000">
      <w:pPr>
        <w:numPr>
          <w:ilvl w:val="1"/>
          <w:numId w:val="1"/>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Background</w:t>
      </w:r>
    </w:p>
    <w:p w14:paraId="3FF057FD" w14:textId="77777777" w:rsidR="005840C8" w:rsidRDefault="005840C8">
      <w:pPr>
        <w:spacing w:line="288" w:lineRule="auto"/>
        <w:rPr>
          <w:b/>
          <w:bCs/>
          <w:sz w:val="40"/>
          <w:szCs w:val="40"/>
          <w:u w:val="single"/>
          <w:lang w:val="en-IN"/>
        </w:rPr>
      </w:pPr>
    </w:p>
    <w:p w14:paraId="026C57A3"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One of the most wildfire-prone regions in the United States is Los Angeles, California. The city and its surrounding counties frequently experience large-scale forest fires, particularly during the late summer and fall seasons. Los Angeles is uniquely vulnerable due to its semi-arid climate, topography, and the prevalence of Santa Ana winds, which can rapidly accelerate the spread of fire across vast areas. Additionally, the wildland-urban interface (WUI)—zones where human development meets undeveloped wildland vegetation—has expanded significantly in recent decades, placing more lives and properties at risk.</w:t>
      </w:r>
    </w:p>
    <w:p w14:paraId="116AA9B6" w14:textId="77777777" w:rsidR="005840C8" w:rsidRDefault="005840C8">
      <w:pPr>
        <w:spacing w:line="360" w:lineRule="auto"/>
        <w:rPr>
          <w:rFonts w:ascii="Times New Roman" w:hAnsi="Times New Roman" w:cs="Times New Roman"/>
          <w:sz w:val="26"/>
          <w:szCs w:val="26"/>
          <w:lang w:val="en-IN"/>
        </w:rPr>
      </w:pPr>
    </w:p>
    <w:p w14:paraId="43FD6603"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Los Angeles has witnessed some of the most destructive wildfires in the United States, leading to significant ecological loss, displacement of communities, health hazards due to air pollution, and billions of dollars in damages. The proximity of urban developments to fire-prone wildlands further increases the region’s vulnerability, making wildfires not only a natural disaster but also a complex urban planning and public safety challenge.</w:t>
      </w:r>
    </w:p>
    <w:p w14:paraId="6B3F6917" w14:textId="77777777" w:rsidR="005840C8" w:rsidRDefault="005840C8">
      <w:pPr>
        <w:spacing w:line="360" w:lineRule="auto"/>
        <w:rPr>
          <w:rFonts w:ascii="Times New Roman" w:hAnsi="Times New Roman" w:cs="Times New Roman"/>
          <w:sz w:val="26"/>
          <w:szCs w:val="26"/>
          <w:lang w:val="en-IN"/>
        </w:rPr>
      </w:pPr>
    </w:p>
    <w:p w14:paraId="7AAF75B0"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In recent years, climate change has intensified the frequency, duration, and severity of wildfires in Southern California. Rising temperatures, prolonged droughts, and reduced moisture in vegetation contribute to an environment where fires can ignite more easily and spread more aggressively. These challenges underscore the urgent need for effective systems to detect, predict, and manage wildfires before they escalate into large-scale disasters.</w:t>
      </w:r>
    </w:p>
    <w:p w14:paraId="3842D527" w14:textId="77777777" w:rsidR="005840C8" w:rsidRDefault="005840C8">
      <w:pPr>
        <w:spacing w:line="288" w:lineRule="auto"/>
        <w:rPr>
          <w:b/>
          <w:bCs/>
          <w:sz w:val="44"/>
          <w:szCs w:val="44"/>
          <w:u w:val="single"/>
          <w:lang w:val="en-IN"/>
        </w:rPr>
      </w:pPr>
    </w:p>
    <w:p w14:paraId="76F80884" w14:textId="77777777" w:rsidR="005840C8" w:rsidRDefault="00000000">
      <w:pPr>
        <w:numPr>
          <w:ilvl w:val="1"/>
          <w:numId w:val="1"/>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lastRenderedPageBreak/>
        <w:t>HISTORICAL FOREST FIRE IN CALIFORNIA (U.S.A)</w:t>
      </w:r>
    </w:p>
    <w:p w14:paraId="246B9782" w14:textId="77777777" w:rsidR="005840C8" w:rsidRDefault="005840C8">
      <w:pPr>
        <w:spacing w:line="288" w:lineRule="auto"/>
        <w:rPr>
          <w:b/>
          <w:bCs/>
          <w:sz w:val="36"/>
          <w:szCs w:val="36"/>
          <w:u w:val="single"/>
          <w:lang w:val="en-IN"/>
        </w:rPr>
      </w:pPr>
    </w:p>
    <w:p w14:paraId="4EA00AE7" w14:textId="77777777" w:rsidR="005840C8" w:rsidRDefault="00000000">
      <w:p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Early 20th Century:</w:t>
      </w:r>
    </w:p>
    <w:p w14:paraId="6CCF0DFE" w14:textId="77777777" w:rsidR="005840C8" w:rsidRDefault="005840C8">
      <w:pPr>
        <w:spacing w:line="288" w:lineRule="auto"/>
        <w:rPr>
          <w:rFonts w:ascii="Times New Roman" w:hAnsi="Times New Roman" w:cs="Times New Roman"/>
          <w:sz w:val="36"/>
          <w:szCs w:val="36"/>
          <w:lang w:val="en-IN"/>
        </w:rPr>
      </w:pPr>
    </w:p>
    <w:p w14:paraId="5E58AD73" w14:textId="77777777" w:rsidR="005840C8" w:rsidRDefault="00000000">
      <w:pPr>
        <w:spacing w:line="288" w:lineRule="auto"/>
        <w:rPr>
          <w:rFonts w:ascii="Times New Roman" w:hAnsi="Times New Roman" w:cs="Times New Roman"/>
          <w:b/>
          <w:bCs/>
          <w:sz w:val="36"/>
          <w:szCs w:val="36"/>
          <w:lang w:val="en-IN"/>
        </w:rPr>
      </w:pPr>
      <w:r>
        <w:rPr>
          <w:rFonts w:ascii="Times New Roman" w:hAnsi="Times New Roman" w:cs="Times New Roman"/>
          <w:b/>
          <w:bCs/>
          <w:sz w:val="28"/>
          <w:szCs w:val="28"/>
          <w:lang w:val="en-IN"/>
        </w:rPr>
        <w:t>1910 Great Fire</w:t>
      </w:r>
      <w:r>
        <w:rPr>
          <w:rFonts w:ascii="Times New Roman" w:hAnsi="Times New Roman" w:cs="Times New Roman"/>
          <w:b/>
          <w:bCs/>
          <w:sz w:val="36"/>
          <w:szCs w:val="36"/>
          <w:lang w:val="en-IN"/>
        </w:rPr>
        <w:t>:</w:t>
      </w:r>
    </w:p>
    <w:p w14:paraId="0B030F70"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This event, also known as the Big Burn, was a devastating series of fires that burned across a vast area, impacting forests and settlements throughout California and the Pacific Northwest. </w:t>
      </w:r>
    </w:p>
    <w:p w14:paraId="0F73FC6E" w14:textId="77777777" w:rsidR="005840C8" w:rsidRDefault="005840C8">
      <w:pPr>
        <w:spacing w:line="288" w:lineRule="auto"/>
        <w:rPr>
          <w:rFonts w:ascii="Times New Roman" w:hAnsi="Times New Roman" w:cs="Times New Roman"/>
          <w:sz w:val="26"/>
          <w:szCs w:val="26"/>
          <w:lang w:val="en-IN"/>
        </w:rPr>
      </w:pPr>
    </w:p>
    <w:p w14:paraId="6FA7B909" w14:textId="77777777" w:rsidR="005840C8" w:rsidRDefault="00000000">
      <w:pPr>
        <w:spacing w:line="28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1918 Cloquet Fire:</w:t>
      </w:r>
    </w:p>
    <w:p w14:paraId="10728D80"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While not solely a California fire, this devastating blaze in Minnesota, sparked by a railroad, burned over 250,000 acres and killed hundreds, serving as a stark reminder of the destructive power of wildfires. </w:t>
      </w:r>
    </w:p>
    <w:p w14:paraId="15AB2B76" w14:textId="77777777" w:rsidR="005840C8" w:rsidRDefault="005840C8">
      <w:pPr>
        <w:spacing w:line="288" w:lineRule="auto"/>
        <w:rPr>
          <w:rFonts w:ascii="Times New Roman" w:hAnsi="Times New Roman" w:cs="Times New Roman"/>
          <w:sz w:val="36"/>
          <w:szCs w:val="36"/>
          <w:lang w:val="en-IN"/>
        </w:rPr>
      </w:pPr>
    </w:p>
    <w:p w14:paraId="62AF1E0A" w14:textId="77777777" w:rsidR="005840C8" w:rsidRDefault="00000000">
      <w:pPr>
        <w:spacing w:line="28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1932 Matilija Fire:</w:t>
      </w:r>
    </w:p>
    <w:p w14:paraId="73204D1B"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This fire, in the Santa Barbara National Forest, burned nearly 220,000 acres. </w:t>
      </w:r>
    </w:p>
    <w:p w14:paraId="393AFF18" w14:textId="77777777" w:rsidR="005840C8" w:rsidRDefault="005840C8">
      <w:pPr>
        <w:spacing w:line="276" w:lineRule="auto"/>
        <w:rPr>
          <w:rFonts w:ascii="Times New Roman" w:hAnsi="Times New Roman" w:cs="Times New Roman"/>
          <w:sz w:val="26"/>
          <w:szCs w:val="26"/>
          <w:lang w:val="en-IN"/>
        </w:rPr>
      </w:pPr>
    </w:p>
    <w:p w14:paraId="2758FFFB" w14:textId="77777777" w:rsidR="005840C8" w:rsidRDefault="00000000">
      <w:pPr>
        <w:spacing w:line="28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1933 Griffith Park Fire:</w:t>
      </w:r>
    </w:p>
    <w:p w14:paraId="1C6105DF"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This fire in Los Angeles tragically claimed the lives of 25 firefighters, highlighting the dangers of fire suppression efforts. </w:t>
      </w:r>
    </w:p>
    <w:p w14:paraId="512AECA4" w14:textId="77777777" w:rsidR="005840C8" w:rsidRDefault="005840C8">
      <w:pPr>
        <w:spacing w:line="276" w:lineRule="auto"/>
        <w:rPr>
          <w:rFonts w:ascii="Times New Roman" w:hAnsi="Times New Roman" w:cs="Times New Roman"/>
          <w:sz w:val="26"/>
          <w:szCs w:val="26"/>
          <w:lang w:val="en-IN"/>
        </w:rPr>
      </w:pPr>
    </w:p>
    <w:p w14:paraId="76C524FE" w14:textId="77777777" w:rsidR="005840C8" w:rsidRDefault="00000000">
      <w:p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Mid-20th Century:</w:t>
      </w:r>
    </w:p>
    <w:p w14:paraId="0429272D" w14:textId="77777777" w:rsidR="005840C8" w:rsidRDefault="005840C8">
      <w:pPr>
        <w:spacing w:line="288" w:lineRule="auto"/>
        <w:rPr>
          <w:rFonts w:ascii="Times New Roman" w:hAnsi="Times New Roman" w:cs="Times New Roman"/>
          <w:b/>
          <w:bCs/>
          <w:sz w:val="28"/>
          <w:szCs w:val="28"/>
          <w:lang w:val="en-IN"/>
        </w:rPr>
      </w:pPr>
    </w:p>
    <w:p w14:paraId="39D0A969" w14:textId="77777777" w:rsidR="005840C8" w:rsidRDefault="00000000">
      <w:pPr>
        <w:spacing w:line="28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1953 Rattlesnake Fire:</w:t>
      </w:r>
    </w:p>
    <w:p w14:paraId="1500069A"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This fire on the Mendocino National Forest led to the creation of the first federal task force on wildland fire safety, setting the stage for modern fire management practices. </w:t>
      </w:r>
    </w:p>
    <w:p w14:paraId="3D09F32C" w14:textId="77777777" w:rsidR="005840C8" w:rsidRDefault="005840C8">
      <w:pPr>
        <w:spacing w:line="360" w:lineRule="auto"/>
        <w:rPr>
          <w:rFonts w:ascii="Times New Roman" w:hAnsi="Times New Roman" w:cs="Times New Roman"/>
          <w:b/>
          <w:bCs/>
          <w:sz w:val="26"/>
          <w:szCs w:val="26"/>
          <w:u w:val="single"/>
          <w:lang w:val="en-IN"/>
        </w:rPr>
      </w:pPr>
    </w:p>
    <w:p w14:paraId="41C2C5C9" w14:textId="77777777" w:rsidR="005840C8" w:rsidRDefault="00000000">
      <w:p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Late 20th and Early 21st Century:</w:t>
      </w:r>
    </w:p>
    <w:p w14:paraId="682A91F3" w14:textId="77777777" w:rsidR="005840C8" w:rsidRDefault="005840C8">
      <w:pPr>
        <w:spacing w:line="288" w:lineRule="auto"/>
        <w:rPr>
          <w:rFonts w:ascii="Times New Roman" w:hAnsi="Times New Roman" w:cs="Times New Roman"/>
          <w:b/>
          <w:bCs/>
          <w:sz w:val="36"/>
          <w:szCs w:val="36"/>
          <w:lang w:val="en-IN"/>
        </w:rPr>
      </w:pPr>
    </w:p>
    <w:p w14:paraId="442E00A0" w14:textId="77777777" w:rsidR="005840C8" w:rsidRDefault="00000000">
      <w:pPr>
        <w:spacing w:line="28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2003 Cedar Fire:</w:t>
      </w:r>
    </w:p>
    <w:p w14:paraId="33DAE2CD"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This fire in San Diego County burned over 273,000 acres, destroyed thousands of structures, and resulted in numerous</w:t>
      </w:r>
      <w:r>
        <w:rPr>
          <w:rFonts w:ascii="Times New Roman" w:hAnsi="Times New Roman" w:cs="Times New Roman"/>
          <w:sz w:val="36"/>
          <w:szCs w:val="36"/>
          <w:lang w:val="en-IN"/>
        </w:rPr>
        <w:t xml:space="preserve"> </w:t>
      </w:r>
      <w:r>
        <w:rPr>
          <w:rFonts w:ascii="Times New Roman" w:hAnsi="Times New Roman" w:cs="Times New Roman"/>
          <w:sz w:val="26"/>
          <w:szCs w:val="26"/>
          <w:lang w:val="en-IN"/>
        </w:rPr>
        <w:t xml:space="preserve">fatalities, marking a significant turning point in understanding the impact of wildfires on communities. </w:t>
      </w:r>
    </w:p>
    <w:p w14:paraId="6F3BA2CB" w14:textId="77777777" w:rsidR="005840C8" w:rsidRDefault="005840C8">
      <w:pPr>
        <w:spacing w:line="288" w:lineRule="auto"/>
        <w:rPr>
          <w:rFonts w:ascii="Times New Roman" w:hAnsi="Times New Roman" w:cs="Times New Roman"/>
          <w:b/>
          <w:bCs/>
          <w:sz w:val="36"/>
          <w:szCs w:val="36"/>
          <w:lang w:val="en-IN"/>
        </w:rPr>
      </w:pPr>
    </w:p>
    <w:p w14:paraId="5DE13B28" w14:textId="77777777" w:rsidR="005840C8" w:rsidRDefault="005840C8">
      <w:pPr>
        <w:spacing w:line="288" w:lineRule="auto"/>
        <w:rPr>
          <w:rFonts w:ascii="Times New Roman" w:hAnsi="Times New Roman" w:cs="Times New Roman"/>
          <w:b/>
          <w:bCs/>
          <w:sz w:val="36"/>
          <w:szCs w:val="36"/>
          <w:lang w:val="en-IN"/>
        </w:rPr>
      </w:pPr>
    </w:p>
    <w:p w14:paraId="24A75FA6" w14:textId="77777777" w:rsidR="005840C8" w:rsidRDefault="00000000">
      <w:pPr>
        <w:spacing w:line="28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2007 Witch Fire:</w:t>
      </w:r>
    </w:p>
    <w:p w14:paraId="440D2F48"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This fire, </w:t>
      </w:r>
      <w:proofErr w:type="spellStart"/>
      <w:r>
        <w:rPr>
          <w:rFonts w:ascii="Times New Roman" w:hAnsi="Times New Roman" w:cs="Times New Roman"/>
          <w:sz w:val="26"/>
          <w:szCs w:val="26"/>
          <w:lang w:val="en-IN"/>
        </w:rPr>
        <w:t>fueled</w:t>
      </w:r>
      <w:proofErr w:type="spellEnd"/>
      <w:r>
        <w:rPr>
          <w:rFonts w:ascii="Times New Roman" w:hAnsi="Times New Roman" w:cs="Times New Roman"/>
          <w:sz w:val="26"/>
          <w:szCs w:val="26"/>
          <w:lang w:val="en-IN"/>
        </w:rPr>
        <w:t xml:space="preserve"> by strong winds, burned over 197,000 acres and caused extensive damage, particularly in San Diego County. </w:t>
      </w:r>
    </w:p>
    <w:p w14:paraId="48DBBE0A" w14:textId="77777777" w:rsidR="005840C8" w:rsidRDefault="005840C8">
      <w:pPr>
        <w:spacing w:line="288" w:lineRule="auto"/>
        <w:rPr>
          <w:rFonts w:ascii="Times New Roman" w:hAnsi="Times New Roman" w:cs="Times New Roman"/>
          <w:b/>
          <w:bCs/>
          <w:sz w:val="36"/>
          <w:szCs w:val="36"/>
          <w:u w:val="single"/>
          <w:lang w:val="en-IN"/>
        </w:rPr>
      </w:pPr>
    </w:p>
    <w:p w14:paraId="31165A27" w14:textId="77777777" w:rsidR="005840C8" w:rsidRDefault="00000000">
      <w:p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Recent Fires:</w:t>
      </w:r>
    </w:p>
    <w:p w14:paraId="418D5FD0" w14:textId="77777777" w:rsidR="005840C8" w:rsidRDefault="005840C8">
      <w:pPr>
        <w:spacing w:line="288" w:lineRule="auto"/>
        <w:rPr>
          <w:rFonts w:ascii="Times New Roman" w:hAnsi="Times New Roman" w:cs="Times New Roman"/>
          <w:sz w:val="36"/>
          <w:szCs w:val="36"/>
          <w:lang w:val="en-IN"/>
        </w:rPr>
      </w:pPr>
    </w:p>
    <w:p w14:paraId="67A179A3" w14:textId="77777777" w:rsidR="005840C8" w:rsidRDefault="00000000">
      <w:pPr>
        <w:spacing w:line="28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2017 Thomas Fire:</w:t>
      </w:r>
    </w:p>
    <w:p w14:paraId="38C46291"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This fire, which burned across Ventura and Santa Barbara counties, became one of the largest in California's history, causing significant damage and destruction. </w:t>
      </w:r>
    </w:p>
    <w:p w14:paraId="61063448" w14:textId="77777777" w:rsidR="005840C8" w:rsidRDefault="005840C8">
      <w:pPr>
        <w:spacing w:line="288" w:lineRule="auto"/>
        <w:rPr>
          <w:rFonts w:ascii="Times New Roman" w:hAnsi="Times New Roman" w:cs="Times New Roman"/>
          <w:b/>
          <w:bCs/>
          <w:sz w:val="36"/>
          <w:szCs w:val="36"/>
          <w:lang w:val="en-IN"/>
        </w:rPr>
      </w:pPr>
    </w:p>
    <w:p w14:paraId="4610A5AB" w14:textId="77777777" w:rsidR="005840C8" w:rsidRDefault="00000000">
      <w:pPr>
        <w:spacing w:line="28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2017 Tubbs Fire:</w:t>
      </w:r>
    </w:p>
    <w:p w14:paraId="07B06019"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This fire in Sonoma and Napa counties, part of the broader North Bay fires, was particularly destructive, claiming lives and destroying numerous homes. </w:t>
      </w:r>
    </w:p>
    <w:p w14:paraId="146363CB" w14:textId="77777777" w:rsidR="005840C8" w:rsidRDefault="005840C8">
      <w:pPr>
        <w:spacing w:line="288" w:lineRule="auto"/>
        <w:rPr>
          <w:rFonts w:ascii="Times New Roman" w:hAnsi="Times New Roman" w:cs="Times New Roman"/>
          <w:sz w:val="36"/>
          <w:szCs w:val="36"/>
          <w:lang w:val="en-IN"/>
        </w:rPr>
      </w:pPr>
    </w:p>
    <w:p w14:paraId="43F82BE0" w14:textId="77777777" w:rsidR="005840C8" w:rsidRDefault="00000000">
      <w:pPr>
        <w:spacing w:line="28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2018 Camp Fire:</w:t>
      </w:r>
    </w:p>
    <w:p w14:paraId="22B81501"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This devastating fire in Butte County caused unprecedented destruction, claiming numerous lives and leaving Paradise in ruins, highlighting the vulnerability of communities to wildfires. </w:t>
      </w:r>
    </w:p>
    <w:p w14:paraId="0B0A9F08" w14:textId="77777777" w:rsidR="005840C8" w:rsidRDefault="005840C8">
      <w:pPr>
        <w:spacing w:line="288" w:lineRule="auto"/>
        <w:rPr>
          <w:rFonts w:ascii="Times New Roman" w:hAnsi="Times New Roman" w:cs="Times New Roman"/>
          <w:sz w:val="36"/>
          <w:szCs w:val="36"/>
          <w:lang w:val="en-IN"/>
        </w:rPr>
      </w:pPr>
    </w:p>
    <w:p w14:paraId="3183BD50" w14:textId="77777777" w:rsidR="005840C8" w:rsidRDefault="00000000">
      <w:pPr>
        <w:spacing w:line="28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2018 Carr Fire:</w:t>
      </w:r>
    </w:p>
    <w:p w14:paraId="260283E0"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This fire in Shasta and Trinity counties burned over 229,000 acres and caused significant property damage, further underscoring the growing threat of wildfires in the state. </w:t>
      </w:r>
    </w:p>
    <w:p w14:paraId="4989EBBC" w14:textId="77777777" w:rsidR="005840C8" w:rsidRDefault="005840C8">
      <w:pPr>
        <w:spacing w:line="288" w:lineRule="auto"/>
        <w:rPr>
          <w:rFonts w:ascii="Times New Roman" w:hAnsi="Times New Roman" w:cs="Times New Roman"/>
          <w:sz w:val="36"/>
          <w:szCs w:val="36"/>
          <w:lang w:val="en-IN"/>
        </w:rPr>
      </w:pPr>
    </w:p>
    <w:p w14:paraId="4B257073" w14:textId="77777777" w:rsidR="005840C8" w:rsidRDefault="00000000">
      <w:pPr>
        <w:spacing w:line="28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2020 August Complex Fire:</w:t>
      </w:r>
    </w:p>
    <w:p w14:paraId="7657CDDB"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This fire, the largest in California history, burned over a million acres, causing widespread destruction and loss of life, especially in the Mendocino National Forest. </w:t>
      </w:r>
    </w:p>
    <w:p w14:paraId="218141D9" w14:textId="77777777" w:rsidR="005840C8" w:rsidRDefault="005840C8">
      <w:pPr>
        <w:spacing w:line="288" w:lineRule="auto"/>
        <w:rPr>
          <w:rFonts w:ascii="Times New Roman" w:hAnsi="Times New Roman" w:cs="Times New Roman"/>
          <w:b/>
          <w:bCs/>
          <w:sz w:val="26"/>
          <w:szCs w:val="26"/>
          <w:lang w:val="en-IN"/>
        </w:rPr>
      </w:pPr>
    </w:p>
    <w:p w14:paraId="76C7DBE6" w14:textId="77777777" w:rsidR="005840C8" w:rsidRDefault="00000000">
      <w:pPr>
        <w:spacing w:line="288"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2020 SCU Lightning Complex and LNU Lightning Complex:</w:t>
      </w:r>
    </w:p>
    <w:p w14:paraId="6C4BFDFD"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These fires, part of the broader 2020 fire season, burned vast areas, including parts of the Bay Area, demonstrating the widespread impact of wildfires across California. </w:t>
      </w:r>
    </w:p>
    <w:p w14:paraId="3A5BC16E" w14:textId="77777777" w:rsidR="005840C8" w:rsidRDefault="005840C8">
      <w:pPr>
        <w:spacing w:line="288" w:lineRule="auto"/>
        <w:rPr>
          <w:rFonts w:ascii="Times New Roman" w:hAnsi="Times New Roman" w:cs="Times New Roman"/>
          <w:b/>
          <w:bCs/>
          <w:sz w:val="36"/>
          <w:szCs w:val="36"/>
          <w:lang w:val="en-IN"/>
        </w:rPr>
      </w:pPr>
    </w:p>
    <w:p w14:paraId="6D186FCD" w14:textId="77777777" w:rsidR="005840C8" w:rsidRDefault="00000000">
      <w:pPr>
        <w:spacing w:line="288"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2021 Dixie Fire:</w:t>
      </w:r>
    </w:p>
    <w:p w14:paraId="5D85F951"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This fire, one of the largest in California history, burned over 963,000 acres and caused significant damage to communities in Butte, Plumas, Lassen, and Tehama counties. </w:t>
      </w:r>
    </w:p>
    <w:p w14:paraId="77BA7D5A" w14:textId="77777777" w:rsidR="005840C8" w:rsidRDefault="005840C8">
      <w:pPr>
        <w:spacing w:line="288" w:lineRule="auto"/>
        <w:rPr>
          <w:rFonts w:ascii="Times New Roman" w:hAnsi="Times New Roman" w:cs="Times New Roman"/>
          <w:b/>
          <w:bCs/>
          <w:sz w:val="36"/>
          <w:szCs w:val="36"/>
          <w:lang w:val="en-IN"/>
        </w:rPr>
      </w:pPr>
    </w:p>
    <w:p w14:paraId="4867D93C" w14:textId="77777777" w:rsidR="005840C8" w:rsidRDefault="00000000">
      <w:pPr>
        <w:spacing w:line="288"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2025 January Fires:</w:t>
      </w:r>
    </w:p>
    <w:p w14:paraId="5305B03B"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A series of fires in Southern California, including the Eaton and Palisades fires, caused extensive damage and loss of life, highlighting the continued threat of wildfires even during winter months.</w:t>
      </w:r>
    </w:p>
    <w:p w14:paraId="1C46B4AE" w14:textId="77777777" w:rsidR="005840C8" w:rsidRDefault="005840C8">
      <w:pPr>
        <w:spacing w:line="288" w:lineRule="auto"/>
        <w:rPr>
          <w:b/>
          <w:bCs/>
          <w:sz w:val="40"/>
          <w:szCs w:val="40"/>
          <w:u w:val="single"/>
          <w:lang w:val="en-IN"/>
        </w:rPr>
      </w:pPr>
    </w:p>
    <w:p w14:paraId="5F8E4A9B" w14:textId="77777777" w:rsidR="005840C8" w:rsidRDefault="00000000">
      <w:pPr>
        <w:spacing w:line="288" w:lineRule="auto"/>
        <w:rPr>
          <w:rFonts w:ascii="Times New Roman" w:hAnsi="Times New Roman" w:cs="Times New Roman"/>
          <w:sz w:val="36"/>
          <w:szCs w:val="36"/>
          <w:lang w:val="en-IN"/>
        </w:rPr>
      </w:pPr>
      <w:r>
        <w:rPr>
          <w:rFonts w:ascii="Times New Roman" w:hAnsi="Times New Roman" w:cs="Times New Roman"/>
          <w:b/>
          <w:bCs/>
          <w:sz w:val="36"/>
          <w:szCs w:val="36"/>
          <w:lang w:val="en-IN"/>
        </w:rPr>
        <w:t xml:space="preserve">1.5 </w:t>
      </w:r>
      <w:r>
        <w:rPr>
          <w:rFonts w:ascii="Times New Roman" w:hAnsi="Times New Roman" w:cs="Times New Roman"/>
          <w:b/>
          <w:bCs/>
          <w:sz w:val="36"/>
          <w:szCs w:val="36"/>
          <w:u w:val="single"/>
          <w:lang w:val="en-IN"/>
        </w:rPr>
        <w:t>Forest Fire Policies in the United States</w:t>
      </w:r>
    </w:p>
    <w:p w14:paraId="70D0FC84" w14:textId="77777777" w:rsidR="005840C8" w:rsidRDefault="005840C8">
      <w:pPr>
        <w:spacing w:line="288" w:lineRule="auto"/>
        <w:rPr>
          <w:rFonts w:ascii="Times New Roman" w:hAnsi="Times New Roman" w:cs="Times New Roman"/>
          <w:sz w:val="28"/>
          <w:szCs w:val="28"/>
          <w:lang w:val="en-IN"/>
        </w:rPr>
      </w:pPr>
    </w:p>
    <w:p w14:paraId="1C74367D" w14:textId="77777777" w:rsidR="005840C8" w:rsidRDefault="00000000">
      <w:pPr>
        <w:spacing w:line="288"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1.5.1 FEDERAL WILDFIRE POLICIES</w:t>
      </w:r>
    </w:p>
    <w:p w14:paraId="315B077E"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1 National Fire Plan (NFP) – 2000    </w:t>
      </w:r>
    </w:p>
    <w:p w14:paraId="0C3B3B74" w14:textId="77777777" w:rsidR="005840C8" w:rsidRDefault="00000000">
      <w:pPr>
        <w:numPr>
          <w:ilvl w:val="0"/>
          <w:numId w:val="1"/>
        </w:num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Healthy Forests Restoration Act (HFRA) – 2003     </w:t>
      </w:r>
    </w:p>
    <w:p w14:paraId="576479FA" w14:textId="77777777" w:rsidR="005840C8" w:rsidRDefault="00000000">
      <w:pPr>
        <w:numPr>
          <w:ilvl w:val="0"/>
          <w:numId w:val="1"/>
        </w:num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National Cohesive Wildland Fire Management Strategy (2014)         </w:t>
      </w:r>
    </w:p>
    <w:p w14:paraId="44A8456F" w14:textId="77777777" w:rsidR="005840C8" w:rsidRDefault="00000000">
      <w:pPr>
        <w:numPr>
          <w:ilvl w:val="0"/>
          <w:numId w:val="1"/>
        </w:num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Infrastructure Investment and Jobs Act (2021)</w:t>
      </w:r>
    </w:p>
    <w:p w14:paraId="067C9675" w14:textId="77777777" w:rsidR="005840C8" w:rsidRDefault="005840C8">
      <w:pPr>
        <w:spacing w:line="276" w:lineRule="auto"/>
        <w:rPr>
          <w:rFonts w:ascii="Times New Roman" w:hAnsi="Times New Roman" w:cs="Times New Roman"/>
          <w:sz w:val="36"/>
          <w:szCs w:val="36"/>
          <w:lang w:val="en-IN"/>
        </w:rPr>
      </w:pPr>
    </w:p>
    <w:p w14:paraId="74A4C5E4" w14:textId="77777777" w:rsidR="005840C8" w:rsidRDefault="00000000">
      <w:pPr>
        <w:spacing w:line="276" w:lineRule="auto"/>
        <w:rPr>
          <w:rFonts w:ascii="Times New Roman" w:hAnsi="Times New Roman" w:cs="Times New Roman"/>
          <w:sz w:val="28"/>
          <w:szCs w:val="28"/>
          <w:lang w:val="en-IN"/>
        </w:rPr>
      </w:pPr>
      <w:r>
        <w:rPr>
          <w:rFonts w:ascii="Times New Roman" w:hAnsi="Times New Roman" w:cs="Times New Roman"/>
          <w:sz w:val="40"/>
          <w:szCs w:val="40"/>
          <w:lang w:val="en-IN"/>
        </w:rPr>
        <w:t xml:space="preserve"> </w:t>
      </w:r>
      <w:r>
        <w:rPr>
          <w:rFonts w:ascii="Times New Roman" w:hAnsi="Times New Roman" w:cs="Times New Roman"/>
          <w:b/>
          <w:bCs/>
          <w:sz w:val="28"/>
          <w:szCs w:val="28"/>
          <w:lang w:val="en-IN"/>
        </w:rPr>
        <w:t xml:space="preserve">1.5.2 STATE-LEVEL POLICIES </w:t>
      </w:r>
    </w:p>
    <w:p w14:paraId="7048AF4A"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1 California Fire Prevention Laws and Regulations   </w:t>
      </w:r>
    </w:p>
    <w:p w14:paraId="2F79A6A4"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2 SB 901 (2018) Wildfire Prevention and Utility Regulation           </w:t>
      </w:r>
    </w:p>
    <w:p w14:paraId="68FAA5B0"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3 California Wildfire and Forest Resilience Action Plan (2021)</w:t>
      </w:r>
    </w:p>
    <w:p w14:paraId="72B32F0B" w14:textId="77777777" w:rsidR="005840C8" w:rsidRDefault="00000000">
      <w:pPr>
        <w:spacing w:line="276" w:lineRule="auto"/>
        <w:rPr>
          <w:rFonts w:ascii="Times New Roman" w:hAnsi="Times New Roman" w:cs="Times New Roman"/>
          <w:sz w:val="36"/>
          <w:szCs w:val="36"/>
          <w:lang w:val="en-IN"/>
        </w:rPr>
      </w:pPr>
      <w:r>
        <w:rPr>
          <w:rFonts w:ascii="Times New Roman" w:hAnsi="Times New Roman" w:cs="Times New Roman"/>
          <w:sz w:val="36"/>
          <w:szCs w:val="36"/>
          <w:lang w:val="en-IN"/>
        </w:rPr>
        <w:t xml:space="preserve"> </w:t>
      </w:r>
    </w:p>
    <w:p w14:paraId="5F20BE97" w14:textId="77777777" w:rsidR="005840C8" w:rsidRDefault="00000000">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1.5.3 LOCAL AND COMMUNITY POLICIES </w:t>
      </w:r>
    </w:p>
    <w:p w14:paraId="063CA1F7"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1 Community Wildfire Protection Plans (CWPPs)    </w:t>
      </w:r>
    </w:p>
    <w:p w14:paraId="5F1E44EA" w14:textId="77777777" w:rsidR="005840C8" w:rsidRDefault="00000000">
      <w:pPr>
        <w:spacing w:line="276" w:lineRule="auto"/>
        <w:rPr>
          <w:rFonts w:ascii="Times New Roman" w:hAnsi="Times New Roman" w:cs="Times New Roman"/>
          <w:sz w:val="36"/>
          <w:szCs w:val="36"/>
          <w:lang w:val="en-IN"/>
        </w:rPr>
      </w:pPr>
      <w:r>
        <w:rPr>
          <w:rFonts w:ascii="Times New Roman" w:hAnsi="Times New Roman" w:cs="Times New Roman"/>
          <w:sz w:val="26"/>
          <w:szCs w:val="26"/>
          <w:lang w:val="en-IN"/>
        </w:rPr>
        <w:t>2 Firewise USA® Program</w:t>
      </w:r>
    </w:p>
    <w:p w14:paraId="2746AA17" w14:textId="77777777" w:rsidR="005840C8" w:rsidRDefault="005840C8">
      <w:pPr>
        <w:spacing w:line="276" w:lineRule="auto"/>
        <w:rPr>
          <w:rFonts w:ascii="Times New Roman" w:hAnsi="Times New Roman" w:cs="Times New Roman"/>
          <w:sz w:val="36"/>
          <w:szCs w:val="36"/>
          <w:lang w:val="en-IN"/>
        </w:rPr>
      </w:pPr>
    </w:p>
    <w:p w14:paraId="5CF7E91B" w14:textId="77777777" w:rsidR="005840C8" w:rsidRDefault="00000000">
      <w:pPr>
        <w:spacing w:line="276" w:lineRule="auto"/>
        <w:rPr>
          <w:rFonts w:ascii="Times New Roman" w:hAnsi="Times New Roman" w:cs="Times New Roman"/>
          <w:b/>
          <w:bCs/>
          <w:sz w:val="28"/>
          <w:szCs w:val="28"/>
          <w:lang w:val="en-IN"/>
        </w:rPr>
      </w:pPr>
      <w:r>
        <w:rPr>
          <w:rFonts w:ascii="Times New Roman" w:hAnsi="Times New Roman" w:cs="Times New Roman"/>
          <w:sz w:val="40"/>
          <w:szCs w:val="40"/>
          <w:lang w:val="en-IN"/>
        </w:rPr>
        <w:t xml:space="preserve"> </w:t>
      </w:r>
      <w:r>
        <w:rPr>
          <w:rFonts w:ascii="Times New Roman" w:hAnsi="Times New Roman" w:cs="Times New Roman"/>
          <w:b/>
          <w:bCs/>
          <w:sz w:val="28"/>
          <w:szCs w:val="28"/>
          <w:lang w:val="en-IN"/>
        </w:rPr>
        <w:t xml:space="preserve">1.5.4 EMERGENCY AND DISASTER POLICIES </w:t>
      </w:r>
    </w:p>
    <w:p w14:paraId="2DB685DB"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1 Stafford Act (1988)           </w:t>
      </w:r>
    </w:p>
    <w:p w14:paraId="4E39DC41"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26"/>
          <w:szCs w:val="26"/>
          <w:lang w:val="en-IN"/>
        </w:rPr>
        <w:t>2 Federal Land Assistance, Management and Enhancement Act (FLAME Act, 2009)</w:t>
      </w:r>
    </w:p>
    <w:p w14:paraId="1CC37E36" w14:textId="77777777" w:rsidR="005840C8" w:rsidRDefault="005840C8">
      <w:pPr>
        <w:spacing w:line="276" w:lineRule="auto"/>
        <w:rPr>
          <w:sz w:val="26"/>
          <w:szCs w:val="26"/>
          <w:lang w:val="en-IN"/>
        </w:rPr>
      </w:pPr>
    </w:p>
    <w:p w14:paraId="12CD93DE" w14:textId="77777777" w:rsidR="005840C8" w:rsidRDefault="005840C8">
      <w:pPr>
        <w:spacing w:line="288" w:lineRule="auto"/>
        <w:rPr>
          <w:sz w:val="26"/>
          <w:szCs w:val="26"/>
          <w:lang w:val="en-IN"/>
        </w:rPr>
      </w:pPr>
    </w:p>
    <w:p w14:paraId="73AE729A" w14:textId="77777777" w:rsidR="005840C8" w:rsidRDefault="005840C8">
      <w:pPr>
        <w:spacing w:line="288" w:lineRule="auto"/>
        <w:rPr>
          <w:sz w:val="26"/>
          <w:szCs w:val="26"/>
          <w:lang w:val="en-IN"/>
        </w:rPr>
      </w:pPr>
    </w:p>
    <w:p w14:paraId="066F7EAD" w14:textId="77777777" w:rsidR="005840C8" w:rsidRDefault="005840C8">
      <w:pPr>
        <w:spacing w:line="288" w:lineRule="auto"/>
        <w:rPr>
          <w:sz w:val="26"/>
          <w:szCs w:val="26"/>
          <w:lang w:val="en-IN"/>
        </w:rPr>
      </w:pPr>
    </w:p>
    <w:p w14:paraId="7E5B68B8" w14:textId="77777777" w:rsidR="005840C8" w:rsidRDefault="005840C8">
      <w:pPr>
        <w:spacing w:line="288" w:lineRule="auto"/>
        <w:rPr>
          <w:sz w:val="26"/>
          <w:szCs w:val="26"/>
          <w:lang w:val="en-IN"/>
        </w:rPr>
      </w:pPr>
    </w:p>
    <w:p w14:paraId="13CD4BB0" w14:textId="77777777" w:rsidR="005840C8" w:rsidRDefault="005840C8">
      <w:pPr>
        <w:spacing w:line="288" w:lineRule="auto"/>
        <w:rPr>
          <w:sz w:val="26"/>
          <w:szCs w:val="26"/>
          <w:lang w:val="en-IN"/>
        </w:rPr>
      </w:pPr>
    </w:p>
    <w:p w14:paraId="45DD67B1" w14:textId="77777777" w:rsidR="005840C8" w:rsidRDefault="005840C8">
      <w:pPr>
        <w:spacing w:line="288" w:lineRule="auto"/>
        <w:rPr>
          <w:sz w:val="26"/>
          <w:szCs w:val="26"/>
          <w:lang w:val="en-IN"/>
        </w:rPr>
      </w:pPr>
    </w:p>
    <w:p w14:paraId="59DFD973" w14:textId="77777777" w:rsidR="005840C8" w:rsidRDefault="005840C8">
      <w:pPr>
        <w:spacing w:line="288" w:lineRule="auto"/>
        <w:rPr>
          <w:sz w:val="26"/>
          <w:szCs w:val="26"/>
          <w:lang w:val="en-IN"/>
        </w:rPr>
      </w:pPr>
    </w:p>
    <w:p w14:paraId="7BA5FD0C" w14:textId="77777777" w:rsidR="005840C8" w:rsidRDefault="005840C8">
      <w:pPr>
        <w:spacing w:line="288" w:lineRule="auto"/>
        <w:rPr>
          <w:sz w:val="26"/>
          <w:szCs w:val="26"/>
          <w:lang w:val="en-IN"/>
        </w:rPr>
      </w:pPr>
    </w:p>
    <w:p w14:paraId="29E9A142" w14:textId="77777777" w:rsidR="005840C8" w:rsidRDefault="005840C8">
      <w:pPr>
        <w:spacing w:line="288" w:lineRule="auto"/>
        <w:rPr>
          <w:sz w:val="26"/>
          <w:szCs w:val="26"/>
          <w:lang w:val="en-IN"/>
        </w:rPr>
      </w:pPr>
    </w:p>
    <w:p w14:paraId="02DC2A09" w14:textId="77777777" w:rsidR="005840C8" w:rsidRDefault="00000000">
      <w:p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lang w:val="en-IN"/>
        </w:rPr>
        <w:lastRenderedPageBreak/>
        <w:t xml:space="preserve">1.6 </w:t>
      </w:r>
      <w:r>
        <w:rPr>
          <w:rFonts w:ascii="Times New Roman" w:hAnsi="Times New Roman" w:cs="Times New Roman"/>
          <w:b/>
          <w:bCs/>
          <w:sz w:val="32"/>
          <w:szCs w:val="32"/>
          <w:u w:val="single"/>
          <w:lang w:val="en-IN"/>
        </w:rPr>
        <w:t>FOREST FIRE MITIGATION PROJECT IN THE UNITED STATES</w:t>
      </w:r>
    </w:p>
    <w:p w14:paraId="53455291" w14:textId="77777777" w:rsidR="005840C8" w:rsidRDefault="005840C8">
      <w:pPr>
        <w:spacing w:line="288" w:lineRule="auto"/>
        <w:rPr>
          <w:rFonts w:ascii="Times New Roman" w:hAnsi="Times New Roman" w:cs="Times New Roman"/>
          <w:b/>
          <w:bCs/>
          <w:sz w:val="44"/>
          <w:szCs w:val="44"/>
          <w:u w:val="single"/>
          <w:lang w:val="en-IN"/>
        </w:rPr>
      </w:pPr>
    </w:p>
    <w:p w14:paraId="55EA9344" w14:textId="77777777" w:rsidR="005840C8" w:rsidRDefault="005840C8">
      <w:pPr>
        <w:spacing w:line="288" w:lineRule="auto"/>
        <w:jc w:val="center"/>
        <w:rPr>
          <w:rFonts w:ascii="Times New Roman" w:hAnsi="Times New Roman" w:cs="Times New Roman"/>
          <w:b/>
          <w:bCs/>
          <w:sz w:val="40"/>
          <w:szCs w:val="40"/>
          <w:u w:val="single"/>
          <w:lang w:val="en-IN"/>
        </w:rPr>
      </w:pPr>
    </w:p>
    <w:tbl>
      <w:tblPr>
        <w:tblStyle w:val="TableGrid"/>
        <w:tblW w:w="0" w:type="auto"/>
        <w:tblLook w:val="04A0" w:firstRow="1" w:lastRow="0" w:firstColumn="1" w:lastColumn="0" w:noHBand="0" w:noVBand="1"/>
      </w:tblPr>
      <w:tblGrid>
        <w:gridCol w:w="2041"/>
        <w:gridCol w:w="2079"/>
        <w:gridCol w:w="1521"/>
        <w:gridCol w:w="1940"/>
        <w:gridCol w:w="1812"/>
      </w:tblGrid>
      <w:tr w:rsidR="005840C8" w14:paraId="3CDDA9A7" w14:textId="77777777">
        <w:trPr>
          <w:trHeight w:val="904"/>
        </w:trPr>
        <w:tc>
          <w:tcPr>
            <w:tcW w:w="2093" w:type="dxa"/>
            <w:vAlign w:val="center"/>
          </w:tcPr>
          <w:p w14:paraId="23206FF9" w14:textId="77777777" w:rsidR="005840C8" w:rsidRDefault="00000000">
            <w:pPr>
              <w:widowControl/>
              <w:jc w:val="center"/>
              <w:textAlignment w:val="center"/>
              <w:rPr>
                <w:rFonts w:ascii="Times New Roman" w:hAnsi="Times New Roman" w:cs="Times New Roman"/>
                <w:b/>
                <w:bCs/>
                <w:sz w:val="32"/>
                <w:szCs w:val="32"/>
                <w:u w:val="single"/>
                <w:lang w:val="en-IN"/>
              </w:rPr>
            </w:pPr>
            <w:r>
              <w:rPr>
                <w:rFonts w:ascii="Times New Roman" w:eastAsia="SimSun" w:hAnsi="Times New Roman" w:cs="Times New Roman"/>
                <w:b/>
                <w:bCs/>
                <w:color w:val="000000"/>
                <w:sz w:val="32"/>
                <w:szCs w:val="32"/>
                <w:lang w:bidi="ar"/>
              </w:rPr>
              <w:t>Project Name</w:t>
            </w:r>
          </w:p>
        </w:tc>
        <w:tc>
          <w:tcPr>
            <w:tcW w:w="2126" w:type="dxa"/>
            <w:vAlign w:val="center"/>
          </w:tcPr>
          <w:p w14:paraId="2E7455E3" w14:textId="77777777" w:rsidR="005840C8" w:rsidRDefault="00000000">
            <w:pPr>
              <w:widowControl/>
              <w:jc w:val="center"/>
              <w:textAlignment w:val="center"/>
              <w:rPr>
                <w:rFonts w:ascii="Times New Roman" w:hAnsi="Times New Roman" w:cs="Times New Roman"/>
                <w:b/>
                <w:bCs/>
                <w:sz w:val="32"/>
                <w:szCs w:val="32"/>
                <w:u w:val="single"/>
                <w:lang w:val="en-IN"/>
              </w:rPr>
            </w:pPr>
            <w:r>
              <w:rPr>
                <w:rFonts w:ascii="Times New Roman" w:eastAsia="SimSun" w:hAnsi="Times New Roman" w:cs="Times New Roman"/>
                <w:b/>
                <w:bCs/>
                <w:color w:val="000000"/>
                <w:sz w:val="32"/>
                <w:szCs w:val="32"/>
                <w:lang w:bidi="ar"/>
              </w:rPr>
              <w:t>Lead Agency</w:t>
            </w:r>
          </w:p>
        </w:tc>
        <w:tc>
          <w:tcPr>
            <w:tcW w:w="1559" w:type="dxa"/>
            <w:vAlign w:val="center"/>
          </w:tcPr>
          <w:p w14:paraId="400FA24F" w14:textId="77777777" w:rsidR="005840C8" w:rsidRDefault="00000000">
            <w:pPr>
              <w:widowControl/>
              <w:jc w:val="left"/>
              <w:textAlignment w:val="center"/>
              <w:rPr>
                <w:rFonts w:ascii="Times New Roman" w:hAnsi="Times New Roman" w:cs="Times New Roman"/>
                <w:b/>
                <w:bCs/>
                <w:sz w:val="32"/>
                <w:szCs w:val="32"/>
                <w:u w:val="single"/>
                <w:lang w:val="en-IN"/>
              </w:rPr>
            </w:pPr>
            <w:r>
              <w:rPr>
                <w:rFonts w:ascii="Times New Roman" w:eastAsia="SimSun" w:hAnsi="Times New Roman" w:cs="Times New Roman"/>
                <w:b/>
                <w:bCs/>
                <w:color w:val="000000"/>
                <w:sz w:val="32"/>
                <w:szCs w:val="32"/>
                <w:lang w:bidi="ar"/>
              </w:rPr>
              <w:t>Scope</w:t>
            </w:r>
          </w:p>
        </w:tc>
        <w:tc>
          <w:tcPr>
            <w:tcW w:w="1985" w:type="dxa"/>
            <w:vAlign w:val="center"/>
          </w:tcPr>
          <w:p w14:paraId="32D2770F" w14:textId="77777777" w:rsidR="005840C8" w:rsidRDefault="00000000">
            <w:pPr>
              <w:widowControl/>
              <w:jc w:val="left"/>
              <w:textAlignment w:val="center"/>
              <w:rPr>
                <w:rFonts w:ascii="Times New Roman" w:hAnsi="Times New Roman" w:cs="Times New Roman"/>
                <w:b/>
                <w:bCs/>
                <w:sz w:val="32"/>
                <w:szCs w:val="32"/>
                <w:u w:val="single"/>
                <w:lang w:val="en-IN"/>
              </w:rPr>
            </w:pPr>
            <w:r>
              <w:rPr>
                <w:rFonts w:ascii="Times New Roman" w:eastAsia="SimSun" w:hAnsi="Times New Roman" w:cs="Times New Roman"/>
                <w:b/>
                <w:bCs/>
                <w:color w:val="000000"/>
                <w:sz w:val="32"/>
                <w:szCs w:val="32"/>
                <w:lang w:bidi="ar"/>
              </w:rPr>
              <w:t>Focus Area</w:t>
            </w:r>
          </w:p>
        </w:tc>
        <w:tc>
          <w:tcPr>
            <w:tcW w:w="1856" w:type="dxa"/>
            <w:vAlign w:val="center"/>
          </w:tcPr>
          <w:p w14:paraId="4F2E436E" w14:textId="77777777" w:rsidR="005840C8" w:rsidRDefault="00000000">
            <w:pPr>
              <w:widowControl/>
              <w:jc w:val="left"/>
              <w:textAlignment w:val="center"/>
              <w:rPr>
                <w:rFonts w:ascii="Times New Roman" w:hAnsi="Times New Roman" w:cs="Times New Roman"/>
                <w:b/>
                <w:bCs/>
                <w:sz w:val="32"/>
                <w:szCs w:val="32"/>
                <w:u w:val="single"/>
                <w:lang w:val="en-IN"/>
              </w:rPr>
            </w:pPr>
            <w:r>
              <w:rPr>
                <w:rFonts w:ascii="Times New Roman" w:eastAsia="SimSun" w:hAnsi="Times New Roman" w:cs="Times New Roman"/>
                <w:b/>
                <w:bCs/>
                <w:color w:val="000000"/>
                <w:sz w:val="32"/>
                <w:szCs w:val="32"/>
                <w:lang w:bidi="ar"/>
              </w:rPr>
              <w:t>Status</w:t>
            </w:r>
          </w:p>
        </w:tc>
      </w:tr>
      <w:tr w:rsidR="005840C8" w14:paraId="2AF8F1C8" w14:textId="77777777">
        <w:trPr>
          <w:trHeight w:val="682"/>
        </w:trPr>
        <w:tc>
          <w:tcPr>
            <w:tcW w:w="2093" w:type="dxa"/>
            <w:vAlign w:val="center"/>
          </w:tcPr>
          <w:p w14:paraId="1EC24B94"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Wildfire Crisis Strategy</w:t>
            </w:r>
          </w:p>
        </w:tc>
        <w:tc>
          <w:tcPr>
            <w:tcW w:w="2126" w:type="dxa"/>
            <w:vAlign w:val="center"/>
          </w:tcPr>
          <w:p w14:paraId="1EDA336D"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USFS</w:t>
            </w:r>
          </w:p>
        </w:tc>
        <w:tc>
          <w:tcPr>
            <w:tcW w:w="1559" w:type="dxa"/>
            <w:vAlign w:val="center"/>
          </w:tcPr>
          <w:p w14:paraId="33F39B17"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National</w:t>
            </w:r>
          </w:p>
        </w:tc>
        <w:tc>
          <w:tcPr>
            <w:tcW w:w="1985" w:type="dxa"/>
            <w:vAlign w:val="center"/>
          </w:tcPr>
          <w:p w14:paraId="23918791"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Fuel reduction</w:t>
            </w:r>
          </w:p>
        </w:tc>
        <w:tc>
          <w:tcPr>
            <w:tcW w:w="1856" w:type="dxa"/>
            <w:vAlign w:val="center"/>
          </w:tcPr>
          <w:p w14:paraId="210A80B9"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Ongoing (2022–2032)</w:t>
            </w:r>
          </w:p>
        </w:tc>
      </w:tr>
      <w:tr w:rsidR="005840C8" w14:paraId="3ADE5FFD" w14:textId="77777777">
        <w:trPr>
          <w:trHeight w:val="682"/>
        </w:trPr>
        <w:tc>
          <w:tcPr>
            <w:tcW w:w="2093" w:type="dxa"/>
            <w:vAlign w:val="center"/>
          </w:tcPr>
          <w:p w14:paraId="2B603E74" w14:textId="77777777" w:rsidR="005840C8" w:rsidRDefault="00000000">
            <w:pPr>
              <w:widowControl/>
              <w:jc w:val="left"/>
              <w:textAlignment w:val="center"/>
              <w:rPr>
                <w:rFonts w:ascii="Times New Roman" w:hAnsi="Times New Roman" w:cs="Times New Roman"/>
                <w:b/>
                <w:bCs/>
                <w:sz w:val="26"/>
                <w:szCs w:val="26"/>
                <w:u w:val="single"/>
                <w:lang w:val="en-IN"/>
              </w:rPr>
            </w:pPr>
            <w:proofErr w:type="spellStart"/>
            <w:r>
              <w:rPr>
                <w:rFonts w:ascii="Times New Roman" w:eastAsia="SimSun" w:hAnsi="Times New Roman" w:cs="Times New Roman"/>
                <w:color w:val="000000"/>
                <w:sz w:val="26"/>
                <w:szCs w:val="26"/>
                <w:lang w:bidi="ar"/>
              </w:rPr>
              <w:t>CalVTP</w:t>
            </w:r>
            <w:proofErr w:type="spellEnd"/>
          </w:p>
        </w:tc>
        <w:tc>
          <w:tcPr>
            <w:tcW w:w="2126" w:type="dxa"/>
            <w:vAlign w:val="center"/>
          </w:tcPr>
          <w:p w14:paraId="2648B5D8"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CAL FIRE</w:t>
            </w:r>
          </w:p>
        </w:tc>
        <w:tc>
          <w:tcPr>
            <w:tcW w:w="1559" w:type="dxa"/>
            <w:vAlign w:val="center"/>
          </w:tcPr>
          <w:p w14:paraId="4E74E0CE"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CA</w:t>
            </w:r>
          </w:p>
        </w:tc>
        <w:tc>
          <w:tcPr>
            <w:tcW w:w="1985" w:type="dxa"/>
            <w:vAlign w:val="center"/>
          </w:tcPr>
          <w:p w14:paraId="74E127A8"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Vegetation treatment</w:t>
            </w:r>
          </w:p>
        </w:tc>
        <w:tc>
          <w:tcPr>
            <w:tcW w:w="1856" w:type="dxa"/>
            <w:vAlign w:val="center"/>
          </w:tcPr>
          <w:p w14:paraId="7CBB5CA7" w14:textId="77777777" w:rsidR="005840C8" w:rsidRDefault="00000000">
            <w:pPr>
              <w:widowControl/>
              <w:jc w:val="left"/>
              <w:textAlignment w:val="center"/>
              <w:rPr>
                <w:rFonts w:ascii="Times New Roman" w:eastAsia="SimSun" w:hAnsi="Times New Roman" w:cs="Times New Roman"/>
                <w:color w:val="000000"/>
                <w:sz w:val="26"/>
                <w:szCs w:val="26"/>
                <w:lang w:val="en-IN" w:bidi="ar"/>
              </w:rPr>
            </w:pPr>
            <w:r>
              <w:rPr>
                <w:rFonts w:ascii="Times New Roman" w:eastAsia="SimSun" w:hAnsi="Times New Roman" w:cs="Times New Roman"/>
                <w:color w:val="000000"/>
                <w:sz w:val="26"/>
                <w:szCs w:val="26"/>
                <w:lang w:bidi="ar"/>
              </w:rPr>
              <w:t>Active</w:t>
            </w:r>
          </w:p>
        </w:tc>
      </w:tr>
      <w:tr w:rsidR="005840C8" w14:paraId="10C4D41C" w14:textId="77777777">
        <w:trPr>
          <w:trHeight w:val="682"/>
        </w:trPr>
        <w:tc>
          <w:tcPr>
            <w:tcW w:w="2093" w:type="dxa"/>
            <w:vAlign w:val="center"/>
          </w:tcPr>
          <w:p w14:paraId="0015475A"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CWDG</w:t>
            </w:r>
          </w:p>
        </w:tc>
        <w:tc>
          <w:tcPr>
            <w:tcW w:w="2126" w:type="dxa"/>
            <w:vAlign w:val="center"/>
          </w:tcPr>
          <w:p w14:paraId="4B5F0463"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USDA FS</w:t>
            </w:r>
          </w:p>
        </w:tc>
        <w:tc>
          <w:tcPr>
            <w:tcW w:w="1559" w:type="dxa"/>
            <w:vAlign w:val="center"/>
          </w:tcPr>
          <w:p w14:paraId="173828C1"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National</w:t>
            </w:r>
          </w:p>
        </w:tc>
        <w:tc>
          <w:tcPr>
            <w:tcW w:w="1985" w:type="dxa"/>
            <w:vAlign w:val="center"/>
          </w:tcPr>
          <w:p w14:paraId="60802C9C"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Community resilience</w:t>
            </w:r>
          </w:p>
        </w:tc>
        <w:tc>
          <w:tcPr>
            <w:tcW w:w="1856" w:type="dxa"/>
            <w:vAlign w:val="center"/>
          </w:tcPr>
          <w:p w14:paraId="303C34DD"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Ongoing</w:t>
            </w:r>
          </w:p>
        </w:tc>
      </w:tr>
      <w:tr w:rsidR="005840C8" w14:paraId="2CDA36D8" w14:textId="77777777">
        <w:trPr>
          <w:trHeight w:val="682"/>
        </w:trPr>
        <w:tc>
          <w:tcPr>
            <w:tcW w:w="2093" w:type="dxa"/>
            <w:vAlign w:val="center"/>
          </w:tcPr>
          <w:p w14:paraId="6A09F722"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Firewise USA®</w:t>
            </w:r>
          </w:p>
        </w:tc>
        <w:tc>
          <w:tcPr>
            <w:tcW w:w="2126" w:type="dxa"/>
            <w:vAlign w:val="center"/>
          </w:tcPr>
          <w:p w14:paraId="1B5ABFB3"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NFPA</w:t>
            </w:r>
          </w:p>
        </w:tc>
        <w:tc>
          <w:tcPr>
            <w:tcW w:w="1559" w:type="dxa"/>
            <w:vAlign w:val="center"/>
          </w:tcPr>
          <w:p w14:paraId="03790288"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Local</w:t>
            </w:r>
          </w:p>
        </w:tc>
        <w:tc>
          <w:tcPr>
            <w:tcW w:w="1985" w:type="dxa"/>
            <w:vAlign w:val="center"/>
          </w:tcPr>
          <w:p w14:paraId="5462E057"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Home safety &amp; outreach</w:t>
            </w:r>
          </w:p>
        </w:tc>
        <w:tc>
          <w:tcPr>
            <w:tcW w:w="1856" w:type="dxa"/>
            <w:vAlign w:val="center"/>
          </w:tcPr>
          <w:p w14:paraId="704547A3"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Expanding</w:t>
            </w:r>
          </w:p>
        </w:tc>
      </w:tr>
      <w:tr w:rsidR="005840C8" w14:paraId="66A93D43" w14:textId="77777777">
        <w:trPr>
          <w:trHeight w:val="682"/>
        </w:trPr>
        <w:tc>
          <w:tcPr>
            <w:tcW w:w="2093" w:type="dxa"/>
            <w:vAlign w:val="center"/>
          </w:tcPr>
          <w:p w14:paraId="4A76D569"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FIRIS</w:t>
            </w:r>
          </w:p>
        </w:tc>
        <w:tc>
          <w:tcPr>
            <w:tcW w:w="2126" w:type="dxa"/>
            <w:vAlign w:val="center"/>
          </w:tcPr>
          <w:p w14:paraId="4BE5E7EC"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Cal OES</w:t>
            </w:r>
          </w:p>
        </w:tc>
        <w:tc>
          <w:tcPr>
            <w:tcW w:w="1559" w:type="dxa"/>
            <w:vAlign w:val="center"/>
          </w:tcPr>
          <w:p w14:paraId="4DFF2D36"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CA</w:t>
            </w:r>
          </w:p>
        </w:tc>
        <w:tc>
          <w:tcPr>
            <w:tcW w:w="1985" w:type="dxa"/>
            <w:vAlign w:val="center"/>
          </w:tcPr>
          <w:p w14:paraId="517660B6"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Real-time intelligence</w:t>
            </w:r>
          </w:p>
        </w:tc>
        <w:tc>
          <w:tcPr>
            <w:tcW w:w="1856" w:type="dxa"/>
            <w:vAlign w:val="center"/>
          </w:tcPr>
          <w:p w14:paraId="4568F5C4"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Active in LA</w:t>
            </w:r>
          </w:p>
        </w:tc>
      </w:tr>
      <w:tr w:rsidR="005840C8" w14:paraId="37FF33CC" w14:textId="77777777">
        <w:trPr>
          <w:trHeight w:val="682"/>
        </w:trPr>
        <w:tc>
          <w:tcPr>
            <w:tcW w:w="2093" w:type="dxa"/>
            <w:vAlign w:val="center"/>
          </w:tcPr>
          <w:p w14:paraId="05A0241C"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LANDFIRE</w:t>
            </w:r>
          </w:p>
        </w:tc>
        <w:tc>
          <w:tcPr>
            <w:tcW w:w="2126" w:type="dxa"/>
            <w:vAlign w:val="center"/>
          </w:tcPr>
          <w:p w14:paraId="6B9607CF"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USGS/USFS</w:t>
            </w:r>
          </w:p>
        </w:tc>
        <w:tc>
          <w:tcPr>
            <w:tcW w:w="1559" w:type="dxa"/>
            <w:vAlign w:val="center"/>
          </w:tcPr>
          <w:p w14:paraId="75B66E88"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National</w:t>
            </w:r>
          </w:p>
        </w:tc>
        <w:tc>
          <w:tcPr>
            <w:tcW w:w="1985" w:type="dxa"/>
            <w:vAlign w:val="center"/>
          </w:tcPr>
          <w:p w14:paraId="72BB4B9E"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Data-driven planning</w:t>
            </w:r>
          </w:p>
        </w:tc>
        <w:tc>
          <w:tcPr>
            <w:tcW w:w="1856" w:type="dxa"/>
            <w:vAlign w:val="center"/>
          </w:tcPr>
          <w:p w14:paraId="1650E21D"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Ongoing</w:t>
            </w:r>
          </w:p>
        </w:tc>
      </w:tr>
      <w:tr w:rsidR="005840C8" w14:paraId="0D194AF6" w14:textId="77777777">
        <w:trPr>
          <w:trHeight w:val="682"/>
        </w:trPr>
        <w:tc>
          <w:tcPr>
            <w:tcW w:w="2093" w:type="dxa"/>
            <w:vAlign w:val="center"/>
          </w:tcPr>
          <w:p w14:paraId="5472FAF7"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LAC Fuel Program</w:t>
            </w:r>
          </w:p>
        </w:tc>
        <w:tc>
          <w:tcPr>
            <w:tcW w:w="2126" w:type="dxa"/>
            <w:vAlign w:val="center"/>
          </w:tcPr>
          <w:p w14:paraId="5A12B81C"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LA Co. FD</w:t>
            </w:r>
          </w:p>
        </w:tc>
        <w:tc>
          <w:tcPr>
            <w:tcW w:w="1559" w:type="dxa"/>
            <w:vAlign w:val="center"/>
          </w:tcPr>
          <w:p w14:paraId="1B2DF6F8"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Local</w:t>
            </w:r>
          </w:p>
        </w:tc>
        <w:tc>
          <w:tcPr>
            <w:tcW w:w="1985" w:type="dxa"/>
            <w:vAlign w:val="center"/>
          </w:tcPr>
          <w:p w14:paraId="4D68580B"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Brush clearance</w:t>
            </w:r>
          </w:p>
        </w:tc>
        <w:tc>
          <w:tcPr>
            <w:tcW w:w="1856" w:type="dxa"/>
            <w:vAlign w:val="center"/>
          </w:tcPr>
          <w:p w14:paraId="37067091"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Ongoing</w:t>
            </w:r>
          </w:p>
        </w:tc>
      </w:tr>
      <w:tr w:rsidR="005840C8" w14:paraId="1C82866C" w14:textId="77777777">
        <w:trPr>
          <w:trHeight w:val="682"/>
        </w:trPr>
        <w:tc>
          <w:tcPr>
            <w:tcW w:w="2093" w:type="dxa"/>
            <w:vAlign w:val="center"/>
          </w:tcPr>
          <w:p w14:paraId="1E5D8281"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TREX</w:t>
            </w:r>
          </w:p>
        </w:tc>
        <w:tc>
          <w:tcPr>
            <w:tcW w:w="2126" w:type="dxa"/>
            <w:vAlign w:val="center"/>
          </w:tcPr>
          <w:p w14:paraId="04645F1E"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NGOs + USFS</w:t>
            </w:r>
          </w:p>
        </w:tc>
        <w:tc>
          <w:tcPr>
            <w:tcW w:w="1559" w:type="dxa"/>
            <w:vAlign w:val="center"/>
          </w:tcPr>
          <w:p w14:paraId="19A1A39E"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National</w:t>
            </w:r>
          </w:p>
        </w:tc>
        <w:tc>
          <w:tcPr>
            <w:tcW w:w="1985" w:type="dxa"/>
            <w:vAlign w:val="center"/>
          </w:tcPr>
          <w:p w14:paraId="690EB432"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Prescribed fire</w:t>
            </w:r>
          </w:p>
        </w:tc>
        <w:tc>
          <w:tcPr>
            <w:tcW w:w="1856" w:type="dxa"/>
            <w:vAlign w:val="center"/>
          </w:tcPr>
          <w:p w14:paraId="7423CD29" w14:textId="77777777" w:rsidR="005840C8" w:rsidRDefault="00000000">
            <w:pPr>
              <w:widowControl/>
              <w:jc w:val="left"/>
              <w:textAlignment w:val="center"/>
              <w:rPr>
                <w:rFonts w:ascii="Times New Roman" w:hAnsi="Times New Roman" w:cs="Times New Roman"/>
                <w:b/>
                <w:bCs/>
                <w:sz w:val="26"/>
                <w:szCs w:val="26"/>
                <w:u w:val="single"/>
                <w:lang w:val="en-IN"/>
              </w:rPr>
            </w:pPr>
            <w:r>
              <w:rPr>
                <w:rFonts w:ascii="Times New Roman" w:eastAsia="SimSun" w:hAnsi="Times New Roman" w:cs="Times New Roman"/>
                <w:color w:val="000000"/>
                <w:sz w:val="26"/>
                <w:szCs w:val="26"/>
                <w:lang w:bidi="ar"/>
              </w:rPr>
              <w:t>Periodic</w:t>
            </w:r>
          </w:p>
        </w:tc>
      </w:tr>
    </w:tbl>
    <w:p w14:paraId="56802808" w14:textId="77777777" w:rsidR="00363D63" w:rsidRDefault="00363D63" w:rsidP="00363D63">
      <w:pPr>
        <w:spacing w:line="288" w:lineRule="auto"/>
        <w:jc w:val="center"/>
        <w:rPr>
          <w:rFonts w:ascii="Times New Roman" w:hAnsi="Times New Roman" w:cs="Times New Roman"/>
          <w:b/>
          <w:bCs/>
          <w:sz w:val="28"/>
          <w:szCs w:val="28"/>
          <w:u w:val="single"/>
          <w:lang w:val="en-IN"/>
        </w:rPr>
      </w:pPr>
    </w:p>
    <w:p w14:paraId="66ED1DC7" w14:textId="319C5BF2" w:rsidR="00363D63" w:rsidRPr="00363D63" w:rsidRDefault="00363D63" w:rsidP="00363D63">
      <w:pPr>
        <w:spacing w:line="288" w:lineRule="auto"/>
        <w:jc w:val="center"/>
        <w:rPr>
          <w:rFonts w:ascii="Times New Roman" w:hAnsi="Times New Roman" w:cs="Times New Roman"/>
          <w:sz w:val="28"/>
          <w:szCs w:val="28"/>
          <w:lang w:val="en-IN"/>
        </w:rPr>
      </w:pPr>
      <w:r w:rsidRPr="00363D63">
        <w:rPr>
          <w:rFonts w:ascii="Times New Roman" w:hAnsi="Times New Roman" w:cs="Times New Roman"/>
          <w:sz w:val="28"/>
          <w:szCs w:val="28"/>
          <w:lang w:val="en-IN"/>
        </w:rPr>
        <w:t xml:space="preserve">TABLE -1 </w:t>
      </w:r>
    </w:p>
    <w:p w14:paraId="566B9FB2" w14:textId="77777777" w:rsidR="005840C8" w:rsidRDefault="005840C8">
      <w:pPr>
        <w:spacing w:line="288" w:lineRule="auto"/>
        <w:rPr>
          <w:b/>
          <w:bCs/>
          <w:sz w:val="44"/>
          <w:szCs w:val="44"/>
          <w:lang w:val="en-IN"/>
        </w:rPr>
      </w:pPr>
    </w:p>
    <w:p w14:paraId="79DA4DEC" w14:textId="77777777" w:rsidR="005840C8" w:rsidRDefault="00000000">
      <w:p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lang w:val="en-IN"/>
        </w:rPr>
        <w:t xml:space="preserve">1.7 </w:t>
      </w:r>
      <w:r>
        <w:rPr>
          <w:rFonts w:ascii="Times New Roman" w:hAnsi="Times New Roman" w:cs="Times New Roman"/>
          <w:b/>
          <w:bCs/>
          <w:sz w:val="36"/>
          <w:szCs w:val="36"/>
          <w:u w:val="single"/>
          <w:lang w:val="en-IN"/>
        </w:rPr>
        <w:t>AIM AND OBJECTIVE</w:t>
      </w:r>
    </w:p>
    <w:p w14:paraId="46EC43E8"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 xml:space="preserve">The aim of this study is to </w:t>
      </w:r>
      <w:proofErr w:type="spellStart"/>
      <w:r>
        <w:rPr>
          <w:rFonts w:ascii="Times New Roman" w:hAnsi="Times New Roman" w:cs="Times New Roman"/>
          <w:sz w:val="26"/>
          <w:szCs w:val="26"/>
          <w:lang w:val="en-IN"/>
        </w:rPr>
        <w:t>analyze</w:t>
      </w:r>
      <w:proofErr w:type="spellEnd"/>
      <w:r>
        <w:rPr>
          <w:rFonts w:ascii="Times New Roman" w:hAnsi="Times New Roman" w:cs="Times New Roman"/>
          <w:sz w:val="26"/>
          <w:szCs w:val="26"/>
          <w:lang w:val="en-IN"/>
        </w:rPr>
        <w:t xml:space="preserve"> burn coverage, wildfire damage assessment, and develop a forest fire risk map for the 2025 Los Angeles wildfire using Remote Sensing and GIS.</w:t>
      </w:r>
    </w:p>
    <w:p w14:paraId="70F5E7C8" w14:textId="77777777" w:rsidR="005840C8" w:rsidRDefault="005840C8">
      <w:pPr>
        <w:spacing w:line="288" w:lineRule="auto"/>
        <w:rPr>
          <w:rFonts w:ascii="Times New Roman" w:hAnsi="Times New Roman" w:cs="Times New Roman"/>
          <w:sz w:val="26"/>
          <w:szCs w:val="26"/>
          <w:lang w:val="en-IN"/>
        </w:rPr>
      </w:pPr>
    </w:p>
    <w:p w14:paraId="24C9CEF5"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 xml:space="preserve">1.To </w:t>
      </w:r>
      <w:proofErr w:type="spellStart"/>
      <w:r>
        <w:rPr>
          <w:rFonts w:ascii="Times New Roman" w:hAnsi="Times New Roman" w:cs="Times New Roman"/>
          <w:sz w:val="26"/>
          <w:szCs w:val="26"/>
          <w:lang w:val="en-IN"/>
        </w:rPr>
        <w:t>Analyze</w:t>
      </w:r>
      <w:proofErr w:type="spellEnd"/>
      <w:r>
        <w:rPr>
          <w:rFonts w:ascii="Times New Roman" w:hAnsi="Times New Roman" w:cs="Times New Roman"/>
          <w:sz w:val="26"/>
          <w:szCs w:val="26"/>
          <w:lang w:val="en-IN"/>
        </w:rPr>
        <w:t xml:space="preserve"> Burn Coverage Using Remote Sensing and GIS</w:t>
      </w:r>
    </w:p>
    <w:p w14:paraId="6D1544AC" w14:textId="77777777" w:rsidR="005840C8" w:rsidRDefault="005840C8">
      <w:pPr>
        <w:spacing w:line="288" w:lineRule="auto"/>
        <w:rPr>
          <w:rFonts w:ascii="Times New Roman" w:hAnsi="Times New Roman" w:cs="Times New Roman"/>
          <w:sz w:val="26"/>
          <w:szCs w:val="26"/>
          <w:lang w:val="en-IN"/>
        </w:rPr>
      </w:pPr>
    </w:p>
    <w:p w14:paraId="63F8791D"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2.To Create a Damage Assessment Map</w:t>
      </w:r>
    </w:p>
    <w:p w14:paraId="4E4B2679" w14:textId="77777777" w:rsidR="005840C8" w:rsidRDefault="005840C8">
      <w:pPr>
        <w:spacing w:line="288" w:lineRule="auto"/>
        <w:rPr>
          <w:rFonts w:ascii="Times New Roman" w:hAnsi="Times New Roman" w:cs="Times New Roman"/>
          <w:sz w:val="26"/>
          <w:szCs w:val="26"/>
          <w:lang w:val="en-IN"/>
        </w:rPr>
      </w:pPr>
    </w:p>
    <w:p w14:paraId="340FE11A"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3.To develop a forest fire risk assessment mapping</w:t>
      </w:r>
    </w:p>
    <w:p w14:paraId="603B608F" w14:textId="77777777" w:rsidR="005840C8" w:rsidRDefault="005840C8">
      <w:pPr>
        <w:spacing w:line="288" w:lineRule="auto"/>
        <w:rPr>
          <w:rFonts w:ascii="Times New Roman" w:hAnsi="Times New Roman" w:cs="Times New Roman"/>
          <w:sz w:val="36"/>
          <w:szCs w:val="36"/>
          <w:lang w:val="en-IN"/>
        </w:rPr>
      </w:pPr>
    </w:p>
    <w:p w14:paraId="60F43E0A" w14:textId="77777777" w:rsidR="005840C8" w:rsidRDefault="00000000">
      <w:p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lang w:val="en-IN"/>
        </w:rPr>
        <w:t xml:space="preserve">1.8 </w:t>
      </w:r>
      <w:r>
        <w:rPr>
          <w:rFonts w:ascii="Times New Roman" w:hAnsi="Times New Roman" w:cs="Times New Roman"/>
          <w:b/>
          <w:bCs/>
          <w:sz w:val="36"/>
          <w:szCs w:val="36"/>
          <w:u w:val="single"/>
          <w:lang w:val="en-IN"/>
        </w:rPr>
        <w:t>NEED OF STUDY</w:t>
      </w:r>
    </w:p>
    <w:p w14:paraId="14FCFBA6" w14:textId="77777777" w:rsidR="005840C8" w:rsidRDefault="005840C8">
      <w:pPr>
        <w:spacing w:line="288" w:lineRule="auto"/>
        <w:rPr>
          <w:rFonts w:ascii="Times New Roman" w:hAnsi="Times New Roman" w:cs="Times New Roman"/>
          <w:sz w:val="36"/>
          <w:szCs w:val="36"/>
          <w:lang w:val="en-IN"/>
        </w:rPr>
      </w:pPr>
    </w:p>
    <w:p w14:paraId="484EC601"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1.Burn Assessment - Helping to quantify wildfire-affected areas.</w:t>
      </w:r>
    </w:p>
    <w:p w14:paraId="110EDEC5" w14:textId="77777777" w:rsidR="005840C8" w:rsidRDefault="005840C8">
      <w:pPr>
        <w:spacing w:line="288" w:lineRule="auto"/>
        <w:rPr>
          <w:rFonts w:ascii="Times New Roman" w:hAnsi="Times New Roman" w:cs="Times New Roman"/>
          <w:sz w:val="26"/>
          <w:szCs w:val="26"/>
          <w:lang w:val="en-IN"/>
        </w:rPr>
      </w:pPr>
    </w:p>
    <w:p w14:paraId="0284ED35" w14:textId="77777777" w:rsidR="005840C8" w:rsidRDefault="00000000">
      <w:pPr>
        <w:spacing w:line="288" w:lineRule="auto"/>
        <w:ind w:firstLine="720"/>
        <w:rPr>
          <w:rFonts w:ascii="Times New Roman" w:hAnsi="Times New Roman" w:cs="Times New Roman"/>
          <w:sz w:val="26"/>
          <w:szCs w:val="26"/>
          <w:lang w:val="en-IN"/>
        </w:rPr>
      </w:pPr>
      <w:proofErr w:type="gramStart"/>
      <w:r>
        <w:rPr>
          <w:rFonts w:ascii="Times New Roman" w:hAnsi="Times New Roman" w:cs="Times New Roman"/>
          <w:sz w:val="26"/>
          <w:szCs w:val="26"/>
          <w:lang w:val="en-IN"/>
        </w:rPr>
        <w:t>2 .Damage</w:t>
      </w:r>
      <w:proofErr w:type="gramEnd"/>
      <w:r>
        <w:rPr>
          <w:rFonts w:ascii="Times New Roman" w:hAnsi="Times New Roman" w:cs="Times New Roman"/>
          <w:sz w:val="26"/>
          <w:szCs w:val="26"/>
          <w:lang w:val="en-IN"/>
        </w:rPr>
        <w:t xml:space="preserve"> Assessment Mapping – Supports rapid evaluation of fire impact on infrastructure, vegetation</w:t>
      </w:r>
    </w:p>
    <w:p w14:paraId="408CC23A" w14:textId="77777777" w:rsidR="005840C8" w:rsidRDefault="005840C8">
      <w:pPr>
        <w:spacing w:line="288" w:lineRule="auto"/>
        <w:rPr>
          <w:rFonts w:ascii="Times New Roman" w:hAnsi="Times New Roman" w:cs="Times New Roman"/>
          <w:sz w:val="26"/>
          <w:szCs w:val="26"/>
          <w:lang w:val="en-IN"/>
        </w:rPr>
      </w:pPr>
    </w:p>
    <w:p w14:paraId="7303F8D8" w14:textId="77777777" w:rsidR="005840C8" w:rsidRDefault="00000000">
      <w:pPr>
        <w:numPr>
          <w:ilvl w:val="0"/>
          <w:numId w:val="2"/>
        </w:numPr>
        <w:tabs>
          <w:tab w:val="clear" w:pos="312"/>
        </w:tabs>
        <w:spacing w:line="288"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Forest Fire Risk Assessment Mapping – Identifies high-risk zones to enhance fire prevention, preparedness, and resource allocation for wildfire management.</w:t>
      </w:r>
    </w:p>
    <w:p w14:paraId="7A6E7C23" w14:textId="77777777" w:rsidR="005840C8" w:rsidRDefault="005840C8">
      <w:pPr>
        <w:spacing w:line="288" w:lineRule="auto"/>
        <w:rPr>
          <w:rFonts w:ascii="Times New Roman" w:hAnsi="Times New Roman" w:cs="Times New Roman"/>
          <w:sz w:val="36"/>
          <w:szCs w:val="36"/>
          <w:lang w:val="en-IN"/>
        </w:rPr>
      </w:pPr>
    </w:p>
    <w:p w14:paraId="7B9D4CB6" w14:textId="77777777" w:rsidR="005840C8" w:rsidRDefault="00000000">
      <w:p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lang w:val="en-IN"/>
        </w:rPr>
        <w:t xml:space="preserve">1.9 </w:t>
      </w:r>
      <w:r>
        <w:rPr>
          <w:rFonts w:ascii="Times New Roman" w:hAnsi="Times New Roman" w:cs="Times New Roman"/>
          <w:b/>
          <w:bCs/>
          <w:sz w:val="36"/>
          <w:szCs w:val="36"/>
          <w:u w:val="single"/>
          <w:lang w:val="en-IN"/>
        </w:rPr>
        <w:t>CONCLUSION</w:t>
      </w:r>
    </w:p>
    <w:p w14:paraId="5C94E803" w14:textId="77777777" w:rsidR="005840C8" w:rsidRDefault="005840C8">
      <w:pPr>
        <w:spacing w:line="288" w:lineRule="auto"/>
        <w:rPr>
          <w:rFonts w:ascii="Times New Roman" w:hAnsi="Times New Roman" w:cs="Times New Roman"/>
          <w:sz w:val="36"/>
          <w:szCs w:val="36"/>
          <w:lang w:val="en-IN"/>
        </w:rPr>
      </w:pPr>
    </w:p>
    <w:p w14:paraId="5795ABB5" w14:textId="77777777" w:rsidR="005840C8" w:rsidRDefault="00000000">
      <w:pPr>
        <w:spacing w:line="276"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 xml:space="preserve">From this </w:t>
      </w:r>
      <w:proofErr w:type="spellStart"/>
      <w:proofErr w:type="gramStart"/>
      <w:r>
        <w:rPr>
          <w:rFonts w:ascii="Times New Roman" w:hAnsi="Times New Roman" w:cs="Times New Roman"/>
          <w:sz w:val="26"/>
          <w:szCs w:val="26"/>
          <w:lang w:val="en-IN"/>
        </w:rPr>
        <w:t>chapter,an</w:t>
      </w:r>
      <w:proofErr w:type="spellEnd"/>
      <w:proofErr w:type="gramEnd"/>
      <w:r>
        <w:rPr>
          <w:rFonts w:ascii="Times New Roman" w:hAnsi="Times New Roman" w:cs="Times New Roman"/>
          <w:sz w:val="26"/>
          <w:szCs w:val="26"/>
          <w:lang w:val="en-IN"/>
        </w:rPr>
        <w:t xml:space="preserve"> overview of the forest fire, its classification, </w:t>
      </w:r>
      <w:proofErr w:type="gramStart"/>
      <w:r>
        <w:rPr>
          <w:rFonts w:ascii="Times New Roman" w:hAnsi="Times New Roman" w:cs="Times New Roman"/>
          <w:sz w:val="26"/>
          <w:szCs w:val="26"/>
          <w:lang w:val="en-IN"/>
        </w:rPr>
        <w:t>the  Historical</w:t>
      </w:r>
      <w:proofErr w:type="gramEnd"/>
      <w:r>
        <w:rPr>
          <w:rFonts w:ascii="Times New Roman" w:hAnsi="Times New Roman" w:cs="Times New Roman"/>
          <w:sz w:val="26"/>
          <w:szCs w:val="26"/>
          <w:lang w:val="en-IN"/>
        </w:rPr>
        <w:t xml:space="preserve"> events, Policies and mitigation project, and the objective of the study are explained </w:t>
      </w:r>
    </w:p>
    <w:p w14:paraId="23E918D2" w14:textId="77777777" w:rsidR="005840C8" w:rsidRDefault="005840C8">
      <w:pPr>
        <w:spacing w:line="276" w:lineRule="auto"/>
        <w:jc w:val="center"/>
        <w:rPr>
          <w:b/>
          <w:bCs/>
          <w:sz w:val="26"/>
          <w:szCs w:val="26"/>
          <w:u w:val="single"/>
          <w:lang w:val="en-IN"/>
        </w:rPr>
      </w:pPr>
    </w:p>
    <w:p w14:paraId="4069F081" w14:textId="77777777" w:rsidR="005840C8" w:rsidRDefault="005840C8">
      <w:pPr>
        <w:spacing w:line="288" w:lineRule="auto"/>
        <w:jc w:val="center"/>
        <w:rPr>
          <w:b/>
          <w:bCs/>
          <w:sz w:val="48"/>
          <w:szCs w:val="48"/>
          <w:u w:val="single"/>
          <w:lang w:val="en-IN"/>
        </w:rPr>
      </w:pPr>
    </w:p>
    <w:p w14:paraId="3B3C51E4" w14:textId="77777777" w:rsidR="005840C8" w:rsidRDefault="005840C8">
      <w:pPr>
        <w:spacing w:line="288" w:lineRule="auto"/>
        <w:jc w:val="center"/>
        <w:rPr>
          <w:b/>
          <w:bCs/>
          <w:sz w:val="48"/>
          <w:szCs w:val="48"/>
          <w:u w:val="single"/>
          <w:lang w:val="en-IN"/>
        </w:rPr>
      </w:pPr>
    </w:p>
    <w:p w14:paraId="141E672E" w14:textId="77777777" w:rsidR="005840C8" w:rsidRDefault="005840C8">
      <w:pPr>
        <w:spacing w:line="288" w:lineRule="auto"/>
        <w:jc w:val="center"/>
        <w:rPr>
          <w:b/>
          <w:bCs/>
          <w:sz w:val="48"/>
          <w:szCs w:val="48"/>
          <w:u w:val="single"/>
          <w:lang w:val="en-IN"/>
        </w:rPr>
      </w:pPr>
    </w:p>
    <w:p w14:paraId="6D6910E5" w14:textId="77777777" w:rsidR="005840C8" w:rsidRDefault="005840C8">
      <w:pPr>
        <w:spacing w:line="288" w:lineRule="auto"/>
        <w:jc w:val="center"/>
        <w:rPr>
          <w:b/>
          <w:bCs/>
          <w:sz w:val="48"/>
          <w:szCs w:val="48"/>
          <w:u w:val="single"/>
          <w:lang w:val="en-IN"/>
        </w:rPr>
      </w:pPr>
    </w:p>
    <w:p w14:paraId="72BA2271" w14:textId="77777777" w:rsidR="005840C8" w:rsidRDefault="005840C8">
      <w:pPr>
        <w:spacing w:line="288" w:lineRule="auto"/>
        <w:jc w:val="both"/>
        <w:rPr>
          <w:b/>
          <w:bCs/>
          <w:sz w:val="48"/>
          <w:szCs w:val="48"/>
          <w:u w:val="single"/>
          <w:lang w:val="en-IN"/>
        </w:rPr>
      </w:pPr>
    </w:p>
    <w:p w14:paraId="69C82FA0" w14:textId="77777777" w:rsidR="005840C8" w:rsidRDefault="005840C8">
      <w:pPr>
        <w:spacing w:line="288" w:lineRule="auto"/>
        <w:jc w:val="both"/>
        <w:rPr>
          <w:b/>
          <w:bCs/>
          <w:sz w:val="48"/>
          <w:szCs w:val="48"/>
          <w:u w:val="single"/>
          <w:lang w:val="en-IN"/>
        </w:rPr>
      </w:pPr>
    </w:p>
    <w:p w14:paraId="3FD80097" w14:textId="77777777" w:rsidR="005840C8" w:rsidRDefault="005840C8">
      <w:pPr>
        <w:spacing w:line="288" w:lineRule="auto"/>
        <w:jc w:val="both"/>
        <w:rPr>
          <w:b/>
          <w:bCs/>
          <w:sz w:val="48"/>
          <w:szCs w:val="48"/>
          <w:u w:val="single"/>
          <w:lang w:val="en-IN"/>
        </w:rPr>
      </w:pPr>
    </w:p>
    <w:p w14:paraId="5C9B772C" w14:textId="77777777" w:rsidR="005840C8" w:rsidRDefault="005840C8">
      <w:pPr>
        <w:spacing w:line="288" w:lineRule="auto"/>
        <w:jc w:val="both"/>
        <w:rPr>
          <w:b/>
          <w:bCs/>
          <w:sz w:val="48"/>
          <w:szCs w:val="48"/>
          <w:u w:val="single"/>
          <w:lang w:val="en-IN"/>
        </w:rPr>
      </w:pPr>
    </w:p>
    <w:p w14:paraId="5337B66A" w14:textId="77777777" w:rsidR="005840C8" w:rsidRDefault="005840C8">
      <w:pPr>
        <w:spacing w:line="288" w:lineRule="auto"/>
        <w:jc w:val="both"/>
        <w:rPr>
          <w:b/>
          <w:bCs/>
          <w:sz w:val="48"/>
          <w:szCs w:val="48"/>
          <w:u w:val="single"/>
          <w:lang w:val="en-IN"/>
        </w:rPr>
      </w:pPr>
    </w:p>
    <w:p w14:paraId="1B5DDBC6" w14:textId="77777777" w:rsidR="005840C8" w:rsidRDefault="005840C8">
      <w:pPr>
        <w:spacing w:line="288" w:lineRule="auto"/>
        <w:jc w:val="both"/>
        <w:rPr>
          <w:b/>
          <w:bCs/>
          <w:sz w:val="48"/>
          <w:szCs w:val="48"/>
          <w:u w:val="single"/>
          <w:lang w:val="en-IN"/>
        </w:rPr>
      </w:pPr>
    </w:p>
    <w:p w14:paraId="7AC4F78B" w14:textId="77777777" w:rsidR="005840C8" w:rsidRDefault="005840C8">
      <w:pPr>
        <w:spacing w:line="288" w:lineRule="auto"/>
        <w:jc w:val="both"/>
        <w:rPr>
          <w:b/>
          <w:bCs/>
          <w:sz w:val="48"/>
          <w:szCs w:val="48"/>
          <w:u w:val="single"/>
          <w:lang w:val="en-IN"/>
        </w:rPr>
      </w:pPr>
    </w:p>
    <w:p w14:paraId="71598DAC" w14:textId="77777777" w:rsidR="005840C8" w:rsidRDefault="00000000">
      <w:pPr>
        <w:spacing w:line="288" w:lineRule="auto"/>
        <w:jc w:val="center"/>
        <w:rPr>
          <w:rFonts w:ascii="Times New Roman" w:hAnsi="Times New Roman" w:cs="Times New Roman"/>
          <w:b/>
          <w:bCs/>
          <w:sz w:val="40"/>
          <w:szCs w:val="40"/>
          <w:lang w:val="en-IN"/>
        </w:rPr>
      </w:pPr>
      <w:r>
        <w:rPr>
          <w:rFonts w:ascii="Times New Roman" w:hAnsi="Times New Roman" w:cs="Times New Roman"/>
          <w:b/>
          <w:bCs/>
          <w:sz w:val="40"/>
          <w:szCs w:val="40"/>
          <w:u w:val="single"/>
          <w:lang w:val="en-IN"/>
        </w:rPr>
        <w:t>CHAPTER-2</w:t>
      </w:r>
    </w:p>
    <w:p w14:paraId="139CFB32" w14:textId="77777777" w:rsidR="005840C8" w:rsidRDefault="005840C8">
      <w:pPr>
        <w:spacing w:line="288" w:lineRule="auto"/>
        <w:jc w:val="center"/>
        <w:rPr>
          <w:rFonts w:ascii="Times New Roman" w:hAnsi="Times New Roman" w:cs="Times New Roman"/>
          <w:b/>
          <w:bCs/>
          <w:sz w:val="44"/>
          <w:szCs w:val="44"/>
          <w:lang w:val="en-IN"/>
        </w:rPr>
      </w:pPr>
    </w:p>
    <w:p w14:paraId="085D5C73" w14:textId="77777777" w:rsidR="005840C8" w:rsidRDefault="00000000">
      <w:pPr>
        <w:spacing w:line="288" w:lineRule="auto"/>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t>REVIEW OF LITERATURE</w:t>
      </w:r>
    </w:p>
    <w:p w14:paraId="00B04C7F" w14:textId="77777777" w:rsidR="005840C8" w:rsidRDefault="005840C8">
      <w:pPr>
        <w:spacing w:line="288" w:lineRule="auto"/>
        <w:jc w:val="center"/>
        <w:rPr>
          <w:rFonts w:ascii="Times New Roman" w:hAnsi="Times New Roman" w:cs="Times New Roman"/>
          <w:b/>
          <w:bCs/>
          <w:sz w:val="44"/>
          <w:szCs w:val="44"/>
          <w:lang w:val="en-IN"/>
        </w:rPr>
      </w:pPr>
    </w:p>
    <w:p w14:paraId="067357C4" w14:textId="77777777" w:rsidR="005840C8" w:rsidRDefault="00000000">
      <w:p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lang w:val="en-IN"/>
        </w:rPr>
        <w:t xml:space="preserve">2.1 </w:t>
      </w:r>
      <w:r>
        <w:rPr>
          <w:rFonts w:ascii="Times New Roman" w:hAnsi="Times New Roman" w:cs="Times New Roman"/>
          <w:b/>
          <w:bCs/>
          <w:sz w:val="36"/>
          <w:szCs w:val="36"/>
          <w:u w:val="single"/>
          <w:lang w:val="en-IN"/>
        </w:rPr>
        <w:t>GENERAL</w:t>
      </w:r>
    </w:p>
    <w:p w14:paraId="11FAB374" w14:textId="77777777" w:rsidR="005840C8" w:rsidRDefault="00000000">
      <w:pPr>
        <w:spacing w:line="276" w:lineRule="auto"/>
        <w:rPr>
          <w:rFonts w:ascii="Times New Roman" w:hAnsi="Times New Roman" w:cs="Times New Roman"/>
          <w:sz w:val="26"/>
          <w:szCs w:val="26"/>
          <w:lang w:val="en-IN"/>
        </w:rPr>
      </w:pPr>
      <w:r>
        <w:rPr>
          <w:rFonts w:ascii="Times New Roman" w:hAnsi="Times New Roman" w:cs="Times New Roman"/>
          <w:sz w:val="36"/>
          <w:szCs w:val="36"/>
          <w:lang w:val="en-IN"/>
        </w:rPr>
        <w:tab/>
      </w:r>
      <w:r>
        <w:rPr>
          <w:rFonts w:ascii="Times New Roman" w:hAnsi="Times New Roman" w:cs="Times New Roman"/>
          <w:sz w:val="26"/>
          <w:szCs w:val="26"/>
          <w:lang w:val="en-IN"/>
        </w:rPr>
        <w:t xml:space="preserve">This chapter discusses the literature that have been reviewed in order to conduct the entire study </w:t>
      </w:r>
    </w:p>
    <w:p w14:paraId="59C31F6C" w14:textId="77777777" w:rsidR="005840C8" w:rsidRDefault="005840C8">
      <w:pPr>
        <w:spacing w:line="288" w:lineRule="auto"/>
        <w:rPr>
          <w:rFonts w:ascii="Times New Roman" w:hAnsi="Times New Roman" w:cs="Times New Roman"/>
          <w:sz w:val="36"/>
          <w:szCs w:val="36"/>
          <w:lang w:val="en-IN"/>
        </w:rPr>
      </w:pPr>
    </w:p>
    <w:p w14:paraId="2D99483C" w14:textId="77777777" w:rsidR="005840C8" w:rsidRDefault="00000000">
      <w:p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lang w:val="en-IN"/>
        </w:rPr>
        <w:t xml:space="preserve">2.2 </w:t>
      </w:r>
      <w:r>
        <w:rPr>
          <w:rFonts w:ascii="Times New Roman" w:hAnsi="Times New Roman" w:cs="Times New Roman"/>
          <w:b/>
          <w:bCs/>
          <w:sz w:val="36"/>
          <w:szCs w:val="36"/>
          <w:u w:val="single"/>
          <w:lang w:val="en-IN"/>
        </w:rPr>
        <w:t>REVIEW OF LITERATURE</w:t>
      </w:r>
    </w:p>
    <w:p w14:paraId="6C74F538" w14:textId="77777777" w:rsidR="005840C8" w:rsidRDefault="00000000">
      <w:pPr>
        <w:spacing w:line="288" w:lineRule="auto"/>
        <w:rPr>
          <w:rFonts w:ascii="Times New Roman" w:hAnsi="Times New Roman" w:cs="Times New Roman"/>
          <w:sz w:val="36"/>
          <w:szCs w:val="36"/>
          <w:lang w:val="en-IN"/>
        </w:rPr>
      </w:pPr>
      <w:r>
        <w:rPr>
          <w:rFonts w:ascii="Times New Roman" w:hAnsi="Times New Roman" w:cs="Times New Roman"/>
          <w:sz w:val="36"/>
          <w:szCs w:val="36"/>
          <w:lang w:val="en-IN"/>
        </w:rPr>
        <w:tab/>
      </w:r>
    </w:p>
    <w:p w14:paraId="5DF053DD"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b/>
          <w:bCs/>
          <w:sz w:val="26"/>
          <w:szCs w:val="26"/>
          <w:lang w:val="en-IN"/>
        </w:rPr>
        <w:t>Kilian Gerberding, Uta Schirpke</w:t>
      </w:r>
      <w:proofErr w:type="gramStart"/>
      <w:r>
        <w:rPr>
          <w:rFonts w:ascii="Times New Roman" w:hAnsi="Times New Roman" w:cs="Times New Roman"/>
          <w:b/>
          <w:bCs/>
          <w:sz w:val="26"/>
          <w:szCs w:val="26"/>
          <w:lang w:val="en-IN"/>
        </w:rPr>
        <w:t>.,(</w:t>
      </w:r>
      <w:proofErr w:type="gramEnd"/>
      <w:r>
        <w:rPr>
          <w:rFonts w:ascii="Times New Roman" w:hAnsi="Times New Roman" w:cs="Times New Roman"/>
          <w:b/>
          <w:bCs/>
          <w:sz w:val="26"/>
          <w:szCs w:val="26"/>
          <w:lang w:val="en-IN"/>
        </w:rPr>
        <w:t>2025)</w:t>
      </w:r>
      <w:r>
        <w:rPr>
          <w:rFonts w:ascii="Times New Roman" w:hAnsi="Times New Roman" w:cs="Times New Roman"/>
          <w:sz w:val="26"/>
          <w:szCs w:val="26"/>
          <w:lang w:val="en-IN"/>
        </w:rPr>
        <w:t xml:space="preserve"> on his research goal is to assess current and future forest fire risk across the European Alps with the assistance of geospatial modelling in the context of climate change. More advanced technologies including GIS, remote sensing, and machine learning make wildfire forecasting, mapping, and risk analysis better, while Multi-Criteria Decision Analysis and AHP improve fire susceptibility </w:t>
      </w:r>
      <w:proofErr w:type="spellStart"/>
      <w:proofErr w:type="gramStart"/>
      <w:r>
        <w:rPr>
          <w:rFonts w:ascii="Times New Roman" w:hAnsi="Times New Roman" w:cs="Times New Roman"/>
          <w:sz w:val="26"/>
          <w:szCs w:val="26"/>
          <w:lang w:val="en-IN"/>
        </w:rPr>
        <w:t>modeling.Human</w:t>
      </w:r>
      <w:proofErr w:type="spellEnd"/>
      <w:proofErr w:type="gramEnd"/>
      <w:r>
        <w:rPr>
          <w:rFonts w:ascii="Times New Roman" w:hAnsi="Times New Roman" w:cs="Times New Roman"/>
          <w:sz w:val="26"/>
          <w:szCs w:val="26"/>
          <w:lang w:val="en-IN"/>
        </w:rPr>
        <w:t xml:space="preserve"> activities and global warming are worsening fires, and effective risk assessment and data-driven fire management require sophisticated GIS, machine learning, and remote sensing</w:t>
      </w:r>
    </w:p>
    <w:p w14:paraId="67CE1C20" w14:textId="77777777" w:rsidR="005840C8" w:rsidRDefault="005840C8">
      <w:pPr>
        <w:spacing w:line="288" w:lineRule="auto"/>
        <w:ind w:firstLine="720"/>
        <w:rPr>
          <w:rFonts w:ascii="Times New Roman" w:hAnsi="Times New Roman" w:cs="Times New Roman"/>
          <w:sz w:val="36"/>
          <w:szCs w:val="36"/>
          <w:lang w:val="en-IN"/>
        </w:rPr>
      </w:pPr>
    </w:p>
    <w:p w14:paraId="6919E578"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sz w:val="36"/>
          <w:szCs w:val="36"/>
          <w:lang w:val="en-IN"/>
        </w:rPr>
        <w:t> </w:t>
      </w:r>
      <w:r>
        <w:rPr>
          <w:rFonts w:ascii="Times New Roman" w:hAnsi="Times New Roman" w:cs="Times New Roman"/>
          <w:b/>
          <w:bCs/>
          <w:sz w:val="26"/>
          <w:szCs w:val="26"/>
          <w:lang w:val="en-IN"/>
        </w:rPr>
        <w:t>Oishi Bhattacharya, Suman Sinha et al., (2024)</w:t>
      </w:r>
      <w:r>
        <w:rPr>
          <w:rFonts w:ascii="Times New Roman" w:hAnsi="Times New Roman" w:cs="Times New Roman"/>
          <w:sz w:val="26"/>
          <w:szCs w:val="26"/>
          <w:lang w:val="en-IN"/>
        </w:rPr>
        <w:t xml:space="preserve"> The research uses GIS and remote sensing to map forest fire risk zones in Pauri Garhwal, Uttarakhand, considering climatic, biotic, and topographic factors. It then uses AHP to identify areas of wildfire risk based on these variables. Fire danger maps are calibrated against NASA FIRMS data, and sensitivity analysis is performed to evaluate wildfire susceptibility. The AHP method determines 4-10% low risk and 30-40% moderate risk.</w:t>
      </w:r>
    </w:p>
    <w:p w14:paraId="21851160" w14:textId="77777777" w:rsidR="005840C8" w:rsidRDefault="005840C8">
      <w:pPr>
        <w:spacing w:line="288" w:lineRule="auto"/>
        <w:ind w:firstLine="720"/>
        <w:rPr>
          <w:rFonts w:ascii="Times New Roman" w:hAnsi="Times New Roman" w:cs="Times New Roman"/>
          <w:sz w:val="36"/>
          <w:szCs w:val="36"/>
          <w:lang w:val="en-IN"/>
        </w:rPr>
      </w:pPr>
    </w:p>
    <w:p w14:paraId="08F84F1E"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 xml:space="preserve"> </w:t>
      </w:r>
      <w:proofErr w:type="spellStart"/>
      <w:proofErr w:type="gramStart"/>
      <w:r>
        <w:rPr>
          <w:rFonts w:ascii="Times New Roman" w:hAnsi="Times New Roman" w:cs="Times New Roman"/>
          <w:b/>
          <w:bCs/>
          <w:sz w:val="26"/>
          <w:szCs w:val="26"/>
          <w:lang w:val="en-IN"/>
        </w:rPr>
        <w:t>S.Latha</w:t>
      </w:r>
      <w:proofErr w:type="spellEnd"/>
      <w:r>
        <w:rPr>
          <w:rFonts w:ascii="Times New Roman" w:hAnsi="Times New Roman" w:cs="Times New Roman"/>
          <w:b/>
          <w:bCs/>
          <w:sz w:val="26"/>
          <w:szCs w:val="26"/>
          <w:lang w:val="en-IN"/>
        </w:rPr>
        <w:t>.,(2023)</w:t>
      </w:r>
      <w:r>
        <w:rPr>
          <w:rFonts w:ascii="Times New Roman" w:hAnsi="Times New Roman" w:cs="Times New Roman"/>
          <w:sz w:val="26"/>
          <w:szCs w:val="26"/>
          <w:lang w:val="en-IN"/>
        </w:rPr>
        <w:t>on</w:t>
      </w:r>
      <w:proofErr w:type="gramEnd"/>
      <w:r>
        <w:rPr>
          <w:rFonts w:ascii="Times New Roman" w:hAnsi="Times New Roman" w:cs="Times New Roman"/>
          <w:sz w:val="26"/>
          <w:szCs w:val="26"/>
          <w:lang w:val="en-IN"/>
        </w:rPr>
        <w:t xml:space="preserve"> her study demonstrates the effectiveness of satellite imagery and GIS-based analysis in assessing forest fire risk. Techniques like NDVI, NBR, and LST mapping aid in identifying fire-risk areas. Multi-criteria decision</w:t>
      </w:r>
      <w:r>
        <w:rPr>
          <w:rFonts w:ascii="Times New Roman" w:hAnsi="Times New Roman" w:cs="Times New Roman"/>
          <w:sz w:val="36"/>
          <w:szCs w:val="36"/>
          <w:lang w:val="en-IN"/>
        </w:rPr>
        <w:t xml:space="preserve"> </w:t>
      </w:r>
      <w:r>
        <w:rPr>
          <w:rFonts w:ascii="Times New Roman" w:hAnsi="Times New Roman" w:cs="Times New Roman"/>
          <w:sz w:val="26"/>
          <w:szCs w:val="26"/>
          <w:lang w:val="en-IN"/>
        </w:rPr>
        <w:t>analysis using Weighted Overlay Analysis in ArcGIS categorizes fire-prone</w:t>
      </w:r>
      <w:r>
        <w:rPr>
          <w:rFonts w:ascii="Times New Roman" w:hAnsi="Times New Roman" w:cs="Times New Roman"/>
          <w:sz w:val="36"/>
          <w:szCs w:val="36"/>
          <w:lang w:val="en-IN"/>
        </w:rPr>
        <w:t xml:space="preserve"> areas. </w:t>
      </w:r>
      <w:r>
        <w:rPr>
          <w:rFonts w:ascii="Times New Roman" w:hAnsi="Times New Roman" w:cs="Times New Roman"/>
          <w:sz w:val="26"/>
          <w:szCs w:val="26"/>
          <w:lang w:val="en-IN"/>
        </w:rPr>
        <w:t>The research reveals</w:t>
      </w:r>
      <w:r>
        <w:rPr>
          <w:rFonts w:ascii="Times New Roman" w:hAnsi="Times New Roman" w:cs="Times New Roman"/>
          <w:sz w:val="36"/>
          <w:szCs w:val="36"/>
          <w:lang w:val="en-IN"/>
        </w:rPr>
        <w:t xml:space="preserve"> </w:t>
      </w:r>
      <w:r>
        <w:rPr>
          <w:rFonts w:ascii="Times New Roman" w:hAnsi="Times New Roman" w:cs="Times New Roman"/>
          <w:sz w:val="26"/>
          <w:szCs w:val="26"/>
          <w:lang w:val="en-IN"/>
        </w:rPr>
        <w:t>that</w:t>
      </w:r>
      <w:r>
        <w:rPr>
          <w:rFonts w:ascii="Times New Roman" w:hAnsi="Times New Roman" w:cs="Times New Roman"/>
          <w:sz w:val="36"/>
          <w:szCs w:val="36"/>
          <w:lang w:val="en-IN"/>
        </w:rPr>
        <w:t xml:space="preserve"> </w:t>
      </w:r>
      <w:r>
        <w:rPr>
          <w:rFonts w:ascii="Times New Roman" w:hAnsi="Times New Roman" w:cs="Times New Roman"/>
          <w:sz w:val="26"/>
          <w:szCs w:val="26"/>
          <w:lang w:val="en-IN"/>
        </w:rPr>
        <w:t xml:space="preserve">over 51% of Nilgiris District is extremely vulnerable to forest fires, </w:t>
      </w:r>
      <w:r>
        <w:rPr>
          <w:rFonts w:ascii="Times New Roman" w:hAnsi="Times New Roman" w:cs="Times New Roman"/>
          <w:sz w:val="26"/>
          <w:szCs w:val="26"/>
          <w:lang w:val="en-IN"/>
        </w:rPr>
        <w:lastRenderedPageBreak/>
        <w:t>necessitating extensive fire management practices, remote sensing, GIS-based mapping, and public participation.</w:t>
      </w:r>
    </w:p>
    <w:p w14:paraId="38FFF110" w14:textId="77777777" w:rsidR="005840C8" w:rsidRDefault="005840C8">
      <w:pPr>
        <w:spacing w:line="288" w:lineRule="auto"/>
        <w:rPr>
          <w:rFonts w:ascii="Times New Roman" w:hAnsi="Times New Roman" w:cs="Times New Roman"/>
          <w:b/>
          <w:bCs/>
          <w:sz w:val="26"/>
          <w:szCs w:val="26"/>
          <w:lang w:val="en-IN"/>
        </w:rPr>
      </w:pPr>
    </w:p>
    <w:p w14:paraId="4DCFD15F"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b/>
          <w:bCs/>
          <w:sz w:val="26"/>
          <w:szCs w:val="26"/>
          <w:lang w:val="en-IN"/>
        </w:rPr>
        <w:t>Edmond Pasho et al., (2022)</w:t>
      </w:r>
      <w:r>
        <w:rPr>
          <w:rFonts w:ascii="Times New Roman" w:hAnsi="Times New Roman" w:cs="Times New Roman"/>
          <w:sz w:val="26"/>
          <w:szCs w:val="26"/>
          <w:lang w:val="en-IN"/>
        </w:rPr>
        <w:t xml:space="preserve"> The study was conducted in National Park "</w:t>
      </w:r>
      <w:proofErr w:type="spellStart"/>
      <w:r>
        <w:rPr>
          <w:rFonts w:ascii="Times New Roman" w:hAnsi="Times New Roman" w:cs="Times New Roman"/>
          <w:sz w:val="26"/>
          <w:szCs w:val="26"/>
          <w:lang w:val="en-IN"/>
        </w:rPr>
        <w:t>Dajti</w:t>
      </w:r>
      <w:proofErr w:type="spellEnd"/>
      <w:r>
        <w:rPr>
          <w:rFonts w:ascii="Times New Roman" w:hAnsi="Times New Roman" w:cs="Times New Roman"/>
          <w:sz w:val="26"/>
          <w:szCs w:val="26"/>
          <w:lang w:val="en-IN"/>
        </w:rPr>
        <w:t xml:space="preserve"> Mountain" (NPDM), Albania, located 5 km northeast of Tirana, covering diverse forested </w:t>
      </w:r>
      <w:proofErr w:type="spellStart"/>
      <w:proofErr w:type="gramStart"/>
      <w:r>
        <w:rPr>
          <w:rFonts w:ascii="Times New Roman" w:hAnsi="Times New Roman" w:cs="Times New Roman"/>
          <w:sz w:val="26"/>
          <w:szCs w:val="26"/>
          <w:lang w:val="en-IN"/>
        </w:rPr>
        <w:t>regions.The</w:t>
      </w:r>
      <w:proofErr w:type="spellEnd"/>
      <w:proofErr w:type="gramEnd"/>
      <w:r>
        <w:rPr>
          <w:rFonts w:ascii="Times New Roman" w:hAnsi="Times New Roman" w:cs="Times New Roman"/>
          <w:sz w:val="26"/>
          <w:szCs w:val="26"/>
          <w:lang w:val="en-IN"/>
        </w:rPr>
        <w:t xml:space="preserve"> study used Landsat 8 satellite imagery to </w:t>
      </w:r>
      <w:proofErr w:type="spellStart"/>
      <w:r>
        <w:rPr>
          <w:rFonts w:ascii="Times New Roman" w:hAnsi="Times New Roman" w:cs="Times New Roman"/>
          <w:sz w:val="26"/>
          <w:szCs w:val="26"/>
          <w:lang w:val="en-IN"/>
        </w:rPr>
        <w:t>analyze</w:t>
      </w:r>
      <w:proofErr w:type="spellEnd"/>
      <w:r>
        <w:rPr>
          <w:rFonts w:ascii="Times New Roman" w:hAnsi="Times New Roman" w:cs="Times New Roman"/>
          <w:sz w:val="26"/>
          <w:szCs w:val="26"/>
          <w:lang w:val="en-IN"/>
        </w:rPr>
        <w:t xml:space="preserve"> pre- and post-fire conditions, applying indices like </w:t>
      </w:r>
      <w:proofErr w:type="spellStart"/>
      <w:r>
        <w:rPr>
          <w:rFonts w:ascii="Times New Roman" w:hAnsi="Times New Roman" w:cs="Times New Roman"/>
          <w:sz w:val="26"/>
          <w:szCs w:val="26"/>
          <w:lang w:val="en-IN"/>
        </w:rPr>
        <w:t>dNBR</w:t>
      </w:r>
      <w:proofErr w:type="spellEnd"/>
      <w:r>
        <w:rPr>
          <w:rFonts w:ascii="Times New Roman" w:hAnsi="Times New Roman" w:cs="Times New Roman"/>
          <w:sz w:val="26"/>
          <w:szCs w:val="26"/>
          <w:lang w:val="en-IN"/>
        </w:rPr>
        <w:t xml:space="preserve">, NBR2, NDVI, and EVI for burn severity and vegetation recovery assessment. Field data from Composite Burn Index (CBI) plots were collected to validate remote sensing </w:t>
      </w:r>
      <w:proofErr w:type="spellStart"/>
      <w:proofErr w:type="gramStart"/>
      <w:r>
        <w:rPr>
          <w:rFonts w:ascii="Times New Roman" w:hAnsi="Times New Roman" w:cs="Times New Roman"/>
          <w:sz w:val="26"/>
          <w:szCs w:val="26"/>
          <w:lang w:val="en-IN"/>
        </w:rPr>
        <w:t>results.The</w:t>
      </w:r>
      <w:proofErr w:type="spellEnd"/>
      <w:proofErr w:type="gramEnd"/>
      <w:r>
        <w:rPr>
          <w:rFonts w:ascii="Times New Roman" w:hAnsi="Times New Roman" w:cs="Times New Roman"/>
          <w:sz w:val="26"/>
          <w:szCs w:val="26"/>
          <w:lang w:val="en-IN"/>
        </w:rPr>
        <w:t xml:space="preserve"> study found that </w:t>
      </w:r>
      <w:proofErr w:type="spellStart"/>
      <w:r>
        <w:rPr>
          <w:rFonts w:ascii="Times New Roman" w:hAnsi="Times New Roman" w:cs="Times New Roman"/>
          <w:sz w:val="26"/>
          <w:szCs w:val="26"/>
          <w:lang w:val="en-IN"/>
        </w:rPr>
        <w:t>dNBR</w:t>
      </w:r>
      <w:proofErr w:type="spellEnd"/>
      <w:r>
        <w:rPr>
          <w:rFonts w:ascii="Times New Roman" w:hAnsi="Times New Roman" w:cs="Times New Roman"/>
          <w:sz w:val="26"/>
          <w:szCs w:val="26"/>
          <w:lang w:val="en-IN"/>
        </w:rPr>
        <w:t xml:space="preserve"> and dNBR2 indices effectively mapped burned areas, with </w:t>
      </w:r>
      <w:proofErr w:type="spellStart"/>
      <w:r>
        <w:rPr>
          <w:rFonts w:ascii="Times New Roman" w:hAnsi="Times New Roman" w:cs="Times New Roman"/>
          <w:sz w:val="26"/>
          <w:szCs w:val="26"/>
          <w:lang w:val="en-IN"/>
        </w:rPr>
        <w:t>dNBR</w:t>
      </w:r>
      <w:proofErr w:type="spellEnd"/>
      <w:r>
        <w:rPr>
          <w:rFonts w:ascii="Times New Roman" w:hAnsi="Times New Roman" w:cs="Times New Roman"/>
          <w:sz w:val="26"/>
          <w:szCs w:val="26"/>
          <w:lang w:val="en-IN"/>
        </w:rPr>
        <w:t xml:space="preserve"> achieving 91.7% accuracy in fire severity assessment. NDVI and EVI analysis showed significant post-fire vegetation recovery,</w:t>
      </w:r>
    </w:p>
    <w:p w14:paraId="38A00C31" w14:textId="77777777" w:rsidR="005840C8" w:rsidRDefault="005840C8">
      <w:pPr>
        <w:spacing w:line="288" w:lineRule="auto"/>
        <w:ind w:firstLine="720"/>
        <w:rPr>
          <w:rFonts w:ascii="Times New Roman" w:hAnsi="Times New Roman" w:cs="Times New Roman"/>
          <w:sz w:val="26"/>
          <w:szCs w:val="26"/>
          <w:lang w:val="en-IN"/>
        </w:rPr>
      </w:pPr>
    </w:p>
    <w:p w14:paraId="6F00961B"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b/>
          <w:bCs/>
          <w:sz w:val="26"/>
          <w:szCs w:val="26"/>
          <w:lang w:val="en-IN"/>
        </w:rPr>
        <w:t xml:space="preserve">Mohamed Elhag, Nese Yilmaz </w:t>
      </w:r>
      <w:proofErr w:type="gramStart"/>
      <w:r>
        <w:rPr>
          <w:rFonts w:ascii="Times New Roman" w:hAnsi="Times New Roman" w:cs="Times New Roman"/>
          <w:b/>
          <w:bCs/>
          <w:sz w:val="26"/>
          <w:szCs w:val="26"/>
          <w:lang w:val="en-IN"/>
        </w:rPr>
        <w:t>et al.,(2020)</w:t>
      </w:r>
      <w:r>
        <w:rPr>
          <w:rFonts w:ascii="Times New Roman" w:hAnsi="Times New Roman" w:cs="Times New Roman"/>
          <w:sz w:val="26"/>
          <w:szCs w:val="26"/>
          <w:lang w:val="en-IN"/>
        </w:rPr>
        <w:t>The</w:t>
      </w:r>
      <w:proofErr w:type="gramEnd"/>
      <w:r>
        <w:rPr>
          <w:rFonts w:ascii="Times New Roman" w:hAnsi="Times New Roman" w:cs="Times New Roman"/>
          <w:sz w:val="26"/>
          <w:szCs w:val="26"/>
          <w:lang w:val="en-IN"/>
        </w:rPr>
        <w:t xml:space="preserve"> study was conducted on Thasos Island, Greece, a fire-prone region in the northern Aegean </w:t>
      </w:r>
      <w:proofErr w:type="spellStart"/>
      <w:r>
        <w:rPr>
          <w:rFonts w:ascii="Times New Roman" w:hAnsi="Times New Roman" w:cs="Times New Roman"/>
          <w:sz w:val="26"/>
          <w:szCs w:val="26"/>
          <w:lang w:val="en-IN"/>
        </w:rPr>
        <w:t>Sea.The</w:t>
      </w:r>
      <w:proofErr w:type="spellEnd"/>
      <w:r>
        <w:rPr>
          <w:rFonts w:ascii="Times New Roman" w:hAnsi="Times New Roman" w:cs="Times New Roman"/>
          <w:sz w:val="26"/>
          <w:szCs w:val="26"/>
          <w:lang w:val="en-IN"/>
        </w:rPr>
        <w:t xml:space="preserve"> study used Landsat-8 satellite images to </w:t>
      </w:r>
      <w:proofErr w:type="spellStart"/>
      <w:r>
        <w:rPr>
          <w:rFonts w:ascii="Times New Roman" w:hAnsi="Times New Roman" w:cs="Times New Roman"/>
          <w:sz w:val="26"/>
          <w:szCs w:val="26"/>
          <w:lang w:val="en-IN"/>
        </w:rPr>
        <w:t>analyze</w:t>
      </w:r>
      <w:proofErr w:type="spellEnd"/>
      <w:r>
        <w:rPr>
          <w:rFonts w:ascii="Times New Roman" w:hAnsi="Times New Roman" w:cs="Times New Roman"/>
          <w:sz w:val="26"/>
          <w:szCs w:val="26"/>
          <w:lang w:val="en-IN"/>
        </w:rPr>
        <w:t xml:space="preserve"> pre- and post-fire conditions, along with Normalized Difference Vegetation Index (NDVI) for vegetation </w:t>
      </w:r>
      <w:proofErr w:type="gramStart"/>
      <w:r>
        <w:rPr>
          <w:rFonts w:ascii="Times New Roman" w:hAnsi="Times New Roman" w:cs="Times New Roman"/>
          <w:sz w:val="26"/>
          <w:szCs w:val="26"/>
          <w:lang w:val="en-IN"/>
        </w:rPr>
        <w:t>assessment .The</w:t>
      </w:r>
      <w:proofErr w:type="gramEnd"/>
      <w:r>
        <w:rPr>
          <w:rFonts w:ascii="Times New Roman" w:hAnsi="Times New Roman" w:cs="Times New Roman"/>
          <w:sz w:val="26"/>
          <w:szCs w:val="26"/>
          <w:lang w:val="en-IN"/>
        </w:rPr>
        <w:t xml:space="preserve"> study found that Principal Component Analysis (PCA) combined with NDVI differencing effectively mapped burned areas, achieving 84.61% accuracy in fire detection</w:t>
      </w:r>
    </w:p>
    <w:p w14:paraId="048B6FA4" w14:textId="77777777" w:rsidR="005840C8" w:rsidRDefault="005840C8">
      <w:pPr>
        <w:spacing w:line="288" w:lineRule="auto"/>
        <w:ind w:firstLine="720"/>
        <w:rPr>
          <w:rFonts w:ascii="Times New Roman" w:hAnsi="Times New Roman" w:cs="Times New Roman"/>
          <w:sz w:val="26"/>
          <w:szCs w:val="26"/>
          <w:lang w:val="en-IN"/>
        </w:rPr>
      </w:pPr>
    </w:p>
    <w:p w14:paraId="7446945B"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b/>
          <w:bCs/>
          <w:sz w:val="26"/>
          <w:szCs w:val="26"/>
          <w:lang w:val="en-IN"/>
        </w:rPr>
        <w:t xml:space="preserve">Hassan Abedi </w:t>
      </w:r>
      <w:proofErr w:type="spellStart"/>
      <w:r>
        <w:rPr>
          <w:rFonts w:ascii="Times New Roman" w:hAnsi="Times New Roman" w:cs="Times New Roman"/>
          <w:b/>
          <w:bCs/>
          <w:sz w:val="26"/>
          <w:szCs w:val="26"/>
          <w:lang w:val="en-IN"/>
        </w:rPr>
        <w:t>Gheshlaghi</w:t>
      </w:r>
      <w:proofErr w:type="spellEnd"/>
      <w:proofErr w:type="gramStart"/>
      <w:r>
        <w:rPr>
          <w:rFonts w:ascii="Times New Roman" w:hAnsi="Times New Roman" w:cs="Times New Roman"/>
          <w:b/>
          <w:bCs/>
          <w:sz w:val="26"/>
          <w:szCs w:val="26"/>
          <w:lang w:val="en-IN"/>
        </w:rPr>
        <w:t>.,(2019)</w:t>
      </w:r>
      <w:r>
        <w:rPr>
          <w:rFonts w:ascii="Times New Roman" w:hAnsi="Times New Roman" w:cs="Times New Roman"/>
          <w:sz w:val="26"/>
          <w:szCs w:val="26"/>
          <w:lang w:val="en-IN"/>
        </w:rPr>
        <w:t>on</w:t>
      </w:r>
      <w:proofErr w:type="gramEnd"/>
      <w:r>
        <w:rPr>
          <w:rFonts w:ascii="Times New Roman" w:hAnsi="Times New Roman" w:cs="Times New Roman"/>
          <w:sz w:val="26"/>
          <w:szCs w:val="26"/>
          <w:lang w:val="en-IN"/>
        </w:rPr>
        <w:t xml:space="preserve"> his study area develop a model for forest fire risk mapping in </w:t>
      </w:r>
      <w:proofErr w:type="spellStart"/>
      <w:r>
        <w:rPr>
          <w:rFonts w:ascii="Times New Roman" w:hAnsi="Times New Roman" w:cs="Times New Roman"/>
          <w:sz w:val="26"/>
          <w:szCs w:val="26"/>
          <w:lang w:val="en-IN"/>
        </w:rPr>
        <w:t>Noshahar</w:t>
      </w:r>
      <w:proofErr w:type="spellEnd"/>
      <w:r>
        <w:rPr>
          <w:rFonts w:ascii="Times New Roman" w:hAnsi="Times New Roman" w:cs="Times New Roman"/>
          <w:sz w:val="26"/>
          <w:szCs w:val="26"/>
          <w:lang w:val="en-IN"/>
        </w:rPr>
        <w:t xml:space="preserve"> country,</w:t>
      </w:r>
    </w:p>
    <w:p w14:paraId="52B66696" w14:textId="77777777" w:rsidR="005840C8" w:rsidRDefault="00000000">
      <w:pPr>
        <w:spacing w:line="288" w:lineRule="auto"/>
        <w:rPr>
          <w:rFonts w:ascii="Times New Roman" w:hAnsi="Times New Roman" w:cs="Times New Roman"/>
          <w:sz w:val="26"/>
          <w:szCs w:val="26"/>
          <w:lang w:val="en-IN"/>
        </w:rPr>
      </w:pPr>
      <w:proofErr w:type="spellStart"/>
      <w:proofErr w:type="gramStart"/>
      <w:r>
        <w:rPr>
          <w:rFonts w:ascii="Times New Roman" w:hAnsi="Times New Roman" w:cs="Times New Roman"/>
          <w:sz w:val="26"/>
          <w:szCs w:val="26"/>
          <w:lang w:val="en-IN"/>
        </w:rPr>
        <w:t>country,Northern</w:t>
      </w:r>
      <w:proofErr w:type="spellEnd"/>
      <w:proofErr w:type="gramEnd"/>
      <w:r>
        <w:rPr>
          <w:rFonts w:ascii="Times New Roman" w:hAnsi="Times New Roman" w:cs="Times New Roman"/>
          <w:sz w:val="26"/>
          <w:szCs w:val="26"/>
          <w:lang w:val="en-IN"/>
        </w:rPr>
        <w:t xml:space="preserve"> Iran by using ANP </w:t>
      </w:r>
      <w:proofErr w:type="spellStart"/>
      <w:r>
        <w:rPr>
          <w:rFonts w:ascii="Times New Roman" w:hAnsi="Times New Roman" w:cs="Times New Roman"/>
          <w:sz w:val="26"/>
          <w:szCs w:val="26"/>
          <w:lang w:val="en-IN"/>
        </w:rPr>
        <w:t>tool.ANP</w:t>
      </w:r>
      <w:proofErr w:type="spellEnd"/>
      <w:r>
        <w:rPr>
          <w:rFonts w:ascii="Times New Roman" w:hAnsi="Times New Roman" w:cs="Times New Roman"/>
          <w:sz w:val="26"/>
          <w:szCs w:val="26"/>
          <w:lang w:val="en-IN"/>
        </w:rPr>
        <w:t xml:space="preserve"> incorporate factors like physiographic and </w:t>
      </w:r>
      <w:proofErr w:type="spellStart"/>
      <w:proofErr w:type="gramStart"/>
      <w:r>
        <w:rPr>
          <w:rFonts w:ascii="Times New Roman" w:hAnsi="Times New Roman" w:cs="Times New Roman"/>
          <w:sz w:val="26"/>
          <w:szCs w:val="26"/>
          <w:lang w:val="en-IN"/>
        </w:rPr>
        <w:t>climate.Model</w:t>
      </w:r>
      <w:proofErr w:type="spellEnd"/>
      <w:proofErr w:type="gramEnd"/>
      <w:r>
        <w:rPr>
          <w:rFonts w:ascii="Times New Roman" w:hAnsi="Times New Roman" w:cs="Times New Roman"/>
          <w:sz w:val="26"/>
          <w:szCs w:val="26"/>
          <w:lang w:val="en-IN"/>
        </w:rPr>
        <w:t xml:space="preserve"> validated using MODIS fire data, achieving an AUC of 0.783, indicating good predictive accuracy.57.45% of the study area falls under high and very high-risk categories, highlighting the need for preventive strategies and better forest management.</w:t>
      </w:r>
    </w:p>
    <w:p w14:paraId="3A8A6853" w14:textId="77777777" w:rsidR="005840C8" w:rsidRDefault="00000000">
      <w:pPr>
        <w:spacing w:line="288" w:lineRule="auto"/>
        <w:rPr>
          <w:rFonts w:ascii="Times New Roman" w:hAnsi="Times New Roman" w:cs="Times New Roman"/>
          <w:sz w:val="26"/>
          <w:szCs w:val="26"/>
          <w:lang w:val="en-IN"/>
        </w:rPr>
      </w:pPr>
      <w:r>
        <w:rPr>
          <w:rFonts w:ascii="Times New Roman" w:hAnsi="Times New Roman" w:cs="Times New Roman"/>
          <w:sz w:val="26"/>
          <w:szCs w:val="26"/>
          <w:lang w:val="en-IN"/>
        </w:rPr>
        <w:tab/>
      </w:r>
    </w:p>
    <w:p w14:paraId="6AD11E34"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b/>
          <w:bCs/>
          <w:sz w:val="26"/>
          <w:szCs w:val="26"/>
          <w:lang w:val="en-IN"/>
        </w:rPr>
        <w:t xml:space="preserve">Dr. Veera Narayana </w:t>
      </w:r>
      <w:proofErr w:type="spellStart"/>
      <w:r>
        <w:rPr>
          <w:rFonts w:ascii="Times New Roman" w:hAnsi="Times New Roman" w:cs="Times New Roman"/>
          <w:b/>
          <w:bCs/>
          <w:sz w:val="26"/>
          <w:szCs w:val="26"/>
          <w:lang w:val="en-IN"/>
        </w:rPr>
        <w:t>Balabathina</w:t>
      </w:r>
      <w:proofErr w:type="spellEnd"/>
      <w:r>
        <w:rPr>
          <w:rFonts w:ascii="Times New Roman" w:hAnsi="Times New Roman" w:cs="Times New Roman"/>
          <w:b/>
          <w:bCs/>
          <w:sz w:val="26"/>
          <w:szCs w:val="26"/>
          <w:lang w:val="en-IN"/>
        </w:rPr>
        <w:t xml:space="preserve"> </w:t>
      </w:r>
      <w:proofErr w:type="gramStart"/>
      <w:r>
        <w:rPr>
          <w:rFonts w:ascii="Times New Roman" w:hAnsi="Times New Roman" w:cs="Times New Roman"/>
          <w:b/>
          <w:bCs/>
          <w:sz w:val="26"/>
          <w:szCs w:val="26"/>
          <w:lang w:val="en-IN"/>
        </w:rPr>
        <w:t>et al.,(2014)</w:t>
      </w:r>
      <w:r>
        <w:rPr>
          <w:rFonts w:ascii="Times New Roman" w:hAnsi="Times New Roman" w:cs="Times New Roman"/>
          <w:sz w:val="26"/>
          <w:szCs w:val="26"/>
          <w:lang w:val="en-IN"/>
        </w:rPr>
        <w:t>The</w:t>
      </w:r>
      <w:proofErr w:type="gramEnd"/>
      <w:r>
        <w:rPr>
          <w:rFonts w:ascii="Times New Roman" w:hAnsi="Times New Roman" w:cs="Times New Roman"/>
          <w:sz w:val="26"/>
          <w:szCs w:val="26"/>
          <w:lang w:val="en-IN"/>
        </w:rPr>
        <w:t xml:space="preserve"> study uses IRS LISS-III satellite imagery and GIS-based </w:t>
      </w:r>
      <w:proofErr w:type="spellStart"/>
      <w:r>
        <w:rPr>
          <w:rFonts w:ascii="Times New Roman" w:hAnsi="Times New Roman" w:cs="Times New Roman"/>
          <w:sz w:val="26"/>
          <w:szCs w:val="26"/>
          <w:lang w:val="en-IN"/>
        </w:rPr>
        <w:t>modeling</w:t>
      </w:r>
      <w:proofErr w:type="spellEnd"/>
      <w:r>
        <w:rPr>
          <w:rFonts w:ascii="Times New Roman" w:hAnsi="Times New Roman" w:cs="Times New Roman"/>
          <w:sz w:val="26"/>
          <w:szCs w:val="26"/>
          <w:lang w:val="en-IN"/>
        </w:rPr>
        <w:t xml:space="preserve"> to identify forest fire-prone areas in Guntur District, Andhra Pradesh. It processes vegetation Indices and topographic analysis to allocate weightage and create a susceptibility map. The results show the effectiveness of GIS, remote sensing, and risk </w:t>
      </w:r>
      <w:proofErr w:type="spellStart"/>
      <w:r>
        <w:rPr>
          <w:rFonts w:ascii="Times New Roman" w:hAnsi="Times New Roman" w:cs="Times New Roman"/>
          <w:sz w:val="26"/>
          <w:szCs w:val="26"/>
          <w:lang w:val="en-IN"/>
        </w:rPr>
        <w:t>modeling</w:t>
      </w:r>
      <w:proofErr w:type="spellEnd"/>
      <w:r>
        <w:rPr>
          <w:rFonts w:ascii="Times New Roman" w:hAnsi="Times New Roman" w:cs="Times New Roman"/>
          <w:sz w:val="26"/>
          <w:szCs w:val="26"/>
          <w:lang w:val="en-IN"/>
        </w:rPr>
        <w:t xml:space="preserve"> in identifying wildfire-risk areas, justifying improved fire prevention, forest management, and policy planning to minimize wildfire risks.</w:t>
      </w:r>
    </w:p>
    <w:p w14:paraId="738099DD" w14:textId="77777777" w:rsidR="005840C8" w:rsidRDefault="005840C8">
      <w:pPr>
        <w:spacing w:line="288" w:lineRule="auto"/>
        <w:ind w:firstLine="720"/>
        <w:rPr>
          <w:rFonts w:ascii="Times New Roman" w:hAnsi="Times New Roman" w:cs="Times New Roman"/>
          <w:b/>
          <w:bCs/>
          <w:sz w:val="26"/>
          <w:szCs w:val="26"/>
          <w:lang w:val="en-IN"/>
        </w:rPr>
      </w:pPr>
    </w:p>
    <w:p w14:paraId="279B9F8F" w14:textId="77777777" w:rsidR="005840C8" w:rsidRDefault="00000000">
      <w:pPr>
        <w:spacing w:line="288" w:lineRule="auto"/>
        <w:ind w:firstLine="720"/>
        <w:rPr>
          <w:rFonts w:ascii="Times New Roman" w:hAnsi="Times New Roman" w:cs="Times New Roman"/>
          <w:sz w:val="26"/>
          <w:szCs w:val="26"/>
          <w:lang w:val="en-IN"/>
        </w:rPr>
      </w:pPr>
      <w:r>
        <w:rPr>
          <w:rFonts w:ascii="Times New Roman" w:hAnsi="Times New Roman" w:cs="Times New Roman"/>
          <w:b/>
          <w:bCs/>
          <w:sz w:val="26"/>
          <w:szCs w:val="26"/>
          <w:lang w:val="en-IN"/>
        </w:rPr>
        <w:t xml:space="preserve">Laxmi Kant </w:t>
      </w:r>
      <w:proofErr w:type="spellStart"/>
      <w:proofErr w:type="gramStart"/>
      <w:r>
        <w:rPr>
          <w:rFonts w:ascii="Times New Roman" w:hAnsi="Times New Roman" w:cs="Times New Roman"/>
          <w:b/>
          <w:bCs/>
          <w:sz w:val="26"/>
          <w:szCs w:val="26"/>
          <w:lang w:val="en-IN"/>
        </w:rPr>
        <w:t>Sharma,Shruti</w:t>
      </w:r>
      <w:proofErr w:type="spellEnd"/>
      <w:proofErr w:type="gramEnd"/>
      <w:r>
        <w:rPr>
          <w:rFonts w:ascii="Times New Roman" w:hAnsi="Times New Roman" w:cs="Times New Roman"/>
          <w:b/>
          <w:bCs/>
          <w:sz w:val="26"/>
          <w:szCs w:val="26"/>
          <w:lang w:val="en-IN"/>
        </w:rPr>
        <w:t xml:space="preserve"> Kanga </w:t>
      </w:r>
      <w:proofErr w:type="gramStart"/>
      <w:r>
        <w:rPr>
          <w:rFonts w:ascii="Times New Roman" w:hAnsi="Times New Roman" w:cs="Times New Roman"/>
          <w:b/>
          <w:bCs/>
          <w:sz w:val="26"/>
          <w:szCs w:val="26"/>
          <w:lang w:val="en-IN"/>
        </w:rPr>
        <w:t>et al.,(2012)</w:t>
      </w:r>
      <w:r>
        <w:rPr>
          <w:rFonts w:ascii="Times New Roman" w:hAnsi="Times New Roman" w:cs="Times New Roman"/>
          <w:sz w:val="26"/>
          <w:szCs w:val="26"/>
          <w:lang w:val="en-IN"/>
        </w:rPr>
        <w:t>To</w:t>
      </w:r>
      <w:proofErr w:type="gramEnd"/>
      <w:r>
        <w:rPr>
          <w:rFonts w:ascii="Times New Roman" w:hAnsi="Times New Roman" w:cs="Times New Roman"/>
          <w:sz w:val="26"/>
          <w:szCs w:val="26"/>
          <w:lang w:val="en-IN"/>
        </w:rPr>
        <w:t xml:space="preserve"> study fire risk zone in </w:t>
      </w:r>
      <w:proofErr w:type="spellStart"/>
      <w:r>
        <w:rPr>
          <w:rFonts w:ascii="Times New Roman" w:hAnsi="Times New Roman" w:cs="Times New Roman"/>
          <w:sz w:val="26"/>
          <w:szCs w:val="26"/>
          <w:lang w:val="en-IN"/>
        </w:rPr>
        <w:t>Taradevi</w:t>
      </w:r>
      <w:proofErr w:type="spellEnd"/>
      <w:r>
        <w:rPr>
          <w:rFonts w:ascii="Times New Roman" w:hAnsi="Times New Roman" w:cs="Times New Roman"/>
          <w:sz w:val="26"/>
          <w:szCs w:val="26"/>
          <w:lang w:val="en-IN"/>
        </w:rPr>
        <w:t xml:space="preserve"> forest range Himachal Pradesh using </w:t>
      </w:r>
      <w:proofErr w:type="spellStart"/>
      <w:r>
        <w:rPr>
          <w:rFonts w:ascii="Times New Roman" w:hAnsi="Times New Roman" w:cs="Times New Roman"/>
          <w:sz w:val="26"/>
          <w:szCs w:val="26"/>
          <w:lang w:val="en-IN"/>
        </w:rPr>
        <w:t>MCDA.To</w:t>
      </w:r>
      <w:proofErr w:type="spellEnd"/>
      <w:r>
        <w:rPr>
          <w:rFonts w:ascii="Times New Roman" w:hAnsi="Times New Roman" w:cs="Times New Roman"/>
          <w:sz w:val="26"/>
          <w:szCs w:val="26"/>
          <w:lang w:val="en-IN"/>
        </w:rPr>
        <w:t xml:space="preserve"> analysis environmental and climate factor by using IRS-P6-LISS-3and topological maps. The study </w:t>
      </w:r>
      <w:proofErr w:type="gramStart"/>
      <w:r>
        <w:rPr>
          <w:rFonts w:ascii="Times New Roman" w:hAnsi="Times New Roman" w:cs="Times New Roman"/>
          <w:sz w:val="26"/>
          <w:szCs w:val="26"/>
          <w:lang w:val="en-IN"/>
        </w:rPr>
        <w:t>apply</w:t>
      </w:r>
      <w:proofErr w:type="gramEnd"/>
      <w:r>
        <w:rPr>
          <w:rFonts w:ascii="Times New Roman" w:hAnsi="Times New Roman" w:cs="Times New Roman"/>
          <w:sz w:val="26"/>
          <w:szCs w:val="26"/>
          <w:lang w:val="en-IN"/>
        </w:rPr>
        <w:t xml:space="preserve"> the fuzzy </w:t>
      </w:r>
      <w:r>
        <w:rPr>
          <w:rFonts w:ascii="Times New Roman" w:hAnsi="Times New Roman" w:cs="Times New Roman"/>
          <w:sz w:val="26"/>
          <w:szCs w:val="26"/>
          <w:lang w:val="en-IN"/>
        </w:rPr>
        <w:lastRenderedPageBreak/>
        <w:t xml:space="preserve">AHP to refine fire risk </w:t>
      </w:r>
      <w:proofErr w:type="gramStart"/>
      <w:r>
        <w:rPr>
          <w:rFonts w:ascii="Times New Roman" w:hAnsi="Times New Roman" w:cs="Times New Roman"/>
          <w:sz w:val="26"/>
          <w:szCs w:val="26"/>
          <w:lang w:val="en-IN"/>
        </w:rPr>
        <w:t>mapping ,ensuring</w:t>
      </w:r>
      <w:proofErr w:type="gramEnd"/>
      <w:r>
        <w:rPr>
          <w:rFonts w:ascii="Times New Roman" w:hAnsi="Times New Roman" w:cs="Times New Roman"/>
          <w:sz w:val="26"/>
          <w:szCs w:val="26"/>
          <w:lang w:val="en-IN"/>
        </w:rPr>
        <w:t xml:space="preserve"> a more precise classification of </w:t>
      </w:r>
      <w:proofErr w:type="gramStart"/>
      <w:r>
        <w:rPr>
          <w:rFonts w:ascii="Times New Roman" w:hAnsi="Times New Roman" w:cs="Times New Roman"/>
          <w:sz w:val="26"/>
          <w:szCs w:val="26"/>
          <w:lang w:val="en-IN"/>
        </w:rPr>
        <w:t>high risk</w:t>
      </w:r>
      <w:proofErr w:type="gramEnd"/>
      <w:r>
        <w:rPr>
          <w:rFonts w:ascii="Times New Roman" w:hAnsi="Times New Roman" w:cs="Times New Roman"/>
          <w:sz w:val="26"/>
          <w:szCs w:val="26"/>
          <w:lang w:val="en-IN"/>
        </w:rPr>
        <w:t xml:space="preserve"> </w:t>
      </w:r>
      <w:proofErr w:type="spellStart"/>
      <w:proofErr w:type="gramStart"/>
      <w:r>
        <w:rPr>
          <w:rFonts w:ascii="Times New Roman" w:hAnsi="Times New Roman" w:cs="Times New Roman"/>
          <w:sz w:val="26"/>
          <w:szCs w:val="26"/>
          <w:lang w:val="en-IN"/>
        </w:rPr>
        <w:t>zone.The</w:t>
      </w:r>
      <w:proofErr w:type="spellEnd"/>
      <w:proofErr w:type="gramEnd"/>
      <w:r>
        <w:rPr>
          <w:rFonts w:ascii="Times New Roman" w:hAnsi="Times New Roman" w:cs="Times New Roman"/>
          <w:sz w:val="26"/>
          <w:szCs w:val="26"/>
          <w:lang w:val="en-IN"/>
        </w:rPr>
        <w:t xml:space="preserve"> study developed a GIS-based MCDA model for mapping wildfire risk, reducing subjectivity and emphasizing the need for local knowledge and standardized global factors for accurate assessment.</w:t>
      </w:r>
    </w:p>
    <w:p w14:paraId="1844F68F" w14:textId="77777777" w:rsidR="005840C8" w:rsidRDefault="005840C8">
      <w:pPr>
        <w:spacing w:line="288" w:lineRule="auto"/>
        <w:rPr>
          <w:rFonts w:ascii="Times New Roman" w:hAnsi="Times New Roman" w:cs="Times New Roman"/>
          <w:b/>
          <w:bCs/>
          <w:sz w:val="26"/>
          <w:szCs w:val="26"/>
          <w:lang w:val="en-IN"/>
        </w:rPr>
      </w:pPr>
    </w:p>
    <w:p w14:paraId="28B39BF9" w14:textId="77777777" w:rsidR="005840C8" w:rsidRDefault="00000000">
      <w:pPr>
        <w:spacing w:line="288" w:lineRule="auto"/>
        <w:ind w:firstLine="720"/>
        <w:rPr>
          <w:rFonts w:ascii="Times New Roman" w:hAnsi="Times New Roman" w:cs="Times New Roman"/>
          <w:sz w:val="26"/>
          <w:szCs w:val="26"/>
          <w:lang w:val="en-IN"/>
        </w:rPr>
      </w:pPr>
      <w:proofErr w:type="spellStart"/>
      <w:r>
        <w:rPr>
          <w:rFonts w:ascii="Times New Roman" w:hAnsi="Times New Roman" w:cs="Times New Roman"/>
          <w:b/>
          <w:bCs/>
          <w:sz w:val="26"/>
          <w:szCs w:val="26"/>
          <w:lang w:val="en-IN"/>
        </w:rPr>
        <w:t>Jaehoon</w:t>
      </w:r>
      <w:proofErr w:type="spellEnd"/>
      <w:r>
        <w:rPr>
          <w:rFonts w:ascii="Times New Roman" w:hAnsi="Times New Roman" w:cs="Times New Roman"/>
          <w:b/>
          <w:bCs/>
          <w:sz w:val="26"/>
          <w:szCs w:val="26"/>
          <w:lang w:val="en-IN"/>
        </w:rPr>
        <w:t xml:space="preserve"> </w:t>
      </w:r>
      <w:proofErr w:type="spellStart"/>
      <w:proofErr w:type="gramStart"/>
      <w:r>
        <w:rPr>
          <w:rFonts w:ascii="Times New Roman" w:hAnsi="Times New Roman" w:cs="Times New Roman"/>
          <w:b/>
          <w:bCs/>
          <w:sz w:val="26"/>
          <w:szCs w:val="26"/>
          <w:lang w:val="en-IN"/>
        </w:rPr>
        <w:t>Jung,Joon</w:t>
      </w:r>
      <w:proofErr w:type="spellEnd"/>
      <w:proofErr w:type="gramEnd"/>
      <w:r>
        <w:rPr>
          <w:rFonts w:ascii="Times New Roman" w:hAnsi="Times New Roman" w:cs="Times New Roman"/>
          <w:b/>
          <w:bCs/>
          <w:sz w:val="26"/>
          <w:szCs w:val="26"/>
          <w:lang w:val="en-IN"/>
        </w:rPr>
        <w:t xml:space="preserve"> </w:t>
      </w:r>
      <w:proofErr w:type="spellStart"/>
      <w:r>
        <w:rPr>
          <w:rFonts w:ascii="Times New Roman" w:hAnsi="Times New Roman" w:cs="Times New Roman"/>
          <w:b/>
          <w:bCs/>
          <w:sz w:val="26"/>
          <w:szCs w:val="26"/>
          <w:lang w:val="en-IN"/>
        </w:rPr>
        <w:t>heo</w:t>
      </w:r>
      <w:proofErr w:type="spellEnd"/>
      <w:r>
        <w:rPr>
          <w:rFonts w:ascii="Times New Roman" w:hAnsi="Times New Roman" w:cs="Times New Roman"/>
          <w:b/>
          <w:bCs/>
          <w:sz w:val="26"/>
          <w:szCs w:val="26"/>
          <w:lang w:val="en-IN"/>
        </w:rPr>
        <w:t xml:space="preserve"> et al., (</w:t>
      </w:r>
      <w:proofErr w:type="gramStart"/>
      <w:r>
        <w:rPr>
          <w:rFonts w:ascii="Times New Roman" w:hAnsi="Times New Roman" w:cs="Times New Roman"/>
          <w:b/>
          <w:bCs/>
          <w:sz w:val="26"/>
          <w:szCs w:val="26"/>
          <w:lang w:val="en-IN"/>
        </w:rPr>
        <w:t>2012)</w:t>
      </w:r>
      <w:r>
        <w:rPr>
          <w:rFonts w:ascii="Times New Roman" w:hAnsi="Times New Roman" w:cs="Times New Roman"/>
          <w:sz w:val="26"/>
          <w:szCs w:val="26"/>
          <w:lang w:val="en-IN"/>
        </w:rPr>
        <w:t>This</w:t>
      </w:r>
      <w:proofErr w:type="gramEnd"/>
      <w:r>
        <w:rPr>
          <w:rFonts w:ascii="Times New Roman" w:hAnsi="Times New Roman" w:cs="Times New Roman"/>
          <w:sz w:val="26"/>
          <w:szCs w:val="26"/>
          <w:lang w:val="en-IN"/>
        </w:rPr>
        <w:t> study </w:t>
      </w:r>
      <w:proofErr w:type="spellStart"/>
      <w:r>
        <w:rPr>
          <w:rFonts w:ascii="Times New Roman" w:hAnsi="Times New Roman" w:cs="Times New Roman"/>
          <w:sz w:val="26"/>
          <w:szCs w:val="26"/>
          <w:lang w:val="en-IN"/>
        </w:rPr>
        <w:t>analyzes</w:t>
      </w:r>
      <w:proofErr w:type="spellEnd"/>
      <w:r>
        <w:rPr>
          <w:rFonts w:ascii="Times New Roman" w:hAnsi="Times New Roman" w:cs="Times New Roman"/>
          <w:sz w:val="26"/>
          <w:szCs w:val="26"/>
          <w:lang w:val="en-IN"/>
        </w:rPr>
        <w:t xml:space="preserve"> the wildfire risk zone map of Kolli </w:t>
      </w:r>
      <w:proofErr w:type="spellStart"/>
      <w:proofErr w:type="gramStart"/>
      <w:r>
        <w:rPr>
          <w:rFonts w:ascii="Times New Roman" w:hAnsi="Times New Roman" w:cs="Times New Roman"/>
          <w:sz w:val="26"/>
          <w:szCs w:val="26"/>
          <w:lang w:val="en-IN"/>
        </w:rPr>
        <w:t>Hills,Tamil</w:t>
      </w:r>
      <w:proofErr w:type="spellEnd"/>
      <w:proofErr w:type="gramEnd"/>
      <w:r>
        <w:rPr>
          <w:rFonts w:ascii="Times New Roman" w:hAnsi="Times New Roman" w:cs="Times New Roman"/>
          <w:sz w:val="26"/>
          <w:szCs w:val="26"/>
          <w:lang w:val="en-IN"/>
        </w:rPr>
        <w:t xml:space="preserve"> </w:t>
      </w:r>
      <w:proofErr w:type="spellStart"/>
      <w:r>
        <w:rPr>
          <w:rFonts w:ascii="Times New Roman" w:hAnsi="Times New Roman" w:cs="Times New Roman"/>
          <w:sz w:val="26"/>
          <w:szCs w:val="26"/>
          <w:lang w:val="en-IN"/>
        </w:rPr>
        <w:t>nadu</w:t>
      </w:r>
      <w:proofErr w:type="spellEnd"/>
      <w:r>
        <w:rPr>
          <w:rFonts w:ascii="Times New Roman" w:hAnsi="Times New Roman" w:cs="Times New Roman"/>
          <w:sz w:val="26"/>
          <w:szCs w:val="26"/>
          <w:lang w:val="en-IN"/>
        </w:rPr>
        <w:t xml:space="preserve"> Some elements </w:t>
      </w:r>
    </w:p>
    <w:p w14:paraId="0D737900" w14:textId="77777777" w:rsidR="005840C8" w:rsidRDefault="00000000">
      <w:pPr>
        <w:spacing w:line="288"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like </w:t>
      </w:r>
      <w:proofErr w:type="spellStart"/>
      <w:r>
        <w:rPr>
          <w:rFonts w:ascii="Times New Roman" w:hAnsi="Times New Roman" w:cs="Times New Roman"/>
          <w:sz w:val="26"/>
          <w:szCs w:val="26"/>
          <w:lang w:val="en-IN"/>
        </w:rPr>
        <w:t>slope,roads,and</w:t>
      </w:r>
      <w:proofErr w:type="spellEnd"/>
      <w:r>
        <w:rPr>
          <w:rFonts w:ascii="Times New Roman" w:hAnsi="Times New Roman" w:cs="Times New Roman"/>
          <w:sz w:val="26"/>
          <w:szCs w:val="26"/>
          <w:lang w:val="en-IN"/>
        </w:rPr>
        <w:t> distance from settlements are </w:t>
      </w:r>
      <w:proofErr w:type="spellStart"/>
      <w:r>
        <w:rPr>
          <w:rFonts w:ascii="Times New Roman" w:hAnsi="Times New Roman" w:cs="Times New Roman"/>
          <w:sz w:val="26"/>
          <w:szCs w:val="26"/>
          <w:lang w:val="en-IN"/>
        </w:rPr>
        <w:t>universaly</w:t>
      </w:r>
      <w:proofErr w:type="spellEnd"/>
      <w:r>
        <w:rPr>
          <w:rFonts w:ascii="Times New Roman" w:hAnsi="Times New Roman" w:cs="Times New Roman"/>
          <w:sz w:val="26"/>
          <w:szCs w:val="26"/>
          <w:lang w:val="en-IN"/>
        </w:rPr>
        <w:t xml:space="preserve"> and suitable for the assessment of wildfire </w:t>
      </w:r>
      <w:proofErr w:type="spellStart"/>
      <w:r>
        <w:rPr>
          <w:rFonts w:ascii="Times New Roman" w:hAnsi="Times New Roman" w:cs="Times New Roman"/>
          <w:sz w:val="26"/>
          <w:szCs w:val="26"/>
          <w:lang w:val="en-IN"/>
        </w:rPr>
        <w:t>hazards.The</w:t>
      </w:r>
      <w:proofErr w:type="spellEnd"/>
      <w:r>
        <w:rPr>
          <w:rFonts w:ascii="Times New Roman" w:hAnsi="Times New Roman" w:cs="Times New Roman"/>
          <w:sz w:val="26"/>
          <w:szCs w:val="26"/>
          <w:lang w:val="en-IN"/>
        </w:rPr>
        <w:t xml:space="preserve"> Analytic Hierarchy Process (AHP) is an hierarchical process used to compare and provide weights for multiple criteria with the aim of making sound decision-</w:t>
      </w:r>
      <w:proofErr w:type="spellStart"/>
      <w:r>
        <w:rPr>
          <w:rFonts w:ascii="Times New Roman" w:hAnsi="Times New Roman" w:cs="Times New Roman"/>
          <w:sz w:val="26"/>
          <w:szCs w:val="26"/>
          <w:lang w:val="en-IN"/>
        </w:rPr>
        <w:t>making.The</w:t>
      </w:r>
      <w:proofErr w:type="spellEnd"/>
      <w:r>
        <w:rPr>
          <w:rFonts w:ascii="Times New Roman" w:hAnsi="Times New Roman" w:cs="Times New Roman"/>
          <w:sz w:val="26"/>
          <w:szCs w:val="26"/>
          <w:lang w:val="en-IN"/>
        </w:rPr>
        <w:t> research verifies that GIS-based analysis   AHP accurately identify fireprone locations inKolliHills, and humanactivities within settlements and along roads enhance fire risk; Indian expert group's model (90.38% accuracy) indicates the necessity for standardized global fire risk assessment</w:t>
      </w:r>
    </w:p>
    <w:p w14:paraId="21F5AACD" w14:textId="77777777" w:rsidR="005840C8" w:rsidRDefault="005840C8">
      <w:pPr>
        <w:spacing w:line="288" w:lineRule="auto"/>
        <w:ind w:firstLine="720"/>
        <w:rPr>
          <w:rFonts w:ascii="Times New Roman" w:hAnsi="Times New Roman" w:cs="Times New Roman"/>
          <w:sz w:val="26"/>
          <w:szCs w:val="26"/>
          <w:lang w:val="en-IN"/>
        </w:rPr>
      </w:pPr>
    </w:p>
    <w:p w14:paraId="68A63DFB" w14:textId="77777777" w:rsidR="005840C8" w:rsidRDefault="00000000">
      <w:pPr>
        <w:spacing w:line="288" w:lineRule="auto"/>
        <w:ind w:firstLine="720"/>
        <w:rPr>
          <w:rFonts w:ascii="Times New Roman" w:hAnsi="Times New Roman" w:cs="Times New Roman"/>
          <w:b/>
          <w:bCs/>
          <w:sz w:val="26"/>
          <w:szCs w:val="26"/>
          <w:lang w:val="en-IN"/>
        </w:rPr>
      </w:pPr>
      <w:r>
        <w:rPr>
          <w:rFonts w:ascii="Times New Roman" w:hAnsi="Times New Roman" w:cs="Times New Roman"/>
          <w:b/>
          <w:bCs/>
          <w:sz w:val="26"/>
          <w:szCs w:val="26"/>
          <w:lang w:val="en-IN"/>
        </w:rPr>
        <w:t xml:space="preserve">Matthias M. Boer, Craig Macfarlane </w:t>
      </w:r>
      <w:proofErr w:type="gramStart"/>
      <w:r>
        <w:rPr>
          <w:rFonts w:ascii="Times New Roman" w:hAnsi="Times New Roman" w:cs="Times New Roman"/>
          <w:b/>
          <w:bCs/>
          <w:sz w:val="26"/>
          <w:szCs w:val="26"/>
          <w:lang w:val="en-IN"/>
        </w:rPr>
        <w:t>et al.,(2008)</w:t>
      </w:r>
      <w:r>
        <w:rPr>
          <w:rFonts w:ascii="Times New Roman" w:hAnsi="Times New Roman" w:cs="Times New Roman"/>
          <w:sz w:val="26"/>
          <w:szCs w:val="26"/>
          <w:lang w:val="en-IN"/>
        </w:rPr>
        <w:t>A</w:t>
      </w:r>
      <w:proofErr w:type="gramEnd"/>
      <w:r>
        <w:rPr>
          <w:rFonts w:ascii="Times New Roman" w:hAnsi="Times New Roman" w:cs="Times New Roman"/>
          <w:sz w:val="26"/>
          <w:szCs w:val="26"/>
          <w:lang w:val="en-IN"/>
        </w:rPr>
        <w:t xml:space="preserve"> study conducted in south-western Australia on the Perth Hills fires in 2005, which destroyed 27,700 ha of jarrah forest, used Landsat Thematic Mapper satellite imagery to examine vegetation change and Leaf Area Index (LAI) estimates. The severity of the fire was evaluated using the Differenced Normalized Burn Ratio (ΔNBR) and confirmed with fire history data from the Department of Environment and Conservation, Western Australia. The study found that change detection of LAI accurately mapped burned regions and fire severity.</w:t>
      </w:r>
    </w:p>
    <w:p w14:paraId="4CA4B946" w14:textId="77777777" w:rsidR="005840C8" w:rsidRDefault="005840C8">
      <w:pPr>
        <w:spacing w:line="288" w:lineRule="auto"/>
        <w:rPr>
          <w:rFonts w:ascii="Times New Roman" w:hAnsi="Times New Roman" w:cs="Times New Roman"/>
          <w:b/>
          <w:bCs/>
          <w:sz w:val="40"/>
          <w:szCs w:val="40"/>
          <w:lang w:val="en-IN"/>
        </w:rPr>
      </w:pPr>
    </w:p>
    <w:p w14:paraId="66648C44" w14:textId="77777777" w:rsidR="005840C8" w:rsidRDefault="00000000">
      <w:p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lang w:val="en-IN"/>
        </w:rPr>
        <w:t xml:space="preserve">2.3 </w:t>
      </w:r>
      <w:r>
        <w:rPr>
          <w:rFonts w:ascii="Times New Roman" w:hAnsi="Times New Roman" w:cs="Times New Roman"/>
          <w:b/>
          <w:bCs/>
          <w:sz w:val="36"/>
          <w:szCs w:val="36"/>
          <w:u w:val="single"/>
          <w:lang w:val="en-IN"/>
        </w:rPr>
        <w:t>CONCLUSION</w:t>
      </w:r>
    </w:p>
    <w:p w14:paraId="3A6604BD" w14:textId="77777777" w:rsidR="005840C8" w:rsidRDefault="005840C8">
      <w:pPr>
        <w:spacing w:line="288" w:lineRule="auto"/>
        <w:rPr>
          <w:rFonts w:ascii="Times New Roman" w:hAnsi="Times New Roman" w:cs="Times New Roman"/>
          <w:b/>
          <w:bCs/>
          <w:sz w:val="36"/>
          <w:szCs w:val="36"/>
          <w:u w:val="single"/>
          <w:lang w:val="en-IN"/>
        </w:rPr>
      </w:pPr>
    </w:p>
    <w:p w14:paraId="76D0A00C" w14:textId="77777777" w:rsidR="005840C8" w:rsidRDefault="00000000">
      <w:pPr>
        <w:spacing w:line="288" w:lineRule="auto"/>
        <w:rPr>
          <w:rFonts w:ascii="Times New Roman" w:hAnsi="Times New Roman" w:cs="Times New Roman"/>
          <w:sz w:val="26"/>
          <w:szCs w:val="26"/>
          <w:lang w:val="en-IN"/>
        </w:rPr>
      </w:pPr>
      <w:r>
        <w:rPr>
          <w:rFonts w:ascii="Times New Roman" w:hAnsi="Times New Roman" w:cs="Times New Roman"/>
          <w:sz w:val="40"/>
          <w:szCs w:val="40"/>
          <w:lang w:val="en-IN"/>
        </w:rPr>
        <w:tab/>
      </w:r>
      <w:r>
        <w:rPr>
          <w:rFonts w:ascii="Times New Roman" w:hAnsi="Times New Roman" w:cs="Times New Roman"/>
          <w:sz w:val="26"/>
          <w:szCs w:val="26"/>
          <w:lang w:val="en-IN"/>
        </w:rPr>
        <w:t>From the literature Forest fire risk is increasing globally due to climate change, with temperature, humidity, and human activity being major contributing factors. Geospatial tools, remote sensing, and machine learning have been effectively used to map fire-prone areas and predict future risks. These approaches support better forest management, early warning systems, and climate resilience planning</w:t>
      </w:r>
    </w:p>
    <w:p w14:paraId="3C98E0F3" w14:textId="77777777" w:rsidR="005840C8" w:rsidRDefault="005840C8">
      <w:pPr>
        <w:spacing w:line="288" w:lineRule="auto"/>
        <w:rPr>
          <w:rFonts w:ascii="Times New Roman" w:hAnsi="Times New Roman" w:cs="Times New Roman"/>
          <w:b/>
          <w:bCs/>
          <w:sz w:val="48"/>
          <w:szCs w:val="48"/>
          <w:u w:val="single"/>
          <w:lang w:val="en-IN"/>
        </w:rPr>
      </w:pPr>
    </w:p>
    <w:p w14:paraId="4FFA9607" w14:textId="77777777" w:rsidR="005840C8" w:rsidRDefault="005840C8">
      <w:pPr>
        <w:spacing w:line="288" w:lineRule="auto"/>
        <w:jc w:val="center"/>
        <w:rPr>
          <w:b/>
          <w:bCs/>
          <w:sz w:val="48"/>
          <w:szCs w:val="48"/>
          <w:u w:val="single"/>
          <w:lang w:val="en-IN"/>
        </w:rPr>
      </w:pPr>
    </w:p>
    <w:p w14:paraId="5B5A7CE2" w14:textId="77777777" w:rsidR="005840C8" w:rsidRDefault="005840C8">
      <w:pPr>
        <w:spacing w:line="288" w:lineRule="auto"/>
        <w:jc w:val="both"/>
        <w:rPr>
          <w:b/>
          <w:bCs/>
          <w:sz w:val="48"/>
          <w:szCs w:val="48"/>
          <w:u w:val="single"/>
          <w:lang w:val="en-IN"/>
        </w:rPr>
      </w:pPr>
    </w:p>
    <w:p w14:paraId="3975CAFC" w14:textId="77777777" w:rsidR="005840C8" w:rsidRDefault="005840C8">
      <w:pPr>
        <w:spacing w:line="288" w:lineRule="auto"/>
        <w:jc w:val="both"/>
        <w:rPr>
          <w:b/>
          <w:bCs/>
          <w:sz w:val="48"/>
          <w:szCs w:val="48"/>
          <w:u w:val="single"/>
          <w:lang w:val="en-IN"/>
        </w:rPr>
      </w:pPr>
    </w:p>
    <w:p w14:paraId="76F8FA10" w14:textId="77777777" w:rsidR="005840C8" w:rsidRDefault="00000000">
      <w:pPr>
        <w:spacing w:line="288" w:lineRule="auto"/>
        <w:jc w:val="center"/>
        <w:rPr>
          <w:rFonts w:ascii="Times New Roman" w:hAnsi="Times New Roman" w:cs="Times New Roman"/>
          <w:b/>
          <w:bCs/>
          <w:sz w:val="40"/>
          <w:szCs w:val="40"/>
          <w:u w:val="single"/>
          <w:lang w:val="en-IN"/>
        </w:rPr>
      </w:pPr>
      <w:r>
        <w:rPr>
          <w:rFonts w:ascii="Times New Roman" w:hAnsi="Times New Roman" w:cs="Times New Roman"/>
          <w:b/>
          <w:bCs/>
          <w:sz w:val="40"/>
          <w:szCs w:val="40"/>
          <w:u w:val="single"/>
          <w:lang w:val="en-IN"/>
        </w:rPr>
        <w:t>CHAPTER</w:t>
      </w:r>
      <w:r>
        <w:rPr>
          <w:rFonts w:ascii="Times New Roman" w:hAnsi="Times New Roman" w:cs="Times New Roman"/>
          <w:b/>
          <w:bCs/>
          <w:sz w:val="48"/>
          <w:szCs w:val="48"/>
          <w:u w:val="single"/>
          <w:lang w:val="en-IN"/>
        </w:rPr>
        <w:t>-</w:t>
      </w:r>
      <w:r>
        <w:rPr>
          <w:rFonts w:ascii="Times New Roman" w:hAnsi="Times New Roman" w:cs="Times New Roman"/>
          <w:b/>
          <w:bCs/>
          <w:sz w:val="40"/>
          <w:szCs w:val="40"/>
          <w:u w:val="single"/>
          <w:lang w:val="en-IN"/>
        </w:rPr>
        <w:t>3</w:t>
      </w:r>
    </w:p>
    <w:p w14:paraId="489E33D2" w14:textId="77777777" w:rsidR="005840C8" w:rsidRDefault="005840C8">
      <w:pPr>
        <w:spacing w:line="288" w:lineRule="auto"/>
        <w:jc w:val="center"/>
        <w:rPr>
          <w:rFonts w:ascii="Times New Roman" w:hAnsi="Times New Roman" w:cs="Times New Roman"/>
          <w:b/>
          <w:bCs/>
          <w:sz w:val="36"/>
          <w:szCs w:val="36"/>
          <w:u w:val="single"/>
          <w:lang w:val="en-IN"/>
        </w:rPr>
      </w:pPr>
    </w:p>
    <w:p w14:paraId="7836CA70" w14:textId="77777777" w:rsidR="005840C8" w:rsidRDefault="00000000">
      <w:pPr>
        <w:spacing w:line="288" w:lineRule="auto"/>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STUDY AREA AND ITS DISCRIPTION</w:t>
      </w:r>
    </w:p>
    <w:p w14:paraId="69013201" w14:textId="77777777" w:rsidR="005840C8" w:rsidRDefault="005840C8">
      <w:pPr>
        <w:spacing w:line="288" w:lineRule="auto"/>
        <w:jc w:val="center"/>
        <w:rPr>
          <w:rFonts w:ascii="Times New Roman" w:hAnsi="Times New Roman" w:cs="Times New Roman"/>
          <w:b/>
          <w:bCs/>
          <w:sz w:val="48"/>
          <w:szCs w:val="48"/>
          <w:u w:val="single"/>
          <w:lang w:val="en-IN"/>
        </w:rPr>
      </w:pPr>
    </w:p>
    <w:p w14:paraId="6DE8525D" w14:textId="77777777" w:rsidR="005840C8" w:rsidRDefault="00000000">
      <w:pPr>
        <w:numPr>
          <w:ilvl w:val="1"/>
          <w:numId w:val="2"/>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GENERAL</w:t>
      </w:r>
    </w:p>
    <w:p w14:paraId="04AC993F" w14:textId="77777777" w:rsidR="005840C8" w:rsidRDefault="00000000">
      <w:pPr>
        <w:spacing w:line="288" w:lineRule="auto"/>
        <w:rPr>
          <w:rFonts w:ascii="Times New Roman" w:hAnsi="Times New Roman" w:cs="Times New Roman"/>
          <w:sz w:val="40"/>
          <w:szCs w:val="40"/>
          <w:lang w:val="en-IN"/>
        </w:rPr>
      </w:pPr>
      <w:r>
        <w:rPr>
          <w:rFonts w:ascii="Times New Roman" w:hAnsi="Times New Roman" w:cs="Times New Roman"/>
          <w:sz w:val="40"/>
          <w:szCs w:val="40"/>
          <w:lang w:val="en-IN"/>
        </w:rPr>
        <w:tab/>
      </w:r>
    </w:p>
    <w:p w14:paraId="6C7FC93F" w14:textId="77777777" w:rsidR="005840C8" w:rsidRDefault="00000000">
      <w:pPr>
        <w:spacing w:line="288" w:lineRule="auto"/>
        <w:ind w:left="720" w:firstLine="720"/>
        <w:rPr>
          <w:rFonts w:ascii="Times New Roman" w:hAnsi="Times New Roman" w:cs="Times New Roman"/>
          <w:sz w:val="26"/>
          <w:szCs w:val="26"/>
          <w:lang w:val="en-IN"/>
        </w:rPr>
      </w:pPr>
      <w:r>
        <w:rPr>
          <w:rFonts w:ascii="Times New Roman" w:hAnsi="Times New Roman" w:cs="Times New Roman"/>
          <w:sz w:val="26"/>
          <w:szCs w:val="26"/>
          <w:lang w:val="en-IN"/>
        </w:rPr>
        <w:t>This chapter deals with the study area and its description</w:t>
      </w:r>
    </w:p>
    <w:p w14:paraId="7D585B09" w14:textId="77777777" w:rsidR="005840C8" w:rsidRDefault="005840C8">
      <w:pPr>
        <w:spacing w:line="288" w:lineRule="auto"/>
        <w:rPr>
          <w:rFonts w:ascii="Times New Roman" w:hAnsi="Times New Roman" w:cs="Times New Roman"/>
          <w:sz w:val="40"/>
          <w:szCs w:val="40"/>
          <w:lang w:val="en-IN"/>
        </w:rPr>
      </w:pPr>
    </w:p>
    <w:p w14:paraId="41A970DD" w14:textId="77777777" w:rsidR="005840C8" w:rsidRDefault="00000000">
      <w:pPr>
        <w:numPr>
          <w:ilvl w:val="1"/>
          <w:numId w:val="2"/>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GEOGRAPHICAL LOCATION OF STUDY AREA</w:t>
      </w:r>
    </w:p>
    <w:p w14:paraId="1C5BAD39" w14:textId="77777777" w:rsidR="005840C8" w:rsidRDefault="005840C8">
      <w:pPr>
        <w:spacing w:line="288" w:lineRule="auto"/>
        <w:ind w:firstLine="720"/>
        <w:rPr>
          <w:rFonts w:ascii="Times New Roman" w:hAnsi="Times New Roman" w:cs="Times New Roman"/>
          <w:sz w:val="36"/>
          <w:szCs w:val="36"/>
          <w:lang w:val="en-IN"/>
        </w:rPr>
      </w:pPr>
    </w:p>
    <w:p w14:paraId="04111C82" w14:textId="77777777" w:rsidR="005840C8" w:rsidRDefault="00000000">
      <w:pPr>
        <w:spacing w:line="360"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 xml:space="preserve">Los Angeles is a city in Southern California, situated on the east coast of the Pacific Ocean. It is part of Los Angeles County and the Greater Los Angeles Metropolitan Area, and is surrounded by a variety of natural landforms that significantly impact its climate, ecosystem, and fire danger profile. The city is situated at the juncture of coastal plains, mountain ranges, and desert basins, with the Santa Monica Mountains and San Gabriel Mountains ringing it to the north and east, and the Los Angeles Basin extending south towards the Long Beach and Orange County line. The city's proximity to ecologically sensitive wildland-urban interface areas, such as Griffith Park, Topanga Canyon, Malibu, and the Angeles National Forest, increases its exposure to wildfires. The city's Mediterranean climate of hot, dry summers and cool, wet winters has increased its susceptibility to forest fires due to severe droughts, lower annual precipitation, and higher temperatures. Changes in seasonal weather patterns, including heat waves late in the season, have raised the frequency and intensity of wildfire activity throughout the county. The geographical character of Los Angeles is crucial to understanding how wildfires initiate, propagate, and affect both natural environments and human infrastructure, making it a focus for research on wildfire </w:t>
      </w:r>
      <w:proofErr w:type="spellStart"/>
      <w:r>
        <w:rPr>
          <w:rFonts w:ascii="Times New Roman" w:hAnsi="Times New Roman" w:cs="Times New Roman"/>
          <w:sz w:val="26"/>
          <w:szCs w:val="26"/>
          <w:lang w:val="en-IN"/>
        </w:rPr>
        <w:t>behavior</w:t>
      </w:r>
      <w:proofErr w:type="spellEnd"/>
      <w:r>
        <w:rPr>
          <w:rFonts w:ascii="Times New Roman" w:hAnsi="Times New Roman" w:cs="Times New Roman"/>
          <w:sz w:val="26"/>
          <w:szCs w:val="26"/>
          <w:lang w:val="en-IN"/>
        </w:rPr>
        <w:t xml:space="preserve"> and mitigation efforts.</w:t>
      </w:r>
    </w:p>
    <w:p w14:paraId="1F7F4E91" w14:textId="77777777" w:rsidR="005840C8" w:rsidRDefault="005840C8">
      <w:pPr>
        <w:spacing w:line="288" w:lineRule="auto"/>
        <w:rPr>
          <w:rFonts w:ascii="Times New Roman" w:hAnsi="Times New Roman" w:cs="Times New Roman"/>
          <w:sz w:val="32"/>
          <w:szCs w:val="32"/>
          <w:lang w:val="en-IN"/>
        </w:rPr>
      </w:pPr>
    </w:p>
    <w:p w14:paraId="71F5D203" w14:textId="77777777" w:rsidR="005840C8" w:rsidRDefault="005840C8">
      <w:pPr>
        <w:spacing w:line="288" w:lineRule="auto"/>
        <w:rPr>
          <w:rFonts w:ascii="Times New Roman" w:hAnsi="Times New Roman" w:cs="Times New Roman"/>
          <w:sz w:val="32"/>
          <w:szCs w:val="32"/>
          <w:lang w:val="en-IN"/>
        </w:rPr>
      </w:pPr>
    </w:p>
    <w:p w14:paraId="7E86A5E9" w14:textId="77777777" w:rsidR="005840C8" w:rsidRDefault="005840C8">
      <w:pPr>
        <w:spacing w:line="288" w:lineRule="auto"/>
        <w:rPr>
          <w:rFonts w:ascii="Times New Roman" w:hAnsi="Times New Roman" w:cs="Times New Roman"/>
          <w:sz w:val="32"/>
          <w:szCs w:val="32"/>
          <w:lang w:val="en-IN"/>
        </w:rPr>
      </w:pPr>
    </w:p>
    <w:p w14:paraId="0E97E059" w14:textId="77777777" w:rsidR="005840C8" w:rsidRDefault="00000000">
      <w:pPr>
        <w:numPr>
          <w:ilvl w:val="1"/>
          <w:numId w:val="2"/>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 xml:space="preserve">PHYSIOGRAPHY </w:t>
      </w:r>
    </w:p>
    <w:p w14:paraId="73865DD1" w14:textId="77777777" w:rsidR="005840C8" w:rsidRDefault="005840C8">
      <w:pPr>
        <w:spacing w:line="288" w:lineRule="auto"/>
        <w:rPr>
          <w:rFonts w:ascii="Times New Roman" w:hAnsi="Times New Roman" w:cs="Times New Roman"/>
          <w:b/>
          <w:bCs/>
          <w:sz w:val="40"/>
          <w:szCs w:val="40"/>
          <w:u w:val="single"/>
          <w:lang w:val="en-IN"/>
        </w:rPr>
      </w:pPr>
    </w:p>
    <w:p w14:paraId="04CA1091" w14:textId="77777777" w:rsidR="005840C8" w:rsidRDefault="00000000">
      <w:pPr>
        <w:spacing w:line="288" w:lineRule="auto"/>
        <w:rPr>
          <w:rFonts w:ascii="Times New Roman" w:hAnsi="Times New Roman" w:cs="Times New Roman"/>
          <w:sz w:val="40"/>
          <w:szCs w:val="40"/>
          <w:lang w:val="en-IN"/>
        </w:rPr>
      </w:pPr>
      <w:r>
        <w:rPr>
          <w:rFonts w:ascii="Times New Roman" w:hAnsi="Times New Roman" w:cs="Times New Roman"/>
          <w:sz w:val="26"/>
          <w:szCs w:val="26"/>
          <w:lang w:val="en-IN"/>
        </w:rPr>
        <w:t xml:space="preserve">Los Angeles' physiography is a blend of coastal plains, mountain ranges, valleys, and upland plateaus, affecting its climate, vegetation distribution, land use, and wildfire </w:t>
      </w:r>
      <w:proofErr w:type="spellStart"/>
      <w:r>
        <w:rPr>
          <w:rFonts w:ascii="Times New Roman" w:hAnsi="Times New Roman" w:cs="Times New Roman"/>
          <w:sz w:val="26"/>
          <w:szCs w:val="26"/>
          <w:lang w:val="en-IN"/>
        </w:rPr>
        <w:t>behavior</w:t>
      </w:r>
      <w:proofErr w:type="spellEnd"/>
      <w:r>
        <w:rPr>
          <w:rFonts w:ascii="Times New Roman" w:hAnsi="Times New Roman" w:cs="Times New Roman"/>
          <w:sz w:val="26"/>
          <w:szCs w:val="26"/>
          <w:lang w:val="en-IN"/>
        </w:rPr>
        <w:t>. The city is situated in the Transverse Ranges Province, a unique geological region in Southern California. The Santa Monica Mountains, San Gabriel Mountains, and Verdugo Mountains contribute to elevation changes, while the Los Angeles Basin is surrounded by these mountains and drained by rivers. The Santa Monica Mountains, composed of sedimentary and volcanic rock, dominate the skyline with rugged topography, deep canyons, and sparse vegetation. The region is highly susceptible to erosion, landslides, and flash floods, especially after wildfires remove vegetation. The wildland-urban interface (WUI) is pronounced in areas like Malibu, Topanga, Bel-Air, and Altadena due to physiographic factors.</w:t>
      </w:r>
    </w:p>
    <w:p w14:paraId="56EA450B" w14:textId="77777777" w:rsidR="005840C8" w:rsidRDefault="005840C8">
      <w:pPr>
        <w:spacing w:line="288" w:lineRule="auto"/>
        <w:rPr>
          <w:rFonts w:ascii="Times New Roman" w:hAnsi="Times New Roman" w:cs="Times New Roman"/>
          <w:sz w:val="40"/>
          <w:szCs w:val="40"/>
          <w:lang w:val="en-IN"/>
        </w:rPr>
      </w:pPr>
    </w:p>
    <w:p w14:paraId="47093270" w14:textId="77777777" w:rsidR="005840C8" w:rsidRDefault="005840C8">
      <w:pPr>
        <w:spacing w:line="288" w:lineRule="auto"/>
        <w:jc w:val="center"/>
        <w:rPr>
          <w:b/>
          <w:bCs/>
          <w:sz w:val="24"/>
          <w:szCs w:val="24"/>
          <w:u w:val="single"/>
          <w:lang w:val="en-IN"/>
        </w:rPr>
      </w:pPr>
    </w:p>
    <w:p w14:paraId="46E0BD17" w14:textId="77777777" w:rsidR="005840C8" w:rsidRDefault="00000000">
      <w:pPr>
        <w:spacing w:line="288" w:lineRule="auto"/>
        <w:jc w:val="center"/>
        <w:rPr>
          <w:b/>
          <w:bCs/>
          <w:sz w:val="40"/>
          <w:szCs w:val="40"/>
          <w:lang w:val="en-IN"/>
        </w:rPr>
      </w:pPr>
      <w:r>
        <w:rPr>
          <w:noProof/>
          <w:sz w:val="40"/>
          <w:szCs w:val="40"/>
          <w:lang w:val="en-IN"/>
        </w:rPr>
        <w:lastRenderedPageBreak/>
        <w:drawing>
          <wp:inline distT="0" distB="0" distL="114300" distR="114300" wp14:anchorId="0485178E" wp14:editId="00E55D42">
            <wp:extent cx="5640070" cy="4499610"/>
            <wp:effectExtent l="0" t="0" r="0" b="0"/>
            <wp:docPr id="1" name="Picture 1" descr="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f2"/>
                    <pic:cNvPicPr>
                      <a:picLocks noChangeAspect="1"/>
                    </pic:cNvPicPr>
                  </pic:nvPicPr>
                  <pic:blipFill>
                    <a:blip r:embed="rId10"/>
                    <a:stretch>
                      <a:fillRect/>
                    </a:stretch>
                  </pic:blipFill>
                  <pic:spPr>
                    <a:xfrm>
                      <a:off x="0" y="0"/>
                      <a:ext cx="5640092" cy="4500000"/>
                    </a:xfrm>
                    <a:prstGeom prst="rect">
                      <a:avLst/>
                    </a:prstGeom>
                  </pic:spPr>
                </pic:pic>
              </a:graphicData>
            </a:graphic>
          </wp:inline>
        </w:drawing>
      </w:r>
    </w:p>
    <w:p w14:paraId="20302BDD" w14:textId="77777777" w:rsidR="00363D63" w:rsidRPr="009C2E28" w:rsidRDefault="00363D63" w:rsidP="00363D63">
      <w:pPr>
        <w:tabs>
          <w:tab w:val="left" w:pos="6851"/>
        </w:tabs>
        <w:rPr>
          <w:rFonts w:ascii="Times New Roman" w:hAnsi="Times New Roman" w:cs="Times New Roman"/>
          <w:sz w:val="28"/>
          <w:szCs w:val="28"/>
        </w:rPr>
      </w:pPr>
      <w:r>
        <w:rPr>
          <w:rFonts w:ascii="Times New Roman" w:hAnsi="Times New Roman" w:cs="Times New Roman"/>
          <w:sz w:val="26"/>
          <w:szCs w:val="26"/>
        </w:rPr>
        <w:t xml:space="preserve">                                                   </w:t>
      </w:r>
      <w:r w:rsidRPr="009C2E28">
        <w:rPr>
          <w:rFonts w:ascii="Times New Roman" w:hAnsi="Times New Roman" w:cs="Times New Roman"/>
          <w:sz w:val="28"/>
          <w:szCs w:val="28"/>
        </w:rPr>
        <w:t>Figure 3.1 Study area</w:t>
      </w:r>
    </w:p>
    <w:p w14:paraId="3696AD4D" w14:textId="77777777" w:rsidR="00363D63" w:rsidRDefault="00363D63">
      <w:pPr>
        <w:spacing w:line="288" w:lineRule="auto"/>
        <w:rPr>
          <w:rFonts w:ascii="Times New Roman" w:hAnsi="Times New Roman" w:cs="Times New Roman"/>
          <w:b/>
          <w:bCs/>
          <w:sz w:val="36"/>
          <w:szCs w:val="36"/>
          <w:lang w:val="en-IN"/>
        </w:rPr>
      </w:pPr>
    </w:p>
    <w:p w14:paraId="36C3035B" w14:textId="14B31E1B" w:rsidR="005840C8" w:rsidRDefault="00000000">
      <w:pPr>
        <w:spacing w:line="288" w:lineRule="auto"/>
        <w:rPr>
          <w:rFonts w:ascii="Times New Roman" w:hAnsi="Times New Roman" w:cs="Times New Roman"/>
          <w:sz w:val="40"/>
          <w:szCs w:val="40"/>
          <w:lang w:val="en-IN"/>
        </w:rPr>
      </w:pPr>
      <w:r>
        <w:rPr>
          <w:rFonts w:ascii="Times New Roman" w:hAnsi="Times New Roman" w:cs="Times New Roman"/>
          <w:b/>
          <w:bCs/>
          <w:sz w:val="36"/>
          <w:szCs w:val="36"/>
          <w:lang w:val="en-IN"/>
        </w:rPr>
        <w:t>3.4</w:t>
      </w:r>
      <w:r>
        <w:rPr>
          <w:rFonts w:ascii="Times New Roman" w:hAnsi="Times New Roman" w:cs="Times New Roman"/>
          <w:b/>
          <w:bCs/>
          <w:sz w:val="36"/>
          <w:szCs w:val="36"/>
          <w:u w:val="single"/>
          <w:lang w:val="en-IN"/>
        </w:rPr>
        <w:t xml:space="preserve"> BASE MAP</w:t>
      </w:r>
    </w:p>
    <w:p w14:paraId="72649864" w14:textId="77777777" w:rsidR="005840C8" w:rsidRDefault="005840C8">
      <w:pPr>
        <w:spacing w:line="288" w:lineRule="auto"/>
        <w:ind w:firstLine="720"/>
        <w:rPr>
          <w:rFonts w:ascii="Times New Roman" w:hAnsi="Times New Roman" w:cs="Times New Roman"/>
          <w:sz w:val="36"/>
          <w:szCs w:val="36"/>
          <w:lang w:val="en-IN"/>
        </w:rPr>
      </w:pPr>
    </w:p>
    <w:p w14:paraId="18372878"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The study area’s foundational map was created utilizing USGS </w:t>
      </w:r>
      <w:proofErr w:type="spellStart"/>
      <w:r>
        <w:rPr>
          <w:rFonts w:ascii="Times New Roman" w:hAnsi="Times New Roman" w:cs="Times New Roman"/>
          <w:sz w:val="26"/>
          <w:szCs w:val="26"/>
          <w:lang w:val="en-IN"/>
        </w:rPr>
        <w:t>topview</w:t>
      </w:r>
      <w:proofErr w:type="spellEnd"/>
      <w:r>
        <w:rPr>
          <w:rFonts w:ascii="Times New Roman" w:hAnsi="Times New Roman" w:cs="Times New Roman"/>
          <w:sz w:val="26"/>
          <w:szCs w:val="26"/>
          <w:lang w:val="en-IN"/>
        </w:rPr>
        <w:t xml:space="preserve"> toposheet and have been update using the satellite </w:t>
      </w:r>
      <w:proofErr w:type="spellStart"/>
      <w:proofErr w:type="gramStart"/>
      <w:r>
        <w:rPr>
          <w:rFonts w:ascii="Times New Roman" w:hAnsi="Times New Roman" w:cs="Times New Roman"/>
          <w:sz w:val="26"/>
          <w:szCs w:val="26"/>
          <w:lang w:val="en-IN"/>
        </w:rPr>
        <w:t>imagery.Various</w:t>
      </w:r>
      <w:proofErr w:type="spellEnd"/>
      <w:proofErr w:type="gramEnd"/>
      <w:r>
        <w:rPr>
          <w:rFonts w:ascii="Times New Roman" w:hAnsi="Times New Roman" w:cs="Times New Roman"/>
          <w:sz w:val="26"/>
          <w:szCs w:val="26"/>
          <w:lang w:val="en-IN"/>
        </w:rPr>
        <w:t xml:space="preserve"> geographic features, including road, water body, predominant places, mountains, forest, metro lines were digitally </w:t>
      </w:r>
      <w:proofErr w:type="spellStart"/>
      <w:proofErr w:type="gramStart"/>
      <w:r>
        <w:rPr>
          <w:rFonts w:ascii="Times New Roman" w:hAnsi="Times New Roman" w:cs="Times New Roman"/>
          <w:sz w:val="26"/>
          <w:szCs w:val="26"/>
          <w:lang w:val="en-IN"/>
        </w:rPr>
        <w:t>mapped.Notable</w:t>
      </w:r>
      <w:proofErr w:type="spellEnd"/>
      <w:proofErr w:type="gramEnd"/>
      <w:r>
        <w:rPr>
          <w:rFonts w:ascii="Times New Roman" w:hAnsi="Times New Roman" w:cs="Times New Roman"/>
          <w:sz w:val="26"/>
          <w:szCs w:val="26"/>
          <w:lang w:val="en-IN"/>
        </w:rPr>
        <w:t xml:space="preserve"> mountains and forest identified in the study area include </w:t>
      </w:r>
      <w:r>
        <w:rPr>
          <w:rFonts w:ascii="Times New Roman" w:hAnsi="Times New Roman" w:cs="Times New Roman"/>
          <w:b/>
          <w:bCs/>
          <w:sz w:val="26"/>
          <w:szCs w:val="26"/>
          <w:lang w:val="en-IN"/>
        </w:rPr>
        <w:t xml:space="preserve">Santa Monica </w:t>
      </w:r>
      <w:proofErr w:type="gramStart"/>
      <w:r>
        <w:rPr>
          <w:rFonts w:ascii="Times New Roman" w:hAnsi="Times New Roman" w:cs="Times New Roman"/>
          <w:b/>
          <w:bCs/>
          <w:sz w:val="26"/>
          <w:szCs w:val="26"/>
          <w:lang w:val="en-IN"/>
        </w:rPr>
        <w:t>mountain ,</w:t>
      </w:r>
      <w:proofErr w:type="gramEnd"/>
      <w:r>
        <w:rPr>
          <w:rFonts w:ascii="Times New Roman" w:hAnsi="Times New Roman" w:cs="Times New Roman"/>
          <w:b/>
          <w:bCs/>
          <w:sz w:val="26"/>
          <w:szCs w:val="26"/>
          <w:lang w:val="en-IN"/>
        </w:rPr>
        <w:t xml:space="preserve"> </w:t>
      </w:r>
      <w:proofErr w:type="gramStart"/>
      <w:r>
        <w:rPr>
          <w:rFonts w:ascii="Times New Roman" w:hAnsi="Times New Roman" w:cs="Times New Roman"/>
          <w:b/>
          <w:bCs/>
          <w:sz w:val="26"/>
          <w:szCs w:val="26"/>
          <w:lang w:val="en-IN"/>
        </w:rPr>
        <w:t>San Gabriel mountain</w:t>
      </w:r>
      <w:proofErr w:type="gramEnd"/>
      <w:r>
        <w:rPr>
          <w:rFonts w:ascii="Times New Roman" w:hAnsi="Times New Roman" w:cs="Times New Roman"/>
          <w:b/>
          <w:bCs/>
          <w:sz w:val="26"/>
          <w:szCs w:val="26"/>
          <w:lang w:val="en-IN"/>
        </w:rPr>
        <w:t xml:space="preserve"> and Angeles national forest </w:t>
      </w:r>
      <w:r>
        <w:rPr>
          <w:rFonts w:ascii="Times New Roman" w:hAnsi="Times New Roman" w:cs="Times New Roman"/>
          <w:sz w:val="26"/>
          <w:szCs w:val="26"/>
          <w:lang w:val="en-IN"/>
        </w:rPr>
        <w:t xml:space="preserve">among others. Most of the area reserve forest reflecting the rich natural environment among the settlements. The road has been designed by the Federal Highway Administration (FHWA) as </w:t>
      </w:r>
      <w:proofErr w:type="gramStart"/>
      <w:r>
        <w:rPr>
          <w:rFonts w:ascii="Times New Roman" w:hAnsi="Times New Roman" w:cs="Times New Roman"/>
          <w:sz w:val="26"/>
          <w:szCs w:val="26"/>
          <w:lang w:val="en-IN"/>
        </w:rPr>
        <w:t>U.S</w:t>
      </w:r>
      <w:proofErr w:type="gramEnd"/>
      <w:r>
        <w:rPr>
          <w:rFonts w:ascii="Times New Roman" w:hAnsi="Times New Roman" w:cs="Times New Roman"/>
          <w:sz w:val="26"/>
          <w:szCs w:val="26"/>
          <w:lang w:val="en-IN"/>
        </w:rPr>
        <w:t xml:space="preserve"> 101 as Oregon Coast </w:t>
      </w:r>
      <w:proofErr w:type="spellStart"/>
      <w:proofErr w:type="gramStart"/>
      <w:r>
        <w:rPr>
          <w:rFonts w:ascii="Times New Roman" w:hAnsi="Times New Roman" w:cs="Times New Roman"/>
          <w:sz w:val="26"/>
          <w:szCs w:val="26"/>
          <w:lang w:val="en-IN"/>
        </w:rPr>
        <w:t>Highway,Olympic</w:t>
      </w:r>
      <w:proofErr w:type="spellEnd"/>
      <w:proofErr w:type="gramEnd"/>
      <w:r>
        <w:rPr>
          <w:rFonts w:ascii="Times New Roman" w:hAnsi="Times New Roman" w:cs="Times New Roman"/>
          <w:sz w:val="26"/>
          <w:szCs w:val="26"/>
          <w:lang w:val="en-IN"/>
        </w:rPr>
        <w:t xml:space="preserve"> Highway is a major north–south highway that traverses the states of California, Oregon, and Washington on the West Coast of the United </w:t>
      </w:r>
      <w:proofErr w:type="spellStart"/>
      <w:r>
        <w:rPr>
          <w:rFonts w:ascii="Times New Roman" w:hAnsi="Times New Roman" w:cs="Times New Roman"/>
          <w:sz w:val="26"/>
          <w:szCs w:val="26"/>
          <w:lang w:val="en-IN"/>
        </w:rPr>
        <w:t>States.The</w:t>
      </w:r>
      <w:proofErr w:type="spellEnd"/>
      <w:r>
        <w:rPr>
          <w:rFonts w:ascii="Times New Roman" w:hAnsi="Times New Roman" w:cs="Times New Roman"/>
          <w:sz w:val="26"/>
          <w:szCs w:val="26"/>
          <w:lang w:val="en-IN"/>
        </w:rPr>
        <w:t xml:space="preserve"> Los Angeles River historically known </w:t>
      </w:r>
      <w:proofErr w:type="gramStart"/>
      <w:r>
        <w:rPr>
          <w:rFonts w:ascii="Times New Roman" w:hAnsi="Times New Roman" w:cs="Times New Roman"/>
          <w:sz w:val="26"/>
          <w:szCs w:val="26"/>
          <w:lang w:val="en-IN"/>
        </w:rPr>
        <w:t xml:space="preserve">as  </w:t>
      </w:r>
      <w:r>
        <w:rPr>
          <w:rFonts w:ascii="Times New Roman" w:hAnsi="Times New Roman" w:cs="Times New Roman"/>
          <w:b/>
          <w:bCs/>
          <w:sz w:val="26"/>
          <w:szCs w:val="26"/>
          <w:lang w:val="en-IN"/>
        </w:rPr>
        <w:t>West</w:t>
      </w:r>
      <w:proofErr w:type="gramEnd"/>
      <w:r>
        <w:rPr>
          <w:rFonts w:ascii="Times New Roman" w:hAnsi="Times New Roman" w:cs="Times New Roman"/>
          <w:b/>
          <w:bCs/>
          <w:sz w:val="26"/>
          <w:szCs w:val="26"/>
          <w:lang w:val="en-IN"/>
        </w:rPr>
        <w:t xml:space="preserve"> River</w:t>
      </w:r>
      <w:r>
        <w:rPr>
          <w:rFonts w:ascii="Times New Roman" w:hAnsi="Times New Roman" w:cs="Times New Roman"/>
          <w:sz w:val="26"/>
          <w:szCs w:val="26"/>
          <w:lang w:val="en-IN"/>
        </w:rPr>
        <w:t xml:space="preserve"> </w:t>
      </w:r>
      <w:proofErr w:type="spellStart"/>
      <w:proofErr w:type="gramStart"/>
      <w:r>
        <w:rPr>
          <w:rFonts w:ascii="Times New Roman" w:hAnsi="Times New Roman" w:cs="Times New Roman"/>
          <w:sz w:val="26"/>
          <w:szCs w:val="26"/>
          <w:lang w:val="en-IN"/>
        </w:rPr>
        <w:t>its</w:t>
      </w:r>
      <w:proofErr w:type="spellEnd"/>
      <w:r>
        <w:rPr>
          <w:rFonts w:ascii="Times New Roman" w:hAnsi="Times New Roman" w:cs="Times New Roman"/>
          <w:sz w:val="26"/>
          <w:szCs w:val="26"/>
          <w:lang w:val="en-IN"/>
        </w:rPr>
        <w:t xml:space="preserve">  is</w:t>
      </w:r>
      <w:proofErr w:type="gramEnd"/>
      <w:r>
        <w:rPr>
          <w:rFonts w:ascii="Times New Roman" w:hAnsi="Times New Roman" w:cs="Times New Roman"/>
          <w:sz w:val="26"/>
          <w:szCs w:val="26"/>
          <w:lang w:val="en-IN"/>
        </w:rPr>
        <w:t xml:space="preserve"> a major river in Los Angeles County.</w:t>
      </w:r>
    </w:p>
    <w:p w14:paraId="17184C0D" w14:textId="77777777" w:rsidR="005840C8" w:rsidRDefault="005840C8">
      <w:pPr>
        <w:spacing w:line="288" w:lineRule="auto"/>
        <w:jc w:val="center"/>
        <w:rPr>
          <w:rFonts w:ascii="Times New Roman" w:hAnsi="Times New Roman" w:cs="Times New Roman"/>
          <w:b/>
          <w:bCs/>
          <w:sz w:val="36"/>
          <w:szCs w:val="36"/>
          <w:u w:val="single"/>
          <w:lang w:val="en-IN"/>
        </w:rPr>
      </w:pPr>
    </w:p>
    <w:p w14:paraId="65F1E564" w14:textId="1F0D38CE" w:rsidR="005840C8" w:rsidRDefault="00000000">
      <w:pPr>
        <w:spacing w:line="288" w:lineRule="auto"/>
        <w:rPr>
          <w:b/>
          <w:bCs/>
          <w:sz w:val="40"/>
          <w:szCs w:val="40"/>
          <w:lang w:val="en-IN"/>
        </w:rPr>
      </w:pPr>
      <w:r>
        <w:rPr>
          <w:noProof/>
          <w:sz w:val="36"/>
          <w:szCs w:val="36"/>
          <w:lang w:val="en-IN"/>
        </w:rPr>
        <w:drawing>
          <wp:inline distT="0" distB="0" distL="114300" distR="114300" wp14:anchorId="7A376911" wp14:editId="3AC6A4F1">
            <wp:extent cx="5847715" cy="4319905"/>
            <wp:effectExtent l="0" t="0" r="635" b="4445"/>
            <wp:docPr id="3" name="Picture 3" descr="ba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ase map"/>
                    <pic:cNvPicPr>
                      <a:picLocks noChangeAspect="1"/>
                    </pic:cNvPicPr>
                  </pic:nvPicPr>
                  <pic:blipFill>
                    <a:blip r:embed="rId11"/>
                    <a:stretch>
                      <a:fillRect/>
                    </a:stretch>
                  </pic:blipFill>
                  <pic:spPr>
                    <a:xfrm>
                      <a:off x="0" y="0"/>
                      <a:ext cx="5848234" cy="4320000"/>
                    </a:xfrm>
                    <a:prstGeom prst="rect">
                      <a:avLst/>
                    </a:prstGeom>
                  </pic:spPr>
                </pic:pic>
              </a:graphicData>
            </a:graphic>
          </wp:inline>
        </w:drawing>
      </w:r>
    </w:p>
    <w:p w14:paraId="636DCCE6" w14:textId="77777777" w:rsidR="00363D63" w:rsidRPr="009C2E28" w:rsidRDefault="00363D63" w:rsidP="00363D63">
      <w:pPr>
        <w:spacing w:line="288" w:lineRule="auto"/>
        <w:jc w:val="center"/>
        <w:rPr>
          <w:rFonts w:ascii="Times New Roman" w:hAnsi="Times New Roman" w:cs="Times New Roman"/>
          <w:sz w:val="28"/>
          <w:szCs w:val="28"/>
          <w:lang w:val="en-IN"/>
        </w:rPr>
      </w:pPr>
      <w:r w:rsidRPr="009C2E28">
        <w:rPr>
          <w:rFonts w:ascii="Times New Roman" w:hAnsi="Times New Roman" w:cs="Times New Roman"/>
          <w:sz w:val="28"/>
          <w:szCs w:val="28"/>
          <w:lang w:val="en-IN"/>
        </w:rPr>
        <w:t>Figure- 3.2 Basemap</w:t>
      </w:r>
    </w:p>
    <w:p w14:paraId="32884564" w14:textId="77777777" w:rsidR="00363D63" w:rsidRDefault="00363D63">
      <w:pPr>
        <w:spacing w:line="288" w:lineRule="auto"/>
        <w:rPr>
          <w:rFonts w:ascii="Times New Roman" w:hAnsi="Times New Roman" w:cs="Times New Roman"/>
          <w:b/>
          <w:bCs/>
          <w:sz w:val="36"/>
          <w:szCs w:val="36"/>
          <w:lang w:val="en-IN"/>
        </w:rPr>
      </w:pPr>
    </w:p>
    <w:p w14:paraId="585374C2" w14:textId="77777777" w:rsidR="00363D63" w:rsidRDefault="00363D63">
      <w:pPr>
        <w:spacing w:line="288" w:lineRule="auto"/>
        <w:rPr>
          <w:rFonts w:ascii="Times New Roman" w:hAnsi="Times New Roman" w:cs="Times New Roman"/>
          <w:b/>
          <w:bCs/>
          <w:sz w:val="36"/>
          <w:szCs w:val="36"/>
          <w:lang w:val="en-IN"/>
        </w:rPr>
      </w:pPr>
    </w:p>
    <w:p w14:paraId="0BFA17BB" w14:textId="30DAE36C" w:rsidR="005840C8" w:rsidRDefault="00000000">
      <w:pPr>
        <w:spacing w:line="288" w:lineRule="auto"/>
        <w:rPr>
          <w:rFonts w:ascii="Times New Roman" w:hAnsi="Times New Roman" w:cs="Times New Roman"/>
          <w:sz w:val="36"/>
          <w:szCs w:val="36"/>
          <w:lang w:val="en-IN"/>
        </w:rPr>
      </w:pPr>
      <w:r>
        <w:rPr>
          <w:rFonts w:ascii="Times New Roman" w:hAnsi="Times New Roman" w:cs="Times New Roman"/>
          <w:b/>
          <w:bCs/>
          <w:sz w:val="36"/>
          <w:szCs w:val="36"/>
          <w:lang w:val="en-IN"/>
        </w:rPr>
        <w:t>3.5</w:t>
      </w:r>
      <w:r>
        <w:rPr>
          <w:rFonts w:ascii="Times New Roman" w:hAnsi="Times New Roman" w:cs="Times New Roman"/>
          <w:sz w:val="36"/>
          <w:szCs w:val="36"/>
          <w:lang w:val="en-IN"/>
        </w:rPr>
        <w:t xml:space="preserve"> </w:t>
      </w:r>
      <w:r>
        <w:rPr>
          <w:rFonts w:ascii="Times New Roman" w:hAnsi="Times New Roman" w:cs="Times New Roman"/>
          <w:b/>
          <w:bCs/>
          <w:sz w:val="36"/>
          <w:szCs w:val="36"/>
          <w:u w:val="single"/>
          <w:lang w:val="en-IN"/>
        </w:rPr>
        <w:t>CONCLUSION</w:t>
      </w:r>
    </w:p>
    <w:p w14:paraId="146D11B7" w14:textId="77777777" w:rsidR="005840C8" w:rsidRDefault="00000000">
      <w:pPr>
        <w:spacing w:line="288" w:lineRule="auto"/>
        <w:rPr>
          <w:rFonts w:ascii="Times New Roman" w:hAnsi="Times New Roman" w:cs="Times New Roman"/>
          <w:sz w:val="36"/>
          <w:szCs w:val="36"/>
          <w:lang w:val="en-IN"/>
        </w:rPr>
      </w:pPr>
      <w:r>
        <w:rPr>
          <w:rFonts w:ascii="Times New Roman" w:hAnsi="Times New Roman" w:cs="Times New Roman"/>
          <w:sz w:val="36"/>
          <w:szCs w:val="36"/>
          <w:lang w:val="en-IN"/>
        </w:rPr>
        <w:tab/>
      </w:r>
    </w:p>
    <w:p w14:paraId="374D5679" w14:textId="77777777" w:rsidR="005840C8" w:rsidRDefault="00000000">
      <w:pPr>
        <w:spacing w:line="360"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Los Angeles' diverse geography and physiography, including mountains, basins, and wildland-urban interfaces, make it highly vulnerable to wildfires. Its Mediterranean climate, combined with drought and dense vegetation, increases fire risk. The base map highlights key features like forests, rivers, and transport networks, providing a solid foundation for wildfire analysis and mitigation planning.</w:t>
      </w:r>
    </w:p>
    <w:p w14:paraId="2CFB3441" w14:textId="77777777" w:rsidR="005840C8" w:rsidRDefault="005840C8">
      <w:pPr>
        <w:spacing w:line="288" w:lineRule="auto"/>
        <w:rPr>
          <w:sz w:val="36"/>
          <w:szCs w:val="36"/>
          <w:lang w:val="en-IN"/>
        </w:rPr>
      </w:pPr>
    </w:p>
    <w:p w14:paraId="3C10625A" w14:textId="77777777" w:rsidR="005840C8" w:rsidRDefault="005840C8">
      <w:pPr>
        <w:spacing w:line="288" w:lineRule="auto"/>
        <w:rPr>
          <w:sz w:val="36"/>
          <w:szCs w:val="36"/>
          <w:lang w:val="en-IN"/>
        </w:rPr>
      </w:pPr>
    </w:p>
    <w:p w14:paraId="5B99EE23" w14:textId="77777777" w:rsidR="005840C8" w:rsidRDefault="005840C8">
      <w:pPr>
        <w:spacing w:line="288" w:lineRule="auto"/>
        <w:rPr>
          <w:sz w:val="36"/>
          <w:szCs w:val="36"/>
          <w:lang w:val="en-IN"/>
        </w:rPr>
      </w:pPr>
    </w:p>
    <w:p w14:paraId="7F9F84AD" w14:textId="2159941C" w:rsidR="005840C8" w:rsidRDefault="00363D63" w:rsidP="00363D63">
      <w:pPr>
        <w:spacing w:line="288" w:lineRule="auto"/>
        <w:rPr>
          <w:rFonts w:ascii="Times New Roman" w:hAnsi="Times New Roman" w:cs="Times New Roman"/>
          <w:b/>
          <w:bCs/>
          <w:sz w:val="40"/>
          <w:szCs w:val="40"/>
          <w:lang w:val="en-IN"/>
        </w:rPr>
      </w:pPr>
      <w:r>
        <w:rPr>
          <w:sz w:val="36"/>
          <w:szCs w:val="36"/>
          <w:lang w:val="en-IN"/>
        </w:rPr>
        <w:lastRenderedPageBreak/>
        <w:t xml:space="preserve">                                           </w:t>
      </w:r>
      <w:r w:rsidR="00000000">
        <w:rPr>
          <w:rFonts w:ascii="Times New Roman" w:hAnsi="Times New Roman" w:cs="Times New Roman"/>
          <w:b/>
          <w:bCs/>
          <w:sz w:val="40"/>
          <w:szCs w:val="40"/>
          <w:u w:val="single"/>
          <w:lang w:val="en-IN"/>
        </w:rPr>
        <w:t>CHAPTER-4</w:t>
      </w:r>
    </w:p>
    <w:p w14:paraId="25B1E672" w14:textId="77777777" w:rsidR="005840C8" w:rsidRDefault="005840C8">
      <w:pPr>
        <w:spacing w:line="288" w:lineRule="auto"/>
        <w:jc w:val="center"/>
        <w:rPr>
          <w:rFonts w:ascii="Times New Roman" w:hAnsi="Times New Roman" w:cs="Times New Roman"/>
          <w:sz w:val="36"/>
          <w:szCs w:val="36"/>
          <w:lang w:val="en-IN"/>
        </w:rPr>
      </w:pPr>
    </w:p>
    <w:p w14:paraId="34E27829" w14:textId="77777777" w:rsidR="005840C8" w:rsidRDefault="00000000">
      <w:pPr>
        <w:spacing w:line="288" w:lineRule="auto"/>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MATERIAL AND METHODOLOGY</w:t>
      </w:r>
    </w:p>
    <w:p w14:paraId="6F288114" w14:textId="77777777" w:rsidR="005840C8" w:rsidRDefault="005840C8">
      <w:pPr>
        <w:spacing w:line="288" w:lineRule="auto"/>
        <w:jc w:val="center"/>
        <w:rPr>
          <w:rFonts w:ascii="Times New Roman" w:hAnsi="Times New Roman" w:cs="Times New Roman"/>
          <w:b/>
          <w:bCs/>
          <w:sz w:val="44"/>
          <w:szCs w:val="44"/>
          <w:u w:val="single"/>
          <w:lang w:val="en-IN"/>
        </w:rPr>
      </w:pPr>
    </w:p>
    <w:p w14:paraId="7FECC157" w14:textId="77777777" w:rsidR="005840C8" w:rsidRDefault="00000000">
      <w:pPr>
        <w:numPr>
          <w:ilvl w:val="1"/>
          <w:numId w:val="1"/>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GENERAL</w:t>
      </w:r>
    </w:p>
    <w:p w14:paraId="38C22828" w14:textId="77777777" w:rsidR="005840C8" w:rsidRDefault="005840C8">
      <w:pPr>
        <w:spacing w:line="288" w:lineRule="auto"/>
        <w:rPr>
          <w:rFonts w:ascii="Times New Roman" w:hAnsi="Times New Roman" w:cs="Times New Roman"/>
          <w:b/>
          <w:bCs/>
          <w:sz w:val="40"/>
          <w:szCs w:val="40"/>
          <w:u w:val="single"/>
          <w:lang w:val="en-IN"/>
        </w:rPr>
      </w:pPr>
    </w:p>
    <w:p w14:paraId="0B8B629F"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40"/>
          <w:szCs w:val="40"/>
          <w:lang w:val="en-IN"/>
        </w:rPr>
        <w:tab/>
      </w:r>
      <w:r>
        <w:rPr>
          <w:rFonts w:ascii="Times New Roman" w:hAnsi="Times New Roman" w:cs="Times New Roman"/>
          <w:sz w:val="26"/>
          <w:szCs w:val="26"/>
          <w:lang w:val="en-IN"/>
        </w:rPr>
        <w:t>The assessment of forest fire risk zones involves integrating multiple data sources, including satellite data from Landsat 8/9, Sentinel-2 imagery, meteorological data from the NASA Power dataset, topographic features from the SRTM DEM, anthropogenic data from Open Street Map, and fire hotspot data from NASA FIRMS (MODIS). These data are used to derive indices like NBR, NDVI, NBI, and LST, extract Land Use Land Cover information, and validate active fire locations using fire hotspot data from NASA FIRMS. The Analytical Hierarchy Process (AHP) is applied to assign appropriate weights to each thematic layer, which are then used within GIS to generate a forest fire risk zone map. The resulting forest fire risk zones are validated using fire hotspot data from NASA FIRMS to ensure accuracy.</w:t>
      </w:r>
    </w:p>
    <w:p w14:paraId="7D532A4D" w14:textId="77777777" w:rsidR="005840C8" w:rsidRDefault="005840C8">
      <w:pPr>
        <w:spacing w:line="288" w:lineRule="auto"/>
        <w:rPr>
          <w:rFonts w:ascii="Times New Roman" w:hAnsi="Times New Roman" w:cs="Times New Roman"/>
          <w:sz w:val="40"/>
          <w:szCs w:val="40"/>
          <w:lang w:val="en-IN"/>
        </w:rPr>
      </w:pPr>
    </w:p>
    <w:p w14:paraId="386EBB9D" w14:textId="0132D17E" w:rsidR="005840C8" w:rsidRPr="00363D63" w:rsidRDefault="00000000" w:rsidP="00363D63">
      <w:pPr>
        <w:numPr>
          <w:ilvl w:val="1"/>
          <w:numId w:val="1"/>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DATASET</w:t>
      </w:r>
    </w:p>
    <w:p w14:paraId="0B205247" w14:textId="77777777" w:rsidR="005840C8" w:rsidRDefault="005840C8">
      <w:pPr>
        <w:spacing w:line="288" w:lineRule="auto"/>
        <w:jc w:val="center"/>
        <w:rPr>
          <w:rFonts w:ascii="Times New Roman" w:hAnsi="Times New Roman" w:cs="Times New Roman"/>
          <w:b/>
          <w:bCs/>
          <w:sz w:val="40"/>
          <w:szCs w:val="40"/>
          <w:u w:val="single"/>
          <w:lang w:val="en-IN"/>
        </w:rPr>
      </w:pPr>
    </w:p>
    <w:tbl>
      <w:tblPr>
        <w:tblStyle w:val="TableGrid"/>
        <w:tblW w:w="9468" w:type="dxa"/>
        <w:tblInd w:w="111" w:type="dxa"/>
        <w:tblLayout w:type="fixed"/>
        <w:tblLook w:val="04A0" w:firstRow="1" w:lastRow="0" w:firstColumn="1" w:lastColumn="0" w:noHBand="0" w:noVBand="1"/>
      </w:tblPr>
      <w:tblGrid>
        <w:gridCol w:w="868"/>
        <w:gridCol w:w="1842"/>
        <w:gridCol w:w="2036"/>
        <w:gridCol w:w="4722"/>
      </w:tblGrid>
      <w:tr w:rsidR="005840C8" w14:paraId="74D62F8F" w14:textId="77777777">
        <w:trPr>
          <w:trHeight w:val="985"/>
        </w:trPr>
        <w:tc>
          <w:tcPr>
            <w:tcW w:w="868" w:type="dxa"/>
            <w:vAlign w:val="center"/>
          </w:tcPr>
          <w:p w14:paraId="720111E8" w14:textId="77777777" w:rsidR="005840C8" w:rsidRDefault="00000000">
            <w:pPr>
              <w:widowControl/>
              <w:spacing w:line="288" w:lineRule="auto"/>
              <w:jc w:val="cente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S.NO</w:t>
            </w:r>
          </w:p>
        </w:tc>
        <w:tc>
          <w:tcPr>
            <w:tcW w:w="1842" w:type="dxa"/>
            <w:vAlign w:val="center"/>
          </w:tcPr>
          <w:p w14:paraId="2E18E040" w14:textId="77777777" w:rsidR="005840C8" w:rsidRDefault="00000000">
            <w:pPr>
              <w:widowControl/>
              <w:spacing w:line="288" w:lineRule="auto"/>
              <w:jc w:val="cente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DATASET</w:t>
            </w:r>
          </w:p>
        </w:tc>
        <w:tc>
          <w:tcPr>
            <w:tcW w:w="2036" w:type="dxa"/>
            <w:vAlign w:val="center"/>
          </w:tcPr>
          <w:p w14:paraId="0B5FD18B" w14:textId="77777777" w:rsidR="005840C8" w:rsidRDefault="00000000">
            <w:pPr>
              <w:widowControl/>
              <w:spacing w:line="288" w:lineRule="auto"/>
              <w:jc w:val="cente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SOURCE</w:t>
            </w:r>
          </w:p>
        </w:tc>
        <w:tc>
          <w:tcPr>
            <w:tcW w:w="4722" w:type="dxa"/>
            <w:vAlign w:val="center"/>
          </w:tcPr>
          <w:p w14:paraId="75F67040" w14:textId="77777777" w:rsidR="005840C8" w:rsidRDefault="005840C8">
            <w:pPr>
              <w:widowControl/>
              <w:spacing w:line="288" w:lineRule="auto"/>
              <w:jc w:val="center"/>
              <w:rPr>
                <w:rFonts w:ascii="Times New Roman" w:hAnsi="Times New Roman" w:cs="Times New Roman"/>
                <w:b/>
                <w:bCs/>
                <w:sz w:val="28"/>
                <w:szCs w:val="28"/>
                <w:u w:val="single"/>
                <w:lang w:val="en-IN"/>
              </w:rPr>
            </w:pPr>
          </w:p>
          <w:p w14:paraId="0A3D2E48" w14:textId="77777777" w:rsidR="005840C8" w:rsidRDefault="00000000">
            <w:pPr>
              <w:widowControl/>
              <w:spacing w:line="288" w:lineRule="auto"/>
              <w:jc w:val="cente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PURPOSE</w:t>
            </w:r>
          </w:p>
          <w:p w14:paraId="68252A57" w14:textId="77777777" w:rsidR="005840C8" w:rsidRDefault="005840C8">
            <w:pPr>
              <w:widowControl/>
              <w:spacing w:line="288" w:lineRule="auto"/>
              <w:jc w:val="center"/>
              <w:rPr>
                <w:rFonts w:ascii="Times New Roman" w:hAnsi="Times New Roman" w:cs="Times New Roman"/>
                <w:b/>
                <w:bCs/>
                <w:sz w:val="28"/>
                <w:szCs w:val="28"/>
                <w:u w:val="single"/>
                <w:lang w:val="en-IN"/>
              </w:rPr>
            </w:pPr>
          </w:p>
        </w:tc>
      </w:tr>
      <w:tr w:rsidR="005840C8" w14:paraId="4DF57C99" w14:textId="77777777">
        <w:trPr>
          <w:trHeight w:val="985"/>
        </w:trPr>
        <w:tc>
          <w:tcPr>
            <w:tcW w:w="868" w:type="dxa"/>
            <w:vAlign w:val="center"/>
          </w:tcPr>
          <w:p w14:paraId="57EB66A0"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1</w:t>
            </w:r>
          </w:p>
        </w:tc>
        <w:tc>
          <w:tcPr>
            <w:tcW w:w="1842" w:type="dxa"/>
            <w:vAlign w:val="center"/>
          </w:tcPr>
          <w:p w14:paraId="7CCCF4B1" w14:textId="77777777" w:rsidR="005840C8" w:rsidRDefault="00000000">
            <w:pPr>
              <w:widowControl/>
              <w:spacing w:line="288" w:lineRule="auto"/>
              <w:jc w:val="center"/>
              <w:rPr>
                <w:rFonts w:ascii="Times New Roman" w:hAnsi="Times New Roman" w:cs="Times New Roman"/>
                <w:sz w:val="26"/>
                <w:szCs w:val="26"/>
              </w:rPr>
            </w:pPr>
            <w:r>
              <w:rPr>
                <w:rFonts w:ascii="Times New Roman" w:hAnsi="Times New Roman" w:cs="Times New Roman"/>
                <w:sz w:val="26"/>
                <w:szCs w:val="26"/>
              </w:rPr>
              <w:t>Landsat 8/9</w:t>
            </w:r>
          </w:p>
          <w:p w14:paraId="5DD43212" w14:textId="77777777" w:rsidR="005840C8" w:rsidRDefault="00000000">
            <w:pPr>
              <w:widowControl/>
              <w:spacing w:line="288" w:lineRule="auto"/>
              <w:jc w:val="center"/>
              <w:rPr>
                <w:rFonts w:ascii="Times New Roman" w:hAnsi="Times New Roman" w:cs="Times New Roman"/>
                <w:b/>
                <w:bCs/>
                <w:sz w:val="26"/>
                <w:szCs w:val="26"/>
                <w:u w:val="single"/>
                <w:lang w:val="en-IN"/>
              </w:rPr>
            </w:pPr>
            <w:r>
              <w:rPr>
                <w:rFonts w:ascii="Times New Roman" w:hAnsi="Times New Roman" w:cs="Times New Roman"/>
                <w:sz w:val="26"/>
                <w:szCs w:val="26"/>
              </w:rPr>
              <w:t>(OLI/TIRS)</w:t>
            </w:r>
          </w:p>
        </w:tc>
        <w:tc>
          <w:tcPr>
            <w:tcW w:w="2036" w:type="dxa"/>
            <w:vAlign w:val="center"/>
          </w:tcPr>
          <w:p w14:paraId="3091BB79"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USGS</w:t>
            </w:r>
          </w:p>
        </w:tc>
        <w:tc>
          <w:tcPr>
            <w:tcW w:w="4722" w:type="dxa"/>
            <w:vAlign w:val="center"/>
          </w:tcPr>
          <w:p w14:paraId="61D1F01D"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Burn severity (NBR)</w:t>
            </w:r>
          </w:p>
        </w:tc>
      </w:tr>
      <w:tr w:rsidR="005840C8" w14:paraId="0AF659AF" w14:textId="77777777">
        <w:trPr>
          <w:trHeight w:val="985"/>
        </w:trPr>
        <w:tc>
          <w:tcPr>
            <w:tcW w:w="868" w:type="dxa"/>
            <w:vAlign w:val="center"/>
          </w:tcPr>
          <w:p w14:paraId="5DB9E148"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2</w:t>
            </w:r>
          </w:p>
        </w:tc>
        <w:tc>
          <w:tcPr>
            <w:tcW w:w="1842" w:type="dxa"/>
            <w:shd w:val="clear" w:color="auto" w:fill="auto"/>
            <w:vAlign w:val="center"/>
          </w:tcPr>
          <w:p w14:paraId="3F046FFB" w14:textId="77777777" w:rsidR="005840C8" w:rsidRDefault="00000000">
            <w:pPr>
              <w:widowControl/>
              <w:spacing w:line="288" w:lineRule="auto"/>
              <w:jc w:val="center"/>
              <w:rPr>
                <w:rFonts w:ascii="Times New Roman" w:hAnsi="Times New Roman" w:cs="Times New Roman"/>
                <w:sz w:val="26"/>
                <w:szCs w:val="26"/>
              </w:rPr>
            </w:pPr>
            <w:r>
              <w:rPr>
                <w:rFonts w:ascii="Times New Roman" w:hAnsi="Times New Roman" w:cs="Times New Roman"/>
                <w:sz w:val="26"/>
                <w:szCs w:val="26"/>
              </w:rPr>
              <w:t>Landsat 8/9</w:t>
            </w:r>
          </w:p>
          <w:p w14:paraId="2848CE72" w14:textId="77777777" w:rsidR="005840C8" w:rsidRDefault="00000000">
            <w:pPr>
              <w:widowControl/>
              <w:spacing w:line="288" w:lineRule="auto"/>
              <w:jc w:val="center"/>
              <w:rPr>
                <w:rFonts w:ascii="Times New Roman" w:hAnsi="Times New Roman" w:cs="Times New Roman"/>
                <w:b/>
                <w:bCs/>
                <w:sz w:val="26"/>
                <w:szCs w:val="26"/>
                <w:u w:val="single"/>
                <w:lang w:val="en-IN"/>
              </w:rPr>
            </w:pPr>
            <w:r>
              <w:rPr>
                <w:rFonts w:ascii="Times New Roman" w:hAnsi="Times New Roman" w:cs="Times New Roman"/>
                <w:sz w:val="26"/>
                <w:szCs w:val="26"/>
              </w:rPr>
              <w:t>(OLI/TIRS)</w:t>
            </w:r>
          </w:p>
        </w:tc>
        <w:tc>
          <w:tcPr>
            <w:tcW w:w="2036" w:type="dxa"/>
            <w:vAlign w:val="center"/>
          </w:tcPr>
          <w:p w14:paraId="0C24B23A"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USGS</w:t>
            </w:r>
          </w:p>
        </w:tc>
        <w:tc>
          <w:tcPr>
            <w:tcW w:w="4722" w:type="dxa"/>
            <w:vAlign w:val="center"/>
          </w:tcPr>
          <w:p w14:paraId="76D60122"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vegetation analysis (NDVI)</w:t>
            </w:r>
          </w:p>
        </w:tc>
      </w:tr>
      <w:tr w:rsidR="005840C8" w14:paraId="4866AFA3" w14:textId="77777777">
        <w:trPr>
          <w:trHeight w:val="985"/>
        </w:trPr>
        <w:tc>
          <w:tcPr>
            <w:tcW w:w="868" w:type="dxa"/>
            <w:vAlign w:val="center"/>
          </w:tcPr>
          <w:p w14:paraId="27DB4A72"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3</w:t>
            </w:r>
          </w:p>
        </w:tc>
        <w:tc>
          <w:tcPr>
            <w:tcW w:w="1842" w:type="dxa"/>
            <w:vAlign w:val="center"/>
          </w:tcPr>
          <w:p w14:paraId="22C3AFE9"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Landsat 9</w:t>
            </w:r>
          </w:p>
        </w:tc>
        <w:tc>
          <w:tcPr>
            <w:tcW w:w="2036" w:type="dxa"/>
            <w:vAlign w:val="center"/>
          </w:tcPr>
          <w:p w14:paraId="484055D6" w14:textId="77777777" w:rsidR="005840C8" w:rsidRDefault="00000000">
            <w:pPr>
              <w:widowControl/>
              <w:spacing w:line="288" w:lineRule="auto"/>
              <w:jc w:val="center"/>
              <w:rPr>
                <w:rFonts w:ascii="Times New Roman" w:hAnsi="Times New Roman" w:cs="Times New Roman"/>
                <w:sz w:val="26"/>
                <w:szCs w:val="26"/>
                <w:u w:val="single"/>
                <w:lang w:val="en-IN"/>
              </w:rPr>
            </w:pPr>
            <w:r>
              <w:rPr>
                <w:rFonts w:ascii="Times New Roman" w:hAnsi="Times New Roman" w:cs="Times New Roman"/>
                <w:sz w:val="26"/>
                <w:szCs w:val="26"/>
                <w:lang w:val="en-IN"/>
              </w:rPr>
              <w:t>USGS</w:t>
            </w:r>
          </w:p>
        </w:tc>
        <w:tc>
          <w:tcPr>
            <w:tcW w:w="4722" w:type="dxa"/>
            <w:vAlign w:val="center"/>
          </w:tcPr>
          <w:p w14:paraId="6729C490" w14:textId="77777777" w:rsidR="005840C8" w:rsidRDefault="00000000">
            <w:pPr>
              <w:widowControl/>
              <w:spacing w:line="288" w:lineRule="auto"/>
              <w:jc w:val="center"/>
              <w:rPr>
                <w:rFonts w:ascii="Times New Roman" w:hAnsi="Times New Roman" w:cs="Times New Roman"/>
                <w:sz w:val="26"/>
                <w:szCs w:val="26"/>
                <w:u w:val="single"/>
                <w:lang w:val="en-IN"/>
              </w:rPr>
            </w:pPr>
            <w:r>
              <w:rPr>
                <w:rFonts w:ascii="Times New Roman" w:hAnsi="Times New Roman" w:cs="Times New Roman"/>
                <w:sz w:val="26"/>
                <w:szCs w:val="26"/>
                <w:lang w:val="en-IN"/>
              </w:rPr>
              <w:t>Land use and Land cover</w:t>
            </w:r>
          </w:p>
        </w:tc>
      </w:tr>
      <w:tr w:rsidR="005840C8" w14:paraId="7E72A9DA" w14:textId="77777777">
        <w:trPr>
          <w:trHeight w:val="985"/>
        </w:trPr>
        <w:tc>
          <w:tcPr>
            <w:tcW w:w="868" w:type="dxa"/>
            <w:vAlign w:val="center"/>
          </w:tcPr>
          <w:p w14:paraId="266CEC90"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lastRenderedPageBreak/>
              <w:t>4</w:t>
            </w:r>
          </w:p>
        </w:tc>
        <w:tc>
          <w:tcPr>
            <w:tcW w:w="1842" w:type="dxa"/>
            <w:vAlign w:val="center"/>
          </w:tcPr>
          <w:p w14:paraId="3BBC1CD1"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 xml:space="preserve">NOAA Weather </w:t>
            </w:r>
          </w:p>
          <w:p w14:paraId="3AAA42DC"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Data</w:t>
            </w:r>
          </w:p>
        </w:tc>
        <w:tc>
          <w:tcPr>
            <w:tcW w:w="2036" w:type="dxa"/>
            <w:vAlign w:val="center"/>
          </w:tcPr>
          <w:p w14:paraId="30D3CFF5"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NOAA data viewer</w:t>
            </w:r>
          </w:p>
        </w:tc>
        <w:tc>
          <w:tcPr>
            <w:tcW w:w="4722" w:type="dxa"/>
            <w:vAlign w:val="center"/>
          </w:tcPr>
          <w:p w14:paraId="48DDC245"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Wind speed</w:t>
            </w:r>
          </w:p>
        </w:tc>
      </w:tr>
      <w:tr w:rsidR="005840C8" w14:paraId="0B80BF68" w14:textId="77777777">
        <w:trPr>
          <w:trHeight w:val="985"/>
        </w:trPr>
        <w:tc>
          <w:tcPr>
            <w:tcW w:w="868" w:type="dxa"/>
            <w:vAlign w:val="center"/>
          </w:tcPr>
          <w:p w14:paraId="0FEB19C4"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6</w:t>
            </w:r>
          </w:p>
        </w:tc>
        <w:tc>
          <w:tcPr>
            <w:tcW w:w="1842" w:type="dxa"/>
            <w:vAlign w:val="center"/>
          </w:tcPr>
          <w:p w14:paraId="49483A90"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 xml:space="preserve">NOAA Weather </w:t>
            </w:r>
          </w:p>
          <w:p w14:paraId="72FB6F4A"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Data</w:t>
            </w:r>
          </w:p>
        </w:tc>
        <w:tc>
          <w:tcPr>
            <w:tcW w:w="2036" w:type="dxa"/>
            <w:shd w:val="clear" w:color="auto" w:fill="auto"/>
            <w:vAlign w:val="center"/>
          </w:tcPr>
          <w:p w14:paraId="32E966F0"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NOAA data viewer</w:t>
            </w:r>
          </w:p>
        </w:tc>
        <w:tc>
          <w:tcPr>
            <w:tcW w:w="4722" w:type="dxa"/>
            <w:vAlign w:val="center"/>
          </w:tcPr>
          <w:p w14:paraId="3F1EE52C"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Wind direction</w:t>
            </w:r>
          </w:p>
          <w:p w14:paraId="1F4A969D" w14:textId="77777777" w:rsidR="005840C8" w:rsidRDefault="005840C8">
            <w:pPr>
              <w:widowControl/>
              <w:spacing w:line="288" w:lineRule="auto"/>
              <w:jc w:val="center"/>
              <w:rPr>
                <w:rFonts w:ascii="Times New Roman" w:hAnsi="Times New Roman" w:cs="Times New Roman"/>
                <w:sz w:val="26"/>
                <w:szCs w:val="26"/>
                <w:lang w:val="en-IN"/>
              </w:rPr>
            </w:pPr>
          </w:p>
        </w:tc>
      </w:tr>
      <w:tr w:rsidR="005840C8" w14:paraId="3BD105AD" w14:textId="77777777">
        <w:trPr>
          <w:trHeight w:val="985"/>
        </w:trPr>
        <w:tc>
          <w:tcPr>
            <w:tcW w:w="868" w:type="dxa"/>
            <w:vAlign w:val="center"/>
          </w:tcPr>
          <w:p w14:paraId="653BBF5D"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7</w:t>
            </w:r>
          </w:p>
        </w:tc>
        <w:tc>
          <w:tcPr>
            <w:tcW w:w="1842" w:type="dxa"/>
            <w:vAlign w:val="center"/>
          </w:tcPr>
          <w:p w14:paraId="402930AC" w14:textId="77777777" w:rsidR="005840C8" w:rsidRDefault="00000000">
            <w:pPr>
              <w:widowControl/>
              <w:spacing w:line="288" w:lineRule="auto"/>
              <w:jc w:val="center"/>
              <w:rPr>
                <w:rFonts w:ascii="Times New Roman" w:hAnsi="Times New Roman" w:cs="Times New Roman"/>
                <w:b/>
                <w:bCs/>
                <w:sz w:val="26"/>
                <w:szCs w:val="26"/>
                <w:u w:val="single"/>
                <w:lang w:val="en-IN"/>
              </w:rPr>
            </w:pPr>
            <w:r>
              <w:rPr>
                <w:rFonts w:ascii="Times New Roman" w:hAnsi="Times New Roman" w:cs="Times New Roman"/>
                <w:sz w:val="26"/>
                <w:szCs w:val="26"/>
                <w:lang w:val="en-IN"/>
              </w:rPr>
              <w:t>DEM (SRTM)</w:t>
            </w:r>
          </w:p>
        </w:tc>
        <w:tc>
          <w:tcPr>
            <w:tcW w:w="2036" w:type="dxa"/>
            <w:vAlign w:val="center"/>
          </w:tcPr>
          <w:p w14:paraId="073D00D1" w14:textId="77777777" w:rsidR="005840C8" w:rsidRDefault="00000000">
            <w:pPr>
              <w:widowControl/>
              <w:spacing w:line="288" w:lineRule="auto"/>
              <w:jc w:val="center"/>
              <w:rPr>
                <w:rFonts w:ascii="Times New Roman" w:hAnsi="Times New Roman" w:cs="Times New Roman"/>
                <w:sz w:val="26"/>
                <w:szCs w:val="26"/>
                <w:u w:val="single"/>
                <w:lang w:val="en-IN"/>
              </w:rPr>
            </w:pPr>
            <w:r>
              <w:rPr>
                <w:rFonts w:ascii="Times New Roman" w:hAnsi="Times New Roman" w:cs="Times New Roman"/>
                <w:sz w:val="26"/>
                <w:szCs w:val="26"/>
                <w:lang w:val="en-IN"/>
              </w:rPr>
              <w:t>USGS</w:t>
            </w:r>
          </w:p>
        </w:tc>
        <w:tc>
          <w:tcPr>
            <w:tcW w:w="4722" w:type="dxa"/>
            <w:vAlign w:val="center"/>
          </w:tcPr>
          <w:p w14:paraId="4A550C98" w14:textId="77777777" w:rsidR="005840C8" w:rsidRDefault="00000000">
            <w:pPr>
              <w:widowControl/>
              <w:spacing w:line="288" w:lineRule="auto"/>
              <w:jc w:val="center"/>
              <w:rPr>
                <w:rFonts w:ascii="Times New Roman" w:hAnsi="Times New Roman" w:cs="Times New Roman"/>
                <w:sz w:val="26"/>
                <w:szCs w:val="26"/>
                <w:u w:val="single"/>
                <w:lang w:val="en-IN"/>
              </w:rPr>
            </w:pPr>
            <w:r>
              <w:rPr>
                <w:rFonts w:ascii="Times New Roman" w:hAnsi="Times New Roman" w:cs="Times New Roman"/>
                <w:sz w:val="26"/>
                <w:szCs w:val="26"/>
                <w:lang w:val="en-IN"/>
              </w:rPr>
              <w:t xml:space="preserve">Terrain analysis for fire spread </w:t>
            </w:r>
            <w:proofErr w:type="spellStart"/>
            <w:r>
              <w:rPr>
                <w:rFonts w:ascii="Times New Roman" w:hAnsi="Times New Roman" w:cs="Times New Roman"/>
                <w:sz w:val="26"/>
                <w:szCs w:val="26"/>
                <w:lang w:val="en-IN"/>
              </w:rPr>
              <w:t>modeling</w:t>
            </w:r>
            <w:proofErr w:type="spellEnd"/>
          </w:p>
        </w:tc>
      </w:tr>
      <w:tr w:rsidR="005840C8" w14:paraId="0CCF4E23" w14:textId="77777777">
        <w:trPr>
          <w:trHeight w:val="1013"/>
        </w:trPr>
        <w:tc>
          <w:tcPr>
            <w:tcW w:w="868" w:type="dxa"/>
            <w:vAlign w:val="center"/>
          </w:tcPr>
          <w:p w14:paraId="5CD38B3F"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8</w:t>
            </w:r>
          </w:p>
        </w:tc>
        <w:tc>
          <w:tcPr>
            <w:tcW w:w="1842" w:type="dxa"/>
            <w:vAlign w:val="center"/>
          </w:tcPr>
          <w:p w14:paraId="3A91E214"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LANDSAT</w:t>
            </w:r>
          </w:p>
        </w:tc>
        <w:tc>
          <w:tcPr>
            <w:tcW w:w="2036" w:type="dxa"/>
            <w:vAlign w:val="center"/>
          </w:tcPr>
          <w:p w14:paraId="099AEC37"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NASA FIRMS</w:t>
            </w:r>
          </w:p>
        </w:tc>
        <w:tc>
          <w:tcPr>
            <w:tcW w:w="4722" w:type="dxa"/>
            <w:vAlign w:val="center"/>
          </w:tcPr>
          <w:p w14:paraId="1764B062"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To identify the active fire places</w:t>
            </w:r>
          </w:p>
        </w:tc>
      </w:tr>
      <w:tr w:rsidR="005840C8" w14:paraId="5B894EB2" w14:textId="77777777">
        <w:trPr>
          <w:trHeight w:val="1013"/>
        </w:trPr>
        <w:tc>
          <w:tcPr>
            <w:tcW w:w="868" w:type="dxa"/>
            <w:vAlign w:val="center"/>
          </w:tcPr>
          <w:p w14:paraId="07F5407A"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9</w:t>
            </w:r>
          </w:p>
        </w:tc>
        <w:tc>
          <w:tcPr>
            <w:tcW w:w="1842" w:type="dxa"/>
            <w:vAlign w:val="center"/>
          </w:tcPr>
          <w:p w14:paraId="66B73ECB" w14:textId="77777777" w:rsidR="005840C8" w:rsidRDefault="00000000">
            <w:pPr>
              <w:widowControl/>
              <w:spacing w:line="288" w:lineRule="auto"/>
              <w:jc w:val="center"/>
              <w:rPr>
                <w:rFonts w:ascii="Times New Roman" w:hAnsi="Times New Roman" w:cs="Times New Roman"/>
                <w:b/>
                <w:bCs/>
                <w:sz w:val="26"/>
                <w:szCs w:val="26"/>
                <w:u w:val="single"/>
                <w:lang w:val="en-IN"/>
              </w:rPr>
            </w:pPr>
            <w:r>
              <w:rPr>
                <w:rFonts w:ascii="Times New Roman" w:hAnsi="Times New Roman" w:cs="Times New Roman"/>
                <w:sz w:val="26"/>
                <w:szCs w:val="26"/>
                <w:lang w:val="en-IN"/>
              </w:rPr>
              <w:t>OSM</w:t>
            </w:r>
          </w:p>
        </w:tc>
        <w:tc>
          <w:tcPr>
            <w:tcW w:w="2036" w:type="dxa"/>
            <w:vAlign w:val="center"/>
          </w:tcPr>
          <w:p w14:paraId="1EF0CD9C" w14:textId="77777777" w:rsidR="005840C8" w:rsidRDefault="00000000">
            <w:pPr>
              <w:widowControl/>
              <w:spacing w:line="288" w:lineRule="auto"/>
              <w:jc w:val="center"/>
              <w:rPr>
                <w:rFonts w:ascii="Times New Roman" w:hAnsi="Times New Roman" w:cs="Times New Roman"/>
                <w:b/>
                <w:bCs/>
                <w:sz w:val="26"/>
                <w:szCs w:val="26"/>
                <w:u w:val="single"/>
                <w:lang w:val="en-IN"/>
              </w:rPr>
            </w:pPr>
            <w:r>
              <w:rPr>
                <w:rFonts w:ascii="Times New Roman" w:hAnsi="Times New Roman" w:cs="Times New Roman"/>
                <w:sz w:val="26"/>
                <w:szCs w:val="26"/>
                <w:lang w:val="en-IN"/>
              </w:rPr>
              <w:t xml:space="preserve">HOT </w:t>
            </w:r>
            <w:proofErr w:type="spellStart"/>
            <w:r>
              <w:rPr>
                <w:rFonts w:ascii="Times New Roman" w:hAnsi="Times New Roman" w:cs="Times New Roman"/>
                <w:sz w:val="26"/>
                <w:szCs w:val="26"/>
                <w:lang w:val="en-IN"/>
              </w:rPr>
              <w:t>osm</w:t>
            </w:r>
            <w:proofErr w:type="spellEnd"/>
          </w:p>
        </w:tc>
        <w:tc>
          <w:tcPr>
            <w:tcW w:w="4722" w:type="dxa"/>
            <w:vAlign w:val="center"/>
          </w:tcPr>
          <w:p w14:paraId="170CA7AD" w14:textId="77777777" w:rsidR="005840C8" w:rsidRDefault="00000000">
            <w:pPr>
              <w:widowControl/>
              <w:spacing w:line="288"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To develop a proximity map and for damage assessment</w:t>
            </w:r>
          </w:p>
        </w:tc>
      </w:tr>
    </w:tbl>
    <w:p w14:paraId="091D2BB9" w14:textId="77777777" w:rsidR="00363D63" w:rsidRDefault="00363D63" w:rsidP="00363D63">
      <w:pPr>
        <w:spacing w:line="288" w:lineRule="auto"/>
        <w:jc w:val="center"/>
        <w:rPr>
          <w:rFonts w:ascii="Times New Roman" w:hAnsi="Times New Roman" w:cs="Times New Roman"/>
          <w:sz w:val="32"/>
          <w:szCs w:val="32"/>
          <w:lang w:val="en-IN"/>
        </w:rPr>
      </w:pPr>
    </w:p>
    <w:p w14:paraId="326F797E" w14:textId="159B7D28" w:rsidR="00363D63" w:rsidRPr="009C2E28" w:rsidRDefault="00363D63" w:rsidP="00363D63">
      <w:pPr>
        <w:spacing w:line="288" w:lineRule="auto"/>
        <w:jc w:val="center"/>
        <w:rPr>
          <w:rFonts w:ascii="Times New Roman" w:hAnsi="Times New Roman" w:cs="Times New Roman"/>
          <w:sz w:val="32"/>
          <w:szCs w:val="32"/>
          <w:lang w:val="en-IN"/>
        </w:rPr>
      </w:pPr>
      <w:r w:rsidRPr="009C2E28">
        <w:rPr>
          <w:rFonts w:ascii="Times New Roman" w:hAnsi="Times New Roman" w:cs="Times New Roman"/>
          <w:sz w:val="32"/>
          <w:szCs w:val="32"/>
          <w:lang w:val="en-IN"/>
        </w:rPr>
        <w:t>T</w:t>
      </w:r>
      <w:r>
        <w:rPr>
          <w:rFonts w:ascii="Times New Roman" w:hAnsi="Times New Roman" w:cs="Times New Roman"/>
          <w:sz w:val="32"/>
          <w:szCs w:val="32"/>
          <w:lang w:val="en-IN"/>
        </w:rPr>
        <w:t xml:space="preserve">able </w:t>
      </w:r>
      <w:r w:rsidRPr="009C2E28">
        <w:rPr>
          <w:rFonts w:ascii="Times New Roman" w:hAnsi="Times New Roman" w:cs="Times New Roman"/>
          <w:sz w:val="32"/>
          <w:szCs w:val="32"/>
          <w:lang w:val="en-IN"/>
        </w:rPr>
        <w:t>-2</w:t>
      </w:r>
    </w:p>
    <w:p w14:paraId="3D9CDB01" w14:textId="77777777" w:rsidR="005840C8" w:rsidRDefault="005840C8">
      <w:pPr>
        <w:spacing w:line="288" w:lineRule="auto"/>
        <w:rPr>
          <w:rFonts w:ascii="Times New Roman" w:hAnsi="Times New Roman" w:cs="Times New Roman"/>
          <w:sz w:val="40"/>
          <w:szCs w:val="40"/>
          <w:lang w:val="en-IN"/>
        </w:rPr>
      </w:pPr>
    </w:p>
    <w:p w14:paraId="458A951F" w14:textId="24D25892" w:rsidR="005840C8" w:rsidRDefault="00000000">
      <w:pPr>
        <w:numPr>
          <w:ilvl w:val="1"/>
          <w:numId w:val="1"/>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METHODO</w:t>
      </w:r>
      <w:r w:rsidR="00363D63">
        <w:rPr>
          <w:rFonts w:ascii="Times New Roman" w:hAnsi="Times New Roman" w:cs="Times New Roman"/>
          <w:b/>
          <w:bCs/>
          <w:sz w:val="36"/>
          <w:szCs w:val="36"/>
          <w:u w:val="single"/>
          <w:lang w:val="en-IN"/>
        </w:rPr>
        <w:t>L</w:t>
      </w:r>
      <w:r>
        <w:rPr>
          <w:rFonts w:ascii="Times New Roman" w:hAnsi="Times New Roman" w:cs="Times New Roman"/>
          <w:b/>
          <w:bCs/>
          <w:sz w:val="36"/>
          <w:szCs w:val="36"/>
          <w:u w:val="single"/>
          <w:lang w:val="en-IN"/>
        </w:rPr>
        <w:t>OGY</w:t>
      </w:r>
    </w:p>
    <w:p w14:paraId="7087A558" w14:textId="77777777" w:rsidR="005840C8" w:rsidRDefault="005840C8">
      <w:pPr>
        <w:spacing w:line="288" w:lineRule="auto"/>
        <w:rPr>
          <w:rFonts w:ascii="Times New Roman" w:hAnsi="Times New Roman" w:cs="Times New Roman"/>
          <w:sz w:val="40"/>
          <w:szCs w:val="40"/>
          <w:lang w:val="en-IN"/>
        </w:rPr>
      </w:pPr>
    </w:p>
    <w:p w14:paraId="1EDF0E11"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40"/>
          <w:szCs w:val="40"/>
          <w:lang w:val="en-IN"/>
        </w:rPr>
        <w:tab/>
      </w:r>
      <w:r>
        <w:rPr>
          <w:rFonts w:ascii="Times New Roman" w:hAnsi="Times New Roman" w:cs="Times New Roman"/>
          <w:sz w:val="26"/>
          <w:szCs w:val="26"/>
          <w:lang w:val="en-IN"/>
        </w:rPr>
        <w:t xml:space="preserve">To assess forest fire risk zones, multiple data sources are integrated. Satellite data from Landsat 8/9 is used to derive indices such as NBR (Normalized Burn Ratio), NDVI (Normalized Difference Vegetation Index), NBI (Normalized Built-up Index), and LST (Land Surface Temperature). Additionally, Sentinel-2 imagery is used to extract Land Use Land Cover (LULC) </w:t>
      </w:r>
      <w:proofErr w:type="spellStart"/>
      <w:proofErr w:type="gramStart"/>
      <w:r>
        <w:rPr>
          <w:rFonts w:ascii="Times New Roman" w:hAnsi="Times New Roman" w:cs="Times New Roman"/>
          <w:sz w:val="26"/>
          <w:szCs w:val="26"/>
          <w:lang w:val="en-IN"/>
        </w:rPr>
        <w:t>information.Meteorological</w:t>
      </w:r>
      <w:proofErr w:type="spellEnd"/>
      <w:proofErr w:type="gramEnd"/>
      <w:r>
        <w:rPr>
          <w:rFonts w:ascii="Times New Roman" w:hAnsi="Times New Roman" w:cs="Times New Roman"/>
          <w:sz w:val="26"/>
          <w:szCs w:val="26"/>
          <w:lang w:val="en-IN"/>
        </w:rPr>
        <w:t xml:space="preserve"> data is obtained from the NASA Power dataset, which includes parameters such as wind speed, temperature, humidity, and wind direction. Topographic features are derived from the SRTM DEM, which provides data on slope, aspect, elevation, and terrain ruggedness index (TRI</w:t>
      </w:r>
      <w:proofErr w:type="gramStart"/>
      <w:r>
        <w:rPr>
          <w:rFonts w:ascii="Times New Roman" w:hAnsi="Times New Roman" w:cs="Times New Roman"/>
          <w:sz w:val="26"/>
          <w:szCs w:val="26"/>
          <w:lang w:val="en-IN"/>
        </w:rPr>
        <w:t>).Anthropogenic</w:t>
      </w:r>
      <w:proofErr w:type="gramEnd"/>
      <w:r>
        <w:rPr>
          <w:rFonts w:ascii="Times New Roman" w:hAnsi="Times New Roman" w:cs="Times New Roman"/>
          <w:sz w:val="26"/>
          <w:szCs w:val="26"/>
          <w:lang w:val="en-IN"/>
        </w:rPr>
        <w:t xml:space="preserve"> data, including roads and settlements, is collected from OpenStreetMap (OSM</w:t>
      </w:r>
      <w:proofErr w:type="gramStart"/>
      <w:r>
        <w:rPr>
          <w:rFonts w:ascii="Times New Roman" w:hAnsi="Times New Roman" w:cs="Times New Roman"/>
          <w:sz w:val="26"/>
          <w:szCs w:val="26"/>
          <w:lang w:val="en-IN"/>
        </w:rPr>
        <w:t>).Fire</w:t>
      </w:r>
      <w:proofErr w:type="gramEnd"/>
      <w:r>
        <w:rPr>
          <w:rFonts w:ascii="Times New Roman" w:hAnsi="Times New Roman" w:cs="Times New Roman"/>
          <w:sz w:val="26"/>
          <w:szCs w:val="26"/>
          <w:lang w:val="en-IN"/>
        </w:rPr>
        <w:t xml:space="preserve"> hotspot data is acquired from NASA FIRMS (MODIS) to identify and validate active fire </w:t>
      </w:r>
      <w:proofErr w:type="spellStart"/>
      <w:proofErr w:type="gramStart"/>
      <w:r>
        <w:rPr>
          <w:rFonts w:ascii="Times New Roman" w:hAnsi="Times New Roman" w:cs="Times New Roman"/>
          <w:sz w:val="26"/>
          <w:szCs w:val="26"/>
          <w:lang w:val="en-IN"/>
        </w:rPr>
        <w:t>locations.These</w:t>
      </w:r>
      <w:proofErr w:type="spellEnd"/>
      <w:proofErr w:type="gramEnd"/>
      <w:r>
        <w:rPr>
          <w:rFonts w:ascii="Times New Roman" w:hAnsi="Times New Roman" w:cs="Times New Roman"/>
          <w:sz w:val="26"/>
          <w:szCs w:val="26"/>
          <w:lang w:val="en-IN"/>
        </w:rPr>
        <w:t xml:space="preserve"> datasets are used to perform an assessment of weight on thematic layers that influence forest fire risk. The Analytical Hierarchy Process (AHP) is applied to assign appropriate weights to each thematic layer. These criteria weights are then used </w:t>
      </w:r>
      <w:r>
        <w:rPr>
          <w:rFonts w:ascii="Times New Roman" w:hAnsi="Times New Roman" w:cs="Times New Roman"/>
          <w:sz w:val="26"/>
          <w:szCs w:val="26"/>
          <w:lang w:val="en-IN"/>
        </w:rPr>
        <w:lastRenderedPageBreak/>
        <w:t xml:space="preserve">within GIS to generate a forest fire risk zone </w:t>
      </w:r>
      <w:proofErr w:type="spellStart"/>
      <w:proofErr w:type="gramStart"/>
      <w:r>
        <w:rPr>
          <w:rFonts w:ascii="Times New Roman" w:hAnsi="Times New Roman" w:cs="Times New Roman"/>
          <w:sz w:val="26"/>
          <w:szCs w:val="26"/>
          <w:lang w:val="en-IN"/>
        </w:rPr>
        <w:t>map.Finally</w:t>
      </w:r>
      <w:proofErr w:type="spellEnd"/>
      <w:proofErr w:type="gramEnd"/>
      <w:r>
        <w:rPr>
          <w:rFonts w:ascii="Times New Roman" w:hAnsi="Times New Roman" w:cs="Times New Roman"/>
          <w:sz w:val="26"/>
          <w:szCs w:val="26"/>
          <w:lang w:val="en-IN"/>
        </w:rPr>
        <w:t>, the resulting forest fire risk zones are validated using the fire hotspot data from NASA FIRMS to ensure accuracy.</w:t>
      </w:r>
    </w:p>
    <w:p w14:paraId="6E2B67A2" w14:textId="77777777" w:rsidR="005840C8" w:rsidRDefault="005840C8">
      <w:pPr>
        <w:spacing w:line="360" w:lineRule="auto"/>
        <w:rPr>
          <w:rFonts w:ascii="Times New Roman" w:hAnsi="Times New Roman" w:cs="Times New Roman"/>
          <w:sz w:val="26"/>
          <w:szCs w:val="26"/>
          <w:lang w:val="en-IN"/>
        </w:rPr>
      </w:pPr>
    </w:p>
    <w:p w14:paraId="12339A4E" w14:textId="77777777" w:rsidR="005840C8" w:rsidRDefault="00000000">
      <w:pPr>
        <w:spacing w:line="288" w:lineRule="auto"/>
        <w:rPr>
          <w:rFonts w:ascii="Times New Roman" w:hAnsi="Times New Roman" w:cs="Times New Roman"/>
          <w:sz w:val="38"/>
          <w:szCs w:val="38"/>
          <w:lang w:val="en-IN"/>
        </w:rPr>
      </w:pPr>
      <w:r>
        <w:rPr>
          <w:rFonts w:ascii="Times New Roman" w:hAnsi="Times New Roman" w:cs="Times New Roman"/>
          <w:noProof/>
        </w:rPr>
        <w:drawing>
          <wp:inline distT="0" distB="0" distL="114300" distR="114300" wp14:anchorId="71B288FD" wp14:editId="693E5123">
            <wp:extent cx="5967730" cy="3357245"/>
            <wp:effectExtent l="0" t="0" r="6350" b="10795"/>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
                    <pic:cNvPicPr>
                      <a:picLocks noChangeAspect="1"/>
                    </pic:cNvPicPr>
                  </pic:nvPicPr>
                  <pic:blipFill>
                    <a:blip r:embed="rId12"/>
                    <a:stretch>
                      <a:fillRect/>
                    </a:stretch>
                  </pic:blipFill>
                  <pic:spPr>
                    <a:xfrm>
                      <a:off x="0" y="0"/>
                      <a:ext cx="5967730" cy="3357245"/>
                    </a:xfrm>
                    <a:prstGeom prst="rect">
                      <a:avLst/>
                    </a:prstGeom>
                    <a:noFill/>
                    <a:ln>
                      <a:noFill/>
                    </a:ln>
                  </pic:spPr>
                </pic:pic>
              </a:graphicData>
            </a:graphic>
          </wp:inline>
        </w:drawing>
      </w:r>
    </w:p>
    <w:p w14:paraId="60B35DE7" w14:textId="5D371E9E" w:rsidR="005840C8" w:rsidRPr="00363D63" w:rsidRDefault="00363D63">
      <w:pPr>
        <w:spacing w:line="288" w:lineRule="auto"/>
        <w:jc w:val="center"/>
        <w:rPr>
          <w:rFonts w:ascii="Times New Roman" w:hAnsi="Times New Roman" w:cs="Times New Roman"/>
          <w:sz w:val="26"/>
          <w:szCs w:val="26"/>
          <w:lang w:val="en-IN"/>
        </w:rPr>
      </w:pPr>
      <w:bookmarkStart w:id="1" w:name="_Hlk197682559"/>
      <w:r w:rsidRPr="00363D63">
        <w:rPr>
          <w:rFonts w:ascii="Times New Roman" w:hAnsi="Times New Roman" w:cs="Times New Roman"/>
          <w:sz w:val="26"/>
          <w:szCs w:val="26"/>
          <w:lang w:val="en-IN"/>
        </w:rPr>
        <w:t>Figure -4.1</w:t>
      </w:r>
      <w:r>
        <w:rPr>
          <w:rFonts w:ascii="Times New Roman" w:hAnsi="Times New Roman" w:cs="Times New Roman"/>
          <w:sz w:val="26"/>
          <w:szCs w:val="26"/>
          <w:lang w:val="en-IN"/>
        </w:rPr>
        <w:t xml:space="preserve"> Methodology</w:t>
      </w:r>
    </w:p>
    <w:bookmarkEnd w:id="1"/>
    <w:p w14:paraId="44E22961" w14:textId="77777777" w:rsidR="005840C8" w:rsidRDefault="005840C8">
      <w:pPr>
        <w:spacing w:line="288" w:lineRule="auto"/>
        <w:rPr>
          <w:rFonts w:ascii="Times New Roman" w:hAnsi="Times New Roman" w:cs="Times New Roman"/>
          <w:sz w:val="40"/>
          <w:szCs w:val="40"/>
          <w:lang w:val="en-IN"/>
        </w:rPr>
      </w:pPr>
    </w:p>
    <w:p w14:paraId="335A3E90" w14:textId="77777777" w:rsidR="005840C8" w:rsidRDefault="00000000">
      <w:pPr>
        <w:numPr>
          <w:ilvl w:val="1"/>
          <w:numId w:val="1"/>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SOFTWARE USE</w:t>
      </w:r>
    </w:p>
    <w:p w14:paraId="281EE95D" w14:textId="77777777" w:rsidR="005840C8" w:rsidRDefault="005840C8">
      <w:pPr>
        <w:spacing w:line="288" w:lineRule="auto"/>
        <w:rPr>
          <w:rFonts w:ascii="Times New Roman" w:hAnsi="Times New Roman" w:cs="Times New Roman"/>
          <w:sz w:val="40"/>
          <w:szCs w:val="40"/>
          <w:lang w:val="en-IN"/>
        </w:rPr>
      </w:pPr>
    </w:p>
    <w:p w14:paraId="44EB6076"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40"/>
          <w:szCs w:val="40"/>
          <w:lang w:val="en-IN"/>
        </w:rPr>
        <w:tab/>
      </w:r>
      <w:r>
        <w:rPr>
          <w:rFonts w:ascii="Times New Roman" w:hAnsi="Times New Roman" w:cs="Times New Roman"/>
          <w:sz w:val="26"/>
          <w:szCs w:val="26"/>
          <w:lang w:val="en-IN"/>
        </w:rPr>
        <w:t xml:space="preserve">GIS software are computer-based programs and tools that allows the user to visualize, </w:t>
      </w:r>
      <w:proofErr w:type="spellStart"/>
      <w:r>
        <w:rPr>
          <w:rFonts w:ascii="Times New Roman" w:hAnsi="Times New Roman" w:cs="Times New Roman"/>
          <w:sz w:val="26"/>
          <w:szCs w:val="26"/>
          <w:lang w:val="en-IN"/>
        </w:rPr>
        <w:t>analyze</w:t>
      </w:r>
      <w:proofErr w:type="spellEnd"/>
      <w:r>
        <w:rPr>
          <w:rFonts w:ascii="Times New Roman" w:hAnsi="Times New Roman" w:cs="Times New Roman"/>
          <w:sz w:val="26"/>
          <w:szCs w:val="26"/>
          <w:lang w:val="en-IN"/>
        </w:rPr>
        <w:t xml:space="preserve">, interpret and store the geographic datasets. The software that has been for the study are, </w:t>
      </w:r>
    </w:p>
    <w:p w14:paraId="14E07A3E" w14:textId="77777777" w:rsidR="005840C8" w:rsidRDefault="00000000">
      <w:pPr>
        <w:numPr>
          <w:ilvl w:val="0"/>
          <w:numId w:val="3"/>
        </w:numPr>
        <w:tabs>
          <w:tab w:val="clear" w:pos="2105"/>
        </w:tabs>
        <w:spacing w:line="360" w:lineRule="auto"/>
        <w:ind w:left="2100" w:hanging="420"/>
        <w:rPr>
          <w:rFonts w:ascii="Times New Roman" w:hAnsi="Times New Roman" w:cs="Times New Roman"/>
          <w:sz w:val="26"/>
          <w:szCs w:val="26"/>
          <w:lang w:val="en-IN"/>
        </w:rPr>
      </w:pPr>
      <w:r>
        <w:rPr>
          <w:rFonts w:ascii="Times New Roman" w:hAnsi="Times New Roman" w:cs="Times New Roman"/>
          <w:sz w:val="26"/>
          <w:szCs w:val="26"/>
          <w:lang w:val="en-IN"/>
        </w:rPr>
        <w:t>ArcGIS 10.8</w:t>
      </w:r>
    </w:p>
    <w:p w14:paraId="02BE5B2B" w14:textId="77777777" w:rsidR="005840C8" w:rsidRDefault="00000000">
      <w:pPr>
        <w:numPr>
          <w:ilvl w:val="0"/>
          <w:numId w:val="3"/>
        </w:numPr>
        <w:tabs>
          <w:tab w:val="clear" w:pos="2105"/>
        </w:tabs>
        <w:spacing w:line="360" w:lineRule="auto"/>
        <w:ind w:left="2100" w:hanging="420"/>
        <w:rPr>
          <w:rFonts w:ascii="Times New Roman" w:hAnsi="Times New Roman" w:cs="Times New Roman"/>
          <w:sz w:val="26"/>
          <w:szCs w:val="26"/>
          <w:lang w:val="en-IN"/>
        </w:rPr>
      </w:pPr>
      <w:r>
        <w:rPr>
          <w:rFonts w:ascii="Times New Roman" w:hAnsi="Times New Roman" w:cs="Times New Roman"/>
          <w:sz w:val="26"/>
          <w:szCs w:val="26"/>
          <w:lang w:val="en-IN"/>
        </w:rPr>
        <w:t>ArcGIS PRO</w:t>
      </w:r>
    </w:p>
    <w:p w14:paraId="5BBC2E67" w14:textId="77777777" w:rsidR="005840C8" w:rsidRDefault="00000000">
      <w:pPr>
        <w:numPr>
          <w:ilvl w:val="0"/>
          <w:numId w:val="3"/>
        </w:numPr>
        <w:tabs>
          <w:tab w:val="clear" w:pos="2105"/>
        </w:tabs>
        <w:spacing w:line="360" w:lineRule="auto"/>
        <w:ind w:left="2100" w:hanging="420"/>
        <w:rPr>
          <w:rFonts w:ascii="Times New Roman" w:hAnsi="Times New Roman" w:cs="Times New Roman"/>
          <w:sz w:val="26"/>
          <w:szCs w:val="26"/>
          <w:lang w:val="en-IN"/>
        </w:rPr>
      </w:pPr>
      <w:r>
        <w:rPr>
          <w:rFonts w:ascii="Times New Roman" w:hAnsi="Times New Roman" w:cs="Times New Roman"/>
          <w:sz w:val="26"/>
          <w:szCs w:val="26"/>
          <w:lang w:val="en-IN"/>
        </w:rPr>
        <w:t>QGIS 3.42.0</w:t>
      </w:r>
    </w:p>
    <w:p w14:paraId="5D4CFE95" w14:textId="77777777" w:rsidR="005840C8" w:rsidRDefault="00000000">
      <w:pPr>
        <w:numPr>
          <w:ilvl w:val="0"/>
          <w:numId w:val="3"/>
        </w:numPr>
        <w:tabs>
          <w:tab w:val="clear" w:pos="2105"/>
        </w:tabs>
        <w:spacing w:line="360" w:lineRule="auto"/>
        <w:ind w:left="2100" w:hanging="420"/>
        <w:rPr>
          <w:rFonts w:ascii="Times New Roman" w:hAnsi="Times New Roman" w:cs="Times New Roman"/>
          <w:sz w:val="26"/>
          <w:szCs w:val="26"/>
          <w:lang w:val="en-IN"/>
        </w:rPr>
      </w:pPr>
      <w:r>
        <w:rPr>
          <w:rFonts w:ascii="Times New Roman" w:hAnsi="Times New Roman" w:cs="Times New Roman"/>
          <w:sz w:val="26"/>
          <w:szCs w:val="26"/>
          <w:lang w:val="en-IN"/>
        </w:rPr>
        <w:t>ENVI 5.6</w:t>
      </w:r>
    </w:p>
    <w:p w14:paraId="6DCF90D0" w14:textId="77777777" w:rsidR="005840C8" w:rsidRDefault="00000000">
      <w:pPr>
        <w:numPr>
          <w:ilvl w:val="0"/>
          <w:numId w:val="3"/>
        </w:numPr>
        <w:tabs>
          <w:tab w:val="clear" w:pos="2105"/>
        </w:tabs>
        <w:spacing w:line="360" w:lineRule="auto"/>
        <w:ind w:left="2100" w:hanging="420"/>
        <w:rPr>
          <w:rFonts w:ascii="Times New Roman" w:hAnsi="Times New Roman" w:cs="Times New Roman"/>
          <w:sz w:val="26"/>
          <w:szCs w:val="26"/>
          <w:lang w:val="en-IN"/>
        </w:rPr>
      </w:pPr>
      <w:r>
        <w:rPr>
          <w:rFonts w:ascii="Times New Roman" w:hAnsi="Times New Roman" w:cs="Times New Roman"/>
          <w:sz w:val="26"/>
          <w:szCs w:val="26"/>
          <w:lang w:val="en-IN"/>
        </w:rPr>
        <w:t>Google Earth Engine</w:t>
      </w:r>
    </w:p>
    <w:p w14:paraId="4EF370F9" w14:textId="77777777" w:rsidR="005840C8" w:rsidRDefault="005840C8">
      <w:pPr>
        <w:spacing w:line="360" w:lineRule="auto"/>
        <w:rPr>
          <w:rFonts w:ascii="Times New Roman" w:hAnsi="Times New Roman" w:cs="Times New Roman"/>
          <w:sz w:val="26"/>
          <w:szCs w:val="26"/>
          <w:lang w:val="en-IN"/>
        </w:rPr>
      </w:pPr>
    </w:p>
    <w:p w14:paraId="2B523AF9" w14:textId="77777777" w:rsidR="00363D63" w:rsidRDefault="00363D63">
      <w:pPr>
        <w:spacing w:line="360" w:lineRule="auto"/>
        <w:rPr>
          <w:rFonts w:ascii="Times New Roman" w:hAnsi="Times New Roman" w:cs="Times New Roman"/>
          <w:sz w:val="26"/>
          <w:szCs w:val="26"/>
          <w:lang w:val="en-IN"/>
        </w:rPr>
      </w:pPr>
    </w:p>
    <w:p w14:paraId="6C41F292" w14:textId="77777777" w:rsidR="005840C8" w:rsidRDefault="005840C8">
      <w:pPr>
        <w:spacing w:line="360" w:lineRule="auto"/>
        <w:rPr>
          <w:rFonts w:ascii="Times New Roman" w:hAnsi="Times New Roman" w:cs="Times New Roman"/>
          <w:sz w:val="26"/>
          <w:szCs w:val="26"/>
          <w:lang w:val="en-IN"/>
        </w:rPr>
      </w:pPr>
    </w:p>
    <w:p w14:paraId="3903BD61" w14:textId="77777777" w:rsidR="005840C8" w:rsidRDefault="00000000">
      <w:pPr>
        <w:numPr>
          <w:ilvl w:val="1"/>
          <w:numId w:val="1"/>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lastRenderedPageBreak/>
        <w:t>CONCLUSION</w:t>
      </w:r>
    </w:p>
    <w:p w14:paraId="5F851345" w14:textId="77777777" w:rsidR="005840C8" w:rsidRDefault="005840C8">
      <w:pPr>
        <w:spacing w:line="288" w:lineRule="auto"/>
        <w:rPr>
          <w:rFonts w:ascii="Times New Roman" w:hAnsi="Times New Roman" w:cs="Times New Roman"/>
          <w:b/>
          <w:bCs/>
          <w:sz w:val="40"/>
          <w:szCs w:val="40"/>
          <w:u w:val="single"/>
          <w:lang w:val="en-IN"/>
        </w:rPr>
      </w:pPr>
    </w:p>
    <w:p w14:paraId="0F412087"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40"/>
          <w:szCs w:val="40"/>
          <w:lang w:val="en-IN"/>
        </w:rPr>
        <w:tab/>
      </w:r>
      <w:r>
        <w:rPr>
          <w:rFonts w:ascii="Times New Roman" w:eastAsia="SimSun" w:hAnsi="Times New Roman" w:cs="Times New Roman"/>
          <w:sz w:val="26"/>
          <w:szCs w:val="26"/>
        </w:rPr>
        <w:t>This chapter outlined the data sources, tools, and methods used to assess forest fire risk zones. Various satellite, meteorological, topographic, and anthropogenic datasets were processed to generate thematic layers. Using the Analytical Hierarchy Process (AHP), these layers were weighted and integrated in a GIS environment to produce a forest fire risk map. The map was validated using NASA FIRMS hotspot data, ensuring its reliability. The combination of GIS and remote sensing tools provided a strong foundation for further analysis in the next chapter.</w:t>
      </w:r>
    </w:p>
    <w:p w14:paraId="50898214" w14:textId="77777777" w:rsidR="005840C8" w:rsidRDefault="00000000">
      <w:pPr>
        <w:spacing w:line="288" w:lineRule="auto"/>
        <w:rPr>
          <w:sz w:val="36"/>
          <w:szCs w:val="36"/>
          <w:lang w:val="en-IN"/>
        </w:rPr>
      </w:pPr>
      <w:r>
        <w:rPr>
          <w:sz w:val="36"/>
          <w:szCs w:val="36"/>
          <w:lang w:val="en-IN"/>
        </w:rPr>
        <w:tab/>
      </w:r>
      <w:r>
        <w:rPr>
          <w:sz w:val="36"/>
          <w:szCs w:val="36"/>
          <w:lang w:val="en-IN"/>
        </w:rPr>
        <w:tab/>
      </w:r>
    </w:p>
    <w:p w14:paraId="46502B75" w14:textId="77777777" w:rsidR="005840C8" w:rsidRDefault="005840C8">
      <w:pPr>
        <w:spacing w:line="288" w:lineRule="auto"/>
        <w:rPr>
          <w:sz w:val="36"/>
          <w:szCs w:val="36"/>
          <w:lang w:val="en-IN"/>
        </w:rPr>
      </w:pPr>
    </w:p>
    <w:p w14:paraId="0C9FFA74" w14:textId="77777777" w:rsidR="005840C8" w:rsidRDefault="005840C8">
      <w:pPr>
        <w:spacing w:line="288" w:lineRule="auto"/>
        <w:rPr>
          <w:sz w:val="36"/>
          <w:szCs w:val="36"/>
          <w:lang w:val="en-IN"/>
        </w:rPr>
      </w:pPr>
    </w:p>
    <w:p w14:paraId="7057EA89" w14:textId="77777777" w:rsidR="005840C8" w:rsidRDefault="005840C8">
      <w:pPr>
        <w:spacing w:line="288" w:lineRule="auto"/>
        <w:rPr>
          <w:sz w:val="36"/>
          <w:szCs w:val="36"/>
          <w:lang w:val="en-IN"/>
        </w:rPr>
      </w:pPr>
    </w:p>
    <w:p w14:paraId="77CD8506" w14:textId="77777777" w:rsidR="005840C8" w:rsidRDefault="005840C8">
      <w:pPr>
        <w:spacing w:line="288" w:lineRule="auto"/>
        <w:rPr>
          <w:sz w:val="36"/>
          <w:szCs w:val="36"/>
          <w:lang w:val="en-IN"/>
        </w:rPr>
      </w:pPr>
    </w:p>
    <w:p w14:paraId="22752FBE" w14:textId="77777777" w:rsidR="005840C8" w:rsidRDefault="005840C8">
      <w:pPr>
        <w:spacing w:line="288" w:lineRule="auto"/>
        <w:rPr>
          <w:sz w:val="36"/>
          <w:szCs w:val="36"/>
          <w:lang w:val="en-IN"/>
        </w:rPr>
      </w:pPr>
    </w:p>
    <w:p w14:paraId="04B5498B" w14:textId="77777777" w:rsidR="005840C8" w:rsidRDefault="005840C8">
      <w:pPr>
        <w:spacing w:line="288" w:lineRule="auto"/>
        <w:rPr>
          <w:sz w:val="36"/>
          <w:szCs w:val="36"/>
          <w:lang w:val="en-IN"/>
        </w:rPr>
      </w:pPr>
    </w:p>
    <w:p w14:paraId="39D311D8" w14:textId="77777777" w:rsidR="005840C8" w:rsidRDefault="005840C8">
      <w:pPr>
        <w:spacing w:line="288" w:lineRule="auto"/>
        <w:rPr>
          <w:sz w:val="36"/>
          <w:szCs w:val="36"/>
          <w:lang w:val="en-IN"/>
        </w:rPr>
      </w:pPr>
    </w:p>
    <w:p w14:paraId="716055B8" w14:textId="77777777" w:rsidR="005840C8" w:rsidRDefault="005840C8">
      <w:pPr>
        <w:spacing w:line="288" w:lineRule="auto"/>
        <w:rPr>
          <w:sz w:val="36"/>
          <w:szCs w:val="36"/>
          <w:lang w:val="en-IN"/>
        </w:rPr>
      </w:pPr>
    </w:p>
    <w:p w14:paraId="17C57446" w14:textId="77777777" w:rsidR="005840C8" w:rsidRDefault="005840C8">
      <w:pPr>
        <w:spacing w:line="288" w:lineRule="auto"/>
        <w:rPr>
          <w:sz w:val="36"/>
          <w:szCs w:val="36"/>
          <w:lang w:val="en-IN"/>
        </w:rPr>
      </w:pPr>
    </w:p>
    <w:p w14:paraId="0D0A61CC" w14:textId="77777777" w:rsidR="005840C8" w:rsidRDefault="005840C8">
      <w:pPr>
        <w:spacing w:line="288" w:lineRule="auto"/>
        <w:rPr>
          <w:sz w:val="36"/>
          <w:szCs w:val="36"/>
          <w:lang w:val="en-IN"/>
        </w:rPr>
      </w:pPr>
    </w:p>
    <w:p w14:paraId="625683B5" w14:textId="77777777" w:rsidR="005840C8" w:rsidRDefault="005840C8">
      <w:pPr>
        <w:spacing w:line="288" w:lineRule="auto"/>
        <w:rPr>
          <w:sz w:val="36"/>
          <w:szCs w:val="36"/>
          <w:lang w:val="en-IN"/>
        </w:rPr>
      </w:pPr>
    </w:p>
    <w:p w14:paraId="2C07A43A" w14:textId="77777777" w:rsidR="005840C8" w:rsidRDefault="005840C8">
      <w:pPr>
        <w:spacing w:line="288" w:lineRule="auto"/>
        <w:rPr>
          <w:sz w:val="36"/>
          <w:szCs w:val="36"/>
          <w:lang w:val="en-IN"/>
        </w:rPr>
      </w:pPr>
    </w:p>
    <w:p w14:paraId="3C340702" w14:textId="77777777" w:rsidR="005840C8" w:rsidRDefault="005840C8">
      <w:pPr>
        <w:spacing w:line="288" w:lineRule="auto"/>
        <w:rPr>
          <w:sz w:val="36"/>
          <w:szCs w:val="36"/>
          <w:lang w:val="en-IN"/>
        </w:rPr>
      </w:pPr>
    </w:p>
    <w:p w14:paraId="32FDAB93" w14:textId="77777777" w:rsidR="005840C8" w:rsidRDefault="005840C8">
      <w:pPr>
        <w:spacing w:line="288" w:lineRule="auto"/>
        <w:rPr>
          <w:sz w:val="36"/>
          <w:szCs w:val="36"/>
          <w:lang w:val="en-IN"/>
        </w:rPr>
      </w:pPr>
    </w:p>
    <w:p w14:paraId="48ABE3B2" w14:textId="77777777" w:rsidR="005840C8" w:rsidRDefault="005840C8">
      <w:pPr>
        <w:spacing w:line="288" w:lineRule="auto"/>
        <w:rPr>
          <w:sz w:val="36"/>
          <w:szCs w:val="36"/>
          <w:lang w:val="en-IN"/>
        </w:rPr>
      </w:pPr>
    </w:p>
    <w:p w14:paraId="054AED79" w14:textId="77777777" w:rsidR="005840C8" w:rsidRDefault="005840C8">
      <w:pPr>
        <w:spacing w:line="288" w:lineRule="auto"/>
        <w:rPr>
          <w:sz w:val="36"/>
          <w:szCs w:val="36"/>
          <w:lang w:val="en-IN"/>
        </w:rPr>
      </w:pPr>
    </w:p>
    <w:p w14:paraId="2684EB36" w14:textId="77777777" w:rsidR="005840C8" w:rsidRDefault="005840C8">
      <w:pPr>
        <w:spacing w:line="288" w:lineRule="auto"/>
        <w:rPr>
          <w:sz w:val="36"/>
          <w:szCs w:val="36"/>
          <w:lang w:val="en-IN"/>
        </w:rPr>
      </w:pPr>
    </w:p>
    <w:p w14:paraId="54404F8E" w14:textId="77777777" w:rsidR="005840C8" w:rsidRDefault="00000000">
      <w:pPr>
        <w:spacing w:line="288" w:lineRule="auto"/>
        <w:jc w:val="center"/>
        <w:rPr>
          <w:rFonts w:ascii="Times New Roman" w:hAnsi="Times New Roman" w:cs="Times New Roman"/>
          <w:b/>
          <w:bCs/>
          <w:sz w:val="48"/>
          <w:szCs w:val="48"/>
          <w:u w:val="single"/>
          <w:lang w:val="en-IN"/>
        </w:rPr>
      </w:pPr>
      <w:r>
        <w:rPr>
          <w:rFonts w:ascii="Times New Roman" w:hAnsi="Times New Roman" w:cs="Times New Roman"/>
          <w:b/>
          <w:bCs/>
          <w:sz w:val="48"/>
          <w:szCs w:val="48"/>
          <w:u w:val="single"/>
          <w:lang w:val="en-IN"/>
        </w:rPr>
        <w:lastRenderedPageBreak/>
        <w:t>CHAPTER-5</w:t>
      </w:r>
    </w:p>
    <w:p w14:paraId="4238EBBA" w14:textId="77777777" w:rsidR="005840C8" w:rsidRDefault="005840C8">
      <w:pPr>
        <w:spacing w:line="288" w:lineRule="auto"/>
        <w:jc w:val="center"/>
        <w:rPr>
          <w:rFonts w:ascii="Times New Roman" w:hAnsi="Times New Roman" w:cs="Times New Roman"/>
          <w:b/>
          <w:bCs/>
          <w:sz w:val="48"/>
          <w:szCs w:val="48"/>
          <w:u w:val="single"/>
          <w:lang w:val="en-IN"/>
        </w:rPr>
      </w:pPr>
    </w:p>
    <w:p w14:paraId="1CB8230D" w14:textId="77777777" w:rsidR="005840C8" w:rsidRDefault="00000000">
      <w:pPr>
        <w:spacing w:line="288" w:lineRule="auto"/>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DRIVING FACTOR OF FORESTFIRE</w:t>
      </w:r>
    </w:p>
    <w:p w14:paraId="5F257373" w14:textId="77777777" w:rsidR="005840C8" w:rsidRDefault="005840C8">
      <w:pPr>
        <w:spacing w:line="288" w:lineRule="auto"/>
        <w:jc w:val="center"/>
        <w:rPr>
          <w:rFonts w:ascii="Times New Roman" w:hAnsi="Times New Roman" w:cs="Times New Roman"/>
          <w:b/>
          <w:bCs/>
          <w:sz w:val="44"/>
          <w:szCs w:val="44"/>
          <w:u w:val="single"/>
          <w:lang w:val="en-IN"/>
        </w:rPr>
      </w:pPr>
    </w:p>
    <w:p w14:paraId="3ACAF8CA" w14:textId="77777777" w:rsidR="005840C8" w:rsidRDefault="00000000">
      <w:pPr>
        <w:numPr>
          <w:ilvl w:val="1"/>
          <w:numId w:val="3"/>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PHYSIOGRAHIC FACTOR</w:t>
      </w:r>
    </w:p>
    <w:p w14:paraId="17B73A72" w14:textId="77777777" w:rsidR="005840C8" w:rsidRDefault="005840C8">
      <w:pPr>
        <w:spacing w:line="288" w:lineRule="auto"/>
        <w:rPr>
          <w:rFonts w:ascii="Times New Roman" w:hAnsi="Times New Roman" w:cs="Times New Roman"/>
          <w:b/>
          <w:bCs/>
          <w:sz w:val="40"/>
          <w:szCs w:val="40"/>
          <w:u w:val="single"/>
          <w:lang w:val="en-IN"/>
        </w:rPr>
      </w:pPr>
    </w:p>
    <w:p w14:paraId="6B49F1D1" w14:textId="77777777" w:rsidR="005840C8" w:rsidRDefault="00000000">
      <w:pPr>
        <w:numPr>
          <w:ilvl w:val="2"/>
          <w:numId w:val="3"/>
        </w:num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ELEVATION</w:t>
      </w:r>
    </w:p>
    <w:p w14:paraId="0ECEC6EE" w14:textId="77777777" w:rsidR="005840C8" w:rsidRDefault="00000000">
      <w:pPr>
        <w:spacing w:line="288" w:lineRule="auto"/>
        <w:rPr>
          <w:rFonts w:ascii="Times New Roman" w:hAnsi="Times New Roman" w:cs="Times New Roman"/>
          <w:sz w:val="36"/>
          <w:szCs w:val="36"/>
          <w:lang w:val="en-IN"/>
        </w:rPr>
      </w:pPr>
      <w:r>
        <w:rPr>
          <w:rFonts w:ascii="Times New Roman" w:hAnsi="Times New Roman" w:cs="Times New Roman"/>
          <w:sz w:val="36"/>
          <w:szCs w:val="36"/>
          <w:lang w:val="en-IN"/>
        </w:rPr>
        <w:tab/>
      </w:r>
    </w:p>
    <w:p w14:paraId="2DB2506F"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The Los Angeles elevation, a key factor in forest fire susceptibility, was </w:t>
      </w:r>
      <w:proofErr w:type="spellStart"/>
      <w:r>
        <w:rPr>
          <w:rFonts w:ascii="Times New Roman" w:hAnsi="Times New Roman" w:cs="Times New Roman"/>
          <w:sz w:val="26"/>
          <w:szCs w:val="26"/>
          <w:lang w:val="en-IN"/>
        </w:rPr>
        <w:t>analyzed</w:t>
      </w:r>
      <w:proofErr w:type="spellEnd"/>
      <w:r>
        <w:rPr>
          <w:rFonts w:ascii="Times New Roman" w:hAnsi="Times New Roman" w:cs="Times New Roman"/>
          <w:sz w:val="26"/>
          <w:szCs w:val="26"/>
          <w:lang w:val="en-IN"/>
        </w:rPr>
        <w:t xml:space="preserve"> using SRTM DEM data with a 30-meter spatial resolution. The elevation values were classified into five classes: 24 - 388 meters, 388 - 812 meters, 812 - 1285 meters, 1285 - 1830 meters, and 1830 - 3066 meters. Lower elevation zones are associated with higher human activity and sparse vegetation, increasing fire ignition risk. Mid-elevation ranges have dense forest cover and moderate fire susceptibility. Higher elevations have cooler temperatures, increased moisture, and unique vegetation types, reducing fire risk but potentially experiencing occasional fires due to prolonged dry spells. This classification aids in identifying areas most vulnerable to forest fires and supports effective fire management and prevention strategies</w:t>
      </w:r>
    </w:p>
    <w:p w14:paraId="2CC4801A" w14:textId="77777777" w:rsidR="005840C8" w:rsidRDefault="005840C8">
      <w:pPr>
        <w:spacing w:line="360" w:lineRule="auto"/>
        <w:rPr>
          <w:rFonts w:ascii="Times New Roman" w:hAnsi="Times New Roman" w:cs="Times New Roman"/>
          <w:sz w:val="26"/>
          <w:szCs w:val="26"/>
          <w:lang w:val="en-IN"/>
        </w:rPr>
      </w:pPr>
    </w:p>
    <w:p w14:paraId="09732DC1" w14:textId="77777777" w:rsidR="005840C8" w:rsidRDefault="005840C8">
      <w:pPr>
        <w:spacing w:line="360" w:lineRule="auto"/>
        <w:rPr>
          <w:rFonts w:ascii="Times New Roman" w:hAnsi="Times New Roman" w:cs="Times New Roman"/>
          <w:sz w:val="26"/>
          <w:szCs w:val="26"/>
          <w:lang w:val="en-IN"/>
        </w:rPr>
      </w:pPr>
    </w:p>
    <w:p w14:paraId="22AF0375" w14:textId="77777777" w:rsidR="005840C8" w:rsidRDefault="005840C8">
      <w:pPr>
        <w:spacing w:line="360" w:lineRule="auto"/>
        <w:rPr>
          <w:rFonts w:ascii="Times New Roman" w:hAnsi="Times New Roman" w:cs="Times New Roman"/>
          <w:sz w:val="26"/>
          <w:szCs w:val="26"/>
          <w:lang w:val="en-IN"/>
        </w:rPr>
      </w:pPr>
    </w:p>
    <w:p w14:paraId="2F2457C7" w14:textId="77777777" w:rsidR="005840C8" w:rsidRDefault="005840C8">
      <w:pPr>
        <w:spacing w:line="360" w:lineRule="auto"/>
        <w:rPr>
          <w:rFonts w:ascii="Times New Roman" w:hAnsi="Times New Roman" w:cs="Times New Roman"/>
          <w:sz w:val="26"/>
          <w:szCs w:val="26"/>
          <w:lang w:val="en-IN"/>
        </w:rPr>
      </w:pPr>
    </w:p>
    <w:p w14:paraId="20483095" w14:textId="77777777" w:rsidR="005840C8" w:rsidRDefault="005840C8">
      <w:pPr>
        <w:spacing w:line="360" w:lineRule="auto"/>
        <w:rPr>
          <w:rFonts w:ascii="Times New Roman" w:hAnsi="Times New Roman" w:cs="Times New Roman"/>
          <w:sz w:val="26"/>
          <w:szCs w:val="26"/>
          <w:lang w:val="en-IN"/>
        </w:rPr>
      </w:pPr>
    </w:p>
    <w:p w14:paraId="0C7C7BF4" w14:textId="77777777" w:rsidR="005840C8" w:rsidRDefault="005840C8">
      <w:pPr>
        <w:spacing w:line="360" w:lineRule="auto"/>
        <w:rPr>
          <w:rFonts w:ascii="Times New Roman" w:hAnsi="Times New Roman" w:cs="Times New Roman"/>
          <w:sz w:val="26"/>
          <w:szCs w:val="26"/>
          <w:lang w:val="en-IN"/>
        </w:rPr>
      </w:pPr>
    </w:p>
    <w:p w14:paraId="1EABFF7B" w14:textId="77777777" w:rsidR="005840C8" w:rsidRDefault="005840C8">
      <w:pPr>
        <w:spacing w:line="360" w:lineRule="auto"/>
        <w:rPr>
          <w:rFonts w:ascii="Times New Roman" w:hAnsi="Times New Roman" w:cs="Times New Roman"/>
          <w:sz w:val="26"/>
          <w:szCs w:val="26"/>
          <w:lang w:val="en-IN"/>
        </w:rPr>
      </w:pPr>
    </w:p>
    <w:p w14:paraId="4774E23B" w14:textId="77777777" w:rsidR="005840C8" w:rsidRDefault="005840C8">
      <w:pPr>
        <w:spacing w:line="360" w:lineRule="auto"/>
        <w:rPr>
          <w:rFonts w:ascii="Times New Roman" w:hAnsi="Times New Roman" w:cs="Times New Roman"/>
          <w:sz w:val="26"/>
          <w:szCs w:val="26"/>
          <w:lang w:val="en-IN"/>
        </w:rPr>
      </w:pPr>
    </w:p>
    <w:p w14:paraId="6A17D563" w14:textId="77777777" w:rsidR="005840C8" w:rsidRDefault="005840C8">
      <w:pPr>
        <w:spacing w:line="360" w:lineRule="auto"/>
        <w:rPr>
          <w:rFonts w:ascii="Times New Roman" w:hAnsi="Times New Roman" w:cs="Times New Roman"/>
          <w:sz w:val="26"/>
          <w:szCs w:val="26"/>
          <w:lang w:val="en-IN"/>
        </w:rPr>
      </w:pPr>
    </w:p>
    <w:p w14:paraId="2F621CA5" w14:textId="77777777" w:rsidR="005840C8" w:rsidRDefault="005840C8">
      <w:pPr>
        <w:spacing w:line="360" w:lineRule="auto"/>
        <w:rPr>
          <w:rFonts w:ascii="Times New Roman" w:hAnsi="Times New Roman" w:cs="Times New Roman"/>
          <w:sz w:val="26"/>
          <w:szCs w:val="26"/>
          <w:lang w:val="en-IN"/>
        </w:rPr>
      </w:pPr>
    </w:p>
    <w:p w14:paraId="61F1AC13" w14:textId="77777777" w:rsidR="005840C8" w:rsidRDefault="005840C8">
      <w:pPr>
        <w:spacing w:line="360" w:lineRule="auto"/>
        <w:rPr>
          <w:rFonts w:ascii="Times New Roman" w:hAnsi="Times New Roman" w:cs="Times New Roman"/>
          <w:sz w:val="26"/>
          <w:szCs w:val="26"/>
          <w:lang w:val="en-IN"/>
        </w:rPr>
      </w:pPr>
    </w:p>
    <w:p w14:paraId="6B1BFFA9" w14:textId="77777777" w:rsidR="005840C8" w:rsidRDefault="00000000">
      <w:pPr>
        <w:spacing w:line="288" w:lineRule="auto"/>
        <w:rPr>
          <w:rFonts w:ascii="Times New Roman" w:hAnsi="Times New Roman" w:cs="Times New Roman"/>
          <w:sz w:val="32"/>
          <w:szCs w:val="32"/>
          <w:lang w:val="en-IN"/>
        </w:rPr>
      </w:pPr>
      <w:r>
        <w:rPr>
          <w:rFonts w:ascii="Times New Roman" w:hAnsi="Times New Roman" w:cs="Times New Roman"/>
          <w:sz w:val="32"/>
          <w:szCs w:val="32"/>
          <w:lang w:val="en-IN"/>
        </w:rPr>
        <w:lastRenderedPageBreak/>
        <w:tab/>
      </w:r>
    </w:p>
    <w:p w14:paraId="2C2BD52E" w14:textId="77777777" w:rsidR="005840C8" w:rsidRDefault="00000000">
      <w:pPr>
        <w:spacing w:line="288" w:lineRule="auto"/>
        <w:jc w:val="both"/>
        <w:rPr>
          <w:rFonts w:ascii="Times New Roman" w:hAnsi="Times New Roman" w:cs="Times New Roman"/>
          <w:b/>
          <w:bCs/>
          <w:sz w:val="48"/>
          <w:szCs w:val="48"/>
          <w:u w:val="single"/>
          <w:lang w:val="en-IN"/>
        </w:rPr>
      </w:pPr>
      <w:r>
        <w:rPr>
          <w:rFonts w:ascii="Times New Roman" w:hAnsi="Times New Roman" w:cs="Times New Roman"/>
          <w:noProof/>
          <w:sz w:val="48"/>
          <w:szCs w:val="48"/>
          <w:lang w:val="en-IN"/>
        </w:rPr>
        <w:drawing>
          <wp:inline distT="0" distB="0" distL="114300" distR="114300" wp14:anchorId="16BB960A" wp14:editId="3577CDCF">
            <wp:extent cx="5964555" cy="4608830"/>
            <wp:effectExtent l="0" t="0" r="9525" b="8890"/>
            <wp:docPr id="4" name="Picture 4" descr="ele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levation"/>
                    <pic:cNvPicPr>
                      <a:picLocks noChangeAspect="1"/>
                    </pic:cNvPicPr>
                  </pic:nvPicPr>
                  <pic:blipFill>
                    <a:blip r:embed="rId13"/>
                    <a:stretch>
                      <a:fillRect/>
                    </a:stretch>
                  </pic:blipFill>
                  <pic:spPr>
                    <a:xfrm>
                      <a:off x="0" y="0"/>
                      <a:ext cx="5964555" cy="4608830"/>
                    </a:xfrm>
                    <a:prstGeom prst="rect">
                      <a:avLst/>
                    </a:prstGeom>
                  </pic:spPr>
                </pic:pic>
              </a:graphicData>
            </a:graphic>
          </wp:inline>
        </w:drawing>
      </w:r>
    </w:p>
    <w:p w14:paraId="4BD2070B" w14:textId="77777777" w:rsidR="00363D63" w:rsidRPr="00EA4AAF" w:rsidRDefault="00363D63" w:rsidP="00363D63">
      <w:pPr>
        <w:spacing w:line="360" w:lineRule="auto"/>
        <w:ind w:left="3010" w:firstLine="590"/>
        <w:rPr>
          <w:rFonts w:ascii="Times New Roman" w:hAnsi="Times New Roman" w:cs="Times New Roman"/>
          <w:sz w:val="28"/>
          <w:szCs w:val="28"/>
        </w:rPr>
      </w:pPr>
      <w:r w:rsidRPr="00EA4AAF">
        <w:rPr>
          <w:rFonts w:ascii="Times New Roman" w:hAnsi="Times New Roman" w:cs="Times New Roman"/>
          <w:sz w:val="28"/>
          <w:szCs w:val="28"/>
        </w:rPr>
        <w:t>Figure-5.1</w:t>
      </w:r>
      <w:r>
        <w:rPr>
          <w:rFonts w:ascii="Times New Roman" w:hAnsi="Times New Roman" w:cs="Times New Roman"/>
          <w:sz w:val="28"/>
          <w:szCs w:val="28"/>
        </w:rPr>
        <w:t xml:space="preserve"> Elevation Map</w:t>
      </w:r>
    </w:p>
    <w:p w14:paraId="289E1703" w14:textId="77777777" w:rsidR="005840C8" w:rsidRDefault="005840C8">
      <w:pPr>
        <w:spacing w:line="288" w:lineRule="auto"/>
        <w:jc w:val="both"/>
        <w:rPr>
          <w:rFonts w:ascii="Times New Roman" w:hAnsi="Times New Roman" w:cs="Times New Roman"/>
          <w:sz w:val="36"/>
          <w:szCs w:val="36"/>
          <w:lang w:val="en-IN"/>
        </w:rPr>
      </w:pPr>
    </w:p>
    <w:p w14:paraId="53E584A3" w14:textId="77777777" w:rsidR="005840C8" w:rsidRDefault="00000000">
      <w:pPr>
        <w:numPr>
          <w:ilvl w:val="2"/>
          <w:numId w:val="3"/>
        </w:num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SLOPE</w:t>
      </w:r>
    </w:p>
    <w:p w14:paraId="271E440C" w14:textId="77777777" w:rsidR="005840C8" w:rsidRDefault="005840C8">
      <w:pPr>
        <w:spacing w:line="288" w:lineRule="auto"/>
        <w:jc w:val="both"/>
        <w:rPr>
          <w:rFonts w:ascii="Times New Roman" w:hAnsi="Times New Roman" w:cs="Times New Roman"/>
          <w:sz w:val="36"/>
          <w:szCs w:val="36"/>
          <w:lang w:val="en-IN"/>
        </w:rPr>
      </w:pPr>
    </w:p>
    <w:p w14:paraId="4F254A3D"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40"/>
          <w:szCs w:val="40"/>
          <w:lang w:val="en-IN"/>
        </w:rPr>
        <w:tab/>
      </w:r>
      <w:r>
        <w:rPr>
          <w:rFonts w:ascii="Times New Roman" w:hAnsi="Times New Roman" w:cs="Times New Roman"/>
          <w:sz w:val="26"/>
          <w:szCs w:val="26"/>
          <w:lang w:val="en-IN"/>
        </w:rPr>
        <w:t xml:space="preserve">Forest fire </w:t>
      </w:r>
      <w:proofErr w:type="spellStart"/>
      <w:r>
        <w:rPr>
          <w:rFonts w:ascii="Times New Roman" w:hAnsi="Times New Roman" w:cs="Times New Roman"/>
          <w:sz w:val="26"/>
          <w:szCs w:val="26"/>
          <w:lang w:val="en-IN"/>
        </w:rPr>
        <w:t>behavior</w:t>
      </w:r>
      <w:proofErr w:type="spellEnd"/>
      <w:r>
        <w:rPr>
          <w:rFonts w:ascii="Times New Roman" w:hAnsi="Times New Roman" w:cs="Times New Roman"/>
          <w:sz w:val="26"/>
          <w:szCs w:val="26"/>
          <w:lang w:val="en-IN"/>
        </w:rPr>
        <w:t xml:space="preserve"> is influenced by slopes, with fires spreading more rapidly uphill due to the upward movement of heated air and the "Chimney effect." In Los Angeles, slopes play a crucial role in determining fire susceptibility due to its complex terrain. Slopes are categorized into five classes based on the IMSD slope classification: very gentle, moderate, steep, and very steep. Gentle slopes promote vegetation growth and fuel accumulation, while moderate slopes balance fuel buildup and fire spread. Understanding these slope categories is essential for tailoring fire management strategies to the topography of Los Angeles.</w:t>
      </w:r>
    </w:p>
    <w:p w14:paraId="649DE3BE" w14:textId="77777777" w:rsidR="005840C8" w:rsidRDefault="005840C8">
      <w:pPr>
        <w:spacing w:line="360" w:lineRule="auto"/>
        <w:rPr>
          <w:rFonts w:ascii="Times New Roman" w:hAnsi="Times New Roman" w:cs="Times New Roman"/>
          <w:sz w:val="26"/>
          <w:szCs w:val="26"/>
          <w:lang w:val="en-IN"/>
        </w:rPr>
      </w:pPr>
    </w:p>
    <w:p w14:paraId="0DEA1B69" w14:textId="77777777" w:rsidR="005840C8" w:rsidRDefault="005840C8" w:rsidP="00363D63">
      <w:pPr>
        <w:spacing w:line="288" w:lineRule="auto"/>
        <w:rPr>
          <w:rFonts w:ascii="Times New Roman" w:hAnsi="Times New Roman" w:cs="Times New Roman"/>
          <w:sz w:val="32"/>
          <w:szCs w:val="32"/>
          <w:lang w:val="en-IN"/>
        </w:rPr>
      </w:pPr>
    </w:p>
    <w:p w14:paraId="692A45BC"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drawing>
          <wp:inline distT="0" distB="0" distL="114300" distR="114300" wp14:anchorId="501F3F50" wp14:editId="59CCB3FB">
            <wp:extent cx="5964555" cy="4608830"/>
            <wp:effectExtent l="0" t="0" r="9525" b="8890"/>
            <wp:docPr id="5" name="Picture 5" descr="E:\PROJECT\output\slope.jpgs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PROJECT\output\slope.jpgslope"/>
                    <pic:cNvPicPr>
                      <a:picLocks noChangeAspect="1"/>
                    </pic:cNvPicPr>
                  </pic:nvPicPr>
                  <pic:blipFill>
                    <a:blip r:embed="rId14"/>
                    <a:srcRect t="5" b="5"/>
                    <a:stretch>
                      <a:fillRect/>
                    </a:stretch>
                  </pic:blipFill>
                  <pic:spPr>
                    <a:xfrm>
                      <a:off x="0" y="0"/>
                      <a:ext cx="5964555" cy="4608830"/>
                    </a:xfrm>
                    <a:prstGeom prst="rect">
                      <a:avLst/>
                    </a:prstGeom>
                  </pic:spPr>
                </pic:pic>
              </a:graphicData>
            </a:graphic>
          </wp:inline>
        </w:drawing>
      </w:r>
    </w:p>
    <w:p w14:paraId="15C23F27" w14:textId="00A3C14E" w:rsidR="005840C8" w:rsidRDefault="00363D63" w:rsidP="00363D63">
      <w:pPr>
        <w:spacing w:line="288" w:lineRule="auto"/>
        <w:ind w:left="2880"/>
        <w:jc w:val="both"/>
        <w:rPr>
          <w:rFonts w:ascii="Times New Roman" w:hAnsi="Times New Roman" w:cs="Times New Roman"/>
          <w:sz w:val="40"/>
          <w:szCs w:val="40"/>
          <w:lang w:val="en-IN"/>
        </w:rPr>
      </w:pPr>
      <w:r w:rsidRPr="00EA4AAF">
        <w:rPr>
          <w:rFonts w:ascii="Times New Roman" w:hAnsi="Times New Roman" w:cs="Times New Roman"/>
          <w:sz w:val="28"/>
          <w:szCs w:val="28"/>
        </w:rPr>
        <w:t>Figure-5.2</w:t>
      </w:r>
      <w:r>
        <w:rPr>
          <w:rFonts w:ascii="Times New Roman" w:hAnsi="Times New Roman" w:cs="Times New Roman"/>
          <w:sz w:val="28"/>
          <w:szCs w:val="28"/>
        </w:rPr>
        <w:t xml:space="preserve"> Slope Map</w:t>
      </w:r>
    </w:p>
    <w:p w14:paraId="57FD6653" w14:textId="77777777" w:rsidR="005840C8" w:rsidRDefault="00000000">
      <w:pPr>
        <w:numPr>
          <w:ilvl w:val="2"/>
          <w:numId w:val="3"/>
        </w:num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ASPECT</w:t>
      </w:r>
    </w:p>
    <w:p w14:paraId="2F4B6FF8" w14:textId="77777777" w:rsidR="005840C8" w:rsidRDefault="005840C8">
      <w:pPr>
        <w:spacing w:line="288" w:lineRule="auto"/>
        <w:rPr>
          <w:rFonts w:ascii="Times New Roman" w:hAnsi="Times New Roman" w:cs="Times New Roman"/>
          <w:b/>
          <w:bCs/>
          <w:sz w:val="40"/>
          <w:szCs w:val="40"/>
          <w:u w:val="single"/>
          <w:lang w:val="en-IN"/>
        </w:rPr>
      </w:pPr>
    </w:p>
    <w:p w14:paraId="7C13538F"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40"/>
          <w:szCs w:val="40"/>
          <w:lang w:val="en-IN"/>
        </w:rPr>
        <w:tab/>
      </w:r>
      <w:r>
        <w:rPr>
          <w:rFonts w:ascii="Times New Roman" w:hAnsi="Times New Roman" w:cs="Times New Roman"/>
          <w:sz w:val="26"/>
          <w:szCs w:val="26"/>
          <w:lang w:val="en-IN"/>
        </w:rPr>
        <w:t>The Los Angeles terrain is classified into eight directional categories using an SRTM DEM (Digital Elevation Model) with a 30-meter spatial resolution. The terrain predominantly exhibits a South-Southeast-facing aspect, which is crucial in forest fire susceptibility studies due to factors like solar exposure, moisture retention, and wind patterns. The use of high-resolution SRTM DEM data ensures precise topographical analysis, aiding in the accurate assessment of fire-prone areas in the diverse and ecologically sensitive landscape of Los Angeles.</w:t>
      </w:r>
    </w:p>
    <w:p w14:paraId="0C798652" w14:textId="77777777" w:rsidR="005840C8" w:rsidRDefault="005840C8">
      <w:pPr>
        <w:spacing w:line="360" w:lineRule="auto"/>
        <w:rPr>
          <w:rFonts w:ascii="Times New Roman" w:hAnsi="Times New Roman" w:cs="Times New Roman"/>
          <w:b/>
          <w:bCs/>
          <w:sz w:val="26"/>
          <w:szCs w:val="26"/>
          <w:u w:val="single"/>
          <w:lang w:val="en-IN"/>
        </w:rPr>
      </w:pPr>
    </w:p>
    <w:p w14:paraId="2D22A486" w14:textId="77777777" w:rsidR="005840C8" w:rsidRDefault="005840C8">
      <w:pPr>
        <w:spacing w:line="360" w:lineRule="auto"/>
        <w:rPr>
          <w:rFonts w:ascii="Times New Roman" w:hAnsi="Times New Roman" w:cs="Times New Roman"/>
          <w:sz w:val="26"/>
          <w:szCs w:val="26"/>
          <w:lang w:val="en-IN"/>
        </w:rPr>
      </w:pPr>
    </w:p>
    <w:p w14:paraId="3578FF1B" w14:textId="77777777" w:rsidR="005840C8" w:rsidRDefault="005840C8">
      <w:pPr>
        <w:spacing w:line="288" w:lineRule="auto"/>
        <w:jc w:val="center"/>
        <w:rPr>
          <w:rFonts w:ascii="Times New Roman" w:hAnsi="Times New Roman" w:cs="Times New Roman"/>
          <w:b/>
          <w:bCs/>
          <w:sz w:val="16"/>
          <w:szCs w:val="16"/>
          <w:u w:val="single"/>
          <w:lang w:val="en-IN"/>
        </w:rPr>
      </w:pPr>
    </w:p>
    <w:p w14:paraId="7DDF81AD"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lastRenderedPageBreak/>
        <w:drawing>
          <wp:inline distT="0" distB="0" distL="114300" distR="114300" wp14:anchorId="1D218ECF" wp14:editId="2B7060E2">
            <wp:extent cx="5964555" cy="4608830"/>
            <wp:effectExtent l="0" t="0" r="9525" b="8890"/>
            <wp:docPr id="6" name="Picture 6" descr="a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spect"/>
                    <pic:cNvPicPr>
                      <a:picLocks noChangeAspect="1"/>
                    </pic:cNvPicPr>
                  </pic:nvPicPr>
                  <pic:blipFill>
                    <a:blip r:embed="rId15"/>
                    <a:stretch>
                      <a:fillRect/>
                    </a:stretch>
                  </pic:blipFill>
                  <pic:spPr>
                    <a:xfrm>
                      <a:off x="0" y="0"/>
                      <a:ext cx="5964555" cy="4608830"/>
                    </a:xfrm>
                    <a:prstGeom prst="rect">
                      <a:avLst/>
                    </a:prstGeom>
                  </pic:spPr>
                </pic:pic>
              </a:graphicData>
            </a:graphic>
          </wp:inline>
        </w:drawing>
      </w:r>
    </w:p>
    <w:p w14:paraId="027EC602" w14:textId="753E624A" w:rsidR="005840C8" w:rsidRDefault="00363D63">
      <w:pPr>
        <w:spacing w:line="288" w:lineRule="auto"/>
        <w:jc w:val="center"/>
        <w:rPr>
          <w:rFonts w:ascii="Times New Roman" w:hAnsi="Times New Roman" w:cs="Times New Roman"/>
          <w:sz w:val="28"/>
          <w:szCs w:val="28"/>
        </w:rPr>
      </w:pPr>
      <w:r w:rsidRPr="00EA4AAF">
        <w:rPr>
          <w:rFonts w:ascii="Times New Roman" w:hAnsi="Times New Roman" w:cs="Times New Roman"/>
          <w:sz w:val="28"/>
          <w:szCs w:val="28"/>
        </w:rPr>
        <w:t>Figure-5.</w:t>
      </w:r>
      <w:r>
        <w:rPr>
          <w:rFonts w:ascii="Times New Roman" w:hAnsi="Times New Roman" w:cs="Times New Roman"/>
          <w:sz w:val="28"/>
          <w:szCs w:val="28"/>
        </w:rPr>
        <w:t>3 Aspect Map</w:t>
      </w:r>
    </w:p>
    <w:p w14:paraId="0CB9D55E" w14:textId="77777777" w:rsidR="00363D63" w:rsidRDefault="00363D63">
      <w:pPr>
        <w:spacing w:line="288" w:lineRule="auto"/>
        <w:jc w:val="center"/>
        <w:rPr>
          <w:rFonts w:ascii="Times New Roman" w:hAnsi="Times New Roman" w:cs="Times New Roman"/>
          <w:sz w:val="40"/>
          <w:szCs w:val="40"/>
          <w:lang w:val="en-IN"/>
        </w:rPr>
      </w:pPr>
    </w:p>
    <w:p w14:paraId="547EED74" w14:textId="77777777" w:rsidR="005840C8" w:rsidRDefault="00000000">
      <w:pPr>
        <w:numPr>
          <w:ilvl w:val="2"/>
          <w:numId w:val="3"/>
        </w:num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TOPOGRAPHICAL ROUGHNESS INDEX (TRI)</w:t>
      </w:r>
    </w:p>
    <w:p w14:paraId="246853DC" w14:textId="77777777" w:rsidR="005840C8" w:rsidRDefault="00000000">
      <w:pPr>
        <w:spacing w:line="360" w:lineRule="auto"/>
        <w:rPr>
          <w:rFonts w:ascii="Times New Roman" w:hAnsi="Times New Roman" w:cs="Times New Roman"/>
          <w:sz w:val="36"/>
          <w:szCs w:val="36"/>
          <w:lang w:val="en-IN"/>
        </w:rPr>
      </w:pPr>
      <w:r>
        <w:rPr>
          <w:rFonts w:ascii="Times New Roman" w:hAnsi="Times New Roman" w:cs="Times New Roman"/>
          <w:sz w:val="36"/>
          <w:szCs w:val="36"/>
          <w:lang w:val="en-IN"/>
        </w:rPr>
        <w:tab/>
      </w:r>
    </w:p>
    <w:p w14:paraId="5165EBCC" w14:textId="77777777" w:rsidR="005840C8" w:rsidRDefault="00000000">
      <w:pPr>
        <w:spacing w:line="360"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 xml:space="preserve">The Topographic Roughness Index (TRI) is a tool used to measure the surface roughness of a landscape, estimating elevation changes within a specific </w:t>
      </w:r>
      <w:proofErr w:type="spellStart"/>
      <w:r>
        <w:rPr>
          <w:rFonts w:ascii="Times New Roman" w:hAnsi="Times New Roman" w:cs="Times New Roman"/>
          <w:sz w:val="26"/>
          <w:szCs w:val="26"/>
          <w:lang w:val="en-IN"/>
        </w:rPr>
        <w:t>neighborhood</w:t>
      </w:r>
      <w:proofErr w:type="spellEnd"/>
      <w:r>
        <w:rPr>
          <w:rFonts w:ascii="Times New Roman" w:hAnsi="Times New Roman" w:cs="Times New Roman"/>
          <w:sz w:val="26"/>
          <w:szCs w:val="26"/>
          <w:lang w:val="en-IN"/>
        </w:rPr>
        <w:t xml:space="preserve">. It quantifies the extent of elevation variation among </w:t>
      </w:r>
      <w:proofErr w:type="spellStart"/>
      <w:r>
        <w:rPr>
          <w:rFonts w:ascii="Times New Roman" w:hAnsi="Times New Roman" w:cs="Times New Roman"/>
          <w:sz w:val="26"/>
          <w:szCs w:val="26"/>
          <w:lang w:val="en-IN"/>
        </w:rPr>
        <w:t>neighboring</w:t>
      </w:r>
      <w:proofErr w:type="spellEnd"/>
      <w:r>
        <w:rPr>
          <w:rFonts w:ascii="Times New Roman" w:hAnsi="Times New Roman" w:cs="Times New Roman"/>
          <w:sz w:val="26"/>
          <w:szCs w:val="26"/>
          <w:lang w:val="en-IN"/>
        </w:rPr>
        <w:t xml:space="preserve"> cells in a </w:t>
      </w:r>
      <w:proofErr w:type="spellStart"/>
      <w:r>
        <w:rPr>
          <w:rFonts w:ascii="Times New Roman" w:hAnsi="Times New Roman" w:cs="Times New Roman"/>
          <w:sz w:val="26"/>
          <w:szCs w:val="26"/>
          <w:lang w:val="en-IN"/>
        </w:rPr>
        <w:t>Dendrometric</w:t>
      </w:r>
      <w:proofErr w:type="spellEnd"/>
      <w:r>
        <w:rPr>
          <w:rFonts w:ascii="Times New Roman" w:hAnsi="Times New Roman" w:cs="Times New Roman"/>
          <w:sz w:val="26"/>
          <w:szCs w:val="26"/>
          <w:lang w:val="en-IN"/>
        </w:rPr>
        <w:t xml:space="preserve"> Model (DEM). The Los Angeles, California, USA map shows the variability in terrain ruggedness across the region. Higher TRI values indicate steep and rugged terrain, which can affect forest fire susceptibility. Rough terrain creates barriers and challenges for firefighting, while smoother areas facilitate rapid fire spread. Understanding TRI distribution helps identify high-risk zones and plan effective fire management strategies.</w:t>
      </w:r>
    </w:p>
    <w:p w14:paraId="4E13D8E2" w14:textId="77777777" w:rsidR="005840C8" w:rsidRDefault="005840C8">
      <w:pPr>
        <w:spacing w:line="360" w:lineRule="auto"/>
        <w:ind w:firstLine="720"/>
        <w:rPr>
          <w:rFonts w:ascii="Times New Roman" w:hAnsi="Times New Roman" w:cs="Times New Roman"/>
          <w:sz w:val="26"/>
          <w:szCs w:val="26"/>
          <w:lang w:val="en-IN"/>
        </w:rPr>
      </w:pPr>
    </w:p>
    <w:p w14:paraId="09AA3C55" w14:textId="77777777" w:rsidR="005840C8" w:rsidRDefault="005840C8">
      <w:pPr>
        <w:spacing w:line="288" w:lineRule="auto"/>
        <w:jc w:val="center"/>
        <w:rPr>
          <w:rFonts w:ascii="Times New Roman" w:hAnsi="Times New Roman" w:cs="Times New Roman"/>
          <w:b/>
          <w:bCs/>
          <w:sz w:val="16"/>
          <w:szCs w:val="16"/>
          <w:u w:val="single"/>
          <w:lang w:val="en-IN"/>
        </w:rPr>
      </w:pPr>
    </w:p>
    <w:p w14:paraId="62D9500F"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lastRenderedPageBreak/>
        <w:drawing>
          <wp:inline distT="0" distB="0" distL="114300" distR="114300" wp14:anchorId="11419519" wp14:editId="1C018F24">
            <wp:extent cx="5462270" cy="3959860"/>
            <wp:effectExtent l="0" t="0" r="8890" b="2540"/>
            <wp:docPr id="26" name="Picture 26" descr="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RI"/>
                    <pic:cNvPicPr>
                      <a:picLocks noChangeAspect="1"/>
                    </pic:cNvPicPr>
                  </pic:nvPicPr>
                  <pic:blipFill>
                    <a:blip r:embed="rId16"/>
                    <a:stretch>
                      <a:fillRect/>
                    </a:stretch>
                  </pic:blipFill>
                  <pic:spPr>
                    <a:xfrm>
                      <a:off x="0" y="0"/>
                      <a:ext cx="5462270" cy="3959860"/>
                    </a:xfrm>
                    <a:prstGeom prst="rect">
                      <a:avLst/>
                    </a:prstGeom>
                  </pic:spPr>
                </pic:pic>
              </a:graphicData>
            </a:graphic>
          </wp:inline>
        </w:drawing>
      </w:r>
    </w:p>
    <w:p w14:paraId="6B2B0A4F" w14:textId="6D37681D" w:rsidR="00363D63" w:rsidRDefault="00363D63">
      <w:pPr>
        <w:spacing w:line="288" w:lineRule="auto"/>
        <w:jc w:val="center"/>
        <w:rPr>
          <w:rFonts w:ascii="Times New Roman" w:hAnsi="Times New Roman" w:cs="Times New Roman"/>
          <w:sz w:val="28"/>
          <w:szCs w:val="28"/>
        </w:rPr>
      </w:pPr>
      <w:r w:rsidRPr="00EA4AAF">
        <w:rPr>
          <w:rFonts w:ascii="Times New Roman" w:hAnsi="Times New Roman" w:cs="Times New Roman"/>
          <w:sz w:val="28"/>
          <w:szCs w:val="28"/>
        </w:rPr>
        <w:t>Figure-5</w:t>
      </w:r>
      <w:r>
        <w:rPr>
          <w:rFonts w:ascii="Times New Roman" w:hAnsi="Times New Roman" w:cs="Times New Roman"/>
          <w:sz w:val="28"/>
          <w:szCs w:val="28"/>
        </w:rPr>
        <w:t>.4 TRI Map</w:t>
      </w:r>
    </w:p>
    <w:p w14:paraId="0C23ECFB" w14:textId="77777777" w:rsidR="00363D63" w:rsidRDefault="00363D63">
      <w:pPr>
        <w:spacing w:line="288" w:lineRule="auto"/>
        <w:jc w:val="center"/>
        <w:rPr>
          <w:rFonts w:ascii="Times New Roman" w:hAnsi="Times New Roman" w:cs="Times New Roman"/>
          <w:sz w:val="40"/>
          <w:szCs w:val="40"/>
          <w:lang w:val="en-IN"/>
        </w:rPr>
      </w:pPr>
    </w:p>
    <w:p w14:paraId="45E13EB8" w14:textId="77777777" w:rsidR="005840C8" w:rsidRDefault="00000000">
      <w:pPr>
        <w:numPr>
          <w:ilvl w:val="2"/>
          <w:numId w:val="3"/>
        </w:num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LANDUSE AND LANDCOVER</w:t>
      </w:r>
    </w:p>
    <w:p w14:paraId="6D2FE891" w14:textId="77777777" w:rsidR="005840C8" w:rsidRDefault="005840C8">
      <w:pPr>
        <w:spacing w:line="288" w:lineRule="auto"/>
        <w:rPr>
          <w:rFonts w:ascii="Times New Roman" w:hAnsi="Times New Roman" w:cs="Times New Roman"/>
          <w:b/>
          <w:bCs/>
          <w:sz w:val="40"/>
          <w:szCs w:val="40"/>
          <w:u w:val="single"/>
          <w:lang w:val="en-IN"/>
        </w:rPr>
      </w:pPr>
    </w:p>
    <w:p w14:paraId="61F9E6B4"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36"/>
          <w:szCs w:val="36"/>
          <w:lang w:val="en-IN"/>
        </w:rPr>
        <w:tab/>
      </w:r>
      <w:r>
        <w:rPr>
          <w:rFonts w:ascii="Times New Roman" w:hAnsi="Times New Roman" w:cs="Times New Roman"/>
          <w:sz w:val="26"/>
          <w:szCs w:val="26"/>
          <w:lang w:val="en-IN"/>
        </w:rPr>
        <w:t xml:space="preserve">Changes in LULC significantly affect the occurrence of forest fire. An increase or decrease in the abundance of vegetation and changes in its composition can result in increases or decreases in forest fires. The </w:t>
      </w:r>
      <w:proofErr w:type="spellStart"/>
      <w:r>
        <w:rPr>
          <w:rFonts w:ascii="Times New Roman" w:hAnsi="Times New Roman" w:cs="Times New Roman"/>
          <w:sz w:val="26"/>
          <w:szCs w:val="26"/>
          <w:lang w:val="en-IN"/>
        </w:rPr>
        <w:t>Landuse</w:t>
      </w:r>
      <w:proofErr w:type="spellEnd"/>
      <w:r>
        <w:rPr>
          <w:rFonts w:ascii="Times New Roman" w:hAnsi="Times New Roman" w:cs="Times New Roman"/>
          <w:sz w:val="26"/>
          <w:szCs w:val="26"/>
          <w:lang w:val="en-IN"/>
        </w:rPr>
        <w:t xml:space="preserve">/Landcover (LULC) map of the Los Angeles, California, USA, reveals a diverse landscape comprising vegetation, trees, crops, bare grounds, build-up areas, range lands, snow/ice, and water bodies. Each land cover type contributes uniquely to forest fire susceptibility in the region. Trees are high-risk areas for forest fire due to abundance of dry vegetation that can act as fuel. Vegetation, often with uniform tree species, may also be prone to rapid fire spread. On the other hand, crops and range lands can contribute to localized fire risks, especially during harvest seasons or periods of dry weather. Bare ground and built-up areas are generally less susceptible to forest fires but may act as firebreaks, preventing the spread of fires. Water bodies and their surrounding areas provide natural fire barriers and help reduce </w:t>
      </w:r>
      <w:r>
        <w:rPr>
          <w:rFonts w:ascii="Times New Roman" w:hAnsi="Times New Roman" w:cs="Times New Roman"/>
          <w:sz w:val="26"/>
          <w:szCs w:val="26"/>
          <w:lang w:val="en-IN"/>
        </w:rPr>
        <w:lastRenderedPageBreak/>
        <w:t>susceptibility. This LULC information is crucial for identifying vulnerable zones and implementing targeted fire prevention and management strategies in the Los Angeles</w:t>
      </w:r>
    </w:p>
    <w:p w14:paraId="4B14741C" w14:textId="77777777" w:rsidR="005840C8" w:rsidRDefault="005840C8">
      <w:pPr>
        <w:spacing w:line="360" w:lineRule="auto"/>
        <w:rPr>
          <w:rFonts w:ascii="Times New Roman" w:hAnsi="Times New Roman" w:cs="Times New Roman"/>
          <w:sz w:val="26"/>
          <w:szCs w:val="26"/>
          <w:lang w:val="en-IN"/>
        </w:rPr>
      </w:pPr>
    </w:p>
    <w:p w14:paraId="13F2AFA6" w14:textId="77777777" w:rsidR="005840C8" w:rsidRDefault="005840C8">
      <w:pPr>
        <w:spacing w:line="288" w:lineRule="auto"/>
        <w:jc w:val="center"/>
        <w:rPr>
          <w:rFonts w:ascii="Times New Roman" w:hAnsi="Times New Roman" w:cs="Times New Roman"/>
          <w:b/>
          <w:bCs/>
          <w:sz w:val="16"/>
          <w:szCs w:val="16"/>
          <w:u w:val="single"/>
          <w:lang w:val="en-IN"/>
        </w:rPr>
      </w:pPr>
    </w:p>
    <w:p w14:paraId="60492CD9"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drawing>
          <wp:inline distT="0" distB="0" distL="114300" distR="114300" wp14:anchorId="02DD0E41" wp14:editId="75789399">
            <wp:extent cx="5578475" cy="3959860"/>
            <wp:effectExtent l="0" t="0" r="14605" b="2540"/>
            <wp:docPr id="8" name="Picture 8" descr="E:\PROJECT\output\LULC NEW.jpgLULC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PROJECT\output\LULC NEW.jpgLULC NEW"/>
                    <pic:cNvPicPr>
                      <a:picLocks noChangeAspect="1"/>
                    </pic:cNvPicPr>
                  </pic:nvPicPr>
                  <pic:blipFill>
                    <a:blip r:embed="rId17"/>
                    <a:srcRect l="200" r="200"/>
                    <a:stretch>
                      <a:fillRect/>
                    </a:stretch>
                  </pic:blipFill>
                  <pic:spPr>
                    <a:xfrm>
                      <a:off x="0" y="0"/>
                      <a:ext cx="5578475" cy="3959860"/>
                    </a:xfrm>
                    <a:prstGeom prst="rect">
                      <a:avLst/>
                    </a:prstGeom>
                  </pic:spPr>
                </pic:pic>
              </a:graphicData>
            </a:graphic>
          </wp:inline>
        </w:drawing>
      </w:r>
    </w:p>
    <w:p w14:paraId="724A6DDA" w14:textId="7E5BDC21" w:rsidR="005840C8" w:rsidRDefault="00363D63">
      <w:pPr>
        <w:spacing w:line="288" w:lineRule="auto"/>
        <w:jc w:val="center"/>
        <w:rPr>
          <w:rFonts w:ascii="Times New Roman" w:hAnsi="Times New Roman" w:cs="Times New Roman"/>
          <w:sz w:val="28"/>
          <w:szCs w:val="28"/>
        </w:rPr>
      </w:pPr>
      <w:r w:rsidRPr="00EA4AAF">
        <w:rPr>
          <w:rFonts w:ascii="Times New Roman" w:hAnsi="Times New Roman" w:cs="Times New Roman"/>
          <w:sz w:val="28"/>
          <w:szCs w:val="28"/>
        </w:rPr>
        <w:t>Figure-5</w:t>
      </w:r>
      <w:r>
        <w:rPr>
          <w:rFonts w:ascii="Times New Roman" w:hAnsi="Times New Roman" w:cs="Times New Roman"/>
          <w:sz w:val="28"/>
          <w:szCs w:val="28"/>
        </w:rPr>
        <w:t>.5 LULC Map</w:t>
      </w:r>
    </w:p>
    <w:p w14:paraId="3BE00A8A" w14:textId="77777777" w:rsidR="00363D63" w:rsidRDefault="00363D63">
      <w:pPr>
        <w:spacing w:line="288" w:lineRule="auto"/>
        <w:jc w:val="center"/>
        <w:rPr>
          <w:rFonts w:ascii="Times New Roman" w:hAnsi="Times New Roman" w:cs="Times New Roman"/>
          <w:b/>
          <w:bCs/>
          <w:sz w:val="40"/>
          <w:szCs w:val="40"/>
          <w:u w:val="single"/>
          <w:lang w:val="en-IN"/>
        </w:rPr>
      </w:pPr>
    </w:p>
    <w:p w14:paraId="2C65290D" w14:textId="77777777" w:rsidR="005840C8" w:rsidRDefault="00000000">
      <w:pPr>
        <w:numPr>
          <w:ilvl w:val="2"/>
          <w:numId w:val="3"/>
        </w:num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NORMALIZED BURN INDEX (NBI)</w:t>
      </w:r>
    </w:p>
    <w:p w14:paraId="3FE49E15" w14:textId="77777777" w:rsidR="005840C8" w:rsidRDefault="005840C8">
      <w:pPr>
        <w:spacing w:line="288" w:lineRule="auto"/>
        <w:rPr>
          <w:rFonts w:ascii="Times New Roman" w:hAnsi="Times New Roman" w:cs="Times New Roman"/>
          <w:b/>
          <w:bCs/>
          <w:sz w:val="40"/>
          <w:szCs w:val="40"/>
          <w:u w:val="single"/>
          <w:lang w:val="en-IN"/>
        </w:rPr>
      </w:pPr>
    </w:p>
    <w:p w14:paraId="4091549C"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NBR stands for Normalized Burn Ratio. It's a spectral index used primarily to identify and assess burned areas and the severity of wildfires using remote sensing data, especially from satellites like Landsat.                                                                                               NBR is calculated using the Near-Infrared (NIR) and Shortwave Infrared (SWIR) bands:</w:t>
      </w:r>
    </w:p>
    <w:p w14:paraId="2267BB5E" w14:textId="77777777" w:rsidR="005840C8" w:rsidRDefault="005840C8">
      <w:pPr>
        <w:spacing w:line="360" w:lineRule="auto"/>
        <w:rPr>
          <w:rFonts w:ascii="Times New Roman" w:hAnsi="Times New Roman" w:cs="Times New Roman"/>
          <w:sz w:val="26"/>
          <w:szCs w:val="26"/>
          <w:lang w:val="en-IN"/>
        </w:rPr>
      </w:pPr>
    </w:p>
    <w:p w14:paraId="008BBEB3"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NBR=(NIR−SWIR)/(NIR+SWIR)</w:t>
      </w:r>
    </w:p>
    <w:p w14:paraId="0C1F7953"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NIR (e.g., Band 5 in Landsat 8): Reflects healthy </w:t>
      </w:r>
      <w:proofErr w:type="spellStart"/>
      <w:proofErr w:type="gramStart"/>
      <w:r>
        <w:rPr>
          <w:rFonts w:ascii="Times New Roman" w:hAnsi="Times New Roman" w:cs="Times New Roman"/>
          <w:sz w:val="26"/>
          <w:szCs w:val="26"/>
          <w:lang w:val="en-IN"/>
        </w:rPr>
        <w:t>vegetation.SWIR</w:t>
      </w:r>
      <w:proofErr w:type="spellEnd"/>
      <w:proofErr w:type="gramEnd"/>
      <w:r>
        <w:rPr>
          <w:rFonts w:ascii="Times New Roman" w:hAnsi="Times New Roman" w:cs="Times New Roman"/>
          <w:sz w:val="26"/>
          <w:szCs w:val="26"/>
          <w:lang w:val="en-IN"/>
        </w:rPr>
        <w:t xml:space="preserve"> (e.g., Band 7 in Landsat 8): Sensitive to moisture content; higher in burned or dry areas.</w:t>
      </w:r>
    </w:p>
    <w:p w14:paraId="2E7E23A5"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lastRenderedPageBreak/>
        <w:t>Values range from -1 to +1, with lower values (especially negative) indicating burned or damaged vegetation, while higher values represent healthy, unburned vegetation.</w:t>
      </w:r>
    </w:p>
    <w:p w14:paraId="382A42A7"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On the January 6 map, significant fire-affected areas are visible in red (NBR values between -0.99 and -0.58), particularly in the northeastern and southwestern regions of Los Angeles. Yellow areas indicate moderate impact, while the widespread green areas (NBR 0.18 to 0.99) reflect healthy vegetation. In comparison, the January 14 map shows an expansion of burned regions, especially in the southwestern and southeastern parts, indicating ongoing or newly detected fire damage. Some areas previously shown as unaffected or moderately affected have transitioned to lower NBR values, suggesting worsening conditions. Overall, the maps reveal a notable progression of fire impact over the eight-day period.</w:t>
      </w:r>
    </w:p>
    <w:p w14:paraId="566B8392" w14:textId="77777777" w:rsidR="005840C8" w:rsidRDefault="005840C8">
      <w:pPr>
        <w:spacing w:line="288" w:lineRule="auto"/>
        <w:jc w:val="both"/>
        <w:rPr>
          <w:rFonts w:ascii="Times New Roman" w:hAnsi="Times New Roman" w:cs="Times New Roman"/>
          <w:sz w:val="36"/>
          <w:szCs w:val="36"/>
          <w:lang w:val="en-IN"/>
        </w:rPr>
      </w:pPr>
    </w:p>
    <w:p w14:paraId="75A3577F" w14:textId="77777777" w:rsidR="005840C8" w:rsidRDefault="00000000">
      <w:pPr>
        <w:spacing w:line="288" w:lineRule="auto"/>
        <w:jc w:val="center"/>
        <w:rPr>
          <w:rFonts w:ascii="Times New Roman" w:hAnsi="Times New Roman" w:cs="Times New Roman"/>
          <w:b/>
          <w:bCs/>
          <w:sz w:val="40"/>
          <w:szCs w:val="40"/>
          <w:u w:val="single"/>
          <w:lang w:val="en-IN"/>
        </w:rPr>
      </w:pPr>
      <w:r>
        <w:rPr>
          <w:rFonts w:ascii="Times New Roman" w:hAnsi="Times New Roman" w:cs="Times New Roman"/>
          <w:noProof/>
          <w:sz w:val="36"/>
          <w:szCs w:val="36"/>
          <w:lang w:val="en-IN"/>
        </w:rPr>
        <w:drawing>
          <wp:inline distT="0" distB="0" distL="114300" distR="114300" wp14:anchorId="2DC3596F" wp14:editId="3A4AC3AD">
            <wp:extent cx="6107430" cy="4319905"/>
            <wp:effectExtent l="0" t="0" r="3810" b="8255"/>
            <wp:docPr id="32" name="Picture 32" descr="NB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NBR06"/>
                    <pic:cNvPicPr>
                      <a:picLocks noChangeAspect="1"/>
                    </pic:cNvPicPr>
                  </pic:nvPicPr>
                  <pic:blipFill>
                    <a:blip r:embed="rId18"/>
                    <a:stretch>
                      <a:fillRect/>
                    </a:stretch>
                  </pic:blipFill>
                  <pic:spPr>
                    <a:xfrm>
                      <a:off x="0" y="0"/>
                      <a:ext cx="6107430" cy="4319905"/>
                    </a:xfrm>
                    <a:prstGeom prst="rect">
                      <a:avLst/>
                    </a:prstGeom>
                  </pic:spPr>
                </pic:pic>
              </a:graphicData>
            </a:graphic>
          </wp:inline>
        </w:drawing>
      </w:r>
    </w:p>
    <w:p w14:paraId="16608CB7" w14:textId="0E77D435" w:rsidR="005840C8" w:rsidRDefault="00BB65BF">
      <w:pPr>
        <w:spacing w:line="288" w:lineRule="auto"/>
        <w:jc w:val="center"/>
        <w:rPr>
          <w:rFonts w:ascii="Times New Roman" w:hAnsi="Times New Roman" w:cs="Times New Roman"/>
          <w:b/>
          <w:bCs/>
          <w:sz w:val="40"/>
          <w:szCs w:val="40"/>
          <w:u w:val="single"/>
          <w:lang w:val="en-IN"/>
        </w:rPr>
      </w:pPr>
      <w:r>
        <w:rPr>
          <w:rFonts w:ascii="Times New Roman" w:hAnsi="Times New Roman" w:cs="Times New Roman"/>
          <w:sz w:val="28"/>
          <w:szCs w:val="28"/>
        </w:rPr>
        <w:t xml:space="preserve">   </w:t>
      </w:r>
      <w:r w:rsidRPr="00EA4AAF">
        <w:rPr>
          <w:rFonts w:ascii="Times New Roman" w:hAnsi="Times New Roman" w:cs="Times New Roman"/>
          <w:sz w:val="28"/>
          <w:szCs w:val="28"/>
        </w:rPr>
        <w:t>Figure-5</w:t>
      </w:r>
      <w:r>
        <w:rPr>
          <w:rFonts w:ascii="Times New Roman" w:hAnsi="Times New Roman" w:cs="Times New Roman"/>
          <w:sz w:val="28"/>
          <w:szCs w:val="28"/>
        </w:rPr>
        <w:t>.6 NBR (06/01/2025</w:t>
      </w:r>
      <w:r>
        <w:rPr>
          <w:rFonts w:ascii="Times New Roman" w:hAnsi="Times New Roman" w:cs="Times New Roman"/>
          <w:sz w:val="28"/>
          <w:szCs w:val="28"/>
        </w:rPr>
        <w:t>)</w:t>
      </w:r>
    </w:p>
    <w:p w14:paraId="22D055C3" w14:textId="0A3A722B" w:rsidR="00363D63" w:rsidRDefault="00363D63" w:rsidP="00363D63">
      <w:pPr>
        <w:tabs>
          <w:tab w:val="left" w:pos="2731"/>
        </w:tabs>
        <w:rPr>
          <w:noProof/>
          <w:sz w:val="40"/>
          <w:szCs w:val="40"/>
        </w:rPr>
      </w:pPr>
    </w:p>
    <w:p w14:paraId="36DFE87E" w14:textId="77777777" w:rsidR="005840C8" w:rsidRDefault="005840C8">
      <w:pPr>
        <w:spacing w:line="288" w:lineRule="auto"/>
        <w:rPr>
          <w:rFonts w:ascii="Times New Roman" w:hAnsi="Times New Roman" w:cs="Times New Roman"/>
          <w:sz w:val="36"/>
          <w:szCs w:val="36"/>
          <w:lang w:val="en-IN"/>
        </w:rPr>
      </w:pPr>
    </w:p>
    <w:p w14:paraId="46E6FA2C" w14:textId="77777777" w:rsidR="005840C8" w:rsidRDefault="00000000">
      <w:pPr>
        <w:spacing w:line="288" w:lineRule="auto"/>
        <w:jc w:val="center"/>
        <w:rPr>
          <w:rFonts w:ascii="Times New Roman" w:hAnsi="Times New Roman" w:cs="Times New Roman"/>
          <w:sz w:val="36"/>
          <w:szCs w:val="36"/>
          <w:lang w:val="en-IN"/>
        </w:rPr>
      </w:pPr>
      <w:r>
        <w:rPr>
          <w:rFonts w:ascii="Times New Roman" w:hAnsi="Times New Roman" w:cs="Times New Roman"/>
          <w:noProof/>
          <w:sz w:val="36"/>
          <w:szCs w:val="36"/>
          <w:lang w:val="en-IN"/>
        </w:rPr>
        <w:lastRenderedPageBreak/>
        <w:drawing>
          <wp:inline distT="0" distB="0" distL="114300" distR="114300" wp14:anchorId="6141A135" wp14:editId="2DD25488">
            <wp:extent cx="6107430" cy="4319905"/>
            <wp:effectExtent l="0" t="0" r="3810" b="8255"/>
            <wp:docPr id="27" name="Picture 27" descr="NB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NBR 14"/>
                    <pic:cNvPicPr>
                      <a:picLocks noChangeAspect="1"/>
                    </pic:cNvPicPr>
                  </pic:nvPicPr>
                  <pic:blipFill>
                    <a:blip r:embed="rId19"/>
                    <a:stretch>
                      <a:fillRect/>
                    </a:stretch>
                  </pic:blipFill>
                  <pic:spPr>
                    <a:xfrm>
                      <a:off x="0" y="0"/>
                      <a:ext cx="6107430" cy="4319905"/>
                    </a:xfrm>
                    <a:prstGeom prst="rect">
                      <a:avLst/>
                    </a:prstGeom>
                  </pic:spPr>
                </pic:pic>
              </a:graphicData>
            </a:graphic>
          </wp:inline>
        </w:drawing>
      </w:r>
    </w:p>
    <w:p w14:paraId="26184001" w14:textId="1488F5A4" w:rsidR="005840C8" w:rsidRDefault="00BB65BF">
      <w:pPr>
        <w:spacing w:line="288" w:lineRule="auto"/>
        <w:rPr>
          <w:rFonts w:ascii="Times New Roman" w:hAnsi="Times New Roman" w:cs="Times New Roman"/>
          <w:sz w:val="28"/>
          <w:szCs w:val="28"/>
        </w:rPr>
      </w:pPr>
      <w:r>
        <w:rPr>
          <w:rFonts w:ascii="Times New Roman" w:hAnsi="Times New Roman" w:cs="Times New Roman"/>
          <w:sz w:val="28"/>
          <w:szCs w:val="28"/>
        </w:rPr>
        <w:t xml:space="preserve">                                   </w:t>
      </w:r>
      <w:r w:rsidRPr="00EA4AAF">
        <w:rPr>
          <w:rFonts w:ascii="Times New Roman" w:hAnsi="Times New Roman" w:cs="Times New Roman"/>
          <w:sz w:val="28"/>
          <w:szCs w:val="28"/>
        </w:rPr>
        <w:t>Figure-5</w:t>
      </w:r>
      <w:r>
        <w:rPr>
          <w:rFonts w:ascii="Times New Roman" w:hAnsi="Times New Roman" w:cs="Times New Roman"/>
          <w:sz w:val="28"/>
          <w:szCs w:val="28"/>
        </w:rPr>
        <w:t>.7 NBR (14/01/2025)</w:t>
      </w:r>
    </w:p>
    <w:p w14:paraId="069E7D7F" w14:textId="77777777" w:rsidR="00BB65BF" w:rsidRDefault="00BB65BF">
      <w:pPr>
        <w:spacing w:line="288" w:lineRule="auto"/>
        <w:rPr>
          <w:rFonts w:ascii="Times New Roman" w:hAnsi="Times New Roman" w:cs="Times New Roman"/>
          <w:sz w:val="36"/>
          <w:szCs w:val="36"/>
          <w:lang w:val="en-IN"/>
        </w:rPr>
      </w:pPr>
    </w:p>
    <w:p w14:paraId="0B5C2DEC" w14:textId="77777777" w:rsidR="005840C8" w:rsidRDefault="00000000">
      <w:pPr>
        <w:numPr>
          <w:ilvl w:val="2"/>
          <w:numId w:val="3"/>
        </w:num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DIIFFERENTIAL NORMALIZED BURN INDEX (</w:t>
      </w:r>
      <w:proofErr w:type="spellStart"/>
      <w:r>
        <w:rPr>
          <w:rFonts w:ascii="Times New Roman" w:hAnsi="Times New Roman" w:cs="Times New Roman"/>
          <w:b/>
          <w:bCs/>
          <w:sz w:val="32"/>
          <w:szCs w:val="32"/>
          <w:u w:val="single"/>
          <w:lang w:val="en-IN"/>
        </w:rPr>
        <w:t>dNBI</w:t>
      </w:r>
      <w:proofErr w:type="spellEnd"/>
      <w:r>
        <w:rPr>
          <w:rFonts w:ascii="Times New Roman" w:hAnsi="Times New Roman" w:cs="Times New Roman"/>
          <w:b/>
          <w:bCs/>
          <w:sz w:val="32"/>
          <w:szCs w:val="32"/>
          <w:u w:val="single"/>
          <w:lang w:val="en-IN"/>
        </w:rPr>
        <w:t>)</w:t>
      </w:r>
    </w:p>
    <w:p w14:paraId="6A5A7C1E" w14:textId="77777777" w:rsidR="005840C8" w:rsidRDefault="005840C8">
      <w:pPr>
        <w:spacing w:line="288" w:lineRule="auto"/>
        <w:rPr>
          <w:rFonts w:ascii="Times New Roman" w:hAnsi="Times New Roman" w:cs="Times New Roman"/>
          <w:sz w:val="36"/>
          <w:szCs w:val="36"/>
          <w:lang w:val="en-IN"/>
        </w:rPr>
      </w:pPr>
    </w:p>
    <w:p w14:paraId="2C586C62"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36"/>
          <w:szCs w:val="36"/>
          <w:lang w:val="en-IN"/>
        </w:rPr>
        <w:tab/>
      </w:r>
      <w:proofErr w:type="spellStart"/>
      <w:r>
        <w:rPr>
          <w:rFonts w:ascii="Times New Roman" w:hAnsi="Times New Roman" w:cs="Times New Roman"/>
          <w:sz w:val="26"/>
          <w:szCs w:val="26"/>
          <w:lang w:val="en-IN"/>
        </w:rPr>
        <w:t>dNBR</w:t>
      </w:r>
      <w:proofErr w:type="spellEnd"/>
      <w:r>
        <w:rPr>
          <w:rFonts w:ascii="Times New Roman" w:hAnsi="Times New Roman" w:cs="Times New Roman"/>
          <w:sz w:val="26"/>
          <w:szCs w:val="26"/>
          <w:lang w:val="en-IN"/>
        </w:rPr>
        <w:t xml:space="preserve"> is a commonly used index to assess the severity of wildfires by comparing the Normalized Burn Ratio (NBR) before and after a fire. It highlights the differences in the landscape caused by the fire, helping to evaluate the extent and severity of the burn.</w:t>
      </w:r>
    </w:p>
    <w:p w14:paraId="5742AB24" w14:textId="77777777" w:rsidR="005840C8" w:rsidRDefault="005840C8">
      <w:pPr>
        <w:spacing w:line="360" w:lineRule="auto"/>
        <w:rPr>
          <w:rFonts w:ascii="Times New Roman" w:hAnsi="Times New Roman" w:cs="Times New Roman"/>
          <w:sz w:val="26"/>
          <w:szCs w:val="26"/>
          <w:lang w:val="en-IN"/>
        </w:rPr>
      </w:pPr>
    </w:p>
    <w:p w14:paraId="33AC5F1E"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Formula:</w:t>
      </w:r>
    </w:p>
    <w:p w14:paraId="76C9CFF8"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            </w:t>
      </w:r>
      <w:proofErr w:type="spellStart"/>
      <w:r>
        <w:rPr>
          <w:rFonts w:ascii="Times New Roman" w:hAnsi="Times New Roman" w:cs="Times New Roman"/>
          <w:sz w:val="26"/>
          <w:szCs w:val="26"/>
          <w:lang w:val="en-IN"/>
        </w:rPr>
        <w:t>dNBR</w:t>
      </w:r>
      <w:proofErr w:type="spellEnd"/>
      <w:r>
        <w:rPr>
          <w:rFonts w:ascii="Times New Roman" w:hAnsi="Times New Roman" w:cs="Times New Roman"/>
          <w:sz w:val="26"/>
          <w:szCs w:val="26"/>
          <w:lang w:val="en-IN"/>
        </w:rPr>
        <w:t>=(</w:t>
      </w:r>
      <w:proofErr w:type="spellStart"/>
      <w:r>
        <w:rPr>
          <w:rFonts w:ascii="Times New Roman" w:hAnsi="Times New Roman" w:cs="Times New Roman"/>
          <w:sz w:val="26"/>
          <w:szCs w:val="26"/>
          <w:lang w:val="en-IN"/>
        </w:rPr>
        <w:t>NBRprefire</w:t>
      </w:r>
      <w:proofErr w:type="spellEnd"/>
      <w:r>
        <w:rPr>
          <w:rFonts w:ascii="Times New Roman" w:hAnsi="Times New Roman" w:cs="Times New Roman"/>
          <w:sz w:val="26"/>
          <w:szCs w:val="26"/>
          <w:lang w:val="en-IN"/>
        </w:rPr>
        <w:t>)−(</w:t>
      </w:r>
      <w:proofErr w:type="spellStart"/>
      <w:r>
        <w:rPr>
          <w:rFonts w:ascii="Times New Roman" w:hAnsi="Times New Roman" w:cs="Times New Roman"/>
          <w:sz w:val="26"/>
          <w:szCs w:val="26"/>
          <w:lang w:val="en-IN"/>
        </w:rPr>
        <w:t>NBRpostfire</w:t>
      </w:r>
      <w:proofErr w:type="spellEnd"/>
      <w:r>
        <w:rPr>
          <w:rFonts w:ascii="Times New Roman" w:hAnsi="Times New Roman" w:cs="Times New Roman"/>
          <w:sz w:val="26"/>
          <w:szCs w:val="26"/>
          <w:lang w:val="en-IN"/>
        </w:rPr>
        <w:t>)​</w:t>
      </w:r>
    </w:p>
    <w:p w14:paraId="373C67A3" w14:textId="77777777" w:rsidR="005840C8" w:rsidRDefault="005840C8">
      <w:pPr>
        <w:spacing w:line="360" w:lineRule="auto"/>
        <w:rPr>
          <w:rFonts w:ascii="Times New Roman" w:hAnsi="Times New Roman" w:cs="Times New Roman"/>
          <w:sz w:val="26"/>
          <w:szCs w:val="26"/>
          <w:lang w:val="en-IN"/>
        </w:rPr>
      </w:pPr>
    </w:p>
    <w:p w14:paraId="2360AC83"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Where:</w:t>
      </w:r>
    </w:p>
    <w:p w14:paraId="4EC6DE54"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    </w:t>
      </w:r>
      <w:proofErr w:type="spellStart"/>
      <w:r>
        <w:rPr>
          <w:rFonts w:ascii="Times New Roman" w:hAnsi="Times New Roman" w:cs="Times New Roman"/>
          <w:sz w:val="26"/>
          <w:szCs w:val="26"/>
          <w:lang w:val="en-IN"/>
        </w:rPr>
        <w:t>NBR_pre</w:t>
      </w:r>
      <w:proofErr w:type="spellEnd"/>
      <w:r>
        <w:rPr>
          <w:rFonts w:ascii="Times New Roman" w:hAnsi="Times New Roman" w:cs="Times New Roman"/>
          <w:sz w:val="26"/>
          <w:szCs w:val="26"/>
          <w:lang w:val="en-IN"/>
        </w:rPr>
        <w:t>-fire is the Normalized Burn Ratio calculated from satellite data before the fire.</w:t>
      </w:r>
    </w:p>
    <w:p w14:paraId="3E4C13F5" w14:textId="77777777" w:rsidR="005840C8" w:rsidRDefault="005840C8">
      <w:pPr>
        <w:spacing w:line="360" w:lineRule="auto"/>
        <w:rPr>
          <w:rFonts w:ascii="Times New Roman" w:hAnsi="Times New Roman" w:cs="Times New Roman"/>
          <w:sz w:val="26"/>
          <w:szCs w:val="26"/>
          <w:lang w:val="en-IN"/>
        </w:rPr>
      </w:pPr>
    </w:p>
    <w:p w14:paraId="07A676DF"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lastRenderedPageBreak/>
        <w:t xml:space="preserve">   </w:t>
      </w:r>
      <w:proofErr w:type="spellStart"/>
      <w:r>
        <w:rPr>
          <w:rFonts w:ascii="Times New Roman" w:hAnsi="Times New Roman" w:cs="Times New Roman"/>
          <w:sz w:val="26"/>
          <w:szCs w:val="26"/>
          <w:lang w:val="en-IN"/>
        </w:rPr>
        <w:t>NBR_post</w:t>
      </w:r>
      <w:proofErr w:type="spellEnd"/>
      <w:r>
        <w:rPr>
          <w:rFonts w:ascii="Times New Roman" w:hAnsi="Times New Roman" w:cs="Times New Roman"/>
          <w:sz w:val="26"/>
          <w:szCs w:val="26"/>
          <w:lang w:val="en-IN"/>
        </w:rPr>
        <w:t xml:space="preserve">-fire is the Normalized Burn Ratio calculated from </w:t>
      </w:r>
      <w:proofErr w:type="gramStart"/>
      <w:r>
        <w:rPr>
          <w:rFonts w:ascii="Times New Roman" w:hAnsi="Times New Roman" w:cs="Times New Roman"/>
          <w:sz w:val="26"/>
          <w:szCs w:val="26"/>
          <w:lang w:val="en-IN"/>
        </w:rPr>
        <w:t>satellite  data</w:t>
      </w:r>
      <w:proofErr w:type="gramEnd"/>
      <w:r>
        <w:rPr>
          <w:rFonts w:ascii="Times New Roman" w:hAnsi="Times New Roman" w:cs="Times New Roman"/>
          <w:sz w:val="26"/>
          <w:szCs w:val="26"/>
          <w:lang w:val="en-IN"/>
        </w:rPr>
        <w:t> after the fire.</w:t>
      </w:r>
    </w:p>
    <w:p w14:paraId="182B0CD3" w14:textId="77777777" w:rsidR="005840C8" w:rsidRDefault="005840C8">
      <w:pPr>
        <w:spacing w:line="360" w:lineRule="auto"/>
        <w:rPr>
          <w:rFonts w:ascii="Times New Roman" w:hAnsi="Times New Roman" w:cs="Times New Roman"/>
          <w:sz w:val="26"/>
          <w:szCs w:val="26"/>
          <w:lang w:val="en-IN"/>
        </w:rPr>
      </w:pPr>
    </w:p>
    <w:p w14:paraId="4697BCE4"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The map uses a color-coded scale to indicate significant vegetation loss, with red shades indicating significant areas, yellow areas indicating minimal to no change, and green areas indicating areas where vegetation might have improved due to seasonal changes, regrowth, or data variation. The most severely affected zones are concentrated in distinct clusters, aligning with active fire zones. The widespread yellow indicates stability, while localized severe impacts are clearly delineated, aiding in prioritizing post-fire recovery and management efforts. This spatial pattern confirms the progression and impact of wildfires over the observed time frame.</w:t>
      </w:r>
    </w:p>
    <w:p w14:paraId="2A491E3F" w14:textId="77777777" w:rsidR="005840C8" w:rsidRDefault="005840C8">
      <w:pPr>
        <w:spacing w:line="288" w:lineRule="auto"/>
        <w:jc w:val="both"/>
        <w:rPr>
          <w:rFonts w:ascii="Times New Roman" w:hAnsi="Times New Roman" w:cs="Times New Roman"/>
          <w:b/>
          <w:bCs/>
          <w:sz w:val="40"/>
          <w:szCs w:val="40"/>
          <w:u w:val="single"/>
          <w:lang w:val="en-IN"/>
        </w:rPr>
      </w:pPr>
    </w:p>
    <w:p w14:paraId="521A2230" w14:textId="77777777" w:rsidR="005840C8" w:rsidRDefault="00000000">
      <w:pPr>
        <w:spacing w:line="288" w:lineRule="auto"/>
        <w:jc w:val="center"/>
        <w:rPr>
          <w:rFonts w:ascii="Times New Roman" w:hAnsi="Times New Roman" w:cs="Times New Roman"/>
          <w:sz w:val="36"/>
          <w:szCs w:val="36"/>
          <w:lang w:val="en-IN"/>
        </w:rPr>
      </w:pPr>
      <w:r>
        <w:rPr>
          <w:rFonts w:ascii="Times New Roman" w:hAnsi="Times New Roman" w:cs="Times New Roman"/>
          <w:noProof/>
          <w:sz w:val="36"/>
          <w:szCs w:val="36"/>
          <w:lang w:val="en-IN"/>
        </w:rPr>
        <w:drawing>
          <wp:inline distT="0" distB="0" distL="114300" distR="114300" wp14:anchorId="7901BCEB" wp14:editId="52B98991">
            <wp:extent cx="6109970" cy="4319905"/>
            <wp:effectExtent l="0" t="0" r="1270" b="8255"/>
            <wp:docPr id="33" name="Picture 33" descr="DN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NBR"/>
                    <pic:cNvPicPr>
                      <a:picLocks noChangeAspect="1"/>
                    </pic:cNvPicPr>
                  </pic:nvPicPr>
                  <pic:blipFill>
                    <a:blip r:embed="rId20"/>
                    <a:stretch>
                      <a:fillRect/>
                    </a:stretch>
                  </pic:blipFill>
                  <pic:spPr>
                    <a:xfrm>
                      <a:off x="0" y="0"/>
                      <a:ext cx="6109970" cy="4319905"/>
                    </a:xfrm>
                    <a:prstGeom prst="rect">
                      <a:avLst/>
                    </a:prstGeom>
                  </pic:spPr>
                </pic:pic>
              </a:graphicData>
            </a:graphic>
          </wp:inline>
        </w:drawing>
      </w:r>
    </w:p>
    <w:p w14:paraId="2299930C" w14:textId="77777777" w:rsidR="00BB65BF" w:rsidRDefault="00BB65BF">
      <w:pPr>
        <w:spacing w:line="288" w:lineRule="auto"/>
        <w:jc w:val="center"/>
        <w:rPr>
          <w:rFonts w:ascii="Times New Roman" w:hAnsi="Times New Roman" w:cs="Times New Roman"/>
          <w:sz w:val="36"/>
          <w:szCs w:val="36"/>
          <w:lang w:val="en-IN"/>
        </w:rPr>
      </w:pPr>
    </w:p>
    <w:p w14:paraId="50D940BB" w14:textId="77777777" w:rsidR="00BB65BF" w:rsidRDefault="00BB65BF">
      <w:pPr>
        <w:spacing w:line="288" w:lineRule="auto"/>
        <w:jc w:val="center"/>
        <w:rPr>
          <w:rFonts w:ascii="Times New Roman" w:hAnsi="Times New Roman" w:cs="Times New Roman"/>
          <w:sz w:val="36"/>
          <w:szCs w:val="36"/>
          <w:lang w:val="en-IN"/>
        </w:rPr>
      </w:pPr>
    </w:p>
    <w:p w14:paraId="51551E71" w14:textId="55913488" w:rsidR="00BB65BF" w:rsidRDefault="00BB65BF" w:rsidP="00BB65BF">
      <w:pPr>
        <w:tabs>
          <w:tab w:val="left" w:pos="4119"/>
        </w:tabs>
        <w:rPr>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A4AAF">
        <w:rPr>
          <w:rFonts w:ascii="Times New Roman" w:hAnsi="Times New Roman" w:cs="Times New Roman"/>
          <w:sz w:val="28"/>
          <w:szCs w:val="28"/>
        </w:rPr>
        <w:t>Figure-5</w:t>
      </w:r>
      <w:r>
        <w:rPr>
          <w:rFonts w:ascii="Times New Roman" w:hAnsi="Times New Roman" w:cs="Times New Roman"/>
          <w:sz w:val="28"/>
          <w:szCs w:val="28"/>
        </w:rPr>
        <w:t xml:space="preserve">.8 </w:t>
      </w:r>
      <w:proofErr w:type="spellStart"/>
      <w:r>
        <w:rPr>
          <w:rFonts w:ascii="Times New Roman" w:hAnsi="Times New Roman" w:cs="Times New Roman"/>
          <w:sz w:val="28"/>
          <w:szCs w:val="28"/>
        </w:rPr>
        <w:t>dNBR</w:t>
      </w:r>
      <w:proofErr w:type="spellEnd"/>
    </w:p>
    <w:p w14:paraId="29B437CF" w14:textId="77777777" w:rsidR="00BB65BF" w:rsidRDefault="00BB65BF">
      <w:pPr>
        <w:spacing w:line="288" w:lineRule="auto"/>
        <w:jc w:val="center"/>
        <w:rPr>
          <w:rFonts w:ascii="Times New Roman" w:hAnsi="Times New Roman" w:cs="Times New Roman"/>
          <w:sz w:val="36"/>
          <w:szCs w:val="36"/>
          <w:lang w:val="en-IN"/>
        </w:rPr>
      </w:pPr>
    </w:p>
    <w:p w14:paraId="4F9E7A55" w14:textId="77777777" w:rsidR="005840C8" w:rsidRDefault="00000000">
      <w:pPr>
        <w:numPr>
          <w:ilvl w:val="2"/>
          <w:numId w:val="3"/>
        </w:num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lastRenderedPageBreak/>
        <w:t>NORMALIZED DIFFERENCE VEGETATION INDEX (NDVI)</w:t>
      </w:r>
    </w:p>
    <w:p w14:paraId="0DC7E221" w14:textId="77777777" w:rsidR="005840C8" w:rsidRDefault="005840C8">
      <w:pPr>
        <w:spacing w:line="288" w:lineRule="auto"/>
        <w:rPr>
          <w:rFonts w:ascii="Times New Roman" w:hAnsi="Times New Roman" w:cs="Times New Roman"/>
          <w:b/>
          <w:bCs/>
          <w:sz w:val="32"/>
          <w:szCs w:val="32"/>
          <w:u w:val="single"/>
          <w:lang w:val="en-IN"/>
        </w:rPr>
      </w:pPr>
    </w:p>
    <w:p w14:paraId="483AB7E5"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36"/>
          <w:szCs w:val="36"/>
          <w:lang w:val="en-IN"/>
        </w:rPr>
        <w:tab/>
      </w:r>
      <w:r>
        <w:rPr>
          <w:rFonts w:ascii="Times New Roman" w:hAnsi="Times New Roman" w:cs="Times New Roman"/>
          <w:sz w:val="26"/>
          <w:szCs w:val="26"/>
          <w:lang w:val="en-IN"/>
        </w:rPr>
        <w:t xml:space="preserve">The Normalized Difference Vegetation Index (NDVI) is a widely used remote sensing index that measures vegetation health and density based on the reflectance of near-infrared (NIR) and red light. In this study, NDVI values were extracted from Landsat 9 OLI/TIRS imagery with a spatial resolution of 30 meters, presenting detailed vegetation analysis for the Los Angeles. The NDVI values were classified into five categories to evaluate forest fire susceptibility. These classes include: very </w:t>
      </w:r>
      <w:proofErr w:type="gramStart"/>
      <w:r>
        <w:rPr>
          <w:rFonts w:ascii="Times New Roman" w:hAnsi="Times New Roman" w:cs="Times New Roman"/>
          <w:sz w:val="26"/>
          <w:szCs w:val="26"/>
          <w:lang w:val="en-IN"/>
        </w:rPr>
        <w:t>low ,</w:t>
      </w:r>
      <w:proofErr w:type="gramEnd"/>
      <w:r>
        <w:rPr>
          <w:rFonts w:ascii="Times New Roman" w:hAnsi="Times New Roman" w:cs="Times New Roman"/>
          <w:sz w:val="26"/>
          <w:szCs w:val="26"/>
          <w:lang w:val="en-IN"/>
        </w:rPr>
        <w:t xml:space="preserve"> </w:t>
      </w:r>
      <w:proofErr w:type="gramStart"/>
      <w:r>
        <w:rPr>
          <w:rFonts w:ascii="Times New Roman" w:hAnsi="Times New Roman" w:cs="Times New Roman"/>
          <w:sz w:val="26"/>
          <w:szCs w:val="26"/>
          <w:lang w:val="en-IN"/>
        </w:rPr>
        <w:t>low ,</w:t>
      </w:r>
      <w:proofErr w:type="gramEnd"/>
      <w:r>
        <w:rPr>
          <w:rFonts w:ascii="Times New Roman" w:hAnsi="Times New Roman" w:cs="Times New Roman"/>
          <w:sz w:val="26"/>
          <w:szCs w:val="26"/>
          <w:lang w:val="en-IN"/>
        </w:rPr>
        <w:t xml:space="preserve">   </w:t>
      </w:r>
      <w:proofErr w:type="gramStart"/>
      <w:r>
        <w:rPr>
          <w:rFonts w:ascii="Times New Roman" w:hAnsi="Times New Roman" w:cs="Times New Roman"/>
          <w:sz w:val="26"/>
          <w:szCs w:val="26"/>
          <w:lang w:val="en-IN"/>
        </w:rPr>
        <w:t>moderate ,</w:t>
      </w:r>
      <w:proofErr w:type="gramEnd"/>
      <w:r>
        <w:rPr>
          <w:rFonts w:ascii="Times New Roman" w:hAnsi="Times New Roman" w:cs="Times New Roman"/>
          <w:sz w:val="26"/>
          <w:szCs w:val="26"/>
          <w:lang w:val="en-IN"/>
        </w:rPr>
        <w:t xml:space="preserve"> </w:t>
      </w:r>
      <w:proofErr w:type="gramStart"/>
      <w:r>
        <w:rPr>
          <w:rFonts w:ascii="Times New Roman" w:hAnsi="Times New Roman" w:cs="Times New Roman"/>
          <w:sz w:val="26"/>
          <w:szCs w:val="26"/>
          <w:lang w:val="en-IN"/>
        </w:rPr>
        <w:t>high ,</w:t>
      </w:r>
      <w:proofErr w:type="gramEnd"/>
      <w:r>
        <w:rPr>
          <w:rFonts w:ascii="Times New Roman" w:hAnsi="Times New Roman" w:cs="Times New Roman"/>
          <w:sz w:val="26"/>
          <w:szCs w:val="26"/>
          <w:lang w:val="en-IN"/>
        </w:rPr>
        <w:t xml:space="preserve"> and very </w:t>
      </w:r>
      <w:proofErr w:type="gramStart"/>
      <w:r>
        <w:rPr>
          <w:rFonts w:ascii="Times New Roman" w:hAnsi="Times New Roman" w:cs="Times New Roman"/>
          <w:sz w:val="26"/>
          <w:szCs w:val="26"/>
          <w:lang w:val="en-IN"/>
        </w:rPr>
        <w:t>high .</w:t>
      </w:r>
      <w:proofErr w:type="gramEnd"/>
      <w:r>
        <w:rPr>
          <w:rFonts w:ascii="Times New Roman" w:hAnsi="Times New Roman" w:cs="Times New Roman"/>
          <w:sz w:val="26"/>
          <w:szCs w:val="26"/>
          <w:lang w:val="en-IN"/>
        </w:rPr>
        <w:t xml:space="preserve"> NDVI data can be used to determine the intensity of a forest fire after it has occurred. Post-fire areas with statistically lower NDVI values demonstrate extensive vegetation degradation. This type of data is crucial for post-fire recovery and restoration operations. This classification helps to identify areas with varying levels of vegetation density, where lower NDVI values often correspond to sparse or stressed vegetation, potentially indicating higher susceptibility to forest fires. By integrating NDVI with elevation data, this analysis provides valuable insights for forest management and fire risk mitigation in the ecologically sensitive Los Angeles region</w:t>
      </w:r>
    </w:p>
    <w:p w14:paraId="0FADB6F8" w14:textId="77777777" w:rsidR="005840C8" w:rsidRDefault="005840C8">
      <w:pPr>
        <w:spacing w:line="288" w:lineRule="auto"/>
        <w:jc w:val="both"/>
        <w:rPr>
          <w:rFonts w:ascii="Times New Roman" w:hAnsi="Times New Roman" w:cs="Times New Roman"/>
          <w:b/>
          <w:bCs/>
          <w:sz w:val="16"/>
          <w:szCs w:val="16"/>
          <w:u w:val="single"/>
          <w:lang w:val="en-IN"/>
        </w:rPr>
      </w:pPr>
    </w:p>
    <w:p w14:paraId="1650F55A" w14:textId="77777777" w:rsidR="005840C8" w:rsidRDefault="005840C8">
      <w:pPr>
        <w:spacing w:line="288" w:lineRule="auto"/>
        <w:jc w:val="both"/>
        <w:rPr>
          <w:rFonts w:ascii="Times New Roman" w:hAnsi="Times New Roman" w:cs="Times New Roman"/>
          <w:b/>
          <w:bCs/>
          <w:sz w:val="16"/>
          <w:szCs w:val="16"/>
          <w:u w:val="single"/>
          <w:lang w:val="en-IN"/>
        </w:rPr>
      </w:pPr>
    </w:p>
    <w:p w14:paraId="3AE14C72" w14:textId="77777777" w:rsidR="005840C8" w:rsidRDefault="005840C8">
      <w:pPr>
        <w:spacing w:line="288" w:lineRule="auto"/>
        <w:jc w:val="both"/>
        <w:rPr>
          <w:rFonts w:ascii="Times New Roman" w:hAnsi="Times New Roman" w:cs="Times New Roman"/>
          <w:b/>
          <w:bCs/>
          <w:sz w:val="16"/>
          <w:szCs w:val="16"/>
          <w:u w:val="single"/>
          <w:lang w:val="en-IN"/>
        </w:rPr>
      </w:pPr>
    </w:p>
    <w:p w14:paraId="703E8794" w14:textId="77777777" w:rsidR="005840C8" w:rsidRDefault="005840C8">
      <w:pPr>
        <w:spacing w:line="288" w:lineRule="auto"/>
        <w:jc w:val="both"/>
        <w:rPr>
          <w:rFonts w:ascii="Times New Roman" w:hAnsi="Times New Roman" w:cs="Times New Roman"/>
          <w:b/>
          <w:bCs/>
          <w:sz w:val="16"/>
          <w:szCs w:val="16"/>
          <w:u w:val="single"/>
          <w:lang w:val="en-IN"/>
        </w:rPr>
      </w:pPr>
    </w:p>
    <w:p w14:paraId="29E434A0" w14:textId="77777777" w:rsidR="005840C8" w:rsidRDefault="005840C8">
      <w:pPr>
        <w:spacing w:line="288" w:lineRule="auto"/>
        <w:jc w:val="both"/>
        <w:rPr>
          <w:rFonts w:ascii="Times New Roman" w:hAnsi="Times New Roman" w:cs="Times New Roman"/>
          <w:b/>
          <w:bCs/>
          <w:sz w:val="16"/>
          <w:szCs w:val="16"/>
          <w:u w:val="single"/>
          <w:lang w:val="en-IN"/>
        </w:rPr>
      </w:pPr>
    </w:p>
    <w:p w14:paraId="32C39B58" w14:textId="77777777" w:rsidR="005840C8" w:rsidRDefault="005840C8">
      <w:pPr>
        <w:spacing w:line="288" w:lineRule="auto"/>
        <w:jc w:val="both"/>
        <w:rPr>
          <w:rFonts w:ascii="Times New Roman" w:hAnsi="Times New Roman" w:cs="Times New Roman"/>
          <w:b/>
          <w:bCs/>
          <w:sz w:val="16"/>
          <w:szCs w:val="16"/>
          <w:u w:val="single"/>
          <w:lang w:val="en-IN"/>
        </w:rPr>
      </w:pPr>
    </w:p>
    <w:p w14:paraId="152B41CF" w14:textId="77777777" w:rsidR="005840C8" w:rsidRDefault="005840C8">
      <w:pPr>
        <w:spacing w:line="288" w:lineRule="auto"/>
        <w:jc w:val="both"/>
        <w:rPr>
          <w:rFonts w:ascii="Times New Roman" w:hAnsi="Times New Roman" w:cs="Times New Roman"/>
          <w:b/>
          <w:bCs/>
          <w:sz w:val="16"/>
          <w:szCs w:val="16"/>
          <w:u w:val="single"/>
          <w:lang w:val="en-IN"/>
        </w:rPr>
      </w:pPr>
    </w:p>
    <w:p w14:paraId="37885693" w14:textId="77777777" w:rsidR="005840C8" w:rsidRDefault="005840C8">
      <w:pPr>
        <w:spacing w:line="288" w:lineRule="auto"/>
        <w:jc w:val="both"/>
        <w:rPr>
          <w:rFonts w:ascii="Times New Roman" w:hAnsi="Times New Roman" w:cs="Times New Roman"/>
          <w:b/>
          <w:bCs/>
          <w:sz w:val="16"/>
          <w:szCs w:val="16"/>
          <w:u w:val="single"/>
          <w:lang w:val="en-IN"/>
        </w:rPr>
      </w:pPr>
    </w:p>
    <w:p w14:paraId="046E1DF9" w14:textId="77777777" w:rsidR="005840C8" w:rsidRDefault="005840C8">
      <w:pPr>
        <w:spacing w:line="288" w:lineRule="auto"/>
        <w:jc w:val="both"/>
        <w:rPr>
          <w:rFonts w:ascii="Times New Roman" w:hAnsi="Times New Roman" w:cs="Times New Roman"/>
          <w:b/>
          <w:bCs/>
          <w:sz w:val="16"/>
          <w:szCs w:val="16"/>
          <w:u w:val="single"/>
          <w:lang w:val="en-IN"/>
        </w:rPr>
      </w:pPr>
    </w:p>
    <w:p w14:paraId="0F808166" w14:textId="77777777" w:rsidR="005840C8" w:rsidRDefault="005840C8">
      <w:pPr>
        <w:spacing w:line="288" w:lineRule="auto"/>
        <w:jc w:val="both"/>
        <w:rPr>
          <w:rFonts w:ascii="Times New Roman" w:hAnsi="Times New Roman" w:cs="Times New Roman"/>
          <w:b/>
          <w:bCs/>
          <w:sz w:val="16"/>
          <w:szCs w:val="16"/>
          <w:u w:val="single"/>
          <w:lang w:val="en-IN"/>
        </w:rPr>
      </w:pPr>
    </w:p>
    <w:p w14:paraId="4FF0D269" w14:textId="77777777" w:rsidR="005840C8" w:rsidRDefault="005840C8">
      <w:pPr>
        <w:spacing w:line="288" w:lineRule="auto"/>
        <w:jc w:val="both"/>
        <w:rPr>
          <w:rFonts w:ascii="Times New Roman" w:hAnsi="Times New Roman" w:cs="Times New Roman"/>
          <w:b/>
          <w:bCs/>
          <w:sz w:val="16"/>
          <w:szCs w:val="16"/>
          <w:u w:val="single"/>
          <w:lang w:val="en-IN"/>
        </w:rPr>
      </w:pPr>
    </w:p>
    <w:p w14:paraId="64C4F45D" w14:textId="77777777" w:rsidR="005840C8" w:rsidRDefault="005840C8">
      <w:pPr>
        <w:spacing w:line="288" w:lineRule="auto"/>
        <w:jc w:val="both"/>
        <w:rPr>
          <w:rFonts w:ascii="Times New Roman" w:hAnsi="Times New Roman" w:cs="Times New Roman"/>
          <w:b/>
          <w:bCs/>
          <w:sz w:val="16"/>
          <w:szCs w:val="16"/>
          <w:u w:val="single"/>
          <w:lang w:val="en-IN"/>
        </w:rPr>
      </w:pPr>
    </w:p>
    <w:p w14:paraId="72DF750A" w14:textId="77777777" w:rsidR="005840C8" w:rsidRDefault="005840C8">
      <w:pPr>
        <w:spacing w:line="288" w:lineRule="auto"/>
        <w:jc w:val="both"/>
        <w:rPr>
          <w:rFonts w:ascii="Times New Roman" w:hAnsi="Times New Roman" w:cs="Times New Roman"/>
          <w:b/>
          <w:bCs/>
          <w:sz w:val="16"/>
          <w:szCs w:val="16"/>
          <w:u w:val="single"/>
          <w:lang w:val="en-IN"/>
        </w:rPr>
      </w:pPr>
    </w:p>
    <w:p w14:paraId="0199F7FF" w14:textId="77777777" w:rsidR="005840C8" w:rsidRDefault="005840C8">
      <w:pPr>
        <w:spacing w:line="288" w:lineRule="auto"/>
        <w:jc w:val="both"/>
        <w:rPr>
          <w:rFonts w:ascii="Times New Roman" w:hAnsi="Times New Roman" w:cs="Times New Roman"/>
          <w:b/>
          <w:bCs/>
          <w:sz w:val="16"/>
          <w:szCs w:val="16"/>
          <w:u w:val="single"/>
          <w:lang w:val="en-IN"/>
        </w:rPr>
      </w:pPr>
    </w:p>
    <w:p w14:paraId="0ACBB2C1" w14:textId="77777777" w:rsidR="005840C8" w:rsidRDefault="005840C8">
      <w:pPr>
        <w:spacing w:line="288" w:lineRule="auto"/>
        <w:jc w:val="both"/>
        <w:rPr>
          <w:rFonts w:ascii="Times New Roman" w:hAnsi="Times New Roman" w:cs="Times New Roman"/>
          <w:b/>
          <w:bCs/>
          <w:sz w:val="16"/>
          <w:szCs w:val="16"/>
          <w:u w:val="single"/>
          <w:lang w:val="en-IN"/>
        </w:rPr>
      </w:pPr>
    </w:p>
    <w:p w14:paraId="439543AC" w14:textId="77777777" w:rsidR="005840C8" w:rsidRDefault="005840C8">
      <w:pPr>
        <w:spacing w:line="288" w:lineRule="auto"/>
        <w:jc w:val="both"/>
        <w:rPr>
          <w:rFonts w:ascii="Times New Roman" w:hAnsi="Times New Roman" w:cs="Times New Roman"/>
          <w:b/>
          <w:bCs/>
          <w:sz w:val="16"/>
          <w:szCs w:val="16"/>
          <w:u w:val="single"/>
          <w:lang w:val="en-IN"/>
        </w:rPr>
      </w:pPr>
    </w:p>
    <w:p w14:paraId="5051ED3F" w14:textId="77777777" w:rsidR="005840C8" w:rsidRDefault="005840C8">
      <w:pPr>
        <w:spacing w:line="288" w:lineRule="auto"/>
        <w:jc w:val="both"/>
        <w:rPr>
          <w:rFonts w:ascii="Times New Roman" w:hAnsi="Times New Roman" w:cs="Times New Roman"/>
          <w:b/>
          <w:bCs/>
          <w:sz w:val="16"/>
          <w:szCs w:val="16"/>
          <w:u w:val="single"/>
          <w:lang w:val="en-IN"/>
        </w:rPr>
      </w:pPr>
    </w:p>
    <w:p w14:paraId="72075E41" w14:textId="77777777" w:rsidR="005840C8" w:rsidRDefault="005840C8">
      <w:pPr>
        <w:spacing w:line="288" w:lineRule="auto"/>
        <w:jc w:val="both"/>
        <w:rPr>
          <w:rFonts w:ascii="Times New Roman" w:hAnsi="Times New Roman" w:cs="Times New Roman"/>
          <w:b/>
          <w:bCs/>
          <w:sz w:val="16"/>
          <w:szCs w:val="16"/>
          <w:u w:val="single"/>
          <w:lang w:val="en-IN"/>
        </w:rPr>
      </w:pPr>
    </w:p>
    <w:p w14:paraId="1FB7D1AF" w14:textId="77777777" w:rsidR="005840C8" w:rsidRDefault="005840C8">
      <w:pPr>
        <w:spacing w:line="288" w:lineRule="auto"/>
        <w:jc w:val="both"/>
        <w:rPr>
          <w:rFonts w:ascii="Times New Roman" w:hAnsi="Times New Roman" w:cs="Times New Roman"/>
          <w:b/>
          <w:bCs/>
          <w:sz w:val="16"/>
          <w:szCs w:val="16"/>
          <w:u w:val="single"/>
          <w:lang w:val="en-IN"/>
        </w:rPr>
      </w:pPr>
    </w:p>
    <w:p w14:paraId="69F3F9F8" w14:textId="77777777" w:rsidR="005840C8" w:rsidRDefault="005840C8">
      <w:pPr>
        <w:spacing w:line="288" w:lineRule="auto"/>
        <w:jc w:val="both"/>
        <w:rPr>
          <w:rFonts w:ascii="Times New Roman" w:hAnsi="Times New Roman" w:cs="Times New Roman"/>
          <w:b/>
          <w:bCs/>
          <w:sz w:val="16"/>
          <w:szCs w:val="16"/>
          <w:u w:val="single"/>
          <w:lang w:val="en-IN"/>
        </w:rPr>
      </w:pPr>
    </w:p>
    <w:p w14:paraId="4FC97F4D" w14:textId="77777777" w:rsidR="005840C8" w:rsidRDefault="005840C8">
      <w:pPr>
        <w:spacing w:line="288" w:lineRule="auto"/>
        <w:jc w:val="both"/>
        <w:rPr>
          <w:rFonts w:ascii="Times New Roman" w:hAnsi="Times New Roman" w:cs="Times New Roman"/>
          <w:b/>
          <w:bCs/>
          <w:sz w:val="16"/>
          <w:szCs w:val="16"/>
          <w:u w:val="single"/>
          <w:lang w:val="en-IN"/>
        </w:rPr>
      </w:pPr>
    </w:p>
    <w:p w14:paraId="00258F82" w14:textId="77777777" w:rsidR="005840C8" w:rsidRDefault="005840C8">
      <w:pPr>
        <w:spacing w:line="288" w:lineRule="auto"/>
        <w:jc w:val="both"/>
        <w:rPr>
          <w:rFonts w:ascii="Times New Roman" w:hAnsi="Times New Roman" w:cs="Times New Roman"/>
          <w:b/>
          <w:bCs/>
          <w:sz w:val="16"/>
          <w:szCs w:val="16"/>
          <w:u w:val="single"/>
          <w:lang w:val="en-IN"/>
        </w:rPr>
      </w:pPr>
    </w:p>
    <w:p w14:paraId="3BFF1C3C" w14:textId="77777777" w:rsidR="005840C8" w:rsidRDefault="005840C8">
      <w:pPr>
        <w:spacing w:line="288" w:lineRule="auto"/>
        <w:jc w:val="both"/>
        <w:rPr>
          <w:rFonts w:ascii="Times New Roman" w:hAnsi="Times New Roman" w:cs="Times New Roman"/>
          <w:b/>
          <w:bCs/>
          <w:sz w:val="16"/>
          <w:szCs w:val="16"/>
          <w:u w:val="single"/>
          <w:lang w:val="en-IN"/>
        </w:rPr>
      </w:pPr>
    </w:p>
    <w:p w14:paraId="44EAF181" w14:textId="77777777" w:rsidR="005840C8" w:rsidRDefault="005840C8">
      <w:pPr>
        <w:spacing w:line="288" w:lineRule="auto"/>
        <w:jc w:val="both"/>
        <w:rPr>
          <w:rFonts w:ascii="Times New Roman" w:hAnsi="Times New Roman" w:cs="Times New Roman"/>
          <w:b/>
          <w:bCs/>
          <w:sz w:val="16"/>
          <w:szCs w:val="16"/>
          <w:u w:val="single"/>
          <w:lang w:val="en-IN"/>
        </w:rPr>
      </w:pPr>
    </w:p>
    <w:p w14:paraId="043FC393" w14:textId="77777777" w:rsidR="005840C8" w:rsidRDefault="005840C8">
      <w:pPr>
        <w:spacing w:line="288" w:lineRule="auto"/>
        <w:jc w:val="both"/>
        <w:rPr>
          <w:rFonts w:ascii="Times New Roman" w:hAnsi="Times New Roman" w:cs="Times New Roman"/>
          <w:b/>
          <w:bCs/>
          <w:sz w:val="16"/>
          <w:szCs w:val="16"/>
          <w:u w:val="single"/>
          <w:lang w:val="en-IN"/>
        </w:rPr>
      </w:pPr>
    </w:p>
    <w:p w14:paraId="1D3E8C7C" w14:textId="77777777" w:rsidR="005840C8" w:rsidRDefault="005840C8">
      <w:pPr>
        <w:spacing w:line="288" w:lineRule="auto"/>
        <w:jc w:val="both"/>
        <w:rPr>
          <w:rFonts w:ascii="Times New Roman" w:hAnsi="Times New Roman" w:cs="Times New Roman"/>
          <w:b/>
          <w:bCs/>
          <w:sz w:val="16"/>
          <w:szCs w:val="16"/>
          <w:u w:val="single"/>
          <w:lang w:val="en-IN"/>
        </w:rPr>
      </w:pPr>
    </w:p>
    <w:p w14:paraId="03A03FBA" w14:textId="77777777" w:rsidR="005840C8" w:rsidRDefault="005840C8">
      <w:pPr>
        <w:spacing w:line="288" w:lineRule="auto"/>
        <w:jc w:val="both"/>
        <w:rPr>
          <w:rFonts w:ascii="Times New Roman" w:hAnsi="Times New Roman" w:cs="Times New Roman"/>
          <w:sz w:val="16"/>
          <w:szCs w:val="16"/>
          <w:lang w:val="en-IN"/>
        </w:rPr>
      </w:pPr>
    </w:p>
    <w:p w14:paraId="255A4E66" w14:textId="77777777" w:rsidR="005840C8" w:rsidRDefault="005840C8">
      <w:pPr>
        <w:spacing w:line="288" w:lineRule="auto"/>
        <w:jc w:val="center"/>
        <w:rPr>
          <w:rFonts w:ascii="Times New Roman" w:hAnsi="Times New Roman" w:cs="Times New Roman"/>
          <w:sz w:val="16"/>
          <w:szCs w:val="16"/>
          <w:lang w:val="en-IN"/>
        </w:rPr>
      </w:pPr>
    </w:p>
    <w:p w14:paraId="147E5BD3"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lastRenderedPageBreak/>
        <w:drawing>
          <wp:inline distT="0" distB="0" distL="114300" distR="114300" wp14:anchorId="32DF65CE" wp14:editId="3F51596A">
            <wp:extent cx="5601970" cy="3959860"/>
            <wp:effectExtent l="0" t="0" r="6350" b="2540"/>
            <wp:docPr id="17" name="Picture 17" descr="NDVI22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NDVI22_19"/>
                    <pic:cNvPicPr>
                      <a:picLocks noChangeAspect="1"/>
                    </pic:cNvPicPr>
                  </pic:nvPicPr>
                  <pic:blipFill>
                    <a:blip r:embed="rId21"/>
                    <a:stretch>
                      <a:fillRect/>
                    </a:stretch>
                  </pic:blipFill>
                  <pic:spPr>
                    <a:xfrm>
                      <a:off x="0" y="0"/>
                      <a:ext cx="5601970" cy="3959860"/>
                    </a:xfrm>
                    <a:prstGeom prst="rect">
                      <a:avLst/>
                    </a:prstGeom>
                  </pic:spPr>
                </pic:pic>
              </a:graphicData>
            </a:graphic>
          </wp:inline>
        </w:drawing>
      </w:r>
    </w:p>
    <w:p w14:paraId="55850C19" w14:textId="1356454E" w:rsidR="005840C8" w:rsidRDefault="00BB65BF">
      <w:pPr>
        <w:spacing w:line="288" w:lineRule="auto"/>
        <w:jc w:val="center"/>
        <w:rPr>
          <w:rFonts w:ascii="Times New Roman" w:hAnsi="Times New Roman" w:cs="Times New Roman"/>
          <w:b/>
          <w:bCs/>
          <w:sz w:val="8"/>
          <w:szCs w:val="8"/>
          <w:u w:val="single"/>
          <w:lang w:val="en-IN"/>
        </w:rPr>
      </w:pPr>
      <w:r w:rsidRPr="00EA4AAF">
        <w:rPr>
          <w:rFonts w:ascii="Times New Roman" w:hAnsi="Times New Roman" w:cs="Times New Roman"/>
          <w:sz w:val="28"/>
          <w:szCs w:val="28"/>
        </w:rPr>
        <w:t>Figure-5</w:t>
      </w:r>
      <w:r>
        <w:rPr>
          <w:rFonts w:ascii="Times New Roman" w:hAnsi="Times New Roman" w:cs="Times New Roman"/>
          <w:sz w:val="28"/>
          <w:szCs w:val="28"/>
        </w:rPr>
        <w:t>.</w:t>
      </w:r>
      <w:proofErr w:type="gramStart"/>
      <w:r>
        <w:rPr>
          <w:rFonts w:ascii="Times New Roman" w:hAnsi="Times New Roman" w:cs="Times New Roman"/>
          <w:sz w:val="28"/>
          <w:szCs w:val="28"/>
        </w:rPr>
        <w:t>9  NDVI</w:t>
      </w:r>
      <w:proofErr w:type="gramEnd"/>
      <w:r>
        <w:rPr>
          <w:rFonts w:ascii="Times New Roman" w:hAnsi="Times New Roman" w:cs="Times New Roman"/>
          <w:sz w:val="28"/>
          <w:szCs w:val="28"/>
        </w:rPr>
        <w:t>-2019</w:t>
      </w:r>
    </w:p>
    <w:p w14:paraId="6C2DF166"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drawing>
          <wp:inline distT="0" distB="0" distL="114300" distR="114300" wp14:anchorId="2EE01F96" wp14:editId="67287C6E">
            <wp:extent cx="5601970" cy="3959860"/>
            <wp:effectExtent l="0" t="0" r="6350" b="2540"/>
            <wp:docPr id="18" name="Picture 18" descr="NDVI25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NDVI25_20"/>
                    <pic:cNvPicPr>
                      <a:picLocks noChangeAspect="1"/>
                    </pic:cNvPicPr>
                  </pic:nvPicPr>
                  <pic:blipFill>
                    <a:blip r:embed="rId22"/>
                    <a:stretch>
                      <a:fillRect/>
                    </a:stretch>
                  </pic:blipFill>
                  <pic:spPr>
                    <a:xfrm>
                      <a:off x="0" y="0"/>
                      <a:ext cx="5601970" cy="3959860"/>
                    </a:xfrm>
                    <a:prstGeom prst="rect">
                      <a:avLst/>
                    </a:prstGeom>
                  </pic:spPr>
                </pic:pic>
              </a:graphicData>
            </a:graphic>
          </wp:inline>
        </w:drawing>
      </w:r>
    </w:p>
    <w:p w14:paraId="4CE2A562" w14:textId="0BD0CE65" w:rsidR="005840C8" w:rsidRDefault="00BB65BF">
      <w:pPr>
        <w:spacing w:line="288" w:lineRule="auto"/>
        <w:jc w:val="center"/>
        <w:rPr>
          <w:rFonts w:ascii="Times New Roman" w:hAnsi="Times New Roman" w:cs="Times New Roman"/>
          <w:b/>
          <w:bCs/>
          <w:sz w:val="12"/>
          <w:szCs w:val="12"/>
          <w:u w:val="single"/>
          <w:lang w:val="en-IN"/>
        </w:rPr>
      </w:pPr>
      <w:r w:rsidRPr="00EA4AAF">
        <w:rPr>
          <w:rFonts w:ascii="Times New Roman" w:hAnsi="Times New Roman" w:cs="Times New Roman"/>
          <w:sz w:val="28"/>
          <w:szCs w:val="28"/>
        </w:rPr>
        <w:t>Figure-5</w:t>
      </w:r>
      <w:r>
        <w:rPr>
          <w:rFonts w:ascii="Times New Roman" w:hAnsi="Times New Roman" w:cs="Times New Roman"/>
          <w:sz w:val="28"/>
          <w:szCs w:val="28"/>
        </w:rPr>
        <w:t>.10 NDVI- 2020</w:t>
      </w:r>
    </w:p>
    <w:p w14:paraId="2DEF8A8D" w14:textId="77777777" w:rsidR="005840C8" w:rsidRDefault="00000000">
      <w:pPr>
        <w:spacing w:line="288" w:lineRule="auto"/>
        <w:jc w:val="center"/>
        <w:rPr>
          <w:rFonts w:ascii="Times New Roman" w:hAnsi="Times New Roman" w:cs="Times New Roman"/>
          <w:b/>
          <w:bCs/>
          <w:sz w:val="40"/>
          <w:szCs w:val="40"/>
          <w:u w:val="single"/>
          <w:lang w:val="en-IN"/>
        </w:rPr>
      </w:pPr>
      <w:r>
        <w:rPr>
          <w:rFonts w:ascii="Times New Roman" w:hAnsi="Times New Roman" w:cs="Times New Roman"/>
          <w:noProof/>
          <w:sz w:val="40"/>
          <w:szCs w:val="40"/>
          <w:lang w:val="en-IN"/>
        </w:rPr>
        <w:lastRenderedPageBreak/>
        <w:drawing>
          <wp:inline distT="0" distB="0" distL="114300" distR="114300" wp14:anchorId="173A77FB" wp14:editId="3919A0DD">
            <wp:extent cx="5600700" cy="3959860"/>
            <wp:effectExtent l="0" t="0" r="7620" b="2540"/>
            <wp:docPr id="22" name="Picture 22" descr="NDVI11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NDVI11_21"/>
                    <pic:cNvPicPr>
                      <a:picLocks noChangeAspect="1"/>
                    </pic:cNvPicPr>
                  </pic:nvPicPr>
                  <pic:blipFill>
                    <a:blip r:embed="rId23"/>
                    <a:stretch>
                      <a:fillRect/>
                    </a:stretch>
                  </pic:blipFill>
                  <pic:spPr>
                    <a:xfrm>
                      <a:off x="0" y="0"/>
                      <a:ext cx="5600700" cy="3959860"/>
                    </a:xfrm>
                    <a:prstGeom prst="rect">
                      <a:avLst/>
                    </a:prstGeom>
                  </pic:spPr>
                </pic:pic>
              </a:graphicData>
            </a:graphic>
          </wp:inline>
        </w:drawing>
      </w:r>
    </w:p>
    <w:p w14:paraId="60B30B16" w14:textId="6F35E15C" w:rsidR="005840C8" w:rsidRDefault="00BB65BF">
      <w:pPr>
        <w:spacing w:line="288" w:lineRule="auto"/>
        <w:jc w:val="center"/>
        <w:rPr>
          <w:rFonts w:ascii="Times New Roman" w:hAnsi="Times New Roman" w:cs="Times New Roman"/>
          <w:sz w:val="12"/>
          <w:szCs w:val="12"/>
          <w:lang w:val="en-IN"/>
        </w:rPr>
      </w:pPr>
      <w:r w:rsidRPr="00EA4AAF">
        <w:rPr>
          <w:rFonts w:ascii="Times New Roman" w:hAnsi="Times New Roman" w:cs="Times New Roman"/>
          <w:sz w:val="28"/>
          <w:szCs w:val="28"/>
        </w:rPr>
        <w:t>Figure-5</w:t>
      </w:r>
      <w:r>
        <w:rPr>
          <w:rFonts w:ascii="Times New Roman" w:hAnsi="Times New Roman" w:cs="Times New Roman"/>
          <w:sz w:val="28"/>
          <w:szCs w:val="28"/>
        </w:rPr>
        <w:t>.11 NDVI-2021</w:t>
      </w:r>
    </w:p>
    <w:p w14:paraId="4FBD4367"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drawing>
          <wp:inline distT="0" distB="0" distL="114300" distR="114300" wp14:anchorId="273D1F78" wp14:editId="6EED089F">
            <wp:extent cx="5600700" cy="3959860"/>
            <wp:effectExtent l="0" t="0" r="7620" b="2540"/>
            <wp:docPr id="20" name="Picture 20" descr="NDVI22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NDVI22_22"/>
                    <pic:cNvPicPr>
                      <a:picLocks noChangeAspect="1"/>
                    </pic:cNvPicPr>
                  </pic:nvPicPr>
                  <pic:blipFill>
                    <a:blip r:embed="rId24"/>
                    <a:stretch>
                      <a:fillRect/>
                    </a:stretch>
                  </pic:blipFill>
                  <pic:spPr>
                    <a:xfrm>
                      <a:off x="0" y="0"/>
                      <a:ext cx="5600700" cy="3959860"/>
                    </a:xfrm>
                    <a:prstGeom prst="rect">
                      <a:avLst/>
                    </a:prstGeom>
                  </pic:spPr>
                </pic:pic>
              </a:graphicData>
            </a:graphic>
          </wp:inline>
        </w:drawing>
      </w:r>
    </w:p>
    <w:p w14:paraId="79AB7C80" w14:textId="676495FF" w:rsidR="005840C8" w:rsidRDefault="00BB65BF">
      <w:pPr>
        <w:spacing w:line="288" w:lineRule="auto"/>
        <w:jc w:val="center"/>
        <w:rPr>
          <w:rFonts w:ascii="Times New Roman" w:hAnsi="Times New Roman" w:cs="Times New Roman"/>
          <w:b/>
          <w:bCs/>
          <w:sz w:val="12"/>
          <w:szCs w:val="12"/>
          <w:u w:val="single"/>
          <w:lang w:val="en-IN"/>
        </w:rPr>
      </w:pPr>
      <w:r w:rsidRPr="00EA4AAF">
        <w:rPr>
          <w:rFonts w:ascii="Times New Roman" w:hAnsi="Times New Roman" w:cs="Times New Roman"/>
          <w:sz w:val="28"/>
          <w:szCs w:val="28"/>
        </w:rPr>
        <w:t>Figure-5</w:t>
      </w:r>
      <w:r>
        <w:rPr>
          <w:rFonts w:ascii="Times New Roman" w:hAnsi="Times New Roman" w:cs="Times New Roman"/>
          <w:sz w:val="28"/>
          <w:szCs w:val="28"/>
        </w:rPr>
        <w:t>.12 NDVI-2022</w:t>
      </w:r>
    </w:p>
    <w:p w14:paraId="42D42E7D"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lastRenderedPageBreak/>
        <w:drawing>
          <wp:inline distT="0" distB="0" distL="114300" distR="114300" wp14:anchorId="1670A749" wp14:editId="7ACE682B">
            <wp:extent cx="5600700" cy="3959860"/>
            <wp:effectExtent l="0" t="0" r="7620" b="2540"/>
            <wp:docPr id="21" name="Picture 21" descr="NDVI25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NDVI25_23"/>
                    <pic:cNvPicPr>
                      <a:picLocks noChangeAspect="1"/>
                    </pic:cNvPicPr>
                  </pic:nvPicPr>
                  <pic:blipFill>
                    <a:blip r:embed="rId25"/>
                    <a:stretch>
                      <a:fillRect/>
                    </a:stretch>
                  </pic:blipFill>
                  <pic:spPr>
                    <a:xfrm>
                      <a:off x="0" y="0"/>
                      <a:ext cx="5600700" cy="3959860"/>
                    </a:xfrm>
                    <a:prstGeom prst="rect">
                      <a:avLst/>
                    </a:prstGeom>
                  </pic:spPr>
                </pic:pic>
              </a:graphicData>
            </a:graphic>
          </wp:inline>
        </w:drawing>
      </w:r>
    </w:p>
    <w:p w14:paraId="6D425856" w14:textId="63A13601" w:rsidR="00BB65BF" w:rsidRDefault="00BB65BF" w:rsidP="00BB65BF">
      <w:pPr>
        <w:spacing w:line="288" w:lineRule="auto"/>
        <w:ind w:left="2880" w:firstLine="720"/>
        <w:rPr>
          <w:rFonts w:ascii="Times New Roman" w:hAnsi="Times New Roman" w:cs="Times New Roman"/>
          <w:b/>
          <w:bCs/>
          <w:sz w:val="12"/>
          <w:szCs w:val="12"/>
          <w:u w:val="single"/>
          <w:lang w:val="en-IN"/>
        </w:rPr>
      </w:pPr>
      <w:r w:rsidRPr="00EA4AAF">
        <w:rPr>
          <w:rFonts w:ascii="Times New Roman" w:hAnsi="Times New Roman" w:cs="Times New Roman"/>
          <w:sz w:val="28"/>
          <w:szCs w:val="28"/>
        </w:rPr>
        <w:t>Figure-5</w:t>
      </w:r>
      <w:r>
        <w:rPr>
          <w:rFonts w:ascii="Times New Roman" w:hAnsi="Times New Roman" w:cs="Times New Roman"/>
          <w:sz w:val="28"/>
          <w:szCs w:val="28"/>
        </w:rPr>
        <w:t>.13 NDVI-2023</w:t>
      </w:r>
    </w:p>
    <w:p w14:paraId="17441C07"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drawing>
          <wp:inline distT="0" distB="0" distL="114300" distR="114300" wp14:anchorId="5B7F32DB" wp14:editId="39CED181">
            <wp:extent cx="5600700" cy="3959860"/>
            <wp:effectExtent l="0" t="0" r="7620" b="2540"/>
            <wp:docPr id="23" name="Picture 23" descr="NDVI28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NDVI28_24"/>
                    <pic:cNvPicPr>
                      <a:picLocks noChangeAspect="1"/>
                    </pic:cNvPicPr>
                  </pic:nvPicPr>
                  <pic:blipFill>
                    <a:blip r:embed="rId26"/>
                    <a:stretch>
                      <a:fillRect/>
                    </a:stretch>
                  </pic:blipFill>
                  <pic:spPr>
                    <a:xfrm>
                      <a:off x="0" y="0"/>
                      <a:ext cx="5600700" cy="3959860"/>
                    </a:xfrm>
                    <a:prstGeom prst="rect">
                      <a:avLst/>
                    </a:prstGeom>
                  </pic:spPr>
                </pic:pic>
              </a:graphicData>
            </a:graphic>
          </wp:inline>
        </w:drawing>
      </w:r>
    </w:p>
    <w:p w14:paraId="0B9FB7FD" w14:textId="5CABD050" w:rsidR="00BB65BF" w:rsidRDefault="00BB65BF" w:rsidP="00BB65BF">
      <w:pPr>
        <w:tabs>
          <w:tab w:val="left" w:pos="3040"/>
        </w:tabs>
        <w:rPr>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EA4AAF">
        <w:rPr>
          <w:rFonts w:ascii="Times New Roman" w:hAnsi="Times New Roman" w:cs="Times New Roman"/>
          <w:sz w:val="28"/>
          <w:szCs w:val="28"/>
        </w:rPr>
        <w:t>Figure-5</w:t>
      </w:r>
      <w:r>
        <w:rPr>
          <w:rFonts w:ascii="Times New Roman" w:hAnsi="Times New Roman" w:cs="Times New Roman"/>
          <w:sz w:val="28"/>
          <w:szCs w:val="28"/>
        </w:rPr>
        <w:t>.14 NDVI-2024</w:t>
      </w:r>
    </w:p>
    <w:p w14:paraId="1B1098BF" w14:textId="77777777" w:rsidR="00BB65BF" w:rsidRDefault="00BB65BF">
      <w:pPr>
        <w:spacing w:line="288" w:lineRule="auto"/>
        <w:jc w:val="center"/>
        <w:rPr>
          <w:rFonts w:ascii="Times New Roman" w:hAnsi="Times New Roman" w:cs="Times New Roman"/>
          <w:sz w:val="28"/>
          <w:szCs w:val="28"/>
          <w:lang w:val="en-IN"/>
        </w:rPr>
      </w:pPr>
    </w:p>
    <w:p w14:paraId="182DE3E6"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lastRenderedPageBreak/>
        <w:drawing>
          <wp:inline distT="0" distB="0" distL="114300" distR="114300" wp14:anchorId="4E480273" wp14:editId="3B92E5A5">
            <wp:extent cx="5934710" cy="3815715"/>
            <wp:effectExtent l="0" t="0" r="8890" b="9525"/>
            <wp:docPr id="24" name="Picture 24" descr="NDVI6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NDVI6_25"/>
                    <pic:cNvPicPr>
                      <a:picLocks noChangeAspect="1"/>
                    </pic:cNvPicPr>
                  </pic:nvPicPr>
                  <pic:blipFill>
                    <a:blip r:embed="rId27"/>
                    <a:stretch>
                      <a:fillRect/>
                    </a:stretch>
                  </pic:blipFill>
                  <pic:spPr>
                    <a:xfrm>
                      <a:off x="0" y="0"/>
                      <a:ext cx="5934710" cy="3815715"/>
                    </a:xfrm>
                    <a:prstGeom prst="rect">
                      <a:avLst/>
                    </a:prstGeom>
                  </pic:spPr>
                </pic:pic>
              </a:graphicData>
            </a:graphic>
          </wp:inline>
        </w:drawing>
      </w:r>
    </w:p>
    <w:p w14:paraId="2BCC2AA2" w14:textId="0B78EA27" w:rsidR="00BB65BF" w:rsidRPr="00E729A4" w:rsidRDefault="00BB65BF" w:rsidP="00BB65BF">
      <w:pPr>
        <w:spacing w:line="288"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Figure</w:t>
      </w:r>
      <w:r>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5.15 </w:t>
      </w:r>
      <w:r>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w:t>
      </w:r>
      <w:r w:rsidRPr="00E729A4">
        <w:rPr>
          <w:rFonts w:ascii="Times New Roman" w:hAnsi="Times New Roman" w:cs="Times New Roman"/>
          <w:sz w:val="28"/>
          <w:szCs w:val="28"/>
          <w:lang w:val="en-IN"/>
        </w:rPr>
        <w:t xml:space="preserve">Before </w:t>
      </w:r>
      <w:proofErr w:type="spellStart"/>
      <w:r w:rsidRPr="00E729A4">
        <w:rPr>
          <w:rFonts w:ascii="Times New Roman" w:hAnsi="Times New Roman" w:cs="Times New Roman"/>
          <w:sz w:val="28"/>
          <w:szCs w:val="28"/>
          <w:lang w:val="en-IN"/>
        </w:rPr>
        <w:t>Forestfire</w:t>
      </w:r>
      <w:proofErr w:type="spellEnd"/>
      <w:r w:rsidRPr="00E729A4">
        <w:rPr>
          <w:rFonts w:ascii="Times New Roman" w:hAnsi="Times New Roman" w:cs="Times New Roman"/>
          <w:sz w:val="28"/>
          <w:szCs w:val="28"/>
          <w:lang w:val="en-IN"/>
        </w:rPr>
        <w:t xml:space="preserve"> in </w:t>
      </w:r>
      <w:proofErr w:type="spellStart"/>
      <w:r w:rsidRPr="00E729A4">
        <w:rPr>
          <w:rFonts w:ascii="Times New Roman" w:hAnsi="Times New Roman" w:cs="Times New Roman"/>
          <w:sz w:val="28"/>
          <w:szCs w:val="28"/>
          <w:lang w:val="en-IN"/>
        </w:rPr>
        <w:t>losAngeles</w:t>
      </w:r>
      <w:proofErr w:type="spellEnd"/>
      <w:r w:rsidRPr="00E729A4">
        <w:rPr>
          <w:rFonts w:ascii="Times New Roman" w:hAnsi="Times New Roman" w:cs="Times New Roman"/>
          <w:sz w:val="28"/>
          <w:szCs w:val="28"/>
          <w:lang w:val="en-IN"/>
        </w:rPr>
        <w:t xml:space="preserve"> (06/01/2025)</w:t>
      </w:r>
    </w:p>
    <w:p w14:paraId="367E4F94"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drawing>
          <wp:inline distT="0" distB="0" distL="114300" distR="114300" wp14:anchorId="0D80CC0D" wp14:editId="2120D1C9">
            <wp:extent cx="5948680" cy="3815715"/>
            <wp:effectExtent l="0" t="0" r="10160" b="9525"/>
            <wp:docPr id="25" name="Picture 25" descr="NDVI22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NDVI22_25"/>
                    <pic:cNvPicPr>
                      <a:picLocks noChangeAspect="1"/>
                    </pic:cNvPicPr>
                  </pic:nvPicPr>
                  <pic:blipFill>
                    <a:blip r:embed="rId28"/>
                    <a:stretch>
                      <a:fillRect/>
                    </a:stretch>
                  </pic:blipFill>
                  <pic:spPr>
                    <a:xfrm>
                      <a:off x="0" y="0"/>
                      <a:ext cx="5948680" cy="3815715"/>
                    </a:xfrm>
                    <a:prstGeom prst="rect">
                      <a:avLst/>
                    </a:prstGeom>
                  </pic:spPr>
                </pic:pic>
              </a:graphicData>
            </a:graphic>
          </wp:inline>
        </w:drawing>
      </w:r>
    </w:p>
    <w:p w14:paraId="1A1CB4F6" w14:textId="77777777" w:rsidR="00BB65BF" w:rsidRDefault="00BB65BF">
      <w:pPr>
        <w:spacing w:line="288" w:lineRule="auto"/>
        <w:jc w:val="center"/>
        <w:rPr>
          <w:rFonts w:ascii="Times New Roman" w:hAnsi="Times New Roman" w:cs="Times New Roman"/>
          <w:sz w:val="40"/>
          <w:szCs w:val="40"/>
          <w:lang w:val="en-IN"/>
        </w:rPr>
      </w:pPr>
    </w:p>
    <w:p w14:paraId="712293B5" w14:textId="77777777" w:rsidR="00BB65BF" w:rsidRPr="00E729A4" w:rsidRDefault="00BB65BF" w:rsidP="00BB65BF">
      <w:pPr>
        <w:spacing w:line="288"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After</w:t>
      </w:r>
      <w:r w:rsidRPr="00E729A4">
        <w:rPr>
          <w:rFonts w:ascii="Times New Roman" w:hAnsi="Times New Roman" w:cs="Times New Roman"/>
          <w:sz w:val="28"/>
          <w:szCs w:val="28"/>
          <w:lang w:val="en-IN"/>
        </w:rPr>
        <w:t xml:space="preserve"> </w:t>
      </w:r>
      <w:proofErr w:type="spellStart"/>
      <w:r w:rsidRPr="00E729A4">
        <w:rPr>
          <w:rFonts w:ascii="Times New Roman" w:hAnsi="Times New Roman" w:cs="Times New Roman"/>
          <w:sz w:val="28"/>
          <w:szCs w:val="28"/>
          <w:lang w:val="en-IN"/>
        </w:rPr>
        <w:t>Forestfire</w:t>
      </w:r>
      <w:proofErr w:type="spellEnd"/>
      <w:r w:rsidRPr="00E729A4">
        <w:rPr>
          <w:rFonts w:ascii="Times New Roman" w:hAnsi="Times New Roman" w:cs="Times New Roman"/>
          <w:sz w:val="28"/>
          <w:szCs w:val="28"/>
          <w:lang w:val="en-IN"/>
        </w:rPr>
        <w:t xml:space="preserve"> in </w:t>
      </w:r>
      <w:proofErr w:type="spellStart"/>
      <w:r w:rsidRPr="00E729A4">
        <w:rPr>
          <w:rFonts w:ascii="Times New Roman" w:hAnsi="Times New Roman" w:cs="Times New Roman"/>
          <w:sz w:val="28"/>
          <w:szCs w:val="28"/>
          <w:lang w:val="en-IN"/>
        </w:rPr>
        <w:t>losAngeles</w:t>
      </w:r>
      <w:proofErr w:type="spellEnd"/>
      <w:r w:rsidRPr="00E729A4">
        <w:rPr>
          <w:rFonts w:ascii="Times New Roman" w:hAnsi="Times New Roman" w:cs="Times New Roman"/>
          <w:sz w:val="28"/>
          <w:szCs w:val="28"/>
          <w:lang w:val="en-IN"/>
        </w:rPr>
        <w:t xml:space="preserve"> (</w:t>
      </w:r>
      <w:r>
        <w:rPr>
          <w:rFonts w:ascii="Times New Roman" w:hAnsi="Times New Roman" w:cs="Times New Roman"/>
          <w:sz w:val="28"/>
          <w:szCs w:val="28"/>
          <w:lang w:val="en-IN"/>
        </w:rPr>
        <w:t>22</w:t>
      </w:r>
      <w:r w:rsidRPr="00E729A4">
        <w:rPr>
          <w:rFonts w:ascii="Times New Roman" w:hAnsi="Times New Roman" w:cs="Times New Roman"/>
          <w:sz w:val="28"/>
          <w:szCs w:val="28"/>
          <w:lang w:val="en-IN"/>
        </w:rPr>
        <w:t>/01/2025)</w:t>
      </w:r>
    </w:p>
    <w:p w14:paraId="5588ADCD" w14:textId="77777777" w:rsidR="00BB65BF" w:rsidRDefault="00BB65BF">
      <w:pPr>
        <w:spacing w:line="288" w:lineRule="auto"/>
        <w:jc w:val="center"/>
        <w:rPr>
          <w:rFonts w:ascii="Times New Roman" w:hAnsi="Times New Roman" w:cs="Times New Roman"/>
          <w:sz w:val="40"/>
          <w:szCs w:val="40"/>
          <w:lang w:val="en-IN"/>
        </w:rPr>
      </w:pPr>
    </w:p>
    <w:p w14:paraId="26BFA879" w14:textId="77777777" w:rsidR="005840C8" w:rsidRDefault="005840C8">
      <w:pPr>
        <w:spacing w:line="288" w:lineRule="auto"/>
        <w:jc w:val="center"/>
        <w:rPr>
          <w:rFonts w:ascii="Times New Roman" w:hAnsi="Times New Roman" w:cs="Times New Roman"/>
          <w:sz w:val="10"/>
          <w:szCs w:val="10"/>
          <w:lang w:val="en-IN"/>
        </w:rPr>
      </w:pPr>
    </w:p>
    <w:p w14:paraId="21AEFD48" w14:textId="77777777" w:rsidR="005840C8" w:rsidRDefault="00000000">
      <w:pPr>
        <w:numPr>
          <w:ilvl w:val="1"/>
          <w:numId w:val="3"/>
        </w:num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DAMAGE ASSESSMENT</w:t>
      </w:r>
    </w:p>
    <w:p w14:paraId="51376608" w14:textId="77777777" w:rsidR="005840C8" w:rsidRDefault="005840C8">
      <w:pPr>
        <w:spacing w:line="288" w:lineRule="auto"/>
        <w:rPr>
          <w:rFonts w:ascii="Times New Roman" w:hAnsi="Times New Roman" w:cs="Times New Roman"/>
          <w:b/>
          <w:bCs/>
          <w:sz w:val="40"/>
          <w:szCs w:val="40"/>
          <w:u w:val="single"/>
          <w:lang w:val="en-IN"/>
        </w:rPr>
      </w:pPr>
    </w:p>
    <w:p w14:paraId="5552278F"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The "Damage Assessment Map – Los Angeles, California" map gives a clear visual impression of the spatial pattern and severity of damage in the area. It classifies the degree of damage into five different levels: very low (dark green), low (light green), moderate (yellow), high (orange), and very high (red). These are color-coded to indicate the different intensities of destruction throughout the landscape. The most impacted zones, highlighted in orange and red, are largely in the southwestern and central regions of the map. Besides, black dots also signify burnt buildings, which are concentrated in the same high and very high damage areas. This pattern of distribution points to the relationship between structural loss and areas of severe damage as indicating localized episodes of severe impact, like wild fire or other large-scale catastrophes.</w:t>
      </w:r>
    </w:p>
    <w:p w14:paraId="49944B24" w14:textId="38BB8002" w:rsidR="005840C8" w:rsidRDefault="005840C8">
      <w:pPr>
        <w:spacing w:line="288" w:lineRule="auto"/>
        <w:jc w:val="center"/>
        <w:rPr>
          <w:rFonts w:ascii="Times New Roman" w:hAnsi="Times New Roman" w:cs="Times New Roman"/>
          <w:b/>
          <w:bCs/>
          <w:sz w:val="32"/>
          <w:szCs w:val="32"/>
          <w:u w:val="single"/>
          <w:lang w:val="en-IN"/>
        </w:rPr>
      </w:pPr>
    </w:p>
    <w:p w14:paraId="59138C01" w14:textId="77777777" w:rsidR="005840C8" w:rsidRDefault="005840C8">
      <w:pPr>
        <w:spacing w:line="288" w:lineRule="auto"/>
        <w:rPr>
          <w:rFonts w:ascii="Times New Roman" w:hAnsi="Times New Roman" w:cs="Times New Roman"/>
          <w:b/>
          <w:bCs/>
          <w:sz w:val="40"/>
          <w:szCs w:val="40"/>
          <w:u w:val="single"/>
          <w:lang w:val="en-IN"/>
        </w:rPr>
      </w:pPr>
    </w:p>
    <w:p w14:paraId="5DEED9BA" w14:textId="0694E8B7" w:rsidR="005840C8" w:rsidRDefault="00BB65BF">
      <w:pPr>
        <w:spacing w:line="288" w:lineRule="auto"/>
        <w:jc w:val="center"/>
      </w:pPr>
      <w:r w:rsidRPr="00BB65BF">
        <w:lastRenderedPageBreak/>
        <w:t xml:space="preserve"> </w:t>
      </w:r>
      <w:r>
        <w:rPr>
          <w:noProof/>
        </w:rPr>
        <w:drawing>
          <wp:inline distT="0" distB="0" distL="0" distR="0" wp14:anchorId="6A7F5C3E" wp14:editId="1F2630D3">
            <wp:extent cx="5970905" cy="4613910"/>
            <wp:effectExtent l="0" t="0" r="0" b="0"/>
            <wp:docPr id="1048501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0905" cy="4613910"/>
                    </a:xfrm>
                    <a:prstGeom prst="rect">
                      <a:avLst/>
                    </a:prstGeom>
                    <a:noFill/>
                    <a:ln>
                      <a:noFill/>
                    </a:ln>
                  </pic:spPr>
                </pic:pic>
              </a:graphicData>
            </a:graphic>
          </wp:inline>
        </w:drawing>
      </w:r>
    </w:p>
    <w:p w14:paraId="1D2F8F18" w14:textId="54296AA6" w:rsidR="00BB65BF" w:rsidRDefault="00BB65BF">
      <w:pPr>
        <w:spacing w:line="288" w:lineRule="auto"/>
        <w:jc w:val="center"/>
        <w:rPr>
          <w:rFonts w:ascii="Times New Roman" w:hAnsi="Times New Roman" w:cs="Times New Roman"/>
          <w:sz w:val="28"/>
          <w:szCs w:val="28"/>
          <w:lang w:val="en-IN"/>
        </w:rPr>
      </w:pPr>
      <w:r w:rsidRPr="0001338B">
        <w:rPr>
          <w:rFonts w:ascii="Times New Roman" w:hAnsi="Times New Roman" w:cs="Times New Roman"/>
          <w:sz w:val="28"/>
          <w:szCs w:val="28"/>
          <w:lang w:val="en-IN"/>
        </w:rPr>
        <w:t xml:space="preserve">Figure </w:t>
      </w:r>
      <w:r>
        <w:rPr>
          <w:rFonts w:ascii="Times New Roman" w:hAnsi="Times New Roman" w:cs="Times New Roman"/>
          <w:sz w:val="28"/>
          <w:szCs w:val="28"/>
          <w:lang w:val="en-IN"/>
        </w:rPr>
        <w:t>-</w:t>
      </w:r>
      <w:r w:rsidRPr="0001338B">
        <w:rPr>
          <w:rFonts w:ascii="Times New Roman" w:hAnsi="Times New Roman" w:cs="Times New Roman"/>
          <w:sz w:val="28"/>
          <w:szCs w:val="28"/>
          <w:lang w:val="en-IN"/>
        </w:rPr>
        <w:t>5.16 Damage Assessment</w:t>
      </w:r>
    </w:p>
    <w:p w14:paraId="2543B8D3" w14:textId="77777777" w:rsidR="00BB65BF" w:rsidRDefault="00BB65BF">
      <w:pPr>
        <w:spacing w:line="288" w:lineRule="auto"/>
        <w:jc w:val="center"/>
        <w:rPr>
          <w:rFonts w:ascii="Times New Roman" w:hAnsi="Times New Roman" w:cs="Times New Roman"/>
          <w:b/>
          <w:bCs/>
          <w:sz w:val="40"/>
          <w:szCs w:val="40"/>
          <w:u w:val="single"/>
          <w:lang w:val="en-IN"/>
        </w:rPr>
      </w:pPr>
    </w:p>
    <w:p w14:paraId="2F23ACD5" w14:textId="77777777" w:rsidR="005840C8" w:rsidRDefault="00000000">
      <w:pPr>
        <w:numPr>
          <w:ilvl w:val="1"/>
          <w:numId w:val="3"/>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CLIMATIC FACTOR</w:t>
      </w:r>
    </w:p>
    <w:p w14:paraId="4EBECDE6" w14:textId="77777777" w:rsidR="00BB65BF" w:rsidRDefault="00BB65BF" w:rsidP="00BB65BF">
      <w:pPr>
        <w:tabs>
          <w:tab w:val="left" w:pos="2105"/>
        </w:tabs>
        <w:spacing w:line="288" w:lineRule="auto"/>
        <w:rPr>
          <w:rFonts w:ascii="Times New Roman" w:hAnsi="Times New Roman" w:cs="Times New Roman"/>
          <w:b/>
          <w:bCs/>
          <w:sz w:val="36"/>
          <w:szCs w:val="36"/>
          <w:u w:val="single"/>
          <w:lang w:val="en-IN"/>
        </w:rPr>
      </w:pPr>
    </w:p>
    <w:p w14:paraId="06AA2F50" w14:textId="77777777" w:rsidR="005840C8" w:rsidRDefault="00000000">
      <w:pPr>
        <w:numPr>
          <w:ilvl w:val="2"/>
          <w:numId w:val="3"/>
        </w:num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 xml:space="preserve">LAND SURFACE TEMPERATURE </w:t>
      </w:r>
    </w:p>
    <w:p w14:paraId="49E5D1ED" w14:textId="77777777" w:rsidR="005840C8" w:rsidRDefault="005840C8">
      <w:pPr>
        <w:spacing w:line="288" w:lineRule="auto"/>
        <w:rPr>
          <w:rFonts w:ascii="Times New Roman" w:hAnsi="Times New Roman" w:cs="Times New Roman"/>
          <w:b/>
          <w:bCs/>
          <w:sz w:val="40"/>
          <w:szCs w:val="40"/>
          <w:u w:val="single"/>
          <w:lang w:val="en-IN"/>
        </w:rPr>
      </w:pPr>
    </w:p>
    <w:p w14:paraId="10B33DFA"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Land Surface Temperature (LST) is the radiative skin temperature of the land derived from solar radiation. LST, the skin temperature of the ground, is identified as a significant variable of microclimate and radiation transfer within the atmosphere. For the current study, Landsat 9 with the Thermal bands can facilitate LST calculation by the formula: </w:t>
      </w:r>
    </w:p>
    <w:p w14:paraId="475D613C"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359308C6" wp14:editId="64C47314">
                <wp:simplePos x="0" y="0"/>
                <wp:positionH relativeFrom="column">
                  <wp:posOffset>1664970</wp:posOffset>
                </wp:positionH>
                <wp:positionV relativeFrom="paragraph">
                  <wp:posOffset>154940</wp:posOffset>
                </wp:positionV>
                <wp:extent cx="2635885" cy="617855"/>
                <wp:effectExtent l="6350" t="6350" r="9525" b="15875"/>
                <wp:wrapNone/>
                <wp:docPr id="15" name="Rectangles 15"/>
                <wp:cNvGraphicFramePr/>
                <a:graphic xmlns:a="http://schemas.openxmlformats.org/drawingml/2006/main">
                  <a:graphicData uri="http://schemas.microsoft.com/office/word/2010/wordprocessingShape">
                    <wps:wsp>
                      <wps:cNvSpPr/>
                      <wps:spPr>
                        <a:xfrm>
                          <a:off x="0" y="0"/>
                          <a:ext cx="2635885" cy="617855"/>
                        </a:xfrm>
                        <a:prstGeom prst="rect">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3A4555" id="Rectangles 15" o:spid="_x0000_s1026" style="position:absolute;margin-left:131.1pt;margin-top:12.2pt;width:207.55pt;height:48.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" filled="f" strokeweight="1pt"/>
            </w:pict>
          </mc:Fallback>
        </mc:AlternateContent>
      </w:r>
      <w:r>
        <w:rPr>
          <w:rFonts w:ascii="Times New Roman" w:hAnsi="Times New Roman" w:cs="Times New Roman"/>
          <w:sz w:val="26"/>
          <w:szCs w:val="26"/>
          <w:lang w:val="en-IN"/>
        </w:rPr>
        <w:t xml:space="preserve">                       </w:t>
      </w:r>
    </w:p>
    <w:p w14:paraId="6468043A" w14:textId="77777777" w:rsidR="005840C8" w:rsidRDefault="00000000">
      <w:pPr>
        <w:spacing w:line="360"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LST=BT/I+W*(BT/p) *ln(e))</w:t>
      </w:r>
    </w:p>
    <w:p w14:paraId="0576FF37"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Were, </w:t>
      </w:r>
    </w:p>
    <w:p w14:paraId="412981CD"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lastRenderedPageBreak/>
        <w:t xml:space="preserve">LST - Land Surface Temperature, </w:t>
      </w:r>
    </w:p>
    <w:p w14:paraId="70655E60"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e - Emissivity, </w:t>
      </w:r>
    </w:p>
    <w:p w14:paraId="7BE27EF5"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BT - Brightness Temperature, </w:t>
      </w:r>
    </w:p>
    <w:p w14:paraId="3B2D8766"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 p – 14380, W-Wavelength of emitted radiance (11.5µm). </w:t>
      </w:r>
    </w:p>
    <w:p w14:paraId="5CB01A69"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The steps involved in calculating the Land surface temperature are: </w:t>
      </w:r>
    </w:p>
    <w:p w14:paraId="6AF21D7C" w14:textId="77777777" w:rsidR="005840C8" w:rsidRDefault="005840C8">
      <w:pPr>
        <w:spacing w:line="360" w:lineRule="auto"/>
        <w:rPr>
          <w:rFonts w:ascii="Times New Roman" w:hAnsi="Times New Roman" w:cs="Times New Roman"/>
          <w:sz w:val="26"/>
          <w:szCs w:val="26"/>
          <w:lang w:val="en-IN"/>
        </w:rPr>
      </w:pPr>
    </w:p>
    <w:p w14:paraId="65621B1A"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5F7FAB0B" wp14:editId="3FD1AA99">
                <wp:simplePos x="0" y="0"/>
                <wp:positionH relativeFrom="column">
                  <wp:posOffset>1698625</wp:posOffset>
                </wp:positionH>
                <wp:positionV relativeFrom="paragraph">
                  <wp:posOffset>525145</wp:posOffset>
                </wp:positionV>
                <wp:extent cx="2656840" cy="617855"/>
                <wp:effectExtent l="6350" t="6350" r="19050" b="15875"/>
                <wp:wrapNone/>
                <wp:docPr id="9" name="Rectangles 9"/>
                <wp:cNvGraphicFramePr/>
                <a:graphic xmlns:a="http://schemas.openxmlformats.org/drawingml/2006/main">
                  <a:graphicData uri="http://schemas.microsoft.com/office/word/2010/wordprocessingShape">
                    <wps:wsp>
                      <wps:cNvSpPr/>
                      <wps:spPr>
                        <a:xfrm>
                          <a:off x="2642870" y="7913370"/>
                          <a:ext cx="2656840" cy="617855"/>
                        </a:xfrm>
                        <a:prstGeom prst="rect">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27DC27C" id="Rectangles 9" o:spid="_x0000_s1026" style="position:absolute;margin-left:133.75pt;margin-top:41.35pt;width:209.2pt;height:48.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" filled="f" strokeweight="1pt"/>
            </w:pict>
          </mc:Fallback>
        </mc:AlternateContent>
      </w:r>
      <w:r>
        <w:rPr>
          <w:rFonts w:ascii="Times New Roman" w:hAnsi="Times New Roman" w:cs="Times New Roman"/>
          <w:sz w:val="26"/>
          <w:szCs w:val="26"/>
          <w:lang w:val="en-IN"/>
        </w:rPr>
        <w:t xml:space="preserve">STEP 1: Calculation of TOA (Top of Atmospheric) spectral radiance.                          </w:t>
      </w:r>
    </w:p>
    <w:p w14:paraId="7FB6946D" w14:textId="77777777" w:rsidR="005840C8" w:rsidRDefault="00000000">
      <w:pPr>
        <w:spacing w:line="360"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 xml:space="preserve">TOA (L) = ML * </w:t>
      </w:r>
      <w:proofErr w:type="spellStart"/>
      <w:r>
        <w:rPr>
          <w:rFonts w:ascii="Times New Roman" w:hAnsi="Times New Roman" w:cs="Times New Roman"/>
          <w:sz w:val="26"/>
          <w:szCs w:val="26"/>
          <w:lang w:val="en-IN"/>
        </w:rPr>
        <w:t>Qcal</w:t>
      </w:r>
      <w:proofErr w:type="spellEnd"/>
      <w:r>
        <w:rPr>
          <w:rFonts w:ascii="Times New Roman" w:hAnsi="Times New Roman" w:cs="Times New Roman"/>
          <w:sz w:val="26"/>
          <w:szCs w:val="26"/>
          <w:lang w:val="en-IN"/>
        </w:rPr>
        <w:t xml:space="preserve"> + AL</w:t>
      </w:r>
    </w:p>
    <w:p w14:paraId="178623B9" w14:textId="77777777" w:rsidR="00BB65BF" w:rsidRDefault="00BB65BF">
      <w:pPr>
        <w:spacing w:line="360" w:lineRule="auto"/>
        <w:jc w:val="center"/>
        <w:rPr>
          <w:rFonts w:ascii="Times New Roman" w:hAnsi="Times New Roman" w:cs="Times New Roman"/>
          <w:sz w:val="26"/>
          <w:szCs w:val="26"/>
          <w:lang w:val="en-IN"/>
        </w:rPr>
      </w:pPr>
    </w:p>
    <w:p w14:paraId="1A690D97" w14:textId="77777777" w:rsidR="005840C8" w:rsidRDefault="005840C8">
      <w:pPr>
        <w:spacing w:line="360" w:lineRule="auto"/>
        <w:rPr>
          <w:rFonts w:ascii="Times New Roman" w:hAnsi="Times New Roman" w:cs="Times New Roman"/>
          <w:sz w:val="26"/>
          <w:szCs w:val="26"/>
          <w:lang w:val="en-IN"/>
        </w:rPr>
      </w:pPr>
    </w:p>
    <w:p w14:paraId="4B3B1439"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STEP 2: TOA to Brightness Temperature conversion        </w:t>
      </w:r>
    </w:p>
    <w:p w14:paraId="3483BBA7" w14:textId="77777777" w:rsidR="005840C8" w:rsidRDefault="00000000">
      <w:pPr>
        <w:spacing w:line="360" w:lineRule="auto"/>
        <w:jc w:val="center"/>
        <w:rPr>
          <w:rFonts w:ascii="Times New Roman" w:hAnsi="Times New Roman" w:cs="Times New Roman"/>
          <w:sz w:val="26"/>
          <w:szCs w:val="26"/>
          <w:lang w:val="en-IN"/>
        </w:rPr>
      </w:pP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698A951C" wp14:editId="048731BC">
                <wp:simplePos x="0" y="0"/>
                <wp:positionH relativeFrom="column">
                  <wp:posOffset>1286510</wp:posOffset>
                </wp:positionH>
                <wp:positionV relativeFrom="paragraph">
                  <wp:posOffset>168910</wp:posOffset>
                </wp:positionV>
                <wp:extent cx="3521710" cy="617855"/>
                <wp:effectExtent l="6350" t="6350" r="7620" b="15875"/>
                <wp:wrapNone/>
                <wp:docPr id="10" name="Rectangles 10"/>
                <wp:cNvGraphicFramePr/>
                <a:graphic xmlns:a="http://schemas.openxmlformats.org/drawingml/2006/main">
                  <a:graphicData uri="http://schemas.microsoft.com/office/word/2010/wordprocessingShape">
                    <wps:wsp>
                      <wps:cNvSpPr/>
                      <wps:spPr>
                        <a:xfrm>
                          <a:off x="2210435" y="9231630"/>
                          <a:ext cx="3521710" cy="617855"/>
                        </a:xfrm>
                        <a:prstGeom prst="rect">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D137F90" id="Rectangles 10" o:spid="_x0000_s1026" style="position:absolute;margin-left:101.3pt;margin-top:13.3pt;width:277.3pt;height:48.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" filled="f" strokeweight="1pt"/>
            </w:pict>
          </mc:Fallback>
        </mc:AlternateContent>
      </w:r>
    </w:p>
    <w:p w14:paraId="3CC2D38E" w14:textId="77777777" w:rsidR="005840C8" w:rsidRDefault="00000000">
      <w:pPr>
        <w:spacing w:line="360"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BT = (K2 / (ln (K1 / L) + 1)) - 273.15</w:t>
      </w:r>
    </w:p>
    <w:p w14:paraId="193AB8EB"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 xml:space="preserve">STEP 3: Calculation of NDVI       </w:t>
      </w:r>
    </w:p>
    <w:p w14:paraId="7CD4CA09" w14:textId="77777777" w:rsidR="005840C8" w:rsidRDefault="00000000">
      <w:pPr>
        <w:spacing w:line="360" w:lineRule="auto"/>
        <w:jc w:val="center"/>
        <w:rPr>
          <w:rFonts w:ascii="Times New Roman" w:hAnsi="Times New Roman" w:cs="Times New Roman"/>
          <w:sz w:val="26"/>
          <w:szCs w:val="26"/>
          <w:lang w:val="en-IN"/>
        </w:rPr>
      </w:pPr>
      <w:r>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518BB59D" wp14:editId="77C32A57">
                <wp:simplePos x="0" y="0"/>
                <wp:positionH relativeFrom="column">
                  <wp:posOffset>833120</wp:posOffset>
                </wp:positionH>
                <wp:positionV relativeFrom="paragraph">
                  <wp:posOffset>156845</wp:posOffset>
                </wp:positionV>
                <wp:extent cx="4262120" cy="617855"/>
                <wp:effectExtent l="6350" t="6350" r="13970" b="15875"/>
                <wp:wrapNone/>
                <wp:docPr id="11" name="Rectangles 11"/>
                <wp:cNvGraphicFramePr/>
                <a:graphic xmlns:a="http://schemas.openxmlformats.org/drawingml/2006/main">
                  <a:graphicData uri="http://schemas.microsoft.com/office/word/2010/wordprocessingShape">
                    <wps:wsp>
                      <wps:cNvSpPr/>
                      <wps:spPr>
                        <a:xfrm>
                          <a:off x="0" y="0"/>
                          <a:ext cx="4262120" cy="617855"/>
                        </a:xfrm>
                        <a:prstGeom prst="rect">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F56DD9" id="Rectangles 11" o:spid="_x0000_s1026" style="position:absolute;margin-left:65.6pt;margin-top:12.35pt;width:335.6pt;height:48.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" filled="f" strokeweight="1pt"/>
            </w:pict>
          </mc:Fallback>
        </mc:AlternateContent>
      </w:r>
    </w:p>
    <w:p w14:paraId="0A57C418" w14:textId="77777777" w:rsidR="005840C8" w:rsidRDefault="00000000">
      <w:pPr>
        <w:spacing w:line="360"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NDVI = (Band 5-Band 4) / (Band 5 + Band 4)</w:t>
      </w:r>
    </w:p>
    <w:p w14:paraId="640A73E8" w14:textId="77777777" w:rsidR="005840C8" w:rsidRDefault="005840C8">
      <w:pPr>
        <w:spacing w:line="360" w:lineRule="auto"/>
        <w:rPr>
          <w:rFonts w:ascii="Times New Roman" w:hAnsi="Times New Roman" w:cs="Times New Roman"/>
          <w:sz w:val="26"/>
          <w:szCs w:val="26"/>
          <w:lang w:val="en-IN"/>
        </w:rPr>
      </w:pPr>
    </w:p>
    <w:p w14:paraId="000D650D"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STEP 4: Calculate the proportion of Vegetation (</w:t>
      </w:r>
      <w:proofErr w:type="spellStart"/>
      <w:r>
        <w:rPr>
          <w:rFonts w:ascii="Times New Roman" w:hAnsi="Times New Roman" w:cs="Times New Roman"/>
          <w:sz w:val="26"/>
          <w:szCs w:val="26"/>
          <w:lang w:val="en-IN"/>
        </w:rPr>
        <w:t>Pv</w:t>
      </w:r>
      <w:proofErr w:type="spellEnd"/>
      <w:r>
        <w:rPr>
          <w:rFonts w:ascii="Times New Roman" w:hAnsi="Times New Roman" w:cs="Times New Roman"/>
          <w:sz w:val="26"/>
          <w:szCs w:val="26"/>
          <w:lang w:val="en-IN"/>
        </w:rPr>
        <w:t xml:space="preserve">) </w:t>
      </w:r>
    </w:p>
    <w:p w14:paraId="1CEA4811" w14:textId="77777777" w:rsidR="005840C8" w:rsidRDefault="00000000">
      <w:pPr>
        <w:spacing w:line="360" w:lineRule="auto"/>
        <w:jc w:val="center"/>
        <w:rPr>
          <w:rFonts w:ascii="Times New Roman" w:hAnsi="Times New Roman" w:cs="Times New Roman"/>
          <w:sz w:val="26"/>
          <w:szCs w:val="26"/>
          <w:lang w:val="en-IN"/>
        </w:rPr>
      </w:pPr>
      <w:r>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153C3170" wp14:editId="41414378">
                <wp:simplePos x="0" y="0"/>
                <wp:positionH relativeFrom="column">
                  <wp:posOffset>339090</wp:posOffset>
                </wp:positionH>
                <wp:positionV relativeFrom="paragraph">
                  <wp:posOffset>114935</wp:posOffset>
                </wp:positionV>
                <wp:extent cx="5188585" cy="617855"/>
                <wp:effectExtent l="6350" t="6350" r="17145" b="15875"/>
                <wp:wrapNone/>
                <wp:docPr id="12" name="Rectangles 12"/>
                <wp:cNvGraphicFramePr/>
                <a:graphic xmlns:a="http://schemas.openxmlformats.org/drawingml/2006/main">
                  <a:graphicData uri="http://schemas.microsoft.com/office/word/2010/wordprocessingShape">
                    <wps:wsp>
                      <wps:cNvSpPr/>
                      <wps:spPr>
                        <a:xfrm>
                          <a:off x="0" y="0"/>
                          <a:ext cx="5188585" cy="617855"/>
                        </a:xfrm>
                        <a:prstGeom prst="rect">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86CC5AF" id="Rectangles 12" o:spid="_x0000_s1026" style="position:absolute;margin-left:26.7pt;margin-top:9.05pt;width:408.55pt;height:48.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" filled="f" strokeweight="1pt"/>
            </w:pict>
          </mc:Fallback>
        </mc:AlternateContent>
      </w:r>
    </w:p>
    <w:p w14:paraId="62DB6B53" w14:textId="77777777" w:rsidR="005840C8" w:rsidRDefault="00000000">
      <w:pPr>
        <w:spacing w:line="360" w:lineRule="auto"/>
        <w:jc w:val="center"/>
        <w:rPr>
          <w:rFonts w:ascii="Times New Roman" w:hAnsi="Times New Roman" w:cs="Times New Roman"/>
          <w:sz w:val="26"/>
          <w:szCs w:val="26"/>
          <w:lang w:val="en-IN"/>
        </w:rPr>
      </w:pPr>
      <w:proofErr w:type="spellStart"/>
      <w:r>
        <w:rPr>
          <w:rFonts w:ascii="Times New Roman" w:hAnsi="Times New Roman" w:cs="Times New Roman"/>
          <w:sz w:val="26"/>
          <w:szCs w:val="26"/>
          <w:lang w:val="en-IN"/>
        </w:rPr>
        <w:t>Pv</w:t>
      </w:r>
      <w:proofErr w:type="spellEnd"/>
      <w:r>
        <w:rPr>
          <w:rFonts w:ascii="Times New Roman" w:hAnsi="Times New Roman" w:cs="Times New Roman"/>
          <w:sz w:val="26"/>
          <w:szCs w:val="26"/>
          <w:lang w:val="en-IN"/>
        </w:rPr>
        <w:t xml:space="preserve"> = Square ((NDVI-</w:t>
      </w:r>
      <w:proofErr w:type="spellStart"/>
      <w:r>
        <w:rPr>
          <w:rFonts w:ascii="Times New Roman" w:hAnsi="Times New Roman" w:cs="Times New Roman"/>
          <w:sz w:val="26"/>
          <w:szCs w:val="26"/>
          <w:lang w:val="en-IN"/>
        </w:rPr>
        <w:t>NDVImin</w:t>
      </w:r>
      <w:proofErr w:type="spellEnd"/>
      <w:r>
        <w:rPr>
          <w:rFonts w:ascii="Times New Roman" w:hAnsi="Times New Roman" w:cs="Times New Roman"/>
          <w:sz w:val="26"/>
          <w:szCs w:val="26"/>
          <w:lang w:val="en-IN"/>
        </w:rPr>
        <w:t>) / (</w:t>
      </w:r>
      <w:proofErr w:type="spellStart"/>
      <w:r>
        <w:rPr>
          <w:rFonts w:ascii="Times New Roman" w:hAnsi="Times New Roman" w:cs="Times New Roman"/>
          <w:sz w:val="26"/>
          <w:szCs w:val="26"/>
          <w:lang w:val="en-IN"/>
        </w:rPr>
        <w:t>NDVImax-NDVImin</w:t>
      </w:r>
      <w:proofErr w:type="spellEnd"/>
      <w:r>
        <w:rPr>
          <w:rFonts w:ascii="Times New Roman" w:hAnsi="Times New Roman" w:cs="Times New Roman"/>
          <w:sz w:val="26"/>
          <w:szCs w:val="26"/>
          <w:lang w:val="en-IN"/>
        </w:rPr>
        <w:t>))</w:t>
      </w:r>
    </w:p>
    <w:p w14:paraId="16B12AA5" w14:textId="77777777" w:rsidR="005840C8" w:rsidRDefault="005840C8">
      <w:pPr>
        <w:spacing w:line="360" w:lineRule="auto"/>
        <w:rPr>
          <w:rFonts w:ascii="Times New Roman" w:hAnsi="Times New Roman" w:cs="Times New Roman"/>
          <w:sz w:val="26"/>
          <w:szCs w:val="26"/>
          <w:lang w:val="en-IN"/>
        </w:rPr>
      </w:pPr>
    </w:p>
    <w:p w14:paraId="25BDA71A"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STEP 5: Calculate Emissivity ℇ</w:t>
      </w:r>
    </w:p>
    <w:p w14:paraId="77C05BE5" w14:textId="77777777" w:rsidR="005840C8" w:rsidRDefault="00000000">
      <w:pPr>
        <w:spacing w:line="360" w:lineRule="auto"/>
        <w:jc w:val="center"/>
        <w:rPr>
          <w:rFonts w:ascii="Times New Roman" w:hAnsi="Times New Roman" w:cs="Times New Roman"/>
          <w:sz w:val="26"/>
          <w:szCs w:val="26"/>
          <w:lang w:val="en-IN"/>
        </w:rPr>
      </w:pPr>
      <w:r>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FC62BC1" wp14:editId="70899128">
                <wp:simplePos x="0" y="0"/>
                <wp:positionH relativeFrom="column">
                  <wp:posOffset>1801495</wp:posOffset>
                </wp:positionH>
                <wp:positionV relativeFrom="paragraph">
                  <wp:posOffset>133985</wp:posOffset>
                </wp:positionV>
                <wp:extent cx="2451735" cy="617855"/>
                <wp:effectExtent l="6350" t="6350" r="10795" b="15875"/>
                <wp:wrapNone/>
                <wp:docPr id="13" name="Rectangles 13"/>
                <wp:cNvGraphicFramePr/>
                <a:graphic xmlns:a="http://schemas.openxmlformats.org/drawingml/2006/main">
                  <a:graphicData uri="http://schemas.microsoft.com/office/word/2010/wordprocessingShape">
                    <wps:wsp>
                      <wps:cNvSpPr/>
                      <wps:spPr>
                        <a:xfrm>
                          <a:off x="0" y="0"/>
                          <a:ext cx="2451735" cy="617855"/>
                        </a:xfrm>
                        <a:prstGeom prst="rect">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2292761" id="Rectangles 13" o:spid="_x0000_s1026" style="position:absolute;margin-left:141.85pt;margin-top:10.55pt;width:193.05pt;height:48.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" filled="f" strokeweight="1pt"/>
            </w:pict>
          </mc:Fallback>
        </mc:AlternateContent>
      </w:r>
    </w:p>
    <w:p w14:paraId="29925D06" w14:textId="77777777" w:rsidR="005840C8" w:rsidRDefault="00000000">
      <w:pPr>
        <w:spacing w:line="360"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 xml:space="preserve">ℇ = 0.004 * </w:t>
      </w:r>
      <w:proofErr w:type="spellStart"/>
      <w:r>
        <w:rPr>
          <w:rFonts w:ascii="Times New Roman" w:hAnsi="Times New Roman" w:cs="Times New Roman"/>
          <w:sz w:val="26"/>
          <w:szCs w:val="26"/>
          <w:lang w:val="en-IN"/>
        </w:rPr>
        <w:t>Pv</w:t>
      </w:r>
      <w:proofErr w:type="spellEnd"/>
      <w:r>
        <w:rPr>
          <w:rFonts w:ascii="Times New Roman" w:hAnsi="Times New Roman" w:cs="Times New Roman"/>
          <w:sz w:val="26"/>
          <w:szCs w:val="26"/>
          <w:lang w:val="en-IN"/>
        </w:rPr>
        <w:t xml:space="preserve"> + 0.986</w:t>
      </w:r>
    </w:p>
    <w:p w14:paraId="6F077A55" w14:textId="77777777" w:rsidR="005840C8" w:rsidRDefault="005840C8">
      <w:pPr>
        <w:spacing w:line="360" w:lineRule="auto"/>
        <w:rPr>
          <w:rFonts w:ascii="Times New Roman" w:hAnsi="Times New Roman" w:cs="Times New Roman"/>
          <w:sz w:val="26"/>
          <w:szCs w:val="26"/>
          <w:lang w:val="en-IN"/>
        </w:rPr>
      </w:pPr>
    </w:p>
    <w:p w14:paraId="0CECEFD7"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STEP 6: Calculate the Land Surface Temperature</w:t>
      </w:r>
    </w:p>
    <w:p w14:paraId="78B9C060" w14:textId="77777777" w:rsidR="005840C8" w:rsidRDefault="00000000">
      <w:pPr>
        <w:spacing w:line="360" w:lineRule="auto"/>
        <w:jc w:val="center"/>
        <w:rPr>
          <w:rFonts w:ascii="Times New Roman" w:hAnsi="Times New Roman" w:cs="Times New Roman"/>
          <w:sz w:val="26"/>
          <w:szCs w:val="26"/>
          <w:lang w:val="en-IN"/>
        </w:rPr>
      </w:pPr>
      <w:r>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6892AA15" wp14:editId="5D93DFE3">
                <wp:simplePos x="0" y="0"/>
                <wp:positionH relativeFrom="column">
                  <wp:posOffset>1245235</wp:posOffset>
                </wp:positionH>
                <wp:positionV relativeFrom="paragraph">
                  <wp:posOffset>216535</wp:posOffset>
                </wp:positionV>
                <wp:extent cx="3521710" cy="617855"/>
                <wp:effectExtent l="6350" t="6350" r="7620" b="15875"/>
                <wp:wrapNone/>
                <wp:docPr id="14" name="Rectangles 14"/>
                <wp:cNvGraphicFramePr/>
                <a:graphic xmlns:a="http://schemas.openxmlformats.org/drawingml/2006/main">
                  <a:graphicData uri="http://schemas.microsoft.com/office/word/2010/wordprocessingShape">
                    <wps:wsp>
                      <wps:cNvSpPr/>
                      <wps:spPr>
                        <a:xfrm>
                          <a:off x="0" y="0"/>
                          <a:ext cx="3521710" cy="617855"/>
                        </a:xfrm>
                        <a:prstGeom prst="rect">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D4FEE60" id="Rectangles 14" o:spid="_x0000_s1026" style="position:absolute;margin-left:98.05pt;margin-top:17.05pt;width:277.3pt;height:48.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" filled="f" strokeweight="1pt"/>
            </w:pict>
          </mc:Fallback>
        </mc:AlternateContent>
      </w:r>
    </w:p>
    <w:p w14:paraId="091628B3" w14:textId="77777777" w:rsidR="005840C8" w:rsidRDefault="00000000">
      <w:pPr>
        <w:spacing w:line="360" w:lineRule="auto"/>
        <w:jc w:val="center"/>
        <w:rPr>
          <w:rFonts w:ascii="Times New Roman" w:hAnsi="Times New Roman" w:cs="Times New Roman"/>
          <w:sz w:val="26"/>
          <w:szCs w:val="26"/>
          <w:lang w:val="en-IN"/>
        </w:rPr>
      </w:pPr>
      <w:r>
        <w:rPr>
          <w:rFonts w:ascii="Times New Roman" w:hAnsi="Times New Roman" w:cs="Times New Roman"/>
          <w:sz w:val="26"/>
          <w:szCs w:val="26"/>
          <w:lang w:val="en-IN"/>
        </w:rPr>
        <w:t>LST = BT/I + W * (BT/p) * ln(e))</w:t>
      </w:r>
    </w:p>
    <w:p w14:paraId="32241E64" w14:textId="77777777" w:rsidR="005840C8" w:rsidRDefault="005840C8">
      <w:pPr>
        <w:spacing w:line="360" w:lineRule="auto"/>
        <w:jc w:val="both"/>
        <w:rPr>
          <w:rFonts w:ascii="Times New Roman" w:hAnsi="Times New Roman" w:cs="Times New Roman"/>
          <w:sz w:val="26"/>
          <w:szCs w:val="26"/>
          <w:lang w:val="en-IN"/>
        </w:rPr>
      </w:pPr>
    </w:p>
    <w:p w14:paraId="2EAEA11F" w14:textId="77777777" w:rsidR="005840C8" w:rsidRDefault="005840C8">
      <w:pPr>
        <w:spacing w:line="360" w:lineRule="auto"/>
        <w:jc w:val="center"/>
        <w:rPr>
          <w:rFonts w:ascii="Times New Roman" w:hAnsi="Times New Roman" w:cs="Times New Roman"/>
          <w:b/>
          <w:bCs/>
          <w:sz w:val="26"/>
          <w:szCs w:val="26"/>
          <w:u w:val="single"/>
          <w:lang w:val="en-IN"/>
        </w:rPr>
      </w:pPr>
    </w:p>
    <w:p w14:paraId="376C673E" w14:textId="77777777" w:rsidR="005840C8" w:rsidRDefault="00000000">
      <w:pPr>
        <w:spacing w:line="288"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 xml:space="preserve">Before </w:t>
      </w:r>
      <w:proofErr w:type="spellStart"/>
      <w:r>
        <w:rPr>
          <w:rFonts w:ascii="Times New Roman" w:hAnsi="Times New Roman" w:cs="Times New Roman"/>
          <w:sz w:val="28"/>
          <w:szCs w:val="28"/>
          <w:lang w:val="en-IN"/>
        </w:rPr>
        <w:t>Forestfire</w:t>
      </w:r>
      <w:proofErr w:type="spellEnd"/>
      <w:r>
        <w:rPr>
          <w:rFonts w:ascii="Times New Roman" w:hAnsi="Times New Roman" w:cs="Times New Roman"/>
          <w:sz w:val="28"/>
          <w:szCs w:val="28"/>
          <w:lang w:val="en-IN"/>
        </w:rPr>
        <w:t xml:space="preserve"> in </w:t>
      </w:r>
      <w:proofErr w:type="spellStart"/>
      <w:r>
        <w:rPr>
          <w:rFonts w:ascii="Times New Roman" w:hAnsi="Times New Roman" w:cs="Times New Roman"/>
          <w:sz w:val="28"/>
          <w:szCs w:val="28"/>
          <w:lang w:val="en-IN"/>
        </w:rPr>
        <w:t>losAngeles</w:t>
      </w:r>
      <w:proofErr w:type="spellEnd"/>
      <w:r>
        <w:rPr>
          <w:rFonts w:ascii="Times New Roman" w:hAnsi="Times New Roman" w:cs="Times New Roman"/>
          <w:sz w:val="28"/>
          <w:szCs w:val="28"/>
          <w:lang w:val="en-IN"/>
        </w:rPr>
        <w:t xml:space="preserve"> (06/01/2025)</w:t>
      </w:r>
    </w:p>
    <w:p w14:paraId="54C18698"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lastRenderedPageBreak/>
        <w:drawing>
          <wp:inline distT="0" distB="0" distL="114300" distR="114300" wp14:anchorId="0D00F5C3" wp14:editId="78E0FBB3">
            <wp:extent cx="5334000" cy="3636010"/>
            <wp:effectExtent l="0" t="0" r="0" b="6350"/>
            <wp:docPr id="28" name="Picture 28" descr="LST6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ST6_25"/>
                    <pic:cNvPicPr>
                      <a:picLocks noChangeAspect="1"/>
                    </pic:cNvPicPr>
                  </pic:nvPicPr>
                  <pic:blipFill>
                    <a:blip r:embed="rId30"/>
                    <a:stretch>
                      <a:fillRect/>
                    </a:stretch>
                  </pic:blipFill>
                  <pic:spPr>
                    <a:xfrm>
                      <a:off x="0" y="0"/>
                      <a:ext cx="5334000" cy="3636010"/>
                    </a:xfrm>
                    <a:prstGeom prst="rect">
                      <a:avLst/>
                    </a:prstGeom>
                  </pic:spPr>
                </pic:pic>
              </a:graphicData>
            </a:graphic>
          </wp:inline>
        </w:drawing>
      </w:r>
    </w:p>
    <w:p w14:paraId="1F556397" w14:textId="77777777" w:rsidR="005840C8" w:rsidRDefault="005840C8">
      <w:pPr>
        <w:spacing w:line="288" w:lineRule="auto"/>
        <w:jc w:val="center"/>
        <w:rPr>
          <w:rFonts w:ascii="Times New Roman" w:hAnsi="Times New Roman" w:cs="Times New Roman"/>
          <w:sz w:val="28"/>
          <w:szCs w:val="28"/>
          <w:lang w:val="en-IN"/>
        </w:rPr>
      </w:pPr>
    </w:p>
    <w:p w14:paraId="0C2CF2F7" w14:textId="28DED400" w:rsidR="00BB65BF" w:rsidRPr="00BB65BF" w:rsidRDefault="00BB65BF" w:rsidP="00BB65BF">
      <w:pPr>
        <w:spacing w:line="288" w:lineRule="auto"/>
        <w:jc w:val="center"/>
        <w:rPr>
          <w:rFonts w:ascii="Times New Roman" w:hAnsi="Times New Roman" w:cs="Times New Roman"/>
          <w:b/>
          <w:bCs/>
          <w:sz w:val="32"/>
          <w:szCs w:val="32"/>
          <w:u w:val="single"/>
          <w:lang w:val="en-IN"/>
        </w:rPr>
      </w:pPr>
      <w:r w:rsidRPr="0001338B">
        <w:rPr>
          <w:rFonts w:ascii="Times New Roman" w:hAnsi="Times New Roman" w:cs="Times New Roman"/>
          <w:sz w:val="28"/>
          <w:szCs w:val="28"/>
          <w:lang w:val="en-IN"/>
        </w:rPr>
        <w:t>Figure 5.1</w:t>
      </w:r>
      <w:r>
        <w:rPr>
          <w:rFonts w:ascii="Times New Roman" w:hAnsi="Times New Roman" w:cs="Times New Roman"/>
          <w:sz w:val="28"/>
          <w:szCs w:val="28"/>
          <w:lang w:val="en-IN"/>
        </w:rPr>
        <w:t>7</w:t>
      </w:r>
      <w:r>
        <w:rPr>
          <w:rFonts w:ascii="Times New Roman" w:hAnsi="Times New Roman" w:cs="Times New Roman"/>
          <w:b/>
          <w:bCs/>
          <w:sz w:val="32"/>
          <w:szCs w:val="32"/>
          <w:u w:val="single"/>
          <w:lang w:val="en-IN"/>
        </w:rPr>
        <w:t xml:space="preserve">   </w:t>
      </w:r>
      <w:r w:rsidRPr="00E729A4">
        <w:rPr>
          <w:rFonts w:ascii="Times New Roman" w:hAnsi="Times New Roman" w:cs="Times New Roman"/>
          <w:sz w:val="28"/>
          <w:szCs w:val="28"/>
          <w:lang w:val="en-IN"/>
        </w:rPr>
        <w:t xml:space="preserve">Before </w:t>
      </w:r>
      <w:proofErr w:type="spellStart"/>
      <w:r w:rsidRPr="00E729A4">
        <w:rPr>
          <w:rFonts w:ascii="Times New Roman" w:hAnsi="Times New Roman" w:cs="Times New Roman"/>
          <w:sz w:val="28"/>
          <w:szCs w:val="28"/>
          <w:lang w:val="en-IN"/>
        </w:rPr>
        <w:t>Forestfire</w:t>
      </w:r>
      <w:proofErr w:type="spellEnd"/>
      <w:r w:rsidRPr="00E729A4">
        <w:rPr>
          <w:rFonts w:ascii="Times New Roman" w:hAnsi="Times New Roman" w:cs="Times New Roman"/>
          <w:sz w:val="28"/>
          <w:szCs w:val="28"/>
          <w:lang w:val="en-IN"/>
        </w:rPr>
        <w:t xml:space="preserve"> in </w:t>
      </w:r>
      <w:proofErr w:type="spellStart"/>
      <w:r w:rsidRPr="00E729A4">
        <w:rPr>
          <w:rFonts w:ascii="Times New Roman" w:hAnsi="Times New Roman" w:cs="Times New Roman"/>
          <w:sz w:val="28"/>
          <w:szCs w:val="28"/>
          <w:lang w:val="en-IN"/>
        </w:rPr>
        <w:t>losAngeles</w:t>
      </w:r>
      <w:proofErr w:type="spellEnd"/>
      <w:r w:rsidRPr="00E729A4">
        <w:rPr>
          <w:rFonts w:ascii="Times New Roman" w:hAnsi="Times New Roman" w:cs="Times New Roman"/>
          <w:sz w:val="28"/>
          <w:szCs w:val="28"/>
          <w:lang w:val="en-IN"/>
        </w:rPr>
        <w:t xml:space="preserve"> (06/01/2025)</w:t>
      </w:r>
    </w:p>
    <w:p w14:paraId="29DA60B0" w14:textId="77777777" w:rsidR="005840C8" w:rsidRDefault="005840C8">
      <w:pPr>
        <w:spacing w:line="288" w:lineRule="auto"/>
        <w:jc w:val="center"/>
        <w:rPr>
          <w:rFonts w:ascii="Times New Roman" w:hAnsi="Times New Roman" w:cs="Times New Roman"/>
          <w:sz w:val="28"/>
          <w:szCs w:val="28"/>
          <w:lang w:val="en-IN"/>
        </w:rPr>
      </w:pPr>
    </w:p>
    <w:p w14:paraId="72E5A953" w14:textId="3356ED6A" w:rsidR="005840C8" w:rsidRDefault="00BB65BF" w:rsidP="00BB65BF">
      <w:pPr>
        <w:spacing w:line="288" w:lineRule="auto"/>
        <w:rPr>
          <w:rFonts w:ascii="Times New Roman" w:hAnsi="Times New Roman" w:cs="Times New Roman"/>
          <w:sz w:val="40"/>
          <w:szCs w:val="40"/>
          <w:lang w:val="en-IN"/>
        </w:rPr>
      </w:pPr>
      <w:r>
        <w:rPr>
          <w:rFonts w:ascii="Times New Roman" w:hAnsi="Times New Roman" w:cs="Times New Roman"/>
          <w:sz w:val="28"/>
          <w:szCs w:val="28"/>
          <w:lang w:val="en-IN"/>
        </w:rPr>
        <w:t xml:space="preserve">    </w:t>
      </w:r>
      <w:r w:rsidR="00000000">
        <w:rPr>
          <w:rFonts w:ascii="Times New Roman" w:hAnsi="Times New Roman" w:cs="Times New Roman"/>
          <w:noProof/>
          <w:sz w:val="40"/>
          <w:szCs w:val="40"/>
          <w:lang w:val="en-IN"/>
        </w:rPr>
        <w:drawing>
          <wp:inline distT="0" distB="0" distL="114300" distR="114300" wp14:anchorId="6A24F544" wp14:editId="26E219A1">
            <wp:extent cx="5337175" cy="3653790"/>
            <wp:effectExtent l="0" t="0" r="12065" b="3810"/>
            <wp:docPr id="29" name="Picture 29" descr="LST14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LST14_25"/>
                    <pic:cNvPicPr>
                      <a:picLocks noChangeAspect="1"/>
                    </pic:cNvPicPr>
                  </pic:nvPicPr>
                  <pic:blipFill>
                    <a:blip r:embed="rId31"/>
                    <a:stretch>
                      <a:fillRect/>
                    </a:stretch>
                  </pic:blipFill>
                  <pic:spPr>
                    <a:xfrm>
                      <a:off x="0" y="0"/>
                      <a:ext cx="5337175" cy="3653790"/>
                    </a:xfrm>
                    <a:prstGeom prst="rect">
                      <a:avLst/>
                    </a:prstGeom>
                  </pic:spPr>
                </pic:pic>
              </a:graphicData>
            </a:graphic>
          </wp:inline>
        </w:drawing>
      </w:r>
    </w:p>
    <w:p w14:paraId="0DB19259" w14:textId="77777777" w:rsidR="008D7BA3" w:rsidRDefault="008D7BA3" w:rsidP="008D7BA3">
      <w:pPr>
        <w:spacing w:line="288"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After </w:t>
      </w:r>
      <w:proofErr w:type="spellStart"/>
      <w:r w:rsidRPr="00E729A4">
        <w:rPr>
          <w:rFonts w:ascii="Times New Roman" w:hAnsi="Times New Roman" w:cs="Times New Roman"/>
          <w:sz w:val="28"/>
          <w:szCs w:val="28"/>
          <w:lang w:val="en-IN"/>
        </w:rPr>
        <w:t>Forestfire</w:t>
      </w:r>
      <w:proofErr w:type="spellEnd"/>
      <w:r w:rsidRPr="00E729A4">
        <w:rPr>
          <w:rFonts w:ascii="Times New Roman" w:hAnsi="Times New Roman" w:cs="Times New Roman"/>
          <w:sz w:val="28"/>
          <w:szCs w:val="28"/>
          <w:lang w:val="en-IN"/>
        </w:rPr>
        <w:t xml:space="preserve"> in </w:t>
      </w:r>
      <w:proofErr w:type="spellStart"/>
      <w:r w:rsidRPr="00E729A4">
        <w:rPr>
          <w:rFonts w:ascii="Times New Roman" w:hAnsi="Times New Roman" w:cs="Times New Roman"/>
          <w:sz w:val="28"/>
          <w:szCs w:val="28"/>
          <w:lang w:val="en-IN"/>
        </w:rPr>
        <w:t>losAngeles</w:t>
      </w:r>
      <w:proofErr w:type="spellEnd"/>
      <w:r w:rsidRPr="00E729A4">
        <w:rPr>
          <w:rFonts w:ascii="Times New Roman" w:hAnsi="Times New Roman" w:cs="Times New Roman"/>
          <w:sz w:val="28"/>
          <w:szCs w:val="28"/>
          <w:lang w:val="en-IN"/>
        </w:rPr>
        <w:t xml:space="preserve"> (22/01/2025)</w:t>
      </w:r>
    </w:p>
    <w:p w14:paraId="6F9DD38E" w14:textId="77777777" w:rsidR="005840C8" w:rsidRDefault="005840C8">
      <w:pPr>
        <w:spacing w:line="288" w:lineRule="auto"/>
        <w:jc w:val="center"/>
        <w:rPr>
          <w:rFonts w:ascii="Times New Roman" w:hAnsi="Times New Roman" w:cs="Times New Roman"/>
          <w:sz w:val="40"/>
          <w:szCs w:val="40"/>
          <w:lang w:val="en-IN"/>
        </w:rPr>
      </w:pPr>
    </w:p>
    <w:p w14:paraId="14C9D8EA" w14:textId="77777777" w:rsidR="005840C8" w:rsidRDefault="00000000">
      <w:pPr>
        <w:numPr>
          <w:ilvl w:val="2"/>
          <w:numId w:val="3"/>
        </w:numPr>
        <w:spacing w:line="288" w:lineRule="auto"/>
        <w:rPr>
          <w:rFonts w:ascii="Times New Roman" w:hAnsi="Times New Roman" w:cs="Times New Roman"/>
          <w:sz w:val="32"/>
          <w:szCs w:val="32"/>
          <w:lang w:val="en-IN"/>
        </w:rPr>
      </w:pPr>
      <w:r>
        <w:rPr>
          <w:rFonts w:ascii="Times New Roman" w:hAnsi="Times New Roman" w:cs="Times New Roman"/>
          <w:b/>
          <w:bCs/>
          <w:sz w:val="32"/>
          <w:szCs w:val="32"/>
          <w:u w:val="single"/>
          <w:lang w:val="en-IN"/>
        </w:rPr>
        <w:lastRenderedPageBreak/>
        <w:t xml:space="preserve">WIND DIRECTION </w:t>
      </w:r>
    </w:p>
    <w:p w14:paraId="1E9332E5" w14:textId="77777777" w:rsidR="005840C8" w:rsidRDefault="005840C8">
      <w:pPr>
        <w:spacing w:line="288" w:lineRule="auto"/>
        <w:rPr>
          <w:rFonts w:ascii="Times New Roman" w:hAnsi="Times New Roman" w:cs="Times New Roman"/>
          <w:sz w:val="40"/>
          <w:szCs w:val="40"/>
          <w:u w:val="single"/>
          <w:lang w:val="en-IN"/>
        </w:rPr>
      </w:pPr>
    </w:p>
    <w:p w14:paraId="10144347" w14:textId="77777777" w:rsidR="005840C8" w:rsidRDefault="00000000">
      <w:pPr>
        <w:spacing w:line="360"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 xml:space="preserve">The above map illustrates the spatial distribution of average wind direction across Los Angeles County for the period from January 1st to January 30th. The area is divided into zones represented by different colour gradients, each indicating a specific wind direction range in degrees. These directional values, ranging from 5.99° to 271.89°, are categorized into five distinct classes as shown in the legend. Northeastern and central regions experience predominant wind directions between 5.99° and 89.41°, as indicated by the brown and tan zones. Conversely, the southwestern parts are influenced by wind directions ranging from 130.07° to 271.89°, reflected by the green to blue shades. The central portion shows a transitional wind flow pattern, possibly influenced by topographic variation and urban land use. The use of a directional gradient aids in identifying dominant wind patterns, which are critical for air quality analysis, wildfire behaviour modelling, and urban </w:t>
      </w:r>
      <w:proofErr w:type="spellStart"/>
      <w:proofErr w:type="gramStart"/>
      <w:r>
        <w:rPr>
          <w:rFonts w:ascii="Times New Roman" w:hAnsi="Times New Roman" w:cs="Times New Roman"/>
          <w:sz w:val="26"/>
          <w:szCs w:val="26"/>
          <w:lang w:val="en-IN"/>
        </w:rPr>
        <w:t>planning.The</w:t>
      </w:r>
      <w:proofErr w:type="spellEnd"/>
      <w:proofErr w:type="gramEnd"/>
      <w:r>
        <w:rPr>
          <w:rFonts w:ascii="Times New Roman" w:hAnsi="Times New Roman" w:cs="Times New Roman"/>
          <w:sz w:val="26"/>
          <w:szCs w:val="26"/>
          <w:lang w:val="en-IN"/>
        </w:rPr>
        <w:t xml:space="preserve"> classification scheme effectively captures spatial variability in wind patterns, contributing valuable insight into atmospheric dynamics during the winter season in Southern California.</w:t>
      </w:r>
    </w:p>
    <w:p w14:paraId="7465A43A" w14:textId="77777777" w:rsidR="005840C8" w:rsidRDefault="005840C8">
      <w:pPr>
        <w:spacing w:line="288" w:lineRule="auto"/>
        <w:jc w:val="both"/>
        <w:rPr>
          <w:rFonts w:ascii="Times New Roman" w:hAnsi="Times New Roman" w:cs="Times New Roman"/>
          <w:sz w:val="40"/>
          <w:szCs w:val="40"/>
          <w:lang w:val="en-IN"/>
        </w:rPr>
      </w:pPr>
    </w:p>
    <w:p w14:paraId="70F2E4B3" w14:textId="77777777" w:rsidR="005840C8" w:rsidRDefault="005840C8">
      <w:pPr>
        <w:spacing w:line="288" w:lineRule="auto"/>
        <w:jc w:val="center"/>
        <w:rPr>
          <w:rFonts w:ascii="Times New Roman" w:hAnsi="Times New Roman" w:cs="Times New Roman"/>
          <w:sz w:val="40"/>
          <w:szCs w:val="40"/>
          <w:lang w:val="en-IN"/>
        </w:rPr>
      </w:pPr>
    </w:p>
    <w:p w14:paraId="313C8FDA"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lastRenderedPageBreak/>
        <w:drawing>
          <wp:inline distT="0" distB="0" distL="114300" distR="114300" wp14:anchorId="4AFE0CDB" wp14:editId="0F3FFF75">
            <wp:extent cx="5964555" cy="4608830"/>
            <wp:effectExtent l="0" t="0" r="9525" b="8890"/>
            <wp:docPr id="30" name="Picture 30" descr="finalw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finalwd2"/>
                    <pic:cNvPicPr>
                      <a:picLocks noChangeAspect="1"/>
                    </pic:cNvPicPr>
                  </pic:nvPicPr>
                  <pic:blipFill>
                    <a:blip r:embed="rId32"/>
                    <a:stretch>
                      <a:fillRect/>
                    </a:stretch>
                  </pic:blipFill>
                  <pic:spPr>
                    <a:xfrm>
                      <a:off x="0" y="0"/>
                      <a:ext cx="5964555" cy="4608830"/>
                    </a:xfrm>
                    <a:prstGeom prst="rect">
                      <a:avLst/>
                    </a:prstGeom>
                  </pic:spPr>
                </pic:pic>
              </a:graphicData>
            </a:graphic>
          </wp:inline>
        </w:drawing>
      </w:r>
    </w:p>
    <w:p w14:paraId="5E924BC2" w14:textId="77777777" w:rsidR="008D7BA3" w:rsidRPr="00E729A4" w:rsidRDefault="008D7BA3" w:rsidP="008D7BA3">
      <w:pPr>
        <w:spacing w:line="288" w:lineRule="auto"/>
        <w:jc w:val="center"/>
        <w:rPr>
          <w:rFonts w:ascii="Times New Roman" w:hAnsi="Times New Roman" w:cs="Times New Roman"/>
          <w:sz w:val="40"/>
          <w:szCs w:val="40"/>
          <w:lang w:val="en-IN"/>
        </w:rPr>
      </w:pPr>
    </w:p>
    <w:p w14:paraId="2D71447E" w14:textId="77777777" w:rsidR="008D7BA3" w:rsidRDefault="008D7BA3" w:rsidP="008D7BA3">
      <w:pPr>
        <w:spacing w:line="288"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01338B">
        <w:rPr>
          <w:rFonts w:ascii="Times New Roman" w:hAnsi="Times New Roman" w:cs="Times New Roman"/>
          <w:sz w:val="28"/>
          <w:szCs w:val="28"/>
          <w:lang w:val="en-IN"/>
        </w:rPr>
        <w:t>Figure 5.1</w:t>
      </w:r>
      <w:r>
        <w:rPr>
          <w:rFonts w:ascii="Times New Roman" w:hAnsi="Times New Roman" w:cs="Times New Roman"/>
          <w:sz w:val="28"/>
          <w:szCs w:val="28"/>
          <w:lang w:val="en-IN"/>
        </w:rPr>
        <w:t>8 Wind direction</w:t>
      </w:r>
    </w:p>
    <w:p w14:paraId="7B677C87" w14:textId="77777777" w:rsidR="005840C8" w:rsidRDefault="005840C8">
      <w:pPr>
        <w:spacing w:line="288" w:lineRule="auto"/>
        <w:jc w:val="center"/>
        <w:rPr>
          <w:rFonts w:ascii="Times New Roman" w:hAnsi="Times New Roman" w:cs="Times New Roman"/>
          <w:sz w:val="40"/>
          <w:szCs w:val="40"/>
          <w:lang w:val="en-IN"/>
        </w:rPr>
      </w:pPr>
    </w:p>
    <w:p w14:paraId="4C213B2E" w14:textId="77777777" w:rsidR="005840C8" w:rsidRDefault="00000000">
      <w:pPr>
        <w:numPr>
          <w:ilvl w:val="2"/>
          <w:numId w:val="3"/>
        </w:numPr>
        <w:spacing w:line="288" w:lineRule="auto"/>
        <w:rPr>
          <w:rStyle w:val="Strong"/>
          <w:rFonts w:ascii="Times New Roman" w:hAnsi="Times New Roman" w:cs="Times New Roman"/>
          <w:sz w:val="32"/>
          <w:szCs w:val="32"/>
        </w:rPr>
      </w:pPr>
      <w:r>
        <w:rPr>
          <w:rFonts w:ascii="Times New Roman" w:hAnsi="Times New Roman" w:cs="Times New Roman"/>
          <w:b/>
          <w:bCs/>
          <w:sz w:val="32"/>
          <w:szCs w:val="32"/>
          <w:u w:val="single"/>
          <w:lang w:val="en-IN"/>
        </w:rPr>
        <w:t xml:space="preserve">WIND SPEED </w:t>
      </w:r>
    </w:p>
    <w:p w14:paraId="364D27AF" w14:textId="52E95224" w:rsidR="005840C8" w:rsidRDefault="00000000" w:rsidP="008D7BA3">
      <w:pPr>
        <w:pStyle w:val="NormalWeb"/>
        <w:spacing w:beforeAutospacing="1" w:afterAutospacing="1" w:line="360" w:lineRule="auto"/>
        <w:rPr>
          <w:rFonts w:ascii="Times New Roman" w:hAnsi="Times New Roman" w:cs="Times New Roman"/>
          <w:b/>
          <w:bCs/>
          <w:sz w:val="32"/>
          <w:szCs w:val="32"/>
          <w:u w:val="single"/>
          <w:lang w:val="en-IN"/>
        </w:rPr>
      </w:pPr>
      <w:r w:rsidRPr="008D7BA3">
        <w:rPr>
          <w:rStyle w:val="Strong"/>
          <w:rFonts w:ascii="Times New Roman" w:hAnsi="Times New Roman" w:cs="Times New Roman"/>
          <w:b w:val="0"/>
          <w:bCs w:val="0"/>
          <w:sz w:val="26"/>
          <w:szCs w:val="26"/>
        </w:rPr>
        <w:t>The above map visualizes the spatial distribution of average wind speed across Los Angeles County for January 2025.</w:t>
      </w:r>
      <w:r>
        <w:rPr>
          <w:rFonts w:ascii="Times New Roman" w:hAnsi="Times New Roman" w:cs="Times New Roman"/>
          <w:sz w:val="26"/>
          <w:szCs w:val="26"/>
        </w:rPr>
        <w:t xml:space="preserve"> The region is divided into zones represented by a five-class color gradient, illustrating wind speeds ranging from 14.51 km/h to 45.96 km/h. The lightest shades in the southeastern part of the county indicate lower wind speeds between 14.51 and 24.63 km/h. In contrast, the darkest tones, found in the western and northwestern areas, reflect significantly higher wind activity ranging from 38.68 to 45.96 km/h. This west-to-east gradient in wind intensity may be influenced by topographical features, coastal effects, and seasonal atmospheric patterns, including</w:t>
      </w:r>
      <w:r>
        <w:rPr>
          <w:rFonts w:ascii="Times New Roman" w:hAnsi="Times New Roman" w:cs="Times New Roman"/>
          <w:sz w:val="36"/>
          <w:szCs w:val="36"/>
        </w:rPr>
        <w:t xml:space="preserve"> </w:t>
      </w:r>
      <w:r>
        <w:rPr>
          <w:rFonts w:ascii="Times New Roman" w:hAnsi="Times New Roman" w:cs="Times New Roman"/>
          <w:sz w:val="26"/>
          <w:szCs w:val="26"/>
        </w:rPr>
        <w:t xml:space="preserve">Santa Ana winds. The central regions display a gradual transition in wind speed, supporting the presence of </w:t>
      </w:r>
      <w:r>
        <w:rPr>
          <w:rFonts w:ascii="Times New Roman" w:hAnsi="Times New Roman" w:cs="Times New Roman"/>
          <w:sz w:val="26"/>
          <w:szCs w:val="26"/>
        </w:rPr>
        <w:lastRenderedPageBreak/>
        <w:t>localized microclimatic variations. This spatial analysis of wind speed is essential for modeling wildfire behavior, assessing air quality impacts, and informing urban planning strategies during Southern California’s winter months.</w:t>
      </w:r>
    </w:p>
    <w:p w14:paraId="48F83AF7" w14:textId="77777777" w:rsidR="005840C8" w:rsidRDefault="005840C8">
      <w:pPr>
        <w:spacing w:line="288" w:lineRule="auto"/>
        <w:jc w:val="center"/>
        <w:rPr>
          <w:rFonts w:ascii="Times New Roman" w:hAnsi="Times New Roman" w:cs="Times New Roman"/>
          <w:sz w:val="40"/>
          <w:szCs w:val="40"/>
          <w:lang w:val="en-IN"/>
        </w:rPr>
      </w:pPr>
    </w:p>
    <w:p w14:paraId="75FB0020"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drawing>
          <wp:inline distT="0" distB="0" distL="114300" distR="114300" wp14:anchorId="2537F370" wp14:editId="6E82D18C">
            <wp:extent cx="5964555" cy="4608830"/>
            <wp:effectExtent l="0" t="0" r="9525" b="8890"/>
            <wp:docPr id="19" name="Picture 19" descr="WIND 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IND SPEED"/>
                    <pic:cNvPicPr>
                      <a:picLocks noChangeAspect="1"/>
                    </pic:cNvPicPr>
                  </pic:nvPicPr>
                  <pic:blipFill>
                    <a:blip r:embed="rId33"/>
                    <a:stretch>
                      <a:fillRect/>
                    </a:stretch>
                  </pic:blipFill>
                  <pic:spPr>
                    <a:xfrm>
                      <a:off x="0" y="0"/>
                      <a:ext cx="5964555" cy="4608830"/>
                    </a:xfrm>
                    <a:prstGeom prst="rect">
                      <a:avLst/>
                    </a:prstGeom>
                  </pic:spPr>
                </pic:pic>
              </a:graphicData>
            </a:graphic>
          </wp:inline>
        </w:drawing>
      </w:r>
    </w:p>
    <w:p w14:paraId="3940C921" w14:textId="77777777" w:rsidR="005840C8" w:rsidRDefault="005840C8">
      <w:pPr>
        <w:spacing w:line="288" w:lineRule="auto"/>
        <w:jc w:val="center"/>
        <w:rPr>
          <w:rFonts w:ascii="Times New Roman" w:hAnsi="Times New Roman" w:cs="Times New Roman"/>
          <w:sz w:val="40"/>
          <w:szCs w:val="40"/>
          <w:lang w:val="en-IN"/>
        </w:rPr>
      </w:pPr>
    </w:p>
    <w:p w14:paraId="30D0D940" w14:textId="689D999B" w:rsidR="008D7BA3" w:rsidRDefault="008D7BA3" w:rsidP="008D7BA3">
      <w:pPr>
        <w:spacing w:line="288"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01338B">
        <w:rPr>
          <w:rFonts w:ascii="Times New Roman" w:hAnsi="Times New Roman" w:cs="Times New Roman"/>
          <w:sz w:val="28"/>
          <w:szCs w:val="28"/>
          <w:lang w:val="en-IN"/>
        </w:rPr>
        <w:t xml:space="preserve">Figure </w:t>
      </w:r>
      <w:r>
        <w:rPr>
          <w:rFonts w:ascii="Times New Roman" w:hAnsi="Times New Roman" w:cs="Times New Roman"/>
          <w:sz w:val="28"/>
          <w:szCs w:val="28"/>
          <w:lang w:val="en-IN"/>
        </w:rPr>
        <w:t xml:space="preserve">- </w:t>
      </w:r>
      <w:r w:rsidRPr="0001338B">
        <w:rPr>
          <w:rFonts w:ascii="Times New Roman" w:hAnsi="Times New Roman" w:cs="Times New Roman"/>
          <w:sz w:val="28"/>
          <w:szCs w:val="28"/>
          <w:lang w:val="en-IN"/>
        </w:rPr>
        <w:t>5.1</w:t>
      </w:r>
      <w:r>
        <w:rPr>
          <w:rFonts w:ascii="Times New Roman" w:hAnsi="Times New Roman" w:cs="Times New Roman"/>
          <w:sz w:val="28"/>
          <w:szCs w:val="28"/>
          <w:lang w:val="en-IN"/>
        </w:rPr>
        <w:t>9 Wind Speed</w:t>
      </w:r>
    </w:p>
    <w:p w14:paraId="0570DA6C" w14:textId="77777777" w:rsidR="005840C8" w:rsidRDefault="005840C8">
      <w:pPr>
        <w:spacing w:line="288" w:lineRule="auto"/>
        <w:jc w:val="both"/>
        <w:rPr>
          <w:rFonts w:ascii="Times New Roman" w:hAnsi="Times New Roman" w:cs="Times New Roman"/>
          <w:sz w:val="40"/>
          <w:szCs w:val="40"/>
          <w:lang w:val="en-IN"/>
        </w:rPr>
      </w:pPr>
    </w:p>
    <w:p w14:paraId="55781622" w14:textId="77777777" w:rsidR="005840C8" w:rsidRDefault="00000000">
      <w:pPr>
        <w:numPr>
          <w:ilvl w:val="1"/>
          <w:numId w:val="3"/>
        </w:num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ANTHROPOGENIC FACTOR</w:t>
      </w:r>
    </w:p>
    <w:p w14:paraId="7AF5F954" w14:textId="77777777" w:rsidR="005840C8" w:rsidRDefault="00000000">
      <w:pPr>
        <w:numPr>
          <w:ilvl w:val="2"/>
          <w:numId w:val="3"/>
        </w:num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PROXIMITY OF ROAD</w:t>
      </w:r>
    </w:p>
    <w:p w14:paraId="496B09B2" w14:textId="77777777" w:rsidR="005840C8" w:rsidRDefault="005840C8">
      <w:pPr>
        <w:spacing w:line="288" w:lineRule="auto"/>
        <w:rPr>
          <w:rFonts w:ascii="Times New Roman" w:hAnsi="Times New Roman" w:cs="Times New Roman"/>
          <w:b/>
          <w:bCs/>
          <w:sz w:val="40"/>
          <w:szCs w:val="40"/>
          <w:u w:val="single"/>
          <w:lang w:val="en-IN"/>
        </w:rPr>
      </w:pPr>
    </w:p>
    <w:p w14:paraId="2A5FC702"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36"/>
          <w:szCs w:val="36"/>
          <w:lang w:val="en-IN"/>
        </w:rPr>
        <w:tab/>
      </w:r>
      <w:r>
        <w:rPr>
          <w:rFonts w:ascii="Times New Roman" w:hAnsi="Times New Roman" w:cs="Times New Roman"/>
          <w:sz w:val="26"/>
          <w:szCs w:val="26"/>
          <w:lang w:val="en-IN"/>
        </w:rPr>
        <w:t xml:space="preserve">`This map in Los Angeles, California, shows the proximity of different areas to major roads. The map is color-coded based on the distance from the roads, with brown areas representing areas directly on the roads (0 meters away). As the distance from the </w:t>
      </w:r>
      <w:proofErr w:type="gramStart"/>
      <w:r>
        <w:rPr>
          <w:rFonts w:ascii="Times New Roman" w:hAnsi="Times New Roman" w:cs="Times New Roman"/>
          <w:sz w:val="26"/>
          <w:szCs w:val="26"/>
          <w:lang w:val="en-IN"/>
        </w:rPr>
        <w:lastRenderedPageBreak/>
        <w:t>roads</w:t>
      </w:r>
      <w:proofErr w:type="gramEnd"/>
      <w:r>
        <w:rPr>
          <w:rFonts w:ascii="Times New Roman" w:hAnsi="Times New Roman" w:cs="Times New Roman"/>
          <w:sz w:val="26"/>
          <w:szCs w:val="26"/>
          <w:lang w:val="en-IN"/>
        </w:rPr>
        <w:t xml:space="preserve"> increases, the </w:t>
      </w:r>
      <w:proofErr w:type="spellStart"/>
      <w:r>
        <w:rPr>
          <w:rFonts w:ascii="Times New Roman" w:hAnsi="Times New Roman" w:cs="Times New Roman"/>
          <w:sz w:val="26"/>
          <w:szCs w:val="26"/>
          <w:lang w:val="en-IN"/>
        </w:rPr>
        <w:t>colors</w:t>
      </w:r>
      <w:proofErr w:type="spellEnd"/>
      <w:r>
        <w:rPr>
          <w:rFonts w:ascii="Times New Roman" w:hAnsi="Times New Roman" w:cs="Times New Roman"/>
          <w:sz w:val="26"/>
          <w:szCs w:val="26"/>
          <w:lang w:val="en-IN"/>
        </w:rPr>
        <w:t xml:space="preserve"> change, creating buffer zones around the road network. The scale bar at the bottom provides a distance reference and a north arrow for orientation. Latitude and longitude coordinates are shown around the map's borders using degrees, with negative longitudes indicating locations west of the Prime Meridian. The map effectively highlights the spatial variation of road access across the city, with densely road-proximal areas in the central and southern parts and more distant zones in the outskirts.</w:t>
      </w:r>
    </w:p>
    <w:p w14:paraId="027930F5" w14:textId="77777777" w:rsidR="005840C8" w:rsidRDefault="005840C8">
      <w:pPr>
        <w:spacing w:line="288" w:lineRule="auto"/>
        <w:jc w:val="center"/>
        <w:rPr>
          <w:rFonts w:ascii="Times New Roman" w:hAnsi="Times New Roman" w:cs="Times New Roman"/>
          <w:b/>
          <w:bCs/>
          <w:sz w:val="40"/>
          <w:szCs w:val="40"/>
          <w:u w:val="single"/>
          <w:lang w:val="en-IN"/>
        </w:rPr>
      </w:pPr>
    </w:p>
    <w:p w14:paraId="7E57DFDF" w14:textId="77777777" w:rsidR="005840C8" w:rsidRDefault="00000000">
      <w:pPr>
        <w:spacing w:line="288" w:lineRule="auto"/>
        <w:jc w:val="center"/>
        <w:rPr>
          <w:rFonts w:ascii="Times New Roman" w:hAnsi="Times New Roman" w:cs="Times New Roman"/>
          <w:sz w:val="40"/>
          <w:szCs w:val="40"/>
          <w:lang w:val="en-IN"/>
        </w:rPr>
      </w:pPr>
      <w:r>
        <w:rPr>
          <w:rFonts w:ascii="Times New Roman" w:hAnsi="Times New Roman" w:cs="Times New Roman"/>
          <w:noProof/>
          <w:sz w:val="40"/>
          <w:szCs w:val="40"/>
          <w:lang w:val="en-IN"/>
        </w:rPr>
        <w:drawing>
          <wp:inline distT="0" distB="0" distL="114300" distR="114300" wp14:anchorId="2BADDB1A" wp14:editId="47BB3602">
            <wp:extent cx="5966460" cy="4218940"/>
            <wp:effectExtent l="0" t="0" r="7620" b="2540"/>
            <wp:docPr id="31" name="Picture 31" descr="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ROAD"/>
                    <pic:cNvPicPr>
                      <a:picLocks noChangeAspect="1"/>
                    </pic:cNvPicPr>
                  </pic:nvPicPr>
                  <pic:blipFill>
                    <a:blip r:embed="rId34"/>
                    <a:stretch>
                      <a:fillRect/>
                    </a:stretch>
                  </pic:blipFill>
                  <pic:spPr>
                    <a:xfrm>
                      <a:off x="0" y="0"/>
                      <a:ext cx="5966460" cy="4218940"/>
                    </a:xfrm>
                    <a:prstGeom prst="rect">
                      <a:avLst/>
                    </a:prstGeom>
                  </pic:spPr>
                </pic:pic>
              </a:graphicData>
            </a:graphic>
          </wp:inline>
        </w:drawing>
      </w:r>
    </w:p>
    <w:p w14:paraId="373EBE3E" w14:textId="77777777" w:rsidR="008D7BA3" w:rsidRDefault="008D7BA3" w:rsidP="008D7BA3">
      <w:pPr>
        <w:spacing w:line="288"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p>
    <w:p w14:paraId="4FABD786" w14:textId="2FD270D1" w:rsidR="008D7BA3" w:rsidRDefault="008D7BA3" w:rsidP="008D7BA3">
      <w:pPr>
        <w:spacing w:line="288" w:lineRule="auto"/>
        <w:ind w:left="2160" w:firstLine="720"/>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01338B">
        <w:rPr>
          <w:rFonts w:ascii="Times New Roman" w:hAnsi="Times New Roman" w:cs="Times New Roman"/>
          <w:sz w:val="28"/>
          <w:szCs w:val="28"/>
          <w:lang w:val="en-IN"/>
        </w:rPr>
        <w:t>Figure 5.</w:t>
      </w:r>
      <w:r>
        <w:rPr>
          <w:rFonts w:ascii="Times New Roman" w:hAnsi="Times New Roman" w:cs="Times New Roman"/>
          <w:sz w:val="28"/>
          <w:szCs w:val="28"/>
          <w:lang w:val="en-IN"/>
        </w:rPr>
        <w:t>20 Proximity of Roads</w:t>
      </w:r>
    </w:p>
    <w:p w14:paraId="51AEC5A7" w14:textId="77777777" w:rsidR="005840C8" w:rsidRDefault="005840C8" w:rsidP="008D7BA3">
      <w:pPr>
        <w:spacing w:line="288" w:lineRule="auto"/>
        <w:rPr>
          <w:rFonts w:ascii="Times New Roman" w:hAnsi="Times New Roman" w:cs="Times New Roman"/>
          <w:sz w:val="40"/>
          <w:szCs w:val="40"/>
          <w:lang w:val="en-IN"/>
        </w:rPr>
      </w:pPr>
    </w:p>
    <w:p w14:paraId="38E17EC5" w14:textId="77777777" w:rsidR="005840C8" w:rsidRDefault="00000000">
      <w:pPr>
        <w:numPr>
          <w:ilvl w:val="2"/>
          <w:numId w:val="3"/>
        </w:numPr>
        <w:spacing w:line="288" w:lineRule="auto"/>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t>PROXIMITY OF SETTLEMENTS</w:t>
      </w:r>
    </w:p>
    <w:p w14:paraId="3DC92302" w14:textId="77777777" w:rsidR="005840C8" w:rsidRDefault="005840C8">
      <w:pPr>
        <w:spacing w:line="288" w:lineRule="auto"/>
        <w:jc w:val="center"/>
        <w:rPr>
          <w:rFonts w:ascii="Times New Roman" w:hAnsi="Times New Roman" w:cs="Times New Roman"/>
          <w:sz w:val="26"/>
          <w:szCs w:val="26"/>
          <w:lang w:val="en-IN"/>
        </w:rPr>
      </w:pPr>
    </w:p>
    <w:p w14:paraId="6850DC97" w14:textId="77777777" w:rsidR="005840C8" w:rsidRDefault="00000000">
      <w:pPr>
        <w:spacing w:line="360"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 xml:space="preserve">The map titled "Proximity of Settlements – Los Angeles, California" displays the spatial distribution of buildings in relation to distance zones within Los Angeles County. This type of analysis is crucial for disaster risk assessment, as it helps identify which </w:t>
      </w:r>
      <w:r>
        <w:rPr>
          <w:rFonts w:ascii="Times New Roman" w:hAnsi="Times New Roman" w:cs="Times New Roman"/>
          <w:sz w:val="26"/>
          <w:szCs w:val="26"/>
          <w:lang w:val="en-IN"/>
        </w:rPr>
        <w:lastRenderedPageBreak/>
        <w:t xml:space="preserve">buildings are most vulnerable and may require immediate attention or evacuation. It supports emergency response planning by guiding where to position resources like shelters, fire stations, or medical </w:t>
      </w:r>
      <w:proofErr w:type="spellStart"/>
      <w:proofErr w:type="gramStart"/>
      <w:r>
        <w:rPr>
          <w:rFonts w:ascii="Times New Roman" w:hAnsi="Times New Roman" w:cs="Times New Roman"/>
          <w:sz w:val="26"/>
          <w:szCs w:val="26"/>
          <w:lang w:val="en-IN"/>
        </w:rPr>
        <w:t>aid.The</w:t>
      </w:r>
      <w:proofErr w:type="spellEnd"/>
      <w:proofErr w:type="gramEnd"/>
      <w:r>
        <w:rPr>
          <w:rFonts w:ascii="Times New Roman" w:hAnsi="Times New Roman" w:cs="Times New Roman"/>
          <w:sz w:val="26"/>
          <w:szCs w:val="26"/>
          <w:lang w:val="en-IN"/>
        </w:rPr>
        <w:t xml:space="preserve"> central polygon represents the county boundary used as the study area. Five concentric distance bands, each represented by a distinct </w:t>
      </w:r>
      <w:proofErr w:type="spellStart"/>
      <w:r>
        <w:rPr>
          <w:rFonts w:ascii="Times New Roman" w:hAnsi="Times New Roman" w:cs="Times New Roman"/>
          <w:sz w:val="26"/>
          <w:szCs w:val="26"/>
          <w:lang w:val="en-IN"/>
        </w:rPr>
        <w:t>color</w:t>
      </w:r>
      <w:proofErr w:type="spellEnd"/>
      <w:r>
        <w:rPr>
          <w:rFonts w:ascii="Times New Roman" w:hAnsi="Times New Roman" w:cs="Times New Roman"/>
          <w:sz w:val="26"/>
          <w:szCs w:val="26"/>
          <w:lang w:val="en-IN"/>
        </w:rPr>
        <w:t xml:space="preserve">, illustrate how far settlements (buildings) are located from the edge of the study area. These zones are categorized by distance in </w:t>
      </w:r>
      <w:proofErr w:type="spellStart"/>
      <w:r>
        <w:rPr>
          <w:rFonts w:ascii="Times New Roman" w:hAnsi="Times New Roman" w:cs="Times New Roman"/>
          <w:sz w:val="26"/>
          <w:szCs w:val="26"/>
          <w:lang w:val="en-IN"/>
        </w:rPr>
        <w:t>kilometers</w:t>
      </w:r>
      <w:proofErr w:type="spellEnd"/>
      <w:r>
        <w:rPr>
          <w:rFonts w:ascii="Times New Roman" w:hAnsi="Times New Roman" w:cs="Times New Roman"/>
          <w:sz w:val="26"/>
          <w:szCs w:val="26"/>
          <w:lang w:val="en-IN"/>
        </w:rPr>
        <w:t xml:space="preserve">: the green zone represents areas within 1 </w:t>
      </w:r>
      <w:proofErr w:type="spellStart"/>
      <w:r>
        <w:rPr>
          <w:rFonts w:ascii="Times New Roman" w:hAnsi="Times New Roman" w:cs="Times New Roman"/>
          <w:sz w:val="26"/>
          <w:szCs w:val="26"/>
          <w:lang w:val="en-IN"/>
        </w:rPr>
        <w:t>kilometer</w:t>
      </w:r>
      <w:proofErr w:type="spellEnd"/>
      <w:r>
        <w:rPr>
          <w:rFonts w:ascii="Times New Roman" w:hAnsi="Times New Roman" w:cs="Times New Roman"/>
          <w:sz w:val="26"/>
          <w:szCs w:val="26"/>
          <w:lang w:val="en-IN"/>
        </w:rPr>
        <w:t xml:space="preserve"> from the boundary, followed by </w:t>
      </w:r>
      <w:proofErr w:type="spellStart"/>
      <w:proofErr w:type="gramStart"/>
      <w:r>
        <w:rPr>
          <w:rFonts w:ascii="Times New Roman" w:hAnsi="Times New Roman" w:cs="Times New Roman"/>
          <w:sz w:val="26"/>
          <w:szCs w:val="26"/>
          <w:lang w:val="en-IN"/>
        </w:rPr>
        <w:t>purple,red</w:t>
      </w:r>
      <w:proofErr w:type="spellEnd"/>
      <w:proofErr w:type="gramEnd"/>
      <w:r>
        <w:rPr>
          <w:rFonts w:ascii="Times New Roman" w:hAnsi="Times New Roman" w:cs="Times New Roman"/>
          <w:sz w:val="26"/>
          <w:szCs w:val="26"/>
          <w:lang w:val="en-IN"/>
        </w:rPr>
        <w:t>, blue and orange. The legend in the lower right corner provides a clear reference to these distance classes. A north arrow and a scale bar are included to provide orientation and a sense of distance, while geographic coordinates (latitude and longitude) frame the map for spatial reference. This map can be used to assess settlement patterns and their proximity to the edge of the region, which is useful for disaster preparedness, land-use planning, and risk assessment related to environmental hazards such as wildfires.</w:t>
      </w:r>
    </w:p>
    <w:p w14:paraId="012B7708" w14:textId="77777777" w:rsidR="005840C8" w:rsidRDefault="005840C8">
      <w:pPr>
        <w:spacing w:line="288" w:lineRule="auto"/>
        <w:jc w:val="center"/>
        <w:rPr>
          <w:rFonts w:ascii="Times New Roman" w:hAnsi="Times New Roman" w:cs="Times New Roman"/>
          <w:sz w:val="26"/>
          <w:szCs w:val="26"/>
          <w:lang w:val="en-IN"/>
        </w:rPr>
      </w:pPr>
    </w:p>
    <w:p w14:paraId="33F63E36" w14:textId="77777777" w:rsidR="005840C8" w:rsidRDefault="00000000" w:rsidP="008D7BA3">
      <w:pPr>
        <w:spacing w:line="288" w:lineRule="auto"/>
        <w:rPr>
          <w:sz w:val="40"/>
          <w:szCs w:val="40"/>
          <w:lang w:val="en-IN"/>
        </w:rPr>
      </w:pPr>
      <w:r>
        <w:rPr>
          <w:noProof/>
          <w:sz w:val="40"/>
          <w:szCs w:val="40"/>
          <w:lang w:val="en-IN"/>
        </w:rPr>
        <w:drawing>
          <wp:inline distT="0" distB="0" distL="114300" distR="114300" wp14:anchorId="7413C217" wp14:editId="3509E49E">
            <wp:extent cx="5873115" cy="4218940"/>
            <wp:effectExtent l="0" t="0" r="9525" b="2540"/>
            <wp:docPr id="16" name="Picture 16" descr="building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uildings[1]"/>
                    <pic:cNvPicPr>
                      <a:picLocks noChangeAspect="1"/>
                    </pic:cNvPicPr>
                  </pic:nvPicPr>
                  <pic:blipFill>
                    <a:blip r:embed="rId35"/>
                    <a:stretch>
                      <a:fillRect/>
                    </a:stretch>
                  </pic:blipFill>
                  <pic:spPr>
                    <a:xfrm>
                      <a:off x="0" y="0"/>
                      <a:ext cx="5873115" cy="4218940"/>
                    </a:xfrm>
                    <a:prstGeom prst="rect">
                      <a:avLst/>
                    </a:prstGeom>
                  </pic:spPr>
                </pic:pic>
              </a:graphicData>
            </a:graphic>
          </wp:inline>
        </w:drawing>
      </w:r>
    </w:p>
    <w:p w14:paraId="0BBD0DBF" w14:textId="77777777" w:rsidR="008D7BA3" w:rsidRDefault="008D7BA3" w:rsidP="008D7BA3">
      <w:pPr>
        <w:spacing w:line="288" w:lineRule="auto"/>
        <w:ind w:left="2160" w:firstLine="720"/>
        <w:rPr>
          <w:rFonts w:ascii="Times New Roman" w:hAnsi="Times New Roman" w:cs="Times New Roman"/>
          <w:sz w:val="28"/>
          <w:szCs w:val="28"/>
          <w:lang w:val="en-IN"/>
        </w:rPr>
      </w:pPr>
      <w:r w:rsidRPr="0001338B">
        <w:rPr>
          <w:rFonts w:ascii="Times New Roman" w:hAnsi="Times New Roman" w:cs="Times New Roman"/>
          <w:sz w:val="28"/>
          <w:szCs w:val="28"/>
          <w:lang w:val="en-IN"/>
        </w:rPr>
        <w:t>Figure 5.</w:t>
      </w:r>
      <w:r>
        <w:rPr>
          <w:rFonts w:ascii="Times New Roman" w:hAnsi="Times New Roman" w:cs="Times New Roman"/>
          <w:sz w:val="28"/>
          <w:szCs w:val="28"/>
          <w:lang w:val="en-IN"/>
        </w:rPr>
        <w:t>21 Proximity of Settlements</w:t>
      </w:r>
    </w:p>
    <w:p w14:paraId="08BD6361" w14:textId="77777777" w:rsidR="005840C8" w:rsidRDefault="005840C8">
      <w:pPr>
        <w:spacing w:line="288" w:lineRule="auto"/>
        <w:jc w:val="center"/>
        <w:rPr>
          <w:b/>
          <w:bCs/>
          <w:sz w:val="40"/>
          <w:szCs w:val="40"/>
          <w:u w:val="single"/>
          <w:lang w:val="en-IN"/>
        </w:rPr>
      </w:pPr>
    </w:p>
    <w:p w14:paraId="77471C9D" w14:textId="27DF2A5E" w:rsidR="005840C8" w:rsidRDefault="00000000" w:rsidP="008D7BA3">
      <w:pPr>
        <w:spacing w:line="288" w:lineRule="auto"/>
        <w:ind w:left="2880" w:firstLine="720"/>
        <w:rPr>
          <w:rFonts w:ascii="Times New Roman" w:hAnsi="Times New Roman" w:cs="Times New Roman"/>
          <w:b/>
          <w:bCs/>
          <w:sz w:val="40"/>
          <w:szCs w:val="40"/>
          <w:u w:val="single"/>
          <w:lang w:val="en-IN"/>
        </w:rPr>
      </w:pPr>
      <w:r>
        <w:rPr>
          <w:rFonts w:ascii="Times New Roman" w:hAnsi="Times New Roman" w:cs="Times New Roman"/>
          <w:b/>
          <w:bCs/>
          <w:sz w:val="40"/>
          <w:szCs w:val="40"/>
          <w:u w:val="single"/>
          <w:lang w:val="en-IN"/>
        </w:rPr>
        <w:lastRenderedPageBreak/>
        <w:t>CHAPTER-6</w:t>
      </w:r>
    </w:p>
    <w:p w14:paraId="7E21A692" w14:textId="77777777" w:rsidR="005840C8" w:rsidRDefault="005840C8">
      <w:pPr>
        <w:spacing w:line="288" w:lineRule="auto"/>
        <w:jc w:val="center"/>
        <w:rPr>
          <w:rFonts w:ascii="Times New Roman" w:hAnsi="Times New Roman" w:cs="Times New Roman"/>
          <w:b/>
          <w:bCs/>
          <w:sz w:val="24"/>
          <w:szCs w:val="24"/>
          <w:u w:val="single"/>
          <w:lang w:val="en-IN"/>
        </w:rPr>
      </w:pPr>
    </w:p>
    <w:p w14:paraId="6C0032D6" w14:textId="77777777" w:rsidR="005840C8" w:rsidRDefault="00000000">
      <w:pPr>
        <w:spacing w:line="288" w:lineRule="auto"/>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GIS BASED AHP</w:t>
      </w:r>
    </w:p>
    <w:p w14:paraId="5EAB2910" w14:textId="77777777" w:rsidR="005840C8" w:rsidRDefault="005840C8">
      <w:pPr>
        <w:rPr>
          <w:rFonts w:ascii="Times New Roman" w:hAnsi="Times New Roman" w:cs="Times New Roman"/>
          <w:sz w:val="24"/>
          <w:szCs w:val="24"/>
        </w:rPr>
      </w:pPr>
    </w:p>
    <w:p w14:paraId="67532540" w14:textId="77777777" w:rsidR="005840C8" w:rsidRDefault="00000000">
      <w:p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lang w:val="en-IN"/>
        </w:rPr>
        <w:t xml:space="preserve">6.1 </w:t>
      </w:r>
      <w:r>
        <w:rPr>
          <w:rFonts w:ascii="Times New Roman" w:hAnsi="Times New Roman" w:cs="Times New Roman"/>
          <w:b/>
          <w:bCs/>
          <w:sz w:val="36"/>
          <w:szCs w:val="36"/>
          <w:u w:val="single"/>
          <w:lang w:val="en-IN"/>
        </w:rPr>
        <w:t>ANALYTIC HIERARCHY PROCESS (AHP) METHOD:</w:t>
      </w:r>
    </w:p>
    <w:p w14:paraId="7BC8EB4D" w14:textId="77777777" w:rsidR="005840C8" w:rsidRDefault="005840C8">
      <w:pPr>
        <w:spacing w:line="288" w:lineRule="auto"/>
        <w:rPr>
          <w:rFonts w:ascii="Times New Roman" w:hAnsi="Times New Roman" w:cs="Times New Roman"/>
          <w:sz w:val="36"/>
          <w:szCs w:val="36"/>
          <w:lang w:val="en-IN"/>
        </w:rPr>
      </w:pPr>
    </w:p>
    <w:p w14:paraId="65F7EE1E" w14:textId="77777777" w:rsidR="005840C8" w:rsidRDefault="00000000">
      <w:pPr>
        <w:spacing w:line="360" w:lineRule="auto"/>
        <w:ind w:firstLine="720"/>
        <w:rPr>
          <w:rFonts w:ascii="Times New Roman" w:hAnsi="Times New Roman" w:cs="Times New Roman"/>
          <w:sz w:val="26"/>
          <w:szCs w:val="26"/>
          <w:lang w:val="en-IN"/>
        </w:rPr>
      </w:pPr>
      <w:r>
        <w:rPr>
          <w:rFonts w:ascii="Times New Roman" w:hAnsi="Times New Roman" w:cs="Times New Roman"/>
          <w:sz w:val="26"/>
          <w:szCs w:val="26"/>
          <w:lang w:val="en-IN"/>
        </w:rPr>
        <w:t xml:space="preserve">The Analytical Hierarchy Process (AHP) is a structured decision-making methodology developed by Thomas L. Saaty in the 1970s, designed to solve complex decision problems involving multiple criteria and alternatives. AHP breaks down a problem into a hierarchical structure, where the goal is at the top, followed by criteria and sub-criteria, and alternatives at the bottom. The process involves pairwise comparisons, where elements are compared in terms of their relative importance, generating a matrix of comparisons. From this matrix, the weights of criteria are derived, reflecting their relative importance. These weights are then used to rank and evaluate alternatives. AHP also includes a consistency check to ensure the reliability of the decision-making process. Widely used in fields such as environmental management, land use planning, and flood vulnerability assessment, AHP helps incorporate both qualitative judgments and quantitative data. For instance, it has been applied in GIS-based analyses for flood-prone area delineation, supporting informed decision-making for resource </w:t>
      </w:r>
    </w:p>
    <w:p w14:paraId="7376EC8E"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26"/>
          <w:szCs w:val="26"/>
          <w:lang w:val="en-IN"/>
        </w:rPr>
        <w:t>allocation and risk management (Saaty, 1980; Saaty, 2008; Chien et al., 2002)</w:t>
      </w:r>
    </w:p>
    <w:p w14:paraId="345E06DD" w14:textId="77777777" w:rsidR="005840C8" w:rsidRDefault="005840C8">
      <w:pPr>
        <w:spacing w:line="360" w:lineRule="auto"/>
        <w:rPr>
          <w:rFonts w:ascii="Times New Roman" w:hAnsi="Times New Roman" w:cs="Times New Roman"/>
          <w:sz w:val="26"/>
          <w:szCs w:val="26"/>
          <w:lang w:val="en-IN"/>
        </w:rPr>
      </w:pPr>
    </w:p>
    <w:p w14:paraId="163A08C1" w14:textId="77777777" w:rsidR="005840C8" w:rsidRDefault="00000000">
      <w:pPr>
        <w:spacing w:line="288" w:lineRule="auto"/>
        <w:rPr>
          <w:rFonts w:ascii="Times New Roman" w:hAnsi="Times New Roman" w:cs="Times New Roman"/>
          <w:sz w:val="36"/>
          <w:szCs w:val="36"/>
          <w:lang w:val="en-IN"/>
        </w:rPr>
      </w:pPr>
      <w:r>
        <w:rPr>
          <w:rFonts w:ascii="Times New Roman" w:hAnsi="Times New Roman" w:cs="Times New Roman"/>
          <w:b/>
          <w:bCs/>
          <w:sz w:val="36"/>
          <w:szCs w:val="36"/>
          <w:lang w:val="en-IN"/>
        </w:rPr>
        <w:t xml:space="preserve">6.2 </w:t>
      </w:r>
      <w:r>
        <w:rPr>
          <w:rFonts w:ascii="Times New Roman" w:hAnsi="Times New Roman" w:cs="Times New Roman"/>
          <w:b/>
          <w:bCs/>
          <w:sz w:val="36"/>
          <w:szCs w:val="36"/>
          <w:u w:val="single"/>
          <w:lang w:val="en-IN"/>
        </w:rPr>
        <w:t>PAIR WISE COMPARISON MATRIX</w:t>
      </w:r>
    </w:p>
    <w:p w14:paraId="4B6E9DFE" w14:textId="77777777" w:rsidR="005840C8" w:rsidRDefault="005840C8">
      <w:pPr>
        <w:rPr>
          <w:rFonts w:ascii="Times New Roman" w:hAnsi="Times New Roman" w:cs="Times New Roman"/>
        </w:rPr>
      </w:pPr>
    </w:p>
    <w:p w14:paraId="6DAFF6DB" w14:textId="77777777" w:rsidR="005840C8" w:rsidRDefault="00000000">
      <w:pPr>
        <w:spacing w:line="360" w:lineRule="auto"/>
        <w:ind w:firstLine="720"/>
        <w:jc w:val="both"/>
        <w:rPr>
          <w:rFonts w:ascii="Times New Roman" w:hAnsi="Times New Roman" w:cs="Times New Roman"/>
          <w:sz w:val="26"/>
          <w:szCs w:val="26"/>
          <w:lang w:val="en-IN"/>
        </w:rPr>
      </w:pPr>
      <w:r>
        <w:rPr>
          <w:rFonts w:ascii="Times New Roman" w:hAnsi="Times New Roman" w:cs="Times New Roman"/>
          <w:sz w:val="26"/>
          <w:szCs w:val="26"/>
          <w:lang w:val="en-IN"/>
        </w:rPr>
        <w:t xml:space="preserve">In the Analytical Hierarchy Process (AHP), the Pair-Wise Comparison Matrix is used to determine the relative importance of various criteria or alternatives by comparing them in pairs. Each pair of elements is assigned numerical value on a scale typically ranging from 1 to 9, where 1 indicates equal importance and values like 3, 5, 7, and 9 represent varying degrees of preference (Saaty, 1980). The comparisons are reciprocal, meaning that if Criterion A is more important than Criterion B with a score of 3, the matrix will reflect a score of 1/3 for the comparison of B to A (Saaty, 2008). Once the comparisons are made, scale weights are calculated by normalizing the matrix and </w:t>
      </w:r>
      <w:r>
        <w:rPr>
          <w:rFonts w:ascii="Times New Roman" w:hAnsi="Times New Roman" w:cs="Times New Roman"/>
          <w:sz w:val="26"/>
          <w:szCs w:val="26"/>
          <w:lang w:val="en-IN"/>
        </w:rPr>
        <w:lastRenderedPageBreak/>
        <w:t>determining the principal eigenvector, which provides the proportional importance of each criterion or alternative (Chien et al., 2002). These weights are then used to rank and evaluate alternatives, converting subjective judgments into quantifiable values for decision-making. The Pair-Wise Comparison Matrix is a crucial tool in AHP, enabling a systematic and consistent approach to decision-making by organizing expert opinions and generating reliable, quantifiable outcomes</w:t>
      </w:r>
    </w:p>
    <w:p w14:paraId="129E2ABE" w14:textId="77777777" w:rsidR="005840C8" w:rsidRDefault="005840C8">
      <w:pPr>
        <w:spacing w:line="288" w:lineRule="auto"/>
        <w:jc w:val="both"/>
        <w:rPr>
          <w:rFonts w:ascii="Times New Roman" w:hAnsi="Times New Roman" w:cs="Times New Roman"/>
          <w:sz w:val="40"/>
          <w:szCs w:val="40"/>
          <w:lang w:val="en-IN"/>
        </w:rPr>
      </w:pPr>
    </w:p>
    <w:p w14:paraId="58DA862D" w14:textId="3BDFC04C" w:rsidR="005840C8" w:rsidRDefault="008D7BA3" w:rsidP="008D7BA3">
      <w:pPr>
        <w:spacing w:line="288" w:lineRule="auto"/>
        <w:jc w:val="center"/>
        <w:rPr>
          <w:rFonts w:ascii="Times New Roman" w:hAnsi="Times New Roman" w:cs="Times New Roman"/>
          <w:sz w:val="32"/>
          <w:szCs w:val="32"/>
          <w:lang w:val="en-IN"/>
        </w:rPr>
      </w:pPr>
      <w:r w:rsidRPr="003D30A4">
        <w:rPr>
          <w:rFonts w:ascii="Times New Roman" w:hAnsi="Times New Roman" w:cs="Times New Roman"/>
          <w:sz w:val="32"/>
          <w:szCs w:val="32"/>
          <w:lang w:val="en-IN"/>
        </w:rPr>
        <w:t>T</w:t>
      </w:r>
      <w:r>
        <w:rPr>
          <w:rFonts w:ascii="Times New Roman" w:hAnsi="Times New Roman" w:cs="Times New Roman"/>
          <w:sz w:val="32"/>
          <w:szCs w:val="32"/>
          <w:lang w:val="en-IN"/>
        </w:rPr>
        <w:t xml:space="preserve">able </w:t>
      </w:r>
      <w:r w:rsidRPr="003D30A4">
        <w:rPr>
          <w:rFonts w:ascii="Times New Roman" w:hAnsi="Times New Roman" w:cs="Times New Roman"/>
          <w:sz w:val="32"/>
          <w:szCs w:val="32"/>
          <w:lang w:val="en-IN"/>
        </w:rPr>
        <w:t>-</w:t>
      </w:r>
      <w:r>
        <w:rPr>
          <w:rFonts w:ascii="Times New Roman" w:hAnsi="Times New Roman" w:cs="Times New Roman"/>
          <w:sz w:val="32"/>
          <w:szCs w:val="32"/>
          <w:lang w:val="en-IN"/>
        </w:rPr>
        <w:t>3</w:t>
      </w:r>
    </w:p>
    <w:p w14:paraId="525A4D4E" w14:textId="77777777" w:rsidR="005840C8" w:rsidRDefault="005840C8">
      <w:pPr>
        <w:spacing w:line="288" w:lineRule="auto"/>
        <w:jc w:val="center"/>
        <w:rPr>
          <w:rFonts w:ascii="Times New Roman" w:hAnsi="Times New Roman" w:cs="Times New Roman"/>
          <w:sz w:val="40"/>
          <w:szCs w:val="40"/>
          <w:lang w:val="en-IN"/>
        </w:rPr>
      </w:pPr>
    </w:p>
    <w:tbl>
      <w:tblPr>
        <w:tblStyle w:val="TableGrid"/>
        <w:tblpPr w:leftFromText="180" w:rightFromText="180" w:vertAnchor="text" w:horzAnchor="page" w:tblpX="1583" w:tblpY="146"/>
        <w:tblOverlap w:val="never"/>
        <w:tblW w:w="0" w:type="auto"/>
        <w:tblLook w:val="04A0" w:firstRow="1" w:lastRow="0" w:firstColumn="1" w:lastColumn="0" w:noHBand="0" w:noVBand="1"/>
      </w:tblPr>
      <w:tblGrid>
        <w:gridCol w:w="1583"/>
        <w:gridCol w:w="2900"/>
        <w:gridCol w:w="4910"/>
      </w:tblGrid>
      <w:tr w:rsidR="005840C8" w14:paraId="01F4D7F2" w14:textId="77777777">
        <w:trPr>
          <w:trHeight w:val="488"/>
        </w:trPr>
        <w:tc>
          <w:tcPr>
            <w:tcW w:w="1584" w:type="dxa"/>
            <w:shd w:val="clear" w:color="auto" w:fill="auto"/>
            <w:vAlign w:val="center"/>
          </w:tcPr>
          <w:p w14:paraId="6D5484D2" w14:textId="77777777" w:rsidR="005840C8" w:rsidRDefault="00000000">
            <w:pPr>
              <w:widowControl/>
              <w:jc w:val="center"/>
              <w:rPr>
                <w:rFonts w:ascii="Times New Roman" w:hAnsi="Times New Roman" w:cs="Times New Roman"/>
                <w:b/>
                <w:bCs/>
              </w:rPr>
            </w:pPr>
            <w:r>
              <w:rPr>
                <w:rFonts w:ascii="Times New Roman" w:eastAsia="SimSun" w:hAnsi="Times New Roman" w:cs="Times New Roman"/>
                <w:b/>
                <w:bCs/>
                <w:sz w:val="24"/>
                <w:szCs w:val="24"/>
                <w:lang w:bidi="ar"/>
              </w:rPr>
              <w:t>Intensity</w:t>
            </w:r>
          </w:p>
        </w:tc>
        <w:tc>
          <w:tcPr>
            <w:tcW w:w="2901" w:type="dxa"/>
            <w:shd w:val="clear" w:color="auto" w:fill="auto"/>
            <w:vAlign w:val="center"/>
          </w:tcPr>
          <w:p w14:paraId="5E78642C" w14:textId="77777777" w:rsidR="005840C8" w:rsidRDefault="00000000">
            <w:pPr>
              <w:widowControl/>
              <w:jc w:val="center"/>
              <w:rPr>
                <w:rFonts w:ascii="Times New Roman" w:hAnsi="Times New Roman" w:cs="Times New Roman"/>
                <w:b/>
                <w:bCs/>
              </w:rPr>
            </w:pPr>
            <w:r>
              <w:rPr>
                <w:rFonts w:ascii="Times New Roman" w:eastAsia="SimSun" w:hAnsi="Times New Roman" w:cs="Times New Roman"/>
                <w:b/>
                <w:bCs/>
                <w:sz w:val="24"/>
                <w:szCs w:val="24"/>
                <w:lang w:bidi="ar"/>
              </w:rPr>
              <w:t>Description</w:t>
            </w:r>
          </w:p>
        </w:tc>
        <w:tc>
          <w:tcPr>
            <w:tcW w:w="4913" w:type="dxa"/>
            <w:shd w:val="clear" w:color="auto" w:fill="auto"/>
            <w:vAlign w:val="center"/>
          </w:tcPr>
          <w:p w14:paraId="4BA7DDCD" w14:textId="77777777" w:rsidR="005840C8" w:rsidRDefault="00000000">
            <w:pPr>
              <w:widowControl/>
              <w:jc w:val="center"/>
              <w:rPr>
                <w:rFonts w:ascii="Times New Roman" w:hAnsi="Times New Roman" w:cs="Times New Roman"/>
                <w:b/>
                <w:bCs/>
              </w:rPr>
            </w:pPr>
            <w:r>
              <w:rPr>
                <w:rFonts w:ascii="Times New Roman" w:eastAsia="SimSun" w:hAnsi="Times New Roman" w:cs="Times New Roman"/>
                <w:b/>
                <w:bCs/>
                <w:sz w:val="24"/>
                <w:szCs w:val="24"/>
                <w:lang w:bidi="ar"/>
              </w:rPr>
              <w:t>Explanation</w:t>
            </w:r>
          </w:p>
        </w:tc>
      </w:tr>
      <w:tr w:rsidR="005840C8" w14:paraId="28A527DB" w14:textId="77777777">
        <w:trPr>
          <w:trHeight w:val="953"/>
        </w:trPr>
        <w:tc>
          <w:tcPr>
            <w:tcW w:w="1584" w:type="dxa"/>
            <w:shd w:val="clear" w:color="auto" w:fill="auto"/>
            <w:vAlign w:val="center"/>
          </w:tcPr>
          <w:p w14:paraId="290D038E"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1</w:t>
            </w:r>
          </w:p>
        </w:tc>
        <w:tc>
          <w:tcPr>
            <w:tcW w:w="2901" w:type="dxa"/>
            <w:shd w:val="clear" w:color="auto" w:fill="auto"/>
            <w:vAlign w:val="center"/>
          </w:tcPr>
          <w:p w14:paraId="734E319B"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Equal importance</w:t>
            </w:r>
          </w:p>
        </w:tc>
        <w:tc>
          <w:tcPr>
            <w:tcW w:w="4913" w:type="dxa"/>
            <w:shd w:val="clear" w:color="auto" w:fill="auto"/>
            <w:vAlign w:val="center"/>
          </w:tcPr>
          <w:p w14:paraId="19D2020B"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Two elements contribute equally to the objective.</w:t>
            </w:r>
          </w:p>
        </w:tc>
      </w:tr>
      <w:tr w:rsidR="005840C8" w14:paraId="4873B7D9" w14:textId="77777777">
        <w:trPr>
          <w:trHeight w:val="953"/>
        </w:trPr>
        <w:tc>
          <w:tcPr>
            <w:tcW w:w="1584" w:type="dxa"/>
            <w:shd w:val="clear" w:color="auto" w:fill="auto"/>
            <w:vAlign w:val="center"/>
          </w:tcPr>
          <w:p w14:paraId="62F6B773"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2</w:t>
            </w:r>
          </w:p>
        </w:tc>
        <w:tc>
          <w:tcPr>
            <w:tcW w:w="2901" w:type="dxa"/>
            <w:shd w:val="clear" w:color="auto" w:fill="auto"/>
            <w:vAlign w:val="center"/>
          </w:tcPr>
          <w:p w14:paraId="2DE8AE24"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Weak/slight</w:t>
            </w:r>
          </w:p>
        </w:tc>
        <w:tc>
          <w:tcPr>
            <w:tcW w:w="4913" w:type="dxa"/>
            <w:shd w:val="clear" w:color="auto" w:fill="auto"/>
            <w:vAlign w:val="center"/>
          </w:tcPr>
          <w:p w14:paraId="526D5C1D"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Slight preference of one over the other.</w:t>
            </w:r>
          </w:p>
        </w:tc>
      </w:tr>
      <w:tr w:rsidR="005840C8" w14:paraId="150F4489" w14:textId="77777777">
        <w:trPr>
          <w:trHeight w:val="953"/>
        </w:trPr>
        <w:tc>
          <w:tcPr>
            <w:tcW w:w="1584" w:type="dxa"/>
            <w:shd w:val="clear" w:color="auto" w:fill="auto"/>
            <w:vAlign w:val="center"/>
          </w:tcPr>
          <w:p w14:paraId="1A60EE94"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3</w:t>
            </w:r>
          </w:p>
        </w:tc>
        <w:tc>
          <w:tcPr>
            <w:tcW w:w="2901" w:type="dxa"/>
            <w:shd w:val="clear" w:color="auto" w:fill="auto"/>
            <w:vAlign w:val="center"/>
          </w:tcPr>
          <w:p w14:paraId="13AD6914"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Moderate importance</w:t>
            </w:r>
          </w:p>
        </w:tc>
        <w:tc>
          <w:tcPr>
            <w:tcW w:w="4913" w:type="dxa"/>
            <w:shd w:val="clear" w:color="auto" w:fill="auto"/>
            <w:vAlign w:val="center"/>
          </w:tcPr>
          <w:p w14:paraId="7EA4D86A"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Experience slightly favors one over the other.</w:t>
            </w:r>
          </w:p>
        </w:tc>
      </w:tr>
      <w:tr w:rsidR="005840C8" w14:paraId="1A6FE257" w14:textId="77777777">
        <w:trPr>
          <w:trHeight w:val="953"/>
        </w:trPr>
        <w:tc>
          <w:tcPr>
            <w:tcW w:w="1584" w:type="dxa"/>
            <w:shd w:val="clear" w:color="auto" w:fill="auto"/>
            <w:vAlign w:val="center"/>
          </w:tcPr>
          <w:p w14:paraId="05C4F026"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4</w:t>
            </w:r>
          </w:p>
        </w:tc>
        <w:tc>
          <w:tcPr>
            <w:tcW w:w="2901" w:type="dxa"/>
            <w:shd w:val="clear" w:color="auto" w:fill="auto"/>
            <w:vAlign w:val="center"/>
          </w:tcPr>
          <w:p w14:paraId="6F3D9401"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Moderate plus</w:t>
            </w:r>
          </w:p>
        </w:tc>
        <w:tc>
          <w:tcPr>
            <w:tcW w:w="4913" w:type="dxa"/>
            <w:shd w:val="clear" w:color="auto" w:fill="auto"/>
            <w:vAlign w:val="center"/>
          </w:tcPr>
          <w:p w14:paraId="2863DF07"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Between moderate and strong importance.</w:t>
            </w:r>
          </w:p>
        </w:tc>
      </w:tr>
      <w:tr w:rsidR="005840C8" w14:paraId="5AC93105" w14:textId="77777777">
        <w:trPr>
          <w:trHeight w:val="882"/>
        </w:trPr>
        <w:tc>
          <w:tcPr>
            <w:tcW w:w="1584" w:type="dxa"/>
            <w:shd w:val="clear" w:color="auto" w:fill="auto"/>
            <w:vAlign w:val="center"/>
          </w:tcPr>
          <w:p w14:paraId="514AF26E"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5</w:t>
            </w:r>
          </w:p>
        </w:tc>
        <w:tc>
          <w:tcPr>
            <w:tcW w:w="2901" w:type="dxa"/>
            <w:shd w:val="clear" w:color="auto" w:fill="auto"/>
            <w:vAlign w:val="center"/>
          </w:tcPr>
          <w:p w14:paraId="43434319"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Strong importance</w:t>
            </w:r>
          </w:p>
        </w:tc>
        <w:tc>
          <w:tcPr>
            <w:tcW w:w="4913" w:type="dxa"/>
            <w:shd w:val="clear" w:color="auto" w:fill="auto"/>
            <w:vAlign w:val="center"/>
          </w:tcPr>
          <w:p w14:paraId="0671E775"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Strongly favors one over the other.</w:t>
            </w:r>
          </w:p>
        </w:tc>
      </w:tr>
      <w:tr w:rsidR="005840C8" w14:paraId="0A4FB9EF" w14:textId="77777777">
        <w:trPr>
          <w:trHeight w:val="945"/>
        </w:trPr>
        <w:tc>
          <w:tcPr>
            <w:tcW w:w="1584" w:type="dxa"/>
            <w:shd w:val="clear" w:color="auto" w:fill="auto"/>
            <w:vAlign w:val="center"/>
          </w:tcPr>
          <w:p w14:paraId="736A6B86"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6</w:t>
            </w:r>
          </w:p>
        </w:tc>
        <w:tc>
          <w:tcPr>
            <w:tcW w:w="2901" w:type="dxa"/>
            <w:shd w:val="clear" w:color="auto" w:fill="auto"/>
            <w:vAlign w:val="center"/>
          </w:tcPr>
          <w:p w14:paraId="54ABE44C"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Strong plus</w:t>
            </w:r>
          </w:p>
        </w:tc>
        <w:tc>
          <w:tcPr>
            <w:tcW w:w="4913" w:type="dxa"/>
            <w:shd w:val="clear" w:color="auto" w:fill="auto"/>
            <w:vAlign w:val="center"/>
          </w:tcPr>
          <w:p w14:paraId="616211BF" w14:textId="77777777" w:rsidR="005840C8" w:rsidRDefault="00000000">
            <w:pPr>
              <w:widowControl/>
              <w:jc w:val="center"/>
              <w:rPr>
                <w:rFonts w:ascii="Times New Roman" w:hAnsi="Times New Roman" w:cs="Times New Roman"/>
              </w:rPr>
            </w:pPr>
            <w:r>
              <w:rPr>
                <w:rFonts w:ascii="Times New Roman" w:eastAsia="SimSun" w:hAnsi="Times New Roman" w:cs="Times New Roman"/>
                <w:sz w:val="24"/>
                <w:szCs w:val="24"/>
                <w:lang w:bidi="ar"/>
              </w:rPr>
              <w:t>Between strong and very strong.</w:t>
            </w:r>
          </w:p>
        </w:tc>
      </w:tr>
    </w:tbl>
    <w:p w14:paraId="2F9CCEBB" w14:textId="77777777" w:rsidR="005840C8" w:rsidRDefault="005840C8">
      <w:pPr>
        <w:spacing w:line="288" w:lineRule="auto"/>
        <w:jc w:val="both"/>
        <w:rPr>
          <w:b/>
          <w:bCs/>
          <w:sz w:val="40"/>
          <w:szCs w:val="40"/>
          <w:lang w:val="en-IN"/>
        </w:rPr>
      </w:pPr>
    </w:p>
    <w:p w14:paraId="2DB3ABA9" w14:textId="77777777" w:rsidR="005840C8" w:rsidRDefault="005840C8">
      <w:pPr>
        <w:spacing w:line="288" w:lineRule="auto"/>
        <w:jc w:val="both"/>
        <w:rPr>
          <w:b/>
          <w:bCs/>
          <w:sz w:val="40"/>
          <w:szCs w:val="40"/>
          <w:lang w:val="en-IN"/>
        </w:rPr>
      </w:pPr>
    </w:p>
    <w:p w14:paraId="60CD300F" w14:textId="77777777" w:rsidR="005840C8" w:rsidRDefault="005840C8">
      <w:pPr>
        <w:spacing w:line="288" w:lineRule="auto"/>
        <w:jc w:val="both"/>
        <w:rPr>
          <w:b/>
          <w:bCs/>
          <w:sz w:val="40"/>
          <w:szCs w:val="40"/>
          <w:lang w:val="en-IN"/>
        </w:rPr>
      </w:pPr>
    </w:p>
    <w:tbl>
      <w:tblPr>
        <w:tblpPr w:leftFromText="180" w:rightFromText="180" w:vertAnchor="page" w:horzAnchor="page" w:tblpX="1444" w:tblpY="2430"/>
        <w:tblOverlap w:val="never"/>
        <w:tblW w:w="5073" w:type="pct"/>
        <w:tblLayout w:type="fixed"/>
        <w:tblLook w:val="04A0" w:firstRow="1" w:lastRow="0" w:firstColumn="1" w:lastColumn="0" w:noHBand="0" w:noVBand="1"/>
      </w:tblPr>
      <w:tblGrid>
        <w:gridCol w:w="1092"/>
        <w:gridCol w:w="813"/>
        <w:gridCol w:w="651"/>
        <w:gridCol w:w="700"/>
        <w:gridCol w:w="748"/>
        <w:gridCol w:w="633"/>
        <w:gridCol w:w="773"/>
        <w:gridCol w:w="725"/>
        <w:gridCol w:w="927"/>
        <w:gridCol w:w="830"/>
        <w:gridCol w:w="992"/>
        <w:gridCol w:w="656"/>
      </w:tblGrid>
      <w:tr w:rsidR="005840C8" w14:paraId="7DA62D17" w14:textId="77777777">
        <w:trPr>
          <w:trHeight w:val="335"/>
        </w:trPr>
        <w:tc>
          <w:tcPr>
            <w:tcW w:w="5000" w:type="pct"/>
            <w:gridSpan w:val="12"/>
            <w:tcBorders>
              <w:top w:val="nil"/>
              <w:left w:val="nil"/>
              <w:bottom w:val="single" w:sz="4" w:space="0" w:color="000000"/>
              <w:right w:val="nil"/>
            </w:tcBorders>
            <w:shd w:val="clear" w:color="auto" w:fill="auto"/>
            <w:noWrap/>
            <w:vAlign w:val="center"/>
          </w:tcPr>
          <w:p w14:paraId="3AB99C19" w14:textId="77777777" w:rsidR="005840C8" w:rsidRDefault="00000000">
            <w:pPr>
              <w:textAlignment w:val="center"/>
              <w:rPr>
                <w:rFonts w:ascii="Times New Roman" w:hAnsi="Times New Roman" w:cs="Times New Roman"/>
                <w:b/>
                <w:bCs/>
                <w:color w:val="0000CC"/>
                <w:sz w:val="32"/>
                <w:szCs w:val="32"/>
              </w:rPr>
            </w:pPr>
            <w:r>
              <w:rPr>
                <w:rFonts w:ascii="Times New Roman" w:eastAsia="SimSun" w:hAnsi="Times New Roman" w:cs="Times New Roman"/>
                <w:b/>
                <w:bCs/>
                <w:color w:val="0000CC"/>
                <w:sz w:val="32"/>
                <w:szCs w:val="32"/>
                <w:lang w:bidi="ar"/>
              </w:rPr>
              <w:t xml:space="preserve">Pair-wise Comparison Matrix </w:t>
            </w:r>
          </w:p>
        </w:tc>
      </w:tr>
      <w:tr w:rsidR="005840C8" w14:paraId="79D748F3" w14:textId="77777777" w:rsidTr="008D7BA3">
        <w:trPr>
          <w:trHeight w:val="699"/>
        </w:trPr>
        <w:tc>
          <w:tcPr>
            <w:tcW w:w="57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6B1CCC88"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lastRenderedPageBreak/>
              <w:t xml:space="preserve">Factors </w:t>
            </w:r>
          </w:p>
        </w:tc>
        <w:tc>
          <w:tcPr>
            <w:tcW w:w="42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4ADF5CF1"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NDVI</w:t>
            </w:r>
          </w:p>
        </w:tc>
        <w:tc>
          <w:tcPr>
            <w:tcW w:w="341"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75FD53CD"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LST</w:t>
            </w:r>
          </w:p>
        </w:tc>
        <w:tc>
          <w:tcPr>
            <w:tcW w:w="367"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1284DFE7" w14:textId="77777777" w:rsidR="005840C8" w:rsidRDefault="00000000">
            <w:pPr>
              <w:jc w:val="center"/>
              <w:textAlignment w:val="center"/>
              <w:rPr>
                <w:rFonts w:ascii="Times New Roman" w:hAnsi="Times New Roman" w:cs="Times New Roman"/>
                <w:b/>
                <w:bCs/>
                <w:color w:val="000000"/>
                <w:sz w:val="19"/>
                <w:szCs w:val="19"/>
                <w:lang w:val="en-IN"/>
              </w:rPr>
            </w:pPr>
            <w:r>
              <w:rPr>
                <w:rFonts w:ascii="Times New Roman" w:eastAsia="SimSun" w:hAnsi="Times New Roman" w:cs="Times New Roman"/>
                <w:b/>
                <w:bCs/>
                <w:color w:val="000000"/>
                <w:sz w:val="19"/>
                <w:szCs w:val="19"/>
                <w:lang w:val="en-IN" w:bidi="ar"/>
              </w:rPr>
              <w:t>WS</w:t>
            </w:r>
          </w:p>
        </w:tc>
        <w:tc>
          <w:tcPr>
            <w:tcW w:w="39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0E8E6149" w14:textId="77777777" w:rsidR="005840C8" w:rsidRDefault="00000000">
            <w:pPr>
              <w:jc w:val="center"/>
              <w:textAlignment w:val="center"/>
              <w:rPr>
                <w:rFonts w:ascii="Times New Roman" w:hAnsi="Times New Roman" w:cs="Times New Roman"/>
                <w:b/>
                <w:bCs/>
                <w:color w:val="000000"/>
                <w:sz w:val="19"/>
                <w:szCs w:val="19"/>
                <w:lang w:val="en-IN"/>
              </w:rPr>
            </w:pPr>
            <w:r>
              <w:rPr>
                <w:rFonts w:ascii="Times New Roman" w:eastAsia="SimSun" w:hAnsi="Times New Roman" w:cs="Times New Roman"/>
                <w:b/>
                <w:bCs/>
                <w:color w:val="000000"/>
                <w:sz w:val="19"/>
                <w:szCs w:val="19"/>
                <w:lang w:val="en-IN" w:bidi="ar"/>
              </w:rPr>
              <w:t>PR</w:t>
            </w:r>
          </w:p>
        </w:tc>
        <w:tc>
          <w:tcPr>
            <w:tcW w:w="33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0736E21F" w14:textId="77777777" w:rsidR="005840C8" w:rsidRDefault="00000000">
            <w:pPr>
              <w:jc w:val="center"/>
              <w:textAlignment w:val="center"/>
              <w:rPr>
                <w:rFonts w:ascii="Times New Roman" w:hAnsi="Times New Roman" w:cs="Times New Roman"/>
                <w:b/>
                <w:bCs/>
                <w:color w:val="000000"/>
                <w:sz w:val="19"/>
                <w:szCs w:val="19"/>
                <w:lang w:val="en-IN"/>
              </w:rPr>
            </w:pPr>
            <w:r>
              <w:rPr>
                <w:rFonts w:ascii="Times New Roman" w:eastAsia="SimSun" w:hAnsi="Times New Roman" w:cs="Times New Roman"/>
                <w:b/>
                <w:bCs/>
                <w:color w:val="000000"/>
                <w:sz w:val="19"/>
                <w:szCs w:val="19"/>
                <w:lang w:val="en-IN" w:bidi="ar"/>
              </w:rPr>
              <w:t>PS</w:t>
            </w:r>
          </w:p>
        </w:tc>
        <w:tc>
          <w:tcPr>
            <w:tcW w:w="405"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5F8D865E"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LULC</w:t>
            </w:r>
          </w:p>
        </w:tc>
        <w:tc>
          <w:tcPr>
            <w:tcW w:w="380"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5368AC73" w14:textId="77777777" w:rsidR="005840C8" w:rsidRDefault="00000000">
            <w:pPr>
              <w:jc w:val="center"/>
              <w:textAlignment w:val="center"/>
              <w:rPr>
                <w:rFonts w:ascii="Times New Roman" w:hAnsi="Times New Roman" w:cs="Times New Roman"/>
                <w:b/>
                <w:bCs/>
                <w:color w:val="000000"/>
                <w:sz w:val="19"/>
                <w:szCs w:val="19"/>
              </w:rPr>
            </w:pPr>
            <w:proofErr w:type="spellStart"/>
            <w:r>
              <w:rPr>
                <w:rFonts w:ascii="Times New Roman" w:eastAsia="SimSun" w:hAnsi="Times New Roman" w:cs="Times New Roman"/>
                <w:b/>
                <w:bCs/>
                <w:color w:val="000000"/>
                <w:sz w:val="19"/>
                <w:szCs w:val="19"/>
                <w:lang w:bidi="ar"/>
              </w:rPr>
              <w:t>dNBR</w:t>
            </w:r>
            <w:proofErr w:type="spellEnd"/>
          </w:p>
        </w:tc>
        <w:tc>
          <w:tcPr>
            <w:tcW w:w="48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71AC8B9F"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ELEVATION</w:t>
            </w:r>
          </w:p>
        </w:tc>
        <w:tc>
          <w:tcPr>
            <w:tcW w:w="435"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0375366C"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SLOPE</w:t>
            </w:r>
          </w:p>
        </w:tc>
        <w:tc>
          <w:tcPr>
            <w:tcW w:w="520"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42B570D3"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ASPECT</w:t>
            </w:r>
          </w:p>
        </w:tc>
        <w:tc>
          <w:tcPr>
            <w:tcW w:w="344"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45B63335"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TRI</w:t>
            </w:r>
          </w:p>
        </w:tc>
      </w:tr>
      <w:tr w:rsidR="005840C8" w14:paraId="7D3C605F" w14:textId="77777777" w:rsidTr="008D7BA3">
        <w:trPr>
          <w:trHeight w:val="680"/>
        </w:trPr>
        <w:tc>
          <w:tcPr>
            <w:tcW w:w="57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5316842B"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NDVI</w:t>
            </w:r>
          </w:p>
        </w:tc>
        <w:tc>
          <w:tcPr>
            <w:tcW w:w="426"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21D9430F"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1</w:t>
            </w:r>
          </w:p>
        </w:tc>
        <w:tc>
          <w:tcPr>
            <w:tcW w:w="341"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6EE5D55"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4</w:t>
            </w:r>
          </w:p>
        </w:tc>
        <w:tc>
          <w:tcPr>
            <w:tcW w:w="36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17F5947"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3</w:t>
            </w:r>
          </w:p>
        </w:tc>
        <w:tc>
          <w:tcPr>
            <w:tcW w:w="392"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D90B2A4"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332"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321F9BF"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3</w:t>
            </w:r>
          </w:p>
        </w:tc>
        <w:tc>
          <w:tcPr>
            <w:tcW w:w="40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976E8C1"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3</w:t>
            </w:r>
          </w:p>
        </w:tc>
        <w:tc>
          <w:tcPr>
            <w:tcW w:w="38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1CC2230"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5</w:t>
            </w:r>
          </w:p>
        </w:tc>
        <w:tc>
          <w:tcPr>
            <w:tcW w:w="486"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5F483865"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43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0A853EE"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52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4A8B81E"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344"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57AC04AE"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r>
      <w:tr w:rsidR="005840C8" w14:paraId="435116A4" w14:textId="77777777" w:rsidTr="008D7BA3">
        <w:trPr>
          <w:trHeight w:val="680"/>
        </w:trPr>
        <w:tc>
          <w:tcPr>
            <w:tcW w:w="57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104A2290"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LST</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A025"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1/4</w:t>
            </w:r>
          </w:p>
        </w:tc>
        <w:tc>
          <w:tcPr>
            <w:tcW w:w="341"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703856E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1</w:t>
            </w:r>
          </w:p>
        </w:tc>
        <w:tc>
          <w:tcPr>
            <w:tcW w:w="36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C6A9CE2"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4</w:t>
            </w:r>
          </w:p>
        </w:tc>
        <w:tc>
          <w:tcPr>
            <w:tcW w:w="392"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1115028"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3</w:t>
            </w:r>
          </w:p>
        </w:tc>
        <w:tc>
          <w:tcPr>
            <w:tcW w:w="332"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03D085D"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40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076BEF5"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3</w:t>
            </w:r>
          </w:p>
        </w:tc>
        <w:tc>
          <w:tcPr>
            <w:tcW w:w="38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688C1DB"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4</w:t>
            </w:r>
          </w:p>
        </w:tc>
        <w:tc>
          <w:tcPr>
            <w:tcW w:w="486"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781A3FC"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43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37CC194"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52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41B2C19"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344"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177930C"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r>
      <w:tr w:rsidR="005840C8" w14:paraId="631757BC" w14:textId="77777777" w:rsidTr="008D7BA3">
        <w:trPr>
          <w:trHeight w:val="680"/>
        </w:trPr>
        <w:tc>
          <w:tcPr>
            <w:tcW w:w="57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18DE5EE8" w14:textId="77777777" w:rsidR="005840C8" w:rsidRDefault="00000000">
            <w:pPr>
              <w:jc w:val="center"/>
              <w:textAlignment w:val="center"/>
              <w:rPr>
                <w:rFonts w:ascii="Times New Roman" w:hAnsi="Times New Roman" w:cs="Times New Roman"/>
                <w:b/>
                <w:bCs/>
                <w:color w:val="000000"/>
                <w:sz w:val="19"/>
                <w:szCs w:val="19"/>
                <w:lang w:val="en-IN"/>
              </w:rPr>
            </w:pPr>
            <w:r>
              <w:rPr>
                <w:rFonts w:ascii="Times New Roman" w:eastAsia="SimSun" w:hAnsi="Times New Roman" w:cs="Times New Roman"/>
                <w:b/>
                <w:bCs/>
                <w:color w:val="000000"/>
                <w:sz w:val="19"/>
                <w:szCs w:val="19"/>
                <w:lang w:val="en-IN" w:bidi="ar"/>
              </w:rPr>
              <w:t>WS</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BAF24"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1/3</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ACF25"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0</w:t>
            </w:r>
          </w:p>
        </w:tc>
        <w:tc>
          <w:tcPr>
            <w:tcW w:w="367"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7CD99AD3"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1</w:t>
            </w:r>
          </w:p>
        </w:tc>
        <w:tc>
          <w:tcPr>
            <w:tcW w:w="392"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3158F6E"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332"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D2C55B0"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3</w:t>
            </w:r>
          </w:p>
        </w:tc>
        <w:tc>
          <w:tcPr>
            <w:tcW w:w="40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8E01BE7"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4</w:t>
            </w:r>
          </w:p>
        </w:tc>
        <w:tc>
          <w:tcPr>
            <w:tcW w:w="38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89B340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4</w:t>
            </w:r>
          </w:p>
        </w:tc>
        <w:tc>
          <w:tcPr>
            <w:tcW w:w="486"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527B27B"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43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EF6EC8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52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1DCDAB2"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344"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0BECEFB"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r>
      <w:tr w:rsidR="005840C8" w14:paraId="15715939" w14:textId="77777777" w:rsidTr="008D7BA3">
        <w:trPr>
          <w:trHeight w:val="680"/>
        </w:trPr>
        <w:tc>
          <w:tcPr>
            <w:tcW w:w="57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118DBE83" w14:textId="77777777" w:rsidR="005840C8" w:rsidRDefault="00000000">
            <w:pPr>
              <w:jc w:val="center"/>
              <w:textAlignment w:val="center"/>
              <w:rPr>
                <w:rFonts w:ascii="Times New Roman" w:hAnsi="Times New Roman" w:cs="Times New Roman"/>
                <w:b/>
                <w:bCs/>
                <w:color w:val="000000"/>
                <w:sz w:val="19"/>
                <w:szCs w:val="19"/>
                <w:lang w:val="en-IN"/>
              </w:rPr>
            </w:pPr>
            <w:r>
              <w:rPr>
                <w:rFonts w:ascii="Times New Roman" w:eastAsia="SimSun" w:hAnsi="Times New Roman" w:cs="Times New Roman"/>
                <w:b/>
                <w:bCs/>
                <w:color w:val="000000"/>
                <w:sz w:val="19"/>
                <w:szCs w:val="19"/>
                <w:lang w:val="en-IN" w:bidi="ar"/>
              </w:rPr>
              <w:t>PR</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25AB2"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E0D7E"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1/3</w:t>
            </w:r>
          </w:p>
        </w:tc>
        <w:tc>
          <w:tcPr>
            <w:tcW w:w="3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888C4"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92"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14F3B9EC"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1</w:t>
            </w:r>
          </w:p>
        </w:tc>
        <w:tc>
          <w:tcPr>
            <w:tcW w:w="332"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53049BB"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40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8897137"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3</w:t>
            </w:r>
          </w:p>
        </w:tc>
        <w:tc>
          <w:tcPr>
            <w:tcW w:w="38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BC8FC23"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486"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87D8430"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43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5244E520"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52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816E59A"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344"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1730AC7"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r>
      <w:tr w:rsidR="005840C8" w14:paraId="3D821C26" w14:textId="77777777" w:rsidTr="008D7BA3">
        <w:trPr>
          <w:trHeight w:val="680"/>
        </w:trPr>
        <w:tc>
          <w:tcPr>
            <w:tcW w:w="57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3878ACE2" w14:textId="77777777" w:rsidR="005840C8" w:rsidRDefault="00000000">
            <w:pPr>
              <w:jc w:val="center"/>
              <w:textAlignment w:val="center"/>
              <w:rPr>
                <w:rFonts w:ascii="Times New Roman" w:hAnsi="Times New Roman" w:cs="Times New Roman"/>
                <w:b/>
                <w:bCs/>
                <w:color w:val="000000"/>
                <w:sz w:val="19"/>
                <w:szCs w:val="19"/>
                <w:lang w:val="en-IN"/>
              </w:rPr>
            </w:pPr>
            <w:r>
              <w:rPr>
                <w:rFonts w:ascii="Times New Roman" w:eastAsia="SimSun" w:hAnsi="Times New Roman" w:cs="Times New Roman"/>
                <w:b/>
                <w:bCs/>
                <w:color w:val="000000"/>
                <w:sz w:val="19"/>
                <w:szCs w:val="19"/>
                <w:lang w:val="en-IN" w:bidi="ar"/>
              </w:rPr>
              <w:t>PS</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8D3764"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1/3</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2B04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14912"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1/3</w:t>
            </w:r>
          </w:p>
        </w:tc>
        <w:tc>
          <w:tcPr>
            <w:tcW w:w="3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CF0A3"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32"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2B08606D"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1</w:t>
            </w:r>
          </w:p>
        </w:tc>
        <w:tc>
          <w:tcPr>
            <w:tcW w:w="40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B680CD0"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38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1C071E2"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486"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EDDE1B7"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43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128F191"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52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AC7F11C"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344"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379AA2C"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r>
      <w:tr w:rsidR="005840C8" w14:paraId="5F52DFAC" w14:textId="77777777" w:rsidTr="008D7BA3">
        <w:trPr>
          <w:trHeight w:val="680"/>
        </w:trPr>
        <w:tc>
          <w:tcPr>
            <w:tcW w:w="57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437EA031"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LULC</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D44F17"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1/3</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B16A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1/3</w:t>
            </w:r>
          </w:p>
        </w:tc>
        <w:tc>
          <w:tcPr>
            <w:tcW w:w="3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D0AA5C"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1/4</w:t>
            </w:r>
          </w:p>
        </w:tc>
        <w:tc>
          <w:tcPr>
            <w:tcW w:w="3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44CE8"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1/3</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7570C"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40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20C31704"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1</w:t>
            </w:r>
          </w:p>
        </w:tc>
        <w:tc>
          <w:tcPr>
            <w:tcW w:w="38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756BC02"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486"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55778479"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43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521F79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52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3242954"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344"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D5274AC"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r>
      <w:tr w:rsidR="005840C8" w14:paraId="1997D9C3" w14:textId="77777777" w:rsidTr="008D7BA3">
        <w:trPr>
          <w:trHeight w:val="680"/>
        </w:trPr>
        <w:tc>
          <w:tcPr>
            <w:tcW w:w="57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095BA6A0" w14:textId="77777777" w:rsidR="005840C8" w:rsidRDefault="00000000">
            <w:pPr>
              <w:jc w:val="center"/>
              <w:textAlignment w:val="center"/>
              <w:rPr>
                <w:rFonts w:ascii="Times New Roman" w:hAnsi="Times New Roman" w:cs="Times New Roman"/>
                <w:b/>
                <w:bCs/>
                <w:color w:val="000000"/>
                <w:sz w:val="19"/>
                <w:szCs w:val="19"/>
              </w:rPr>
            </w:pPr>
            <w:proofErr w:type="spellStart"/>
            <w:r>
              <w:rPr>
                <w:rFonts w:ascii="Times New Roman" w:eastAsia="SimSun" w:hAnsi="Times New Roman" w:cs="Times New Roman"/>
                <w:b/>
                <w:bCs/>
                <w:color w:val="000000"/>
                <w:sz w:val="19"/>
                <w:szCs w:val="19"/>
                <w:lang w:bidi="ar"/>
              </w:rPr>
              <w:t>dNBR</w:t>
            </w:r>
            <w:proofErr w:type="spellEnd"/>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3F323"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1/5</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3433B"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1/4</w:t>
            </w:r>
          </w:p>
        </w:tc>
        <w:tc>
          <w:tcPr>
            <w:tcW w:w="3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70D25"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1/4</w:t>
            </w:r>
          </w:p>
        </w:tc>
        <w:tc>
          <w:tcPr>
            <w:tcW w:w="3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00EB3"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09CBA"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4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9722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80"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410CE8D5"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1</w:t>
            </w:r>
          </w:p>
        </w:tc>
        <w:tc>
          <w:tcPr>
            <w:tcW w:w="486"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74D02BB"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43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506E811F"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52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A5C5D27"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344"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46E6150"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r>
      <w:tr w:rsidR="005840C8" w14:paraId="266DB4A8" w14:textId="77777777" w:rsidTr="008D7BA3">
        <w:trPr>
          <w:trHeight w:val="680"/>
        </w:trPr>
        <w:tc>
          <w:tcPr>
            <w:tcW w:w="57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7189BAF2"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ELEVATION</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5BD17"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3F9D7"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1</w:t>
            </w:r>
          </w:p>
        </w:tc>
        <w:tc>
          <w:tcPr>
            <w:tcW w:w="3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488D2"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11A05A"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18227"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4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AC365"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6E07F"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0</w:t>
            </w:r>
          </w:p>
        </w:tc>
        <w:tc>
          <w:tcPr>
            <w:tcW w:w="486"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792F23B4"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1</w:t>
            </w:r>
          </w:p>
        </w:tc>
        <w:tc>
          <w:tcPr>
            <w:tcW w:w="435"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07999BE"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52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40BD07B"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344"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44A0350"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r>
      <w:tr w:rsidR="005840C8" w14:paraId="6634EDAD" w14:textId="77777777" w:rsidTr="008D7BA3">
        <w:trPr>
          <w:trHeight w:val="680"/>
        </w:trPr>
        <w:tc>
          <w:tcPr>
            <w:tcW w:w="57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59B86B65"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SLOPE</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CDDC8"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4FE34"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8BB60"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92B5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F07DCD"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4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6E92D"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C5D08"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4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9D52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43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60C2D317"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1</w:t>
            </w:r>
          </w:p>
        </w:tc>
        <w:tc>
          <w:tcPr>
            <w:tcW w:w="52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D2913B7"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c>
          <w:tcPr>
            <w:tcW w:w="344"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BE61EB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r>
      <w:tr w:rsidR="005840C8" w14:paraId="2D9C7E93" w14:textId="77777777" w:rsidTr="008D7BA3">
        <w:trPr>
          <w:trHeight w:val="680"/>
        </w:trPr>
        <w:tc>
          <w:tcPr>
            <w:tcW w:w="57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178F0395"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ASPECT</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916A9"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73FB0"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932B2A"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BB73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05AFF"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4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FD44F"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0B53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4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44C2A3"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BE83D"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520"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19396446"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1</w:t>
            </w:r>
          </w:p>
        </w:tc>
        <w:tc>
          <w:tcPr>
            <w:tcW w:w="344"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9C88B80"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2</w:t>
            </w:r>
          </w:p>
        </w:tc>
      </w:tr>
      <w:tr w:rsidR="005840C8" w14:paraId="787C951E" w14:textId="77777777" w:rsidTr="008D7BA3">
        <w:trPr>
          <w:trHeight w:val="680"/>
        </w:trPr>
        <w:tc>
          <w:tcPr>
            <w:tcW w:w="572"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67B09568"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TRI</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0A5F9"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C3094"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05FA2"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1705E"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08790"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4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D68BE"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81B2A"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4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6E170"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374F5"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5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AAACE"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 xml:space="preserve"> 1/2</w:t>
            </w:r>
          </w:p>
        </w:tc>
        <w:tc>
          <w:tcPr>
            <w:tcW w:w="344"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4D776578" w14:textId="77777777" w:rsidR="005840C8" w:rsidRDefault="00000000">
            <w:pPr>
              <w:jc w:val="center"/>
              <w:textAlignment w:val="center"/>
              <w:rPr>
                <w:rFonts w:ascii="Times New Roman" w:hAnsi="Times New Roman" w:cs="Times New Roman"/>
                <w:color w:val="000000"/>
                <w:sz w:val="19"/>
                <w:szCs w:val="19"/>
              </w:rPr>
            </w:pPr>
            <w:r>
              <w:rPr>
                <w:rFonts w:ascii="Times New Roman" w:eastAsia="SimSun" w:hAnsi="Times New Roman" w:cs="Times New Roman"/>
                <w:color w:val="000000"/>
                <w:sz w:val="19"/>
                <w:szCs w:val="19"/>
                <w:lang w:bidi="ar"/>
              </w:rPr>
              <w:t>1</w:t>
            </w:r>
          </w:p>
        </w:tc>
      </w:tr>
      <w:tr w:rsidR="005840C8" w14:paraId="2CC00DB5" w14:textId="77777777" w:rsidTr="008D7BA3">
        <w:trPr>
          <w:trHeight w:val="737"/>
        </w:trPr>
        <w:tc>
          <w:tcPr>
            <w:tcW w:w="5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188A6"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Sum</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41FBF"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4.95</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2BB41"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8.67</w:t>
            </w:r>
          </w:p>
        </w:tc>
        <w:tc>
          <w:tcPr>
            <w:tcW w:w="3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6706C"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11.33</w:t>
            </w:r>
          </w:p>
        </w:tc>
        <w:tc>
          <w:tcPr>
            <w:tcW w:w="3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C7D5"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11.33</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631A3"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14.00</w:t>
            </w:r>
          </w:p>
        </w:tc>
        <w:tc>
          <w:tcPr>
            <w:tcW w:w="4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B0C56"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18.50</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51C14"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21.83</w:t>
            </w:r>
          </w:p>
        </w:tc>
        <w:tc>
          <w:tcPr>
            <w:tcW w:w="4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0721"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16.50</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54AFD"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18.00</w:t>
            </w:r>
          </w:p>
        </w:tc>
        <w:tc>
          <w:tcPr>
            <w:tcW w:w="5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AA920"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19.50</w:t>
            </w:r>
          </w:p>
        </w:tc>
        <w:tc>
          <w:tcPr>
            <w:tcW w:w="3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6E299"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21.00</w:t>
            </w:r>
          </w:p>
        </w:tc>
      </w:tr>
    </w:tbl>
    <w:p w14:paraId="2067D70B" w14:textId="77777777" w:rsidR="008D7BA3" w:rsidRDefault="008D7BA3">
      <w:pPr>
        <w:spacing w:line="288" w:lineRule="auto"/>
        <w:jc w:val="center"/>
        <w:rPr>
          <w:rFonts w:ascii="Times New Roman" w:hAnsi="Times New Roman" w:cs="Times New Roman"/>
          <w:sz w:val="32"/>
          <w:szCs w:val="32"/>
          <w:lang w:val="en-IN"/>
        </w:rPr>
      </w:pPr>
    </w:p>
    <w:p w14:paraId="03C66824" w14:textId="14D0916E" w:rsidR="005840C8" w:rsidRDefault="008D7BA3">
      <w:pPr>
        <w:spacing w:line="288" w:lineRule="auto"/>
        <w:jc w:val="center"/>
        <w:rPr>
          <w:b/>
          <w:bCs/>
          <w:sz w:val="32"/>
          <w:szCs w:val="32"/>
          <w:u w:val="single"/>
          <w:lang w:val="en-IN"/>
        </w:rPr>
      </w:pPr>
      <w:r w:rsidRPr="003D30A4">
        <w:rPr>
          <w:rFonts w:ascii="Times New Roman" w:hAnsi="Times New Roman" w:cs="Times New Roman"/>
          <w:sz w:val="32"/>
          <w:szCs w:val="32"/>
          <w:lang w:val="en-IN"/>
        </w:rPr>
        <w:t>T</w:t>
      </w:r>
      <w:r>
        <w:rPr>
          <w:rFonts w:ascii="Times New Roman" w:hAnsi="Times New Roman" w:cs="Times New Roman"/>
          <w:sz w:val="32"/>
          <w:szCs w:val="32"/>
          <w:lang w:val="en-IN"/>
        </w:rPr>
        <w:t xml:space="preserve">able </w:t>
      </w:r>
      <w:r w:rsidRPr="003D30A4">
        <w:rPr>
          <w:rFonts w:ascii="Times New Roman" w:hAnsi="Times New Roman" w:cs="Times New Roman"/>
          <w:sz w:val="32"/>
          <w:szCs w:val="32"/>
          <w:lang w:val="en-IN"/>
        </w:rPr>
        <w:t>-</w:t>
      </w:r>
      <w:r>
        <w:rPr>
          <w:rFonts w:ascii="Times New Roman" w:hAnsi="Times New Roman" w:cs="Times New Roman"/>
          <w:sz w:val="32"/>
          <w:szCs w:val="32"/>
          <w:lang w:val="en-IN"/>
        </w:rPr>
        <w:t>4</w:t>
      </w:r>
    </w:p>
    <w:p w14:paraId="6D95DDB4" w14:textId="77777777" w:rsidR="005840C8" w:rsidRDefault="005840C8">
      <w:pPr>
        <w:spacing w:line="288" w:lineRule="auto"/>
        <w:jc w:val="center"/>
        <w:rPr>
          <w:b/>
          <w:bCs/>
          <w:sz w:val="32"/>
          <w:szCs w:val="32"/>
          <w:u w:val="single"/>
          <w:lang w:val="en-IN"/>
        </w:rPr>
      </w:pPr>
    </w:p>
    <w:p w14:paraId="29673E2D" w14:textId="77777777" w:rsidR="005840C8" w:rsidRDefault="005840C8">
      <w:pPr>
        <w:spacing w:line="288" w:lineRule="auto"/>
        <w:jc w:val="both"/>
        <w:rPr>
          <w:b/>
          <w:bCs/>
          <w:sz w:val="32"/>
          <w:szCs w:val="32"/>
          <w:lang w:val="en-IN"/>
        </w:rPr>
      </w:pPr>
    </w:p>
    <w:p w14:paraId="18E188B0" w14:textId="77777777" w:rsidR="008D7BA3" w:rsidRDefault="008D7BA3">
      <w:pPr>
        <w:spacing w:line="288" w:lineRule="auto"/>
        <w:jc w:val="both"/>
        <w:rPr>
          <w:b/>
          <w:bCs/>
          <w:sz w:val="32"/>
          <w:szCs w:val="32"/>
          <w:lang w:val="en-IN"/>
        </w:rPr>
      </w:pPr>
    </w:p>
    <w:p w14:paraId="78C8FA85" w14:textId="77777777" w:rsidR="005840C8" w:rsidRDefault="005840C8">
      <w:pPr>
        <w:spacing w:line="288" w:lineRule="auto"/>
        <w:rPr>
          <w:sz w:val="32"/>
          <w:szCs w:val="32"/>
          <w:lang w:val="en-IN"/>
        </w:rPr>
      </w:pPr>
    </w:p>
    <w:p w14:paraId="513FA6AB" w14:textId="77777777" w:rsidR="005840C8" w:rsidRDefault="005840C8">
      <w:pPr>
        <w:spacing w:line="288" w:lineRule="auto"/>
        <w:jc w:val="center"/>
        <w:rPr>
          <w:sz w:val="32"/>
          <w:szCs w:val="32"/>
          <w:lang w:val="en-IN"/>
        </w:rPr>
      </w:pPr>
    </w:p>
    <w:p w14:paraId="11E9CCC2" w14:textId="77777777" w:rsidR="005840C8" w:rsidRDefault="005840C8">
      <w:pPr>
        <w:spacing w:line="288" w:lineRule="auto"/>
        <w:jc w:val="both"/>
        <w:rPr>
          <w:sz w:val="32"/>
          <w:szCs w:val="32"/>
          <w:lang w:val="en-IN"/>
        </w:rPr>
      </w:pPr>
    </w:p>
    <w:p w14:paraId="5160F1C3" w14:textId="77777777" w:rsidR="005840C8" w:rsidRDefault="005840C8">
      <w:pPr>
        <w:spacing w:line="288" w:lineRule="auto"/>
        <w:jc w:val="both"/>
        <w:rPr>
          <w:sz w:val="40"/>
          <w:szCs w:val="40"/>
          <w:lang w:val="en-IN"/>
        </w:rPr>
      </w:pPr>
    </w:p>
    <w:p w14:paraId="0F27A407" w14:textId="77777777" w:rsidR="005840C8" w:rsidRDefault="005840C8">
      <w:pPr>
        <w:spacing w:line="288" w:lineRule="auto"/>
        <w:jc w:val="both"/>
        <w:rPr>
          <w:sz w:val="40"/>
          <w:szCs w:val="40"/>
          <w:lang w:val="en-IN"/>
        </w:rPr>
      </w:pPr>
    </w:p>
    <w:p w14:paraId="7ECC6061" w14:textId="77777777" w:rsidR="005840C8" w:rsidRDefault="00000000">
      <w:pPr>
        <w:spacing w:line="288" w:lineRule="auto"/>
        <w:jc w:val="both"/>
        <w:rPr>
          <w:rFonts w:ascii="Times New Roman" w:hAnsi="Times New Roman" w:cs="Times New Roman"/>
          <w:sz w:val="32"/>
          <w:szCs w:val="32"/>
          <w:lang w:val="en-IN"/>
        </w:rPr>
      </w:pPr>
      <w:r>
        <w:rPr>
          <w:rFonts w:ascii="Times New Roman" w:hAnsi="Times New Roman" w:cs="Times New Roman"/>
          <w:b/>
          <w:bCs/>
          <w:sz w:val="32"/>
          <w:szCs w:val="32"/>
          <w:lang w:val="en-IN"/>
        </w:rPr>
        <w:lastRenderedPageBreak/>
        <w:t>6.3</w:t>
      </w:r>
      <w:r>
        <w:rPr>
          <w:rFonts w:ascii="Times New Roman" w:hAnsi="Times New Roman" w:cs="Times New Roman"/>
          <w:b/>
          <w:bCs/>
          <w:sz w:val="32"/>
          <w:szCs w:val="32"/>
          <w:u w:val="single"/>
          <w:lang w:val="en-IN"/>
        </w:rPr>
        <w:t xml:space="preserve"> NORMALIZED PAIR WISE COMPARISON MATRIX</w:t>
      </w:r>
    </w:p>
    <w:p w14:paraId="019A6027" w14:textId="77777777" w:rsidR="005840C8" w:rsidRDefault="005840C8">
      <w:pPr>
        <w:spacing w:line="288" w:lineRule="auto"/>
        <w:jc w:val="center"/>
        <w:rPr>
          <w:rFonts w:ascii="Times New Roman" w:hAnsi="Times New Roman" w:cs="Times New Roman"/>
          <w:sz w:val="40"/>
          <w:szCs w:val="40"/>
          <w:lang w:val="en-IN"/>
        </w:rPr>
      </w:pPr>
    </w:p>
    <w:p w14:paraId="1A6775D6" w14:textId="77777777" w:rsidR="005840C8" w:rsidRDefault="00000000">
      <w:pPr>
        <w:spacing w:line="360" w:lineRule="auto"/>
        <w:rPr>
          <w:rFonts w:ascii="Times New Roman" w:hAnsi="Times New Roman" w:cs="Times New Roman"/>
          <w:sz w:val="26"/>
          <w:szCs w:val="26"/>
          <w:lang w:val="en-IN"/>
        </w:rPr>
      </w:pPr>
      <w:r>
        <w:rPr>
          <w:rFonts w:ascii="Times New Roman" w:hAnsi="Times New Roman" w:cs="Times New Roman"/>
          <w:sz w:val="40"/>
          <w:szCs w:val="40"/>
          <w:lang w:val="en-IN"/>
        </w:rPr>
        <w:tab/>
      </w:r>
      <w:r>
        <w:rPr>
          <w:rFonts w:ascii="Times New Roman" w:hAnsi="Times New Roman" w:cs="Times New Roman"/>
          <w:sz w:val="26"/>
          <w:szCs w:val="26"/>
          <w:lang w:val="en-IN"/>
        </w:rPr>
        <w:t>The Normalized Pair-Wise Comparison Matrix is a crucial step in the Analytical Hierarchy Process (AHP), where the pair-wise comparison matrix, initially filled with relative importance values, is transformed into a normalized form to calculate the scale weights of criteria or alternatives. To normalize the matrix, the values in each column are divided by the sum of that column. This ensures that each column of the matrix sums to 1, making the comparisons proportional and consistent across the different criteria or alternatives (Saaty, 1980). After normalization, the scale weights are derived by calculating the average of each row in the normalized matrix. These normalized values represent the relative importance of each criterion or alternative within the decision hierarchy. This process effectively converts subjective pairwise judgments into a consistent, quantifiable measure of importance that can be used for further evaluation and ranking. The use of a normalized pair-wise comparison matrix ensures that all criteria are proportionally weighted in the decision-making process, enhancing the accuracy and consistency of the AHP method.</w:t>
      </w:r>
    </w:p>
    <w:p w14:paraId="0E205908" w14:textId="77777777" w:rsidR="005840C8" w:rsidRDefault="005840C8">
      <w:pPr>
        <w:spacing w:line="288" w:lineRule="auto"/>
        <w:rPr>
          <w:sz w:val="40"/>
          <w:szCs w:val="40"/>
          <w:lang w:val="en-IN"/>
        </w:rPr>
      </w:pPr>
    </w:p>
    <w:p w14:paraId="0A042F0F" w14:textId="77777777" w:rsidR="005840C8" w:rsidRDefault="005840C8">
      <w:pPr>
        <w:spacing w:line="288" w:lineRule="auto"/>
        <w:jc w:val="center"/>
        <w:rPr>
          <w:sz w:val="40"/>
          <w:szCs w:val="40"/>
          <w:lang w:val="en-IN"/>
        </w:rPr>
      </w:pPr>
    </w:p>
    <w:p w14:paraId="5D8E158C" w14:textId="77777777" w:rsidR="005840C8" w:rsidRDefault="005840C8">
      <w:pPr>
        <w:spacing w:line="288" w:lineRule="auto"/>
        <w:jc w:val="center"/>
        <w:rPr>
          <w:sz w:val="40"/>
          <w:szCs w:val="40"/>
          <w:lang w:val="en-IN"/>
        </w:rPr>
      </w:pPr>
    </w:p>
    <w:p w14:paraId="2EDD7BCE" w14:textId="77777777" w:rsidR="005840C8" w:rsidRDefault="005840C8">
      <w:pPr>
        <w:spacing w:line="288" w:lineRule="auto"/>
        <w:jc w:val="center"/>
        <w:rPr>
          <w:sz w:val="40"/>
          <w:szCs w:val="40"/>
          <w:lang w:val="en-IN"/>
        </w:rPr>
      </w:pPr>
    </w:p>
    <w:p w14:paraId="01E36B33" w14:textId="77777777" w:rsidR="005840C8" w:rsidRDefault="005840C8">
      <w:pPr>
        <w:spacing w:line="288" w:lineRule="auto"/>
        <w:jc w:val="center"/>
        <w:rPr>
          <w:sz w:val="40"/>
          <w:szCs w:val="40"/>
          <w:lang w:val="en-IN"/>
        </w:rPr>
      </w:pPr>
    </w:p>
    <w:p w14:paraId="0C944372" w14:textId="77777777" w:rsidR="005840C8" w:rsidRDefault="005840C8">
      <w:pPr>
        <w:spacing w:line="288" w:lineRule="auto"/>
        <w:jc w:val="center"/>
        <w:rPr>
          <w:sz w:val="40"/>
          <w:szCs w:val="40"/>
          <w:lang w:val="en-IN"/>
        </w:rPr>
      </w:pPr>
    </w:p>
    <w:p w14:paraId="2EEC1D92" w14:textId="77777777" w:rsidR="005840C8" w:rsidRDefault="005840C8">
      <w:pPr>
        <w:spacing w:line="288" w:lineRule="auto"/>
        <w:jc w:val="center"/>
        <w:rPr>
          <w:sz w:val="40"/>
          <w:szCs w:val="40"/>
          <w:lang w:val="en-IN"/>
        </w:rPr>
      </w:pPr>
    </w:p>
    <w:p w14:paraId="33373A81" w14:textId="77777777" w:rsidR="005840C8" w:rsidRDefault="005840C8">
      <w:pPr>
        <w:spacing w:line="288" w:lineRule="auto"/>
        <w:jc w:val="center"/>
        <w:rPr>
          <w:sz w:val="40"/>
          <w:szCs w:val="40"/>
          <w:lang w:val="en-IN"/>
        </w:rPr>
      </w:pPr>
    </w:p>
    <w:p w14:paraId="68CC3499" w14:textId="77777777" w:rsidR="005840C8" w:rsidRDefault="005840C8">
      <w:pPr>
        <w:spacing w:line="288" w:lineRule="auto"/>
        <w:jc w:val="center"/>
        <w:rPr>
          <w:sz w:val="40"/>
          <w:szCs w:val="40"/>
          <w:lang w:val="en-IN"/>
        </w:rPr>
      </w:pPr>
    </w:p>
    <w:p w14:paraId="7D0ACFF2" w14:textId="77777777" w:rsidR="005840C8" w:rsidRDefault="005840C8">
      <w:pPr>
        <w:spacing w:line="288" w:lineRule="auto"/>
        <w:jc w:val="center"/>
        <w:rPr>
          <w:sz w:val="40"/>
          <w:szCs w:val="40"/>
          <w:lang w:val="en-IN"/>
        </w:rPr>
      </w:pPr>
    </w:p>
    <w:p w14:paraId="22D870E6" w14:textId="77777777" w:rsidR="005840C8" w:rsidRDefault="005840C8">
      <w:pPr>
        <w:spacing w:line="288" w:lineRule="auto"/>
        <w:jc w:val="both"/>
        <w:rPr>
          <w:b/>
          <w:bCs/>
          <w:sz w:val="32"/>
          <w:szCs w:val="32"/>
          <w:u w:val="single"/>
          <w:lang w:val="en-IN"/>
        </w:rPr>
      </w:pPr>
    </w:p>
    <w:p w14:paraId="3648E481" w14:textId="77777777" w:rsidR="005840C8" w:rsidRDefault="005840C8">
      <w:pPr>
        <w:spacing w:line="288" w:lineRule="auto"/>
        <w:jc w:val="center"/>
        <w:rPr>
          <w:sz w:val="40"/>
          <w:szCs w:val="40"/>
          <w:lang w:val="en-IN"/>
        </w:rPr>
      </w:pPr>
    </w:p>
    <w:tbl>
      <w:tblPr>
        <w:tblW w:w="5047" w:type="pct"/>
        <w:tblInd w:w="142" w:type="dxa"/>
        <w:tblLayout w:type="fixed"/>
        <w:tblLook w:val="04A0" w:firstRow="1" w:lastRow="0" w:firstColumn="1" w:lastColumn="0" w:noHBand="0" w:noVBand="1"/>
      </w:tblPr>
      <w:tblGrid>
        <w:gridCol w:w="695"/>
        <w:gridCol w:w="505"/>
        <w:gridCol w:w="507"/>
        <w:gridCol w:w="507"/>
        <w:gridCol w:w="507"/>
        <w:gridCol w:w="507"/>
        <w:gridCol w:w="509"/>
        <w:gridCol w:w="562"/>
        <w:gridCol w:w="733"/>
        <w:gridCol w:w="623"/>
        <w:gridCol w:w="702"/>
        <w:gridCol w:w="594"/>
        <w:gridCol w:w="731"/>
        <w:gridCol w:w="907"/>
        <w:gridCol w:w="154"/>
        <w:gridCol w:w="748"/>
      </w:tblGrid>
      <w:tr w:rsidR="005840C8" w14:paraId="4794CC90" w14:textId="77777777">
        <w:trPr>
          <w:gridAfter w:val="1"/>
          <w:wAfter w:w="394" w:type="pct"/>
          <w:trHeight w:val="372"/>
        </w:trPr>
        <w:tc>
          <w:tcPr>
            <w:tcW w:w="4605" w:type="pct"/>
            <w:gridSpan w:val="15"/>
            <w:tcBorders>
              <w:top w:val="nil"/>
              <w:left w:val="nil"/>
              <w:bottom w:val="single" w:sz="4" w:space="0" w:color="000000"/>
              <w:right w:val="nil"/>
            </w:tcBorders>
            <w:shd w:val="clear" w:color="auto" w:fill="auto"/>
            <w:noWrap/>
            <w:vAlign w:val="center"/>
          </w:tcPr>
          <w:p w14:paraId="2572FE5C" w14:textId="77777777" w:rsidR="005840C8" w:rsidRDefault="00000000">
            <w:pPr>
              <w:textAlignment w:val="center"/>
              <w:rPr>
                <w:rFonts w:ascii="Times New Roman" w:hAnsi="Times New Roman" w:cs="Times New Roman"/>
                <w:b/>
                <w:bCs/>
                <w:color w:val="0000CC"/>
                <w:sz w:val="32"/>
                <w:szCs w:val="32"/>
              </w:rPr>
            </w:pPr>
            <w:r>
              <w:rPr>
                <w:rFonts w:ascii="Times New Roman" w:eastAsia="SimSun" w:hAnsi="Times New Roman" w:cs="Times New Roman"/>
                <w:b/>
                <w:bCs/>
                <w:color w:val="0000CC"/>
                <w:sz w:val="32"/>
                <w:szCs w:val="32"/>
                <w:lang w:bidi="ar"/>
              </w:rPr>
              <w:t xml:space="preserve">Normalized Pair-wise Comparison Matrix </w:t>
            </w:r>
          </w:p>
        </w:tc>
      </w:tr>
      <w:tr w:rsidR="005840C8" w14:paraId="39510485" w14:textId="77777777">
        <w:trPr>
          <w:trHeight w:val="723"/>
        </w:trPr>
        <w:tc>
          <w:tcPr>
            <w:tcW w:w="3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3278928B" w14:textId="77777777" w:rsidR="005840C8" w:rsidRDefault="00000000">
            <w:pPr>
              <w:jc w:val="center"/>
              <w:textAlignment w:val="center"/>
              <w:rPr>
                <w:rFonts w:ascii="Times" w:eastAsia="Times" w:hAnsi="Times" w:cs="Times"/>
                <w:b/>
                <w:bCs/>
                <w:color w:val="000000"/>
                <w:sz w:val="19"/>
                <w:szCs w:val="19"/>
              </w:rPr>
            </w:pPr>
            <w:r>
              <w:rPr>
                <w:rFonts w:ascii="Times" w:eastAsia="Times" w:hAnsi="Times" w:cs="Times"/>
                <w:b/>
                <w:bCs/>
                <w:color w:val="000000"/>
                <w:sz w:val="19"/>
                <w:szCs w:val="19"/>
                <w:lang w:bidi="ar"/>
              </w:rPr>
              <w:t>Factors</w:t>
            </w:r>
          </w:p>
        </w:tc>
        <w:tc>
          <w:tcPr>
            <w:tcW w:w="2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569ABD5B"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NDVI</w:t>
            </w:r>
          </w:p>
        </w:tc>
        <w:tc>
          <w:tcPr>
            <w:tcW w:w="267"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095F2441"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LST</w:t>
            </w:r>
          </w:p>
        </w:tc>
        <w:tc>
          <w:tcPr>
            <w:tcW w:w="267"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21FE7D13" w14:textId="77777777" w:rsidR="005840C8" w:rsidRDefault="00000000">
            <w:pPr>
              <w:jc w:val="center"/>
              <w:textAlignment w:val="center"/>
              <w:rPr>
                <w:rFonts w:ascii="Times New Roman" w:hAnsi="Times New Roman" w:cs="Times New Roman"/>
                <w:b/>
                <w:bCs/>
                <w:color w:val="000000"/>
                <w:sz w:val="19"/>
                <w:szCs w:val="19"/>
                <w:lang w:val="en-IN"/>
              </w:rPr>
            </w:pPr>
            <w:r>
              <w:rPr>
                <w:rFonts w:ascii="Times New Roman" w:eastAsia="SimSun" w:hAnsi="Times New Roman" w:cs="Times New Roman"/>
                <w:b/>
                <w:bCs/>
                <w:color w:val="000000"/>
                <w:sz w:val="19"/>
                <w:szCs w:val="19"/>
                <w:lang w:val="en-IN" w:bidi="ar"/>
              </w:rPr>
              <w:t>WS</w:t>
            </w:r>
          </w:p>
        </w:tc>
        <w:tc>
          <w:tcPr>
            <w:tcW w:w="267"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3B1102DE" w14:textId="77777777" w:rsidR="005840C8" w:rsidRDefault="00000000">
            <w:pPr>
              <w:jc w:val="center"/>
              <w:textAlignment w:val="center"/>
              <w:rPr>
                <w:rFonts w:ascii="Times New Roman" w:hAnsi="Times New Roman" w:cs="Times New Roman"/>
                <w:b/>
                <w:bCs/>
                <w:color w:val="000000"/>
                <w:sz w:val="19"/>
                <w:szCs w:val="19"/>
                <w:lang w:val="en-IN"/>
              </w:rPr>
            </w:pPr>
            <w:r>
              <w:rPr>
                <w:rFonts w:ascii="Times New Roman" w:eastAsia="SimSun" w:hAnsi="Times New Roman" w:cs="Times New Roman"/>
                <w:b/>
                <w:bCs/>
                <w:color w:val="000000"/>
                <w:sz w:val="19"/>
                <w:szCs w:val="19"/>
                <w:lang w:val="en-IN" w:bidi="ar"/>
              </w:rPr>
              <w:t>PR</w:t>
            </w:r>
          </w:p>
        </w:tc>
        <w:tc>
          <w:tcPr>
            <w:tcW w:w="267"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16A7C4A2" w14:textId="77777777" w:rsidR="005840C8" w:rsidRDefault="00000000">
            <w:pPr>
              <w:jc w:val="center"/>
              <w:textAlignment w:val="center"/>
              <w:rPr>
                <w:rFonts w:ascii="Times New Roman" w:hAnsi="Times New Roman" w:cs="Times New Roman"/>
                <w:b/>
                <w:bCs/>
                <w:color w:val="000000"/>
                <w:sz w:val="19"/>
                <w:szCs w:val="19"/>
                <w:lang w:val="en-IN"/>
              </w:rPr>
            </w:pPr>
            <w:r>
              <w:rPr>
                <w:rFonts w:ascii="Times New Roman" w:eastAsia="SimSun" w:hAnsi="Times New Roman" w:cs="Times New Roman"/>
                <w:b/>
                <w:bCs/>
                <w:color w:val="000000"/>
                <w:sz w:val="19"/>
                <w:szCs w:val="19"/>
                <w:lang w:val="en-IN" w:bidi="ar"/>
              </w:rPr>
              <w:t>PS</w:t>
            </w:r>
          </w:p>
        </w:tc>
        <w:tc>
          <w:tcPr>
            <w:tcW w:w="26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3D2F475B"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LULC</w:t>
            </w:r>
          </w:p>
        </w:tc>
        <w:tc>
          <w:tcPr>
            <w:tcW w:w="29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59D132FE" w14:textId="77777777" w:rsidR="005840C8" w:rsidRDefault="00000000">
            <w:pPr>
              <w:jc w:val="center"/>
              <w:textAlignment w:val="center"/>
              <w:rPr>
                <w:rFonts w:ascii="Times New Roman" w:hAnsi="Times New Roman" w:cs="Times New Roman"/>
                <w:b/>
                <w:bCs/>
                <w:color w:val="000000"/>
                <w:sz w:val="19"/>
                <w:szCs w:val="19"/>
              </w:rPr>
            </w:pPr>
            <w:proofErr w:type="spellStart"/>
            <w:r>
              <w:rPr>
                <w:rFonts w:ascii="Times New Roman" w:eastAsia="SimSun" w:hAnsi="Times New Roman" w:cs="Times New Roman"/>
                <w:b/>
                <w:bCs/>
                <w:color w:val="000000"/>
                <w:sz w:val="19"/>
                <w:szCs w:val="19"/>
                <w:lang w:bidi="ar"/>
              </w:rPr>
              <w:t>dNBR</w:t>
            </w:r>
            <w:proofErr w:type="spellEnd"/>
          </w:p>
        </w:tc>
        <w:tc>
          <w:tcPr>
            <w:tcW w:w="38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499E184F"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ELEVATION</w:t>
            </w:r>
          </w:p>
        </w:tc>
        <w:tc>
          <w:tcPr>
            <w:tcW w:w="32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511766F7"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SLOPE</w:t>
            </w:r>
          </w:p>
        </w:tc>
        <w:tc>
          <w:tcPr>
            <w:tcW w:w="370"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09D5EA86"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ASPECT</w:t>
            </w:r>
          </w:p>
        </w:tc>
        <w:tc>
          <w:tcPr>
            <w:tcW w:w="313"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6E92D385"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TRI</w:t>
            </w:r>
          </w:p>
        </w:tc>
        <w:tc>
          <w:tcPr>
            <w:tcW w:w="38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11C9820A"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Sum</w:t>
            </w:r>
          </w:p>
        </w:tc>
        <w:tc>
          <w:tcPr>
            <w:tcW w:w="47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7A8E82AF"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 xml:space="preserve">Criteria Weights </w:t>
            </w:r>
          </w:p>
        </w:tc>
        <w:tc>
          <w:tcPr>
            <w:tcW w:w="470" w:type="pct"/>
            <w:gridSpan w:val="2"/>
            <w:tcBorders>
              <w:top w:val="nil"/>
              <w:left w:val="nil"/>
              <w:bottom w:val="nil"/>
              <w:right w:val="nil"/>
            </w:tcBorders>
            <w:shd w:val="clear" w:color="auto" w:fill="auto"/>
            <w:noWrap/>
            <w:vAlign w:val="center"/>
          </w:tcPr>
          <w:p w14:paraId="48387799"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Criteria weight (%)</w:t>
            </w:r>
          </w:p>
        </w:tc>
      </w:tr>
      <w:tr w:rsidR="005840C8" w14:paraId="2E33FEA3" w14:textId="77777777">
        <w:trPr>
          <w:trHeight w:val="723"/>
        </w:trPr>
        <w:tc>
          <w:tcPr>
            <w:tcW w:w="3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74273748"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NDVI</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0C49D"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0.2020</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36D77"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0.4615</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B2B12"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0.2647</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03E42"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0.1765</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15951"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0.2143</w:t>
            </w:r>
          </w:p>
        </w:tc>
        <w:tc>
          <w:tcPr>
            <w:tcW w:w="2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C757B"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0.1622</w:t>
            </w:r>
          </w:p>
        </w:tc>
        <w:tc>
          <w:tcPr>
            <w:tcW w:w="2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3CF98"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0.2290</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FC0E1"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0.1212</w:t>
            </w:r>
          </w:p>
        </w:tc>
        <w:tc>
          <w:tcPr>
            <w:tcW w:w="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7363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0.1111</w:t>
            </w:r>
          </w:p>
        </w:tc>
        <w:tc>
          <w:tcPr>
            <w:tcW w:w="3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83BA4"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0.1026</w:t>
            </w:r>
          </w:p>
        </w:tc>
        <w:tc>
          <w:tcPr>
            <w:tcW w:w="3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4E410"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0.0952</w:t>
            </w:r>
          </w:p>
        </w:tc>
        <w:tc>
          <w:tcPr>
            <w:tcW w:w="38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77EDF959"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2.1403</w:t>
            </w:r>
          </w:p>
        </w:tc>
        <w:tc>
          <w:tcPr>
            <w:tcW w:w="47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7F83CCBB"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0.1946</w:t>
            </w:r>
          </w:p>
        </w:tc>
        <w:tc>
          <w:tcPr>
            <w:tcW w:w="470" w:type="pct"/>
            <w:gridSpan w:val="2"/>
            <w:tcBorders>
              <w:top w:val="nil"/>
              <w:left w:val="nil"/>
              <w:bottom w:val="nil"/>
              <w:right w:val="nil"/>
            </w:tcBorders>
            <w:shd w:val="clear" w:color="auto" w:fill="auto"/>
            <w:noWrap/>
            <w:vAlign w:val="center"/>
          </w:tcPr>
          <w:p w14:paraId="7E521672"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19</w:t>
            </w:r>
          </w:p>
        </w:tc>
      </w:tr>
      <w:tr w:rsidR="005840C8" w14:paraId="19D2C629" w14:textId="77777777">
        <w:trPr>
          <w:trHeight w:val="723"/>
        </w:trPr>
        <w:tc>
          <w:tcPr>
            <w:tcW w:w="3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1BBC8A5C"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LST</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4A86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0.0505</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DBECD"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0.1154</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DA593"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0.3529</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5CFD8"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0.2647</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36A55"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0.1429</w:t>
            </w:r>
          </w:p>
        </w:tc>
        <w:tc>
          <w:tcPr>
            <w:tcW w:w="2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3290E"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0.1622</w:t>
            </w:r>
          </w:p>
        </w:tc>
        <w:tc>
          <w:tcPr>
            <w:tcW w:w="2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AC054"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0.1832</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0F982"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0.1212</w:t>
            </w:r>
          </w:p>
        </w:tc>
        <w:tc>
          <w:tcPr>
            <w:tcW w:w="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0C366"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0.1111</w:t>
            </w:r>
          </w:p>
        </w:tc>
        <w:tc>
          <w:tcPr>
            <w:tcW w:w="3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4EB5B"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0.1026</w:t>
            </w:r>
          </w:p>
        </w:tc>
        <w:tc>
          <w:tcPr>
            <w:tcW w:w="3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5F0F4"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0.0952</w:t>
            </w:r>
          </w:p>
        </w:tc>
        <w:tc>
          <w:tcPr>
            <w:tcW w:w="38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292993E3"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1.7019</w:t>
            </w:r>
          </w:p>
        </w:tc>
        <w:tc>
          <w:tcPr>
            <w:tcW w:w="47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3B1B3DBD"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0.1547</w:t>
            </w:r>
          </w:p>
        </w:tc>
        <w:tc>
          <w:tcPr>
            <w:tcW w:w="470" w:type="pct"/>
            <w:gridSpan w:val="2"/>
            <w:tcBorders>
              <w:top w:val="nil"/>
              <w:left w:val="nil"/>
              <w:bottom w:val="nil"/>
              <w:right w:val="nil"/>
            </w:tcBorders>
            <w:shd w:val="clear" w:color="auto" w:fill="auto"/>
            <w:noWrap/>
            <w:vAlign w:val="center"/>
          </w:tcPr>
          <w:p w14:paraId="1F1C4012"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15</w:t>
            </w:r>
          </w:p>
        </w:tc>
      </w:tr>
      <w:tr w:rsidR="005840C8" w14:paraId="1928657D" w14:textId="77777777">
        <w:trPr>
          <w:trHeight w:val="723"/>
        </w:trPr>
        <w:tc>
          <w:tcPr>
            <w:tcW w:w="3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4608E1A5" w14:textId="77777777" w:rsidR="005840C8" w:rsidRDefault="00000000">
            <w:pPr>
              <w:jc w:val="center"/>
              <w:textAlignment w:val="center"/>
              <w:rPr>
                <w:rFonts w:ascii="Times New Roman" w:hAnsi="Times New Roman" w:cs="Times New Roman"/>
                <w:b/>
                <w:bCs/>
                <w:color w:val="000000"/>
                <w:sz w:val="19"/>
                <w:szCs w:val="19"/>
                <w:lang w:val="en-IN"/>
              </w:rPr>
            </w:pPr>
            <w:r>
              <w:rPr>
                <w:rFonts w:ascii="Times New Roman" w:eastAsia="SimSun" w:hAnsi="Times New Roman" w:cs="Times New Roman"/>
                <w:b/>
                <w:bCs/>
                <w:color w:val="000000"/>
                <w:sz w:val="19"/>
                <w:szCs w:val="19"/>
                <w:lang w:val="en-IN" w:bidi="ar"/>
              </w:rPr>
              <w:t>WS</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54D1C"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0.0673</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C00A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0.0288</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25D43"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0.0882</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60B593"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0.1765</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2280E7"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0.2143</w:t>
            </w:r>
          </w:p>
        </w:tc>
        <w:tc>
          <w:tcPr>
            <w:tcW w:w="2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7CFBE"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0.2162</w:t>
            </w:r>
          </w:p>
        </w:tc>
        <w:tc>
          <w:tcPr>
            <w:tcW w:w="2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9A435"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0.1832</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D6C94"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0.1212</w:t>
            </w:r>
          </w:p>
        </w:tc>
        <w:tc>
          <w:tcPr>
            <w:tcW w:w="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B5631"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0.1111</w:t>
            </w:r>
          </w:p>
        </w:tc>
        <w:tc>
          <w:tcPr>
            <w:tcW w:w="3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642FB"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0.1026</w:t>
            </w:r>
          </w:p>
        </w:tc>
        <w:tc>
          <w:tcPr>
            <w:tcW w:w="3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48553"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0.0952</w:t>
            </w:r>
          </w:p>
        </w:tc>
        <w:tc>
          <w:tcPr>
            <w:tcW w:w="38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632BC1CD"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1.4047</w:t>
            </w:r>
          </w:p>
        </w:tc>
        <w:tc>
          <w:tcPr>
            <w:tcW w:w="47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20B6D108"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0.1277</w:t>
            </w:r>
          </w:p>
        </w:tc>
        <w:tc>
          <w:tcPr>
            <w:tcW w:w="470" w:type="pct"/>
            <w:gridSpan w:val="2"/>
            <w:tcBorders>
              <w:top w:val="nil"/>
              <w:left w:val="nil"/>
              <w:bottom w:val="nil"/>
              <w:right w:val="nil"/>
            </w:tcBorders>
            <w:shd w:val="clear" w:color="auto" w:fill="auto"/>
            <w:noWrap/>
            <w:vAlign w:val="center"/>
          </w:tcPr>
          <w:p w14:paraId="207DE78A"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13</w:t>
            </w:r>
          </w:p>
        </w:tc>
      </w:tr>
      <w:tr w:rsidR="005840C8" w14:paraId="33EA4FEF" w14:textId="77777777">
        <w:trPr>
          <w:trHeight w:val="723"/>
        </w:trPr>
        <w:tc>
          <w:tcPr>
            <w:tcW w:w="3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3DCA2368" w14:textId="77777777" w:rsidR="005840C8" w:rsidRDefault="00000000">
            <w:pPr>
              <w:jc w:val="center"/>
              <w:textAlignment w:val="center"/>
              <w:rPr>
                <w:rFonts w:ascii="Times New Roman" w:hAnsi="Times New Roman" w:cs="Times New Roman"/>
                <w:b/>
                <w:bCs/>
                <w:color w:val="000000"/>
                <w:sz w:val="19"/>
                <w:szCs w:val="19"/>
                <w:lang w:val="en-IN"/>
              </w:rPr>
            </w:pPr>
            <w:r>
              <w:rPr>
                <w:rFonts w:ascii="Times New Roman" w:eastAsia="SimSun" w:hAnsi="Times New Roman" w:cs="Times New Roman"/>
                <w:b/>
                <w:bCs/>
                <w:color w:val="000000"/>
                <w:sz w:val="19"/>
                <w:szCs w:val="19"/>
                <w:lang w:val="en-IN" w:bidi="ar"/>
              </w:rPr>
              <w:t>PR</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D3310"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0.1010</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C9DF8"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0.0385</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24EC8F"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0.0441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365D"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0.0882</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676E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0.1429</w:t>
            </w:r>
          </w:p>
        </w:tc>
        <w:tc>
          <w:tcPr>
            <w:tcW w:w="2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C9C69"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0.1622</w:t>
            </w:r>
          </w:p>
        </w:tc>
        <w:tc>
          <w:tcPr>
            <w:tcW w:w="2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496B32"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0.0916</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22B2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0.1212</w:t>
            </w:r>
          </w:p>
        </w:tc>
        <w:tc>
          <w:tcPr>
            <w:tcW w:w="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5EC778"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0.1111</w:t>
            </w:r>
          </w:p>
        </w:tc>
        <w:tc>
          <w:tcPr>
            <w:tcW w:w="3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71EEE"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0.1026</w:t>
            </w:r>
          </w:p>
        </w:tc>
        <w:tc>
          <w:tcPr>
            <w:tcW w:w="3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A9694"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0.0952</w:t>
            </w:r>
          </w:p>
        </w:tc>
        <w:tc>
          <w:tcPr>
            <w:tcW w:w="38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613FB15C"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1.0986</w:t>
            </w:r>
          </w:p>
        </w:tc>
        <w:tc>
          <w:tcPr>
            <w:tcW w:w="47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63841187"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0.0999</w:t>
            </w:r>
          </w:p>
        </w:tc>
        <w:tc>
          <w:tcPr>
            <w:tcW w:w="470" w:type="pct"/>
            <w:gridSpan w:val="2"/>
            <w:tcBorders>
              <w:top w:val="nil"/>
              <w:left w:val="nil"/>
              <w:bottom w:val="nil"/>
              <w:right w:val="nil"/>
            </w:tcBorders>
            <w:shd w:val="clear" w:color="auto" w:fill="auto"/>
            <w:noWrap/>
            <w:vAlign w:val="center"/>
          </w:tcPr>
          <w:p w14:paraId="5CA15297"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10</w:t>
            </w:r>
          </w:p>
        </w:tc>
      </w:tr>
      <w:tr w:rsidR="005840C8" w14:paraId="6FB3FDCE" w14:textId="77777777">
        <w:trPr>
          <w:trHeight w:val="723"/>
        </w:trPr>
        <w:tc>
          <w:tcPr>
            <w:tcW w:w="3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3F095EF0" w14:textId="77777777" w:rsidR="005840C8" w:rsidRDefault="00000000">
            <w:pPr>
              <w:jc w:val="center"/>
              <w:textAlignment w:val="center"/>
              <w:rPr>
                <w:rFonts w:ascii="Times New Roman" w:hAnsi="Times New Roman" w:cs="Times New Roman"/>
                <w:b/>
                <w:bCs/>
                <w:color w:val="000000"/>
                <w:sz w:val="19"/>
                <w:szCs w:val="19"/>
                <w:lang w:val="en-IN"/>
              </w:rPr>
            </w:pPr>
            <w:r>
              <w:rPr>
                <w:rFonts w:ascii="Times New Roman" w:eastAsia="SimSun" w:hAnsi="Times New Roman" w:cs="Times New Roman"/>
                <w:b/>
                <w:bCs/>
                <w:color w:val="000000"/>
                <w:sz w:val="19"/>
                <w:szCs w:val="19"/>
                <w:lang w:val="en-IN" w:bidi="ar"/>
              </w:rPr>
              <w:t>PS</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BF23B"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0.0673</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8A17E"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0.0577</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8335E"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0.0294</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779C2"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0.0441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6F4CC"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0.0714</w:t>
            </w:r>
          </w:p>
        </w:tc>
        <w:tc>
          <w:tcPr>
            <w:tcW w:w="2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8A1079"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0.1081</w:t>
            </w:r>
          </w:p>
        </w:tc>
        <w:tc>
          <w:tcPr>
            <w:tcW w:w="2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6CE0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0.0916</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B5EE7"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0.1212</w:t>
            </w:r>
          </w:p>
        </w:tc>
        <w:tc>
          <w:tcPr>
            <w:tcW w:w="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494C5"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0.1111</w:t>
            </w:r>
          </w:p>
        </w:tc>
        <w:tc>
          <w:tcPr>
            <w:tcW w:w="3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BFCAB"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0.1026</w:t>
            </w:r>
          </w:p>
        </w:tc>
        <w:tc>
          <w:tcPr>
            <w:tcW w:w="3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0151"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0.0952</w:t>
            </w:r>
          </w:p>
        </w:tc>
        <w:tc>
          <w:tcPr>
            <w:tcW w:w="38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2614480F"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0.8998</w:t>
            </w:r>
          </w:p>
        </w:tc>
        <w:tc>
          <w:tcPr>
            <w:tcW w:w="47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731D33CC"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0.0818</w:t>
            </w:r>
          </w:p>
        </w:tc>
        <w:tc>
          <w:tcPr>
            <w:tcW w:w="470" w:type="pct"/>
            <w:gridSpan w:val="2"/>
            <w:tcBorders>
              <w:top w:val="nil"/>
              <w:left w:val="nil"/>
              <w:bottom w:val="nil"/>
              <w:right w:val="nil"/>
            </w:tcBorders>
            <w:shd w:val="clear" w:color="auto" w:fill="auto"/>
            <w:noWrap/>
            <w:vAlign w:val="center"/>
          </w:tcPr>
          <w:p w14:paraId="42591CD5"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8</w:t>
            </w:r>
          </w:p>
        </w:tc>
      </w:tr>
      <w:tr w:rsidR="005840C8" w14:paraId="58B343CA" w14:textId="77777777">
        <w:trPr>
          <w:trHeight w:val="723"/>
        </w:trPr>
        <w:tc>
          <w:tcPr>
            <w:tcW w:w="3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671CAD49"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LULC</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0C7A0"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0.0673</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71380"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0.0385</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3EF30"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0.0221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BEE8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0.0294</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ADF68"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0.0357</w:t>
            </w:r>
          </w:p>
        </w:tc>
        <w:tc>
          <w:tcPr>
            <w:tcW w:w="2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93FE4"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0.0541</w:t>
            </w:r>
          </w:p>
        </w:tc>
        <w:tc>
          <w:tcPr>
            <w:tcW w:w="2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506FD"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0.0916</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F9E6CF"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0.1212</w:t>
            </w:r>
          </w:p>
        </w:tc>
        <w:tc>
          <w:tcPr>
            <w:tcW w:w="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8774E"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0.1111</w:t>
            </w:r>
          </w:p>
        </w:tc>
        <w:tc>
          <w:tcPr>
            <w:tcW w:w="3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5B896"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0.1026</w:t>
            </w:r>
          </w:p>
        </w:tc>
        <w:tc>
          <w:tcPr>
            <w:tcW w:w="3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736C0"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0.0952</w:t>
            </w:r>
          </w:p>
        </w:tc>
        <w:tc>
          <w:tcPr>
            <w:tcW w:w="38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49EC18B9"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0.7688</w:t>
            </w:r>
          </w:p>
        </w:tc>
        <w:tc>
          <w:tcPr>
            <w:tcW w:w="47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017D5B29"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0.0699</w:t>
            </w:r>
          </w:p>
        </w:tc>
        <w:tc>
          <w:tcPr>
            <w:tcW w:w="470" w:type="pct"/>
            <w:gridSpan w:val="2"/>
            <w:tcBorders>
              <w:top w:val="nil"/>
              <w:left w:val="nil"/>
              <w:bottom w:val="nil"/>
              <w:right w:val="nil"/>
            </w:tcBorders>
            <w:shd w:val="clear" w:color="auto" w:fill="auto"/>
            <w:noWrap/>
            <w:vAlign w:val="center"/>
          </w:tcPr>
          <w:p w14:paraId="411EE13A"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7</w:t>
            </w:r>
          </w:p>
        </w:tc>
      </w:tr>
      <w:tr w:rsidR="005840C8" w14:paraId="40FE9CBB" w14:textId="77777777">
        <w:trPr>
          <w:trHeight w:val="723"/>
        </w:trPr>
        <w:tc>
          <w:tcPr>
            <w:tcW w:w="3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703C79E4" w14:textId="77777777" w:rsidR="005840C8" w:rsidRDefault="00000000">
            <w:pPr>
              <w:jc w:val="center"/>
              <w:textAlignment w:val="center"/>
              <w:rPr>
                <w:rFonts w:ascii="Times New Roman" w:hAnsi="Times New Roman" w:cs="Times New Roman"/>
                <w:b/>
                <w:bCs/>
                <w:color w:val="000000"/>
                <w:sz w:val="19"/>
                <w:szCs w:val="19"/>
              </w:rPr>
            </w:pPr>
            <w:proofErr w:type="spellStart"/>
            <w:r>
              <w:rPr>
                <w:rFonts w:ascii="Times New Roman" w:eastAsia="SimSun" w:hAnsi="Times New Roman" w:cs="Times New Roman"/>
                <w:b/>
                <w:bCs/>
                <w:color w:val="000000"/>
                <w:sz w:val="19"/>
                <w:szCs w:val="19"/>
                <w:lang w:bidi="ar"/>
              </w:rPr>
              <w:t>dNBR</w:t>
            </w:r>
            <w:proofErr w:type="spellEnd"/>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D140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0.0404</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6B959"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0.0288</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14C86"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0.0221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16535"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0.0441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C46265"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0.0357</w:t>
            </w:r>
          </w:p>
        </w:tc>
        <w:tc>
          <w:tcPr>
            <w:tcW w:w="2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99BF"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0.0270</w:t>
            </w:r>
          </w:p>
        </w:tc>
        <w:tc>
          <w:tcPr>
            <w:tcW w:w="2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9EF82"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0.0458</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260DC4"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0.1212</w:t>
            </w:r>
          </w:p>
        </w:tc>
        <w:tc>
          <w:tcPr>
            <w:tcW w:w="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AF33D"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0.1111</w:t>
            </w:r>
          </w:p>
        </w:tc>
        <w:tc>
          <w:tcPr>
            <w:tcW w:w="3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25F99"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0.1026</w:t>
            </w:r>
          </w:p>
        </w:tc>
        <w:tc>
          <w:tcPr>
            <w:tcW w:w="3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A54E9"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0.0952</w:t>
            </w:r>
          </w:p>
        </w:tc>
        <w:tc>
          <w:tcPr>
            <w:tcW w:w="38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63B850E0"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0.6741</w:t>
            </w:r>
          </w:p>
        </w:tc>
        <w:tc>
          <w:tcPr>
            <w:tcW w:w="47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3103803C"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0.0613</w:t>
            </w:r>
          </w:p>
        </w:tc>
        <w:tc>
          <w:tcPr>
            <w:tcW w:w="470" w:type="pct"/>
            <w:gridSpan w:val="2"/>
            <w:tcBorders>
              <w:top w:val="nil"/>
              <w:left w:val="nil"/>
              <w:bottom w:val="nil"/>
              <w:right w:val="nil"/>
            </w:tcBorders>
            <w:shd w:val="clear" w:color="auto" w:fill="auto"/>
            <w:noWrap/>
            <w:vAlign w:val="center"/>
          </w:tcPr>
          <w:p w14:paraId="6E5B55FC"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6</w:t>
            </w:r>
          </w:p>
        </w:tc>
      </w:tr>
      <w:tr w:rsidR="005840C8" w14:paraId="4B582EBE" w14:textId="77777777">
        <w:trPr>
          <w:trHeight w:val="723"/>
        </w:trPr>
        <w:tc>
          <w:tcPr>
            <w:tcW w:w="3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02CF9944"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ELEVATION</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76552"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0.1010</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6EDA7"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0.0577</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821F8"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0.0441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BFC24"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0.0441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4AAC6"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0.0357</w:t>
            </w:r>
          </w:p>
        </w:tc>
        <w:tc>
          <w:tcPr>
            <w:tcW w:w="2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E84286"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0.0270</w:t>
            </w:r>
          </w:p>
        </w:tc>
        <w:tc>
          <w:tcPr>
            <w:tcW w:w="2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CEB4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0.0153</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B6334"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0.0606</w:t>
            </w:r>
          </w:p>
        </w:tc>
        <w:tc>
          <w:tcPr>
            <w:tcW w:w="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99C54"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0.1111</w:t>
            </w:r>
          </w:p>
        </w:tc>
        <w:tc>
          <w:tcPr>
            <w:tcW w:w="3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F2593"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0.1026</w:t>
            </w:r>
          </w:p>
        </w:tc>
        <w:tc>
          <w:tcPr>
            <w:tcW w:w="3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5130D3"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0.0952</w:t>
            </w:r>
          </w:p>
        </w:tc>
        <w:tc>
          <w:tcPr>
            <w:tcW w:w="38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13CADFE1"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0.6945</w:t>
            </w:r>
          </w:p>
        </w:tc>
        <w:tc>
          <w:tcPr>
            <w:tcW w:w="47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68FB6A51"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0.0631</w:t>
            </w:r>
          </w:p>
        </w:tc>
        <w:tc>
          <w:tcPr>
            <w:tcW w:w="470" w:type="pct"/>
            <w:gridSpan w:val="2"/>
            <w:tcBorders>
              <w:top w:val="nil"/>
              <w:left w:val="nil"/>
              <w:bottom w:val="nil"/>
              <w:right w:val="nil"/>
            </w:tcBorders>
            <w:shd w:val="clear" w:color="auto" w:fill="auto"/>
            <w:noWrap/>
            <w:vAlign w:val="center"/>
          </w:tcPr>
          <w:p w14:paraId="102A8C61"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6</w:t>
            </w:r>
          </w:p>
        </w:tc>
      </w:tr>
      <w:tr w:rsidR="005840C8" w14:paraId="5790DE89" w14:textId="77777777">
        <w:trPr>
          <w:trHeight w:val="723"/>
        </w:trPr>
        <w:tc>
          <w:tcPr>
            <w:tcW w:w="3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11061022"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SLOPE</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5AB6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0.1010</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DCAC9"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0.0577</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97396"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0.0441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E410EB"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0.0441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9CF87"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0.0357</w:t>
            </w:r>
          </w:p>
        </w:tc>
        <w:tc>
          <w:tcPr>
            <w:tcW w:w="2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B44D0"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0.0270</w:t>
            </w:r>
          </w:p>
        </w:tc>
        <w:tc>
          <w:tcPr>
            <w:tcW w:w="2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BA013"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0.0229</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8E1CD"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0.0303</w:t>
            </w:r>
          </w:p>
        </w:tc>
        <w:tc>
          <w:tcPr>
            <w:tcW w:w="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B5AB3"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0.0556</w:t>
            </w:r>
          </w:p>
        </w:tc>
        <w:tc>
          <w:tcPr>
            <w:tcW w:w="3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36E14"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0.1026</w:t>
            </w:r>
          </w:p>
        </w:tc>
        <w:tc>
          <w:tcPr>
            <w:tcW w:w="3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2C211"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0.0952</w:t>
            </w:r>
          </w:p>
        </w:tc>
        <w:tc>
          <w:tcPr>
            <w:tcW w:w="38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3DABE6FC"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0.6162</w:t>
            </w:r>
          </w:p>
        </w:tc>
        <w:tc>
          <w:tcPr>
            <w:tcW w:w="47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06C91F1A"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0.0560</w:t>
            </w:r>
          </w:p>
        </w:tc>
        <w:tc>
          <w:tcPr>
            <w:tcW w:w="470" w:type="pct"/>
            <w:gridSpan w:val="2"/>
            <w:tcBorders>
              <w:top w:val="nil"/>
              <w:left w:val="nil"/>
              <w:bottom w:val="nil"/>
              <w:right w:val="nil"/>
            </w:tcBorders>
            <w:shd w:val="clear" w:color="auto" w:fill="auto"/>
            <w:noWrap/>
            <w:vAlign w:val="center"/>
          </w:tcPr>
          <w:p w14:paraId="6CBADBD8"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6</w:t>
            </w:r>
          </w:p>
        </w:tc>
      </w:tr>
      <w:tr w:rsidR="005840C8" w14:paraId="17639721" w14:textId="77777777">
        <w:trPr>
          <w:trHeight w:val="723"/>
        </w:trPr>
        <w:tc>
          <w:tcPr>
            <w:tcW w:w="3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6BB60B5A"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ASPECT</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E76E1"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0.1010</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360E5"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0.0577</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8EBC9"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0.0441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A5981"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0.0441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78A1C0"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0.0357</w:t>
            </w:r>
          </w:p>
        </w:tc>
        <w:tc>
          <w:tcPr>
            <w:tcW w:w="2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20E33"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0.0270</w:t>
            </w:r>
          </w:p>
        </w:tc>
        <w:tc>
          <w:tcPr>
            <w:tcW w:w="2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7B75B"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0.0229</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20F6E"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0.0303</w:t>
            </w:r>
          </w:p>
        </w:tc>
        <w:tc>
          <w:tcPr>
            <w:tcW w:w="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69B9F"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0.0278</w:t>
            </w:r>
          </w:p>
        </w:tc>
        <w:tc>
          <w:tcPr>
            <w:tcW w:w="3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CE022"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0.0513</w:t>
            </w:r>
          </w:p>
        </w:tc>
        <w:tc>
          <w:tcPr>
            <w:tcW w:w="3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F22C3"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0.0952</w:t>
            </w:r>
          </w:p>
        </w:tc>
        <w:tc>
          <w:tcPr>
            <w:tcW w:w="38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1C056557"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0.5372</w:t>
            </w:r>
          </w:p>
        </w:tc>
        <w:tc>
          <w:tcPr>
            <w:tcW w:w="47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160D6D8F"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0.0488</w:t>
            </w:r>
          </w:p>
        </w:tc>
        <w:tc>
          <w:tcPr>
            <w:tcW w:w="470" w:type="pct"/>
            <w:gridSpan w:val="2"/>
            <w:tcBorders>
              <w:top w:val="nil"/>
              <w:left w:val="nil"/>
              <w:bottom w:val="nil"/>
              <w:right w:val="nil"/>
            </w:tcBorders>
            <w:shd w:val="clear" w:color="auto" w:fill="auto"/>
            <w:noWrap/>
            <w:vAlign w:val="center"/>
          </w:tcPr>
          <w:p w14:paraId="1C30CE35"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5</w:t>
            </w:r>
          </w:p>
        </w:tc>
      </w:tr>
      <w:tr w:rsidR="005840C8" w14:paraId="4F56B3EA" w14:textId="77777777">
        <w:trPr>
          <w:trHeight w:val="723"/>
        </w:trPr>
        <w:tc>
          <w:tcPr>
            <w:tcW w:w="36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62A99897"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TRI</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FBD43"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0.1010</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1C761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0.0577</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B9737"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0.0441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14F5AB"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0.0441</w:t>
            </w:r>
          </w:p>
        </w:tc>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16F0C"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0.0357</w:t>
            </w:r>
          </w:p>
        </w:tc>
        <w:tc>
          <w:tcPr>
            <w:tcW w:w="2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DF59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0.0270</w:t>
            </w:r>
          </w:p>
        </w:tc>
        <w:tc>
          <w:tcPr>
            <w:tcW w:w="2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3F167"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0.0229</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1022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0.0303</w:t>
            </w:r>
          </w:p>
        </w:tc>
        <w:tc>
          <w:tcPr>
            <w:tcW w:w="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CE7EF"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0.0278</w:t>
            </w:r>
          </w:p>
        </w:tc>
        <w:tc>
          <w:tcPr>
            <w:tcW w:w="3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5AC47E"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0.0256</w:t>
            </w:r>
          </w:p>
        </w:tc>
        <w:tc>
          <w:tcPr>
            <w:tcW w:w="3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0FB9A" w14:textId="77777777" w:rsidR="005840C8" w:rsidRDefault="00000000">
            <w:pPr>
              <w:jc w:val="center"/>
              <w:textAlignment w:val="center"/>
              <w:rPr>
                <w:rFonts w:ascii="Times" w:eastAsia="Times" w:hAnsi="Times" w:cs="Times"/>
                <w:color w:val="000000"/>
                <w:sz w:val="14"/>
                <w:szCs w:val="14"/>
              </w:rPr>
            </w:pPr>
            <w:r>
              <w:rPr>
                <w:rFonts w:ascii="Times" w:eastAsia="Times" w:hAnsi="Times" w:cs="Times"/>
                <w:color w:val="000000"/>
                <w:sz w:val="14"/>
                <w:szCs w:val="14"/>
                <w:lang w:bidi="ar"/>
              </w:rPr>
              <w:t>0.0476</w:t>
            </w:r>
          </w:p>
        </w:tc>
        <w:tc>
          <w:tcPr>
            <w:tcW w:w="385" w:type="pct"/>
            <w:tcBorders>
              <w:top w:val="single" w:sz="4" w:space="0" w:color="000000"/>
              <w:left w:val="single" w:sz="4" w:space="0" w:color="000000"/>
              <w:bottom w:val="single" w:sz="4" w:space="0" w:color="000000"/>
              <w:right w:val="single" w:sz="4" w:space="0" w:color="000000"/>
            </w:tcBorders>
            <w:shd w:val="clear" w:color="auto" w:fill="92D050"/>
            <w:noWrap/>
            <w:vAlign w:val="center"/>
          </w:tcPr>
          <w:p w14:paraId="4A311704"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0.4639</w:t>
            </w:r>
          </w:p>
        </w:tc>
        <w:tc>
          <w:tcPr>
            <w:tcW w:w="47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584CC6A6"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0.0422</w:t>
            </w:r>
          </w:p>
        </w:tc>
        <w:tc>
          <w:tcPr>
            <w:tcW w:w="470" w:type="pct"/>
            <w:gridSpan w:val="2"/>
            <w:tcBorders>
              <w:top w:val="nil"/>
              <w:left w:val="nil"/>
              <w:bottom w:val="nil"/>
              <w:right w:val="nil"/>
            </w:tcBorders>
            <w:shd w:val="clear" w:color="auto" w:fill="auto"/>
            <w:noWrap/>
            <w:vAlign w:val="center"/>
          </w:tcPr>
          <w:p w14:paraId="146DB21D"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4</w:t>
            </w:r>
          </w:p>
        </w:tc>
      </w:tr>
      <w:tr w:rsidR="005840C8" w14:paraId="598AC692" w14:textId="77777777">
        <w:trPr>
          <w:trHeight w:val="723"/>
        </w:trPr>
        <w:tc>
          <w:tcPr>
            <w:tcW w:w="366" w:type="pct"/>
            <w:tcBorders>
              <w:top w:val="nil"/>
              <w:left w:val="nil"/>
              <w:bottom w:val="nil"/>
              <w:right w:val="nil"/>
            </w:tcBorders>
            <w:shd w:val="clear" w:color="auto" w:fill="auto"/>
            <w:noWrap/>
            <w:vAlign w:val="center"/>
          </w:tcPr>
          <w:p w14:paraId="4C40E662" w14:textId="77777777" w:rsidR="005840C8" w:rsidRDefault="005840C8">
            <w:pPr>
              <w:jc w:val="center"/>
              <w:rPr>
                <w:rFonts w:ascii="Times" w:eastAsia="Times" w:hAnsi="Times" w:cs="Times"/>
                <w:b/>
                <w:bCs/>
                <w:color w:val="000000"/>
                <w:sz w:val="19"/>
                <w:szCs w:val="19"/>
              </w:rPr>
            </w:pPr>
          </w:p>
        </w:tc>
        <w:tc>
          <w:tcPr>
            <w:tcW w:w="266" w:type="pct"/>
            <w:tcBorders>
              <w:top w:val="nil"/>
              <w:left w:val="nil"/>
              <w:bottom w:val="nil"/>
              <w:right w:val="nil"/>
            </w:tcBorders>
            <w:shd w:val="clear" w:color="auto" w:fill="auto"/>
            <w:noWrap/>
            <w:vAlign w:val="center"/>
          </w:tcPr>
          <w:p w14:paraId="70D3174A" w14:textId="77777777" w:rsidR="005840C8" w:rsidRDefault="005840C8">
            <w:pPr>
              <w:jc w:val="center"/>
              <w:rPr>
                <w:rFonts w:ascii="Times" w:eastAsia="Times" w:hAnsi="Times" w:cs="Times"/>
                <w:b/>
                <w:bCs/>
                <w:color w:val="000000"/>
                <w:sz w:val="19"/>
                <w:szCs w:val="19"/>
              </w:rPr>
            </w:pPr>
          </w:p>
        </w:tc>
        <w:tc>
          <w:tcPr>
            <w:tcW w:w="267" w:type="pct"/>
            <w:tcBorders>
              <w:top w:val="nil"/>
              <w:left w:val="nil"/>
              <w:bottom w:val="nil"/>
              <w:right w:val="nil"/>
            </w:tcBorders>
            <w:shd w:val="clear" w:color="auto" w:fill="auto"/>
            <w:noWrap/>
            <w:vAlign w:val="center"/>
          </w:tcPr>
          <w:p w14:paraId="6D315BFB" w14:textId="77777777" w:rsidR="005840C8" w:rsidRDefault="005840C8">
            <w:pPr>
              <w:jc w:val="center"/>
              <w:rPr>
                <w:rFonts w:ascii="Times" w:eastAsia="Times" w:hAnsi="Times" w:cs="Times"/>
                <w:b/>
                <w:bCs/>
                <w:color w:val="000000"/>
                <w:sz w:val="19"/>
                <w:szCs w:val="19"/>
              </w:rPr>
            </w:pPr>
          </w:p>
        </w:tc>
        <w:tc>
          <w:tcPr>
            <w:tcW w:w="267" w:type="pct"/>
            <w:tcBorders>
              <w:top w:val="nil"/>
              <w:left w:val="nil"/>
              <w:bottom w:val="nil"/>
              <w:right w:val="nil"/>
            </w:tcBorders>
            <w:shd w:val="clear" w:color="auto" w:fill="auto"/>
            <w:noWrap/>
            <w:vAlign w:val="center"/>
          </w:tcPr>
          <w:p w14:paraId="19A28DD1" w14:textId="77777777" w:rsidR="005840C8" w:rsidRDefault="005840C8">
            <w:pPr>
              <w:jc w:val="center"/>
              <w:rPr>
                <w:rFonts w:ascii="Times" w:eastAsia="Times" w:hAnsi="Times" w:cs="Times"/>
                <w:b/>
                <w:bCs/>
                <w:color w:val="000000"/>
                <w:sz w:val="19"/>
                <w:szCs w:val="19"/>
              </w:rPr>
            </w:pPr>
          </w:p>
        </w:tc>
        <w:tc>
          <w:tcPr>
            <w:tcW w:w="267" w:type="pct"/>
            <w:tcBorders>
              <w:top w:val="nil"/>
              <w:left w:val="nil"/>
              <w:bottom w:val="nil"/>
              <w:right w:val="nil"/>
            </w:tcBorders>
            <w:shd w:val="clear" w:color="auto" w:fill="auto"/>
            <w:noWrap/>
            <w:vAlign w:val="center"/>
          </w:tcPr>
          <w:p w14:paraId="0C27587B" w14:textId="77777777" w:rsidR="005840C8" w:rsidRDefault="005840C8">
            <w:pPr>
              <w:jc w:val="center"/>
              <w:rPr>
                <w:rFonts w:ascii="Times" w:eastAsia="Times" w:hAnsi="Times" w:cs="Times"/>
                <w:b/>
                <w:bCs/>
                <w:color w:val="000000"/>
                <w:sz w:val="19"/>
                <w:szCs w:val="19"/>
              </w:rPr>
            </w:pPr>
          </w:p>
        </w:tc>
        <w:tc>
          <w:tcPr>
            <w:tcW w:w="267" w:type="pct"/>
            <w:tcBorders>
              <w:top w:val="nil"/>
              <w:left w:val="nil"/>
              <w:bottom w:val="nil"/>
              <w:right w:val="nil"/>
            </w:tcBorders>
            <w:shd w:val="clear" w:color="auto" w:fill="auto"/>
            <w:noWrap/>
            <w:vAlign w:val="center"/>
          </w:tcPr>
          <w:p w14:paraId="5C7A1A15" w14:textId="77777777" w:rsidR="005840C8" w:rsidRDefault="005840C8">
            <w:pPr>
              <w:jc w:val="center"/>
              <w:rPr>
                <w:rFonts w:ascii="Times" w:eastAsia="Times" w:hAnsi="Times" w:cs="Times"/>
                <w:b/>
                <w:bCs/>
                <w:color w:val="000000"/>
                <w:sz w:val="19"/>
                <w:szCs w:val="19"/>
              </w:rPr>
            </w:pPr>
          </w:p>
        </w:tc>
        <w:tc>
          <w:tcPr>
            <w:tcW w:w="268" w:type="pct"/>
            <w:tcBorders>
              <w:top w:val="nil"/>
              <w:left w:val="nil"/>
              <w:bottom w:val="nil"/>
              <w:right w:val="nil"/>
            </w:tcBorders>
            <w:shd w:val="clear" w:color="auto" w:fill="auto"/>
            <w:noWrap/>
            <w:vAlign w:val="center"/>
          </w:tcPr>
          <w:p w14:paraId="534788B2" w14:textId="77777777" w:rsidR="005840C8" w:rsidRDefault="005840C8">
            <w:pPr>
              <w:jc w:val="center"/>
              <w:rPr>
                <w:rFonts w:ascii="Times" w:eastAsia="Times" w:hAnsi="Times" w:cs="Times"/>
                <w:b/>
                <w:bCs/>
                <w:color w:val="000000"/>
                <w:sz w:val="19"/>
                <w:szCs w:val="19"/>
              </w:rPr>
            </w:pPr>
          </w:p>
        </w:tc>
        <w:tc>
          <w:tcPr>
            <w:tcW w:w="296" w:type="pct"/>
            <w:tcBorders>
              <w:top w:val="nil"/>
              <w:left w:val="nil"/>
              <w:bottom w:val="nil"/>
              <w:right w:val="nil"/>
            </w:tcBorders>
            <w:shd w:val="clear" w:color="auto" w:fill="auto"/>
            <w:noWrap/>
            <w:vAlign w:val="center"/>
          </w:tcPr>
          <w:p w14:paraId="7A53F22C" w14:textId="77777777" w:rsidR="005840C8" w:rsidRDefault="005840C8">
            <w:pPr>
              <w:jc w:val="center"/>
              <w:rPr>
                <w:rFonts w:ascii="Times" w:eastAsia="Times" w:hAnsi="Times" w:cs="Times"/>
                <w:b/>
                <w:bCs/>
                <w:color w:val="000000"/>
                <w:sz w:val="19"/>
                <w:szCs w:val="19"/>
              </w:rPr>
            </w:pPr>
          </w:p>
        </w:tc>
        <w:tc>
          <w:tcPr>
            <w:tcW w:w="386" w:type="pct"/>
            <w:tcBorders>
              <w:top w:val="nil"/>
              <w:left w:val="nil"/>
              <w:bottom w:val="nil"/>
              <w:right w:val="nil"/>
            </w:tcBorders>
            <w:shd w:val="clear" w:color="auto" w:fill="auto"/>
            <w:noWrap/>
            <w:vAlign w:val="center"/>
          </w:tcPr>
          <w:p w14:paraId="017E7634" w14:textId="77777777" w:rsidR="005840C8" w:rsidRDefault="005840C8">
            <w:pPr>
              <w:jc w:val="center"/>
              <w:rPr>
                <w:rFonts w:ascii="Times" w:eastAsia="Times" w:hAnsi="Times" w:cs="Times"/>
                <w:b/>
                <w:bCs/>
                <w:color w:val="000000"/>
                <w:sz w:val="19"/>
                <w:szCs w:val="19"/>
              </w:rPr>
            </w:pPr>
          </w:p>
        </w:tc>
        <w:tc>
          <w:tcPr>
            <w:tcW w:w="328" w:type="pct"/>
            <w:tcBorders>
              <w:top w:val="nil"/>
              <w:left w:val="nil"/>
              <w:bottom w:val="nil"/>
              <w:right w:val="nil"/>
            </w:tcBorders>
            <w:shd w:val="clear" w:color="auto" w:fill="auto"/>
            <w:noWrap/>
            <w:vAlign w:val="center"/>
          </w:tcPr>
          <w:p w14:paraId="6B8951E0" w14:textId="77777777" w:rsidR="005840C8" w:rsidRDefault="005840C8">
            <w:pPr>
              <w:jc w:val="center"/>
              <w:rPr>
                <w:rFonts w:ascii="Times" w:eastAsia="Times" w:hAnsi="Times" w:cs="Times"/>
                <w:b/>
                <w:bCs/>
                <w:color w:val="000000"/>
                <w:sz w:val="19"/>
                <w:szCs w:val="19"/>
              </w:rPr>
            </w:pPr>
          </w:p>
        </w:tc>
        <w:tc>
          <w:tcPr>
            <w:tcW w:w="370" w:type="pct"/>
            <w:tcBorders>
              <w:top w:val="nil"/>
              <w:left w:val="nil"/>
              <w:bottom w:val="nil"/>
              <w:right w:val="nil"/>
            </w:tcBorders>
            <w:shd w:val="clear" w:color="auto" w:fill="auto"/>
            <w:noWrap/>
            <w:vAlign w:val="center"/>
          </w:tcPr>
          <w:p w14:paraId="0E16E5EE" w14:textId="77777777" w:rsidR="005840C8" w:rsidRDefault="005840C8">
            <w:pPr>
              <w:jc w:val="center"/>
              <w:rPr>
                <w:rFonts w:ascii="Times" w:eastAsia="Times" w:hAnsi="Times" w:cs="Times"/>
                <w:b/>
                <w:bCs/>
                <w:color w:val="000000"/>
                <w:sz w:val="19"/>
                <w:szCs w:val="19"/>
              </w:rPr>
            </w:pPr>
          </w:p>
        </w:tc>
        <w:tc>
          <w:tcPr>
            <w:tcW w:w="313" w:type="pct"/>
            <w:tcBorders>
              <w:top w:val="nil"/>
              <w:left w:val="nil"/>
              <w:bottom w:val="nil"/>
              <w:right w:val="nil"/>
            </w:tcBorders>
            <w:shd w:val="clear" w:color="auto" w:fill="auto"/>
            <w:noWrap/>
            <w:vAlign w:val="center"/>
          </w:tcPr>
          <w:p w14:paraId="1F7F9B87" w14:textId="77777777" w:rsidR="005840C8" w:rsidRDefault="005840C8">
            <w:pPr>
              <w:jc w:val="center"/>
              <w:rPr>
                <w:rFonts w:ascii="Times" w:eastAsia="Times" w:hAnsi="Times" w:cs="Times"/>
                <w:b/>
                <w:bCs/>
                <w:color w:val="000000"/>
                <w:sz w:val="19"/>
                <w:szCs w:val="19"/>
              </w:rPr>
            </w:pPr>
          </w:p>
        </w:tc>
        <w:tc>
          <w:tcPr>
            <w:tcW w:w="385" w:type="pct"/>
            <w:tcBorders>
              <w:top w:val="nil"/>
              <w:left w:val="nil"/>
              <w:bottom w:val="nil"/>
              <w:right w:val="nil"/>
            </w:tcBorders>
            <w:shd w:val="clear" w:color="auto" w:fill="auto"/>
            <w:noWrap/>
            <w:vAlign w:val="center"/>
          </w:tcPr>
          <w:p w14:paraId="7D7E4921" w14:textId="77777777" w:rsidR="005840C8" w:rsidRDefault="00000000">
            <w:pPr>
              <w:jc w:val="center"/>
              <w:textAlignment w:val="center"/>
              <w:rPr>
                <w:rFonts w:ascii="Calibri" w:hAnsi="Calibri" w:cs="Calibri"/>
                <w:b/>
                <w:bCs/>
                <w:color w:val="000000"/>
                <w:sz w:val="19"/>
                <w:szCs w:val="19"/>
              </w:rPr>
            </w:pPr>
            <w:r>
              <w:rPr>
                <w:rFonts w:ascii="Calibri" w:eastAsia="SimSun" w:hAnsi="Calibri" w:cs="Calibri"/>
                <w:b/>
                <w:bCs/>
                <w:color w:val="000000"/>
                <w:sz w:val="19"/>
                <w:szCs w:val="19"/>
                <w:lang w:bidi="ar"/>
              </w:rPr>
              <w:t>11</w:t>
            </w:r>
          </w:p>
        </w:tc>
        <w:tc>
          <w:tcPr>
            <w:tcW w:w="478" w:type="pct"/>
            <w:tcBorders>
              <w:top w:val="nil"/>
              <w:left w:val="nil"/>
              <w:bottom w:val="nil"/>
              <w:right w:val="nil"/>
            </w:tcBorders>
            <w:shd w:val="clear" w:color="auto" w:fill="auto"/>
            <w:noWrap/>
            <w:vAlign w:val="center"/>
          </w:tcPr>
          <w:p w14:paraId="70C874F1" w14:textId="77777777" w:rsidR="005840C8" w:rsidRDefault="00000000">
            <w:pPr>
              <w:jc w:val="center"/>
              <w:textAlignment w:val="center"/>
              <w:rPr>
                <w:rFonts w:ascii="Calibri" w:hAnsi="Calibri" w:cs="Calibri"/>
                <w:b/>
                <w:bCs/>
                <w:color w:val="000000"/>
                <w:sz w:val="19"/>
                <w:szCs w:val="19"/>
              </w:rPr>
            </w:pPr>
            <w:r>
              <w:rPr>
                <w:rFonts w:ascii="Calibri" w:eastAsia="SimSun" w:hAnsi="Calibri" w:cs="Calibri"/>
                <w:b/>
                <w:bCs/>
                <w:color w:val="000000"/>
                <w:sz w:val="19"/>
                <w:szCs w:val="19"/>
                <w:lang w:bidi="ar"/>
              </w:rPr>
              <w:t>1</w:t>
            </w:r>
          </w:p>
        </w:tc>
        <w:tc>
          <w:tcPr>
            <w:tcW w:w="470" w:type="pct"/>
            <w:gridSpan w:val="2"/>
            <w:tcBorders>
              <w:top w:val="nil"/>
              <w:left w:val="nil"/>
              <w:bottom w:val="nil"/>
              <w:right w:val="nil"/>
            </w:tcBorders>
            <w:shd w:val="clear" w:color="auto" w:fill="70AD47"/>
            <w:noWrap/>
            <w:vAlign w:val="center"/>
          </w:tcPr>
          <w:p w14:paraId="553B286D" w14:textId="77777777" w:rsidR="005840C8" w:rsidRDefault="00000000">
            <w:pPr>
              <w:jc w:val="center"/>
              <w:textAlignment w:val="center"/>
              <w:rPr>
                <w:rFonts w:ascii="Times New Roman" w:hAnsi="Times New Roman" w:cs="Times New Roman"/>
                <w:b/>
                <w:bCs/>
                <w:color w:val="000000"/>
                <w:sz w:val="19"/>
                <w:szCs w:val="19"/>
              </w:rPr>
            </w:pPr>
            <w:r>
              <w:rPr>
                <w:rFonts w:ascii="Times New Roman" w:eastAsia="SimSun" w:hAnsi="Times New Roman" w:cs="Times New Roman"/>
                <w:b/>
                <w:bCs/>
                <w:color w:val="000000"/>
                <w:sz w:val="19"/>
                <w:szCs w:val="19"/>
                <w:lang w:bidi="ar"/>
              </w:rPr>
              <w:t>100</w:t>
            </w:r>
          </w:p>
        </w:tc>
      </w:tr>
    </w:tbl>
    <w:p w14:paraId="3BF0BB3C" w14:textId="77777777" w:rsidR="005840C8" w:rsidRDefault="005840C8">
      <w:pPr>
        <w:spacing w:line="288" w:lineRule="auto"/>
        <w:jc w:val="center"/>
        <w:rPr>
          <w:sz w:val="40"/>
          <w:szCs w:val="40"/>
          <w:lang w:val="en-IN"/>
        </w:rPr>
      </w:pPr>
    </w:p>
    <w:p w14:paraId="1D4BD1BA" w14:textId="77777777" w:rsidR="005840C8" w:rsidRDefault="005840C8">
      <w:pPr>
        <w:spacing w:line="288" w:lineRule="auto"/>
        <w:jc w:val="center"/>
        <w:rPr>
          <w:sz w:val="40"/>
          <w:szCs w:val="40"/>
          <w:lang w:val="en-IN"/>
        </w:rPr>
      </w:pPr>
    </w:p>
    <w:p w14:paraId="00B999C0" w14:textId="0AC2776F" w:rsidR="005840C8" w:rsidRDefault="008D7BA3" w:rsidP="008D7BA3">
      <w:pPr>
        <w:spacing w:line="288" w:lineRule="auto"/>
        <w:ind w:left="3600"/>
        <w:jc w:val="both"/>
        <w:rPr>
          <w:sz w:val="40"/>
          <w:szCs w:val="40"/>
          <w:lang w:val="en-IN"/>
        </w:rPr>
      </w:pPr>
      <w:r w:rsidRPr="003D30A4">
        <w:rPr>
          <w:rFonts w:ascii="Times New Roman" w:hAnsi="Times New Roman" w:cs="Times New Roman"/>
          <w:sz w:val="32"/>
          <w:szCs w:val="32"/>
          <w:lang w:val="en-IN"/>
        </w:rPr>
        <w:t>T</w:t>
      </w:r>
      <w:r>
        <w:rPr>
          <w:rFonts w:ascii="Times New Roman" w:hAnsi="Times New Roman" w:cs="Times New Roman"/>
          <w:sz w:val="32"/>
          <w:szCs w:val="32"/>
          <w:lang w:val="en-IN"/>
        </w:rPr>
        <w:t xml:space="preserve">able </w:t>
      </w:r>
      <w:r w:rsidRPr="003D30A4">
        <w:rPr>
          <w:rFonts w:ascii="Times New Roman" w:hAnsi="Times New Roman" w:cs="Times New Roman"/>
          <w:sz w:val="32"/>
          <w:szCs w:val="32"/>
          <w:lang w:val="en-IN"/>
        </w:rPr>
        <w:t>-</w:t>
      </w:r>
      <w:r>
        <w:rPr>
          <w:rFonts w:ascii="Times New Roman" w:hAnsi="Times New Roman" w:cs="Times New Roman"/>
          <w:sz w:val="32"/>
          <w:szCs w:val="32"/>
          <w:lang w:val="en-IN"/>
        </w:rPr>
        <w:t>5</w:t>
      </w:r>
    </w:p>
    <w:p w14:paraId="6B4C11AC" w14:textId="77777777" w:rsidR="005840C8" w:rsidRDefault="005840C8">
      <w:pPr>
        <w:spacing w:line="288" w:lineRule="auto"/>
        <w:jc w:val="both"/>
        <w:rPr>
          <w:sz w:val="40"/>
          <w:szCs w:val="40"/>
          <w:lang w:val="en-IN"/>
        </w:rPr>
      </w:pPr>
    </w:p>
    <w:p w14:paraId="4FE0EB27" w14:textId="77777777" w:rsidR="008D7BA3" w:rsidRDefault="008D7BA3">
      <w:pPr>
        <w:spacing w:line="288" w:lineRule="auto"/>
        <w:jc w:val="both"/>
        <w:rPr>
          <w:sz w:val="40"/>
          <w:szCs w:val="40"/>
          <w:lang w:val="en-IN"/>
        </w:rPr>
      </w:pPr>
    </w:p>
    <w:p w14:paraId="604ED2CB" w14:textId="77777777" w:rsidR="005840C8" w:rsidRDefault="005840C8">
      <w:pPr>
        <w:spacing w:line="288" w:lineRule="auto"/>
        <w:jc w:val="center"/>
        <w:rPr>
          <w:sz w:val="40"/>
          <w:szCs w:val="40"/>
          <w:lang w:val="en-IN"/>
        </w:rPr>
      </w:pPr>
    </w:p>
    <w:p w14:paraId="4AF99CEC" w14:textId="77777777" w:rsidR="005840C8" w:rsidRDefault="00000000">
      <w:pPr>
        <w:spacing w:line="288" w:lineRule="auto"/>
        <w:jc w:val="both"/>
        <w:rPr>
          <w:sz w:val="36"/>
          <w:szCs w:val="36"/>
          <w:lang w:val="en-IN"/>
        </w:rPr>
      </w:pPr>
      <w:r>
        <w:rPr>
          <w:b/>
          <w:bCs/>
          <w:sz w:val="36"/>
          <w:szCs w:val="36"/>
          <w:lang w:val="en-IN"/>
        </w:rPr>
        <w:lastRenderedPageBreak/>
        <w:t xml:space="preserve">6.4 </w:t>
      </w:r>
      <w:r>
        <w:rPr>
          <w:b/>
          <w:bCs/>
          <w:sz w:val="36"/>
          <w:szCs w:val="36"/>
          <w:u w:val="single"/>
          <w:lang w:val="en-IN"/>
        </w:rPr>
        <w:t>CALCULATING CONSISTENCY</w:t>
      </w:r>
    </w:p>
    <w:p w14:paraId="6505E824" w14:textId="77777777" w:rsidR="005840C8" w:rsidRDefault="00000000">
      <w:pPr>
        <w:spacing w:line="288" w:lineRule="auto"/>
        <w:jc w:val="both"/>
        <w:rPr>
          <w:sz w:val="40"/>
          <w:szCs w:val="40"/>
          <w:lang w:val="en-IN"/>
        </w:rPr>
      </w:pPr>
      <w:r>
        <w:rPr>
          <w:sz w:val="40"/>
          <w:szCs w:val="40"/>
          <w:lang w:val="en-IN"/>
        </w:rPr>
        <w:tab/>
      </w:r>
      <w:r>
        <w:rPr>
          <w:sz w:val="40"/>
          <w:szCs w:val="40"/>
          <w:lang w:val="en-IN"/>
        </w:rPr>
        <w:tab/>
      </w:r>
    </w:p>
    <w:p w14:paraId="2EA7A830" w14:textId="77777777" w:rsidR="005840C8" w:rsidRDefault="00000000">
      <w:pPr>
        <w:spacing w:line="360" w:lineRule="auto"/>
        <w:ind w:firstLine="720"/>
        <w:jc w:val="both"/>
        <w:rPr>
          <w:rFonts w:ascii="Times New Roman" w:hAnsi="Times New Roman" w:cs="Times New Roman"/>
          <w:sz w:val="26"/>
          <w:szCs w:val="26"/>
          <w:lang w:val="en-IN"/>
        </w:rPr>
      </w:pPr>
      <w:r>
        <w:rPr>
          <w:rFonts w:ascii="Times New Roman" w:hAnsi="Times New Roman" w:cs="Times New Roman"/>
          <w:sz w:val="26"/>
          <w:szCs w:val="26"/>
          <w:lang w:val="en-IN"/>
        </w:rPr>
        <w:t>The maximum values of the thematic layer and classes are determined using the highest eigenvalues to guarantee consistency in the decision-making process. The normalized weight plus the total weight of the parameters in the matrix are added up to determine this.</w:t>
      </w:r>
    </w:p>
    <w:p w14:paraId="70EBFD9F" w14:textId="77777777" w:rsidR="005840C8" w:rsidRDefault="005840C8">
      <w:pPr>
        <w:spacing w:line="360" w:lineRule="auto"/>
        <w:jc w:val="both"/>
        <w:rPr>
          <w:rFonts w:ascii="Times New Roman" w:hAnsi="Times New Roman" w:cs="Times New Roman"/>
          <w:b/>
          <w:bCs/>
          <w:sz w:val="26"/>
          <w:szCs w:val="26"/>
          <w:u w:val="single"/>
          <w:lang w:val="en-IN"/>
        </w:rPr>
      </w:pPr>
    </w:p>
    <w:p w14:paraId="286DA1D7" w14:textId="77777777" w:rsidR="005840C8" w:rsidRDefault="00000000">
      <w:pPr>
        <w:rPr>
          <w:lang w:val="en-IN"/>
        </w:rPr>
      </w:pPr>
      <w:r>
        <w:rPr>
          <w:rFonts w:ascii="Franklin Gothic Medium" w:eastAsia="Franklin Gothic Medium" w:hAnsi="Franklin Gothic Medium" w:cs="Franklin Gothic Medium"/>
          <w:i/>
          <w:iCs/>
          <w:color w:val="4D3B2F"/>
          <w:sz w:val="25"/>
          <w:szCs w:val="25"/>
          <w:lang w:bidi="ar"/>
        </w:rPr>
        <w:t xml:space="preserve">Equation </w:t>
      </w:r>
      <w:r>
        <w:rPr>
          <w:rFonts w:ascii="Franklin Gothic Medium" w:eastAsia="Franklin Gothic Medium" w:hAnsi="Franklin Gothic Medium" w:cs="Franklin Gothic Medium"/>
          <w:i/>
          <w:iCs/>
          <w:color w:val="4D3B2F"/>
          <w:sz w:val="25"/>
          <w:szCs w:val="25"/>
          <w:lang w:val="en-IN" w:bidi="ar"/>
        </w:rPr>
        <w:t>1</w:t>
      </w:r>
    </w:p>
    <w:p w14:paraId="10E6904C" w14:textId="77777777" w:rsidR="005840C8" w:rsidRDefault="005840C8">
      <w:pPr>
        <w:spacing w:line="288" w:lineRule="auto"/>
        <w:jc w:val="both"/>
        <w:rPr>
          <w:b/>
          <w:bCs/>
          <w:sz w:val="32"/>
          <w:szCs w:val="32"/>
          <w:u w:val="single"/>
          <w:lang w:val="en-IN"/>
        </w:rPr>
      </w:pPr>
    </w:p>
    <w:p w14:paraId="783A6941" w14:textId="77777777" w:rsidR="005840C8" w:rsidRDefault="00000000">
      <w:pPr>
        <w:spacing w:line="288" w:lineRule="auto"/>
        <w:jc w:val="center"/>
        <w:rPr>
          <w:b/>
          <w:bCs/>
          <w:sz w:val="32"/>
          <w:szCs w:val="32"/>
          <w:u w:val="single"/>
          <w:lang w:val="en-IN"/>
        </w:rPr>
      </w:pPr>
      <w:r>
        <w:rPr>
          <w:noProof/>
        </w:rPr>
        <w:drawing>
          <wp:inline distT="0" distB="0" distL="114300" distR="114300" wp14:anchorId="57944967" wp14:editId="6ED0E39C">
            <wp:extent cx="2030095" cy="252095"/>
            <wp:effectExtent l="0" t="0" r="12065" b="698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6"/>
                    <a:stretch>
                      <a:fillRect/>
                    </a:stretch>
                  </pic:blipFill>
                  <pic:spPr>
                    <a:xfrm>
                      <a:off x="0" y="0"/>
                      <a:ext cx="2030095" cy="252095"/>
                    </a:xfrm>
                    <a:prstGeom prst="rect">
                      <a:avLst/>
                    </a:prstGeom>
                    <a:noFill/>
                    <a:ln>
                      <a:noFill/>
                    </a:ln>
                  </pic:spPr>
                </pic:pic>
              </a:graphicData>
            </a:graphic>
          </wp:inline>
        </w:drawing>
      </w:r>
    </w:p>
    <w:p w14:paraId="73E4E4E9" w14:textId="77777777" w:rsidR="005840C8" w:rsidRDefault="005840C8">
      <w:pPr>
        <w:rPr>
          <w:rFonts w:ascii="Times New Roman" w:eastAsia="SimSun" w:hAnsi="Times New Roman" w:cs="Times New Roman"/>
          <w:color w:val="000000"/>
          <w:sz w:val="36"/>
          <w:szCs w:val="36"/>
          <w:lang w:bidi="ar"/>
        </w:rPr>
      </w:pPr>
    </w:p>
    <w:p w14:paraId="2F2EBA0E" w14:textId="77777777" w:rsidR="005840C8" w:rsidRDefault="00000000">
      <w:pPr>
        <w:spacing w:line="360" w:lineRule="auto"/>
        <w:rPr>
          <w:rFonts w:ascii="Times New Roman" w:hAnsi="Times New Roman" w:cs="Times New Roman"/>
          <w:sz w:val="32"/>
          <w:szCs w:val="32"/>
        </w:rPr>
      </w:pPr>
      <w:r>
        <w:rPr>
          <w:rFonts w:ascii="Times New Roman" w:eastAsia="SimSun" w:hAnsi="Times New Roman" w:cs="Times New Roman"/>
          <w:color w:val="000000"/>
          <w:sz w:val="32"/>
          <w:szCs w:val="32"/>
          <w:lang w:bidi="ar"/>
        </w:rPr>
        <w:t>Thematic layers can be evaluated based on their largest Eigenvalue (λ max), total weight (</w:t>
      </w:r>
      <w:proofErr w:type="spellStart"/>
      <w:r>
        <w:rPr>
          <w:rFonts w:ascii="Times New Roman" w:eastAsia="SimSun" w:hAnsi="Times New Roman" w:cs="Times New Roman"/>
          <w:color w:val="000000"/>
          <w:sz w:val="32"/>
          <w:szCs w:val="32"/>
          <w:lang w:bidi="ar"/>
        </w:rPr>
        <w:t>TWi</w:t>
      </w:r>
      <w:proofErr w:type="spellEnd"/>
      <w:r>
        <w:rPr>
          <w:rFonts w:ascii="Times New Roman" w:eastAsia="SimSun" w:hAnsi="Times New Roman" w:cs="Times New Roman"/>
          <w:color w:val="000000"/>
          <w:sz w:val="32"/>
          <w:szCs w:val="32"/>
          <w:lang w:bidi="ar"/>
        </w:rPr>
        <w:t>), and normalized weight (</w:t>
      </w:r>
      <w:proofErr w:type="spellStart"/>
      <w:r>
        <w:rPr>
          <w:rFonts w:ascii="Times New Roman" w:eastAsia="SimSun" w:hAnsi="Times New Roman" w:cs="Times New Roman"/>
          <w:color w:val="000000"/>
          <w:sz w:val="32"/>
          <w:szCs w:val="32"/>
          <w:lang w:bidi="ar"/>
        </w:rPr>
        <w:t>NWi</w:t>
      </w:r>
      <w:proofErr w:type="spellEnd"/>
      <w:r>
        <w:rPr>
          <w:rFonts w:ascii="Times New Roman" w:eastAsia="SimSun" w:hAnsi="Times New Roman" w:cs="Times New Roman"/>
          <w:color w:val="000000"/>
          <w:sz w:val="32"/>
          <w:szCs w:val="32"/>
          <w:lang w:bidi="ar"/>
        </w:rPr>
        <w:t xml:space="preserve">). </w:t>
      </w:r>
    </w:p>
    <w:p w14:paraId="2EA464DB" w14:textId="77777777" w:rsidR="005840C8" w:rsidRDefault="00000000">
      <w:pPr>
        <w:spacing w:line="360" w:lineRule="auto"/>
        <w:rPr>
          <w:rFonts w:ascii="Times New Roman" w:hAnsi="Times New Roman" w:cs="Times New Roman"/>
          <w:sz w:val="32"/>
          <w:szCs w:val="32"/>
        </w:rPr>
      </w:pPr>
      <w:r>
        <w:rPr>
          <w:rFonts w:ascii="Times New Roman" w:eastAsia="SimSun" w:hAnsi="Times New Roman" w:cs="Times New Roman"/>
          <w:color w:val="000000"/>
          <w:sz w:val="32"/>
          <w:szCs w:val="32"/>
          <w:lang w:bidi="ar"/>
        </w:rPr>
        <w:t>Saaty (1980) defines the consistency index as a measure of the degree of variation in consistency and computes it using the following formula (Eq.).</w:t>
      </w:r>
    </w:p>
    <w:p w14:paraId="73BE011E" w14:textId="77777777" w:rsidR="005840C8" w:rsidRDefault="005840C8">
      <w:pPr>
        <w:spacing w:line="288" w:lineRule="auto"/>
        <w:jc w:val="center"/>
        <w:rPr>
          <w:b/>
          <w:bCs/>
          <w:sz w:val="32"/>
          <w:szCs w:val="32"/>
          <w:u w:val="single"/>
          <w:lang w:val="en-IN"/>
        </w:rPr>
      </w:pPr>
    </w:p>
    <w:p w14:paraId="5B3DDAC0" w14:textId="77777777" w:rsidR="005840C8" w:rsidRDefault="00000000">
      <w:pPr>
        <w:rPr>
          <w:u w:val="single"/>
        </w:rPr>
      </w:pPr>
      <w:r>
        <w:rPr>
          <w:b/>
          <w:bCs/>
          <w:sz w:val="40"/>
          <w:szCs w:val="40"/>
          <w:lang w:val="en-IN"/>
        </w:rPr>
        <w:t xml:space="preserve">6.5 </w:t>
      </w:r>
      <w:r>
        <w:rPr>
          <w:rFonts w:ascii="Calibri" w:eastAsia="SimSun" w:hAnsi="Calibri" w:cs="Calibri"/>
          <w:b/>
          <w:bCs/>
          <w:color w:val="161618"/>
          <w:sz w:val="40"/>
          <w:szCs w:val="40"/>
          <w:u w:val="single"/>
          <w:lang w:bidi="ar"/>
        </w:rPr>
        <w:t>RANDOM CONSISTENCY INDEX</w:t>
      </w:r>
    </w:p>
    <w:p w14:paraId="6EFDE584" w14:textId="77777777" w:rsidR="005840C8" w:rsidRDefault="005840C8">
      <w:pPr>
        <w:rPr>
          <w:rFonts w:ascii="Calibri" w:eastAsia="SimSun" w:hAnsi="Calibri" w:cs="Calibri"/>
          <w:color w:val="000000"/>
          <w:sz w:val="32"/>
          <w:szCs w:val="32"/>
          <w:lang w:bidi="ar"/>
        </w:rPr>
      </w:pPr>
    </w:p>
    <w:p w14:paraId="1D5AFD21" w14:textId="77777777" w:rsidR="005840C8" w:rsidRDefault="00000000">
      <w:pPr>
        <w:spacing w:line="360" w:lineRule="auto"/>
        <w:rPr>
          <w:rFonts w:ascii="Times New Roman" w:hAnsi="Times New Roman" w:cs="Times New Roman"/>
          <w:sz w:val="32"/>
          <w:szCs w:val="32"/>
        </w:rPr>
      </w:pPr>
      <w:r>
        <w:rPr>
          <w:rFonts w:ascii="Times New Roman" w:eastAsia="SimSun" w:hAnsi="Times New Roman" w:cs="Times New Roman"/>
          <w:color w:val="000000"/>
          <w:sz w:val="32"/>
          <w:szCs w:val="32"/>
          <w:lang w:bidi="ar"/>
        </w:rPr>
        <w:t>The consistency index (CI) is calculated using the largest Eigenvalue (max) of the thematic layers.</w:t>
      </w:r>
    </w:p>
    <w:p w14:paraId="46AD9E59" w14:textId="77777777" w:rsidR="005840C8" w:rsidRDefault="005840C8">
      <w:pPr>
        <w:spacing w:line="288" w:lineRule="auto"/>
        <w:jc w:val="both"/>
        <w:rPr>
          <w:sz w:val="40"/>
          <w:szCs w:val="40"/>
          <w:lang w:val="en-IN"/>
        </w:rPr>
      </w:pPr>
    </w:p>
    <w:p w14:paraId="0DA0A17D" w14:textId="77777777" w:rsidR="005840C8" w:rsidRDefault="00000000">
      <w:r>
        <w:rPr>
          <w:rFonts w:ascii="Franklin Gothic Medium" w:eastAsia="Franklin Gothic Medium" w:hAnsi="Franklin Gothic Medium" w:cs="Franklin Gothic Medium"/>
          <w:i/>
          <w:iCs/>
          <w:color w:val="4D3B2F"/>
          <w:sz w:val="25"/>
          <w:szCs w:val="25"/>
          <w:lang w:bidi="ar"/>
        </w:rPr>
        <w:t>Equation 2</w:t>
      </w:r>
    </w:p>
    <w:p w14:paraId="665FF420" w14:textId="77777777" w:rsidR="005840C8" w:rsidRDefault="005840C8">
      <w:pPr>
        <w:spacing w:line="288" w:lineRule="auto"/>
        <w:jc w:val="center"/>
        <w:rPr>
          <w:b/>
          <w:bCs/>
          <w:sz w:val="32"/>
          <w:szCs w:val="32"/>
          <w:u w:val="single"/>
          <w:lang w:val="en-IN"/>
        </w:rPr>
      </w:pPr>
    </w:p>
    <w:p w14:paraId="0A2566EA" w14:textId="77777777" w:rsidR="005840C8" w:rsidRDefault="00000000">
      <w:pPr>
        <w:spacing w:line="288" w:lineRule="auto"/>
        <w:jc w:val="center"/>
        <w:rPr>
          <w:b/>
          <w:bCs/>
          <w:sz w:val="32"/>
          <w:szCs w:val="32"/>
          <w:u w:val="single"/>
          <w:lang w:val="en-IN"/>
        </w:rPr>
      </w:pPr>
      <w:r>
        <w:rPr>
          <w:noProof/>
        </w:rPr>
        <w:drawing>
          <wp:inline distT="0" distB="0" distL="114300" distR="114300" wp14:anchorId="5EB8C6CA" wp14:editId="71AF1B9B">
            <wp:extent cx="1315085" cy="431800"/>
            <wp:effectExtent l="0" t="0" r="10795" b="1016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pic:cNvPicPr>
                  </pic:nvPicPr>
                  <pic:blipFill>
                    <a:blip r:embed="rId37"/>
                    <a:stretch>
                      <a:fillRect/>
                    </a:stretch>
                  </pic:blipFill>
                  <pic:spPr>
                    <a:xfrm>
                      <a:off x="0" y="0"/>
                      <a:ext cx="1315085" cy="431800"/>
                    </a:xfrm>
                    <a:prstGeom prst="rect">
                      <a:avLst/>
                    </a:prstGeom>
                    <a:noFill/>
                    <a:ln>
                      <a:noFill/>
                    </a:ln>
                  </pic:spPr>
                </pic:pic>
              </a:graphicData>
            </a:graphic>
          </wp:inline>
        </w:drawing>
      </w:r>
    </w:p>
    <w:p w14:paraId="57E9D913" w14:textId="77777777" w:rsidR="005840C8" w:rsidRDefault="005840C8">
      <w:pPr>
        <w:spacing w:line="288" w:lineRule="auto"/>
        <w:jc w:val="both"/>
        <w:rPr>
          <w:b/>
          <w:bCs/>
          <w:sz w:val="32"/>
          <w:szCs w:val="32"/>
          <w:u w:val="single"/>
          <w:lang w:val="en-IN"/>
        </w:rPr>
      </w:pPr>
    </w:p>
    <w:p w14:paraId="4139A557" w14:textId="77777777" w:rsidR="005840C8" w:rsidRDefault="00000000">
      <w:pPr>
        <w:rPr>
          <w:rFonts w:ascii="Times New Roman" w:hAnsi="Times New Roman" w:cs="Times New Roman"/>
        </w:rPr>
      </w:pPr>
      <w:r>
        <w:rPr>
          <w:rFonts w:ascii="Times New Roman" w:eastAsia="Franklin Gothic Medium" w:hAnsi="Times New Roman" w:cs="Times New Roman"/>
          <w:color w:val="000000"/>
          <w:sz w:val="25"/>
          <w:szCs w:val="25"/>
          <w:lang w:bidi="ar"/>
        </w:rPr>
        <w:t>n= number of parameters; RI = random consistency index</w:t>
      </w:r>
    </w:p>
    <w:p w14:paraId="5B88C29C" w14:textId="77777777" w:rsidR="005840C8" w:rsidRDefault="005840C8">
      <w:pPr>
        <w:spacing w:line="288" w:lineRule="auto"/>
        <w:jc w:val="center"/>
        <w:rPr>
          <w:b/>
          <w:bCs/>
          <w:sz w:val="32"/>
          <w:szCs w:val="32"/>
          <w:u w:val="single"/>
          <w:lang w:val="en-IN"/>
        </w:rPr>
      </w:pPr>
    </w:p>
    <w:p w14:paraId="289EC9DE" w14:textId="77777777" w:rsidR="005840C8" w:rsidRDefault="00000000">
      <w:pPr>
        <w:rPr>
          <w:sz w:val="25"/>
          <w:szCs w:val="25"/>
        </w:rPr>
      </w:pPr>
      <w:r>
        <w:rPr>
          <w:rFonts w:ascii="Franklin Gothic Medium" w:eastAsia="Franklin Gothic Medium" w:hAnsi="Franklin Gothic Medium" w:cs="Franklin Gothic Medium"/>
          <w:i/>
          <w:iCs/>
          <w:color w:val="4D3B2F"/>
          <w:sz w:val="25"/>
          <w:szCs w:val="25"/>
          <w:lang w:bidi="ar"/>
        </w:rPr>
        <w:t>Equation 3</w:t>
      </w:r>
    </w:p>
    <w:p w14:paraId="6EB31267" w14:textId="77777777" w:rsidR="005840C8" w:rsidRDefault="005840C8">
      <w:pPr>
        <w:spacing w:line="288" w:lineRule="auto"/>
        <w:jc w:val="center"/>
        <w:rPr>
          <w:b/>
          <w:bCs/>
          <w:sz w:val="32"/>
          <w:szCs w:val="32"/>
          <w:u w:val="single"/>
          <w:lang w:val="en-IN"/>
        </w:rPr>
      </w:pPr>
    </w:p>
    <w:p w14:paraId="66D5E191" w14:textId="77777777" w:rsidR="005840C8" w:rsidRDefault="00000000">
      <w:pPr>
        <w:spacing w:line="288" w:lineRule="auto"/>
        <w:jc w:val="center"/>
      </w:pPr>
      <w:r>
        <w:rPr>
          <w:noProof/>
        </w:rPr>
        <w:drawing>
          <wp:inline distT="0" distB="0" distL="114300" distR="114300" wp14:anchorId="65C2FC8C" wp14:editId="045F6ECA">
            <wp:extent cx="1315085" cy="431800"/>
            <wp:effectExtent l="0" t="0" r="10795" b="1016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37"/>
                    <a:stretch>
                      <a:fillRect/>
                    </a:stretch>
                  </pic:blipFill>
                  <pic:spPr>
                    <a:xfrm>
                      <a:off x="0" y="0"/>
                      <a:ext cx="1315085" cy="431800"/>
                    </a:xfrm>
                    <a:prstGeom prst="rect">
                      <a:avLst/>
                    </a:prstGeom>
                    <a:noFill/>
                    <a:ln>
                      <a:noFill/>
                    </a:ln>
                  </pic:spPr>
                </pic:pic>
              </a:graphicData>
            </a:graphic>
          </wp:inline>
        </w:drawing>
      </w:r>
    </w:p>
    <w:p w14:paraId="363B6419" w14:textId="77777777" w:rsidR="005840C8" w:rsidRDefault="005840C8">
      <w:pPr>
        <w:spacing w:line="288" w:lineRule="auto"/>
        <w:jc w:val="center"/>
        <w:rPr>
          <w:lang w:val="en-IN"/>
        </w:rPr>
      </w:pPr>
    </w:p>
    <w:p w14:paraId="1F7BE68E" w14:textId="77777777" w:rsidR="005840C8" w:rsidRDefault="00000000">
      <w:pPr>
        <w:spacing w:line="288" w:lineRule="auto"/>
        <w:jc w:val="center"/>
        <w:rPr>
          <w:rFonts w:ascii="Calibri" w:eastAsia="SimSun" w:hAnsi="Calibri" w:cs="Calibri"/>
          <w:b/>
          <w:bCs/>
          <w:color w:val="000000"/>
          <w:sz w:val="32"/>
          <w:szCs w:val="32"/>
          <w:lang w:val="en-IN" w:bidi="ar"/>
        </w:rPr>
      </w:pPr>
      <w:proofErr w:type="spellStart"/>
      <w:r>
        <w:rPr>
          <w:rFonts w:ascii="Cambria" w:eastAsia="Cambria" w:hAnsi="Cambria" w:cs="Cambria"/>
          <w:color w:val="000000"/>
          <w:sz w:val="32"/>
          <w:szCs w:val="32"/>
          <w:lang w:bidi="ar"/>
        </w:rPr>
        <w:t>λ</w:t>
      </w:r>
      <w:r>
        <w:rPr>
          <w:rFonts w:ascii="Calibri" w:eastAsia="SimSun" w:hAnsi="Calibri" w:cs="Calibri"/>
          <w:b/>
          <w:bCs/>
          <w:color w:val="000000"/>
          <w:sz w:val="32"/>
          <w:szCs w:val="32"/>
          <w:lang w:bidi="ar"/>
        </w:rPr>
        <w:t>max</w:t>
      </w:r>
      <w:proofErr w:type="spellEnd"/>
      <w:r>
        <w:rPr>
          <w:rFonts w:ascii="Calibri" w:eastAsia="SimSun" w:hAnsi="Calibri" w:cs="Calibri"/>
          <w:b/>
          <w:bCs/>
          <w:color w:val="000000"/>
          <w:sz w:val="32"/>
          <w:szCs w:val="32"/>
          <w:lang w:val="en-IN" w:bidi="ar"/>
        </w:rPr>
        <w:t>=12.</w:t>
      </w:r>
      <w:proofErr w:type="gramStart"/>
      <w:r>
        <w:rPr>
          <w:rFonts w:ascii="Calibri" w:eastAsia="SimSun" w:hAnsi="Calibri" w:cs="Calibri"/>
          <w:b/>
          <w:bCs/>
          <w:color w:val="000000"/>
          <w:sz w:val="32"/>
          <w:szCs w:val="32"/>
          <w:lang w:val="en-IN" w:bidi="ar"/>
        </w:rPr>
        <w:t>31,n</w:t>
      </w:r>
      <w:proofErr w:type="gramEnd"/>
      <w:r>
        <w:rPr>
          <w:rFonts w:ascii="Calibri" w:eastAsia="SimSun" w:hAnsi="Calibri" w:cs="Calibri"/>
          <w:b/>
          <w:bCs/>
          <w:color w:val="000000"/>
          <w:sz w:val="32"/>
          <w:szCs w:val="32"/>
          <w:lang w:val="en-IN" w:bidi="ar"/>
        </w:rPr>
        <w:t>=11</w:t>
      </w:r>
    </w:p>
    <w:p w14:paraId="6F489665" w14:textId="77777777" w:rsidR="005840C8" w:rsidRDefault="005840C8">
      <w:pPr>
        <w:spacing w:line="288" w:lineRule="auto"/>
        <w:jc w:val="center"/>
        <w:rPr>
          <w:rFonts w:ascii="Calibri" w:eastAsia="SimSun" w:hAnsi="Calibri" w:cs="Calibri"/>
          <w:b/>
          <w:bCs/>
          <w:color w:val="000000"/>
          <w:sz w:val="32"/>
          <w:szCs w:val="32"/>
          <w:lang w:val="en-IN" w:bidi="ar"/>
        </w:rPr>
      </w:pPr>
    </w:p>
    <w:p w14:paraId="4EBEA577" w14:textId="77777777" w:rsidR="005840C8" w:rsidRDefault="00000000">
      <w:pPr>
        <w:rPr>
          <w:sz w:val="32"/>
          <w:szCs w:val="32"/>
        </w:rPr>
      </w:pPr>
      <w:r>
        <w:rPr>
          <w:rFonts w:ascii="Franklin Gothic Medium" w:eastAsia="Franklin Gothic Medium" w:hAnsi="Franklin Gothic Medium" w:cs="Franklin Gothic Medium"/>
          <w:color w:val="000000"/>
          <w:sz w:val="32"/>
          <w:szCs w:val="32"/>
          <w:lang w:bidi="ar"/>
        </w:rPr>
        <w:t xml:space="preserve">CI= </w:t>
      </w:r>
      <w:proofErr w:type="spellStart"/>
      <w:r>
        <w:rPr>
          <w:rFonts w:ascii="Cambria" w:eastAsia="Cambria" w:hAnsi="Cambria" w:cs="Cambria"/>
          <w:color w:val="000000"/>
          <w:sz w:val="32"/>
          <w:szCs w:val="32"/>
          <w:lang w:bidi="ar"/>
        </w:rPr>
        <w:t>λ</w:t>
      </w:r>
      <w:r>
        <w:rPr>
          <w:rFonts w:ascii="Calibri" w:eastAsia="SimSun" w:hAnsi="Calibri" w:cs="Calibri"/>
          <w:b/>
          <w:bCs/>
          <w:color w:val="000000"/>
          <w:sz w:val="32"/>
          <w:szCs w:val="32"/>
          <w:lang w:bidi="ar"/>
        </w:rPr>
        <w:t>max</w:t>
      </w:r>
      <w:proofErr w:type="spellEnd"/>
      <w:r>
        <w:rPr>
          <w:rFonts w:ascii="Calibri" w:eastAsia="SimSun" w:hAnsi="Calibri" w:cs="Calibri"/>
          <w:b/>
          <w:bCs/>
          <w:color w:val="000000"/>
          <w:sz w:val="32"/>
          <w:szCs w:val="32"/>
          <w:lang w:bidi="ar"/>
        </w:rPr>
        <w:t xml:space="preserve"> – n /n-1 </w:t>
      </w:r>
    </w:p>
    <w:p w14:paraId="02DE9AFA" w14:textId="77777777" w:rsidR="005840C8" w:rsidRDefault="00000000">
      <w:pPr>
        <w:rPr>
          <w:sz w:val="32"/>
          <w:szCs w:val="32"/>
        </w:rPr>
      </w:pPr>
      <w:r>
        <w:rPr>
          <w:rFonts w:ascii="Calibri" w:eastAsia="SimSun" w:hAnsi="Calibri" w:cs="Calibri"/>
          <w:b/>
          <w:bCs/>
          <w:color w:val="000000"/>
          <w:sz w:val="32"/>
          <w:szCs w:val="32"/>
          <w:lang w:bidi="ar"/>
        </w:rPr>
        <w:t xml:space="preserve">CI = </w:t>
      </w:r>
      <w:r>
        <w:rPr>
          <w:rFonts w:ascii="Calibri" w:eastAsia="SimSun" w:hAnsi="Calibri" w:cs="Calibri"/>
          <w:b/>
          <w:bCs/>
          <w:color w:val="000000"/>
          <w:sz w:val="32"/>
          <w:szCs w:val="32"/>
          <w:lang w:val="en-IN" w:bidi="ar"/>
        </w:rPr>
        <w:t>1.31</w:t>
      </w:r>
      <w:r>
        <w:rPr>
          <w:rFonts w:ascii="Calibri" w:eastAsia="SimSun" w:hAnsi="Calibri" w:cs="Calibri"/>
          <w:b/>
          <w:bCs/>
          <w:color w:val="000000"/>
          <w:sz w:val="32"/>
          <w:szCs w:val="32"/>
          <w:lang w:bidi="ar"/>
        </w:rPr>
        <w:t xml:space="preserve"> </w:t>
      </w:r>
      <w:r>
        <w:rPr>
          <w:rFonts w:ascii="Calibri" w:eastAsia="SimSun" w:hAnsi="Calibri" w:cs="Calibri"/>
          <w:b/>
          <w:bCs/>
          <w:color w:val="000000"/>
          <w:sz w:val="32"/>
          <w:szCs w:val="32"/>
          <w:lang w:val="en-IN" w:bidi="ar"/>
        </w:rPr>
        <w:t>/</w:t>
      </w:r>
      <w:r>
        <w:rPr>
          <w:rFonts w:ascii="Calibri" w:eastAsia="SimSun" w:hAnsi="Calibri" w:cs="Calibri"/>
          <w:b/>
          <w:bCs/>
          <w:color w:val="000000"/>
          <w:sz w:val="32"/>
          <w:szCs w:val="32"/>
          <w:lang w:bidi="ar"/>
        </w:rPr>
        <w:t xml:space="preserve">10 </w:t>
      </w:r>
    </w:p>
    <w:p w14:paraId="30EC2D02" w14:textId="77777777" w:rsidR="005840C8" w:rsidRDefault="00000000">
      <w:pPr>
        <w:rPr>
          <w:sz w:val="32"/>
          <w:szCs w:val="32"/>
          <w:lang w:val="en-IN"/>
        </w:rPr>
      </w:pPr>
      <w:r>
        <w:rPr>
          <w:rFonts w:ascii="Calibri" w:eastAsia="SimSun" w:hAnsi="Calibri" w:cs="Calibri"/>
          <w:b/>
          <w:bCs/>
          <w:color w:val="000000"/>
          <w:sz w:val="32"/>
          <w:szCs w:val="32"/>
          <w:lang w:bidi="ar"/>
        </w:rPr>
        <w:t>CI=</w:t>
      </w:r>
      <w:r>
        <w:rPr>
          <w:rFonts w:ascii="Calibri" w:eastAsia="SimSun" w:hAnsi="Calibri" w:cs="Calibri"/>
          <w:b/>
          <w:bCs/>
          <w:color w:val="000000"/>
          <w:sz w:val="32"/>
          <w:szCs w:val="32"/>
          <w:lang w:val="en-IN" w:bidi="ar"/>
        </w:rPr>
        <w:t>0.13</w:t>
      </w:r>
    </w:p>
    <w:p w14:paraId="6F876471" w14:textId="77777777" w:rsidR="005840C8" w:rsidRDefault="005840C8">
      <w:pPr>
        <w:spacing w:line="288" w:lineRule="auto"/>
        <w:jc w:val="center"/>
        <w:rPr>
          <w:b/>
          <w:bCs/>
          <w:sz w:val="32"/>
          <w:szCs w:val="32"/>
          <w:u w:val="single"/>
          <w:lang w:val="en-IN"/>
        </w:rPr>
      </w:pPr>
    </w:p>
    <w:p w14:paraId="3825352B" w14:textId="77777777" w:rsidR="005840C8" w:rsidRDefault="00000000">
      <w:pPr>
        <w:rPr>
          <w:sz w:val="32"/>
          <w:szCs w:val="32"/>
        </w:rPr>
      </w:pPr>
      <w:r>
        <w:rPr>
          <w:b/>
          <w:bCs/>
          <w:sz w:val="32"/>
          <w:szCs w:val="32"/>
          <w:lang w:val="en-IN"/>
        </w:rPr>
        <w:t xml:space="preserve">6.6 </w:t>
      </w:r>
      <w:r>
        <w:rPr>
          <w:rFonts w:ascii="Calibri" w:eastAsia="SimSun" w:hAnsi="Calibri" w:cs="Calibri"/>
          <w:b/>
          <w:bCs/>
          <w:color w:val="000000"/>
          <w:sz w:val="32"/>
          <w:szCs w:val="32"/>
          <w:u w:val="single"/>
          <w:lang w:bidi="ar"/>
        </w:rPr>
        <w:t>CONSISTENCY CHECKING</w:t>
      </w:r>
    </w:p>
    <w:p w14:paraId="06757EAD" w14:textId="77777777" w:rsidR="005840C8" w:rsidRDefault="005840C8">
      <w:pPr>
        <w:rPr>
          <w:u w:val="single"/>
        </w:rPr>
      </w:pPr>
    </w:p>
    <w:p w14:paraId="64897455" w14:textId="77777777" w:rsidR="005840C8" w:rsidRDefault="00000000">
      <w:pPr>
        <w:spacing w:line="360" w:lineRule="auto"/>
        <w:rPr>
          <w:rFonts w:ascii="Times New Roman" w:hAnsi="Times New Roman" w:cs="Times New Roman"/>
          <w:sz w:val="26"/>
          <w:szCs w:val="26"/>
        </w:rPr>
      </w:pPr>
      <w:r>
        <w:rPr>
          <w:rFonts w:ascii="Times New Roman" w:eastAsia="Franklin Gothic Medium" w:hAnsi="Times New Roman" w:cs="Times New Roman"/>
          <w:color w:val="000000"/>
          <w:sz w:val="26"/>
          <w:szCs w:val="26"/>
          <w:lang w:bidi="ar"/>
        </w:rPr>
        <w:t xml:space="preserve">The Consistency Ratio (CR) compares the Consistency Index (CI) to the </w:t>
      </w:r>
    </w:p>
    <w:p w14:paraId="0840D7A5" w14:textId="77777777" w:rsidR="005840C8" w:rsidRDefault="00000000">
      <w:pPr>
        <w:spacing w:line="360" w:lineRule="auto"/>
        <w:rPr>
          <w:rFonts w:ascii="Times New Roman" w:hAnsi="Times New Roman" w:cs="Times New Roman"/>
          <w:sz w:val="26"/>
          <w:szCs w:val="26"/>
        </w:rPr>
      </w:pPr>
      <w:r>
        <w:rPr>
          <w:rFonts w:ascii="Times New Roman" w:eastAsia="Franklin Gothic Medium" w:hAnsi="Times New Roman" w:cs="Times New Roman"/>
          <w:color w:val="000000"/>
          <w:sz w:val="26"/>
          <w:szCs w:val="26"/>
          <w:lang w:bidi="ar"/>
        </w:rPr>
        <w:t xml:space="preserve">Random Consistency Index (RI). It is calculated using the following formula: </w:t>
      </w:r>
    </w:p>
    <w:p w14:paraId="3A9D8499" w14:textId="77777777" w:rsidR="005840C8" w:rsidRDefault="005840C8">
      <w:pPr>
        <w:rPr>
          <w:rFonts w:ascii="Calibri" w:eastAsia="Franklin Gothic Medium" w:hAnsi="Calibri" w:cs="Calibri"/>
          <w:i/>
          <w:iCs/>
          <w:color w:val="4D3B2F"/>
          <w:sz w:val="32"/>
          <w:szCs w:val="32"/>
          <w:lang w:bidi="ar"/>
        </w:rPr>
      </w:pPr>
    </w:p>
    <w:p w14:paraId="47F4A923" w14:textId="77777777" w:rsidR="005840C8" w:rsidRDefault="00000000">
      <w:pPr>
        <w:rPr>
          <w:rFonts w:ascii="Calibri" w:hAnsi="Calibri" w:cs="Calibri"/>
          <w:sz w:val="32"/>
          <w:szCs w:val="32"/>
        </w:rPr>
      </w:pPr>
      <w:r>
        <w:rPr>
          <w:rFonts w:ascii="Calibri" w:eastAsia="Franklin Gothic Medium" w:hAnsi="Calibri" w:cs="Calibri"/>
          <w:i/>
          <w:iCs/>
          <w:color w:val="4D3B2F"/>
          <w:sz w:val="32"/>
          <w:szCs w:val="32"/>
          <w:lang w:bidi="ar"/>
        </w:rPr>
        <w:t xml:space="preserve">Equation 4 </w:t>
      </w:r>
    </w:p>
    <w:p w14:paraId="10098F77" w14:textId="77777777" w:rsidR="005840C8" w:rsidRDefault="00000000">
      <w:pPr>
        <w:jc w:val="center"/>
        <w:rPr>
          <w:rFonts w:ascii="Calibri" w:eastAsia="Franklin Gothic Medium" w:hAnsi="Calibri" w:cs="Calibri"/>
          <w:color w:val="000000"/>
          <w:sz w:val="32"/>
          <w:szCs w:val="32"/>
          <w:lang w:bidi="ar"/>
        </w:rPr>
      </w:pPr>
      <w:r>
        <w:rPr>
          <w:noProof/>
        </w:rPr>
        <w:drawing>
          <wp:inline distT="0" distB="0" distL="114300" distR="114300" wp14:anchorId="5C29EC62" wp14:editId="4F5E63DC">
            <wp:extent cx="1273810" cy="767715"/>
            <wp:effectExtent l="0" t="0" r="6350" b="9525"/>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38"/>
                    <a:stretch>
                      <a:fillRect/>
                    </a:stretch>
                  </pic:blipFill>
                  <pic:spPr>
                    <a:xfrm>
                      <a:off x="0" y="0"/>
                      <a:ext cx="1273810" cy="767715"/>
                    </a:xfrm>
                    <a:prstGeom prst="rect">
                      <a:avLst/>
                    </a:prstGeom>
                    <a:noFill/>
                    <a:ln>
                      <a:noFill/>
                    </a:ln>
                  </pic:spPr>
                </pic:pic>
              </a:graphicData>
            </a:graphic>
          </wp:inline>
        </w:drawing>
      </w:r>
    </w:p>
    <w:p w14:paraId="59D18359" w14:textId="77777777" w:rsidR="005840C8" w:rsidRDefault="005840C8">
      <w:pPr>
        <w:rPr>
          <w:rFonts w:ascii="Calibri" w:eastAsia="Franklin Gothic Medium" w:hAnsi="Calibri" w:cs="Calibri"/>
          <w:color w:val="000000"/>
          <w:sz w:val="32"/>
          <w:szCs w:val="32"/>
          <w:lang w:bidi="ar"/>
        </w:rPr>
      </w:pPr>
    </w:p>
    <w:p w14:paraId="55A8D33C" w14:textId="77777777" w:rsidR="005840C8" w:rsidRDefault="00000000">
      <w:pPr>
        <w:spacing w:line="360" w:lineRule="auto"/>
        <w:rPr>
          <w:rFonts w:ascii="Times New Roman" w:eastAsia="Franklin Gothic Medium" w:hAnsi="Times New Roman" w:cs="Times New Roman"/>
          <w:color w:val="000000"/>
          <w:sz w:val="26"/>
          <w:szCs w:val="26"/>
          <w:lang w:bidi="ar"/>
        </w:rPr>
      </w:pPr>
      <w:r>
        <w:rPr>
          <w:rFonts w:ascii="Times New Roman" w:eastAsia="Franklin Gothic Medium" w:hAnsi="Times New Roman" w:cs="Times New Roman"/>
          <w:color w:val="000000"/>
          <w:sz w:val="26"/>
          <w:szCs w:val="26"/>
          <w:lang w:bidi="ar"/>
        </w:rPr>
        <w:t xml:space="preserve">According to Saaty (1980), when evaluating the consistency of a judgment using the consistency ratio (CR), the value of CR should be equal to or less than 0.1. If the CR value is greater than 0.1, the judgment needs to be revised. </w:t>
      </w:r>
    </w:p>
    <w:p w14:paraId="48BC7FD6" w14:textId="77777777" w:rsidR="005840C8" w:rsidRDefault="005840C8">
      <w:pPr>
        <w:spacing w:line="360" w:lineRule="auto"/>
        <w:rPr>
          <w:rFonts w:ascii="Times New Roman" w:eastAsia="Franklin Gothic Medium" w:hAnsi="Times New Roman" w:cs="Times New Roman"/>
          <w:color w:val="000000"/>
          <w:sz w:val="26"/>
          <w:szCs w:val="26"/>
          <w:lang w:bidi="ar"/>
        </w:rPr>
      </w:pPr>
    </w:p>
    <w:p w14:paraId="028102D2" w14:textId="77777777" w:rsidR="005840C8" w:rsidRDefault="00000000">
      <w:pPr>
        <w:spacing w:line="360" w:lineRule="auto"/>
        <w:rPr>
          <w:rFonts w:ascii="Times New Roman" w:eastAsia="Franklin Gothic Medium" w:hAnsi="Times New Roman" w:cs="Times New Roman"/>
          <w:color w:val="000000"/>
          <w:sz w:val="26"/>
          <w:szCs w:val="26"/>
          <w:lang w:bidi="ar"/>
        </w:rPr>
      </w:pPr>
      <w:r>
        <w:rPr>
          <w:rFonts w:ascii="Times New Roman" w:eastAsia="Franklin Gothic Medium" w:hAnsi="Times New Roman" w:cs="Times New Roman"/>
          <w:color w:val="000000"/>
          <w:sz w:val="26"/>
          <w:szCs w:val="26"/>
          <w:lang w:bidi="ar"/>
        </w:rPr>
        <w:t xml:space="preserve">The consistency index (CI) and random consistency index (RI) from Table 4 are also used in this evaluation. </w:t>
      </w:r>
    </w:p>
    <w:p w14:paraId="2A55F01B" w14:textId="77777777" w:rsidR="005840C8" w:rsidRDefault="005840C8">
      <w:pPr>
        <w:rPr>
          <w:rFonts w:ascii="Franklin Gothic Medium" w:eastAsia="Franklin Gothic Medium" w:hAnsi="Franklin Gothic Medium" w:cs="Franklin Gothic Medium"/>
          <w:color w:val="000000"/>
          <w:sz w:val="25"/>
          <w:szCs w:val="25"/>
          <w:lang w:bidi="ar"/>
        </w:rPr>
      </w:pPr>
    </w:p>
    <w:p w14:paraId="3DE91008" w14:textId="77777777" w:rsidR="005840C8" w:rsidRDefault="00000000">
      <w:pPr>
        <w:rPr>
          <w:sz w:val="32"/>
          <w:szCs w:val="32"/>
        </w:rPr>
      </w:pPr>
      <w:r>
        <w:rPr>
          <w:rFonts w:ascii="Franklin Gothic Medium" w:eastAsia="Franklin Gothic Medium" w:hAnsi="Franklin Gothic Medium" w:cs="Franklin Gothic Medium"/>
          <w:color w:val="000000"/>
          <w:sz w:val="32"/>
          <w:szCs w:val="32"/>
          <w:lang w:bidi="ar"/>
        </w:rPr>
        <w:t>CR=</w:t>
      </w:r>
      <w:r>
        <w:rPr>
          <w:rFonts w:ascii="Calibri" w:eastAsia="SimSun" w:hAnsi="Calibri" w:cs="Calibri"/>
          <w:b/>
          <w:bCs/>
          <w:color w:val="000000"/>
          <w:sz w:val="32"/>
          <w:szCs w:val="32"/>
          <w:lang w:bidi="ar"/>
        </w:rPr>
        <w:t>0.</w:t>
      </w:r>
      <w:r>
        <w:rPr>
          <w:rFonts w:ascii="Calibri" w:eastAsia="SimSun" w:hAnsi="Calibri" w:cs="Calibri"/>
          <w:b/>
          <w:bCs/>
          <w:color w:val="000000"/>
          <w:sz w:val="32"/>
          <w:szCs w:val="32"/>
          <w:lang w:val="en-IN" w:bidi="ar"/>
        </w:rPr>
        <w:t>13</w:t>
      </w:r>
      <w:r>
        <w:rPr>
          <w:rFonts w:ascii="Calibri" w:eastAsia="SimSun" w:hAnsi="Calibri" w:cs="Calibri"/>
          <w:b/>
          <w:bCs/>
          <w:color w:val="000000"/>
          <w:sz w:val="32"/>
          <w:szCs w:val="32"/>
          <w:lang w:bidi="ar"/>
        </w:rPr>
        <w:t xml:space="preserve">/ 1.51 </w:t>
      </w:r>
    </w:p>
    <w:p w14:paraId="3118D3AE" w14:textId="77777777" w:rsidR="005840C8" w:rsidRDefault="00000000">
      <w:pPr>
        <w:rPr>
          <w:sz w:val="32"/>
          <w:szCs w:val="32"/>
        </w:rPr>
      </w:pPr>
      <w:r>
        <w:rPr>
          <w:rFonts w:ascii="Calibri" w:eastAsia="SimSun" w:hAnsi="Calibri" w:cs="Calibri"/>
          <w:b/>
          <w:bCs/>
          <w:color w:val="000000"/>
          <w:sz w:val="32"/>
          <w:szCs w:val="32"/>
          <w:lang w:bidi="ar"/>
        </w:rPr>
        <w:t>CR= 0.0</w:t>
      </w:r>
      <w:r>
        <w:rPr>
          <w:rFonts w:ascii="Calibri" w:eastAsia="SimSun" w:hAnsi="Calibri" w:cs="Calibri"/>
          <w:b/>
          <w:bCs/>
          <w:color w:val="000000"/>
          <w:sz w:val="32"/>
          <w:szCs w:val="32"/>
          <w:lang w:val="en-IN" w:bidi="ar"/>
        </w:rPr>
        <w:t>9</w:t>
      </w:r>
      <w:r>
        <w:rPr>
          <w:rFonts w:ascii="Calibri" w:eastAsia="SimSun" w:hAnsi="Calibri" w:cs="Calibri"/>
          <w:b/>
          <w:bCs/>
          <w:color w:val="000000"/>
          <w:sz w:val="32"/>
          <w:szCs w:val="32"/>
          <w:lang w:bidi="ar"/>
        </w:rPr>
        <w:t xml:space="preserve">, </w:t>
      </w:r>
      <w:r>
        <w:rPr>
          <w:rFonts w:ascii="Times New Roman" w:eastAsia="SimSun" w:hAnsi="Times New Roman" w:cs="Times New Roman"/>
          <w:color w:val="000000"/>
          <w:sz w:val="32"/>
          <w:szCs w:val="32"/>
          <w:lang w:bidi="ar"/>
        </w:rPr>
        <w:t>which is less than 0.1 hence consistency is proved</w:t>
      </w:r>
      <w:r>
        <w:rPr>
          <w:rFonts w:ascii="Calibri" w:eastAsia="SimSun" w:hAnsi="Calibri" w:cs="Calibri"/>
          <w:color w:val="000000"/>
          <w:sz w:val="32"/>
          <w:szCs w:val="32"/>
          <w:lang w:bidi="ar"/>
        </w:rPr>
        <w:t>.</w:t>
      </w:r>
    </w:p>
    <w:p w14:paraId="207D8CB6" w14:textId="77777777" w:rsidR="005840C8" w:rsidRDefault="005840C8">
      <w:pPr>
        <w:spacing w:line="288" w:lineRule="auto"/>
        <w:jc w:val="center"/>
        <w:rPr>
          <w:b/>
          <w:bCs/>
          <w:sz w:val="32"/>
          <w:szCs w:val="32"/>
          <w:u w:val="single"/>
          <w:lang w:val="en-IN"/>
        </w:rPr>
      </w:pPr>
    </w:p>
    <w:p w14:paraId="0B8BD512" w14:textId="77777777" w:rsidR="005840C8" w:rsidRDefault="005840C8">
      <w:pPr>
        <w:rPr>
          <w:b/>
          <w:bCs/>
          <w:sz w:val="40"/>
          <w:szCs w:val="40"/>
          <w:lang w:val="en-IN"/>
        </w:rPr>
      </w:pPr>
    </w:p>
    <w:p w14:paraId="0E79DACD" w14:textId="77777777" w:rsidR="005840C8" w:rsidRDefault="00000000">
      <w:pPr>
        <w:jc w:val="both"/>
        <w:rPr>
          <w:b/>
          <w:bCs/>
          <w:sz w:val="32"/>
          <w:szCs w:val="32"/>
          <w:u w:val="single"/>
          <w:lang w:val="en-IN"/>
        </w:rPr>
      </w:pPr>
      <w:r>
        <w:rPr>
          <w:b/>
          <w:bCs/>
          <w:sz w:val="32"/>
          <w:szCs w:val="32"/>
          <w:lang w:val="en-IN"/>
        </w:rPr>
        <w:t xml:space="preserve">6.7 </w:t>
      </w:r>
      <w:r>
        <w:rPr>
          <w:rFonts w:ascii="Calibri" w:hAnsi="Calibri" w:cs="Calibri"/>
          <w:b/>
          <w:bCs/>
          <w:sz w:val="32"/>
          <w:szCs w:val="32"/>
          <w:u w:val="single"/>
          <w:lang w:val="en-IN"/>
        </w:rPr>
        <w:t>P</w:t>
      </w:r>
      <w:r>
        <w:rPr>
          <w:rFonts w:ascii="Calibri" w:eastAsia="SimSun" w:hAnsi="Calibri" w:cs="Calibri"/>
          <w:b/>
          <w:bCs/>
          <w:color w:val="000000"/>
          <w:sz w:val="32"/>
          <w:szCs w:val="32"/>
          <w:u w:val="single"/>
          <w:lang w:bidi="ar"/>
        </w:rPr>
        <w:t>ARAMETERS RECLASSIFICATION</w:t>
      </w:r>
    </w:p>
    <w:tbl>
      <w:tblPr>
        <w:tblStyle w:val="TableGrid"/>
        <w:tblpPr w:leftFromText="180" w:rightFromText="180" w:vertAnchor="text" w:horzAnchor="page" w:tblpX="1620" w:tblpY="747"/>
        <w:tblOverlap w:val="never"/>
        <w:tblW w:w="9648" w:type="dxa"/>
        <w:tblLook w:val="04A0" w:firstRow="1" w:lastRow="0" w:firstColumn="1" w:lastColumn="0" w:noHBand="0" w:noVBand="1"/>
      </w:tblPr>
      <w:tblGrid>
        <w:gridCol w:w="838"/>
        <w:gridCol w:w="1764"/>
        <w:gridCol w:w="2129"/>
        <w:gridCol w:w="1543"/>
        <w:gridCol w:w="1501"/>
        <w:gridCol w:w="1873"/>
      </w:tblGrid>
      <w:tr w:rsidR="005840C8" w14:paraId="3322E7CE" w14:textId="77777777">
        <w:trPr>
          <w:trHeight w:val="848"/>
        </w:trPr>
        <w:tc>
          <w:tcPr>
            <w:tcW w:w="838" w:type="dxa"/>
            <w:vAlign w:val="center"/>
          </w:tcPr>
          <w:p w14:paraId="73CB93FB" w14:textId="77777777" w:rsidR="005840C8" w:rsidRDefault="00000000">
            <w:pPr>
              <w:jc w:val="center"/>
              <w:rPr>
                <w:rFonts w:ascii="Times New Roman" w:hAnsi="Times New Roman" w:cs="Times New Roman"/>
              </w:rPr>
            </w:pPr>
            <w:r>
              <w:rPr>
                <w:rFonts w:ascii="Times New Roman" w:hAnsi="Times New Roman" w:cs="Times New Roman"/>
              </w:rPr>
              <w:lastRenderedPageBreak/>
              <w:t>SI NO</w:t>
            </w:r>
          </w:p>
        </w:tc>
        <w:tc>
          <w:tcPr>
            <w:tcW w:w="1764" w:type="dxa"/>
            <w:vAlign w:val="center"/>
          </w:tcPr>
          <w:p w14:paraId="63F8F626" w14:textId="77777777" w:rsidR="005840C8" w:rsidRDefault="00000000">
            <w:pPr>
              <w:jc w:val="center"/>
              <w:rPr>
                <w:rFonts w:ascii="Times New Roman" w:hAnsi="Times New Roman" w:cs="Times New Roman"/>
              </w:rPr>
            </w:pPr>
            <w:r>
              <w:rPr>
                <w:rFonts w:ascii="Times New Roman" w:hAnsi="Times New Roman" w:cs="Times New Roman"/>
              </w:rPr>
              <w:t>PARAMETER</w:t>
            </w:r>
          </w:p>
        </w:tc>
        <w:tc>
          <w:tcPr>
            <w:tcW w:w="2129" w:type="dxa"/>
            <w:vAlign w:val="center"/>
          </w:tcPr>
          <w:p w14:paraId="6107F448" w14:textId="77777777" w:rsidR="005840C8" w:rsidRDefault="00000000">
            <w:pPr>
              <w:jc w:val="center"/>
              <w:rPr>
                <w:rFonts w:ascii="Times New Roman" w:hAnsi="Times New Roman" w:cs="Times New Roman"/>
              </w:rPr>
            </w:pPr>
            <w:r>
              <w:rPr>
                <w:rFonts w:ascii="Times New Roman" w:hAnsi="Times New Roman" w:cs="Times New Roman"/>
              </w:rPr>
              <w:t>FEATURE CLASS</w:t>
            </w:r>
          </w:p>
        </w:tc>
        <w:tc>
          <w:tcPr>
            <w:tcW w:w="1543" w:type="dxa"/>
            <w:vAlign w:val="center"/>
          </w:tcPr>
          <w:p w14:paraId="09335E41" w14:textId="77777777" w:rsidR="005840C8" w:rsidRDefault="00000000">
            <w:pPr>
              <w:jc w:val="center"/>
              <w:rPr>
                <w:rFonts w:ascii="Times New Roman" w:hAnsi="Times New Roman" w:cs="Times New Roman"/>
              </w:rPr>
            </w:pPr>
            <w:r>
              <w:rPr>
                <w:rFonts w:ascii="Times New Roman" w:hAnsi="Times New Roman" w:cs="Times New Roman"/>
              </w:rPr>
              <w:t>RANK</w:t>
            </w:r>
          </w:p>
        </w:tc>
        <w:tc>
          <w:tcPr>
            <w:tcW w:w="1501" w:type="dxa"/>
            <w:vAlign w:val="center"/>
          </w:tcPr>
          <w:p w14:paraId="12B38CE7" w14:textId="77777777" w:rsidR="005840C8" w:rsidRDefault="00000000">
            <w:pPr>
              <w:jc w:val="center"/>
              <w:rPr>
                <w:rFonts w:ascii="Times New Roman" w:hAnsi="Times New Roman" w:cs="Times New Roman"/>
              </w:rPr>
            </w:pPr>
            <w:r>
              <w:rPr>
                <w:rFonts w:ascii="Times New Roman" w:hAnsi="Times New Roman" w:cs="Times New Roman"/>
              </w:rPr>
              <w:t>GEOMETRIC MEAN (G)</w:t>
            </w:r>
          </w:p>
        </w:tc>
        <w:tc>
          <w:tcPr>
            <w:tcW w:w="1873" w:type="dxa"/>
            <w:vAlign w:val="center"/>
          </w:tcPr>
          <w:p w14:paraId="0D31309E" w14:textId="77777777" w:rsidR="005840C8" w:rsidRDefault="00000000">
            <w:pPr>
              <w:jc w:val="center"/>
              <w:rPr>
                <w:rFonts w:ascii="Times New Roman" w:hAnsi="Times New Roman" w:cs="Times New Roman"/>
              </w:rPr>
            </w:pPr>
            <w:r>
              <w:rPr>
                <w:rFonts w:ascii="Times New Roman" w:hAnsi="Times New Roman" w:cs="Times New Roman"/>
              </w:rPr>
              <w:t>NORMALIZED WEIGHT (N=R*G)</w:t>
            </w:r>
          </w:p>
        </w:tc>
      </w:tr>
      <w:tr w:rsidR="005840C8" w14:paraId="52FD2240" w14:textId="77777777">
        <w:trPr>
          <w:trHeight w:val="384"/>
        </w:trPr>
        <w:tc>
          <w:tcPr>
            <w:tcW w:w="838" w:type="dxa"/>
            <w:vMerge w:val="restart"/>
            <w:vAlign w:val="center"/>
          </w:tcPr>
          <w:p w14:paraId="5D238B79"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764" w:type="dxa"/>
            <w:vMerge w:val="restart"/>
            <w:vAlign w:val="center"/>
          </w:tcPr>
          <w:p w14:paraId="37AA7F4B" w14:textId="77777777" w:rsidR="005840C8" w:rsidRDefault="00000000">
            <w:pPr>
              <w:jc w:val="center"/>
              <w:rPr>
                <w:rFonts w:ascii="Times New Roman" w:hAnsi="Times New Roman" w:cs="Times New Roman"/>
              </w:rPr>
            </w:pPr>
            <w:r>
              <w:rPr>
                <w:rFonts w:ascii="Times New Roman" w:hAnsi="Times New Roman" w:cs="Times New Roman"/>
              </w:rPr>
              <w:t>ELEVATION</w:t>
            </w:r>
          </w:p>
        </w:tc>
        <w:tc>
          <w:tcPr>
            <w:tcW w:w="2129" w:type="dxa"/>
            <w:vAlign w:val="center"/>
          </w:tcPr>
          <w:p w14:paraId="22E22E06" w14:textId="77777777" w:rsidR="005840C8" w:rsidRDefault="00000000">
            <w:pPr>
              <w:jc w:val="center"/>
              <w:rPr>
                <w:rFonts w:ascii="Times New Roman" w:hAnsi="Times New Roman" w:cs="Times New Roman"/>
              </w:rPr>
            </w:pPr>
            <w:r>
              <w:rPr>
                <w:rFonts w:ascii="Times New Roman" w:hAnsi="Times New Roman" w:cs="Times New Roman"/>
              </w:rPr>
              <w:t>24 – 388</w:t>
            </w:r>
          </w:p>
        </w:tc>
        <w:tc>
          <w:tcPr>
            <w:tcW w:w="1543" w:type="dxa"/>
            <w:vAlign w:val="center"/>
          </w:tcPr>
          <w:p w14:paraId="5A0C647C"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restart"/>
            <w:vAlign w:val="center"/>
          </w:tcPr>
          <w:p w14:paraId="2877CDC1" w14:textId="77777777" w:rsidR="005840C8" w:rsidRDefault="00000000">
            <w:pPr>
              <w:jc w:val="center"/>
              <w:rPr>
                <w:rFonts w:ascii="Times New Roman" w:hAnsi="Times New Roman" w:cs="Times New Roman"/>
              </w:rPr>
            </w:pPr>
            <w:r>
              <w:rPr>
                <w:rFonts w:ascii="Times New Roman" w:hAnsi="Times New Roman" w:cs="Times New Roman"/>
              </w:rPr>
              <w:t>0.06</w:t>
            </w:r>
          </w:p>
        </w:tc>
        <w:tc>
          <w:tcPr>
            <w:tcW w:w="1873" w:type="dxa"/>
            <w:vAlign w:val="center"/>
          </w:tcPr>
          <w:p w14:paraId="171D1D63" w14:textId="77777777" w:rsidR="005840C8" w:rsidRDefault="00000000">
            <w:pPr>
              <w:jc w:val="center"/>
              <w:rPr>
                <w:rFonts w:ascii="Times New Roman" w:hAnsi="Times New Roman" w:cs="Times New Roman"/>
              </w:rPr>
            </w:pPr>
            <w:r>
              <w:rPr>
                <w:rFonts w:ascii="Times New Roman" w:hAnsi="Times New Roman" w:cs="Times New Roman"/>
              </w:rPr>
              <w:t>0.06</w:t>
            </w:r>
          </w:p>
        </w:tc>
      </w:tr>
      <w:tr w:rsidR="005840C8" w14:paraId="70CF1673" w14:textId="77777777">
        <w:trPr>
          <w:trHeight w:val="432"/>
        </w:trPr>
        <w:tc>
          <w:tcPr>
            <w:tcW w:w="838" w:type="dxa"/>
            <w:vMerge/>
            <w:vAlign w:val="center"/>
          </w:tcPr>
          <w:p w14:paraId="5417CF6F" w14:textId="77777777" w:rsidR="005840C8" w:rsidRDefault="005840C8">
            <w:pPr>
              <w:jc w:val="center"/>
              <w:rPr>
                <w:rFonts w:ascii="Times New Roman" w:hAnsi="Times New Roman" w:cs="Times New Roman"/>
              </w:rPr>
            </w:pPr>
          </w:p>
        </w:tc>
        <w:tc>
          <w:tcPr>
            <w:tcW w:w="1764" w:type="dxa"/>
            <w:vMerge/>
            <w:vAlign w:val="center"/>
          </w:tcPr>
          <w:p w14:paraId="307DBB87" w14:textId="77777777" w:rsidR="005840C8" w:rsidRDefault="005840C8">
            <w:pPr>
              <w:jc w:val="center"/>
              <w:rPr>
                <w:rFonts w:ascii="Times New Roman" w:hAnsi="Times New Roman" w:cs="Times New Roman"/>
              </w:rPr>
            </w:pPr>
          </w:p>
        </w:tc>
        <w:tc>
          <w:tcPr>
            <w:tcW w:w="2129" w:type="dxa"/>
            <w:vAlign w:val="center"/>
          </w:tcPr>
          <w:p w14:paraId="628FFA97" w14:textId="77777777" w:rsidR="005840C8" w:rsidRDefault="00000000">
            <w:pPr>
              <w:jc w:val="center"/>
              <w:rPr>
                <w:rFonts w:ascii="Times New Roman" w:hAnsi="Times New Roman" w:cs="Times New Roman"/>
              </w:rPr>
            </w:pPr>
            <w:r>
              <w:rPr>
                <w:rFonts w:ascii="Times New Roman" w:hAnsi="Times New Roman" w:cs="Times New Roman"/>
              </w:rPr>
              <w:t>388 – 812</w:t>
            </w:r>
          </w:p>
        </w:tc>
        <w:tc>
          <w:tcPr>
            <w:tcW w:w="1543" w:type="dxa"/>
            <w:vAlign w:val="center"/>
          </w:tcPr>
          <w:p w14:paraId="488D56CF" w14:textId="77777777" w:rsidR="005840C8" w:rsidRDefault="00000000">
            <w:pPr>
              <w:jc w:val="center"/>
              <w:rPr>
                <w:rFonts w:ascii="Times New Roman" w:hAnsi="Times New Roman" w:cs="Times New Roman"/>
              </w:rPr>
            </w:pPr>
            <w:r>
              <w:rPr>
                <w:rFonts w:ascii="Times New Roman" w:hAnsi="Times New Roman" w:cs="Times New Roman"/>
              </w:rPr>
              <w:t>5</w:t>
            </w:r>
          </w:p>
        </w:tc>
        <w:tc>
          <w:tcPr>
            <w:tcW w:w="1501" w:type="dxa"/>
            <w:vMerge/>
            <w:vAlign w:val="center"/>
          </w:tcPr>
          <w:p w14:paraId="714828E0" w14:textId="77777777" w:rsidR="005840C8" w:rsidRDefault="005840C8">
            <w:pPr>
              <w:jc w:val="center"/>
              <w:rPr>
                <w:rFonts w:ascii="Times New Roman" w:hAnsi="Times New Roman" w:cs="Times New Roman"/>
              </w:rPr>
            </w:pPr>
          </w:p>
        </w:tc>
        <w:tc>
          <w:tcPr>
            <w:tcW w:w="1873" w:type="dxa"/>
            <w:vAlign w:val="center"/>
          </w:tcPr>
          <w:p w14:paraId="785505DE" w14:textId="77777777" w:rsidR="005840C8" w:rsidRDefault="00000000">
            <w:pPr>
              <w:jc w:val="center"/>
              <w:rPr>
                <w:rFonts w:ascii="Times New Roman" w:hAnsi="Times New Roman" w:cs="Times New Roman"/>
              </w:rPr>
            </w:pPr>
            <w:r>
              <w:rPr>
                <w:rFonts w:ascii="Times New Roman" w:hAnsi="Times New Roman" w:cs="Times New Roman"/>
              </w:rPr>
              <w:t>0.3</w:t>
            </w:r>
          </w:p>
        </w:tc>
      </w:tr>
      <w:tr w:rsidR="005840C8" w14:paraId="75A3A8BB" w14:textId="77777777">
        <w:trPr>
          <w:trHeight w:val="432"/>
        </w:trPr>
        <w:tc>
          <w:tcPr>
            <w:tcW w:w="838" w:type="dxa"/>
            <w:vMerge/>
            <w:vAlign w:val="center"/>
          </w:tcPr>
          <w:p w14:paraId="539D1CE8" w14:textId="77777777" w:rsidR="005840C8" w:rsidRDefault="005840C8">
            <w:pPr>
              <w:jc w:val="center"/>
              <w:rPr>
                <w:rFonts w:ascii="Times New Roman" w:hAnsi="Times New Roman" w:cs="Times New Roman"/>
              </w:rPr>
            </w:pPr>
          </w:p>
        </w:tc>
        <w:tc>
          <w:tcPr>
            <w:tcW w:w="1764" w:type="dxa"/>
            <w:vMerge/>
            <w:vAlign w:val="center"/>
          </w:tcPr>
          <w:p w14:paraId="4D6AD61C" w14:textId="77777777" w:rsidR="005840C8" w:rsidRDefault="005840C8">
            <w:pPr>
              <w:jc w:val="center"/>
              <w:rPr>
                <w:rFonts w:ascii="Times New Roman" w:hAnsi="Times New Roman" w:cs="Times New Roman"/>
              </w:rPr>
            </w:pPr>
          </w:p>
        </w:tc>
        <w:tc>
          <w:tcPr>
            <w:tcW w:w="2129" w:type="dxa"/>
            <w:vAlign w:val="center"/>
          </w:tcPr>
          <w:p w14:paraId="16A4C43F" w14:textId="77777777" w:rsidR="005840C8" w:rsidRDefault="00000000">
            <w:pPr>
              <w:jc w:val="center"/>
              <w:rPr>
                <w:rFonts w:ascii="Times New Roman" w:hAnsi="Times New Roman" w:cs="Times New Roman"/>
              </w:rPr>
            </w:pPr>
            <w:r>
              <w:rPr>
                <w:rFonts w:ascii="Times New Roman" w:hAnsi="Times New Roman" w:cs="Times New Roman"/>
              </w:rPr>
              <w:t>812 – 1285</w:t>
            </w:r>
          </w:p>
        </w:tc>
        <w:tc>
          <w:tcPr>
            <w:tcW w:w="1543" w:type="dxa"/>
            <w:vAlign w:val="center"/>
          </w:tcPr>
          <w:p w14:paraId="4A0950B8"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501" w:type="dxa"/>
            <w:vMerge/>
            <w:vAlign w:val="center"/>
          </w:tcPr>
          <w:p w14:paraId="626A86A5" w14:textId="77777777" w:rsidR="005840C8" w:rsidRDefault="005840C8">
            <w:pPr>
              <w:jc w:val="center"/>
              <w:rPr>
                <w:rFonts w:ascii="Times New Roman" w:hAnsi="Times New Roman" w:cs="Times New Roman"/>
              </w:rPr>
            </w:pPr>
          </w:p>
        </w:tc>
        <w:tc>
          <w:tcPr>
            <w:tcW w:w="1873" w:type="dxa"/>
            <w:vAlign w:val="center"/>
          </w:tcPr>
          <w:p w14:paraId="2BBC660C" w14:textId="77777777" w:rsidR="005840C8" w:rsidRDefault="00000000">
            <w:pPr>
              <w:jc w:val="center"/>
              <w:rPr>
                <w:rFonts w:ascii="Times New Roman" w:hAnsi="Times New Roman" w:cs="Times New Roman"/>
              </w:rPr>
            </w:pPr>
            <w:r>
              <w:rPr>
                <w:rFonts w:ascii="Times New Roman" w:hAnsi="Times New Roman" w:cs="Times New Roman"/>
              </w:rPr>
              <w:t>0.18</w:t>
            </w:r>
          </w:p>
        </w:tc>
      </w:tr>
      <w:tr w:rsidR="005840C8" w14:paraId="23C80627" w14:textId="77777777">
        <w:trPr>
          <w:trHeight w:val="480"/>
        </w:trPr>
        <w:tc>
          <w:tcPr>
            <w:tcW w:w="838" w:type="dxa"/>
            <w:vMerge/>
            <w:vAlign w:val="center"/>
          </w:tcPr>
          <w:p w14:paraId="228D0DFD" w14:textId="77777777" w:rsidR="005840C8" w:rsidRDefault="005840C8">
            <w:pPr>
              <w:jc w:val="center"/>
              <w:rPr>
                <w:rFonts w:ascii="Times New Roman" w:hAnsi="Times New Roman" w:cs="Times New Roman"/>
              </w:rPr>
            </w:pPr>
          </w:p>
        </w:tc>
        <w:tc>
          <w:tcPr>
            <w:tcW w:w="1764" w:type="dxa"/>
            <w:vMerge/>
            <w:vAlign w:val="center"/>
          </w:tcPr>
          <w:p w14:paraId="185E66B9" w14:textId="77777777" w:rsidR="005840C8" w:rsidRDefault="005840C8">
            <w:pPr>
              <w:jc w:val="center"/>
              <w:rPr>
                <w:rFonts w:ascii="Times New Roman" w:hAnsi="Times New Roman" w:cs="Times New Roman"/>
              </w:rPr>
            </w:pPr>
          </w:p>
        </w:tc>
        <w:tc>
          <w:tcPr>
            <w:tcW w:w="2129" w:type="dxa"/>
            <w:vAlign w:val="center"/>
          </w:tcPr>
          <w:p w14:paraId="78978971" w14:textId="77777777" w:rsidR="005840C8" w:rsidRDefault="00000000">
            <w:pPr>
              <w:jc w:val="center"/>
              <w:rPr>
                <w:rFonts w:ascii="Times New Roman" w:hAnsi="Times New Roman" w:cs="Times New Roman"/>
              </w:rPr>
            </w:pPr>
            <w:r>
              <w:rPr>
                <w:rFonts w:ascii="Times New Roman" w:hAnsi="Times New Roman" w:cs="Times New Roman"/>
              </w:rPr>
              <w:t>1285 – 1830</w:t>
            </w:r>
          </w:p>
        </w:tc>
        <w:tc>
          <w:tcPr>
            <w:tcW w:w="1543" w:type="dxa"/>
            <w:vAlign w:val="center"/>
          </w:tcPr>
          <w:p w14:paraId="6880A3C4"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2A178FD0" w14:textId="77777777" w:rsidR="005840C8" w:rsidRDefault="005840C8">
            <w:pPr>
              <w:jc w:val="center"/>
              <w:rPr>
                <w:rFonts w:ascii="Times New Roman" w:hAnsi="Times New Roman" w:cs="Times New Roman"/>
              </w:rPr>
            </w:pPr>
          </w:p>
        </w:tc>
        <w:tc>
          <w:tcPr>
            <w:tcW w:w="1873" w:type="dxa"/>
            <w:vAlign w:val="center"/>
          </w:tcPr>
          <w:p w14:paraId="64F4F0D5" w14:textId="77777777" w:rsidR="005840C8" w:rsidRDefault="00000000">
            <w:pPr>
              <w:jc w:val="center"/>
              <w:rPr>
                <w:rFonts w:ascii="Times New Roman" w:hAnsi="Times New Roman" w:cs="Times New Roman"/>
              </w:rPr>
            </w:pPr>
            <w:r>
              <w:rPr>
                <w:rFonts w:ascii="Times New Roman" w:hAnsi="Times New Roman" w:cs="Times New Roman"/>
              </w:rPr>
              <w:t>0.12</w:t>
            </w:r>
          </w:p>
        </w:tc>
      </w:tr>
      <w:tr w:rsidR="005840C8" w14:paraId="5C72DC06" w14:textId="77777777">
        <w:trPr>
          <w:trHeight w:val="480"/>
        </w:trPr>
        <w:tc>
          <w:tcPr>
            <w:tcW w:w="838" w:type="dxa"/>
            <w:vMerge/>
            <w:vAlign w:val="center"/>
          </w:tcPr>
          <w:p w14:paraId="4BA0D9CA" w14:textId="77777777" w:rsidR="005840C8" w:rsidRDefault="005840C8">
            <w:pPr>
              <w:jc w:val="center"/>
              <w:rPr>
                <w:rFonts w:ascii="Times New Roman" w:hAnsi="Times New Roman" w:cs="Times New Roman"/>
              </w:rPr>
            </w:pPr>
          </w:p>
        </w:tc>
        <w:tc>
          <w:tcPr>
            <w:tcW w:w="1764" w:type="dxa"/>
            <w:vMerge/>
            <w:vAlign w:val="center"/>
          </w:tcPr>
          <w:p w14:paraId="74CFE921" w14:textId="77777777" w:rsidR="005840C8" w:rsidRDefault="005840C8">
            <w:pPr>
              <w:jc w:val="center"/>
              <w:rPr>
                <w:rFonts w:ascii="Times New Roman" w:hAnsi="Times New Roman" w:cs="Times New Roman"/>
              </w:rPr>
            </w:pPr>
          </w:p>
        </w:tc>
        <w:tc>
          <w:tcPr>
            <w:tcW w:w="2129" w:type="dxa"/>
            <w:vAlign w:val="center"/>
          </w:tcPr>
          <w:p w14:paraId="672F9384" w14:textId="77777777" w:rsidR="005840C8" w:rsidRDefault="00000000">
            <w:pPr>
              <w:jc w:val="center"/>
              <w:rPr>
                <w:rFonts w:ascii="Times New Roman" w:hAnsi="Times New Roman" w:cs="Times New Roman"/>
              </w:rPr>
            </w:pPr>
            <w:r>
              <w:rPr>
                <w:rFonts w:ascii="Times New Roman" w:hAnsi="Times New Roman" w:cs="Times New Roman"/>
              </w:rPr>
              <w:t>1830 – 3066</w:t>
            </w:r>
          </w:p>
        </w:tc>
        <w:tc>
          <w:tcPr>
            <w:tcW w:w="1543" w:type="dxa"/>
            <w:vAlign w:val="center"/>
          </w:tcPr>
          <w:p w14:paraId="273B2AF6"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ign w:val="center"/>
          </w:tcPr>
          <w:p w14:paraId="23EBEA73" w14:textId="77777777" w:rsidR="005840C8" w:rsidRDefault="005840C8">
            <w:pPr>
              <w:jc w:val="center"/>
              <w:rPr>
                <w:rFonts w:ascii="Times New Roman" w:hAnsi="Times New Roman" w:cs="Times New Roman"/>
              </w:rPr>
            </w:pPr>
          </w:p>
        </w:tc>
        <w:tc>
          <w:tcPr>
            <w:tcW w:w="1873" w:type="dxa"/>
            <w:vAlign w:val="center"/>
          </w:tcPr>
          <w:p w14:paraId="2C8DF168" w14:textId="77777777" w:rsidR="005840C8" w:rsidRDefault="00000000">
            <w:pPr>
              <w:jc w:val="center"/>
              <w:rPr>
                <w:rFonts w:ascii="Times New Roman" w:hAnsi="Times New Roman" w:cs="Times New Roman"/>
              </w:rPr>
            </w:pPr>
            <w:r>
              <w:rPr>
                <w:rFonts w:ascii="Times New Roman" w:hAnsi="Times New Roman" w:cs="Times New Roman"/>
              </w:rPr>
              <w:t>0.06</w:t>
            </w:r>
          </w:p>
        </w:tc>
      </w:tr>
      <w:tr w:rsidR="005840C8" w14:paraId="2631220D" w14:textId="77777777">
        <w:trPr>
          <w:trHeight w:val="435"/>
        </w:trPr>
        <w:tc>
          <w:tcPr>
            <w:tcW w:w="838" w:type="dxa"/>
            <w:vMerge w:val="restart"/>
            <w:vAlign w:val="center"/>
          </w:tcPr>
          <w:p w14:paraId="3D6FC9B1"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764" w:type="dxa"/>
            <w:vMerge w:val="restart"/>
            <w:vAlign w:val="center"/>
          </w:tcPr>
          <w:p w14:paraId="04995A47" w14:textId="77777777" w:rsidR="005840C8" w:rsidRDefault="00000000">
            <w:pPr>
              <w:jc w:val="center"/>
              <w:rPr>
                <w:rFonts w:ascii="Times New Roman" w:hAnsi="Times New Roman" w:cs="Times New Roman"/>
              </w:rPr>
            </w:pPr>
            <w:r>
              <w:rPr>
                <w:rFonts w:ascii="Times New Roman" w:hAnsi="Times New Roman" w:cs="Times New Roman"/>
              </w:rPr>
              <w:t>SLOPE</w:t>
            </w:r>
          </w:p>
        </w:tc>
        <w:tc>
          <w:tcPr>
            <w:tcW w:w="2129" w:type="dxa"/>
            <w:vAlign w:val="center"/>
          </w:tcPr>
          <w:p w14:paraId="0A291A81" w14:textId="77777777" w:rsidR="005840C8" w:rsidRDefault="00000000">
            <w:pPr>
              <w:jc w:val="center"/>
              <w:rPr>
                <w:rFonts w:ascii="Times New Roman" w:hAnsi="Times New Roman" w:cs="Times New Roman"/>
              </w:rPr>
            </w:pPr>
            <w:r>
              <w:rPr>
                <w:rFonts w:ascii="Times New Roman" w:hAnsi="Times New Roman" w:cs="Times New Roman"/>
              </w:rPr>
              <w:t>0 – 6.72</w:t>
            </w:r>
          </w:p>
        </w:tc>
        <w:tc>
          <w:tcPr>
            <w:tcW w:w="1543" w:type="dxa"/>
            <w:vAlign w:val="center"/>
          </w:tcPr>
          <w:p w14:paraId="65EA8FFE"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restart"/>
            <w:vAlign w:val="center"/>
          </w:tcPr>
          <w:p w14:paraId="72A2E7E6" w14:textId="77777777" w:rsidR="005840C8" w:rsidRDefault="00000000">
            <w:pPr>
              <w:jc w:val="center"/>
              <w:rPr>
                <w:rFonts w:ascii="Times New Roman" w:hAnsi="Times New Roman" w:cs="Times New Roman"/>
              </w:rPr>
            </w:pPr>
            <w:r>
              <w:rPr>
                <w:rFonts w:ascii="Times New Roman" w:hAnsi="Times New Roman" w:cs="Times New Roman"/>
              </w:rPr>
              <w:t>0.05</w:t>
            </w:r>
          </w:p>
        </w:tc>
        <w:tc>
          <w:tcPr>
            <w:tcW w:w="1873" w:type="dxa"/>
            <w:vAlign w:val="center"/>
          </w:tcPr>
          <w:p w14:paraId="6EA76095" w14:textId="77777777" w:rsidR="005840C8" w:rsidRDefault="00000000">
            <w:pPr>
              <w:jc w:val="center"/>
              <w:rPr>
                <w:rFonts w:ascii="Times New Roman" w:hAnsi="Times New Roman" w:cs="Times New Roman"/>
              </w:rPr>
            </w:pPr>
            <w:r>
              <w:rPr>
                <w:rFonts w:ascii="Times New Roman" w:hAnsi="Times New Roman" w:cs="Times New Roman"/>
              </w:rPr>
              <w:t>0.05</w:t>
            </w:r>
          </w:p>
        </w:tc>
      </w:tr>
      <w:tr w:rsidR="005840C8" w14:paraId="62C6822A" w14:textId="77777777">
        <w:trPr>
          <w:trHeight w:val="384"/>
        </w:trPr>
        <w:tc>
          <w:tcPr>
            <w:tcW w:w="838" w:type="dxa"/>
            <w:vMerge/>
            <w:vAlign w:val="center"/>
          </w:tcPr>
          <w:p w14:paraId="45F4122E" w14:textId="77777777" w:rsidR="005840C8" w:rsidRDefault="005840C8">
            <w:pPr>
              <w:jc w:val="center"/>
              <w:rPr>
                <w:rFonts w:ascii="Times New Roman" w:hAnsi="Times New Roman" w:cs="Times New Roman"/>
              </w:rPr>
            </w:pPr>
          </w:p>
        </w:tc>
        <w:tc>
          <w:tcPr>
            <w:tcW w:w="1764" w:type="dxa"/>
            <w:vMerge/>
            <w:vAlign w:val="center"/>
          </w:tcPr>
          <w:p w14:paraId="3F6A5729" w14:textId="77777777" w:rsidR="005840C8" w:rsidRDefault="005840C8">
            <w:pPr>
              <w:jc w:val="center"/>
              <w:rPr>
                <w:rFonts w:ascii="Times New Roman" w:hAnsi="Times New Roman" w:cs="Times New Roman"/>
              </w:rPr>
            </w:pPr>
          </w:p>
        </w:tc>
        <w:tc>
          <w:tcPr>
            <w:tcW w:w="2129" w:type="dxa"/>
            <w:vAlign w:val="center"/>
          </w:tcPr>
          <w:p w14:paraId="6D9EA1AC" w14:textId="77777777" w:rsidR="005840C8" w:rsidRDefault="00000000">
            <w:pPr>
              <w:jc w:val="center"/>
              <w:rPr>
                <w:rFonts w:ascii="Times New Roman" w:hAnsi="Times New Roman" w:cs="Times New Roman"/>
              </w:rPr>
            </w:pPr>
            <w:r>
              <w:rPr>
                <w:rFonts w:ascii="Times New Roman" w:hAnsi="Times New Roman" w:cs="Times New Roman"/>
              </w:rPr>
              <w:t>6.72 – 14.79</w:t>
            </w:r>
          </w:p>
        </w:tc>
        <w:tc>
          <w:tcPr>
            <w:tcW w:w="1543" w:type="dxa"/>
            <w:vAlign w:val="center"/>
          </w:tcPr>
          <w:p w14:paraId="79AD4542"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0746E5E6" w14:textId="77777777" w:rsidR="005840C8" w:rsidRDefault="005840C8">
            <w:pPr>
              <w:jc w:val="center"/>
              <w:rPr>
                <w:rFonts w:ascii="Times New Roman" w:hAnsi="Times New Roman" w:cs="Times New Roman"/>
              </w:rPr>
            </w:pPr>
          </w:p>
        </w:tc>
        <w:tc>
          <w:tcPr>
            <w:tcW w:w="1873" w:type="dxa"/>
            <w:vAlign w:val="center"/>
          </w:tcPr>
          <w:p w14:paraId="45EE51D7" w14:textId="77777777" w:rsidR="005840C8" w:rsidRDefault="00000000">
            <w:pPr>
              <w:jc w:val="center"/>
              <w:rPr>
                <w:rFonts w:ascii="Times New Roman" w:hAnsi="Times New Roman" w:cs="Times New Roman"/>
              </w:rPr>
            </w:pPr>
            <w:r>
              <w:rPr>
                <w:rFonts w:ascii="Times New Roman" w:hAnsi="Times New Roman" w:cs="Times New Roman"/>
              </w:rPr>
              <w:t>0.1</w:t>
            </w:r>
          </w:p>
        </w:tc>
      </w:tr>
      <w:tr w:rsidR="005840C8" w14:paraId="0C0750F4" w14:textId="77777777">
        <w:trPr>
          <w:trHeight w:val="444"/>
        </w:trPr>
        <w:tc>
          <w:tcPr>
            <w:tcW w:w="838" w:type="dxa"/>
            <w:vMerge/>
            <w:vAlign w:val="center"/>
          </w:tcPr>
          <w:p w14:paraId="747C7606" w14:textId="77777777" w:rsidR="005840C8" w:rsidRDefault="005840C8">
            <w:pPr>
              <w:jc w:val="center"/>
              <w:rPr>
                <w:rFonts w:ascii="Times New Roman" w:hAnsi="Times New Roman" w:cs="Times New Roman"/>
              </w:rPr>
            </w:pPr>
          </w:p>
        </w:tc>
        <w:tc>
          <w:tcPr>
            <w:tcW w:w="1764" w:type="dxa"/>
            <w:vMerge/>
            <w:vAlign w:val="center"/>
          </w:tcPr>
          <w:p w14:paraId="65C8AC2E" w14:textId="77777777" w:rsidR="005840C8" w:rsidRDefault="005840C8">
            <w:pPr>
              <w:jc w:val="center"/>
              <w:rPr>
                <w:rFonts w:ascii="Times New Roman" w:hAnsi="Times New Roman" w:cs="Times New Roman"/>
              </w:rPr>
            </w:pPr>
          </w:p>
        </w:tc>
        <w:tc>
          <w:tcPr>
            <w:tcW w:w="2129" w:type="dxa"/>
            <w:vAlign w:val="center"/>
          </w:tcPr>
          <w:p w14:paraId="5E823F0B" w14:textId="77777777" w:rsidR="005840C8" w:rsidRDefault="00000000">
            <w:pPr>
              <w:jc w:val="center"/>
              <w:rPr>
                <w:rFonts w:ascii="Times New Roman" w:hAnsi="Times New Roman" w:cs="Times New Roman"/>
              </w:rPr>
            </w:pPr>
            <w:r>
              <w:rPr>
                <w:rFonts w:ascii="Times New Roman" w:hAnsi="Times New Roman" w:cs="Times New Roman"/>
              </w:rPr>
              <w:t>14.79 – 22.59</w:t>
            </w:r>
          </w:p>
        </w:tc>
        <w:tc>
          <w:tcPr>
            <w:tcW w:w="1543" w:type="dxa"/>
            <w:vAlign w:val="center"/>
          </w:tcPr>
          <w:p w14:paraId="45B97D23"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501" w:type="dxa"/>
            <w:vMerge/>
            <w:vAlign w:val="center"/>
          </w:tcPr>
          <w:p w14:paraId="78027004" w14:textId="77777777" w:rsidR="005840C8" w:rsidRDefault="005840C8">
            <w:pPr>
              <w:jc w:val="center"/>
              <w:rPr>
                <w:rFonts w:ascii="Times New Roman" w:hAnsi="Times New Roman" w:cs="Times New Roman"/>
              </w:rPr>
            </w:pPr>
          </w:p>
        </w:tc>
        <w:tc>
          <w:tcPr>
            <w:tcW w:w="1873" w:type="dxa"/>
            <w:vAlign w:val="center"/>
          </w:tcPr>
          <w:p w14:paraId="10905486" w14:textId="77777777" w:rsidR="005840C8" w:rsidRDefault="00000000">
            <w:pPr>
              <w:jc w:val="center"/>
              <w:rPr>
                <w:rFonts w:ascii="Times New Roman" w:hAnsi="Times New Roman" w:cs="Times New Roman"/>
              </w:rPr>
            </w:pPr>
            <w:r>
              <w:rPr>
                <w:rFonts w:ascii="Times New Roman" w:hAnsi="Times New Roman" w:cs="Times New Roman"/>
              </w:rPr>
              <w:t>0.15</w:t>
            </w:r>
          </w:p>
        </w:tc>
      </w:tr>
      <w:tr w:rsidR="005840C8" w14:paraId="56F4FFC4" w14:textId="77777777">
        <w:trPr>
          <w:trHeight w:val="408"/>
        </w:trPr>
        <w:tc>
          <w:tcPr>
            <w:tcW w:w="838" w:type="dxa"/>
            <w:vMerge/>
            <w:vAlign w:val="center"/>
          </w:tcPr>
          <w:p w14:paraId="0FB963EE" w14:textId="77777777" w:rsidR="005840C8" w:rsidRDefault="005840C8">
            <w:pPr>
              <w:jc w:val="center"/>
              <w:rPr>
                <w:rFonts w:ascii="Times New Roman" w:hAnsi="Times New Roman" w:cs="Times New Roman"/>
              </w:rPr>
            </w:pPr>
          </w:p>
        </w:tc>
        <w:tc>
          <w:tcPr>
            <w:tcW w:w="1764" w:type="dxa"/>
            <w:vMerge/>
            <w:vAlign w:val="center"/>
          </w:tcPr>
          <w:p w14:paraId="563B5948" w14:textId="77777777" w:rsidR="005840C8" w:rsidRDefault="005840C8">
            <w:pPr>
              <w:jc w:val="center"/>
              <w:rPr>
                <w:rFonts w:ascii="Times New Roman" w:hAnsi="Times New Roman" w:cs="Times New Roman"/>
              </w:rPr>
            </w:pPr>
          </w:p>
        </w:tc>
        <w:tc>
          <w:tcPr>
            <w:tcW w:w="2129" w:type="dxa"/>
            <w:vAlign w:val="center"/>
          </w:tcPr>
          <w:p w14:paraId="3DDD055C" w14:textId="77777777" w:rsidR="005840C8" w:rsidRDefault="00000000">
            <w:pPr>
              <w:jc w:val="center"/>
              <w:rPr>
                <w:rFonts w:ascii="Times New Roman" w:hAnsi="Times New Roman" w:cs="Times New Roman"/>
              </w:rPr>
            </w:pPr>
            <w:r>
              <w:rPr>
                <w:rFonts w:ascii="Times New Roman" w:hAnsi="Times New Roman" w:cs="Times New Roman"/>
              </w:rPr>
              <w:t>22.59 – 30.93</w:t>
            </w:r>
          </w:p>
        </w:tc>
        <w:tc>
          <w:tcPr>
            <w:tcW w:w="1543" w:type="dxa"/>
            <w:vAlign w:val="center"/>
          </w:tcPr>
          <w:p w14:paraId="63236AF8" w14:textId="77777777" w:rsidR="005840C8" w:rsidRDefault="00000000">
            <w:pPr>
              <w:jc w:val="center"/>
              <w:rPr>
                <w:rFonts w:ascii="Times New Roman" w:hAnsi="Times New Roman" w:cs="Times New Roman"/>
              </w:rPr>
            </w:pPr>
            <w:r>
              <w:rPr>
                <w:rFonts w:ascii="Times New Roman" w:hAnsi="Times New Roman" w:cs="Times New Roman"/>
              </w:rPr>
              <w:t>4</w:t>
            </w:r>
          </w:p>
        </w:tc>
        <w:tc>
          <w:tcPr>
            <w:tcW w:w="1501" w:type="dxa"/>
            <w:vMerge/>
            <w:vAlign w:val="center"/>
          </w:tcPr>
          <w:p w14:paraId="60CB900C" w14:textId="77777777" w:rsidR="005840C8" w:rsidRDefault="005840C8">
            <w:pPr>
              <w:jc w:val="center"/>
              <w:rPr>
                <w:rFonts w:ascii="Times New Roman" w:hAnsi="Times New Roman" w:cs="Times New Roman"/>
              </w:rPr>
            </w:pPr>
          </w:p>
        </w:tc>
        <w:tc>
          <w:tcPr>
            <w:tcW w:w="1873" w:type="dxa"/>
            <w:vAlign w:val="center"/>
          </w:tcPr>
          <w:p w14:paraId="7C620209" w14:textId="77777777" w:rsidR="005840C8" w:rsidRDefault="00000000">
            <w:pPr>
              <w:jc w:val="center"/>
              <w:rPr>
                <w:rFonts w:ascii="Times New Roman" w:hAnsi="Times New Roman" w:cs="Times New Roman"/>
              </w:rPr>
            </w:pPr>
            <w:r>
              <w:rPr>
                <w:rFonts w:ascii="Times New Roman" w:hAnsi="Times New Roman" w:cs="Times New Roman"/>
              </w:rPr>
              <w:t>0.2</w:t>
            </w:r>
          </w:p>
        </w:tc>
      </w:tr>
      <w:tr w:rsidR="005840C8" w14:paraId="1D755681" w14:textId="77777777">
        <w:trPr>
          <w:trHeight w:val="412"/>
        </w:trPr>
        <w:tc>
          <w:tcPr>
            <w:tcW w:w="838" w:type="dxa"/>
            <w:vMerge/>
            <w:vAlign w:val="center"/>
          </w:tcPr>
          <w:p w14:paraId="1004DCA5" w14:textId="77777777" w:rsidR="005840C8" w:rsidRDefault="005840C8">
            <w:pPr>
              <w:jc w:val="center"/>
              <w:rPr>
                <w:rFonts w:ascii="Times New Roman" w:hAnsi="Times New Roman" w:cs="Times New Roman"/>
              </w:rPr>
            </w:pPr>
          </w:p>
        </w:tc>
        <w:tc>
          <w:tcPr>
            <w:tcW w:w="1764" w:type="dxa"/>
            <w:vMerge/>
            <w:vAlign w:val="center"/>
          </w:tcPr>
          <w:p w14:paraId="259162A3" w14:textId="77777777" w:rsidR="005840C8" w:rsidRDefault="005840C8">
            <w:pPr>
              <w:jc w:val="center"/>
              <w:rPr>
                <w:rFonts w:ascii="Times New Roman" w:hAnsi="Times New Roman" w:cs="Times New Roman"/>
              </w:rPr>
            </w:pPr>
          </w:p>
        </w:tc>
        <w:tc>
          <w:tcPr>
            <w:tcW w:w="2129" w:type="dxa"/>
            <w:vAlign w:val="center"/>
          </w:tcPr>
          <w:p w14:paraId="5581BFA3" w14:textId="77777777" w:rsidR="005840C8" w:rsidRDefault="00000000">
            <w:pPr>
              <w:jc w:val="center"/>
              <w:rPr>
                <w:rFonts w:ascii="Times New Roman" w:hAnsi="Times New Roman" w:cs="Times New Roman"/>
              </w:rPr>
            </w:pPr>
            <w:r>
              <w:rPr>
                <w:rFonts w:ascii="Times New Roman" w:hAnsi="Times New Roman" w:cs="Times New Roman"/>
              </w:rPr>
              <w:t>30.93 – 68.59</w:t>
            </w:r>
          </w:p>
        </w:tc>
        <w:tc>
          <w:tcPr>
            <w:tcW w:w="1543" w:type="dxa"/>
            <w:vAlign w:val="center"/>
          </w:tcPr>
          <w:p w14:paraId="6DA1A16F" w14:textId="77777777" w:rsidR="005840C8" w:rsidRDefault="00000000">
            <w:pPr>
              <w:jc w:val="center"/>
              <w:rPr>
                <w:rFonts w:ascii="Times New Roman" w:hAnsi="Times New Roman" w:cs="Times New Roman"/>
              </w:rPr>
            </w:pPr>
            <w:r>
              <w:rPr>
                <w:rFonts w:ascii="Times New Roman" w:hAnsi="Times New Roman" w:cs="Times New Roman"/>
              </w:rPr>
              <w:t>5</w:t>
            </w:r>
          </w:p>
        </w:tc>
        <w:tc>
          <w:tcPr>
            <w:tcW w:w="1501" w:type="dxa"/>
            <w:vMerge/>
            <w:vAlign w:val="center"/>
          </w:tcPr>
          <w:p w14:paraId="6CBB1BA1" w14:textId="77777777" w:rsidR="005840C8" w:rsidRDefault="005840C8">
            <w:pPr>
              <w:jc w:val="center"/>
              <w:rPr>
                <w:rFonts w:ascii="Times New Roman" w:hAnsi="Times New Roman" w:cs="Times New Roman"/>
              </w:rPr>
            </w:pPr>
          </w:p>
        </w:tc>
        <w:tc>
          <w:tcPr>
            <w:tcW w:w="1873" w:type="dxa"/>
            <w:vAlign w:val="center"/>
          </w:tcPr>
          <w:p w14:paraId="611FD683" w14:textId="77777777" w:rsidR="005840C8" w:rsidRDefault="00000000">
            <w:pPr>
              <w:jc w:val="center"/>
              <w:rPr>
                <w:rFonts w:ascii="Times New Roman" w:hAnsi="Times New Roman" w:cs="Times New Roman"/>
              </w:rPr>
            </w:pPr>
            <w:r>
              <w:rPr>
                <w:rFonts w:ascii="Times New Roman" w:hAnsi="Times New Roman" w:cs="Times New Roman"/>
              </w:rPr>
              <w:t>0.25</w:t>
            </w:r>
          </w:p>
        </w:tc>
      </w:tr>
      <w:tr w:rsidR="005840C8" w14:paraId="784F55A1" w14:textId="77777777">
        <w:trPr>
          <w:trHeight w:val="444"/>
        </w:trPr>
        <w:tc>
          <w:tcPr>
            <w:tcW w:w="838" w:type="dxa"/>
            <w:vMerge w:val="restart"/>
            <w:vAlign w:val="center"/>
          </w:tcPr>
          <w:p w14:paraId="39845074"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764" w:type="dxa"/>
            <w:vMerge w:val="restart"/>
            <w:vAlign w:val="center"/>
          </w:tcPr>
          <w:p w14:paraId="240F57D2" w14:textId="77777777" w:rsidR="005840C8" w:rsidRDefault="00000000">
            <w:pPr>
              <w:jc w:val="center"/>
              <w:rPr>
                <w:rFonts w:ascii="Times New Roman" w:hAnsi="Times New Roman" w:cs="Times New Roman"/>
              </w:rPr>
            </w:pPr>
            <w:r>
              <w:rPr>
                <w:rFonts w:ascii="Times New Roman" w:hAnsi="Times New Roman" w:cs="Times New Roman"/>
              </w:rPr>
              <w:t>ASPECT</w:t>
            </w:r>
          </w:p>
        </w:tc>
        <w:tc>
          <w:tcPr>
            <w:tcW w:w="2129" w:type="dxa"/>
            <w:vAlign w:val="center"/>
          </w:tcPr>
          <w:p w14:paraId="7BA8D96B"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43" w:type="dxa"/>
            <w:vAlign w:val="center"/>
          </w:tcPr>
          <w:p w14:paraId="17A9DEAD"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restart"/>
            <w:vAlign w:val="center"/>
          </w:tcPr>
          <w:p w14:paraId="6AD04F9D" w14:textId="77777777" w:rsidR="005840C8" w:rsidRDefault="00000000">
            <w:pPr>
              <w:jc w:val="center"/>
              <w:rPr>
                <w:rFonts w:ascii="Times New Roman" w:hAnsi="Times New Roman" w:cs="Times New Roman"/>
              </w:rPr>
            </w:pPr>
            <w:r>
              <w:rPr>
                <w:rFonts w:ascii="Times New Roman" w:hAnsi="Times New Roman" w:cs="Times New Roman"/>
              </w:rPr>
              <w:t>0.05</w:t>
            </w:r>
          </w:p>
        </w:tc>
        <w:tc>
          <w:tcPr>
            <w:tcW w:w="1873" w:type="dxa"/>
            <w:vAlign w:val="center"/>
          </w:tcPr>
          <w:p w14:paraId="548B1FC9" w14:textId="77777777" w:rsidR="005840C8" w:rsidRDefault="00000000">
            <w:pPr>
              <w:jc w:val="center"/>
              <w:rPr>
                <w:rFonts w:ascii="Times New Roman" w:hAnsi="Times New Roman" w:cs="Times New Roman"/>
              </w:rPr>
            </w:pPr>
            <w:r>
              <w:rPr>
                <w:rFonts w:ascii="Times New Roman" w:hAnsi="Times New Roman" w:cs="Times New Roman"/>
              </w:rPr>
              <w:t>0.05</w:t>
            </w:r>
          </w:p>
        </w:tc>
      </w:tr>
      <w:tr w:rsidR="005840C8" w14:paraId="4A5E7E38" w14:textId="77777777">
        <w:trPr>
          <w:trHeight w:val="432"/>
        </w:trPr>
        <w:tc>
          <w:tcPr>
            <w:tcW w:w="838" w:type="dxa"/>
            <w:vMerge/>
            <w:vAlign w:val="center"/>
          </w:tcPr>
          <w:p w14:paraId="16950C1C" w14:textId="77777777" w:rsidR="005840C8" w:rsidRDefault="005840C8">
            <w:pPr>
              <w:jc w:val="center"/>
              <w:rPr>
                <w:rFonts w:ascii="Times New Roman" w:hAnsi="Times New Roman" w:cs="Times New Roman"/>
              </w:rPr>
            </w:pPr>
          </w:p>
        </w:tc>
        <w:tc>
          <w:tcPr>
            <w:tcW w:w="1764" w:type="dxa"/>
            <w:vMerge/>
            <w:vAlign w:val="center"/>
          </w:tcPr>
          <w:p w14:paraId="6EFE4325" w14:textId="77777777" w:rsidR="005840C8" w:rsidRDefault="005840C8">
            <w:pPr>
              <w:jc w:val="center"/>
              <w:rPr>
                <w:rFonts w:ascii="Times New Roman" w:hAnsi="Times New Roman" w:cs="Times New Roman"/>
              </w:rPr>
            </w:pPr>
          </w:p>
        </w:tc>
        <w:tc>
          <w:tcPr>
            <w:tcW w:w="2129" w:type="dxa"/>
            <w:vAlign w:val="center"/>
          </w:tcPr>
          <w:p w14:paraId="2B62CC64" w14:textId="77777777" w:rsidR="005840C8" w:rsidRDefault="00000000">
            <w:pPr>
              <w:jc w:val="center"/>
              <w:rPr>
                <w:rFonts w:ascii="Times New Roman" w:hAnsi="Times New Roman" w:cs="Times New Roman"/>
              </w:rPr>
            </w:pPr>
            <w:r>
              <w:rPr>
                <w:rFonts w:ascii="Times New Roman" w:hAnsi="Times New Roman" w:cs="Times New Roman"/>
              </w:rPr>
              <w:t>0 – 22.5</w:t>
            </w:r>
          </w:p>
        </w:tc>
        <w:tc>
          <w:tcPr>
            <w:tcW w:w="1543" w:type="dxa"/>
            <w:vAlign w:val="center"/>
          </w:tcPr>
          <w:p w14:paraId="0847EC2D"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ign w:val="center"/>
          </w:tcPr>
          <w:p w14:paraId="4A3C37A4" w14:textId="77777777" w:rsidR="005840C8" w:rsidRDefault="005840C8">
            <w:pPr>
              <w:jc w:val="center"/>
              <w:rPr>
                <w:rFonts w:ascii="Times New Roman" w:hAnsi="Times New Roman" w:cs="Times New Roman"/>
              </w:rPr>
            </w:pPr>
          </w:p>
        </w:tc>
        <w:tc>
          <w:tcPr>
            <w:tcW w:w="1873" w:type="dxa"/>
            <w:vAlign w:val="center"/>
          </w:tcPr>
          <w:p w14:paraId="032F5863" w14:textId="77777777" w:rsidR="005840C8" w:rsidRDefault="00000000">
            <w:pPr>
              <w:jc w:val="center"/>
              <w:rPr>
                <w:rFonts w:ascii="Times New Roman" w:hAnsi="Times New Roman" w:cs="Times New Roman"/>
              </w:rPr>
            </w:pPr>
            <w:r>
              <w:rPr>
                <w:rFonts w:ascii="Times New Roman" w:hAnsi="Times New Roman" w:cs="Times New Roman"/>
              </w:rPr>
              <w:t>0.05</w:t>
            </w:r>
          </w:p>
        </w:tc>
      </w:tr>
      <w:tr w:rsidR="005840C8" w14:paraId="26289B01" w14:textId="77777777">
        <w:trPr>
          <w:trHeight w:val="396"/>
        </w:trPr>
        <w:tc>
          <w:tcPr>
            <w:tcW w:w="838" w:type="dxa"/>
            <w:vMerge/>
            <w:vAlign w:val="center"/>
          </w:tcPr>
          <w:p w14:paraId="261D034A" w14:textId="77777777" w:rsidR="005840C8" w:rsidRDefault="005840C8">
            <w:pPr>
              <w:jc w:val="center"/>
              <w:rPr>
                <w:rFonts w:ascii="Times New Roman" w:hAnsi="Times New Roman" w:cs="Times New Roman"/>
              </w:rPr>
            </w:pPr>
          </w:p>
        </w:tc>
        <w:tc>
          <w:tcPr>
            <w:tcW w:w="1764" w:type="dxa"/>
            <w:vMerge/>
            <w:vAlign w:val="center"/>
          </w:tcPr>
          <w:p w14:paraId="4213E94D" w14:textId="77777777" w:rsidR="005840C8" w:rsidRDefault="005840C8">
            <w:pPr>
              <w:jc w:val="center"/>
              <w:rPr>
                <w:rFonts w:ascii="Times New Roman" w:hAnsi="Times New Roman" w:cs="Times New Roman"/>
              </w:rPr>
            </w:pPr>
          </w:p>
        </w:tc>
        <w:tc>
          <w:tcPr>
            <w:tcW w:w="2129" w:type="dxa"/>
            <w:vAlign w:val="center"/>
          </w:tcPr>
          <w:p w14:paraId="10EA0A63" w14:textId="77777777" w:rsidR="005840C8" w:rsidRDefault="00000000">
            <w:pPr>
              <w:jc w:val="center"/>
              <w:rPr>
                <w:rFonts w:ascii="Times New Roman" w:hAnsi="Times New Roman" w:cs="Times New Roman"/>
              </w:rPr>
            </w:pPr>
            <w:r>
              <w:rPr>
                <w:rFonts w:ascii="Times New Roman" w:hAnsi="Times New Roman" w:cs="Times New Roman"/>
              </w:rPr>
              <w:t>22.5 – 67.5</w:t>
            </w:r>
          </w:p>
        </w:tc>
        <w:tc>
          <w:tcPr>
            <w:tcW w:w="1543" w:type="dxa"/>
            <w:vAlign w:val="center"/>
          </w:tcPr>
          <w:p w14:paraId="7D9D4284"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501" w:type="dxa"/>
            <w:vMerge/>
            <w:vAlign w:val="center"/>
          </w:tcPr>
          <w:p w14:paraId="150DB7E5" w14:textId="77777777" w:rsidR="005840C8" w:rsidRDefault="005840C8">
            <w:pPr>
              <w:jc w:val="center"/>
              <w:rPr>
                <w:rFonts w:ascii="Times New Roman" w:hAnsi="Times New Roman" w:cs="Times New Roman"/>
              </w:rPr>
            </w:pPr>
          </w:p>
        </w:tc>
        <w:tc>
          <w:tcPr>
            <w:tcW w:w="1873" w:type="dxa"/>
            <w:vAlign w:val="center"/>
          </w:tcPr>
          <w:p w14:paraId="4A547C12" w14:textId="77777777" w:rsidR="005840C8" w:rsidRDefault="00000000">
            <w:pPr>
              <w:jc w:val="center"/>
              <w:rPr>
                <w:rFonts w:ascii="Times New Roman" w:hAnsi="Times New Roman" w:cs="Times New Roman"/>
              </w:rPr>
            </w:pPr>
            <w:r>
              <w:rPr>
                <w:rFonts w:ascii="Times New Roman" w:hAnsi="Times New Roman" w:cs="Times New Roman"/>
              </w:rPr>
              <w:t>0.15</w:t>
            </w:r>
          </w:p>
        </w:tc>
      </w:tr>
      <w:tr w:rsidR="005840C8" w14:paraId="023B90E1" w14:textId="77777777">
        <w:trPr>
          <w:trHeight w:val="396"/>
        </w:trPr>
        <w:tc>
          <w:tcPr>
            <w:tcW w:w="838" w:type="dxa"/>
            <w:vMerge/>
            <w:vAlign w:val="center"/>
          </w:tcPr>
          <w:p w14:paraId="7ECF2E61" w14:textId="77777777" w:rsidR="005840C8" w:rsidRDefault="005840C8">
            <w:pPr>
              <w:jc w:val="center"/>
              <w:rPr>
                <w:rFonts w:ascii="Times New Roman" w:hAnsi="Times New Roman" w:cs="Times New Roman"/>
              </w:rPr>
            </w:pPr>
          </w:p>
        </w:tc>
        <w:tc>
          <w:tcPr>
            <w:tcW w:w="1764" w:type="dxa"/>
            <w:vMerge/>
            <w:vAlign w:val="center"/>
          </w:tcPr>
          <w:p w14:paraId="6D334834" w14:textId="77777777" w:rsidR="005840C8" w:rsidRDefault="005840C8">
            <w:pPr>
              <w:jc w:val="center"/>
              <w:rPr>
                <w:rFonts w:ascii="Times New Roman" w:hAnsi="Times New Roman" w:cs="Times New Roman"/>
              </w:rPr>
            </w:pPr>
          </w:p>
        </w:tc>
        <w:tc>
          <w:tcPr>
            <w:tcW w:w="2129" w:type="dxa"/>
            <w:vAlign w:val="center"/>
          </w:tcPr>
          <w:p w14:paraId="6365F497" w14:textId="77777777" w:rsidR="005840C8" w:rsidRDefault="00000000">
            <w:pPr>
              <w:jc w:val="center"/>
              <w:rPr>
                <w:rFonts w:ascii="Times New Roman" w:hAnsi="Times New Roman" w:cs="Times New Roman"/>
              </w:rPr>
            </w:pPr>
            <w:r>
              <w:rPr>
                <w:rFonts w:ascii="Times New Roman" w:hAnsi="Times New Roman" w:cs="Times New Roman"/>
              </w:rPr>
              <w:t>67.5 – 112.5</w:t>
            </w:r>
          </w:p>
        </w:tc>
        <w:tc>
          <w:tcPr>
            <w:tcW w:w="1543" w:type="dxa"/>
            <w:vAlign w:val="center"/>
          </w:tcPr>
          <w:p w14:paraId="59652EE1"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19C44867" w14:textId="77777777" w:rsidR="005840C8" w:rsidRDefault="005840C8">
            <w:pPr>
              <w:jc w:val="center"/>
              <w:rPr>
                <w:rFonts w:ascii="Times New Roman" w:hAnsi="Times New Roman" w:cs="Times New Roman"/>
              </w:rPr>
            </w:pPr>
          </w:p>
        </w:tc>
        <w:tc>
          <w:tcPr>
            <w:tcW w:w="1873" w:type="dxa"/>
            <w:vAlign w:val="center"/>
          </w:tcPr>
          <w:p w14:paraId="1A1A6904" w14:textId="77777777" w:rsidR="005840C8" w:rsidRDefault="00000000">
            <w:pPr>
              <w:jc w:val="center"/>
              <w:rPr>
                <w:rFonts w:ascii="Times New Roman" w:hAnsi="Times New Roman" w:cs="Times New Roman"/>
              </w:rPr>
            </w:pPr>
            <w:r>
              <w:rPr>
                <w:rFonts w:ascii="Times New Roman" w:hAnsi="Times New Roman" w:cs="Times New Roman"/>
              </w:rPr>
              <w:t>0.1</w:t>
            </w:r>
          </w:p>
        </w:tc>
      </w:tr>
      <w:tr w:rsidR="005840C8" w14:paraId="01253788" w14:textId="77777777">
        <w:trPr>
          <w:trHeight w:val="401"/>
        </w:trPr>
        <w:tc>
          <w:tcPr>
            <w:tcW w:w="838" w:type="dxa"/>
            <w:vMerge/>
            <w:vAlign w:val="center"/>
          </w:tcPr>
          <w:p w14:paraId="4231B3B9" w14:textId="77777777" w:rsidR="005840C8" w:rsidRDefault="005840C8">
            <w:pPr>
              <w:jc w:val="center"/>
              <w:rPr>
                <w:rFonts w:ascii="Times New Roman" w:hAnsi="Times New Roman" w:cs="Times New Roman"/>
              </w:rPr>
            </w:pPr>
          </w:p>
        </w:tc>
        <w:tc>
          <w:tcPr>
            <w:tcW w:w="1764" w:type="dxa"/>
            <w:vMerge/>
            <w:vAlign w:val="center"/>
          </w:tcPr>
          <w:p w14:paraId="07C88B97" w14:textId="77777777" w:rsidR="005840C8" w:rsidRDefault="005840C8">
            <w:pPr>
              <w:jc w:val="center"/>
              <w:rPr>
                <w:rFonts w:ascii="Times New Roman" w:hAnsi="Times New Roman" w:cs="Times New Roman"/>
              </w:rPr>
            </w:pPr>
          </w:p>
        </w:tc>
        <w:tc>
          <w:tcPr>
            <w:tcW w:w="2129" w:type="dxa"/>
            <w:vAlign w:val="center"/>
          </w:tcPr>
          <w:p w14:paraId="339FDFFF" w14:textId="77777777" w:rsidR="005840C8" w:rsidRDefault="00000000">
            <w:pPr>
              <w:jc w:val="center"/>
              <w:rPr>
                <w:rFonts w:ascii="Times New Roman" w:hAnsi="Times New Roman" w:cs="Times New Roman"/>
              </w:rPr>
            </w:pPr>
            <w:r>
              <w:rPr>
                <w:rFonts w:ascii="Times New Roman" w:hAnsi="Times New Roman" w:cs="Times New Roman"/>
              </w:rPr>
              <w:t>112.5 – 157.5</w:t>
            </w:r>
          </w:p>
        </w:tc>
        <w:tc>
          <w:tcPr>
            <w:tcW w:w="1543" w:type="dxa"/>
            <w:vAlign w:val="center"/>
          </w:tcPr>
          <w:p w14:paraId="1760FFB3"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501" w:type="dxa"/>
            <w:vMerge/>
            <w:vAlign w:val="center"/>
          </w:tcPr>
          <w:p w14:paraId="7F3E2321" w14:textId="77777777" w:rsidR="005840C8" w:rsidRDefault="005840C8">
            <w:pPr>
              <w:jc w:val="center"/>
              <w:rPr>
                <w:rFonts w:ascii="Times New Roman" w:hAnsi="Times New Roman" w:cs="Times New Roman"/>
              </w:rPr>
            </w:pPr>
          </w:p>
        </w:tc>
        <w:tc>
          <w:tcPr>
            <w:tcW w:w="1873" w:type="dxa"/>
            <w:vAlign w:val="center"/>
          </w:tcPr>
          <w:p w14:paraId="0DD6B688" w14:textId="77777777" w:rsidR="005840C8" w:rsidRDefault="00000000">
            <w:pPr>
              <w:jc w:val="center"/>
              <w:rPr>
                <w:rFonts w:ascii="Times New Roman" w:hAnsi="Times New Roman" w:cs="Times New Roman"/>
              </w:rPr>
            </w:pPr>
            <w:r>
              <w:rPr>
                <w:rFonts w:ascii="Times New Roman" w:hAnsi="Times New Roman" w:cs="Times New Roman"/>
              </w:rPr>
              <w:t>0.15</w:t>
            </w:r>
          </w:p>
        </w:tc>
      </w:tr>
      <w:tr w:rsidR="005840C8" w14:paraId="7547F437" w14:textId="77777777">
        <w:trPr>
          <w:trHeight w:val="421"/>
        </w:trPr>
        <w:tc>
          <w:tcPr>
            <w:tcW w:w="838" w:type="dxa"/>
            <w:vMerge/>
            <w:vAlign w:val="center"/>
          </w:tcPr>
          <w:p w14:paraId="0BD011C2" w14:textId="77777777" w:rsidR="005840C8" w:rsidRDefault="005840C8">
            <w:pPr>
              <w:jc w:val="center"/>
              <w:rPr>
                <w:rFonts w:ascii="Times New Roman" w:hAnsi="Times New Roman" w:cs="Times New Roman"/>
              </w:rPr>
            </w:pPr>
          </w:p>
        </w:tc>
        <w:tc>
          <w:tcPr>
            <w:tcW w:w="1764" w:type="dxa"/>
            <w:vMerge/>
            <w:vAlign w:val="center"/>
          </w:tcPr>
          <w:p w14:paraId="4845FF8B" w14:textId="77777777" w:rsidR="005840C8" w:rsidRDefault="005840C8">
            <w:pPr>
              <w:jc w:val="center"/>
              <w:rPr>
                <w:rFonts w:ascii="Times New Roman" w:hAnsi="Times New Roman" w:cs="Times New Roman"/>
              </w:rPr>
            </w:pPr>
          </w:p>
        </w:tc>
        <w:tc>
          <w:tcPr>
            <w:tcW w:w="2129" w:type="dxa"/>
            <w:vAlign w:val="center"/>
          </w:tcPr>
          <w:p w14:paraId="40694216" w14:textId="77777777" w:rsidR="005840C8" w:rsidRDefault="00000000">
            <w:pPr>
              <w:jc w:val="center"/>
              <w:rPr>
                <w:rFonts w:ascii="Times New Roman" w:hAnsi="Times New Roman" w:cs="Times New Roman"/>
              </w:rPr>
            </w:pPr>
            <w:r>
              <w:rPr>
                <w:rFonts w:ascii="Times New Roman" w:hAnsi="Times New Roman" w:cs="Times New Roman"/>
              </w:rPr>
              <w:t>157.5 – 202.5</w:t>
            </w:r>
          </w:p>
        </w:tc>
        <w:tc>
          <w:tcPr>
            <w:tcW w:w="1543" w:type="dxa"/>
            <w:vAlign w:val="center"/>
          </w:tcPr>
          <w:p w14:paraId="21192C32" w14:textId="77777777" w:rsidR="005840C8" w:rsidRDefault="00000000">
            <w:pPr>
              <w:jc w:val="center"/>
              <w:rPr>
                <w:rFonts w:ascii="Times New Roman" w:hAnsi="Times New Roman" w:cs="Times New Roman"/>
              </w:rPr>
            </w:pPr>
            <w:r>
              <w:rPr>
                <w:rFonts w:ascii="Times New Roman" w:hAnsi="Times New Roman" w:cs="Times New Roman"/>
              </w:rPr>
              <w:t>5</w:t>
            </w:r>
          </w:p>
        </w:tc>
        <w:tc>
          <w:tcPr>
            <w:tcW w:w="1501" w:type="dxa"/>
            <w:vMerge/>
            <w:vAlign w:val="center"/>
          </w:tcPr>
          <w:p w14:paraId="5DC14AB6" w14:textId="77777777" w:rsidR="005840C8" w:rsidRDefault="005840C8">
            <w:pPr>
              <w:jc w:val="center"/>
              <w:rPr>
                <w:rFonts w:ascii="Times New Roman" w:hAnsi="Times New Roman" w:cs="Times New Roman"/>
              </w:rPr>
            </w:pPr>
          </w:p>
        </w:tc>
        <w:tc>
          <w:tcPr>
            <w:tcW w:w="1873" w:type="dxa"/>
            <w:vAlign w:val="center"/>
          </w:tcPr>
          <w:p w14:paraId="5B5C0C12" w14:textId="77777777" w:rsidR="005840C8" w:rsidRDefault="00000000">
            <w:pPr>
              <w:jc w:val="center"/>
              <w:rPr>
                <w:rFonts w:ascii="Times New Roman" w:hAnsi="Times New Roman" w:cs="Times New Roman"/>
              </w:rPr>
            </w:pPr>
            <w:r>
              <w:rPr>
                <w:rFonts w:ascii="Times New Roman" w:hAnsi="Times New Roman" w:cs="Times New Roman"/>
              </w:rPr>
              <w:t>0.25</w:t>
            </w:r>
          </w:p>
        </w:tc>
      </w:tr>
      <w:tr w:rsidR="005840C8" w14:paraId="24FF501B" w14:textId="77777777">
        <w:trPr>
          <w:trHeight w:val="384"/>
        </w:trPr>
        <w:tc>
          <w:tcPr>
            <w:tcW w:w="838" w:type="dxa"/>
            <w:vMerge/>
            <w:vAlign w:val="center"/>
          </w:tcPr>
          <w:p w14:paraId="6470CE7A" w14:textId="77777777" w:rsidR="005840C8" w:rsidRDefault="005840C8">
            <w:pPr>
              <w:jc w:val="center"/>
              <w:rPr>
                <w:rFonts w:ascii="Times New Roman" w:hAnsi="Times New Roman" w:cs="Times New Roman"/>
              </w:rPr>
            </w:pPr>
          </w:p>
        </w:tc>
        <w:tc>
          <w:tcPr>
            <w:tcW w:w="1764" w:type="dxa"/>
            <w:vMerge/>
            <w:vAlign w:val="center"/>
          </w:tcPr>
          <w:p w14:paraId="56ADF8C2" w14:textId="77777777" w:rsidR="005840C8" w:rsidRDefault="005840C8">
            <w:pPr>
              <w:jc w:val="center"/>
              <w:rPr>
                <w:rFonts w:ascii="Times New Roman" w:hAnsi="Times New Roman" w:cs="Times New Roman"/>
              </w:rPr>
            </w:pPr>
          </w:p>
        </w:tc>
        <w:tc>
          <w:tcPr>
            <w:tcW w:w="2129" w:type="dxa"/>
            <w:vAlign w:val="center"/>
          </w:tcPr>
          <w:p w14:paraId="6B2D0D88" w14:textId="77777777" w:rsidR="005840C8" w:rsidRDefault="00000000">
            <w:pPr>
              <w:jc w:val="center"/>
              <w:rPr>
                <w:rFonts w:ascii="Times New Roman" w:hAnsi="Times New Roman" w:cs="Times New Roman"/>
              </w:rPr>
            </w:pPr>
            <w:r>
              <w:rPr>
                <w:rFonts w:ascii="Times New Roman" w:hAnsi="Times New Roman" w:cs="Times New Roman"/>
              </w:rPr>
              <w:t>202.5 – 247.5</w:t>
            </w:r>
          </w:p>
        </w:tc>
        <w:tc>
          <w:tcPr>
            <w:tcW w:w="1543" w:type="dxa"/>
            <w:vAlign w:val="center"/>
          </w:tcPr>
          <w:p w14:paraId="3A6CF931" w14:textId="77777777" w:rsidR="005840C8" w:rsidRDefault="00000000">
            <w:pPr>
              <w:jc w:val="center"/>
              <w:rPr>
                <w:rFonts w:ascii="Times New Roman" w:hAnsi="Times New Roman" w:cs="Times New Roman"/>
              </w:rPr>
            </w:pPr>
            <w:r>
              <w:rPr>
                <w:rFonts w:ascii="Times New Roman" w:hAnsi="Times New Roman" w:cs="Times New Roman"/>
              </w:rPr>
              <w:t>4</w:t>
            </w:r>
          </w:p>
        </w:tc>
        <w:tc>
          <w:tcPr>
            <w:tcW w:w="1501" w:type="dxa"/>
            <w:vMerge/>
            <w:vAlign w:val="center"/>
          </w:tcPr>
          <w:p w14:paraId="01A09E1A" w14:textId="77777777" w:rsidR="005840C8" w:rsidRDefault="005840C8">
            <w:pPr>
              <w:jc w:val="center"/>
              <w:rPr>
                <w:rFonts w:ascii="Times New Roman" w:hAnsi="Times New Roman" w:cs="Times New Roman"/>
              </w:rPr>
            </w:pPr>
          </w:p>
        </w:tc>
        <w:tc>
          <w:tcPr>
            <w:tcW w:w="1873" w:type="dxa"/>
            <w:vAlign w:val="center"/>
          </w:tcPr>
          <w:p w14:paraId="09DE01FF" w14:textId="77777777" w:rsidR="005840C8" w:rsidRDefault="00000000">
            <w:pPr>
              <w:jc w:val="center"/>
              <w:rPr>
                <w:rFonts w:ascii="Times New Roman" w:hAnsi="Times New Roman" w:cs="Times New Roman"/>
              </w:rPr>
            </w:pPr>
            <w:r>
              <w:rPr>
                <w:rFonts w:ascii="Times New Roman" w:hAnsi="Times New Roman" w:cs="Times New Roman"/>
              </w:rPr>
              <w:t>0.2</w:t>
            </w:r>
          </w:p>
        </w:tc>
      </w:tr>
      <w:tr w:rsidR="005840C8" w14:paraId="638E7F51" w14:textId="77777777">
        <w:trPr>
          <w:trHeight w:val="384"/>
        </w:trPr>
        <w:tc>
          <w:tcPr>
            <w:tcW w:w="838" w:type="dxa"/>
            <w:vMerge/>
            <w:vAlign w:val="center"/>
          </w:tcPr>
          <w:p w14:paraId="71B0F130" w14:textId="77777777" w:rsidR="005840C8" w:rsidRDefault="005840C8">
            <w:pPr>
              <w:jc w:val="center"/>
              <w:rPr>
                <w:rFonts w:ascii="Times New Roman" w:hAnsi="Times New Roman" w:cs="Times New Roman"/>
              </w:rPr>
            </w:pPr>
          </w:p>
        </w:tc>
        <w:tc>
          <w:tcPr>
            <w:tcW w:w="1764" w:type="dxa"/>
            <w:vMerge/>
            <w:vAlign w:val="center"/>
          </w:tcPr>
          <w:p w14:paraId="2C21AAAC" w14:textId="77777777" w:rsidR="005840C8" w:rsidRDefault="005840C8">
            <w:pPr>
              <w:jc w:val="center"/>
              <w:rPr>
                <w:rFonts w:ascii="Times New Roman" w:hAnsi="Times New Roman" w:cs="Times New Roman"/>
              </w:rPr>
            </w:pPr>
          </w:p>
        </w:tc>
        <w:tc>
          <w:tcPr>
            <w:tcW w:w="2129" w:type="dxa"/>
            <w:vAlign w:val="center"/>
          </w:tcPr>
          <w:p w14:paraId="229D5DD4" w14:textId="77777777" w:rsidR="005840C8" w:rsidRDefault="00000000">
            <w:pPr>
              <w:jc w:val="center"/>
              <w:rPr>
                <w:rFonts w:ascii="Times New Roman" w:hAnsi="Times New Roman" w:cs="Times New Roman"/>
              </w:rPr>
            </w:pPr>
            <w:r>
              <w:rPr>
                <w:rFonts w:ascii="Times New Roman" w:hAnsi="Times New Roman" w:cs="Times New Roman"/>
              </w:rPr>
              <w:t>247.5 – 292.5</w:t>
            </w:r>
          </w:p>
        </w:tc>
        <w:tc>
          <w:tcPr>
            <w:tcW w:w="1543" w:type="dxa"/>
            <w:vAlign w:val="center"/>
          </w:tcPr>
          <w:p w14:paraId="0A256396"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576A359A" w14:textId="77777777" w:rsidR="005840C8" w:rsidRDefault="005840C8">
            <w:pPr>
              <w:jc w:val="center"/>
              <w:rPr>
                <w:rFonts w:ascii="Times New Roman" w:hAnsi="Times New Roman" w:cs="Times New Roman"/>
              </w:rPr>
            </w:pPr>
          </w:p>
        </w:tc>
        <w:tc>
          <w:tcPr>
            <w:tcW w:w="1873" w:type="dxa"/>
            <w:vAlign w:val="center"/>
          </w:tcPr>
          <w:p w14:paraId="2097330F" w14:textId="77777777" w:rsidR="005840C8" w:rsidRDefault="00000000">
            <w:pPr>
              <w:jc w:val="center"/>
              <w:rPr>
                <w:rFonts w:ascii="Times New Roman" w:hAnsi="Times New Roman" w:cs="Times New Roman"/>
              </w:rPr>
            </w:pPr>
            <w:r>
              <w:rPr>
                <w:rFonts w:ascii="Times New Roman" w:hAnsi="Times New Roman" w:cs="Times New Roman"/>
              </w:rPr>
              <w:t>0.1</w:t>
            </w:r>
          </w:p>
        </w:tc>
      </w:tr>
      <w:tr w:rsidR="005840C8" w14:paraId="0AC9CAAF" w14:textId="77777777">
        <w:trPr>
          <w:trHeight w:val="396"/>
        </w:trPr>
        <w:tc>
          <w:tcPr>
            <w:tcW w:w="838" w:type="dxa"/>
            <w:vMerge/>
            <w:vAlign w:val="center"/>
          </w:tcPr>
          <w:p w14:paraId="6CB74175" w14:textId="77777777" w:rsidR="005840C8" w:rsidRDefault="005840C8">
            <w:pPr>
              <w:jc w:val="center"/>
              <w:rPr>
                <w:rFonts w:ascii="Times New Roman" w:hAnsi="Times New Roman" w:cs="Times New Roman"/>
              </w:rPr>
            </w:pPr>
          </w:p>
        </w:tc>
        <w:tc>
          <w:tcPr>
            <w:tcW w:w="1764" w:type="dxa"/>
            <w:vMerge/>
            <w:vAlign w:val="center"/>
          </w:tcPr>
          <w:p w14:paraId="4D570915" w14:textId="77777777" w:rsidR="005840C8" w:rsidRDefault="005840C8">
            <w:pPr>
              <w:jc w:val="center"/>
              <w:rPr>
                <w:rFonts w:ascii="Times New Roman" w:hAnsi="Times New Roman" w:cs="Times New Roman"/>
              </w:rPr>
            </w:pPr>
          </w:p>
        </w:tc>
        <w:tc>
          <w:tcPr>
            <w:tcW w:w="2129" w:type="dxa"/>
            <w:vAlign w:val="center"/>
          </w:tcPr>
          <w:p w14:paraId="1F0453E8" w14:textId="77777777" w:rsidR="005840C8" w:rsidRDefault="00000000">
            <w:pPr>
              <w:jc w:val="center"/>
              <w:rPr>
                <w:rFonts w:ascii="Times New Roman" w:hAnsi="Times New Roman" w:cs="Times New Roman"/>
              </w:rPr>
            </w:pPr>
            <w:r>
              <w:rPr>
                <w:rFonts w:ascii="Times New Roman" w:hAnsi="Times New Roman" w:cs="Times New Roman"/>
              </w:rPr>
              <w:t>292.5 – 337.5</w:t>
            </w:r>
          </w:p>
        </w:tc>
        <w:tc>
          <w:tcPr>
            <w:tcW w:w="1543" w:type="dxa"/>
            <w:vAlign w:val="center"/>
          </w:tcPr>
          <w:p w14:paraId="0413A6A1"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00EC1C93" w14:textId="77777777" w:rsidR="005840C8" w:rsidRDefault="005840C8">
            <w:pPr>
              <w:jc w:val="center"/>
              <w:rPr>
                <w:rFonts w:ascii="Times New Roman" w:hAnsi="Times New Roman" w:cs="Times New Roman"/>
              </w:rPr>
            </w:pPr>
          </w:p>
        </w:tc>
        <w:tc>
          <w:tcPr>
            <w:tcW w:w="1873" w:type="dxa"/>
            <w:vAlign w:val="center"/>
          </w:tcPr>
          <w:p w14:paraId="7D10DBB6" w14:textId="77777777" w:rsidR="005840C8" w:rsidRDefault="00000000">
            <w:pPr>
              <w:jc w:val="center"/>
              <w:rPr>
                <w:rFonts w:ascii="Times New Roman" w:hAnsi="Times New Roman" w:cs="Times New Roman"/>
              </w:rPr>
            </w:pPr>
            <w:r>
              <w:rPr>
                <w:rFonts w:ascii="Times New Roman" w:hAnsi="Times New Roman" w:cs="Times New Roman"/>
              </w:rPr>
              <w:t>0.1</w:t>
            </w:r>
          </w:p>
        </w:tc>
      </w:tr>
      <w:tr w:rsidR="005840C8" w14:paraId="4075F69A" w14:textId="77777777">
        <w:trPr>
          <w:trHeight w:val="384"/>
        </w:trPr>
        <w:tc>
          <w:tcPr>
            <w:tcW w:w="838" w:type="dxa"/>
            <w:vMerge/>
            <w:vAlign w:val="center"/>
          </w:tcPr>
          <w:p w14:paraId="7A715A70" w14:textId="77777777" w:rsidR="005840C8" w:rsidRDefault="005840C8">
            <w:pPr>
              <w:jc w:val="center"/>
              <w:rPr>
                <w:rFonts w:ascii="Times New Roman" w:hAnsi="Times New Roman" w:cs="Times New Roman"/>
              </w:rPr>
            </w:pPr>
          </w:p>
        </w:tc>
        <w:tc>
          <w:tcPr>
            <w:tcW w:w="1764" w:type="dxa"/>
            <w:vMerge/>
            <w:vAlign w:val="center"/>
          </w:tcPr>
          <w:p w14:paraId="69A763BC" w14:textId="77777777" w:rsidR="005840C8" w:rsidRDefault="005840C8">
            <w:pPr>
              <w:jc w:val="center"/>
              <w:rPr>
                <w:rFonts w:ascii="Times New Roman" w:hAnsi="Times New Roman" w:cs="Times New Roman"/>
              </w:rPr>
            </w:pPr>
          </w:p>
        </w:tc>
        <w:tc>
          <w:tcPr>
            <w:tcW w:w="2129" w:type="dxa"/>
            <w:vAlign w:val="center"/>
          </w:tcPr>
          <w:p w14:paraId="55AA169C" w14:textId="77777777" w:rsidR="005840C8" w:rsidRDefault="00000000">
            <w:pPr>
              <w:jc w:val="center"/>
              <w:rPr>
                <w:rFonts w:ascii="Times New Roman" w:hAnsi="Times New Roman" w:cs="Times New Roman"/>
              </w:rPr>
            </w:pPr>
            <w:r>
              <w:rPr>
                <w:rFonts w:ascii="Times New Roman" w:hAnsi="Times New Roman" w:cs="Times New Roman"/>
              </w:rPr>
              <w:t>337.5 – 360</w:t>
            </w:r>
          </w:p>
        </w:tc>
        <w:tc>
          <w:tcPr>
            <w:tcW w:w="1543" w:type="dxa"/>
            <w:vAlign w:val="center"/>
          </w:tcPr>
          <w:p w14:paraId="79324D6A" w14:textId="77777777" w:rsidR="005840C8" w:rsidRDefault="00000000">
            <w:pPr>
              <w:jc w:val="center"/>
              <w:rPr>
                <w:rFonts w:ascii="Times New Roman" w:hAnsi="Times New Roman" w:cs="Times New Roman"/>
              </w:rPr>
            </w:pPr>
            <w:r>
              <w:rPr>
                <w:rFonts w:ascii="Times New Roman" w:hAnsi="Times New Roman" w:cs="Times New Roman"/>
              </w:rPr>
              <w:t>4</w:t>
            </w:r>
          </w:p>
        </w:tc>
        <w:tc>
          <w:tcPr>
            <w:tcW w:w="1501" w:type="dxa"/>
            <w:vMerge/>
            <w:vAlign w:val="center"/>
          </w:tcPr>
          <w:p w14:paraId="19D0C72F" w14:textId="77777777" w:rsidR="005840C8" w:rsidRDefault="005840C8">
            <w:pPr>
              <w:jc w:val="center"/>
              <w:rPr>
                <w:rFonts w:ascii="Times New Roman" w:hAnsi="Times New Roman" w:cs="Times New Roman"/>
              </w:rPr>
            </w:pPr>
          </w:p>
        </w:tc>
        <w:tc>
          <w:tcPr>
            <w:tcW w:w="1873" w:type="dxa"/>
            <w:vAlign w:val="center"/>
          </w:tcPr>
          <w:p w14:paraId="79760A4C" w14:textId="77777777" w:rsidR="005840C8" w:rsidRDefault="00000000">
            <w:pPr>
              <w:jc w:val="center"/>
              <w:rPr>
                <w:rFonts w:ascii="Times New Roman" w:hAnsi="Times New Roman" w:cs="Times New Roman"/>
              </w:rPr>
            </w:pPr>
            <w:r>
              <w:rPr>
                <w:rFonts w:ascii="Times New Roman" w:hAnsi="Times New Roman" w:cs="Times New Roman"/>
              </w:rPr>
              <w:t>0.2</w:t>
            </w:r>
          </w:p>
        </w:tc>
      </w:tr>
      <w:tr w:rsidR="005840C8" w14:paraId="41FBB814" w14:textId="77777777">
        <w:trPr>
          <w:trHeight w:val="438"/>
        </w:trPr>
        <w:tc>
          <w:tcPr>
            <w:tcW w:w="838" w:type="dxa"/>
            <w:vMerge w:val="restart"/>
            <w:vAlign w:val="center"/>
          </w:tcPr>
          <w:p w14:paraId="0882487E" w14:textId="77777777" w:rsidR="005840C8" w:rsidRDefault="00000000">
            <w:pPr>
              <w:jc w:val="center"/>
              <w:rPr>
                <w:rFonts w:ascii="Times New Roman" w:hAnsi="Times New Roman" w:cs="Times New Roman"/>
              </w:rPr>
            </w:pPr>
            <w:r>
              <w:rPr>
                <w:rFonts w:ascii="Times New Roman" w:hAnsi="Times New Roman" w:cs="Times New Roman"/>
              </w:rPr>
              <w:t>4.</w:t>
            </w:r>
          </w:p>
        </w:tc>
        <w:tc>
          <w:tcPr>
            <w:tcW w:w="1764" w:type="dxa"/>
            <w:vMerge w:val="restart"/>
            <w:vAlign w:val="center"/>
          </w:tcPr>
          <w:p w14:paraId="0923B563" w14:textId="77777777" w:rsidR="005840C8" w:rsidRDefault="00000000">
            <w:pPr>
              <w:jc w:val="center"/>
              <w:rPr>
                <w:rFonts w:ascii="Times New Roman" w:hAnsi="Times New Roman" w:cs="Times New Roman"/>
              </w:rPr>
            </w:pPr>
            <w:r>
              <w:rPr>
                <w:rFonts w:ascii="Times New Roman" w:hAnsi="Times New Roman" w:cs="Times New Roman"/>
              </w:rPr>
              <w:t>WIND SPEED</w:t>
            </w:r>
          </w:p>
        </w:tc>
        <w:tc>
          <w:tcPr>
            <w:tcW w:w="2129" w:type="dxa"/>
            <w:vAlign w:val="center"/>
          </w:tcPr>
          <w:p w14:paraId="39F23F80" w14:textId="77777777" w:rsidR="005840C8" w:rsidRDefault="00000000">
            <w:pPr>
              <w:jc w:val="center"/>
              <w:rPr>
                <w:rFonts w:ascii="Times New Roman" w:hAnsi="Times New Roman" w:cs="Times New Roman"/>
              </w:rPr>
            </w:pPr>
            <w:r>
              <w:rPr>
                <w:rFonts w:ascii="Times New Roman" w:hAnsi="Times New Roman" w:cs="Times New Roman"/>
              </w:rPr>
              <w:t>14.5-24.4</w:t>
            </w:r>
          </w:p>
        </w:tc>
        <w:tc>
          <w:tcPr>
            <w:tcW w:w="1543" w:type="dxa"/>
            <w:vAlign w:val="center"/>
          </w:tcPr>
          <w:p w14:paraId="1D7AF59B"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restart"/>
            <w:vAlign w:val="center"/>
          </w:tcPr>
          <w:p w14:paraId="112D0890" w14:textId="77777777" w:rsidR="005840C8" w:rsidRDefault="00000000">
            <w:pPr>
              <w:jc w:val="center"/>
              <w:rPr>
                <w:rFonts w:ascii="Times New Roman" w:hAnsi="Times New Roman" w:cs="Times New Roman"/>
              </w:rPr>
            </w:pPr>
            <w:r>
              <w:rPr>
                <w:rFonts w:ascii="Times New Roman" w:hAnsi="Times New Roman" w:cs="Times New Roman"/>
              </w:rPr>
              <w:t>0.13</w:t>
            </w:r>
          </w:p>
        </w:tc>
        <w:tc>
          <w:tcPr>
            <w:tcW w:w="1873" w:type="dxa"/>
            <w:vAlign w:val="center"/>
          </w:tcPr>
          <w:p w14:paraId="07AE3A35" w14:textId="77777777" w:rsidR="005840C8" w:rsidRDefault="00000000">
            <w:pPr>
              <w:jc w:val="center"/>
              <w:rPr>
                <w:rFonts w:ascii="Times New Roman" w:hAnsi="Times New Roman" w:cs="Times New Roman"/>
              </w:rPr>
            </w:pPr>
            <w:r>
              <w:rPr>
                <w:rFonts w:ascii="Times New Roman" w:hAnsi="Times New Roman" w:cs="Times New Roman"/>
              </w:rPr>
              <w:t>0.13</w:t>
            </w:r>
          </w:p>
        </w:tc>
      </w:tr>
      <w:tr w:rsidR="005840C8" w14:paraId="0F37BF9B" w14:textId="77777777">
        <w:trPr>
          <w:trHeight w:val="385"/>
        </w:trPr>
        <w:tc>
          <w:tcPr>
            <w:tcW w:w="838" w:type="dxa"/>
            <w:vMerge/>
            <w:vAlign w:val="center"/>
          </w:tcPr>
          <w:p w14:paraId="70D1B346" w14:textId="77777777" w:rsidR="005840C8" w:rsidRDefault="005840C8">
            <w:pPr>
              <w:jc w:val="center"/>
              <w:rPr>
                <w:rFonts w:ascii="Times New Roman" w:hAnsi="Times New Roman" w:cs="Times New Roman"/>
              </w:rPr>
            </w:pPr>
          </w:p>
        </w:tc>
        <w:tc>
          <w:tcPr>
            <w:tcW w:w="1764" w:type="dxa"/>
            <w:vMerge/>
            <w:vAlign w:val="center"/>
          </w:tcPr>
          <w:p w14:paraId="37D786BB" w14:textId="77777777" w:rsidR="005840C8" w:rsidRDefault="005840C8">
            <w:pPr>
              <w:jc w:val="center"/>
              <w:rPr>
                <w:rFonts w:ascii="Times New Roman" w:hAnsi="Times New Roman" w:cs="Times New Roman"/>
              </w:rPr>
            </w:pPr>
          </w:p>
        </w:tc>
        <w:tc>
          <w:tcPr>
            <w:tcW w:w="2129" w:type="dxa"/>
            <w:vAlign w:val="center"/>
          </w:tcPr>
          <w:p w14:paraId="625888FA" w14:textId="77777777" w:rsidR="005840C8" w:rsidRDefault="00000000">
            <w:pPr>
              <w:jc w:val="center"/>
              <w:rPr>
                <w:rFonts w:ascii="Times New Roman" w:hAnsi="Times New Roman" w:cs="Times New Roman"/>
              </w:rPr>
            </w:pPr>
            <w:r>
              <w:rPr>
                <w:rFonts w:ascii="Times New Roman" w:hAnsi="Times New Roman" w:cs="Times New Roman"/>
              </w:rPr>
              <w:t>24.4-29.8</w:t>
            </w:r>
          </w:p>
        </w:tc>
        <w:tc>
          <w:tcPr>
            <w:tcW w:w="1543" w:type="dxa"/>
            <w:vAlign w:val="center"/>
          </w:tcPr>
          <w:p w14:paraId="798BBEE0"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01269256" w14:textId="77777777" w:rsidR="005840C8" w:rsidRDefault="005840C8">
            <w:pPr>
              <w:jc w:val="center"/>
              <w:rPr>
                <w:rFonts w:ascii="Times New Roman" w:hAnsi="Times New Roman" w:cs="Times New Roman"/>
              </w:rPr>
            </w:pPr>
          </w:p>
        </w:tc>
        <w:tc>
          <w:tcPr>
            <w:tcW w:w="1873" w:type="dxa"/>
            <w:vAlign w:val="center"/>
          </w:tcPr>
          <w:p w14:paraId="3FC8A391" w14:textId="77777777" w:rsidR="005840C8" w:rsidRDefault="00000000">
            <w:pPr>
              <w:jc w:val="center"/>
              <w:rPr>
                <w:rFonts w:ascii="Times New Roman" w:hAnsi="Times New Roman" w:cs="Times New Roman"/>
              </w:rPr>
            </w:pPr>
            <w:r>
              <w:rPr>
                <w:rFonts w:ascii="Times New Roman" w:hAnsi="Times New Roman" w:cs="Times New Roman"/>
              </w:rPr>
              <w:t>0.26</w:t>
            </w:r>
          </w:p>
        </w:tc>
      </w:tr>
      <w:tr w:rsidR="005840C8" w14:paraId="2B716443" w14:textId="77777777">
        <w:trPr>
          <w:trHeight w:val="407"/>
        </w:trPr>
        <w:tc>
          <w:tcPr>
            <w:tcW w:w="838" w:type="dxa"/>
            <w:vMerge/>
            <w:vAlign w:val="center"/>
          </w:tcPr>
          <w:p w14:paraId="68BE58A6" w14:textId="77777777" w:rsidR="005840C8" w:rsidRDefault="005840C8">
            <w:pPr>
              <w:jc w:val="center"/>
              <w:rPr>
                <w:rFonts w:ascii="Times New Roman" w:hAnsi="Times New Roman" w:cs="Times New Roman"/>
              </w:rPr>
            </w:pPr>
          </w:p>
        </w:tc>
        <w:tc>
          <w:tcPr>
            <w:tcW w:w="1764" w:type="dxa"/>
            <w:vMerge/>
            <w:vAlign w:val="center"/>
          </w:tcPr>
          <w:p w14:paraId="695BD31C" w14:textId="77777777" w:rsidR="005840C8" w:rsidRDefault="005840C8">
            <w:pPr>
              <w:jc w:val="center"/>
              <w:rPr>
                <w:rFonts w:ascii="Times New Roman" w:hAnsi="Times New Roman" w:cs="Times New Roman"/>
              </w:rPr>
            </w:pPr>
          </w:p>
        </w:tc>
        <w:tc>
          <w:tcPr>
            <w:tcW w:w="2129" w:type="dxa"/>
            <w:vAlign w:val="center"/>
          </w:tcPr>
          <w:p w14:paraId="02BECE37" w14:textId="77777777" w:rsidR="005840C8" w:rsidRDefault="00000000">
            <w:pPr>
              <w:jc w:val="center"/>
              <w:rPr>
                <w:rFonts w:ascii="Times New Roman" w:hAnsi="Times New Roman" w:cs="Times New Roman"/>
              </w:rPr>
            </w:pPr>
            <w:r>
              <w:rPr>
                <w:rFonts w:ascii="Times New Roman" w:hAnsi="Times New Roman" w:cs="Times New Roman"/>
              </w:rPr>
              <w:t>29.8-33.7</w:t>
            </w:r>
          </w:p>
        </w:tc>
        <w:tc>
          <w:tcPr>
            <w:tcW w:w="1543" w:type="dxa"/>
            <w:vAlign w:val="center"/>
          </w:tcPr>
          <w:p w14:paraId="6CF9BCD0"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501" w:type="dxa"/>
            <w:vMerge/>
            <w:vAlign w:val="center"/>
          </w:tcPr>
          <w:p w14:paraId="43CD778B" w14:textId="77777777" w:rsidR="005840C8" w:rsidRDefault="005840C8">
            <w:pPr>
              <w:jc w:val="center"/>
              <w:rPr>
                <w:rFonts w:ascii="Times New Roman" w:hAnsi="Times New Roman" w:cs="Times New Roman"/>
              </w:rPr>
            </w:pPr>
          </w:p>
        </w:tc>
        <w:tc>
          <w:tcPr>
            <w:tcW w:w="1873" w:type="dxa"/>
            <w:vAlign w:val="center"/>
          </w:tcPr>
          <w:p w14:paraId="3C6FE357" w14:textId="77777777" w:rsidR="005840C8" w:rsidRDefault="00000000">
            <w:pPr>
              <w:jc w:val="center"/>
              <w:rPr>
                <w:rFonts w:ascii="Times New Roman" w:hAnsi="Times New Roman" w:cs="Times New Roman"/>
              </w:rPr>
            </w:pPr>
            <w:r>
              <w:rPr>
                <w:rFonts w:ascii="Times New Roman" w:hAnsi="Times New Roman" w:cs="Times New Roman"/>
              </w:rPr>
              <w:t>0.39</w:t>
            </w:r>
          </w:p>
        </w:tc>
      </w:tr>
      <w:tr w:rsidR="005840C8" w14:paraId="492B43AF" w14:textId="77777777">
        <w:trPr>
          <w:trHeight w:val="457"/>
        </w:trPr>
        <w:tc>
          <w:tcPr>
            <w:tcW w:w="838" w:type="dxa"/>
            <w:vMerge/>
            <w:vAlign w:val="center"/>
          </w:tcPr>
          <w:p w14:paraId="38202825" w14:textId="77777777" w:rsidR="005840C8" w:rsidRDefault="005840C8">
            <w:pPr>
              <w:jc w:val="center"/>
              <w:rPr>
                <w:rFonts w:ascii="Times New Roman" w:hAnsi="Times New Roman" w:cs="Times New Roman"/>
              </w:rPr>
            </w:pPr>
          </w:p>
        </w:tc>
        <w:tc>
          <w:tcPr>
            <w:tcW w:w="1764" w:type="dxa"/>
            <w:vMerge/>
            <w:vAlign w:val="center"/>
          </w:tcPr>
          <w:p w14:paraId="44B0EA0F" w14:textId="77777777" w:rsidR="005840C8" w:rsidRDefault="005840C8">
            <w:pPr>
              <w:jc w:val="center"/>
              <w:rPr>
                <w:rFonts w:ascii="Times New Roman" w:hAnsi="Times New Roman" w:cs="Times New Roman"/>
              </w:rPr>
            </w:pPr>
          </w:p>
        </w:tc>
        <w:tc>
          <w:tcPr>
            <w:tcW w:w="2129" w:type="dxa"/>
            <w:vAlign w:val="center"/>
          </w:tcPr>
          <w:p w14:paraId="52101A63" w14:textId="77777777" w:rsidR="005840C8" w:rsidRDefault="00000000">
            <w:pPr>
              <w:jc w:val="center"/>
              <w:rPr>
                <w:rFonts w:ascii="Times New Roman" w:hAnsi="Times New Roman" w:cs="Times New Roman"/>
              </w:rPr>
            </w:pPr>
            <w:r>
              <w:rPr>
                <w:rFonts w:ascii="Times New Roman" w:hAnsi="Times New Roman" w:cs="Times New Roman"/>
              </w:rPr>
              <w:t>33.7-38.4</w:t>
            </w:r>
          </w:p>
        </w:tc>
        <w:tc>
          <w:tcPr>
            <w:tcW w:w="1543" w:type="dxa"/>
            <w:vAlign w:val="center"/>
          </w:tcPr>
          <w:p w14:paraId="4ED1391B" w14:textId="77777777" w:rsidR="005840C8" w:rsidRDefault="00000000">
            <w:pPr>
              <w:jc w:val="center"/>
              <w:rPr>
                <w:rFonts w:ascii="Times New Roman" w:hAnsi="Times New Roman" w:cs="Times New Roman"/>
              </w:rPr>
            </w:pPr>
            <w:r>
              <w:rPr>
                <w:rFonts w:ascii="Times New Roman" w:hAnsi="Times New Roman" w:cs="Times New Roman"/>
              </w:rPr>
              <w:t>4</w:t>
            </w:r>
          </w:p>
        </w:tc>
        <w:tc>
          <w:tcPr>
            <w:tcW w:w="1501" w:type="dxa"/>
            <w:vMerge/>
            <w:vAlign w:val="center"/>
          </w:tcPr>
          <w:p w14:paraId="4B88A549" w14:textId="77777777" w:rsidR="005840C8" w:rsidRDefault="005840C8">
            <w:pPr>
              <w:jc w:val="center"/>
              <w:rPr>
                <w:rFonts w:ascii="Times New Roman" w:hAnsi="Times New Roman" w:cs="Times New Roman"/>
              </w:rPr>
            </w:pPr>
          </w:p>
        </w:tc>
        <w:tc>
          <w:tcPr>
            <w:tcW w:w="1873" w:type="dxa"/>
            <w:vAlign w:val="center"/>
          </w:tcPr>
          <w:p w14:paraId="5439D19D" w14:textId="77777777" w:rsidR="005840C8" w:rsidRDefault="00000000">
            <w:pPr>
              <w:jc w:val="center"/>
              <w:rPr>
                <w:rFonts w:ascii="Times New Roman" w:hAnsi="Times New Roman" w:cs="Times New Roman"/>
              </w:rPr>
            </w:pPr>
            <w:r>
              <w:rPr>
                <w:rFonts w:ascii="Times New Roman" w:hAnsi="Times New Roman" w:cs="Times New Roman"/>
              </w:rPr>
              <w:t>0.52</w:t>
            </w:r>
          </w:p>
        </w:tc>
      </w:tr>
      <w:tr w:rsidR="005840C8" w14:paraId="273792FB" w14:textId="77777777">
        <w:trPr>
          <w:trHeight w:val="420"/>
        </w:trPr>
        <w:tc>
          <w:tcPr>
            <w:tcW w:w="838" w:type="dxa"/>
            <w:vMerge/>
            <w:vAlign w:val="center"/>
          </w:tcPr>
          <w:p w14:paraId="1BD06DA3" w14:textId="77777777" w:rsidR="005840C8" w:rsidRDefault="005840C8">
            <w:pPr>
              <w:jc w:val="center"/>
              <w:rPr>
                <w:rFonts w:ascii="Times New Roman" w:hAnsi="Times New Roman" w:cs="Times New Roman"/>
              </w:rPr>
            </w:pPr>
          </w:p>
        </w:tc>
        <w:tc>
          <w:tcPr>
            <w:tcW w:w="1764" w:type="dxa"/>
            <w:vMerge/>
            <w:vAlign w:val="center"/>
          </w:tcPr>
          <w:p w14:paraId="260AD09F" w14:textId="77777777" w:rsidR="005840C8" w:rsidRDefault="005840C8">
            <w:pPr>
              <w:jc w:val="center"/>
              <w:rPr>
                <w:rFonts w:ascii="Times New Roman" w:hAnsi="Times New Roman" w:cs="Times New Roman"/>
              </w:rPr>
            </w:pPr>
          </w:p>
        </w:tc>
        <w:tc>
          <w:tcPr>
            <w:tcW w:w="2129" w:type="dxa"/>
            <w:vAlign w:val="center"/>
          </w:tcPr>
          <w:p w14:paraId="07F22567" w14:textId="77777777" w:rsidR="005840C8" w:rsidRDefault="00000000">
            <w:pPr>
              <w:jc w:val="center"/>
              <w:rPr>
                <w:rFonts w:ascii="Times New Roman" w:hAnsi="Times New Roman" w:cs="Times New Roman"/>
              </w:rPr>
            </w:pPr>
            <w:r>
              <w:rPr>
                <w:rFonts w:ascii="Times New Roman" w:hAnsi="Times New Roman" w:cs="Times New Roman"/>
              </w:rPr>
              <w:t>38.4-45.9</w:t>
            </w:r>
          </w:p>
        </w:tc>
        <w:tc>
          <w:tcPr>
            <w:tcW w:w="1543" w:type="dxa"/>
            <w:vAlign w:val="center"/>
          </w:tcPr>
          <w:p w14:paraId="6F919863" w14:textId="77777777" w:rsidR="005840C8" w:rsidRDefault="00000000">
            <w:pPr>
              <w:jc w:val="center"/>
              <w:rPr>
                <w:rFonts w:ascii="Times New Roman" w:hAnsi="Times New Roman" w:cs="Times New Roman"/>
              </w:rPr>
            </w:pPr>
            <w:r>
              <w:rPr>
                <w:rFonts w:ascii="Times New Roman" w:hAnsi="Times New Roman" w:cs="Times New Roman"/>
              </w:rPr>
              <w:t>5</w:t>
            </w:r>
          </w:p>
        </w:tc>
        <w:tc>
          <w:tcPr>
            <w:tcW w:w="1501" w:type="dxa"/>
            <w:vMerge/>
            <w:vAlign w:val="center"/>
          </w:tcPr>
          <w:p w14:paraId="3F90021B" w14:textId="77777777" w:rsidR="005840C8" w:rsidRDefault="005840C8">
            <w:pPr>
              <w:jc w:val="center"/>
              <w:rPr>
                <w:rFonts w:ascii="Times New Roman" w:hAnsi="Times New Roman" w:cs="Times New Roman"/>
              </w:rPr>
            </w:pPr>
          </w:p>
        </w:tc>
        <w:tc>
          <w:tcPr>
            <w:tcW w:w="1873" w:type="dxa"/>
            <w:vAlign w:val="center"/>
          </w:tcPr>
          <w:p w14:paraId="12AD8E44" w14:textId="77777777" w:rsidR="005840C8" w:rsidRDefault="00000000">
            <w:pPr>
              <w:jc w:val="center"/>
              <w:rPr>
                <w:rFonts w:ascii="Times New Roman" w:hAnsi="Times New Roman" w:cs="Times New Roman"/>
              </w:rPr>
            </w:pPr>
            <w:r>
              <w:rPr>
                <w:rFonts w:ascii="Times New Roman" w:hAnsi="Times New Roman" w:cs="Times New Roman"/>
              </w:rPr>
              <w:t>0.65</w:t>
            </w:r>
          </w:p>
        </w:tc>
      </w:tr>
      <w:tr w:rsidR="005840C8" w14:paraId="3275FABA" w14:textId="77777777">
        <w:trPr>
          <w:trHeight w:val="396"/>
        </w:trPr>
        <w:tc>
          <w:tcPr>
            <w:tcW w:w="838" w:type="dxa"/>
            <w:vMerge w:val="restart"/>
            <w:vAlign w:val="center"/>
          </w:tcPr>
          <w:p w14:paraId="1A0E7D94" w14:textId="77777777" w:rsidR="005840C8" w:rsidRDefault="00000000">
            <w:pPr>
              <w:jc w:val="center"/>
              <w:rPr>
                <w:rFonts w:ascii="Times New Roman" w:hAnsi="Times New Roman" w:cs="Times New Roman"/>
              </w:rPr>
            </w:pPr>
            <w:r>
              <w:rPr>
                <w:rFonts w:ascii="Times New Roman" w:hAnsi="Times New Roman" w:cs="Times New Roman"/>
              </w:rPr>
              <w:t>5.</w:t>
            </w:r>
          </w:p>
        </w:tc>
        <w:tc>
          <w:tcPr>
            <w:tcW w:w="1764" w:type="dxa"/>
            <w:vMerge w:val="restart"/>
            <w:vAlign w:val="center"/>
          </w:tcPr>
          <w:p w14:paraId="38F45ACD" w14:textId="77777777" w:rsidR="005840C8" w:rsidRDefault="00000000">
            <w:pPr>
              <w:jc w:val="center"/>
              <w:rPr>
                <w:rFonts w:ascii="Times New Roman" w:hAnsi="Times New Roman" w:cs="Times New Roman"/>
              </w:rPr>
            </w:pPr>
            <w:r>
              <w:rPr>
                <w:rFonts w:ascii="Times New Roman" w:hAnsi="Times New Roman" w:cs="Times New Roman"/>
              </w:rPr>
              <w:t>NDVI</w:t>
            </w:r>
          </w:p>
        </w:tc>
        <w:tc>
          <w:tcPr>
            <w:tcW w:w="2129" w:type="dxa"/>
            <w:vAlign w:val="center"/>
          </w:tcPr>
          <w:p w14:paraId="114C419E" w14:textId="77777777" w:rsidR="005840C8" w:rsidRDefault="00000000">
            <w:pPr>
              <w:jc w:val="center"/>
              <w:rPr>
                <w:rFonts w:ascii="Times New Roman" w:hAnsi="Times New Roman" w:cs="Times New Roman"/>
              </w:rPr>
            </w:pPr>
            <w:r>
              <w:rPr>
                <w:rFonts w:ascii="Times New Roman" w:hAnsi="Times New Roman" w:cs="Times New Roman"/>
              </w:rPr>
              <w:t>-0.19 – 0.66</w:t>
            </w:r>
          </w:p>
        </w:tc>
        <w:tc>
          <w:tcPr>
            <w:tcW w:w="1543" w:type="dxa"/>
            <w:vAlign w:val="center"/>
          </w:tcPr>
          <w:p w14:paraId="357E0764" w14:textId="77777777" w:rsidR="005840C8" w:rsidRDefault="00000000">
            <w:pPr>
              <w:jc w:val="center"/>
              <w:rPr>
                <w:rFonts w:ascii="Times New Roman" w:hAnsi="Times New Roman" w:cs="Times New Roman"/>
              </w:rPr>
            </w:pPr>
            <w:r>
              <w:rPr>
                <w:rFonts w:ascii="Times New Roman" w:hAnsi="Times New Roman" w:cs="Times New Roman"/>
              </w:rPr>
              <w:t>5</w:t>
            </w:r>
          </w:p>
        </w:tc>
        <w:tc>
          <w:tcPr>
            <w:tcW w:w="1501" w:type="dxa"/>
            <w:vMerge w:val="restart"/>
            <w:vAlign w:val="center"/>
          </w:tcPr>
          <w:p w14:paraId="3EEE5B9F" w14:textId="77777777" w:rsidR="005840C8" w:rsidRDefault="00000000">
            <w:pPr>
              <w:jc w:val="center"/>
              <w:rPr>
                <w:rFonts w:ascii="Times New Roman" w:hAnsi="Times New Roman" w:cs="Times New Roman"/>
              </w:rPr>
            </w:pPr>
            <w:r>
              <w:rPr>
                <w:rFonts w:ascii="Times New Roman" w:hAnsi="Times New Roman" w:cs="Times New Roman"/>
              </w:rPr>
              <w:t>0.19</w:t>
            </w:r>
          </w:p>
        </w:tc>
        <w:tc>
          <w:tcPr>
            <w:tcW w:w="1873" w:type="dxa"/>
            <w:vAlign w:val="center"/>
          </w:tcPr>
          <w:p w14:paraId="593DC9DD" w14:textId="77777777" w:rsidR="005840C8" w:rsidRDefault="00000000">
            <w:pPr>
              <w:jc w:val="center"/>
              <w:rPr>
                <w:rFonts w:ascii="Times New Roman" w:hAnsi="Times New Roman" w:cs="Times New Roman"/>
              </w:rPr>
            </w:pPr>
            <w:r>
              <w:rPr>
                <w:rFonts w:ascii="Times New Roman" w:hAnsi="Times New Roman" w:cs="Times New Roman"/>
              </w:rPr>
              <w:t>0.95</w:t>
            </w:r>
          </w:p>
        </w:tc>
      </w:tr>
      <w:tr w:rsidR="005840C8" w14:paraId="3B660ADC" w14:textId="77777777">
        <w:trPr>
          <w:trHeight w:val="420"/>
        </w:trPr>
        <w:tc>
          <w:tcPr>
            <w:tcW w:w="838" w:type="dxa"/>
            <w:vMerge/>
            <w:vAlign w:val="center"/>
          </w:tcPr>
          <w:p w14:paraId="73208A6F" w14:textId="77777777" w:rsidR="005840C8" w:rsidRDefault="005840C8">
            <w:pPr>
              <w:jc w:val="center"/>
              <w:rPr>
                <w:rFonts w:ascii="Times New Roman" w:hAnsi="Times New Roman" w:cs="Times New Roman"/>
              </w:rPr>
            </w:pPr>
          </w:p>
        </w:tc>
        <w:tc>
          <w:tcPr>
            <w:tcW w:w="1764" w:type="dxa"/>
            <w:vMerge/>
            <w:vAlign w:val="center"/>
          </w:tcPr>
          <w:p w14:paraId="426BAE7F" w14:textId="77777777" w:rsidR="005840C8" w:rsidRDefault="005840C8">
            <w:pPr>
              <w:jc w:val="center"/>
              <w:rPr>
                <w:rFonts w:ascii="Times New Roman" w:hAnsi="Times New Roman" w:cs="Times New Roman"/>
              </w:rPr>
            </w:pPr>
          </w:p>
        </w:tc>
        <w:tc>
          <w:tcPr>
            <w:tcW w:w="2129" w:type="dxa"/>
            <w:vAlign w:val="center"/>
          </w:tcPr>
          <w:p w14:paraId="381226D0" w14:textId="77777777" w:rsidR="005840C8" w:rsidRDefault="00000000">
            <w:pPr>
              <w:jc w:val="center"/>
              <w:rPr>
                <w:rFonts w:ascii="Times New Roman" w:hAnsi="Times New Roman" w:cs="Times New Roman"/>
              </w:rPr>
            </w:pPr>
            <w:r>
              <w:rPr>
                <w:rFonts w:ascii="Times New Roman" w:hAnsi="Times New Roman" w:cs="Times New Roman"/>
              </w:rPr>
              <w:t>0.66 – 0.12</w:t>
            </w:r>
          </w:p>
        </w:tc>
        <w:tc>
          <w:tcPr>
            <w:tcW w:w="1543" w:type="dxa"/>
            <w:vAlign w:val="center"/>
          </w:tcPr>
          <w:p w14:paraId="2B67C9E3"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501" w:type="dxa"/>
            <w:vMerge/>
            <w:vAlign w:val="center"/>
          </w:tcPr>
          <w:p w14:paraId="47B8D884" w14:textId="77777777" w:rsidR="005840C8" w:rsidRDefault="005840C8">
            <w:pPr>
              <w:jc w:val="center"/>
              <w:rPr>
                <w:rFonts w:ascii="Times New Roman" w:hAnsi="Times New Roman" w:cs="Times New Roman"/>
              </w:rPr>
            </w:pPr>
          </w:p>
        </w:tc>
        <w:tc>
          <w:tcPr>
            <w:tcW w:w="1873" w:type="dxa"/>
            <w:vAlign w:val="center"/>
          </w:tcPr>
          <w:p w14:paraId="19570BA2" w14:textId="77777777" w:rsidR="005840C8" w:rsidRDefault="00000000">
            <w:pPr>
              <w:jc w:val="center"/>
              <w:rPr>
                <w:rFonts w:ascii="Times New Roman" w:hAnsi="Times New Roman" w:cs="Times New Roman"/>
              </w:rPr>
            </w:pPr>
            <w:r>
              <w:rPr>
                <w:rFonts w:ascii="Times New Roman" w:hAnsi="Times New Roman" w:cs="Times New Roman"/>
              </w:rPr>
              <w:t>0.57</w:t>
            </w:r>
          </w:p>
        </w:tc>
      </w:tr>
      <w:tr w:rsidR="005840C8" w14:paraId="6B929D4D" w14:textId="77777777">
        <w:trPr>
          <w:trHeight w:val="392"/>
        </w:trPr>
        <w:tc>
          <w:tcPr>
            <w:tcW w:w="838" w:type="dxa"/>
            <w:vMerge/>
            <w:vAlign w:val="center"/>
          </w:tcPr>
          <w:p w14:paraId="54BB7EED" w14:textId="77777777" w:rsidR="005840C8" w:rsidRDefault="005840C8">
            <w:pPr>
              <w:jc w:val="center"/>
              <w:rPr>
                <w:rFonts w:ascii="Times New Roman" w:hAnsi="Times New Roman" w:cs="Times New Roman"/>
              </w:rPr>
            </w:pPr>
          </w:p>
        </w:tc>
        <w:tc>
          <w:tcPr>
            <w:tcW w:w="1764" w:type="dxa"/>
            <w:vMerge/>
            <w:vAlign w:val="center"/>
          </w:tcPr>
          <w:p w14:paraId="38011E3E" w14:textId="77777777" w:rsidR="005840C8" w:rsidRDefault="005840C8">
            <w:pPr>
              <w:jc w:val="center"/>
              <w:rPr>
                <w:rFonts w:ascii="Times New Roman" w:hAnsi="Times New Roman" w:cs="Times New Roman"/>
              </w:rPr>
            </w:pPr>
          </w:p>
        </w:tc>
        <w:tc>
          <w:tcPr>
            <w:tcW w:w="2129" w:type="dxa"/>
            <w:vAlign w:val="center"/>
          </w:tcPr>
          <w:p w14:paraId="1DF209B1" w14:textId="77777777" w:rsidR="005840C8" w:rsidRDefault="00000000">
            <w:pPr>
              <w:jc w:val="center"/>
              <w:rPr>
                <w:rFonts w:ascii="Times New Roman" w:hAnsi="Times New Roman" w:cs="Times New Roman"/>
              </w:rPr>
            </w:pPr>
            <w:r>
              <w:rPr>
                <w:rFonts w:ascii="Times New Roman" w:hAnsi="Times New Roman" w:cs="Times New Roman"/>
              </w:rPr>
              <w:t>0.12 – 0.18</w:t>
            </w:r>
          </w:p>
        </w:tc>
        <w:tc>
          <w:tcPr>
            <w:tcW w:w="1543" w:type="dxa"/>
            <w:vAlign w:val="center"/>
          </w:tcPr>
          <w:p w14:paraId="696A849E"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501" w:type="dxa"/>
            <w:vMerge/>
            <w:vAlign w:val="center"/>
          </w:tcPr>
          <w:p w14:paraId="366E9FE1" w14:textId="77777777" w:rsidR="005840C8" w:rsidRDefault="005840C8">
            <w:pPr>
              <w:jc w:val="center"/>
              <w:rPr>
                <w:rFonts w:ascii="Times New Roman" w:hAnsi="Times New Roman" w:cs="Times New Roman"/>
              </w:rPr>
            </w:pPr>
          </w:p>
        </w:tc>
        <w:tc>
          <w:tcPr>
            <w:tcW w:w="1873" w:type="dxa"/>
            <w:vAlign w:val="center"/>
          </w:tcPr>
          <w:p w14:paraId="4CF84597" w14:textId="77777777" w:rsidR="005840C8" w:rsidRDefault="00000000">
            <w:pPr>
              <w:jc w:val="center"/>
              <w:rPr>
                <w:rFonts w:ascii="Times New Roman" w:hAnsi="Times New Roman" w:cs="Times New Roman"/>
              </w:rPr>
            </w:pPr>
            <w:r>
              <w:rPr>
                <w:rFonts w:ascii="Times New Roman" w:hAnsi="Times New Roman" w:cs="Times New Roman"/>
              </w:rPr>
              <w:t>0.57</w:t>
            </w:r>
          </w:p>
        </w:tc>
      </w:tr>
      <w:tr w:rsidR="005840C8" w14:paraId="6912022D" w14:textId="77777777">
        <w:trPr>
          <w:trHeight w:val="426"/>
        </w:trPr>
        <w:tc>
          <w:tcPr>
            <w:tcW w:w="838" w:type="dxa"/>
            <w:vMerge/>
            <w:vAlign w:val="center"/>
          </w:tcPr>
          <w:p w14:paraId="72A97EF1" w14:textId="77777777" w:rsidR="005840C8" w:rsidRDefault="005840C8">
            <w:pPr>
              <w:jc w:val="center"/>
              <w:rPr>
                <w:rFonts w:ascii="Times New Roman" w:hAnsi="Times New Roman" w:cs="Times New Roman"/>
              </w:rPr>
            </w:pPr>
          </w:p>
        </w:tc>
        <w:tc>
          <w:tcPr>
            <w:tcW w:w="1764" w:type="dxa"/>
            <w:vMerge/>
            <w:vAlign w:val="center"/>
          </w:tcPr>
          <w:p w14:paraId="6B77DA03" w14:textId="77777777" w:rsidR="005840C8" w:rsidRDefault="005840C8">
            <w:pPr>
              <w:jc w:val="center"/>
              <w:rPr>
                <w:rFonts w:ascii="Times New Roman" w:hAnsi="Times New Roman" w:cs="Times New Roman"/>
              </w:rPr>
            </w:pPr>
          </w:p>
        </w:tc>
        <w:tc>
          <w:tcPr>
            <w:tcW w:w="2129" w:type="dxa"/>
            <w:vAlign w:val="center"/>
          </w:tcPr>
          <w:p w14:paraId="6FF385AB" w14:textId="77777777" w:rsidR="005840C8" w:rsidRDefault="00000000">
            <w:pPr>
              <w:jc w:val="center"/>
              <w:rPr>
                <w:rFonts w:ascii="Times New Roman" w:hAnsi="Times New Roman" w:cs="Times New Roman"/>
              </w:rPr>
            </w:pPr>
            <w:r>
              <w:rPr>
                <w:rFonts w:ascii="Times New Roman" w:hAnsi="Times New Roman" w:cs="Times New Roman"/>
              </w:rPr>
              <w:t>0.18 – 0.25</w:t>
            </w:r>
          </w:p>
        </w:tc>
        <w:tc>
          <w:tcPr>
            <w:tcW w:w="1543" w:type="dxa"/>
            <w:vAlign w:val="center"/>
          </w:tcPr>
          <w:p w14:paraId="6C5BF691"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1F0F05D9" w14:textId="77777777" w:rsidR="005840C8" w:rsidRDefault="005840C8">
            <w:pPr>
              <w:jc w:val="center"/>
              <w:rPr>
                <w:rFonts w:ascii="Times New Roman" w:hAnsi="Times New Roman" w:cs="Times New Roman"/>
              </w:rPr>
            </w:pPr>
          </w:p>
        </w:tc>
        <w:tc>
          <w:tcPr>
            <w:tcW w:w="1873" w:type="dxa"/>
            <w:vAlign w:val="center"/>
          </w:tcPr>
          <w:p w14:paraId="1E602256" w14:textId="77777777" w:rsidR="005840C8" w:rsidRDefault="00000000">
            <w:pPr>
              <w:jc w:val="center"/>
              <w:rPr>
                <w:rFonts w:ascii="Times New Roman" w:hAnsi="Times New Roman" w:cs="Times New Roman"/>
              </w:rPr>
            </w:pPr>
            <w:r>
              <w:rPr>
                <w:rFonts w:ascii="Times New Roman" w:hAnsi="Times New Roman" w:cs="Times New Roman"/>
              </w:rPr>
              <w:t>0.38</w:t>
            </w:r>
          </w:p>
        </w:tc>
      </w:tr>
      <w:tr w:rsidR="005840C8" w14:paraId="10C49A1B" w14:textId="77777777">
        <w:trPr>
          <w:trHeight w:val="574"/>
        </w:trPr>
        <w:tc>
          <w:tcPr>
            <w:tcW w:w="838" w:type="dxa"/>
            <w:vMerge/>
            <w:vAlign w:val="center"/>
          </w:tcPr>
          <w:p w14:paraId="72EA5661" w14:textId="77777777" w:rsidR="005840C8" w:rsidRDefault="005840C8">
            <w:pPr>
              <w:jc w:val="center"/>
              <w:rPr>
                <w:rFonts w:ascii="Times New Roman" w:hAnsi="Times New Roman" w:cs="Times New Roman"/>
              </w:rPr>
            </w:pPr>
          </w:p>
        </w:tc>
        <w:tc>
          <w:tcPr>
            <w:tcW w:w="1764" w:type="dxa"/>
            <w:vMerge/>
            <w:vAlign w:val="center"/>
          </w:tcPr>
          <w:p w14:paraId="2300C5DF" w14:textId="77777777" w:rsidR="005840C8" w:rsidRDefault="005840C8">
            <w:pPr>
              <w:jc w:val="center"/>
              <w:rPr>
                <w:rFonts w:ascii="Times New Roman" w:hAnsi="Times New Roman" w:cs="Times New Roman"/>
              </w:rPr>
            </w:pPr>
          </w:p>
        </w:tc>
        <w:tc>
          <w:tcPr>
            <w:tcW w:w="2129" w:type="dxa"/>
            <w:vAlign w:val="center"/>
          </w:tcPr>
          <w:p w14:paraId="6FB3AE96" w14:textId="77777777" w:rsidR="005840C8" w:rsidRDefault="00000000">
            <w:pPr>
              <w:jc w:val="center"/>
              <w:rPr>
                <w:rFonts w:ascii="Times New Roman" w:hAnsi="Times New Roman" w:cs="Times New Roman"/>
              </w:rPr>
            </w:pPr>
            <w:r>
              <w:rPr>
                <w:rFonts w:ascii="Times New Roman" w:hAnsi="Times New Roman" w:cs="Times New Roman"/>
              </w:rPr>
              <w:t>0.25 – 0.82</w:t>
            </w:r>
          </w:p>
        </w:tc>
        <w:tc>
          <w:tcPr>
            <w:tcW w:w="1543" w:type="dxa"/>
            <w:vAlign w:val="center"/>
          </w:tcPr>
          <w:p w14:paraId="5B3DA1A2"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ign w:val="center"/>
          </w:tcPr>
          <w:p w14:paraId="666EA87A" w14:textId="77777777" w:rsidR="005840C8" w:rsidRDefault="005840C8">
            <w:pPr>
              <w:jc w:val="center"/>
              <w:rPr>
                <w:rFonts w:ascii="Times New Roman" w:hAnsi="Times New Roman" w:cs="Times New Roman"/>
              </w:rPr>
            </w:pPr>
          </w:p>
        </w:tc>
        <w:tc>
          <w:tcPr>
            <w:tcW w:w="1873" w:type="dxa"/>
            <w:vAlign w:val="center"/>
          </w:tcPr>
          <w:p w14:paraId="3E424E5A" w14:textId="77777777" w:rsidR="005840C8" w:rsidRDefault="00000000">
            <w:pPr>
              <w:jc w:val="center"/>
              <w:rPr>
                <w:rFonts w:ascii="Times New Roman" w:hAnsi="Times New Roman" w:cs="Times New Roman"/>
              </w:rPr>
            </w:pPr>
            <w:r>
              <w:rPr>
                <w:rFonts w:ascii="Times New Roman" w:hAnsi="Times New Roman" w:cs="Times New Roman"/>
              </w:rPr>
              <w:t>0.19</w:t>
            </w:r>
          </w:p>
        </w:tc>
      </w:tr>
      <w:tr w:rsidR="005840C8" w14:paraId="7FC0708F" w14:textId="77777777">
        <w:trPr>
          <w:trHeight w:val="372"/>
        </w:trPr>
        <w:tc>
          <w:tcPr>
            <w:tcW w:w="838" w:type="dxa"/>
            <w:vMerge w:val="restart"/>
            <w:vAlign w:val="center"/>
          </w:tcPr>
          <w:p w14:paraId="6158B541" w14:textId="77777777" w:rsidR="005840C8" w:rsidRDefault="00000000">
            <w:pPr>
              <w:jc w:val="center"/>
              <w:rPr>
                <w:rFonts w:ascii="Times New Roman" w:hAnsi="Times New Roman" w:cs="Times New Roman"/>
              </w:rPr>
            </w:pPr>
            <w:r>
              <w:rPr>
                <w:rFonts w:ascii="Times New Roman" w:hAnsi="Times New Roman" w:cs="Times New Roman"/>
              </w:rPr>
              <w:t>6.</w:t>
            </w:r>
          </w:p>
        </w:tc>
        <w:tc>
          <w:tcPr>
            <w:tcW w:w="1764" w:type="dxa"/>
            <w:vMerge w:val="restart"/>
            <w:vAlign w:val="center"/>
          </w:tcPr>
          <w:p w14:paraId="232E6857" w14:textId="77777777" w:rsidR="005840C8" w:rsidRDefault="00000000">
            <w:pPr>
              <w:jc w:val="center"/>
              <w:rPr>
                <w:rFonts w:ascii="Times New Roman" w:hAnsi="Times New Roman" w:cs="Times New Roman"/>
              </w:rPr>
            </w:pPr>
            <w:r>
              <w:rPr>
                <w:rFonts w:ascii="Times New Roman" w:hAnsi="Times New Roman" w:cs="Times New Roman"/>
              </w:rPr>
              <w:t>TRI</w:t>
            </w:r>
          </w:p>
        </w:tc>
        <w:tc>
          <w:tcPr>
            <w:tcW w:w="2129" w:type="dxa"/>
            <w:vAlign w:val="center"/>
          </w:tcPr>
          <w:p w14:paraId="46659065" w14:textId="77777777" w:rsidR="005840C8" w:rsidRDefault="00000000">
            <w:pPr>
              <w:jc w:val="center"/>
              <w:rPr>
                <w:rFonts w:ascii="Times New Roman" w:hAnsi="Times New Roman" w:cs="Times New Roman"/>
              </w:rPr>
            </w:pPr>
            <w:r>
              <w:rPr>
                <w:rFonts w:ascii="Times New Roman" w:hAnsi="Times New Roman" w:cs="Times New Roman"/>
              </w:rPr>
              <w:t>0 – 0.3825</w:t>
            </w:r>
          </w:p>
        </w:tc>
        <w:tc>
          <w:tcPr>
            <w:tcW w:w="1543" w:type="dxa"/>
            <w:vAlign w:val="center"/>
          </w:tcPr>
          <w:p w14:paraId="416154C6"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restart"/>
            <w:vAlign w:val="center"/>
          </w:tcPr>
          <w:p w14:paraId="4DFE00DA" w14:textId="77777777" w:rsidR="005840C8" w:rsidRDefault="00000000">
            <w:pPr>
              <w:jc w:val="center"/>
              <w:rPr>
                <w:rFonts w:ascii="Times New Roman" w:hAnsi="Times New Roman" w:cs="Times New Roman"/>
              </w:rPr>
            </w:pPr>
            <w:r>
              <w:rPr>
                <w:rFonts w:ascii="Times New Roman" w:hAnsi="Times New Roman" w:cs="Times New Roman"/>
              </w:rPr>
              <w:t>0.04</w:t>
            </w:r>
          </w:p>
        </w:tc>
        <w:tc>
          <w:tcPr>
            <w:tcW w:w="1873" w:type="dxa"/>
            <w:vAlign w:val="center"/>
          </w:tcPr>
          <w:p w14:paraId="24738BA1" w14:textId="77777777" w:rsidR="005840C8" w:rsidRDefault="00000000">
            <w:pPr>
              <w:jc w:val="center"/>
              <w:rPr>
                <w:rFonts w:ascii="Times New Roman" w:hAnsi="Times New Roman" w:cs="Times New Roman"/>
              </w:rPr>
            </w:pPr>
            <w:r>
              <w:rPr>
                <w:rFonts w:ascii="Times New Roman" w:hAnsi="Times New Roman" w:cs="Times New Roman"/>
              </w:rPr>
              <w:t>0.04</w:t>
            </w:r>
          </w:p>
        </w:tc>
      </w:tr>
      <w:tr w:rsidR="005840C8" w14:paraId="71A13659" w14:textId="77777777">
        <w:trPr>
          <w:trHeight w:val="359"/>
        </w:trPr>
        <w:tc>
          <w:tcPr>
            <w:tcW w:w="838" w:type="dxa"/>
            <w:vMerge/>
            <w:vAlign w:val="center"/>
          </w:tcPr>
          <w:p w14:paraId="14AB0C52" w14:textId="77777777" w:rsidR="005840C8" w:rsidRDefault="005840C8">
            <w:pPr>
              <w:jc w:val="center"/>
              <w:rPr>
                <w:rFonts w:ascii="Times New Roman" w:hAnsi="Times New Roman" w:cs="Times New Roman"/>
              </w:rPr>
            </w:pPr>
          </w:p>
        </w:tc>
        <w:tc>
          <w:tcPr>
            <w:tcW w:w="1764" w:type="dxa"/>
            <w:vMerge/>
            <w:vAlign w:val="center"/>
          </w:tcPr>
          <w:p w14:paraId="01046EB3" w14:textId="77777777" w:rsidR="005840C8" w:rsidRDefault="005840C8">
            <w:pPr>
              <w:jc w:val="center"/>
              <w:rPr>
                <w:rFonts w:ascii="Times New Roman" w:hAnsi="Times New Roman" w:cs="Times New Roman"/>
              </w:rPr>
            </w:pPr>
          </w:p>
        </w:tc>
        <w:tc>
          <w:tcPr>
            <w:tcW w:w="2129" w:type="dxa"/>
            <w:vAlign w:val="center"/>
          </w:tcPr>
          <w:p w14:paraId="22177264" w14:textId="77777777" w:rsidR="005840C8" w:rsidRDefault="00000000">
            <w:pPr>
              <w:jc w:val="center"/>
              <w:rPr>
                <w:rFonts w:ascii="Times New Roman" w:hAnsi="Times New Roman" w:cs="Times New Roman"/>
              </w:rPr>
            </w:pPr>
            <w:r>
              <w:rPr>
                <w:rFonts w:ascii="Times New Roman" w:hAnsi="Times New Roman" w:cs="Times New Roman"/>
              </w:rPr>
              <w:t>0.3825 – 0.4801</w:t>
            </w:r>
          </w:p>
        </w:tc>
        <w:tc>
          <w:tcPr>
            <w:tcW w:w="1543" w:type="dxa"/>
            <w:vAlign w:val="center"/>
          </w:tcPr>
          <w:p w14:paraId="788C23FE"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334DBF6C" w14:textId="77777777" w:rsidR="005840C8" w:rsidRDefault="005840C8">
            <w:pPr>
              <w:jc w:val="center"/>
              <w:rPr>
                <w:rFonts w:ascii="Times New Roman" w:hAnsi="Times New Roman" w:cs="Times New Roman"/>
              </w:rPr>
            </w:pPr>
          </w:p>
        </w:tc>
        <w:tc>
          <w:tcPr>
            <w:tcW w:w="1873" w:type="dxa"/>
            <w:vAlign w:val="center"/>
          </w:tcPr>
          <w:p w14:paraId="48B562EF" w14:textId="77777777" w:rsidR="005840C8" w:rsidRDefault="00000000">
            <w:pPr>
              <w:jc w:val="center"/>
              <w:rPr>
                <w:rFonts w:ascii="Times New Roman" w:hAnsi="Times New Roman" w:cs="Times New Roman"/>
              </w:rPr>
            </w:pPr>
            <w:r>
              <w:rPr>
                <w:rFonts w:ascii="Times New Roman" w:hAnsi="Times New Roman" w:cs="Times New Roman"/>
              </w:rPr>
              <w:t>0.08</w:t>
            </w:r>
          </w:p>
        </w:tc>
      </w:tr>
      <w:tr w:rsidR="005840C8" w14:paraId="470F83F2" w14:textId="77777777">
        <w:trPr>
          <w:trHeight w:val="384"/>
        </w:trPr>
        <w:tc>
          <w:tcPr>
            <w:tcW w:w="838" w:type="dxa"/>
            <w:vMerge/>
            <w:vAlign w:val="center"/>
          </w:tcPr>
          <w:p w14:paraId="50AEF821" w14:textId="77777777" w:rsidR="005840C8" w:rsidRDefault="005840C8">
            <w:pPr>
              <w:jc w:val="center"/>
              <w:rPr>
                <w:rFonts w:ascii="Times New Roman" w:hAnsi="Times New Roman" w:cs="Times New Roman"/>
              </w:rPr>
            </w:pPr>
          </w:p>
        </w:tc>
        <w:tc>
          <w:tcPr>
            <w:tcW w:w="1764" w:type="dxa"/>
            <w:vMerge/>
            <w:vAlign w:val="center"/>
          </w:tcPr>
          <w:p w14:paraId="6371F74F" w14:textId="77777777" w:rsidR="005840C8" w:rsidRDefault="005840C8">
            <w:pPr>
              <w:jc w:val="center"/>
              <w:rPr>
                <w:rFonts w:ascii="Times New Roman" w:hAnsi="Times New Roman" w:cs="Times New Roman"/>
              </w:rPr>
            </w:pPr>
          </w:p>
        </w:tc>
        <w:tc>
          <w:tcPr>
            <w:tcW w:w="2129" w:type="dxa"/>
            <w:vAlign w:val="center"/>
          </w:tcPr>
          <w:p w14:paraId="26296C11" w14:textId="77777777" w:rsidR="005840C8" w:rsidRDefault="00000000">
            <w:pPr>
              <w:jc w:val="center"/>
              <w:rPr>
                <w:rFonts w:ascii="Times New Roman" w:hAnsi="Times New Roman" w:cs="Times New Roman"/>
              </w:rPr>
            </w:pPr>
            <w:r>
              <w:rPr>
                <w:rFonts w:ascii="Times New Roman" w:hAnsi="Times New Roman" w:cs="Times New Roman"/>
              </w:rPr>
              <w:t>0.4801 – 0.5625</w:t>
            </w:r>
          </w:p>
        </w:tc>
        <w:tc>
          <w:tcPr>
            <w:tcW w:w="1543" w:type="dxa"/>
            <w:vAlign w:val="center"/>
          </w:tcPr>
          <w:p w14:paraId="1E237DE7" w14:textId="77777777" w:rsidR="005840C8" w:rsidRDefault="00000000">
            <w:pPr>
              <w:jc w:val="center"/>
              <w:rPr>
                <w:rFonts w:ascii="Times New Roman" w:hAnsi="Times New Roman" w:cs="Times New Roman"/>
              </w:rPr>
            </w:pPr>
            <w:r>
              <w:rPr>
                <w:rFonts w:ascii="Times New Roman" w:hAnsi="Times New Roman" w:cs="Times New Roman"/>
              </w:rPr>
              <w:t>4</w:t>
            </w:r>
          </w:p>
        </w:tc>
        <w:tc>
          <w:tcPr>
            <w:tcW w:w="1501" w:type="dxa"/>
            <w:vMerge/>
            <w:vAlign w:val="center"/>
          </w:tcPr>
          <w:p w14:paraId="52A1C376" w14:textId="77777777" w:rsidR="005840C8" w:rsidRDefault="005840C8">
            <w:pPr>
              <w:jc w:val="center"/>
              <w:rPr>
                <w:rFonts w:ascii="Times New Roman" w:hAnsi="Times New Roman" w:cs="Times New Roman"/>
              </w:rPr>
            </w:pPr>
          </w:p>
        </w:tc>
        <w:tc>
          <w:tcPr>
            <w:tcW w:w="1873" w:type="dxa"/>
            <w:vAlign w:val="center"/>
          </w:tcPr>
          <w:p w14:paraId="22D456B8" w14:textId="77777777" w:rsidR="005840C8" w:rsidRDefault="00000000">
            <w:pPr>
              <w:jc w:val="center"/>
              <w:rPr>
                <w:rFonts w:ascii="Times New Roman" w:hAnsi="Times New Roman" w:cs="Times New Roman"/>
              </w:rPr>
            </w:pPr>
            <w:r>
              <w:rPr>
                <w:rFonts w:ascii="Times New Roman" w:hAnsi="Times New Roman" w:cs="Times New Roman"/>
              </w:rPr>
              <w:t>0.16</w:t>
            </w:r>
          </w:p>
        </w:tc>
      </w:tr>
      <w:tr w:rsidR="005840C8" w14:paraId="4BBCF584" w14:textId="77777777">
        <w:trPr>
          <w:trHeight w:val="336"/>
        </w:trPr>
        <w:tc>
          <w:tcPr>
            <w:tcW w:w="838" w:type="dxa"/>
            <w:vMerge/>
            <w:vAlign w:val="center"/>
          </w:tcPr>
          <w:p w14:paraId="3945B01C" w14:textId="77777777" w:rsidR="005840C8" w:rsidRDefault="005840C8">
            <w:pPr>
              <w:jc w:val="center"/>
              <w:rPr>
                <w:rFonts w:ascii="Times New Roman" w:hAnsi="Times New Roman" w:cs="Times New Roman"/>
              </w:rPr>
            </w:pPr>
          </w:p>
        </w:tc>
        <w:tc>
          <w:tcPr>
            <w:tcW w:w="1764" w:type="dxa"/>
            <w:vMerge/>
            <w:vAlign w:val="center"/>
          </w:tcPr>
          <w:p w14:paraId="4181E9CE" w14:textId="77777777" w:rsidR="005840C8" w:rsidRDefault="005840C8">
            <w:pPr>
              <w:jc w:val="center"/>
              <w:rPr>
                <w:rFonts w:ascii="Times New Roman" w:hAnsi="Times New Roman" w:cs="Times New Roman"/>
              </w:rPr>
            </w:pPr>
          </w:p>
        </w:tc>
        <w:tc>
          <w:tcPr>
            <w:tcW w:w="2129" w:type="dxa"/>
            <w:vAlign w:val="center"/>
          </w:tcPr>
          <w:p w14:paraId="2FF35030" w14:textId="77777777" w:rsidR="005840C8" w:rsidRDefault="00000000">
            <w:pPr>
              <w:jc w:val="center"/>
              <w:rPr>
                <w:rFonts w:ascii="Times New Roman" w:hAnsi="Times New Roman" w:cs="Times New Roman"/>
              </w:rPr>
            </w:pPr>
            <w:r>
              <w:rPr>
                <w:rFonts w:ascii="Times New Roman" w:hAnsi="Times New Roman" w:cs="Times New Roman"/>
              </w:rPr>
              <w:t>0.5625 – 0.6723</w:t>
            </w:r>
          </w:p>
        </w:tc>
        <w:tc>
          <w:tcPr>
            <w:tcW w:w="1543" w:type="dxa"/>
            <w:vAlign w:val="center"/>
          </w:tcPr>
          <w:p w14:paraId="24581ECD" w14:textId="77777777" w:rsidR="005840C8" w:rsidRDefault="00000000">
            <w:pPr>
              <w:jc w:val="center"/>
              <w:rPr>
                <w:rFonts w:ascii="Times New Roman" w:hAnsi="Times New Roman" w:cs="Times New Roman"/>
              </w:rPr>
            </w:pPr>
            <w:r>
              <w:rPr>
                <w:rFonts w:ascii="Times New Roman" w:hAnsi="Times New Roman" w:cs="Times New Roman"/>
              </w:rPr>
              <w:t>5</w:t>
            </w:r>
          </w:p>
        </w:tc>
        <w:tc>
          <w:tcPr>
            <w:tcW w:w="1501" w:type="dxa"/>
            <w:vMerge/>
            <w:vAlign w:val="center"/>
          </w:tcPr>
          <w:p w14:paraId="63A25E62" w14:textId="77777777" w:rsidR="005840C8" w:rsidRDefault="005840C8">
            <w:pPr>
              <w:jc w:val="center"/>
              <w:rPr>
                <w:rFonts w:ascii="Times New Roman" w:hAnsi="Times New Roman" w:cs="Times New Roman"/>
              </w:rPr>
            </w:pPr>
          </w:p>
        </w:tc>
        <w:tc>
          <w:tcPr>
            <w:tcW w:w="1873" w:type="dxa"/>
            <w:vAlign w:val="center"/>
          </w:tcPr>
          <w:p w14:paraId="670BD37B" w14:textId="77777777" w:rsidR="005840C8" w:rsidRDefault="00000000">
            <w:pPr>
              <w:jc w:val="center"/>
              <w:rPr>
                <w:rFonts w:ascii="Times New Roman" w:hAnsi="Times New Roman" w:cs="Times New Roman"/>
              </w:rPr>
            </w:pPr>
            <w:r>
              <w:rPr>
                <w:rFonts w:ascii="Times New Roman" w:hAnsi="Times New Roman" w:cs="Times New Roman"/>
              </w:rPr>
              <w:t>0.2</w:t>
            </w:r>
          </w:p>
        </w:tc>
      </w:tr>
      <w:tr w:rsidR="005840C8" w14:paraId="0C403740" w14:textId="77777777">
        <w:trPr>
          <w:trHeight w:val="372"/>
        </w:trPr>
        <w:tc>
          <w:tcPr>
            <w:tcW w:w="838" w:type="dxa"/>
            <w:vMerge/>
            <w:vAlign w:val="center"/>
          </w:tcPr>
          <w:p w14:paraId="2B23AF02" w14:textId="77777777" w:rsidR="005840C8" w:rsidRDefault="005840C8">
            <w:pPr>
              <w:jc w:val="center"/>
              <w:rPr>
                <w:rFonts w:ascii="Times New Roman" w:hAnsi="Times New Roman" w:cs="Times New Roman"/>
              </w:rPr>
            </w:pPr>
          </w:p>
        </w:tc>
        <w:tc>
          <w:tcPr>
            <w:tcW w:w="1764" w:type="dxa"/>
            <w:vMerge/>
            <w:vAlign w:val="center"/>
          </w:tcPr>
          <w:p w14:paraId="12FDA257" w14:textId="77777777" w:rsidR="005840C8" w:rsidRDefault="005840C8">
            <w:pPr>
              <w:jc w:val="center"/>
              <w:rPr>
                <w:rFonts w:ascii="Times New Roman" w:hAnsi="Times New Roman" w:cs="Times New Roman"/>
              </w:rPr>
            </w:pPr>
          </w:p>
        </w:tc>
        <w:tc>
          <w:tcPr>
            <w:tcW w:w="2129" w:type="dxa"/>
            <w:vAlign w:val="center"/>
          </w:tcPr>
          <w:p w14:paraId="2749A971" w14:textId="77777777" w:rsidR="005840C8" w:rsidRDefault="00000000">
            <w:pPr>
              <w:jc w:val="center"/>
              <w:rPr>
                <w:rFonts w:ascii="Times New Roman" w:hAnsi="Times New Roman" w:cs="Times New Roman"/>
              </w:rPr>
            </w:pPr>
            <w:r>
              <w:rPr>
                <w:rFonts w:ascii="Times New Roman" w:hAnsi="Times New Roman" w:cs="Times New Roman"/>
              </w:rPr>
              <w:t>0.6723 – 1</w:t>
            </w:r>
          </w:p>
        </w:tc>
        <w:tc>
          <w:tcPr>
            <w:tcW w:w="1543" w:type="dxa"/>
            <w:vAlign w:val="center"/>
          </w:tcPr>
          <w:p w14:paraId="4FF6129E"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501" w:type="dxa"/>
            <w:vMerge/>
            <w:vAlign w:val="center"/>
          </w:tcPr>
          <w:p w14:paraId="2E350493" w14:textId="77777777" w:rsidR="005840C8" w:rsidRDefault="005840C8">
            <w:pPr>
              <w:jc w:val="center"/>
              <w:rPr>
                <w:rFonts w:ascii="Times New Roman" w:hAnsi="Times New Roman" w:cs="Times New Roman"/>
              </w:rPr>
            </w:pPr>
          </w:p>
        </w:tc>
        <w:tc>
          <w:tcPr>
            <w:tcW w:w="1873" w:type="dxa"/>
            <w:vAlign w:val="center"/>
          </w:tcPr>
          <w:p w14:paraId="42FD58B0" w14:textId="77777777" w:rsidR="005840C8" w:rsidRDefault="00000000">
            <w:pPr>
              <w:jc w:val="center"/>
              <w:rPr>
                <w:rFonts w:ascii="Times New Roman" w:hAnsi="Times New Roman" w:cs="Times New Roman"/>
              </w:rPr>
            </w:pPr>
            <w:r>
              <w:rPr>
                <w:rFonts w:ascii="Times New Roman" w:hAnsi="Times New Roman" w:cs="Times New Roman"/>
              </w:rPr>
              <w:t>0.12</w:t>
            </w:r>
          </w:p>
        </w:tc>
      </w:tr>
      <w:tr w:rsidR="005840C8" w14:paraId="5488FB1E" w14:textId="77777777">
        <w:trPr>
          <w:trHeight w:val="360"/>
        </w:trPr>
        <w:tc>
          <w:tcPr>
            <w:tcW w:w="838" w:type="dxa"/>
            <w:vMerge w:val="restart"/>
            <w:vAlign w:val="center"/>
          </w:tcPr>
          <w:p w14:paraId="16944787" w14:textId="77777777" w:rsidR="005840C8" w:rsidRDefault="00000000">
            <w:pPr>
              <w:jc w:val="center"/>
              <w:rPr>
                <w:rFonts w:ascii="Times New Roman" w:hAnsi="Times New Roman" w:cs="Times New Roman"/>
              </w:rPr>
            </w:pPr>
            <w:r>
              <w:rPr>
                <w:rFonts w:ascii="Times New Roman" w:hAnsi="Times New Roman" w:cs="Times New Roman"/>
              </w:rPr>
              <w:t>7.</w:t>
            </w:r>
          </w:p>
        </w:tc>
        <w:tc>
          <w:tcPr>
            <w:tcW w:w="1764" w:type="dxa"/>
            <w:vMerge w:val="restart"/>
            <w:vAlign w:val="center"/>
          </w:tcPr>
          <w:p w14:paraId="5188BF23" w14:textId="77777777" w:rsidR="005840C8" w:rsidRDefault="00000000">
            <w:pPr>
              <w:jc w:val="center"/>
              <w:rPr>
                <w:rFonts w:ascii="Times New Roman" w:hAnsi="Times New Roman" w:cs="Times New Roman"/>
              </w:rPr>
            </w:pPr>
            <w:r>
              <w:rPr>
                <w:rFonts w:ascii="Times New Roman" w:hAnsi="Times New Roman" w:cs="Times New Roman"/>
              </w:rPr>
              <w:t>LST</w:t>
            </w:r>
          </w:p>
        </w:tc>
        <w:tc>
          <w:tcPr>
            <w:tcW w:w="2129" w:type="dxa"/>
            <w:vAlign w:val="center"/>
          </w:tcPr>
          <w:p w14:paraId="06198B4B" w14:textId="77777777" w:rsidR="005840C8" w:rsidRDefault="00000000">
            <w:pPr>
              <w:jc w:val="center"/>
              <w:rPr>
                <w:rFonts w:ascii="Times New Roman" w:hAnsi="Times New Roman" w:cs="Times New Roman"/>
              </w:rPr>
            </w:pPr>
            <w:r>
              <w:rPr>
                <w:rFonts w:ascii="Times New Roman" w:hAnsi="Times New Roman" w:cs="Times New Roman"/>
              </w:rPr>
              <w:t>20.61 – 46.63</w:t>
            </w:r>
          </w:p>
        </w:tc>
        <w:tc>
          <w:tcPr>
            <w:tcW w:w="1543" w:type="dxa"/>
            <w:vAlign w:val="center"/>
          </w:tcPr>
          <w:p w14:paraId="1D016D1A"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restart"/>
            <w:vAlign w:val="center"/>
          </w:tcPr>
          <w:p w14:paraId="5AC34267" w14:textId="77777777" w:rsidR="005840C8" w:rsidRDefault="00000000">
            <w:pPr>
              <w:jc w:val="center"/>
              <w:rPr>
                <w:rFonts w:ascii="Times New Roman" w:hAnsi="Times New Roman" w:cs="Times New Roman"/>
              </w:rPr>
            </w:pPr>
            <w:r>
              <w:rPr>
                <w:rFonts w:ascii="Times New Roman" w:hAnsi="Times New Roman" w:cs="Times New Roman"/>
              </w:rPr>
              <w:t>0.15</w:t>
            </w:r>
          </w:p>
        </w:tc>
        <w:tc>
          <w:tcPr>
            <w:tcW w:w="1873" w:type="dxa"/>
            <w:vAlign w:val="center"/>
          </w:tcPr>
          <w:p w14:paraId="0FD75FF5" w14:textId="77777777" w:rsidR="005840C8" w:rsidRDefault="00000000">
            <w:pPr>
              <w:jc w:val="center"/>
              <w:rPr>
                <w:rFonts w:ascii="Times New Roman" w:hAnsi="Times New Roman" w:cs="Times New Roman"/>
              </w:rPr>
            </w:pPr>
            <w:r>
              <w:rPr>
                <w:rFonts w:ascii="Times New Roman" w:hAnsi="Times New Roman" w:cs="Times New Roman"/>
              </w:rPr>
              <w:t>0.15</w:t>
            </w:r>
          </w:p>
        </w:tc>
      </w:tr>
      <w:tr w:rsidR="005840C8" w14:paraId="58198D80" w14:textId="77777777">
        <w:trPr>
          <w:trHeight w:val="372"/>
        </w:trPr>
        <w:tc>
          <w:tcPr>
            <w:tcW w:w="838" w:type="dxa"/>
            <w:vMerge/>
            <w:vAlign w:val="center"/>
          </w:tcPr>
          <w:p w14:paraId="261681D2" w14:textId="77777777" w:rsidR="005840C8" w:rsidRDefault="005840C8">
            <w:pPr>
              <w:jc w:val="center"/>
              <w:rPr>
                <w:rFonts w:ascii="Times New Roman" w:hAnsi="Times New Roman" w:cs="Times New Roman"/>
              </w:rPr>
            </w:pPr>
          </w:p>
        </w:tc>
        <w:tc>
          <w:tcPr>
            <w:tcW w:w="1764" w:type="dxa"/>
            <w:vMerge/>
            <w:vAlign w:val="center"/>
          </w:tcPr>
          <w:p w14:paraId="487F198C" w14:textId="77777777" w:rsidR="005840C8" w:rsidRDefault="005840C8">
            <w:pPr>
              <w:jc w:val="center"/>
              <w:rPr>
                <w:rFonts w:ascii="Times New Roman" w:hAnsi="Times New Roman" w:cs="Times New Roman"/>
              </w:rPr>
            </w:pPr>
          </w:p>
        </w:tc>
        <w:tc>
          <w:tcPr>
            <w:tcW w:w="2129" w:type="dxa"/>
            <w:vAlign w:val="center"/>
          </w:tcPr>
          <w:p w14:paraId="4F03FBE8" w14:textId="77777777" w:rsidR="005840C8" w:rsidRDefault="00000000">
            <w:pPr>
              <w:jc w:val="center"/>
              <w:rPr>
                <w:rFonts w:ascii="Times New Roman" w:hAnsi="Times New Roman" w:cs="Times New Roman"/>
              </w:rPr>
            </w:pPr>
            <w:r>
              <w:rPr>
                <w:rFonts w:ascii="Times New Roman" w:hAnsi="Times New Roman" w:cs="Times New Roman"/>
              </w:rPr>
              <w:t>46.63 – 58.15</w:t>
            </w:r>
          </w:p>
        </w:tc>
        <w:tc>
          <w:tcPr>
            <w:tcW w:w="1543" w:type="dxa"/>
            <w:vAlign w:val="center"/>
          </w:tcPr>
          <w:p w14:paraId="66E3CA45"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4BD3B4D9" w14:textId="77777777" w:rsidR="005840C8" w:rsidRDefault="005840C8">
            <w:pPr>
              <w:jc w:val="center"/>
              <w:rPr>
                <w:rFonts w:ascii="Times New Roman" w:hAnsi="Times New Roman" w:cs="Times New Roman"/>
              </w:rPr>
            </w:pPr>
          </w:p>
        </w:tc>
        <w:tc>
          <w:tcPr>
            <w:tcW w:w="1873" w:type="dxa"/>
            <w:vAlign w:val="center"/>
          </w:tcPr>
          <w:p w14:paraId="13CDC55F" w14:textId="77777777" w:rsidR="005840C8" w:rsidRDefault="00000000">
            <w:pPr>
              <w:jc w:val="center"/>
              <w:rPr>
                <w:rFonts w:ascii="Times New Roman" w:hAnsi="Times New Roman" w:cs="Times New Roman"/>
              </w:rPr>
            </w:pPr>
            <w:r>
              <w:rPr>
                <w:rFonts w:ascii="Times New Roman" w:hAnsi="Times New Roman" w:cs="Times New Roman"/>
              </w:rPr>
              <w:t>0.3</w:t>
            </w:r>
          </w:p>
        </w:tc>
      </w:tr>
      <w:tr w:rsidR="005840C8" w14:paraId="70E1B342" w14:textId="77777777">
        <w:trPr>
          <w:trHeight w:val="432"/>
        </w:trPr>
        <w:tc>
          <w:tcPr>
            <w:tcW w:w="838" w:type="dxa"/>
            <w:vMerge/>
            <w:vAlign w:val="center"/>
          </w:tcPr>
          <w:p w14:paraId="675645FC" w14:textId="77777777" w:rsidR="005840C8" w:rsidRDefault="005840C8">
            <w:pPr>
              <w:jc w:val="center"/>
              <w:rPr>
                <w:rFonts w:ascii="Times New Roman" w:hAnsi="Times New Roman" w:cs="Times New Roman"/>
              </w:rPr>
            </w:pPr>
          </w:p>
        </w:tc>
        <w:tc>
          <w:tcPr>
            <w:tcW w:w="1764" w:type="dxa"/>
            <w:vMerge/>
            <w:vAlign w:val="center"/>
          </w:tcPr>
          <w:p w14:paraId="73C7B042" w14:textId="77777777" w:rsidR="005840C8" w:rsidRDefault="005840C8">
            <w:pPr>
              <w:jc w:val="center"/>
              <w:rPr>
                <w:rFonts w:ascii="Times New Roman" w:hAnsi="Times New Roman" w:cs="Times New Roman"/>
              </w:rPr>
            </w:pPr>
          </w:p>
        </w:tc>
        <w:tc>
          <w:tcPr>
            <w:tcW w:w="2129" w:type="dxa"/>
            <w:vAlign w:val="center"/>
          </w:tcPr>
          <w:p w14:paraId="4EC1BA67" w14:textId="77777777" w:rsidR="005840C8" w:rsidRDefault="00000000">
            <w:pPr>
              <w:jc w:val="center"/>
              <w:rPr>
                <w:rFonts w:ascii="Times New Roman" w:hAnsi="Times New Roman" w:cs="Times New Roman"/>
              </w:rPr>
            </w:pPr>
            <w:r>
              <w:rPr>
                <w:rFonts w:ascii="Times New Roman" w:hAnsi="Times New Roman" w:cs="Times New Roman"/>
              </w:rPr>
              <w:t>58.15 – 66.39</w:t>
            </w:r>
          </w:p>
        </w:tc>
        <w:tc>
          <w:tcPr>
            <w:tcW w:w="1543" w:type="dxa"/>
            <w:vAlign w:val="center"/>
          </w:tcPr>
          <w:p w14:paraId="7918E6F1"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501" w:type="dxa"/>
            <w:vMerge/>
            <w:vAlign w:val="center"/>
          </w:tcPr>
          <w:p w14:paraId="4B60B079" w14:textId="77777777" w:rsidR="005840C8" w:rsidRDefault="005840C8">
            <w:pPr>
              <w:jc w:val="center"/>
              <w:rPr>
                <w:rFonts w:ascii="Times New Roman" w:hAnsi="Times New Roman" w:cs="Times New Roman"/>
              </w:rPr>
            </w:pPr>
          </w:p>
        </w:tc>
        <w:tc>
          <w:tcPr>
            <w:tcW w:w="1873" w:type="dxa"/>
            <w:vAlign w:val="center"/>
          </w:tcPr>
          <w:p w14:paraId="575EF4C9" w14:textId="77777777" w:rsidR="005840C8" w:rsidRDefault="00000000">
            <w:pPr>
              <w:jc w:val="center"/>
              <w:rPr>
                <w:rFonts w:ascii="Times New Roman" w:hAnsi="Times New Roman" w:cs="Times New Roman"/>
              </w:rPr>
            </w:pPr>
            <w:r>
              <w:rPr>
                <w:rFonts w:ascii="Times New Roman" w:hAnsi="Times New Roman" w:cs="Times New Roman"/>
              </w:rPr>
              <w:t>0.45</w:t>
            </w:r>
          </w:p>
        </w:tc>
      </w:tr>
      <w:tr w:rsidR="005840C8" w14:paraId="598F2A5E" w14:textId="77777777">
        <w:trPr>
          <w:trHeight w:val="396"/>
        </w:trPr>
        <w:tc>
          <w:tcPr>
            <w:tcW w:w="838" w:type="dxa"/>
            <w:vMerge/>
            <w:vAlign w:val="center"/>
          </w:tcPr>
          <w:p w14:paraId="1DA6EEED" w14:textId="77777777" w:rsidR="005840C8" w:rsidRDefault="005840C8">
            <w:pPr>
              <w:jc w:val="center"/>
              <w:rPr>
                <w:rFonts w:ascii="Times New Roman" w:hAnsi="Times New Roman" w:cs="Times New Roman"/>
              </w:rPr>
            </w:pPr>
          </w:p>
        </w:tc>
        <w:tc>
          <w:tcPr>
            <w:tcW w:w="1764" w:type="dxa"/>
            <w:vMerge/>
            <w:vAlign w:val="center"/>
          </w:tcPr>
          <w:p w14:paraId="2828CEFE" w14:textId="77777777" w:rsidR="005840C8" w:rsidRDefault="005840C8">
            <w:pPr>
              <w:jc w:val="center"/>
              <w:rPr>
                <w:rFonts w:ascii="Times New Roman" w:hAnsi="Times New Roman" w:cs="Times New Roman"/>
              </w:rPr>
            </w:pPr>
          </w:p>
        </w:tc>
        <w:tc>
          <w:tcPr>
            <w:tcW w:w="2129" w:type="dxa"/>
            <w:vAlign w:val="center"/>
          </w:tcPr>
          <w:p w14:paraId="4099B865" w14:textId="77777777" w:rsidR="005840C8" w:rsidRDefault="00000000">
            <w:pPr>
              <w:jc w:val="center"/>
              <w:rPr>
                <w:rFonts w:ascii="Times New Roman" w:hAnsi="Times New Roman" w:cs="Times New Roman"/>
              </w:rPr>
            </w:pPr>
            <w:r>
              <w:rPr>
                <w:rFonts w:ascii="Times New Roman" w:hAnsi="Times New Roman" w:cs="Times New Roman"/>
              </w:rPr>
              <w:t>66.39 – 75.94</w:t>
            </w:r>
          </w:p>
        </w:tc>
        <w:tc>
          <w:tcPr>
            <w:tcW w:w="1543" w:type="dxa"/>
            <w:vAlign w:val="center"/>
          </w:tcPr>
          <w:p w14:paraId="6443D787"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19B031E8" w14:textId="77777777" w:rsidR="005840C8" w:rsidRDefault="005840C8">
            <w:pPr>
              <w:jc w:val="center"/>
              <w:rPr>
                <w:rFonts w:ascii="Times New Roman" w:hAnsi="Times New Roman" w:cs="Times New Roman"/>
              </w:rPr>
            </w:pPr>
          </w:p>
        </w:tc>
        <w:tc>
          <w:tcPr>
            <w:tcW w:w="1873" w:type="dxa"/>
            <w:vAlign w:val="center"/>
          </w:tcPr>
          <w:p w14:paraId="17775F49" w14:textId="77777777" w:rsidR="005840C8" w:rsidRDefault="00000000">
            <w:pPr>
              <w:jc w:val="center"/>
              <w:rPr>
                <w:rFonts w:ascii="Times New Roman" w:hAnsi="Times New Roman" w:cs="Times New Roman"/>
              </w:rPr>
            </w:pPr>
            <w:r>
              <w:rPr>
                <w:rFonts w:ascii="Times New Roman" w:hAnsi="Times New Roman" w:cs="Times New Roman"/>
              </w:rPr>
              <w:t>0.3</w:t>
            </w:r>
          </w:p>
        </w:tc>
      </w:tr>
      <w:tr w:rsidR="005840C8" w14:paraId="67F876DD" w14:textId="77777777">
        <w:trPr>
          <w:trHeight w:val="444"/>
        </w:trPr>
        <w:tc>
          <w:tcPr>
            <w:tcW w:w="838" w:type="dxa"/>
            <w:vMerge/>
            <w:vAlign w:val="center"/>
          </w:tcPr>
          <w:p w14:paraId="6459307D" w14:textId="77777777" w:rsidR="005840C8" w:rsidRDefault="005840C8">
            <w:pPr>
              <w:jc w:val="center"/>
              <w:rPr>
                <w:rFonts w:ascii="Times New Roman" w:hAnsi="Times New Roman" w:cs="Times New Roman"/>
              </w:rPr>
            </w:pPr>
          </w:p>
        </w:tc>
        <w:tc>
          <w:tcPr>
            <w:tcW w:w="1764" w:type="dxa"/>
            <w:vMerge/>
            <w:vAlign w:val="center"/>
          </w:tcPr>
          <w:p w14:paraId="4CA60B2B" w14:textId="77777777" w:rsidR="005840C8" w:rsidRDefault="005840C8">
            <w:pPr>
              <w:jc w:val="center"/>
              <w:rPr>
                <w:rFonts w:ascii="Times New Roman" w:hAnsi="Times New Roman" w:cs="Times New Roman"/>
              </w:rPr>
            </w:pPr>
          </w:p>
        </w:tc>
        <w:tc>
          <w:tcPr>
            <w:tcW w:w="2129" w:type="dxa"/>
            <w:vAlign w:val="center"/>
          </w:tcPr>
          <w:p w14:paraId="19074FB5" w14:textId="77777777" w:rsidR="005840C8" w:rsidRDefault="00000000">
            <w:pPr>
              <w:jc w:val="center"/>
              <w:rPr>
                <w:rFonts w:ascii="Times New Roman" w:hAnsi="Times New Roman" w:cs="Times New Roman"/>
              </w:rPr>
            </w:pPr>
            <w:r>
              <w:rPr>
                <w:rFonts w:ascii="Times New Roman" w:hAnsi="Times New Roman" w:cs="Times New Roman"/>
              </w:rPr>
              <w:t>75.94 – 104.60</w:t>
            </w:r>
          </w:p>
        </w:tc>
        <w:tc>
          <w:tcPr>
            <w:tcW w:w="1543" w:type="dxa"/>
            <w:vAlign w:val="center"/>
          </w:tcPr>
          <w:p w14:paraId="4889997C" w14:textId="77777777" w:rsidR="005840C8" w:rsidRDefault="00000000">
            <w:pPr>
              <w:jc w:val="center"/>
              <w:rPr>
                <w:rFonts w:ascii="Times New Roman" w:hAnsi="Times New Roman" w:cs="Times New Roman"/>
              </w:rPr>
            </w:pPr>
            <w:r>
              <w:rPr>
                <w:rFonts w:ascii="Times New Roman" w:hAnsi="Times New Roman" w:cs="Times New Roman"/>
              </w:rPr>
              <w:t>5</w:t>
            </w:r>
          </w:p>
        </w:tc>
        <w:tc>
          <w:tcPr>
            <w:tcW w:w="1501" w:type="dxa"/>
            <w:vMerge/>
            <w:vAlign w:val="center"/>
          </w:tcPr>
          <w:p w14:paraId="61D215DE" w14:textId="77777777" w:rsidR="005840C8" w:rsidRDefault="005840C8">
            <w:pPr>
              <w:jc w:val="center"/>
              <w:rPr>
                <w:rFonts w:ascii="Times New Roman" w:hAnsi="Times New Roman" w:cs="Times New Roman"/>
              </w:rPr>
            </w:pPr>
          </w:p>
        </w:tc>
        <w:tc>
          <w:tcPr>
            <w:tcW w:w="1873" w:type="dxa"/>
            <w:vAlign w:val="center"/>
          </w:tcPr>
          <w:p w14:paraId="539DCE19" w14:textId="77777777" w:rsidR="005840C8" w:rsidRDefault="00000000">
            <w:pPr>
              <w:jc w:val="center"/>
              <w:rPr>
                <w:rFonts w:ascii="Times New Roman" w:hAnsi="Times New Roman" w:cs="Times New Roman"/>
              </w:rPr>
            </w:pPr>
            <w:r>
              <w:rPr>
                <w:rFonts w:ascii="Times New Roman" w:hAnsi="Times New Roman" w:cs="Times New Roman"/>
              </w:rPr>
              <w:t>0.75</w:t>
            </w:r>
          </w:p>
        </w:tc>
      </w:tr>
      <w:tr w:rsidR="005840C8" w14:paraId="6209B49D" w14:textId="77777777">
        <w:trPr>
          <w:trHeight w:val="480"/>
        </w:trPr>
        <w:tc>
          <w:tcPr>
            <w:tcW w:w="838" w:type="dxa"/>
            <w:vMerge w:val="restart"/>
            <w:vAlign w:val="center"/>
          </w:tcPr>
          <w:p w14:paraId="41F4D7B3" w14:textId="77777777" w:rsidR="005840C8" w:rsidRDefault="00000000">
            <w:pPr>
              <w:jc w:val="center"/>
              <w:rPr>
                <w:rFonts w:ascii="Times New Roman" w:hAnsi="Times New Roman" w:cs="Times New Roman"/>
              </w:rPr>
            </w:pPr>
            <w:r>
              <w:rPr>
                <w:rFonts w:ascii="Times New Roman" w:hAnsi="Times New Roman" w:cs="Times New Roman"/>
              </w:rPr>
              <w:t>8.</w:t>
            </w:r>
          </w:p>
        </w:tc>
        <w:tc>
          <w:tcPr>
            <w:tcW w:w="1764" w:type="dxa"/>
            <w:vMerge w:val="restart"/>
            <w:vAlign w:val="center"/>
          </w:tcPr>
          <w:p w14:paraId="6903B894" w14:textId="77777777" w:rsidR="005840C8" w:rsidRDefault="00000000">
            <w:pPr>
              <w:jc w:val="center"/>
              <w:rPr>
                <w:rFonts w:ascii="Times New Roman" w:hAnsi="Times New Roman" w:cs="Times New Roman"/>
              </w:rPr>
            </w:pPr>
            <w:r>
              <w:rPr>
                <w:rFonts w:ascii="Times New Roman" w:hAnsi="Times New Roman" w:cs="Times New Roman"/>
              </w:rPr>
              <w:t>LULC</w:t>
            </w:r>
          </w:p>
        </w:tc>
        <w:tc>
          <w:tcPr>
            <w:tcW w:w="2129" w:type="dxa"/>
            <w:vAlign w:val="center"/>
          </w:tcPr>
          <w:p w14:paraId="4ECCFBB4" w14:textId="77777777" w:rsidR="005840C8" w:rsidRDefault="00000000">
            <w:pPr>
              <w:jc w:val="center"/>
              <w:rPr>
                <w:rFonts w:ascii="Times New Roman" w:hAnsi="Times New Roman" w:cs="Times New Roman"/>
              </w:rPr>
            </w:pPr>
            <w:r>
              <w:rPr>
                <w:rFonts w:ascii="Times New Roman" w:hAnsi="Times New Roman" w:cs="Times New Roman"/>
              </w:rPr>
              <w:t>Water Body</w:t>
            </w:r>
          </w:p>
        </w:tc>
        <w:tc>
          <w:tcPr>
            <w:tcW w:w="1543" w:type="dxa"/>
            <w:vAlign w:val="center"/>
          </w:tcPr>
          <w:p w14:paraId="28E0FE7C"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restart"/>
            <w:vAlign w:val="center"/>
          </w:tcPr>
          <w:p w14:paraId="5A8FA992" w14:textId="77777777" w:rsidR="005840C8" w:rsidRDefault="00000000">
            <w:pPr>
              <w:jc w:val="center"/>
              <w:rPr>
                <w:rFonts w:ascii="Times New Roman" w:hAnsi="Times New Roman" w:cs="Times New Roman"/>
              </w:rPr>
            </w:pPr>
            <w:r>
              <w:rPr>
                <w:rFonts w:ascii="Times New Roman" w:hAnsi="Times New Roman" w:cs="Times New Roman"/>
              </w:rPr>
              <w:t>0.07</w:t>
            </w:r>
          </w:p>
        </w:tc>
        <w:tc>
          <w:tcPr>
            <w:tcW w:w="1873" w:type="dxa"/>
            <w:vAlign w:val="center"/>
          </w:tcPr>
          <w:p w14:paraId="54692DAA" w14:textId="77777777" w:rsidR="005840C8" w:rsidRDefault="00000000">
            <w:pPr>
              <w:jc w:val="center"/>
              <w:rPr>
                <w:rFonts w:ascii="Times New Roman" w:hAnsi="Times New Roman" w:cs="Times New Roman"/>
              </w:rPr>
            </w:pPr>
            <w:r>
              <w:rPr>
                <w:rFonts w:ascii="Times New Roman" w:hAnsi="Times New Roman" w:cs="Times New Roman"/>
              </w:rPr>
              <w:t>0.07</w:t>
            </w:r>
          </w:p>
        </w:tc>
      </w:tr>
      <w:tr w:rsidR="005840C8" w14:paraId="0E0BD3BB" w14:textId="77777777">
        <w:trPr>
          <w:trHeight w:val="432"/>
        </w:trPr>
        <w:tc>
          <w:tcPr>
            <w:tcW w:w="838" w:type="dxa"/>
            <w:vMerge/>
            <w:vAlign w:val="center"/>
          </w:tcPr>
          <w:p w14:paraId="2962CD6B" w14:textId="77777777" w:rsidR="005840C8" w:rsidRDefault="005840C8">
            <w:pPr>
              <w:jc w:val="center"/>
              <w:rPr>
                <w:rFonts w:ascii="Times New Roman" w:hAnsi="Times New Roman" w:cs="Times New Roman"/>
              </w:rPr>
            </w:pPr>
          </w:p>
        </w:tc>
        <w:tc>
          <w:tcPr>
            <w:tcW w:w="1764" w:type="dxa"/>
            <w:vMerge/>
            <w:vAlign w:val="center"/>
          </w:tcPr>
          <w:p w14:paraId="4E6F484E" w14:textId="77777777" w:rsidR="005840C8" w:rsidRDefault="005840C8">
            <w:pPr>
              <w:jc w:val="center"/>
              <w:rPr>
                <w:rFonts w:ascii="Times New Roman" w:hAnsi="Times New Roman" w:cs="Times New Roman"/>
              </w:rPr>
            </w:pPr>
          </w:p>
        </w:tc>
        <w:tc>
          <w:tcPr>
            <w:tcW w:w="2129" w:type="dxa"/>
            <w:vAlign w:val="center"/>
          </w:tcPr>
          <w:p w14:paraId="1E35A849" w14:textId="77777777" w:rsidR="005840C8" w:rsidRDefault="00000000">
            <w:pPr>
              <w:jc w:val="center"/>
              <w:rPr>
                <w:rFonts w:ascii="Times New Roman" w:hAnsi="Times New Roman" w:cs="Times New Roman"/>
              </w:rPr>
            </w:pPr>
            <w:r>
              <w:rPr>
                <w:rFonts w:ascii="Times New Roman" w:hAnsi="Times New Roman" w:cs="Times New Roman"/>
              </w:rPr>
              <w:t>Vegetation</w:t>
            </w:r>
          </w:p>
        </w:tc>
        <w:tc>
          <w:tcPr>
            <w:tcW w:w="1543" w:type="dxa"/>
            <w:vAlign w:val="center"/>
          </w:tcPr>
          <w:p w14:paraId="0B85CB18"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501" w:type="dxa"/>
            <w:vMerge/>
            <w:vAlign w:val="center"/>
          </w:tcPr>
          <w:p w14:paraId="26CD11A4" w14:textId="77777777" w:rsidR="005840C8" w:rsidRDefault="005840C8">
            <w:pPr>
              <w:jc w:val="center"/>
              <w:rPr>
                <w:rFonts w:ascii="Times New Roman" w:hAnsi="Times New Roman" w:cs="Times New Roman"/>
              </w:rPr>
            </w:pPr>
          </w:p>
        </w:tc>
        <w:tc>
          <w:tcPr>
            <w:tcW w:w="1873" w:type="dxa"/>
            <w:vAlign w:val="center"/>
          </w:tcPr>
          <w:p w14:paraId="242A83B7" w14:textId="77777777" w:rsidR="005840C8" w:rsidRDefault="00000000">
            <w:pPr>
              <w:jc w:val="center"/>
              <w:rPr>
                <w:rFonts w:ascii="Times New Roman" w:hAnsi="Times New Roman" w:cs="Times New Roman"/>
              </w:rPr>
            </w:pPr>
            <w:r>
              <w:rPr>
                <w:rFonts w:ascii="Times New Roman" w:hAnsi="Times New Roman" w:cs="Times New Roman"/>
              </w:rPr>
              <w:t>0.21</w:t>
            </w:r>
          </w:p>
        </w:tc>
      </w:tr>
      <w:tr w:rsidR="005840C8" w14:paraId="74000457" w14:textId="77777777">
        <w:trPr>
          <w:trHeight w:val="444"/>
        </w:trPr>
        <w:tc>
          <w:tcPr>
            <w:tcW w:w="838" w:type="dxa"/>
            <w:vMerge/>
            <w:vAlign w:val="center"/>
          </w:tcPr>
          <w:p w14:paraId="76C67503" w14:textId="77777777" w:rsidR="005840C8" w:rsidRDefault="005840C8">
            <w:pPr>
              <w:jc w:val="center"/>
              <w:rPr>
                <w:rFonts w:ascii="Times New Roman" w:hAnsi="Times New Roman" w:cs="Times New Roman"/>
              </w:rPr>
            </w:pPr>
          </w:p>
        </w:tc>
        <w:tc>
          <w:tcPr>
            <w:tcW w:w="1764" w:type="dxa"/>
            <w:vMerge/>
            <w:vAlign w:val="center"/>
          </w:tcPr>
          <w:p w14:paraId="3683EA41" w14:textId="77777777" w:rsidR="005840C8" w:rsidRDefault="005840C8">
            <w:pPr>
              <w:jc w:val="center"/>
              <w:rPr>
                <w:rFonts w:ascii="Times New Roman" w:hAnsi="Times New Roman" w:cs="Times New Roman"/>
              </w:rPr>
            </w:pPr>
          </w:p>
        </w:tc>
        <w:tc>
          <w:tcPr>
            <w:tcW w:w="2129" w:type="dxa"/>
            <w:vAlign w:val="center"/>
          </w:tcPr>
          <w:p w14:paraId="7DBE8452" w14:textId="77777777" w:rsidR="005840C8" w:rsidRDefault="00000000">
            <w:pPr>
              <w:jc w:val="center"/>
              <w:rPr>
                <w:rFonts w:ascii="Times New Roman" w:hAnsi="Times New Roman" w:cs="Times New Roman"/>
              </w:rPr>
            </w:pPr>
            <w:proofErr w:type="spellStart"/>
            <w:r>
              <w:rPr>
                <w:rFonts w:ascii="Times New Roman" w:hAnsi="Times New Roman" w:cs="Times New Roman"/>
              </w:rPr>
              <w:t>Bulidup</w:t>
            </w:r>
            <w:proofErr w:type="spellEnd"/>
            <w:r>
              <w:rPr>
                <w:rFonts w:ascii="Times New Roman" w:hAnsi="Times New Roman" w:cs="Times New Roman"/>
              </w:rPr>
              <w:t xml:space="preserve"> areas</w:t>
            </w:r>
          </w:p>
        </w:tc>
        <w:tc>
          <w:tcPr>
            <w:tcW w:w="1543" w:type="dxa"/>
            <w:vAlign w:val="center"/>
          </w:tcPr>
          <w:p w14:paraId="10E72D49" w14:textId="77777777" w:rsidR="005840C8" w:rsidRDefault="00000000">
            <w:pPr>
              <w:jc w:val="center"/>
              <w:rPr>
                <w:rFonts w:ascii="Times New Roman" w:hAnsi="Times New Roman" w:cs="Times New Roman"/>
              </w:rPr>
            </w:pPr>
            <w:r>
              <w:rPr>
                <w:rFonts w:ascii="Times New Roman" w:hAnsi="Times New Roman" w:cs="Times New Roman"/>
              </w:rPr>
              <w:t>4</w:t>
            </w:r>
          </w:p>
        </w:tc>
        <w:tc>
          <w:tcPr>
            <w:tcW w:w="1501" w:type="dxa"/>
            <w:vMerge/>
            <w:vAlign w:val="center"/>
          </w:tcPr>
          <w:p w14:paraId="0FC107CA" w14:textId="77777777" w:rsidR="005840C8" w:rsidRDefault="005840C8">
            <w:pPr>
              <w:jc w:val="center"/>
              <w:rPr>
                <w:rFonts w:ascii="Times New Roman" w:hAnsi="Times New Roman" w:cs="Times New Roman"/>
              </w:rPr>
            </w:pPr>
          </w:p>
        </w:tc>
        <w:tc>
          <w:tcPr>
            <w:tcW w:w="1873" w:type="dxa"/>
            <w:vAlign w:val="center"/>
          </w:tcPr>
          <w:p w14:paraId="7B5481AF" w14:textId="77777777" w:rsidR="005840C8" w:rsidRDefault="00000000">
            <w:pPr>
              <w:jc w:val="center"/>
              <w:rPr>
                <w:rFonts w:ascii="Times New Roman" w:hAnsi="Times New Roman" w:cs="Times New Roman"/>
              </w:rPr>
            </w:pPr>
            <w:r>
              <w:rPr>
                <w:rFonts w:ascii="Times New Roman" w:hAnsi="Times New Roman" w:cs="Times New Roman"/>
              </w:rPr>
              <w:t>0.28</w:t>
            </w:r>
          </w:p>
        </w:tc>
      </w:tr>
      <w:tr w:rsidR="005840C8" w14:paraId="49E44CB5" w14:textId="77777777">
        <w:trPr>
          <w:trHeight w:val="384"/>
        </w:trPr>
        <w:tc>
          <w:tcPr>
            <w:tcW w:w="838" w:type="dxa"/>
            <w:vMerge/>
            <w:vAlign w:val="center"/>
          </w:tcPr>
          <w:p w14:paraId="3FB381DB" w14:textId="77777777" w:rsidR="005840C8" w:rsidRDefault="005840C8">
            <w:pPr>
              <w:jc w:val="center"/>
              <w:rPr>
                <w:rFonts w:ascii="Times New Roman" w:hAnsi="Times New Roman" w:cs="Times New Roman"/>
              </w:rPr>
            </w:pPr>
          </w:p>
        </w:tc>
        <w:tc>
          <w:tcPr>
            <w:tcW w:w="1764" w:type="dxa"/>
            <w:vMerge/>
            <w:vAlign w:val="center"/>
          </w:tcPr>
          <w:p w14:paraId="648978F6" w14:textId="77777777" w:rsidR="005840C8" w:rsidRDefault="005840C8">
            <w:pPr>
              <w:jc w:val="center"/>
              <w:rPr>
                <w:rFonts w:ascii="Times New Roman" w:hAnsi="Times New Roman" w:cs="Times New Roman"/>
              </w:rPr>
            </w:pPr>
          </w:p>
        </w:tc>
        <w:tc>
          <w:tcPr>
            <w:tcW w:w="2129" w:type="dxa"/>
            <w:vAlign w:val="center"/>
          </w:tcPr>
          <w:p w14:paraId="08F25D5F" w14:textId="77777777" w:rsidR="005840C8" w:rsidRDefault="00000000">
            <w:pPr>
              <w:jc w:val="center"/>
              <w:rPr>
                <w:rFonts w:ascii="Times New Roman" w:hAnsi="Times New Roman" w:cs="Times New Roman"/>
              </w:rPr>
            </w:pPr>
            <w:r>
              <w:rPr>
                <w:rFonts w:ascii="Times New Roman" w:hAnsi="Times New Roman" w:cs="Times New Roman"/>
              </w:rPr>
              <w:t>Burned area</w:t>
            </w:r>
          </w:p>
        </w:tc>
        <w:tc>
          <w:tcPr>
            <w:tcW w:w="1543" w:type="dxa"/>
            <w:vAlign w:val="center"/>
          </w:tcPr>
          <w:p w14:paraId="54F4BD7B" w14:textId="77777777" w:rsidR="005840C8" w:rsidRDefault="00000000">
            <w:pPr>
              <w:jc w:val="center"/>
              <w:rPr>
                <w:rFonts w:ascii="Times New Roman" w:hAnsi="Times New Roman" w:cs="Times New Roman"/>
              </w:rPr>
            </w:pPr>
            <w:r>
              <w:rPr>
                <w:rFonts w:ascii="Times New Roman" w:hAnsi="Times New Roman" w:cs="Times New Roman"/>
              </w:rPr>
              <w:t>5</w:t>
            </w:r>
          </w:p>
        </w:tc>
        <w:tc>
          <w:tcPr>
            <w:tcW w:w="1501" w:type="dxa"/>
            <w:vMerge/>
            <w:vAlign w:val="center"/>
          </w:tcPr>
          <w:p w14:paraId="4C160BD2" w14:textId="77777777" w:rsidR="005840C8" w:rsidRDefault="005840C8">
            <w:pPr>
              <w:jc w:val="center"/>
              <w:rPr>
                <w:rFonts w:ascii="Times New Roman" w:hAnsi="Times New Roman" w:cs="Times New Roman"/>
              </w:rPr>
            </w:pPr>
          </w:p>
        </w:tc>
        <w:tc>
          <w:tcPr>
            <w:tcW w:w="1873" w:type="dxa"/>
            <w:vAlign w:val="center"/>
          </w:tcPr>
          <w:p w14:paraId="04D065F6" w14:textId="77777777" w:rsidR="005840C8" w:rsidRDefault="00000000">
            <w:pPr>
              <w:jc w:val="center"/>
              <w:rPr>
                <w:rFonts w:ascii="Times New Roman" w:hAnsi="Times New Roman" w:cs="Times New Roman"/>
              </w:rPr>
            </w:pPr>
            <w:r>
              <w:rPr>
                <w:rFonts w:ascii="Times New Roman" w:hAnsi="Times New Roman" w:cs="Times New Roman"/>
              </w:rPr>
              <w:t>0.35</w:t>
            </w:r>
          </w:p>
        </w:tc>
      </w:tr>
      <w:tr w:rsidR="005840C8" w14:paraId="61DF0DD8" w14:textId="77777777">
        <w:trPr>
          <w:trHeight w:val="369"/>
        </w:trPr>
        <w:tc>
          <w:tcPr>
            <w:tcW w:w="838" w:type="dxa"/>
            <w:vMerge/>
            <w:vAlign w:val="center"/>
          </w:tcPr>
          <w:p w14:paraId="565F9A63" w14:textId="77777777" w:rsidR="005840C8" w:rsidRDefault="005840C8">
            <w:pPr>
              <w:jc w:val="center"/>
              <w:rPr>
                <w:rFonts w:ascii="Times New Roman" w:hAnsi="Times New Roman" w:cs="Times New Roman"/>
              </w:rPr>
            </w:pPr>
          </w:p>
        </w:tc>
        <w:tc>
          <w:tcPr>
            <w:tcW w:w="1764" w:type="dxa"/>
            <w:vMerge/>
            <w:vAlign w:val="center"/>
          </w:tcPr>
          <w:p w14:paraId="2CB2B19E" w14:textId="77777777" w:rsidR="005840C8" w:rsidRDefault="005840C8">
            <w:pPr>
              <w:jc w:val="center"/>
              <w:rPr>
                <w:rFonts w:ascii="Times New Roman" w:hAnsi="Times New Roman" w:cs="Times New Roman"/>
              </w:rPr>
            </w:pPr>
          </w:p>
        </w:tc>
        <w:tc>
          <w:tcPr>
            <w:tcW w:w="2129" w:type="dxa"/>
            <w:vAlign w:val="center"/>
          </w:tcPr>
          <w:p w14:paraId="5E54B238" w14:textId="77777777" w:rsidR="005840C8" w:rsidRDefault="00000000">
            <w:pPr>
              <w:jc w:val="center"/>
              <w:rPr>
                <w:rFonts w:ascii="Times New Roman" w:hAnsi="Times New Roman" w:cs="Times New Roman"/>
              </w:rPr>
            </w:pPr>
            <w:r>
              <w:rPr>
                <w:rFonts w:ascii="Times New Roman" w:hAnsi="Times New Roman" w:cs="Times New Roman"/>
              </w:rPr>
              <w:t>Barren land</w:t>
            </w:r>
          </w:p>
        </w:tc>
        <w:tc>
          <w:tcPr>
            <w:tcW w:w="1543" w:type="dxa"/>
            <w:vAlign w:val="center"/>
          </w:tcPr>
          <w:p w14:paraId="7245F48B"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ign w:val="center"/>
          </w:tcPr>
          <w:p w14:paraId="00C36F69" w14:textId="77777777" w:rsidR="005840C8" w:rsidRDefault="005840C8">
            <w:pPr>
              <w:jc w:val="center"/>
              <w:rPr>
                <w:rFonts w:ascii="Times New Roman" w:hAnsi="Times New Roman" w:cs="Times New Roman"/>
              </w:rPr>
            </w:pPr>
          </w:p>
        </w:tc>
        <w:tc>
          <w:tcPr>
            <w:tcW w:w="1873" w:type="dxa"/>
            <w:vAlign w:val="center"/>
          </w:tcPr>
          <w:p w14:paraId="6495CCCF" w14:textId="77777777" w:rsidR="005840C8" w:rsidRDefault="00000000">
            <w:pPr>
              <w:jc w:val="center"/>
              <w:rPr>
                <w:rFonts w:ascii="Times New Roman" w:hAnsi="Times New Roman" w:cs="Times New Roman"/>
              </w:rPr>
            </w:pPr>
            <w:r>
              <w:rPr>
                <w:rFonts w:ascii="Times New Roman" w:hAnsi="Times New Roman" w:cs="Times New Roman"/>
              </w:rPr>
              <w:t>0.07</w:t>
            </w:r>
          </w:p>
        </w:tc>
      </w:tr>
      <w:tr w:rsidR="005840C8" w14:paraId="65BEA872" w14:textId="77777777">
        <w:trPr>
          <w:trHeight w:val="396"/>
        </w:trPr>
        <w:tc>
          <w:tcPr>
            <w:tcW w:w="838" w:type="dxa"/>
            <w:vMerge w:val="restart"/>
            <w:vAlign w:val="center"/>
          </w:tcPr>
          <w:p w14:paraId="45230B4F" w14:textId="77777777" w:rsidR="005840C8" w:rsidRDefault="00000000">
            <w:pPr>
              <w:jc w:val="center"/>
              <w:rPr>
                <w:rFonts w:ascii="Times New Roman" w:hAnsi="Times New Roman" w:cs="Times New Roman"/>
              </w:rPr>
            </w:pPr>
            <w:r>
              <w:rPr>
                <w:rFonts w:ascii="Times New Roman" w:hAnsi="Times New Roman" w:cs="Times New Roman"/>
              </w:rPr>
              <w:t>9.</w:t>
            </w:r>
          </w:p>
        </w:tc>
        <w:tc>
          <w:tcPr>
            <w:tcW w:w="1764" w:type="dxa"/>
            <w:vMerge w:val="restart"/>
            <w:vAlign w:val="center"/>
          </w:tcPr>
          <w:p w14:paraId="6C75A87E" w14:textId="77777777" w:rsidR="005840C8" w:rsidRDefault="00000000">
            <w:pPr>
              <w:jc w:val="center"/>
              <w:rPr>
                <w:rFonts w:ascii="Times New Roman" w:hAnsi="Times New Roman" w:cs="Times New Roman"/>
              </w:rPr>
            </w:pPr>
            <w:proofErr w:type="spellStart"/>
            <w:r>
              <w:rPr>
                <w:rFonts w:ascii="Times New Roman" w:hAnsi="Times New Roman" w:cs="Times New Roman"/>
              </w:rPr>
              <w:t>dNBR</w:t>
            </w:r>
            <w:proofErr w:type="spellEnd"/>
          </w:p>
        </w:tc>
        <w:tc>
          <w:tcPr>
            <w:tcW w:w="2129" w:type="dxa"/>
            <w:vAlign w:val="center"/>
          </w:tcPr>
          <w:p w14:paraId="78CDDEF5" w14:textId="77777777" w:rsidR="005840C8" w:rsidRDefault="00000000">
            <w:pPr>
              <w:jc w:val="center"/>
              <w:rPr>
                <w:rFonts w:ascii="Times New Roman" w:hAnsi="Times New Roman" w:cs="Times New Roman"/>
              </w:rPr>
            </w:pPr>
            <w:r>
              <w:rPr>
                <w:rFonts w:ascii="Times New Roman" w:hAnsi="Times New Roman" w:cs="Times New Roman"/>
              </w:rPr>
              <w:t>-0.72 – -0.08</w:t>
            </w:r>
          </w:p>
        </w:tc>
        <w:tc>
          <w:tcPr>
            <w:tcW w:w="1543" w:type="dxa"/>
            <w:vAlign w:val="center"/>
          </w:tcPr>
          <w:p w14:paraId="0CEF6082"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restart"/>
            <w:vAlign w:val="center"/>
          </w:tcPr>
          <w:p w14:paraId="5656064F" w14:textId="77777777" w:rsidR="005840C8" w:rsidRDefault="00000000">
            <w:pPr>
              <w:jc w:val="center"/>
              <w:rPr>
                <w:rFonts w:ascii="Times New Roman" w:hAnsi="Times New Roman" w:cs="Times New Roman"/>
              </w:rPr>
            </w:pPr>
            <w:r>
              <w:rPr>
                <w:rFonts w:ascii="Times New Roman" w:hAnsi="Times New Roman" w:cs="Times New Roman"/>
              </w:rPr>
              <w:t>0.07</w:t>
            </w:r>
          </w:p>
        </w:tc>
        <w:tc>
          <w:tcPr>
            <w:tcW w:w="1873" w:type="dxa"/>
            <w:vAlign w:val="center"/>
          </w:tcPr>
          <w:p w14:paraId="3D3CEF8C" w14:textId="77777777" w:rsidR="005840C8" w:rsidRDefault="00000000">
            <w:pPr>
              <w:jc w:val="center"/>
              <w:rPr>
                <w:rFonts w:ascii="Times New Roman" w:hAnsi="Times New Roman" w:cs="Times New Roman"/>
              </w:rPr>
            </w:pPr>
            <w:r>
              <w:rPr>
                <w:rFonts w:ascii="Times New Roman" w:hAnsi="Times New Roman" w:cs="Times New Roman"/>
              </w:rPr>
              <w:t>0.07</w:t>
            </w:r>
          </w:p>
        </w:tc>
      </w:tr>
      <w:tr w:rsidR="005840C8" w14:paraId="7B70ED51" w14:textId="77777777">
        <w:trPr>
          <w:trHeight w:val="372"/>
        </w:trPr>
        <w:tc>
          <w:tcPr>
            <w:tcW w:w="838" w:type="dxa"/>
            <w:vMerge/>
            <w:vAlign w:val="center"/>
          </w:tcPr>
          <w:p w14:paraId="5E510E68" w14:textId="77777777" w:rsidR="005840C8" w:rsidRDefault="005840C8">
            <w:pPr>
              <w:jc w:val="center"/>
              <w:rPr>
                <w:rFonts w:ascii="Times New Roman" w:hAnsi="Times New Roman" w:cs="Times New Roman"/>
              </w:rPr>
            </w:pPr>
          </w:p>
        </w:tc>
        <w:tc>
          <w:tcPr>
            <w:tcW w:w="1764" w:type="dxa"/>
            <w:vMerge/>
            <w:vAlign w:val="center"/>
          </w:tcPr>
          <w:p w14:paraId="66A28252" w14:textId="77777777" w:rsidR="005840C8" w:rsidRDefault="005840C8">
            <w:pPr>
              <w:jc w:val="center"/>
              <w:rPr>
                <w:rFonts w:ascii="Times New Roman" w:hAnsi="Times New Roman" w:cs="Times New Roman"/>
              </w:rPr>
            </w:pPr>
          </w:p>
        </w:tc>
        <w:tc>
          <w:tcPr>
            <w:tcW w:w="2129" w:type="dxa"/>
            <w:vAlign w:val="center"/>
          </w:tcPr>
          <w:p w14:paraId="036E7C21" w14:textId="77777777" w:rsidR="005840C8" w:rsidRDefault="00000000">
            <w:pPr>
              <w:jc w:val="center"/>
              <w:rPr>
                <w:rFonts w:ascii="Times New Roman" w:hAnsi="Times New Roman" w:cs="Times New Roman"/>
              </w:rPr>
            </w:pPr>
            <w:r>
              <w:rPr>
                <w:rFonts w:ascii="Times New Roman" w:hAnsi="Times New Roman" w:cs="Times New Roman"/>
              </w:rPr>
              <w:t>-0.08 – 0.01</w:t>
            </w:r>
          </w:p>
        </w:tc>
        <w:tc>
          <w:tcPr>
            <w:tcW w:w="1543" w:type="dxa"/>
            <w:vAlign w:val="center"/>
          </w:tcPr>
          <w:p w14:paraId="409CA686"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54AD46C8" w14:textId="77777777" w:rsidR="005840C8" w:rsidRDefault="005840C8">
            <w:pPr>
              <w:jc w:val="center"/>
              <w:rPr>
                <w:rFonts w:ascii="Times New Roman" w:hAnsi="Times New Roman" w:cs="Times New Roman"/>
              </w:rPr>
            </w:pPr>
          </w:p>
        </w:tc>
        <w:tc>
          <w:tcPr>
            <w:tcW w:w="1873" w:type="dxa"/>
            <w:vAlign w:val="center"/>
          </w:tcPr>
          <w:p w14:paraId="16815A46" w14:textId="77777777" w:rsidR="005840C8" w:rsidRDefault="00000000">
            <w:pPr>
              <w:jc w:val="center"/>
              <w:rPr>
                <w:rFonts w:ascii="Times New Roman" w:hAnsi="Times New Roman" w:cs="Times New Roman"/>
              </w:rPr>
            </w:pPr>
            <w:r>
              <w:rPr>
                <w:rFonts w:ascii="Times New Roman" w:hAnsi="Times New Roman" w:cs="Times New Roman"/>
              </w:rPr>
              <w:t>0.14</w:t>
            </w:r>
          </w:p>
        </w:tc>
      </w:tr>
      <w:tr w:rsidR="005840C8" w14:paraId="76274965" w14:textId="77777777">
        <w:trPr>
          <w:trHeight w:val="382"/>
        </w:trPr>
        <w:tc>
          <w:tcPr>
            <w:tcW w:w="838" w:type="dxa"/>
            <w:vMerge/>
            <w:vAlign w:val="center"/>
          </w:tcPr>
          <w:p w14:paraId="364D3DFA" w14:textId="77777777" w:rsidR="005840C8" w:rsidRDefault="005840C8">
            <w:pPr>
              <w:jc w:val="center"/>
              <w:rPr>
                <w:rFonts w:ascii="Times New Roman" w:hAnsi="Times New Roman" w:cs="Times New Roman"/>
              </w:rPr>
            </w:pPr>
          </w:p>
        </w:tc>
        <w:tc>
          <w:tcPr>
            <w:tcW w:w="1764" w:type="dxa"/>
            <w:vMerge/>
            <w:vAlign w:val="center"/>
          </w:tcPr>
          <w:p w14:paraId="4C4F7BE8" w14:textId="77777777" w:rsidR="005840C8" w:rsidRDefault="005840C8">
            <w:pPr>
              <w:jc w:val="center"/>
              <w:rPr>
                <w:rFonts w:ascii="Times New Roman" w:hAnsi="Times New Roman" w:cs="Times New Roman"/>
              </w:rPr>
            </w:pPr>
          </w:p>
        </w:tc>
        <w:tc>
          <w:tcPr>
            <w:tcW w:w="2129" w:type="dxa"/>
            <w:vAlign w:val="center"/>
          </w:tcPr>
          <w:p w14:paraId="20515630" w14:textId="77777777" w:rsidR="005840C8" w:rsidRDefault="00000000">
            <w:pPr>
              <w:jc w:val="center"/>
              <w:rPr>
                <w:rFonts w:ascii="Times New Roman" w:hAnsi="Times New Roman" w:cs="Times New Roman"/>
              </w:rPr>
            </w:pPr>
            <w:r>
              <w:rPr>
                <w:rFonts w:ascii="Times New Roman" w:hAnsi="Times New Roman" w:cs="Times New Roman"/>
              </w:rPr>
              <w:t>0.01 – 0.11</w:t>
            </w:r>
          </w:p>
        </w:tc>
        <w:tc>
          <w:tcPr>
            <w:tcW w:w="1543" w:type="dxa"/>
            <w:vAlign w:val="center"/>
          </w:tcPr>
          <w:p w14:paraId="6B644048"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ign w:val="center"/>
          </w:tcPr>
          <w:p w14:paraId="000309FD" w14:textId="77777777" w:rsidR="005840C8" w:rsidRDefault="005840C8">
            <w:pPr>
              <w:jc w:val="center"/>
              <w:rPr>
                <w:rFonts w:ascii="Times New Roman" w:hAnsi="Times New Roman" w:cs="Times New Roman"/>
              </w:rPr>
            </w:pPr>
          </w:p>
        </w:tc>
        <w:tc>
          <w:tcPr>
            <w:tcW w:w="1873" w:type="dxa"/>
            <w:vAlign w:val="center"/>
          </w:tcPr>
          <w:p w14:paraId="0FA2DDE5" w14:textId="77777777" w:rsidR="005840C8" w:rsidRDefault="00000000">
            <w:pPr>
              <w:jc w:val="center"/>
              <w:rPr>
                <w:rFonts w:ascii="Times New Roman" w:hAnsi="Times New Roman" w:cs="Times New Roman"/>
              </w:rPr>
            </w:pPr>
            <w:r>
              <w:rPr>
                <w:rFonts w:ascii="Times New Roman" w:hAnsi="Times New Roman" w:cs="Times New Roman"/>
              </w:rPr>
              <w:t>0.07</w:t>
            </w:r>
          </w:p>
        </w:tc>
      </w:tr>
      <w:tr w:rsidR="005840C8" w14:paraId="06CB6EC5" w14:textId="77777777">
        <w:trPr>
          <w:trHeight w:val="384"/>
        </w:trPr>
        <w:tc>
          <w:tcPr>
            <w:tcW w:w="838" w:type="dxa"/>
            <w:vMerge/>
            <w:vAlign w:val="center"/>
          </w:tcPr>
          <w:p w14:paraId="5C379FFD" w14:textId="77777777" w:rsidR="005840C8" w:rsidRDefault="005840C8">
            <w:pPr>
              <w:jc w:val="center"/>
              <w:rPr>
                <w:rFonts w:ascii="Times New Roman" w:hAnsi="Times New Roman" w:cs="Times New Roman"/>
              </w:rPr>
            </w:pPr>
          </w:p>
        </w:tc>
        <w:tc>
          <w:tcPr>
            <w:tcW w:w="1764" w:type="dxa"/>
            <w:vMerge/>
            <w:vAlign w:val="center"/>
          </w:tcPr>
          <w:p w14:paraId="5D018B8B" w14:textId="77777777" w:rsidR="005840C8" w:rsidRDefault="005840C8">
            <w:pPr>
              <w:jc w:val="center"/>
              <w:rPr>
                <w:rFonts w:ascii="Times New Roman" w:hAnsi="Times New Roman" w:cs="Times New Roman"/>
              </w:rPr>
            </w:pPr>
          </w:p>
        </w:tc>
        <w:tc>
          <w:tcPr>
            <w:tcW w:w="2129" w:type="dxa"/>
            <w:vAlign w:val="center"/>
          </w:tcPr>
          <w:p w14:paraId="1F533D26" w14:textId="77777777" w:rsidR="005840C8" w:rsidRDefault="00000000">
            <w:pPr>
              <w:jc w:val="center"/>
              <w:rPr>
                <w:rFonts w:ascii="Times New Roman" w:hAnsi="Times New Roman" w:cs="Times New Roman"/>
              </w:rPr>
            </w:pPr>
            <w:r>
              <w:rPr>
                <w:rFonts w:ascii="Times New Roman" w:hAnsi="Times New Roman" w:cs="Times New Roman"/>
              </w:rPr>
              <w:t>0.11 – 0.26</w:t>
            </w:r>
          </w:p>
        </w:tc>
        <w:tc>
          <w:tcPr>
            <w:tcW w:w="1543" w:type="dxa"/>
            <w:vAlign w:val="center"/>
          </w:tcPr>
          <w:p w14:paraId="575D92A0" w14:textId="77777777" w:rsidR="005840C8" w:rsidRDefault="00000000">
            <w:pPr>
              <w:jc w:val="center"/>
              <w:rPr>
                <w:rFonts w:ascii="Times New Roman" w:hAnsi="Times New Roman" w:cs="Times New Roman"/>
              </w:rPr>
            </w:pPr>
            <w:r>
              <w:rPr>
                <w:rFonts w:ascii="Times New Roman" w:hAnsi="Times New Roman" w:cs="Times New Roman"/>
              </w:rPr>
              <w:t>4</w:t>
            </w:r>
          </w:p>
        </w:tc>
        <w:tc>
          <w:tcPr>
            <w:tcW w:w="1501" w:type="dxa"/>
            <w:vMerge/>
            <w:vAlign w:val="center"/>
          </w:tcPr>
          <w:p w14:paraId="3BCEEA54" w14:textId="77777777" w:rsidR="005840C8" w:rsidRDefault="005840C8">
            <w:pPr>
              <w:jc w:val="center"/>
              <w:rPr>
                <w:rFonts w:ascii="Times New Roman" w:hAnsi="Times New Roman" w:cs="Times New Roman"/>
              </w:rPr>
            </w:pPr>
          </w:p>
        </w:tc>
        <w:tc>
          <w:tcPr>
            <w:tcW w:w="1873" w:type="dxa"/>
            <w:vAlign w:val="center"/>
          </w:tcPr>
          <w:p w14:paraId="0C006911" w14:textId="77777777" w:rsidR="005840C8" w:rsidRDefault="00000000">
            <w:pPr>
              <w:jc w:val="center"/>
              <w:rPr>
                <w:rFonts w:ascii="Times New Roman" w:hAnsi="Times New Roman" w:cs="Times New Roman"/>
              </w:rPr>
            </w:pPr>
            <w:r>
              <w:rPr>
                <w:rFonts w:ascii="Times New Roman" w:hAnsi="Times New Roman" w:cs="Times New Roman"/>
              </w:rPr>
              <w:t>0.28</w:t>
            </w:r>
          </w:p>
        </w:tc>
      </w:tr>
      <w:tr w:rsidR="005840C8" w14:paraId="547328B9" w14:textId="77777777">
        <w:trPr>
          <w:trHeight w:val="391"/>
        </w:trPr>
        <w:tc>
          <w:tcPr>
            <w:tcW w:w="838" w:type="dxa"/>
            <w:vMerge/>
            <w:vAlign w:val="center"/>
          </w:tcPr>
          <w:p w14:paraId="45653AE1" w14:textId="77777777" w:rsidR="005840C8" w:rsidRDefault="005840C8">
            <w:pPr>
              <w:jc w:val="center"/>
              <w:rPr>
                <w:rFonts w:ascii="Times New Roman" w:hAnsi="Times New Roman" w:cs="Times New Roman"/>
              </w:rPr>
            </w:pPr>
          </w:p>
        </w:tc>
        <w:tc>
          <w:tcPr>
            <w:tcW w:w="1764" w:type="dxa"/>
            <w:vMerge/>
            <w:vAlign w:val="center"/>
          </w:tcPr>
          <w:p w14:paraId="5790B63C" w14:textId="77777777" w:rsidR="005840C8" w:rsidRDefault="005840C8">
            <w:pPr>
              <w:jc w:val="center"/>
              <w:rPr>
                <w:rFonts w:ascii="Times New Roman" w:hAnsi="Times New Roman" w:cs="Times New Roman"/>
              </w:rPr>
            </w:pPr>
          </w:p>
        </w:tc>
        <w:tc>
          <w:tcPr>
            <w:tcW w:w="2129" w:type="dxa"/>
            <w:vAlign w:val="center"/>
          </w:tcPr>
          <w:p w14:paraId="65ABF63C" w14:textId="77777777" w:rsidR="005840C8" w:rsidRDefault="00000000">
            <w:pPr>
              <w:jc w:val="center"/>
              <w:rPr>
                <w:rFonts w:ascii="Times New Roman" w:hAnsi="Times New Roman" w:cs="Times New Roman"/>
              </w:rPr>
            </w:pPr>
            <w:r>
              <w:rPr>
                <w:rFonts w:ascii="Times New Roman" w:hAnsi="Times New Roman" w:cs="Times New Roman"/>
              </w:rPr>
              <w:t>0.26 – 0.65</w:t>
            </w:r>
          </w:p>
        </w:tc>
        <w:tc>
          <w:tcPr>
            <w:tcW w:w="1543" w:type="dxa"/>
            <w:vAlign w:val="center"/>
          </w:tcPr>
          <w:p w14:paraId="11123EDB" w14:textId="77777777" w:rsidR="005840C8" w:rsidRDefault="00000000">
            <w:pPr>
              <w:jc w:val="center"/>
              <w:rPr>
                <w:rFonts w:ascii="Times New Roman" w:hAnsi="Times New Roman" w:cs="Times New Roman"/>
              </w:rPr>
            </w:pPr>
            <w:r>
              <w:rPr>
                <w:rFonts w:ascii="Times New Roman" w:hAnsi="Times New Roman" w:cs="Times New Roman"/>
              </w:rPr>
              <w:t>5</w:t>
            </w:r>
          </w:p>
        </w:tc>
        <w:tc>
          <w:tcPr>
            <w:tcW w:w="1501" w:type="dxa"/>
            <w:vMerge/>
            <w:vAlign w:val="center"/>
          </w:tcPr>
          <w:p w14:paraId="04020FFC" w14:textId="77777777" w:rsidR="005840C8" w:rsidRDefault="005840C8">
            <w:pPr>
              <w:jc w:val="center"/>
              <w:rPr>
                <w:rFonts w:ascii="Times New Roman" w:hAnsi="Times New Roman" w:cs="Times New Roman"/>
              </w:rPr>
            </w:pPr>
          </w:p>
        </w:tc>
        <w:tc>
          <w:tcPr>
            <w:tcW w:w="1873" w:type="dxa"/>
            <w:vAlign w:val="center"/>
          </w:tcPr>
          <w:p w14:paraId="5E2BE168" w14:textId="77777777" w:rsidR="005840C8" w:rsidRDefault="00000000">
            <w:pPr>
              <w:jc w:val="center"/>
              <w:rPr>
                <w:rFonts w:ascii="Times New Roman" w:hAnsi="Times New Roman" w:cs="Times New Roman"/>
              </w:rPr>
            </w:pPr>
            <w:r>
              <w:rPr>
                <w:rFonts w:ascii="Times New Roman" w:hAnsi="Times New Roman" w:cs="Times New Roman"/>
              </w:rPr>
              <w:t>0.35</w:t>
            </w:r>
          </w:p>
        </w:tc>
      </w:tr>
      <w:tr w:rsidR="005840C8" w14:paraId="5978C772" w14:textId="77777777">
        <w:trPr>
          <w:trHeight w:val="396"/>
        </w:trPr>
        <w:tc>
          <w:tcPr>
            <w:tcW w:w="838" w:type="dxa"/>
            <w:vMerge w:val="restart"/>
            <w:vAlign w:val="center"/>
          </w:tcPr>
          <w:p w14:paraId="60EE2828" w14:textId="77777777" w:rsidR="005840C8" w:rsidRDefault="00000000">
            <w:pPr>
              <w:jc w:val="center"/>
              <w:rPr>
                <w:rFonts w:ascii="Times New Roman" w:hAnsi="Times New Roman" w:cs="Times New Roman"/>
              </w:rPr>
            </w:pPr>
            <w:r>
              <w:rPr>
                <w:rFonts w:ascii="Times New Roman" w:hAnsi="Times New Roman" w:cs="Times New Roman"/>
              </w:rPr>
              <w:t>10.</w:t>
            </w:r>
          </w:p>
        </w:tc>
        <w:tc>
          <w:tcPr>
            <w:tcW w:w="1764" w:type="dxa"/>
            <w:vMerge w:val="restart"/>
            <w:vAlign w:val="center"/>
          </w:tcPr>
          <w:p w14:paraId="2B877667" w14:textId="77777777" w:rsidR="005840C8" w:rsidRDefault="00000000">
            <w:pPr>
              <w:jc w:val="center"/>
              <w:rPr>
                <w:rFonts w:ascii="Times New Roman" w:hAnsi="Times New Roman" w:cs="Times New Roman"/>
              </w:rPr>
            </w:pPr>
            <w:r>
              <w:rPr>
                <w:rFonts w:ascii="Times New Roman" w:hAnsi="Times New Roman" w:cs="Times New Roman"/>
              </w:rPr>
              <w:t>PROXIMITY OF ROAD</w:t>
            </w:r>
          </w:p>
        </w:tc>
        <w:tc>
          <w:tcPr>
            <w:tcW w:w="2129" w:type="dxa"/>
            <w:vAlign w:val="center"/>
          </w:tcPr>
          <w:p w14:paraId="06D6082A" w14:textId="77777777" w:rsidR="005840C8" w:rsidRDefault="00000000">
            <w:pPr>
              <w:jc w:val="center"/>
              <w:rPr>
                <w:rFonts w:ascii="Times New Roman" w:hAnsi="Times New Roman" w:cs="Times New Roman"/>
              </w:rPr>
            </w:pPr>
            <w:r>
              <w:rPr>
                <w:rFonts w:ascii="Times New Roman" w:hAnsi="Times New Roman" w:cs="Times New Roman"/>
              </w:rPr>
              <w:t>0 – 500</w:t>
            </w:r>
          </w:p>
        </w:tc>
        <w:tc>
          <w:tcPr>
            <w:tcW w:w="1543" w:type="dxa"/>
            <w:vAlign w:val="center"/>
          </w:tcPr>
          <w:p w14:paraId="5C03F651"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restart"/>
            <w:vAlign w:val="center"/>
          </w:tcPr>
          <w:p w14:paraId="1F0D7112" w14:textId="77777777" w:rsidR="005840C8" w:rsidRDefault="00000000">
            <w:pPr>
              <w:jc w:val="center"/>
              <w:rPr>
                <w:rFonts w:ascii="Times New Roman" w:hAnsi="Times New Roman" w:cs="Times New Roman"/>
              </w:rPr>
            </w:pPr>
            <w:r>
              <w:rPr>
                <w:rFonts w:ascii="Times New Roman" w:hAnsi="Times New Roman" w:cs="Times New Roman"/>
              </w:rPr>
              <w:t>0.10</w:t>
            </w:r>
          </w:p>
        </w:tc>
        <w:tc>
          <w:tcPr>
            <w:tcW w:w="1873" w:type="dxa"/>
            <w:vAlign w:val="center"/>
          </w:tcPr>
          <w:p w14:paraId="61B78BBD" w14:textId="77777777" w:rsidR="005840C8" w:rsidRDefault="00000000">
            <w:pPr>
              <w:jc w:val="center"/>
              <w:rPr>
                <w:rFonts w:ascii="Times New Roman" w:hAnsi="Times New Roman" w:cs="Times New Roman"/>
              </w:rPr>
            </w:pPr>
            <w:r>
              <w:rPr>
                <w:rFonts w:ascii="Times New Roman" w:hAnsi="Times New Roman" w:cs="Times New Roman"/>
              </w:rPr>
              <w:t>0.1</w:t>
            </w:r>
          </w:p>
        </w:tc>
      </w:tr>
      <w:tr w:rsidR="005840C8" w14:paraId="0B99B33A" w14:textId="77777777">
        <w:trPr>
          <w:trHeight w:val="396"/>
        </w:trPr>
        <w:tc>
          <w:tcPr>
            <w:tcW w:w="838" w:type="dxa"/>
            <w:vMerge/>
            <w:vAlign w:val="center"/>
          </w:tcPr>
          <w:p w14:paraId="09884EF0" w14:textId="77777777" w:rsidR="005840C8" w:rsidRDefault="005840C8">
            <w:pPr>
              <w:jc w:val="center"/>
              <w:rPr>
                <w:rFonts w:ascii="Times New Roman" w:hAnsi="Times New Roman" w:cs="Times New Roman"/>
              </w:rPr>
            </w:pPr>
          </w:p>
        </w:tc>
        <w:tc>
          <w:tcPr>
            <w:tcW w:w="1764" w:type="dxa"/>
            <w:vMerge/>
            <w:vAlign w:val="center"/>
          </w:tcPr>
          <w:p w14:paraId="4D48FD97" w14:textId="77777777" w:rsidR="005840C8" w:rsidRDefault="005840C8">
            <w:pPr>
              <w:jc w:val="center"/>
              <w:rPr>
                <w:rFonts w:ascii="Times New Roman" w:hAnsi="Times New Roman" w:cs="Times New Roman"/>
              </w:rPr>
            </w:pPr>
          </w:p>
        </w:tc>
        <w:tc>
          <w:tcPr>
            <w:tcW w:w="2129" w:type="dxa"/>
            <w:vAlign w:val="center"/>
          </w:tcPr>
          <w:p w14:paraId="043570BC" w14:textId="77777777" w:rsidR="005840C8" w:rsidRDefault="00000000">
            <w:pPr>
              <w:jc w:val="center"/>
              <w:rPr>
                <w:rFonts w:ascii="Times New Roman" w:hAnsi="Times New Roman" w:cs="Times New Roman"/>
              </w:rPr>
            </w:pPr>
            <w:r>
              <w:rPr>
                <w:rFonts w:ascii="Times New Roman" w:hAnsi="Times New Roman" w:cs="Times New Roman"/>
              </w:rPr>
              <w:t>500 – 1000</w:t>
            </w:r>
          </w:p>
        </w:tc>
        <w:tc>
          <w:tcPr>
            <w:tcW w:w="1543" w:type="dxa"/>
            <w:vAlign w:val="center"/>
          </w:tcPr>
          <w:p w14:paraId="11329ED6"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5E04369B" w14:textId="77777777" w:rsidR="005840C8" w:rsidRDefault="005840C8">
            <w:pPr>
              <w:jc w:val="center"/>
              <w:rPr>
                <w:rFonts w:ascii="Times New Roman" w:hAnsi="Times New Roman" w:cs="Times New Roman"/>
              </w:rPr>
            </w:pPr>
          </w:p>
        </w:tc>
        <w:tc>
          <w:tcPr>
            <w:tcW w:w="1873" w:type="dxa"/>
            <w:vAlign w:val="center"/>
          </w:tcPr>
          <w:p w14:paraId="62AFC15B" w14:textId="77777777" w:rsidR="005840C8" w:rsidRDefault="00000000">
            <w:pPr>
              <w:jc w:val="center"/>
              <w:rPr>
                <w:rFonts w:ascii="Times New Roman" w:hAnsi="Times New Roman" w:cs="Times New Roman"/>
              </w:rPr>
            </w:pPr>
            <w:r>
              <w:rPr>
                <w:rFonts w:ascii="Times New Roman" w:hAnsi="Times New Roman" w:cs="Times New Roman"/>
              </w:rPr>
              <w:t>0.2</w:t>
            </w:r>
          </w:p>
        </w:tc>
      </w:tr>
      <w:tr w:rsidR="005840C8" w14:paraId="17BA175C" w14:textId="77777777">
        <w:trPr>
          <w:trHeight w:val="384"/>
        </w:trPr>
        <w:tc>
          <w:tcPr>
            <w:tcW w:w="838" w:type="dxa"/>
            <w:vMerge/>
            <w:vAlign w:val="center"/>
          </w:tcPr>
          <w:p w14:paraId="227D7284" w14:textId="77777777" w:rsidR="005840C8" w:rsidRDefault="005840C8">
            <w:pPr>
              <w:jc w:val="center"/>
              <w:rPr>
                <w:rFonts w:ascii="Times New Roman" w:hAnsi="Times New Roman" w:cs="Times New Roman"/>
              </w:rPr>
            </w:pPr>
          </w:p>
        </w:tc>
        <w:tc>
          <w:tcPr>
            <w:tcW w:w="1764" w:type="dxa"/>
            <w:vMerge/>
            <w:vAlign w:val="center"/>
          </w:tcPr>
          <w:p w14:paraId="419EFF81" w14:textId="77777777" w:rsidR="005840C8" w:rsidRDefault="005840C8">
            <w:pPr>
              <w:jc w:val="center"/>
              <w:rPr>
                <w:rFonts w:ascii="Times New Roman" w:hAnsi="Times New Roman" w:cs="Times New Roman"/>
              </w:rPr>
            </w:pPr>
          </w:p>
        </w:tc>
        <w:tc>
          <w:tcPr>
            <w:tcW w:w="2129" w:type="dxa"/>
            <w:vAlign w:val="center"/>
          </w:tcPr>
          <w:p w14:paraId="0BBCD1A2" w14:textId="77777777" w:rsidR="005840C8" w:rsidRDefault="00000000">
            <w:pPr>
              <w:jc w:val="center"/>
              <w:rPr>
                <w:rFonts w:ascii="Times New Roman" w:hAnsi="Times New Roman" w:cs="Times New Roman"/>
              </w:rPr>
            </w:pPr>
            <w:r>
              <w:rPr>
                <w:rFonts w:ascii="Times New Roman" w:hAnsi="Times New Roman" w:cs="Times New Roman"/>
              </w:rPr>
              <w:t>1000 – 1500</w:t>
            </w:r>
          </w:p>
        </w:tc>
        <w:tc>
          <w:tcPr>
            <w:tcW w:w="1543" w:type="dxa"/>
            <w:vAlign w:val="center"/>
          </w:tcPr>
          <w:p w14:paraId="65C2D831"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501" w:type="dxa"/>
            <w:vMerge/>
            <w:vAlign w:val="center"/>
          </w:tcPr>
          <w:p w14:paraId="7EECAD4F" w14:textId="77777777" w:rsidR="005840C8" w:rsidRDefault="005840C8">
            <w:pPr>
              <w:jc w:val="center"/>
              <w:rPr>
                <w:rFonts w:ascii="Times New Roman" w:hAnsi="Times New Roman" w:cs="Times New Roman"/>
              </w:rPr>
            </w:pPr>
          </w:p>
        </w:tc>
        <w:tc>
          <w:tcPr>
            <w:tcW w:w="1873" w:type="dxa"/>
            <w:vAlign w:val="center"/>
          </w:tcPr>
          <w:p w14:paraId="58C1A3E9" w14:textId="77777777" w:rsidR="005840C8" w:rsidRDefault="00000000">
            <w:pPr>
              <w:jc w:val="center"/>
              <w:rPr>
                <w:rFonts w:ascii="Times New Roman" w:hAnsi="Times New Roman" w:cs="Times New Roman"/>
              </w:rPr>
            </w:pPr>
            <w:r>
              <w:rPr>
                <w:rFonts w:ascii="Times New Roman" w:hAnsi="Times New Roman" w:cs="Times New Roman"/>
              </w:rPr>
              <w:t>0.3</w:t>
            </w:r>
          </w:p>
        </w:tc>
      </w:tr>
      <w:tr w:rsidR="005840C8" w14:paraId="4BDAC3DD" w14:textId="77777777">
        <w:trPr>
          <w:trHeight w:val="360"/>
        </w:trPr>
        <w:tc>
          <w:tcPr>
            <w:tcW w:w="838" w:type="dxa"/>
            <w:vMerge/>
            <w:vAlign w:val="center"/>
          </w:tcPr>
          <w:p w14:paraId="591EE59C" w14:textId="77777777" w:rsidR="005840C8" w:rsidRDefault="005840C8">
            <w:pPr>
              <w:jc w:val="center"/>
              <w:rPr>
                <w:rFonts w:ascii="Times New Roman" w:hAnsi="Times New Roman" w:cs="Times New Roman"/>
              </w:rPr>
            </w:pPr>
          </w:p>
        </w:tc>
        <w:tc>
          <w:tcPr>
            <w:tcW w:w="1764" w:type="dxa"/>
            <w:vMerge/>
            <w:vAlign w:val="center"/>
          </w:tcPr>
          <w:p w14:paraId="115B6C90" w14:textId="77777777" w:rsidR="005840C8" w:rsidRDefault="005840C8">
            <w:pPr>
              <w:jc w:val="center"/>
              <w:rPr>
                <w:rFonts w:ascii="Times New Roman" w:hAnsi="Times New Roman" w:cs="Times New Roman"/>
              </w:rPr>
            </w:pPr>
          </w:p>
        </w:tc>
        <w:tc>
          <w:tcPr>
            <w:tcW w:w="2129" w:type="dxa"/>
            <w:vAlign w:val="center"/>
          </w:tcPr>
          <w:p w14:paraId="7B609073" w14:textId="77777777" w:rsidR="005840C8" w:rsidRDefault="00000000">
            <w:pPr>
              <w:jc w:val="center"/>
              <w:rPr>
                <w:rFonts w:ascii="Times New Roman" w:hAnsi="Times New Roman" w:cs="Times New Roman"/>
              </w:rPr>
            </w:pPr>
            <w:r>
              <w:rPr>
                <w:rFonts w:ascii="Times New Roman" w:hAnsi="Times New Roman" w:cs="Times New Roman"/>
              </w:rPr>
              <w:t>1500 – 2000</w:t>
            </w:r>
          </w:p>
        </w:tc>
        <w:tc>
          <w:tcPr>
            <w:tcW w:w="1543" w:type="dxa"/>
            <w:vAlign w:val="center"/>
          </w:tcPr>
          <w:p w14:paraId="42927833" w14:textId="77777777" w:rsidR="005840C8" w:rsidRDefault="00000000">
            <w:pPr>
              <w:jc w:val="center"/>
              <w:rPr>
                <w:rFonts w:ascii="Times New Roman" w:hAnsi="Times New Roman" w:cs="Times New Roman"/>
              </w:rPr>
            </w:pPr>
            <w:r>
              <w:rPr>
                <w:rFonts w:ascii="Times New Roman" w:hAnsi="Times New Roman" w:cs="Times New Roman"/>
              </w:rPr>
              <w:t>4</w:t>
            </w:r>
          </w:p>
        </w:tc>
        <w:tc>
          <w:tcPr>
            <w:tcW w:w="1501" w:type="dxa"/>
            <w:vMerge/>
            <w:vAlign w:val="center"/>
          </w:tcPr>
          <w:p w14:paraId="081A1013" w14:textId="77777777" w:rsidR="005840C8" w:rsidRDefault="005840C8">
            <w:pPr>
              <w:jc w:val="center"/>
              <w:rPr>
                <w:rFonts w:ascii="Times New Roman" w:hAnsi="Times New Roman" w:cs="Times New Roman"/>
              </w:rPr>
            </w:pPr>
          </w:p>
        </w:tc>
        <w:tc>
          <w:tcPr>
            <w:tcW w:w="1873" w:type="dxa"/>
            <w:vAlign w:val="center"/>
          </w:tcPr>
          <w:p w14:paraId="6AE770AE" w14:textId="77777777" w:rsidR="005840C8" w:rsidRDefault="00000000">
            <w:pPr>
              <w:jc w:val="center"/>
              <w:rPr>
                <w:rFonts w:ascii="Times New Roman" w:hAnsi="Times New Roman" w:cs="Times New Roman"/>
              </w:rPr>
            </w:pPr>
            <w:r>
              <w:rPr>
                <w:rFonts w:ascii="Times New Roman" w:hAnsi="Times New Roman" w:cs="Times New Roman"/>
              </w:rPr>
              <w:t>0.4</w:t>
            </w:r>
          </w:p>
        </w:tc>
      </w:tr>
      <w:tr w:rsidR="005840C8" w14:paraId="01A2B8CC" w14:textId="77777777">
        <w:trPr>
          <w:trHeight w:val="391"/>
        </w:trPr>
        <w:tc>
          <w:tcPr>
            <w:tcW w:w="838" w:type="dxa"/>
            <w:vMerge/>
            <w:vAlign w:val="center"/>
          </w:tcPr>
          <w:p w14:paraId="2298CA7B" w14:textId="77777777" w:rsidR="005840C8" w:rsidRDefault="005840C8">
            <w:pPr>
              <w:jc w:val="center"/>
              <w:rPr>
                <w:rFonts w:ascii="Times New Roman" w:hAnsi="Times New Roman" w:cs="Times New Roman"/>
              </w:rPr>
            </w:pPr>
          </w:p>
        </w:tc>
        <w:tc>
          <w:tcPr>
            <w:tcW w:w="1764" w:type="dxa"/>
            <w:vMerge/>
            <w:vAlign w:val="center"/>
          </w:tcPr>
          <w:p w14:paraId="5A9C9850" w14:textId="77777777" w:rsidR="005840C8" w:rsidRDefault="005840C8">
            <w:pPr>
              <w:jc w:val="center"/>
              <w:rPr>
                <w:rFonts w:ascii="Times New Roman" w:hAnsi="Times New Roman" w:cs="Times New Roman"/>
              </w:rPr>
            </w:pPr>
          </w:p>
        </w:tc>
        <w:tc>
          <w:tcPr>
            <w:tcW w:w="2129" w:type="dxa"/>
            <w:vAlign w:val="center"/>
          </w:tcPr>
          <w:p w14:paraId="448C27C7" w14:textId="77777777" w:rsidR="005840C8" w:rsidRDefault="00000000">
            <w:pPr>
              <w:jc w:val="center"/>
              <w:rPr>
                <w:rFonts w:ascii="Times New Roman" w:hAnsi="Times New Roman" w:cs="Times New Roman"/>
              </w:rPr>
            </w:pPr>
            <w:r>
              <w:rPr>
                <w:rFonts w:ascii="Times New Roman" w:hAnsi="Times New Roman" w:cs="Times New Roman"/>
              </w:rPr>
              <w:t>2000 – 3000</w:t>
            </w:r>
          </w:p>
        </w:tc>
        <w:tc>
          <w:tcPr>
            <w:tcW w:w="1543" w:type="dxa"/>
            <w:vAlign w:val="center"/>
          </w:tcPr>
          <w:p w14:paraId="4FDEDAA7" w14:textId="77777777" w:rsidR="005840C8" w:rsidRDefault="00000000">
            <w:pPr>
              <w:jc w:val="center"/>
              <w:rPr>
                <w:rFonts w:ascii="Times New Roman" w:hAnsi="Times New Roman" w:cs="Times New Roman"/>
              </w:rPr>
            </w:pPr>
            <w:r>
              <w:rPr>
                <w:rFonts w:ascii="Times New Roman" w:hAnsi="Times New Roman" w:cs="Times New Roman"/>
              </w:rPr>
              <w:t>5</w:t>
            </w:r>
          </w:p>
        </w:tc>
        <w:tc>
          <w:tcPr>
            <w:tcW w:w="1501" w:type="dxa"/>
            <w:vMerge/>
            <w:vAlign w:val="center"/>
          </w:tcPr>
          <w:p w14:paraId="33771EF2" w14:textId="77777777" w:rsidR="005840C8" w:rsidRDefault="005840C8">
            <w:pPr>
              <w:jc w:val="center"/>
              <w:rPr>
                <w:rFonts w:ascii="Times New Roman" w:hAnsi="Times New Roman" w:cs="Times New Roman"/>
              </w:rPr>
            </w:pPr>
          </w:p>
        </w:tc>
        <w:tc>
          <w:tcPr>
            <w:tcW w:w="1873" w:type="dxa"/>
            <w:vAlign w:val="center"/>
          </w:tcPr>
          <w:p w14:paraId="7BEB016D" w14:textId="77777777" w:rsidR="005840C8" w:rsidRDefault="00000000">
            <w:pPr>
              <w:jc w:val="center"/>
              <w:rPr>
                <w:rFonts w:ascii="Times New Roman" w:hAnsi="Times New Roman" w:cs="Times New Roman"/>
              </w:rPr>
            </w:pPr>
            <w:r>
              <w:rPr>
                <w:rFonts w:ascii="Times New Roman" w:hAnsi="Times New Roman" w:cs="Times New Roman"/>
              </w:rPr>
              <w:t>0.5</w:t>
            </w:r>
          </w:p>
        </w:tc>
      </w:tr>
      <w:tr w:rsidR="005840C8" w14:paraId="415AE685" w14:textId="77777777">
        <w:trPr>
          <w:trHeight w:val="470"/>
        </w:trPr>
        <w:tc>
          <w:tcPr>
            <w:tcW w:w="838" w:type="dxa"/>
            <w:vMerge w:val="restart"/>
            <w:vAlign w:val="center"/>
          </w:tcPr>
          <w:p w14:paraId="5A9829DF" w14:textId="77777777" w:rsidR="005840C8" w:rsidRDefault="00000000">
            <w:pPr>
              <w:jc w:val="center"/>
              <w:rPr>
                <w:rFonts w:ascii="Times New Roman" w:hAnsi="Times New Roman" w:cs="Times New Roman"/>
              </w:rPr>
            </w:pPr>
            <w:r>
              <w:rPr>
                <w:rFonts w:ascii="Times New Roman" w:hAnsi="Times New Roman" w:cs="Times New Roman"/>
              </w:rPr>
              <w:t>11.</w:t>
            </w:r>
          </w:p>
        </w:tc>
        <w:tc>
          <w:tcPr>
            <w:tcW w:w="1764" w:type="dxa"/>
            <w:vMerge w:val="restart"/>
            <w:vAlign w:val="center"/>
          </w:tcPr>
          <w:p w14:paraId="1A8B3FF5" w14:textId="77777777" w:rsidR="005840C8" w:rsidRDefault="00000000">
            <w:pPr>
              <w:jc w:val="center"/>
              <w:rPr>
                <w:rFonts w:ascii="Times New Roman" w:hAnsi="Times New Roman" w:cs="Times New Roman"/>
              </w:rPr>
            </w:pPr>
            <w:r>
              <w:rPr>
                <w:rFonts w:ascii="Times New Roman" w:hAnsi="Times New Roman" w:cs="Times New Roman"/>
              </w:rPr>
              <w:t>PROXIMITY OF SETTLEMENT</w:t>
            </w:r>
          </w:p>
        </w:tc>
        <w:tc>
          <w:tcPr>
            <w:tcW w:w="2129" w:type="dxa"/>
            <w:vAlign w:val="center"/>
          </w:tcPr>
          <w:p w14:paraId="6B21672E" w14:textId="77777777" w:rsidR="005840C8" w:rsidRDefault="00000000">
            <w:pPr>
              <w:pStyle w:val="ListParagraph"/>
              <w:jc w:val="center"/>
              <w:rPr>
                <w:rFonts w:ascii="Times New Roman" w:hAnsi="Times New Roman" w:cs="Times New Roman"/>
              </w:rPr>
            </w:pPr>
            <w:r>
              <w:rPr>
                <w:rFonts w:ascii="Times New Roman" w:hAnsi="Times New Roman" w:cs="Times New Roman"/>
              </w:rPr>
              <w:t>0 - 0.05</w:t>
            </w:r>
          </w:p>
        </w:tc>
        <w:tc>
          <w:tcPr>
            <w:tcW w:w="1543" w:type="dxa"/>
            <w:vAlign w:val="center"/>
          </w:tcPr>
          <w:p w14:paraId="7B802CFE" w14:textId="77777777" w:rsidR="005840C8" w:rsidRDefault="00000000">
            <w:pPr>
              <w:jc w:val="center"/>
              <w:rPr>
                <w:rFonts w:ascii="Times New Roman" w:hAnsi="Times New Roman" w:cs="Times New Roman"/>
              </w:rPr>
            </w:pPr>
            <w:r>
              <w:rPr>
                <w:rFonts w:ascii="Times New Roman" w:hAnsi="Times New Roman" w:cs="Times New Roman"/>
              </w:rPr>
              <w:t>1</w:t>
            </w:r>
          </w:p>
        </w:tc>
        <w:tc>
          <w:tcPr>
            <w:tcW w:w="1501" w:type="dxa"/>
            <w:vMerge w:val="restart"/>
            <w:vAlign w:val="center"/>
          </w:tcPr>
          <w:p w14:paraId="7F4B1204" w14:textId="77777777" w:rsidR="005840C8" w:rsidRDefault="00000000">
            <w:pPr>
              <w:jc w:val="center"/>
              <w:rPr>
                <w:rFonts w:ascii="Times New Roman" w:hAnsi="Times New Roman" w:cs="Times New Roman"/>
              </w:rPr>
            </w:pPr>
            <w:r>
              <w:rPr>
                <w:rFonts w:ascii="Times New Roman" w:hAnsi="Times New Roman" w:cs="Times New Roman"/>
              </w:rPr>
              <w:t>0.08</w:t>
            </w:r>
          </w:p>
        </w:tc>
        <w:tc>
          <w:tcPr>
            <w:tcW w:w="1873" w:type="dxa"/>
            <w:vAlign w:val="center"/>
          </w:tcPr>
          <w:p w14:paraId="7DFF2C7E" w14:textId="77777777" w:rsidR="005840C8" w:rsidRDefault="00000000">
            <w:pPr>
              <w:jc w:val="center"/>
              <w:rPr>
                <w:rFonts w:ascii="Times New Roman" w:hAnsi="Times New Roman" w:cs="Times New Roman"/>
              </w:rPr>
            </w:pPr>
            <w:r>
              <w:rPr>
                <w:rFonts w:ascii="Times New Roman" w:hAnsi="Times New Roman" w:cs="Times New Roman"/>
              </w:rPr>
              <w:t>0.08</w:t>
            </w:r>
          </w:p>
        </w:tc>
      </w:tr>
      <w:tr w:rsidR="005840C8" w14:paraId="2FF44A4E" w14:textId="77777777">
        <w:trPr>
          <w:trHeight w:val="384"/>
        </w:trPr>
        <w:tc>
          <w:tcPr>
            <w:tcW w:w="838" w:type="dxa"/>
            <w:vMerge/>
            <w:vAlign w:val="center"/>
          </w:tcPr>
          <w:p w14:paraId="574A42D3" w14:textId="77777777" w:rsidR="005840C8" w:rsidRDefault="005840C8">
            <w:pPr>
              <w:jc w:val="center"/>
              <w:rPr>
                <w:rFonts w:ascii="Times New Roman" w:hAnsi="Times New Roman" w:cs="Times New Roman"/>
              </w:rPr>
            </w:pPr>
          </w:p>
        </w:tc>
        <w:tc>
          <w:tcPr>
            <w:tcW w:w="1764" w:type="dxa"/>
            <w:vMerge/>
            <w:vAlign w:val="center"/>
          </w:tcPr>
          <w:p w14:paraId="56F26F91" w14:textId="77777777" w:rsidR="005840C8" w:rsidRDefault="005840C8">
            <w:pPr>
              <w:jc w:val="center"/>
              <w:rPr>
                <w:rFonts w:ascii="Times New Roman" w:hAnsi="Times New Roman" w:cs="Times New Roman"/>
              </w:rPr>
            </w:pPr>
          </w:p>
        </w:tc>
        <w:tc>
          <w:tcPr>
            <w:tcW w:w="2129" w:type="dxa"/>
            <w:vAlign w:val="center"/>
          </w:tcPr>
          <w:p w14:paraId="2DAF027E" w14:textId="77777777" w:rsidR="005840C8" w:rsidRDefault="00000000">
            <w:pPr>
              <w:jc w:val="center"/>
              <w:rPr>
                <w:rFonts w:ascii="Times New Roman" w:hAnsi="Times New Roman" w:cs="Times New Roman"/>
              </w:rPr>
            </w:pPr>
            <w:r>
              <w:rPr>
                <w:rFonts w:ascii="Times New Roman" w:hAnsi="Times New Roman" w:cs="Times New Roman"/>
              </w:rPr>
              <w:t>0.05 – 0.13</w:t>
            </w:r>
          </w:p>
        </w:tc>
        <w:tc>
          <w:tcPr>
            <w:tcW w:w="1543" w:type="dxa"/>
            <w:vAlign w:val="center"/>
          </w:tcPr>
          <w:p w14:paraId="2DFF5612" w14:textId="77777777" w:rsidR="005840C8" w:rsidRDefault="00000000">
            <w:pPr>
              <w:jc w:val="center"/>
              <w:rPr>
                <w:rFonts w:ascii="Times New Roman" w:hAnsi="Times New Roman" w:cs="Times New Roman"/>
              </w:rPr>
            </w:pPr>
            <w:r>
              <w:rPr>
                <w:rFonts w:ascii="Times New Roman" w:hAnsi="Times New Roman" w:cs="Times New Roman"/>
              </w:rPr>
              <w:t>2</w:t>
            </w:r>
          </w:p>
        </w:tc>
        <w:tc>
          <w:tcPr>
            <w:tcW w:w="1501" w:type="dxa"/>
            <w:vMerge/>
            <w:vAlign w:val="center"/>
          </w:tcPr>
          <w:p w14:paraId="3795B027" w14:textId="77777777" w:rsidR="005840C8" w:rsidRDefault="005840C8">
            <w:pPr>
              <w:jc w:val="center"/>
              <w:rPr>
                <w:rFonts w:ascii="Times New Roman" w:hAnsi="Times New Roman" w:cs="Times New Roman"/>
              </w:rPr>
            </w:pPr>
          </w:p>
        </w:tc>
        <w:tc>
          <w:tcPr>
            <w:tcW w:w="1873" w:type="dxa"/>
            <w:vAlign w:val="center"/>
          </w:tcPr>
          <w:p w14:paraId="0493AA2E" w14:textId="77777777" w:rsidR="005840C8" w:rsidRDefault="00000000">
            <w:pPr>
              <w:jc w:val="center"/>
              <w:rPr>
                <w:rFonts w:ascii="Times New Roman" w:hAnsi="Times New Roman" w:cs="Times New Roman"/>
              </w:rPr>
            </w:pPr>
            <w:r>
              <w:rPr>
                <w:rFonts w:ascii="Times New Roman" w:hAnsi="Times New Roman" w:cs="Times New Roman"/>
              </w:rPr>
              <w:t>0.16</w:t>
            </w:r>
          </w:p>
        </w:tc>
      </w:tr>
      <w:tr w:rsidR="005840C8" w14:paraId="4FDAEF63" w14:textId="77777777">
        <w:trPr>
          <w:trHeight w:val="408"/>
        </w:trPr>
        <w:tc>
          <w:tcPr>
            <w:tcW w:w="838" w:type="dxa"/>
            <w:vMerge/>
            <w:vAlign w:val="center"/>
          </w:tcPr>
          <w:p w14:paraId="49D35087" w14:textId="77777777" w:rsidR="005840C8" w:rsidRDefault="005840C8">
            <w:pPr>
              <w:jc w:val="center"/>
              <w:rPr>
                <w:rFonts w:ascii="Times New Roman" w:hAnsi="Times New Roman" w:cs="Times New Roman"/>
              </w:rPr>
            </w:pPr>
          </w:p>
        </w:tc>
        <w:tc>
          <w:tcPr>
            <w:tcW w:w="1764" w:type="dxa"/>
            <w:vMerge/>
            <w:vAlign w:val="center"/>
          </w:tcPr>
          <w:p w14:paraId="4AC51BBE" w14:textId="77777777" w:rsidR="005840C8" w:rsidRDefault="005840C8">
            <w:pPr>
              <w:jc w:val="center"/>
              <w:rPr>
                <w:rFonts w:ascii="Times New Roman" w:hAnsi="Times New Roman" w:cs="Times New Roman"/>
              </w:rPr>
            </w:pPr>
          </w:p>
        </w:tc>
        <w:tc>
          <w:tcPr>
            <w:tcW w:w="2129" w:type="dxa"/>
            <w:vAlign w:val="center"/>
          </w:tcPr>
          <w:p w14:paraId="06C6138E" w14:textId="77777777" w:rsidR="005840C8" w:rsidRDefault="00000000">
            <w:pPr>
              <w:jc w:val="center"/>
              <w:rPr>
                <w:rFonts w:ascii="Times New Roman" w:hAnsi="Times New Roman" w:cs="Times New Roman"/>
              </w:rPr>
            </w:pPr>
            <w:r>
              <w:rPr>
                <w:rFonts w:ascii="Times New Roman" w:hAnsi="Times New Roman" w:cs="Times New Roman"/>
              </w:rPr>
              <w:t>0.13 – 0.21</w:t>
            </w:r>
          </w:p>
        </w:tc>
        <w:tc>
          <w:tcPr>
            <w:tcW w:w="1543" w:type="dxa"/>
            <w:vAlign w:val="center"/>
          </w:tcPr>
          <w:p w14:paraId="77E8E5A8" w14:textId="77777777" w:rsidR="005840C8" w:rsidRDefault="00000000">
            <w:pPr>
              <w:jc w:val="center"/>
              <w:rPr>
                <w:rFonts w:ascii="Times New Roman" w:hAnsi="Times New Roman" w:cs="Times New Roman"/>
              </w:rPr>
            </w:pPr>
            <w:r>
              <w:rPr>
                <w:rFonts w:ascii="Times New Roman" w:hAnsi="Times New Roman" w:cs="Times New Roman"/>
              </w:rPr>
              <w:t>3</w:t>
            </w:r>
          </w:p>
        </w:tc>
        <w:tc>
          <w:tcPr>
            <w:tcW w:w="1501" w:type="dxa"/>
            <w:vMerge/>
            <w:vAlign w:val="center"/>
          </w:tcPr>
          <w:p w14:paraId="3CBF4B47" w14:textId="77777777" w:rsidR="005840C8" w:rsidRDefault="005840C8">
            <w:pPr>
              <w:jc w:val="center"/>
              <w:rPr>
                <w:rFonts w:ascii="Times New Roman" w:hAnsi="Times New Roman" w:cs="Times New Roman"/>
              </w:rPr>
            </w:pPr>
          </w:p>
        </w:tc>
        <w:tc>
          <w:tcPr>
            <w:tcW w:w="1873" w:type="dxa"/>
            <w:vAlign w:val="center"/>
          </w:tcPr>
          <w:p w14:paraId="11B7B657" w14:textId="77777777" w:rsidR="005840C8" w:rsidRDefault="00000000">
            <w:pPr>
              <w:jc w:val="center"/>
              <w:rPr>
                <w:rFonts w:ascii="Times New Roman" w:hAnsi="Times New Roman" w:cs="Times New Roman"/>
              </w:rPr>
            </w:pPr>
            <w:r>
              <w:rPr>
                <w:rFonts w:ascii="Times New Roman" w:hAnsi="Times New Roman" w:cs="Times New Roman"/>
              </w:rPr>
              <w:t>0.24</w:t>
            </w:r>
          </w:p>
        </w:tc>
      </w:tr>
      <w:tr w:rsidR="005840C8" w14:paraId="2A248313" w14:textId="77777777">
        <w:trPr>
          <w:trHeight w:val="408"/>
        </w:trPr>
        <w:tc>
          <w:tcPr>
            <w:tcW w:w="838" w:type="dxa"/>
            <w:vMerge/>
            <w:vAlign w:val="center"/>
          </w:tcPr>
          <w:p w14:paraId="1D1E8342" w14:textId="77777777" w:rsidR="005840C8" w:rsidRDefault="005840C8">
            <w:pPr>
              <w:jc w:val="center"/>
              <w:rPr>
                <w:rFonts w:ascii="Times New Roman" w:hAnsi="Times New Roman" w:cs="Times New Roman"/>
              </w:rPr>
            </w:pPr>
          </w:p>
        </w:tc>
        <w:tc>
          <w:tcPr>
            <w:tcW w:w="1764" w:type="dxa"/>
            <w:vMerge/>
            <w:vAlign w:val="center"/>
          </w:tcPr>
          <w:p w14:paraId="369E29BC" w14:textId="77777777" w:rsidR="005840C8" w:rsidRDefault="005840C8">
            <w:pPr>
              <w:jc w:val="center"/>
              <w:rPr>
                <w:rFonts w:ascii="Times New Roman" w:hAnsi="Times New Roman" w:cs="Times New Roman"/>
              </w:rPr>
            </w:pPr>
          </w:p>
        </w:tc>
        <w:tc>
          <w:tcPr>
            <w:tcW w:w="2129" w:type="dxa"/>
            <w:vAlign w:val="center"/>
          </w:tcPr>
          <w:p w14:paraId="6CB3D1F5" w14:textId="77777777" w:rsidR="005840C8" w:rsidRDefault="00000000">
            <w:pPr>
              <w:jc w:val="center"/>
              <w:rPr>
                <w:rFonts w:ascii="Times New Roman" w:hAnsi="Times New Roman" w:cs="Times New Roman"/>
              </w:rPr>
            </w:pPr>
            <w:r>
              <w:rPr>
                <w:rFonts w:ascii="Times New Roman" w:hAnsi="Times New Roman" w:cs="Times New Roman"/>
              </w:rPr>
              <w:t>0.21 – 0.31</w:t>
            </w:r>
          </w:p>
        </w:tc>
        <w:tc>
          <w:tcPr>
            <w:tcW w:w="1543" w:type="dxa"/>
            <w:vAlign w:val="center"/>
          </w:tcPr>
          <w:p w14:paraId="498A9AD7" w14:textId="77777777" w:rsidR="005840C8" w:rsidRDefault="00000000">
            <w:pPr>
              <w:jc w:val="center"/>
              <w:rPr>
                <w:rFonts w:ascii="Times New Roman" w:hAnsi="Times New Roman" w:cs="Times New Roman"/>
              </w:rPr>
            </w:pPr>
            <w:r>
              <w:rPr>
                <w:rFonts w:ascii="Times New Roman" w:hAnsi="Times New Roman" w:cs="Times New Roman"/>
              </w:rPr>
              <w:t>4</w:t>
            </w:r>
          </w:p>
        </w:tc>
        <w:tc>
          <w:tcPr>
            <w:tcW w:w="1501" w:type="dxa"/>
            <w:vMerge/>
            <w:vAlign w:val="center"/>
          </w:tcPr>
          <w:p w14:paraId="6563073D" w14:textId="77777777" w:rsidR="005840C8" w:rsidRDefault="005840C8">
            <w:pPr>
              <w:jc w:val="center"/>
              <w:rPr>
                <w:rFonts w:ascii="Times New Roman" w:hAnsi="Times New Roman" w:cs="Times New Roman"/>
              </w:rPr>
            </w:pPr>
          </w:p>
        </w:tc>
        <w:tc>
          <w:tcPr>
            <w:tcW w:w="1873" w:type="dxa"/>
            <w:vAlign w:val="center"/>
          </w:tcPr>
          <w:p w14:paraId="2319A6E6" w14:textId="77777777" w:rsidR="005840C8" w:rsidRDefault="00000000">
            <w:pPr>
              <w:jc w:val="center"/>
              <w:rPr>
                <w:rFonts w:ascii="Times New Roman" w:hAnsi="Times New Roman" w:cs="Times New Roman"/>
              </w:rPr>
            </w:pPr>
            <w:r>
              <w:rPr>
                <w:rFonts w:ascii="Times New Roman" w:hAnsi="Times New Roman" w:cs="Times New Roman"/>
              </w:rPr>
              <w:t>0.32</w:t>
            </w:r>
          </w:p>
        </w:tc>
      </w:tr>
      <w:tr w:rsidR="005840C8" w14:paraId="3FF2E7CC" w14:textId="77777777">
        <w:trPr>
          <w:trHeight w:val="408"/>
        </w:trPr>
        <w:tc>
          <w:tcPr>
            <w:tcW w:w="838" w:type="dxa"/>
            <w:vMerge/>
            <w:vAlign w:val="center"/>
          </w:tcPr>
          <w:p w14:paraId="55C5283F" w14:textId="77777777" w:rsidR="005840C8" w:rsidRDefault="005840C8">
            <w:pPr>
              <w:jc w:val="center"/>
              <w:rPr>
                <w:rFonts w:ascii="Times New Roman" w:hAnsi="Times New Roman" w:cs="Times New Roman"/>
              </w:rPr>
            </w:pPr>
          </w:p>
        </w:tc>
        <w:tc>
          <w:tcPr>
            <w:tcW w:w="1764" w:type="dxa"/>
            <w:vMerge/>
            <w:vAlign w:val="center"/>
          </w:tcPr>
          <w:p w14:paraId="07A5E982" w14:textId="77777777" w:rsidR="005840C8" w:rsidRDefault="005840C8">
            <w:pPr>
              <w:jc w:val="center"/>
              <w:rPr>
                <w:rFonts w:ascii="Times New Roman" w:hAnsi="Times New Roman" w:cs="Times New Roman"/>
              </w:rPr>
            </w:pPr>
          </w:p>
        </w:tc>
        <w:tc>
          <w:tcPr>
            <w:tcW w:w="2129" w:type="dxa"/>
            <w:vAlign w:val="center"/>
          </w:tcPr>
          <w:p w14:paraId="02FBD3EE" w14:textId="77777777" w:rsidR="005840C8" w:rsidRDefault="00000000">
            <w:pPr>
              <w:jc w:val="center"/>
              <w:rPr>
                <w:rFonts w:ascii="Times New Roman" w:hAnsi="Times New Roman" w:cs="Times New Roman"/>
              </w:rPr>
            </w:pPr>
            <w:r>
              <w:rPr>
                <w:rFonts w:ascii="Times New Roman" w:hAnsi="Times New Roman" w:cs="Times New Roman"/>
              </w:rPr>
              <w:t>0.31 – 0.46</w:t>
            </w:r>
          </w:p>
        </w:tc>
        <w:tc>
          <w:tcPr>
            <w:tcW w:w="1543" w:type="dxa"/>
            <w:vAlign w:val="center"/>
          </w:tcPr>
          <w:p w14:paraId="11FE11AD" w14:textId="77777777" w:rsidR="005840C8" w:rsidRDefault="00000000">
            <w:pPr>
              <w:jc w:val="center"/>
              <w:rPr>
                <w:rFonts w:ascii="Times New Roman" w:hAnsi="Times New Roman" w:cs="Times New Roman"/>
              </w:rPr>
            </w:pPr>
            <w:r>
              <w:rPr>
                <w:rFonts w:ascii="Times New Roman" w:hAnsi="Times New Roman" w:cs="Times New Roman"/>
              </w:rPr>
              <w:t>4</w:t>
            </w:r>
          </w:p>
          <w:p w14:paraId="5AF8E6E0" w14:textId="77777777" w:rsidR="005840C8" w:rsidRDefault="005840C8">
            <w:pPr>
              <w:jc w:val="center"/>
              <w:rPr>
                <w:rFonts w:ascii="Times New Roman" w:hAnsi="Times New Roman" w:cs="Times New Roman"/>
              </w:rPr>
            </w:pPr>
          </w:p>
        </w:tc>
        <w:tc>
          <w:tcPr>
            <w:tcW w:w="1501" w:type="dxa"/>
            <w:vMerge/>
            <w:vAlign w:val="center"/>
          </w:tcPr>
          <w:p w14:paraId="19BE05BB" w14:textId="77777777" w:rsidR="005840C8" w:rsidRDefault="005840C8">
            <w:pPr>
              <w:jc w:val="center"/>
              <w:rPr>
                <w:rFonts w:ascii="Times New Roman" w:hAnsi="Times New Roman" w:cs="Times New Roman"/>
              </w:rPr>
            </w:pPr>
          </w:p>
        </w:tc>
        <w:tc>
          <w:tcPr>
            <w:tcW w:w="1873" w:type="dxa"/>
            <w:vAlign w:val="center"/>
          </w:tcPr>
          <w:p w14:paraId="29EE8F0E" w14:textId="77777777" w:rsidR="005840C8" w:rsidRDefault="00000000">
            <w:pPr>
              <w:jc w:val="center"/>
              <w:rPr>
                <w:rFonts w:ascii="Times New Roman" w:hAnsi="Times New Roman" w:cs="Times New Roman"/>
              </w:rPr>
            </w:pPr>
            <w:r>
              <w:rPr>
                <w:rFonts w:ascii="Times New Roman" w:hAnsi="Times New Roman" w:cs="Times New Roman"/>
              </w:rPr>
              <w:t>0.32</w:t>
            </w:r>
          </w:p>
        </w:tc>
      </w:tr>
    </w:tbl>
    <w:p w14:paraId="50FE6439" w14:textId="4009F2E0" w:rsidR="005840C8" w:rsidRDefault="008D7BA3">
      <w:pPr>
        <w:spacing w:line="288" w:lineRule="auto"/>
        <w:jc w:val="center"/>
        <w:rPr>
          <w:sz w:val="40"/>
          <w:szCs w:val="40"/>
          <w:lang w:val="en-IN"/>
        </w:rPr>
      </w:pPr>
      <w:r w:rsidRPr="003D30A4">
        <w:rPr>
          <w:rFonts w:ascii="Times New Roman" w:hAnsi="Times New Roman" w:cs="Times New Roman"/>
          <w:sz w:val="32"/>
          <w:szCs w:val="32"/>
          <w:lang w:val="en-IN"/>
        </w:rPr>
        <w:t>T</w:t>
      </w:r>
      <w:r>
        <w:rPr>
          <w:rFonts w:ascii="Times New Roman" w:hAnsi="Times New Roman" w:cs="Times New Roman"/>
          <w:sz w:val="32"/>
          <w:szCs w:val="32"/>
          <w:lang w:val="en-IN"/>
        </w:rPr>
        <w:t xml:space="preserve">able </w:t>
      </w:r>
      <w:r w:rsidRPr="003D30A4">
        <w:rPr>
          <w:rFonts w:ascii="Times New Roman" w:hAnsi="Times New Roman" w:cs="Times New Roman"/>
          <w:sz w:val="32"/>
          <w:szCs w:val="32"/>
          <w:lang w:val="en-IN"/>
        </w:rPr>
        <w:t>-</w:t>
      </w:r>
      <w:r>
        <w:rPr>
          <w:rFonts w:ascii="Times New Roman" w:hAnsi="Times New Roman" w:cs="Times New Roman"/>
          <w:sz w:val="32"/>
          <w:szCs w:val="32"/>
          <w:lang w:val="en-IN"/>
        </w:rPr>
        <w:t>6</w:t>
      </w:r>
    </w:p>
    <w:tbl>
      <w:tblPr>
        <w:tblW w:w="5000" w:type="pct"/>
        <w:tblLayout w:type="fixed"/>
        <w:tblLook w:val="04A0" w:firstRow="1" w:lastRow="0" w:firstColumn="1" w:lastColumn="0" w:noHBand="0" w:noVBand="1"/>
      </w:tblPr>
      <w:tblGrid>
        <w:gridCol w:w="768"/>
        <w:gridCol w:w="620"/>
        <w:gridCol w:w="595"/>
        <w:gridCol w:w="533"/>
        <w:gridCol w:w="533"/>
        <w:gridCol w:w="539"/>
        <w:gridCol w:w="607"/>
        <w:gridCol w:w="603"/>
        <w:gridCol w:w="651"/>
        <w:gridCol w:w="668"/>
        <w:gridCol w:w="732"/>
        <w:gridCol w:w="532"/>
        <w:gridCol w:w="694"/>
        <w:gridCol w:w="615"/>
        <w:gridCol w:w="713"/>
      </w:tblGrid>
      <w:tr w:rsidR="005840C8" w14:paraId="709520A8" w14:textId="77777777">
        <w:trPr>
          <w:trHeight w:val="458"/>
        </w:trPr>
        <w:tc>
          <w:tcPr>
            <w:tcW w:w="2227" w:type="pct"/>
            <w:gridSpan w:val="7"/>
            <w:tcBorders>
              <w:top w:val="single" w:sz="4" w:space="0" w:color="000000"/>
              <w:left w:val="nil"/>
              <w:bottom w:val="single" w:sz="4" w:space="0" w:color="000000"/>
              <w:right w:val="nil"/>
            </w:tcBorders>
            <w:shd w:val="clear" w:color="auto" w:fill="auto"/>
            <w:noWrap/>
            <w:vAlign w:val="center"/>
          </w:tcPr>
          <w:p w14:paraId="4A57B64C" w14:textId="77777777" w:rsidR="005840C8" w:rsidRDefault="00000000">
            <w:pPr>
              <w:textAlignment w:val="center"/>
              <w:rPr>
                <w:rFonts w:ascii="Times New Roman" w:hAnsi="Times New Roman" w:cs="Times New Roman"/>
                <w:b/>
                <w:bCs/>
                <w:color w:val="0000CC"/>
                <w:sz w:val="16"/>
                <w:szCs w:val="16"/>
              </w:rPr>
            </w:pPr>
            <w:r>
              <w:rPr>
                <w:rFonts w:ascii="Times New Roman" w:eastAsia="SimSun" w:hAnsi="Times New Roman" w:cs="Times New Roman"/>
                <w:b/>
                <w:bCs/>
                <w:color w:val="0000CC"/>
                <w:sz w:val="32"/>
                <w:szCs w:val="32"/>
                <w:lang w:bidi="ar"/>
              </w:rPr>
              <w:lastRenderedPageBreak/>
              <w:t>Calculating Consistency</w:t>
            </w:r>
          </w:p>
        </w:tc>
        <w:tc>
          <w:tcPr>
            <w:tcW w:w="320" w:type="pct"/>
            <w:tcBorders>
              <w:top w:val="nil"/>
              <w:left w:val="nil"/>
              <w:bottom w:val="nil"/>
              <w:right w:val="nil"/>
            </w:tcBorders>
            <w:shd w:val="clear" w:color="auto" w:fill="auto"/>
            <w:noWrap/>
            <w:vAlign w:val="center"/>
          </w:tcPr>
          <w:p w14:paraId="21F9686A" w14:textId="77777777" w:rsidR="005840C8" w:rsidRDefault="005840C8">
            <w:pPr>
              <w:rPr>
                <w:rFonts w:ascii="Calibri" w:hAnsi="Calibri" w:cs="Calibri"/>
                <w:color w:val="000000"/>
                <w:sz w:val="16"/>
                <w:szCs w:val="16"/>
              </w:rPr>
            </w:pPr>
          </w:p>
        </w:tc>
        <w:tc>
          <w:tcPr>
            <w:tcW w:w="346" w:type="pct"/>
            <w:tcBorders>
              <w:top w:val="nil"/>
              <w:left w:val="nil"/>
              <w:bottom w:val="nil"/>
              <w:right w:val="nil"/>
            </w:tcBorders>
            <w:shd w:val="clear" w:color="auto" w:fill="auto"/>
            <w:noWrap/>
            <w:vAlign w:val="center"/>
          </w:tcPr>
          <w:p w14:paraId="78276613" w14:textId="77777777" w:rsidR="005840C8" w:rsidRDefault="005840C8">
            <w:pPr>
              <w:rPr>
                <w:rFonts w:ascii="Calibri" w:hAnsi="Calibri" w:cs="Calibri"/>
                <w:color w:val="000000"/>
                <w:sz w:val="16"/>
                <w:szCs w:val="16"/>
              </w:rPr>
            </w:pPr>
          </w:p>
        </w:tc>
        <w:tc>
          <w:tcPr>
            <w:tcW w:w="355" w:type="pct"/>
            <w:tcBorders>
              <w:top w:val="nil"/>
              <w:left w:val="nil"/>
              <w:bottom w:val="nil"/>
              <w:right w:val="nil"/>
            </w:tcBorders>
            <w:shd w:val="clear" w:color="auto" w:fill="auto"/>
            <w:noWrap/>
            <w:vAlign w:val="center"/>
          </w:tcPr>
          <w:p w14:paraId="1A83D041" w14:textId="77777777" w:rsidR="005840C8" w:rsidRDefault="005840C8">
            <w:pPr>
              <w:rPr>
                <w:rFonts w:ascii="Calibri" w:hAnsi="Calibri" w:cs="Calibri"/>
                <w:color w:val="000000"/>
                <w:sz w:val="16"/>
                <w:szCs w:val="16"/>
              </w:rPr>
            </w:pPr>
          </w:p>
        </w:tc>
        <w:tc>
          <w:tcPr>
            <w:tcW w:w="389" w:type="pct"/>
            <w:tcBorders>
              <w:top w:val="nil"/>
              <w:left w:val="nil"/>
              <w:bottom w:val="nil"/>
              <w:right w:val="nil"/>
            </w:tcBorders>
            <w:shd w:val="clear" w:color="auto" w:fill="auto"/>
            <w:noWrap/>
            <w:vAlign w:val="center"/>
          </w:tcPr>
          <w:p w14:paraId="4DD91013" w14:textId="77777777" w:rsidR="005840C8" w:rsidRDefault="005840C8">
            <w:pPr>
              <w:rPr>
                <w:rFonts w:ascii="Calibri" w:hAnsi="Calibri" w:cs="Calibri"/>
                <w:color w:val="000000"/>
                <w:sz w:val="16"/>
                <w:szCs w:val="16"/>
              </w:rPr>
            </w:pPr>
          </w:p>
        </w:tc>
        <w:tc>
          <w:tcPr>
            <w:tcW w:w="283" w:type="pct"/>
            <w:tcBorders>
              <w:top w:val="nil"/>
              <w:left w:val="nil"/>
              <w:bottom w:val="nil"/>
              <w:right w:val="nil"/>
            </w:tcBorders>
            <w:shd w:val="clear" w:color="auto" w:fill="auto"/>
            <w:noWrap/>
            <w:vAlign w:val="center"/>
          </w:tcPr>
          <w:p w14:paraId="1B4A872A" w14:textId="77777777" w:rsidR="005840C8" w:rsidRDefault="005840C8">
            <w:pPr>
              <w:rPr>
                <w:rFonts w:ascii="Calibri" w:hAnsi="Calibri" w:cs="Calibri"/>
                <w:color w:val="000000"/>
                <w:sz w:val="16"/>
                <w:szCs w:val="16"/>
              </w:rPr>
            </w:pPr>
          </w:p>
        </w:tc>
        <w:tc>
          <w:tcPr>
            <w:tcW w:w="369" w:type="pct"/>
            <w:tcBorders>
              <w:top w:val="nil"/>
              <w:left w:val="nil"/>
              <w:bottom w:val="nil"/>
              <w:right w:val="nil"/>
            </w:tcBorders>
            <w:shd w:val="clear" w:color="auto" w:fill="auto"/>
            <w:noWrap/>
            <w:vAlign w:val="center"/>
          </w:tcPr>
          <w:p w14:paraId="15301D11" w14:textId="77777777" w:rsidR="005840C8" w:rsidRDefault="005840C8">
            <w:pPr>
              <w:rPr>
                <w:rFonts w:ascii="Calibri" w:hAnsi="Calibri" w:cs="Calibri"/>
                <w:color w:val="000000"/>
                <w:sz w:val="16"/>
                <w:szCs w:val="16"/>
              </w:rPr>
            </w:pPr>
          </w:p>
        </w:tc>
        <w:tc>
          <w:tcPr>
            <w:tcW w:w="327" w:type="pct"/>
            <w:tcBorders>
              <w:top w:val="nil"/>
              <w:left w:val="nil"/>
              <w:bottom w:val="nil"/>
              <w:right w:val="nil"/>
            </w:tcBorders>
            <w:shd w:val="clear" w:color="auto" w:fill="auto"/>
            <w:noWrap/>
            <w:vAlign w:val="center"/>
          </w:tcPr>
          <w:p w14:paraId="71D7E19A" w14:textId="77777777" w:rsidR="005840C8" w:rsidRDefault="005840C8">
            <w:pPr>
              <w:rPr>
                <w:rFonts w:ascii="Calibri" w:hAnsi="Calibri" w:cs="Calibri"/>
                <w:color w:val="000000"/>
                <w:sz w:val="16"/>
                <w:szCs w:val="16"/>
              </w:rPr>
            </w:pPr>
          </w:p>
        </w:tc>
        <w:tc>
          <w:tcPr>
            <w:tcW w:w="379" w:type="pct"/>
            <w:tcBorders>
              <w:top w:val="nil"/>
              <w:left w:val="nil"/>
              <w:bottom w:val="nil"/>
              <w:right w:val="nil"/>
            </w:tcBorders>
            <w:shd w:val="clear" w:color="auto" w:fill="auto"/>
            <w:noWrap/>
            <w:vAlign w:val="center"/>
          </w:tcPr>
          <w:p w14:paraId="01F6B547" w14:textId="77777777" w:rsidR="005840C8" w:rsidRDefault="005840C8">
            <w:pPr>
              <w:rPr>
                <w:rFonts w:ascii="Calibri" w:hAnsi="Calibri" w:cs="Calibri"/>
                <w:color w:val="000000"/>
                <w:sz w:val="16"/>
                <w:szCs w:val="16"/>
              </w:rPr>
            </w:pPr>
          </w:p>
        </w:tc>
      </w:tr>
      <w:tr w:rsidR="005840C8" w14:paraId="1F168269" w14:textId="77777777">
        <w:trPr>
          <w:trHeight w:val="479"/>
        </w:trPr>
        <w:tc>
          <w:tcPr>
            <w:tcW w:w="408"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2412D242"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C.W</w:t>
            </w:r>
          </w:p>
        </w:tc>
        <w:tc>
          <w:tcPr>
            <w:tcW w:w="329"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0118F6E3"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0.1946</w:t>
            </w:r>
          </w:p>
        </w:tc>
        <w:tc>
          <w:tcPr>
            <w:tcW w:w="316"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35C40BD4"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0.1547</w:t>
            </w:r>
          </w:p>
        </w:tc>
        <w:tc>
          <w:tcPr>
            <w:tcW w:w="283"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3D0681AF"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0.1277</w:t>
            </w:r>
          </w:p>
        </w:tc>
        <w:tc>
          <w:tcPr>
            <w:tcW w:w="283"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3DA9E852"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0.0999</w:t>
            </w:r>
          </w:p>
        </w:tc>
        <w:tc>
          <w:tcPr>
            <w:tcW w:w="286"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3A427226"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0.0818</w:t>
            </w:r>
          </w:p>
        </w:tc>
        <w:tc>
          <w:tcPr>
            <w:tcW w:w="320"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2221E5E9"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0.0699</w:t>
            </w:r>
          </w:p>
        </w:tc>
        <w:tc>
          <w:tcPr>
            <w:tcW w:w="320"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097DE7C6"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0.0613</w:t>
            </w:r>
          </w:p>
        </w:tc>
        <w:tc>
          <w:tcPr>
            <w:tcW w:w="346"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3E315F63"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0.0631</w:t>
            </w:r>
          </w:p>
        </w:tc>
        <w:tc>
          <w:tcPr>
            <w:tcW w:w="355"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0725253F"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0.0560</w:t>
            </w:r>
          </w:p>
        </w:tc>
        <w:tc>
          <w:tcPr>
            <w:tcW w:w="389"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371291EB"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0.0488</w:t>
            </w:r>
          </w:p>
        </w:tc>
        <w:tc>
          <w:tcPr>
            <w:tcW w:w="283"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5E74A868"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0.0422</w:t>
            </w:r>
          </w:p>
        </w:tc>
        <w:tc>
          <w:tcPr>
            <w:tcW w:w="369" w:type="pct"/>
            <w:tcBorders>
              <w:top w:val="nil"/>
              <w:left w:val="nil"/>
              <w:bottom w:val="nil"/>
              <w:right w:val="nil"/>
            </w:tcBorders>
            <w:shd w:val="clear" w:color="auto" w:fill="auto"/>
            <w:noWrap/>
            <w:vAlign w:val="center"/>
          </w:tcPr>
          <w:p w14:paraId="3C6D74EC" w14:textId="77777777" w:rsidR="005840C8" w:rsidRDefault="005840C8">
            <w:pPr>
              <w:jc w:val="center"/>
              <w:rPr>
                <w:rFonts w:ascii="Calibri" w:hAnsi="Calibri" w:cs="Calibri"/>
                <w:color w:val="000000"/>
                <w:sz w:val="16"/>
                <w:szCs w:val="16"/>
              </w:rPr>
            </w:pPr>
          </w:p>
        </w:tc>
        <w:tc>
          <w:tcPr>
            <w:tcW w:w="327" w:type="pct"/>
            <w:tcBorders>
              <w:top w:val="nil"/>
              <w:left w:val="nil"/>
              <w:bottom w:val="nil"/>
              <w:right w:val="nil"/>
            </w:tcBorders>
            <w:shd w:val="clear" w:color="auto" w:fill="auto"/>
            <w:noWrap/>
            <w:vAlign w:val="center"/>
          </w:tcPr>
          <w:p w14:paraId="4E2B6517" w14:textId="77777777" w:rsidR="005840C8" w:rsidRDefault="005840C8">
            <w:pPr>
              <w:rPr>
                <w:rFonts w:ascii="Calibri" w:hAnsi="Calibri" w:cs="Calibri"/>
                <w:color w:val="000000"/>
                <w:sz w:val="16"/>
                <w:szCs w:val="16"/>
              </w:rPr>
            </w:pPr>
          </w:p>
        </w:tc>
        <w:tc>
          <w:tcPr>
            <w:tcW w:w="379" w:type="pct"/>
            <w:tcBorders>
              <w:top w:val="nil"/>
              <w:left w:val="nil"/>
              <w:bottom w:val="nil"/>
              <w:right w:val="nil"/>
            </w:tcBorders>
            <w:shd w:val="clear" w:color="auto" w:fill="auto"/>
            <w:noWrap/>
            <w:vAlign w:val="center"/>
          </w:tcPr>
          <w:p w14:paraId="71D1F7A6" w14:textId="77777777" w:rsidR="005840C8" w:rsidRDefault="005840C8">
            <w:pPr>
              <w:rPr>
                <w:rFonts w:ascii="Calibri" w:hAnsi="Calibri" w:cs="Calibri"/>
                <w:color w:val="000000"/>
                <w:sz w:val="16"/>
                <w:szCs w:val="16"/>
              </w:rPr>
            </w:pPr>
          </w:p>
        </w:tc>
      </w:tr>
      <w:tr w:rsidR="005840C8" w14:paraId="0BAEA881" w14:textId="77777777">
        <w:trPr>
          <w:trHeight w:val="948"/>
        </w:trPr>
        <w:tc>
          <w:tcPr>
            <w:tcW w:w="40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3D95A739"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 xml:space="preserve">Factors </w:t>
            </w:r>
          </w:p>
        </w:tc>
        <w:tc>
          <w:tcPr>
            <w:tcW w:w="329"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313D0E93"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NDVI</w:t>
            </w:r>
          </w:p>
        </w:tc>
        <w:tc>
          <w:tcPr>
            <w:tcW w:w="31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0E64E137"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LST</w:t>
            </w:r>
          </w:p>
        </w:tc>
        <w:tc>
          <w:tcPr>
            <w:tcW w:w="283"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4F20BD37" w14:textId="77777777" w:rsidR="005840C8" w:rsidRDefault="00000000">
            <w:pPr>
              <w:jc w:val="center"/>
              <w:textAlignment w:val="center"/>
              <w:rPr>
                <w:rFonts w:ascii="Times New Roman" w:hAnsi="Times New Roman" w:cs="Times New Roman"/>
                <w:b/>
                <w:bCs/>
                <w:color w:val="000000"/>
                <w:sz w:val="16"/>
                <w:szCs w:val="16"/>
                <w:lang w:val="en-IN"/>
              </w:rPr>
            </w:pPr>
            <w:r>
              <w:rPr>
                <w:rFonts w:ascii="Times New Roman" w:eastAsia="SimSun" w:hAnsi="Times New Roman" w:cs="Times New Roman"/>
                <w:b/>
                <w:bCs/>
                <w:color w:val="000000"/>
                <w:sz w:val="16"/>
                <w:szCs w:val="16"/>
                <w:lang w:val="en-IN" w:bidi="ar"/>
              </w:rPr>
              <w:t>WS</w:t>
            </w:r>
          </w:p>
        </w:tc>
        <w:tc>
          <w:tcPr>
            <w:tcW w:w="283"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3607D6B3"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PR</w:t>
            </w:r>
          </w:p>
        </w:tc>
        <w:tc>
          <w:tcPr>
            <w:tcW w:w="28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65C46432" w14:textId="77777777" w:rsidR="005840C8" w:rsidRDefault="00000000">
            <w:pPr>
              <w:jc w:val="center"/>
              <w:textAlignment w:val="center"/>
              <w:rPr>
                <w:rFonts w:ascii="Times New Roman" w:hAnsi="Times New Roman" w:cs="Times New Roman"/>
                <w:b/>
                <w:bCs/>
                <w:color w:val="000000"/>
                <w:sz w:val="16"/>
                <w:szCs w:val="16"/>
                <w:lang w:val="en-IN"/>
              </w:rPr>
            </w:pPr>
            <w:r>
              <w:rPr>
                <w:rFonts w:ascii="Times New Roman" w:eastAsia="SimSun" w:hAnsi="Times New Roman" w:cs="Times New Roman"/>
                <w:b/>
                <w:bCs/>
                <w:color w:val="000000"/>
                <w:sz w:val="16"/>
                <w:szCs w:val="16"/>
                <w:lang w:bidi="ar"/>
              </w:rPr>
              <w:t>P</w:t>
            </w:r>
            <w:r>
              <w:rPr>
                <w:rFonts w:ascii="Times New Roman" w:eastAsia="SimSun" w:hAnsi="Times New Roman" w:cs="Times New Roman"/>
                <w:b/>
                <w:bCs/>
                <w:color w:val="000000"/>
                <w:sz w:val="16"/>
                <w:szCs w:val="16"/>
                <w:lang w:val="en-IN" w:bidi="ar"/>
              </w:rPr>
              <w:t>S</w:t>
            </w:r>
          </w:p>
        </w:tc>
        <w:tc>
          <w:tcPr>
            <w:tcW w:w="320"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3A44C3D5"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LULC</w:t>
            </w:r>
          </w:p>
        </w:tc>
        <w:tc>
          <w:tcPr>
            <w:tcW w:w="320"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7B198AE8" w14:textId="77777777" w:rsidR="005840C8" w:rsidRDefault="00000000">
            <w:pPr>
              <w:jc w:val="center"/>
              <w:textAlignment w:val="center"/>
              <w:rPr>
                <w:rFonts w:ascii="Times New Roman" w:hAnsi="Times New Roman" w:cs="Times New Roman"/>
                <w:b/>
                <w:bCs/>
                <w:color w:val="000000"/>
                <w:sz w:val="16"/>
                <w:szCs w:val="16"/>
              </w:rPr>
            </w:pPr>
            <w:proofErr w:type="spellStart"/>
            <w:r>
              <w:rPr>
                <w:rFonts w:ascii="Times New Roman" w:eastAsia="SimSun" w:hAnsi="Times New Roman" w:cs="Times New Roman"/>
                <w:b/>
                <w:bCs/>
                <w:color w:val="000000"/>
                <w:sz w:val="16"/>
                <w:szCs w:val="16"/>
                <w:lang w:bidi="ar"/>
              </w:rPr>
              <w:t>dNBR</w:t>
            </w:r>
            <w:proofErr w:type="spellEnd"/>
          </w:p>
        </w:tc>
        <w:tc>
          <w:tcPr>
            <w:tcW w:w="346"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1DF2DFE4"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ELEVATION</w:t>
            </w:r>
          </w:p>
        </w:tc>
        <w:tc>
          <w:tcPr>
            <w:tcW w:w="355"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0984002E"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SLOPE</w:t>
            </w:r>
          </w:p>
        </w:tc>
        <w:tc>
          <w:tcPr>
            <w:tcW w:w="389"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280789BA"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ASPECT</w:t>
            </w:r>
          </w:p>
        </w:tc>
        <w:tc>
          <w:tcPr>
            <w:tcW w:w="283"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443B7412"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TRI</w:t>
            </w:r>
          </w:p>
        </w:tc>
        <w:tc>
          <w:tcPr>
            <w:tcW w:w="369" w:type="pct"/>
            <w:tcBorders>
              <w:top w:val="single" w:sz="4" w:space="0" w:color="000000"/>
              <w:left w:val="single" w:sz="4" w:space="0" w:color="000000"/>
              <w:bottom w:val="single" w:sz="4" w:space="0" w:color="000000"/>
              <w:right w:val="single" w:sz="4" w:space="0" w:color="000000"/>
            </w:tcBorders>
            <w:shd w:val="clear" w:color="auto" w:fill="C6E0B4"/>
            <w:vAlign w:val="center"/>
          </w:tcPr>
          <w:p w14:paraId="37E0A5AA"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Weighted sum value</w:t>
            </w:r>
          </w:p>
        </w:tc>
        <w:tc>
          <w:tcPr>
            <w:tcW w:w="327" w:type="pct"/>
            <w:tcBorders>
              <w:top w:val="single" w:sz="4" w:space="0" w:color="000000"/>
              <w:left w:val="single" w:sz="4" w:space="0" w:color="000000"/>
              <w:bottom w:val="single" w:sz="4" w:space="0" w:color="000000"/>
              <w:right w:val="single" w:sz="4" w:space="0" w:color="000000"/>
            </w:tcBorders>
            <w:shd w:val="clear" w:color="auto" w:fill="FFE699"/>
            <w:vAlign w:val="center"/>
          </w:tcPr>
          <w:p w14:paraId="40403D67"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Criteria Weight</w:t>
            </w:r>
          </w:p>
        </w:tc>
        <w:tc>
          <w:tcPr>
            <w:tcW w:w="379" w:type="pct"/>
            <w:tcBorders>
              <w:top w:val="nil"/>
              <w:left w:val="single" w:sz="4" w:space="0" w:color="000000"/>
              <w:bottom w:val="nil"/>
              <w:right w:val="single" w:sz="4" w:space="0" w:color="000000"/>
            </w:tcBorders>
            <w:shd w:val="clear" w:color="auto" w:fill="00B0F0"/>
            <w:noWrap/>
            <w:vAlign w:val="center"/>
          </w:tcPr>
          <w:p w14:paraId="7B807FAA"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WSV/CW</w:t>
            </w:r>
          </w:p>
        </w:tc>
      </w:tr>
      <w:tr w:rsidR="005840C8" w14:paraId="38D55898" w14:textId="77777777">
        <w:trPr>
          <w:trHeight w:val="604"/>
        </w:trPr>
        <w:tc>
          <w:tcPr>
            <w:tcW w:w="40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46830733"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NDVI</w:t>
            </w:r>
          </w:p>
        </w:tc>
        <w:tc>
          <w:tcPr>
            <w:tcW w:w="32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BB7FB0E"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0.1946</w:t>
            </w:r>
          </w:p>
        </w:tc>
        <w:tc>
          <w:tcPr>
            <w:tcW w:w="3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C272585"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0.6189</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4D74C91"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0.3831</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2A103B6"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0.1997</w:t>
            </w:r>
          </w:p>
        </w:tc>
        <w:tc>
          <w:tcPr>
            <w:tcW w:w="28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61816F7"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0.2454</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535BDE6"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0.2097</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9C2F4E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0.3064</w:t>
            </w:r>
          </w:p>
        </w:tc>
        <w:tc>
          <w:tcPr>
            <w:tcW w:w="34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73AEFCD"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0.1263</w:t>
            </w:r>
          </w:p>
        </w:tc>
        <w:tc>
          <w:tcPr>
            <w:tcW w:w="35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B0E8528"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0.1120</w:t>
            </w:r>
          </w:p>
        </w:tc>
        <w:tc>
          <w:tcPr>
            <w:tcW w:w="38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71728C5"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E83F437"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0.0843</w:t>
            </w:r>
          </w:p>
        </w:tc>
        <w:tc>
          <w:tcPr>
            <w:tcW w:w="369" w:type="pct"/>
            <w:tcBorders>
              <w:top w:val="single" w:sz="4" w:space="0" w:color="000000"/>
              <w:left w:val="single" w:sz="4" w:space="0" w:color="000000"/>
              <w:bottom w:val="single" w:sz="4" w:space="0" w:color="000000"/>
              <w:right w:val="single" w:sz="4" w:space="0" w:color="000000"/>
            </w:tcBorders>
            <w:shd w:val="clear" w:color="auto" w:fill="C6E0B4"/>
            <w:noWrap/>
            <w:vAlign w:val="center"/>
          </w:tcPr>
          <w:p w14:paraId="273CDC57"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2.5781</w:t>
            </w:r>
          </w:p>
        </w:tc>
        <w:tc>
          <w:tcPr>
            <w:tcW w:w="327"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64DDC0E8"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0.1946</w:t>
            </w:r>
          </w:p>
        </w:tc>
        <w:tc>
          <w:tcPr>
            <w:tcW w:w="379"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2A3E732D"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13.25</w:t>
            </w:r>
          </w:p>
        </w:tc>
      </w:tr>
      <w:tr w:rsidR="005840C8" w14:paraId="33B9B25B" w14:textId="77777777">
        <w:trPr>
          <w:trHeight w:val="604"/>
        </w:trPr>
        <w:tc>
          <w:tcPr>
            <w:tcW w:w="40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6BB4917D"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LST</w:t>
            </w:r>
          </w:p>
        </w:tc>
        <w:tc>
          <w:tcPr>
            <w:tcW w:w="32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93E5330"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0.0486</w:t>
            </w:r>
          </w:p>
        </w:tc>
        <w:tc>
          <w:tcPr>
            <w:tcW w:w="3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70A05C5"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0.1547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68C2C4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0.5108</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A8BBE92"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0.2996</w:t>
            </w:r>
          </w:p>
        </w:tc>
        <w:tc>
          <w:tcPr>
            <w:tcW w:w="28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E1A968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0.1636</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D0E327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0.2097</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4B36663"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0.2451</w:t>
            </w:r>
          </w:p>
        </w:tc>
        <w:tc>
          <w:tcPr>
            <w:tcW w:w="34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16BA54D"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0.1263</w:t>
            </w:r>
          </w:p>
        </w:tc>
        <w:tc>
          <w:tcPr>
            <w:tcW w:w="35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9B163C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0.1120</w:t>
            </w:r>
          </w:p>
        </w:tc>
        <w:tc>
          <w:tcPr>
            <w:tcW w:w="38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54E6772"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BE34E31"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0.0843</w:t>
            </w:r>
          </w:p>
        </w:tc>
        <w:tc>
          <w:tcPr>
            <w:tcW w:w="369" w:type="pct"/>
            <w:tcBorders>
              <w:top w:val="single" w:sz="4" w:space="0" w:color="000000"/>
              <w:left w:val="single" w:sz="4" w:space="0" w:color="000000"/>
              <w:bottom w:val="single" w:sz="4" w:space="0" w:color="000000"/>
              <w:right w:val="single" w:sz="4" w:space="0" w:color="000000"/>
            </w:tcBorders>
            <w:shd w:val="clear" w:color="auto" w:fill="C6E0B4"/>
            <w:noWrap/>
            <w:vAlign w:val="center"/>
          </w:tcPr>
          <w:p w14:paraId="7A3B761A"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2.0525</w:t>
            </w:r>
          </w:p>
        </w:tc>
        <w:tc>
          <w:tcPr>
            <w:tcW w:w="327"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562ECE83"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0.1547</w:t>
            </w:r>
          </w:p>
        </w:tc>
        <w:tc>
          <w:tcPr>
            <w:tcW w:w="379"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5CB55639"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13.27</w:t>
            </w:r>
          </w:p>
        </w:tc>
      </w:tr>
      <w:tr w:rsidR="005840C8" w14:paraId="2976AE19" w14:textId="77777777">
        <w:trPr>
          <w:trHeight w:val="604"/>
        </w:trPr>
        <w:tc>
          <w:tcPr>
            <w:tcW w:w="40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75FC2B3E" w14:textId="77777777" w:rsidR="005840C8" w:rsidRDefault="00000000">
            <w:pPr>
              <w:jc w:val="center"/>
              <w:textAlignment w:val="center"/>
              <w:rPr>
                <w:rFonts w:ascii="Times New Roman" w:hAnsi="Times New Roman" w:cs="Times New Roman"/>
                <w:b/>
                <w:bCs/>
                <w:color w:val="000000"/>
                <w:sz w:val="16"/>
                <w:szCs w:val="16"/>
                <w:lang w:val="en-IN"/>
              </w:rPr>
            </w:pPr>
            <w:r>
              <w:rPr>
                <w:rFonts w:ascii="Times New Roman" w:eastAsia="SimSun" w:hAnsi="Times New Roman" w:cs="Times New Roman"/>
                <w:b/>
                <w:bCs/>
                <w:color w:val="000000"/>
                <w:sz w:val="16"/>
                <w:szCs w:val="16"/>
                <w:lang w:val="en-IN" w:bidi="ar"/>
              </w:rPr>
              <w:t>WS</w:t>
            </w:r>
          </w:p>
        </w:tc>
        <w:tc>
          <w:tcPr>
            <w:tcW w:w="32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613CFB9"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0.0649</w:t>
            </w:r>
          </w:p>
        </w:tc>
        <w:tc>
          <w:tcPr>
            <w:tcW w:w="3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114E31F"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0.0387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959D9D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0.1277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70765DF"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0.1997</w:t>
            </w:r>
          </w:p>
        </w:tc>
        <w:tc>
          <w:tcPr>
            <w:tcW w:w="28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1DC0883"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0.2454</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13F3DA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0.2796</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22D85D1"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0.2451</w:t>
            </w:r>
          </w:p>
        </w:tc>
        <w:tc>
          <w:tcPr>
            <w:tcW w:w="34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773726D"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0.1263</w:t>
            </w:r>
          </w:p>
        </w:tc>
        <w:tc>
          <w:tcPr>
            <w:tcW w:w="35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2F98EB9"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0.1120</w:t>
            </w:r>
          </w:p>
        </w:tc>
        <w:tc>
          <w:tcPr>
            <w:tcW w:w="38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AE521DB"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3508F73"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0.0843</w:t>
            </w:r>
          </w:p>
        </w:tc>
        <w:tc>
          <w:tcPr>
            <w:tcW w:w="369" w:type="pct"/>
            <w:tcBorders>
              <w:top w:val="single" w:sz="4" w:space="0" w:color="000000"/>
              <w:left w:val="single" w:sz="4" w:space="0" w:color="000000"/>
              <w:bottom w:val="single" w:sz="4" w:space="0" w:color="000000"/>
              <w:right w:val="single" w:sz="4" w:space="0" w:color="000000"/>
            </w:tcBorders>
            <w:shd w:val="clear" w:color="auto" w:fill="C6E0B4"/>
            <w:noWrap/>
            <w:vAlign w:val="center"/>
          </w:tcPr>
          <w:p w14:paraId="349BEDCB"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1.6214</w:t>
            </w:r>
          </w:p>
        </w:tc>
        <w:tc>
          <w:tcPr>
            <w:tcW w:w="327"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5CFE555E"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0.1277</w:t>
            </w:r>
          </w:p>
        </w:tc>
        <w:tc>
          <w:tcPr>
            <w:tcW w:w="379"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241DE213"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12.70</w:t>
            </w:r>
          </w:p>
        </w:tc>
      </w:tr>
      <w:tr w:rsidR="005840C8" w14:paraId="2938E1F6" w14:textId="77777777">
        <w:trPr>
          <w:trHeight w:val="658"/>
        </w:trPr>
        <w:tc>
          <w:tcPr>
            <w:tcW w:w="40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4901BB97"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PR</w:t>
            </w:r>
          </w:p>
        </w:tc>
        <w:tc>
          <w:tcPr>
            <w:tcW w:w="32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28666C5"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0.0973</w:t>
            </w:r>
          </w:p>
        </w:tc>
        <w:tc>
          <w:tcPr>
            <w:tcW w:w="3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9218861"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0.0516</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679D1E5"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0.0639</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76242B"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0.0999</w:t>
            </w:r>
          </w:p>
        </w:tc>
        <w:tc>
          <w:tcPr>
            <w:tcW w:w="28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15667B3"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0.1636</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AD53550"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0.2097</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06B1E7E"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0.1226</w:t>
            </w:r>
          </w:p>
        </w:tc>
        <w:tc>
          <w:tcPr>
            <w:tcW w:w="34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87DBF35"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0.1263</w:t>
            </w:r>
          </w:p>
        </w:tc>
        <w:tc>
          <w:tcPr>
            <w:tcW w:w="35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B1D42C5"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0.1120</w:t>
            </w:r>
          </w:p>
        </w:tc>
        <w:tc>
          <w:tcPr>
            <w:tcW w:w="38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C977CB2"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979FB1"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0.0843</w:t>
            </w:r>
          </w:p>
        </w:tc>
        <w:tc>
          <w:tcPr>
            <w:tcW w:w="369" w:type="pct"/>
            <w:tcBorders>
              <w:top w:val="single" w:sz="4" w:space="0" w:color="000000"/>
              <w:left w:val="single" w:sz="4" w:space="0" w:color="000000"/>
              <w:bottom w:val="single" w:sz="4" w:space="0" w:color="000000"/>
              <w:right w:val="single" w:sz="4" w:space="0" w:color="000000"/>
            </w:tcBorders>
            <w:shd w:val="clear" w:color="auto" w:fill="C6E0B4"/>
            <w:noWrap/>
            <w:vAlign w:val="center"/>
          </w:tcPr>
          <w:p w14:paraId="65D619C6"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1.2287</w:t>
            </w:r>
          </w:p>
        </w:tc>
        <w:tc>
          <w:tcPr>
            <w:tcW w:w="327"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61A79DE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0.0999</w:t>
            </w:r>
          </w:p>
        </w:tc>
        <w:tc>
          <w:tcPr>
            <w:tcW w:w="379"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766203CE"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12.30</w:t>
            </w:r>
          </w:p>
        </w:tc>
      </w:tr>
      <w:tr w:rsidR="005840C8" w14:paraId="025F70CF" w14:textId="77777777">
        <w:trPr>
          <w:trHeight w:val="604"/>
        </w:trPr>
        <w:tc>
          <w:tcPr>
            <w:tcW w:w="40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0641520B" w14:textId="77777777" w:rsidR="005840C8" w:rsidRDefault="00000000">
            <w:pPr>
              <w:jc w:val="center"/>
              <w:textAlignment w:val="center"/>
              <w:rPr>
                <w:rFonts w:ascii="Times New Roman" w:hAnsi="Times New Roman" w:cs="Times New Roman"/>
                <w:b/>
                <w:bCs/>
                <w:color w:val="000000"/>
                <w:sz w:val="16"/>
                <w:szCs w:val="16"/>
                <w:lang w:val="en-IN"/>
              </w:rPr>
            </w:pPr>
            <w:r>
              <w:rPr>
                <w:rFonts w:ascii="Times New Roman" w:eastAsia="SimSun" w:hAnsi="Times New Roman" w:cs="Times New Roman"/>
                <w:b/>
                <w:bCs/>
                <w:color w:val="000000"/>
                <w:sz w:val="16"/>
                <w:szCs w:val="16"/>
                <w:lang w:bidi="ar"/>
              </w:rPr>
              <w:t>P</w:t>
            </w:r>
            <w:r>
              <w:rPr>
                <w:rFonts w:ascii="Times New Roman" w:eastAsia="SimSun" w:hAnsi="Times New Roman" w:cs="Times New Roman"/>
                <w:b/>
                <w:bCs/>
                <w:color w:val="000000"/>
                <w:sz w:val="16"/>
                <w:szCs w:val="16"/>
                <w:lang w:val="en-IN" w:bidi="ar"/>
              </w:rPr>
              <w:t>S</w:t>
            </w:r>
          </w:p>
        </w:tc>
        <w:tc>
          <w:tcPr>
            <w:tcW w:w="32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2F521E7"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0.0649</w:t>
            </w:r>
          </w:p>
        </w:tc>
        <w:tc>
          <w:tcPr>
            <w:tcW w:w="3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1224D58"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0.0774</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BFE0C2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0.0426</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C25E0B4"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0.0499</w:t>
            </w:r>
          </w:p>
        </w:tc>
        <w:tc>
          <w:tcPr>
            <w:tcW w:w="28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42A48CF"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0.0818</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380AD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0.1398</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20575B5"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0.1226</w:t>
            </w:r>
          </w:p>
        </w:tc>
        <w:tc>
          <w:tcPr>
            <w:tcW w:w="34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6818E27"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0.1263</w:t>
            </w:r>
          </w:p>
        </w:tc>
        <w:tc>
          <w:tcPr>
            <w:tcW w:w="35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3372923"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0.1120</w:t>
            </w:r>
          </w:p>
        </w:tc>
        <w:tc>
          <w:tcPr>
            <w:tcW w:w="38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631FBAE"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691257E"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0.0843</w:t>
            </w:r>
          </w:p>
        </w:tc>
        <w:tc>
          <w:tcPr>
            <w:tcW w:w="369" w:type="pct"/>
            <w:tcBorders>
              <w:top w:val="single" w:sz="4" w:space="0" w:color="000000"/>
              <w:left w:val="single" w:sz="4" w:space="0" w:color="000000"/>
              <w:bottom w:val="single" w:sz="4" w:space="0" w:color="000000"/>
              <w:right w:val="single" w:sz="4" w:space="0" w:color="000000"/>
            </w:tcBorders>
            <w:shd w:val="clear" w:color="auto" w:fill="C6E0B4"/>
            <w:noWrap/>
            <w:vAlign w:val="center"/>
          </w:tcPr>
          <w:p w14:paraId="2958201A"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0.9992</w:t>
            </w:r>
          </w:p>
        </w:tc>
        <w:tc>
          <w:tcPr>
            <w:tcW w:w="327"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34D44A4E"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0.0818</w:t>
            </w:r>
          </w:p>
        </w:tc>
        <w:tc>
          <w:tcPr>
            <w:tcW w:w="379"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4F336967"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12.21</w:t>
            </w:r>
          </w:p>
        </w:tc>
      </w:tr>
      <w:tr w:rsidR="005840C8" w14:paraId="7E3B7C47" w14:textId="77777777">
        <w:trPr>
          <w:trHeight w:val="604"/>
        </w:trPr>
        <w:tc>
          <w:tcPr>
            <w:tcW w:w="40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22776741"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LULC</w:t>
            </w:r>
          </w:p>
        </w:tc>
        <w:tc>
          <w:tcPr>
            <w:tcW w:w="32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9C0E8F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0.0649</w:t>
            </w:r>
          </w:p>
        </w:tc>
        <w:tc>
          <w:tcPr>
            <w:tcW w:w="3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8B6B0C9"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0.0516</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3A8F36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0.0319</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38F5F5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0.0333</w:t>
            </w:r>
          </w:p>
        </w:tc>
        <w:tc>
          <w:tcPr>
            <w:tcW w:w="28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E4A2045"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0.0409</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CC4B45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0.0699</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147F73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0.1226</w:t>
            </w:r>
          </w:p>
        </w:tc>
        <w:tc>
          <w:tcPr>
            <w:tcW w:w="34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E442B1"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0.1263</w:t>
            </w:r>
          </w:p>
        </w:tc>
        <w:tc>
          <w:tcPr>
            <w:tcW w:w="35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FDF32E0"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0.1120</w:t>
            </w:r>
          </w:p>
        </w:tc>
        <w:tc>
          <w:tcPr>
            <w:tcW w:w="38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0AFAC85"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E7A33E6"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0.0843</w:t>
            </w:r>
          </w:p>
        </w:tc>
        <w:tc>
          <w:tcPr>
            <w:tcW w:w="369" w:type="pct"/>
            <w:tcBorders>
              <w:top w:val="single" w:sz="4" w:space="0" w:color="000000"/>
              <w:left w:val="single" w:sz="4" w:space="0" w:color="000000"/>
              <w:bottom w:val="single" w:sz="4" w:space="0" w:color="000000"/>
              <w:right w:val="single" w:sz="4" w:space="0" w:color="000000"/>
            </w:tcBorders>
            <w:shd w:val="clear" w:color="auto" w:fill="C6E0B4"/>
            <w:noWrap/>
            <w:vAlign w:val="center"/>
          </w:tcPr>
          <w:p w14:paraId="2125C045"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0.8353</w:t>
            </w:r>
          </w:p>
        </w:tc>
        <w:tc>
          <w:tcPr>
            <w:tcW w:w="327"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404DD602"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0.0699</w:t>
            </w:r>
          </w:p>
        </w:tc>
        <w:tc>
          <w:tcPr>
            <w:tcW w:w="379"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0517D463"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11.95</w:t>
            </w:r>
          </w:p>
        </w:tc>
      </w:tr>
      <w:tr w:rsidR="005840C8" w14:paraId="37013763" w14:textId="77777777">
        <w:trPr>
          <w:trHeight w:val="604"/>
        </w:trPr>
        <w:tc>
          <w:tcPr>
            <w:tcW w:w="40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4B1BB757" w14:textId="77777777" w:rsidR="005840C8" w:rsidRDefault="00000000">
            <w:pPr>
              <w:jc w:val="center"/>
              <w:textAlignment w:val="center"/>
              <w:rPr>
                <w:rFonts w:ascii="Times New Roman" w:hAnsi="Times New Roman" w:cs="Times New Roman"/>
                <w:b/>
                <w:bCs/>
                <w:color w:val="000000"/>
                <w:sz w:val="16"/>
                <w:szCs w:val="16"/>
              </w:rPr>
            </w:pPr>
            <w:proofErr w:type="spellStart"/>
            <w:r>
              <w:rPr>
                <w:rFonts w:ascii="Times New Roman" w:eastAsia="SimSun" w:hAnsi="Times New Roman" w:cs="Times New Roman"/>
                <w:b/>
                <w:bCs/>
                <w:color w:val="000000"/>
                <w:sz w:val="16"/>
                <w:szCs w:val="16"/>
                <w:lang w:bidi="ar"/>
              </w:rPr>
              <w:t>dNBR</w:t>
            </w:r>
            <w:proofErr w:type="spellEnd"/>
          </w:p>
        </w:tc>
        <w:tc>
          <w:tcPr>
            <w:tcW w:w="32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1554EB7"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0.0389</w:t>
            </w:r>
          </w:p>
        </w:tc>
        <w:tc>
          <w:tcPr>
            <w:tcW w:w="3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0B9683F"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0.0387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3E10158"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0.0319</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9FD64B7"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0.0499</w:t>
            </w:r>
          </w:p>
        </w:tc>
        <w:tc>
          <w:tcPr>
            <w:tcW w:w="28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90D687E"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0.0409</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26E8376"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0.0349</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4B62FF8"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0.0613</w:t>
            </w:r>
          </w:p>
        </w:tc>
        <w:tc>
          <w:tcPr>
            <w:tcW w:w="34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C5AF85D"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0.1263</w:t>
            </w:r>
          </w:p>
        </w:tc>
        <w:tc>
          <w:tcPr>
            <w:tcW w:w="35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8F6D543"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0.1120</w:t>
            </w:r>
          </w:p>
        </w:tc>
        <w:tc>
          <w:tcPr>
            <w:tcW w:w="38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0603E22"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73C938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0.0843</w:t>
            </w:r>
          </w:p>
        </w:tc>
        <w:tc>
          <w:tcPr>
            <w:tcW w:w="369" w:type="pct"/>
            <w:tcBorders>
              <w:top w:val="single" w:sz="4" w:space="0" w:color="000000"/>
              <w:left w:val="single" w:sz="4" w:space="0" w:color="000000"/>
              <w:bottom w:val="single" w:sz="4" w:space="0" w:color="000000"/>
              <w:right w:val="single" w:sz="4" w:space="0" w:color="000000"/>
            </w:tcBorders>
            <w:shd w:val="clear" w:color="auto" w:fill="C6E0B4"/>
            <w:noWrap/>
            <w:vAlign w:val="center"/>
          </w:tcPr>
          <w:p w14:paraId="29F4F245"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0.7169</w:t>
            </w:r>
          </w:p>
        </w:tc>
        <w:tc>
          <w:tcPr>
            <w:tcW w:w="327"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34FF1271"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0.0613</w:t>
            </w:r>
          </w:p>
        </w:tc>
        <w:tc>
          <w:tcPr>
            <w:tcW w:w="379"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38733691"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11.70</w:t>
            </w:r>
          </w:p>
        </w:tc>
      </w:tr>
      <w:tr w:rsidR="005840C8" w14:paraId="53A7B4EE" w14:textId="77777777">
        <w:trPr>
          <w:trHeight w:val="604"/>
        </w:trPr>
        <w:tc>
          <w:tcPr>
            <w:tcW w:w="40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44B69B38"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ELEVATION</w:t>
            </w:r>
          </w:p>
        </w:tc>
        <w:tc>
          <w:tcPr>
            <w:tcW w:w="32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C6D8D69"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0.0973</w:t>
            </w:r>
          </w:p>
        </w:tc>
        <w:tc>
          <w:tcPr>
            <w:tcW w:w="3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1D6B55D"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0.0774</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4F85773"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0.0639</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63FA620"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0.0499</w:t>
            </w:r>
          </w:p>
        </w:tc>
        <w:tc>
          <w:tcPr>
            <w:tcW w:w="28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2D5182E"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0.0409</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40D6E89"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0.0349</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2563EBD"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0.0204</w:t>
            </w:r>
          </w:p>
        </w:tc>
        <w:tc>
          <w:tcPr>
            <w:tcW w:w="34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1B17848"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0.0631</w:t>
            </w:r>
          </w:p>
        </w:tc>
        <w:tc>
          <w:tcPr>
            <w:tcW w:w="35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0602EA9"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0.1120</w:t>
            </w:r>
          </w:p>
        </w:tc>
        <w:tc>
          <w:tcPr>
            <w:tcW w:w="38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4EAE556"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26CC2D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0.0843</w:t>
            </w:r>
          </w:p>
        </w:tc>
        <w:tc>
          <w:tcPr>
            <w:tcW w:w="369" w:type="pct"/>
            <w:tcBorders>
              <w:top w:val="single" w:sz="4" w:space="0" w:color="000000"/>
              <w:left w:val="single" w:sz="4" w:space="0" w:color="000000"/>
              <w:bottom w:val="single" w:sz="4" w:space="0" w:color="000000"/>
              <w:right w:val="single" w:sz="4" w:space="0" w:color="000000"/>
            </w:tcBorders>
            <w:shd w:val="clear" w:color="auto" w:fill="C6E0B4"/>
            <w:noWrap/>
            <w:vAlign w:val="center"/>
          </w:tcPr>
          <w:p w14:paraId="717BD7EB"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0.7419</w:t>
            </w:r>
          </w:p>
        </w:tc>
        <w:tc>
          <w:tcPr>
            <w:tcW w:w="327"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37175173"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0.0631</w:t>
            </w:r>
          </w:p>
        </w:tc>
        <w:tc>
          <w:tcPr>
            <w:tcW w:w="379"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149C8504"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11.75</w:t>
            </w:r>
          </w:p>
        </w:tc>
      </w:tr>
      <w:tr w:rsidR="005840C8" w14:paraId="71D8E9D4" w14:textId="77777777">
        <w:trPr>
          <w:trHeight w:val="604"/>
        </w:trPr>
        <w:tc>
          <w:tcPr>
            <w:tcW w:w="40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63D4FD6E"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SLOPE</w:t>
            </w:r>
          </w:p>
        </w:tc>
        <w:tc>
          <w:tcPr>
            <w:tcW w:w="32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D0B3F2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0.0973</w:t>
            </w:r>
          </w:p>
        </w:tc>
        <w:tc>
          <w:tcPr>
            <w:tcW w:w="3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3836F80"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0.0774</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459465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0.0639</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FED0E7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0.0499</w:t>
            </w:r>
          </w:p>
        </w:tc>
        <w:tc>
          <w:tcPr>
            <w:tcW w:w="28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451ADC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0.0409</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C85439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0.0349</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F7F3246"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0.0306</w:t>
            </w:r>
          </w:p>
        </w:tc>
        <w:tc>
          <w:tcPr>
            <w:tcW w:w="34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DB8A4A2"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0.0316</w:t>
            </w:r>
          </w:p>
        </w:tc>
        <w:tc>
          <w:tcPr>
            <w:tcW w:w="35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F90C8C6"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0.0560</w:t>
            </w:r>
          </w:p>
        </w:tc>
        <w:tc>
          <w:tcPr>
            <w:tcW w:w="38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0731963"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0.0977</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A1D36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0.0843</w:t>
            </w:r>
          </w:p>
        </w:tc>
        <w:tc>
          <w:tcPr>
            <w:tcW w:w="369" w:type="pct"/>
            <w:tcBorders>
              <w:top w:val="single" w:sz="4" w:space="0" w:color="000000"/>
              <w:left w:val="single" w:sz="4" w:space="0" w:color="000000"/>
              <w:bottom w:val="single" w:sz="4" w:space="0" w:color="000000"/>
              <w:right w:val="single" w:sz="4" w:space="0" w:color="000000"/>
            </w:tcBorders>
            <w:shd w:val="clear" w:color="auto" w:fill="C6E0B4"/>
            <w:noWrap/>
            <w:vAlign w:val="center"/>
          </w:tcPr>
          <w:p w14:paraId="6D386B49"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0.6645</w:t>
            </w:r>
          </w:p>
        </w:tc>
        <w:tc>
          <w:tcPr>
            <w:tcW w:w="327"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2878D14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0.0560</w:t>
            </w:r>
          </w:p>
        </w:tc>
        <w:tc>
          <w:tcPr>
            <w:tcW w:w="379"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3E021B2A"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11.86</w:t>
            </w:r>
          </w:p>
        </w:tc>
      </w:tr>
      <w:tr w:rsidR="005840C8" w14:paraId="043FA581" w14:textId="77777777">
        <w:trPr>
          <w:trHeight w:val="604"/>
        </w:trPr>
        <w:tc>
          <w:tcPr>
            <w:tcW w:w="40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298F6679"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ASPECT</w:t>
            </w:r>
          </w:p>
        </w:tc>
        <w:tc>
          <w:tcPr>
            <w:tcW w:w="32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D5AFE8E"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0.0973</w:t>
            </w:r>
          </w:p>
        </w:tc>
        <w:tc>
          <w:tcPr>
            <w:tcW w:w="3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6E47C2F"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0.0774</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67CCE73"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0.0639</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D08CE2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0.0499</w:t>
            </w:r>
          </w:p>
        </w:tc>
        <w:tc>
          <w:tcPr>
            <w:tcW w:w="28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5DA30E4"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0.0409</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E92A2E6"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0.0349</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A8025FF"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0.0306</w:t>
            </w:r>
          </w:p>
        </w:tc>
        <w:tc>
          <w:tcPr>
            <w:tcW w:w="34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13E9CAD"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0.0316</w:t>
            </w:r>
          </w:p>
        </w:tc>
        <w:tc>
          <w:tcPr>
            <w:tcW w:w="35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A0D680B"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0.0280</w:t>
            </w:r>
          </w:p>
        </w:tc>
        <w:tc>
          <w:tcPr>
            <w:tcW w:w="38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F5D6DFA"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0.0488</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50CC96"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0.0843</w:t>
            </w:r>
          </w:p>
        </w:tc>
        <w:tc>
          <w:tcPr>
            <w:tcW w:w="369" w:type="pct"/>
            <w:tcBorders>
              <w:top w:val="single" w:sz="4" w:space="0" w:color="000000"/>
              <w:left w:val="single" w:sz="4" w:space="0" w:color="000000"/>
              <w:bottom w:val="single" w:sz="4" w:space="0" w:color="000000"/>
              <w:right w:val="single" w:sz="4" w:space="0" w:color="000000"/>
            </w:tcBorders>
            <w:shd w:val="clear" w:color="auto" w:fill="C6E0B4"/>
            <w:noWrap/>
            <w:vAlign w:val="center"/>
          </w:tcPr>
          <w:p w14:paraId="5CC57C3E"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0.5877</w:t>
            </w:r>
          </w:p>
        </w:tc>
        <w:tc>
          <w:tcPr>
            <w:tcW w:w="327"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1F3C49FE"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0.0488</w:t>
            </w:r>
          </w:p>
        </w:tc>
        <w:tc>
          <w:tcPr>
            <w:tcW w:w="379"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66EF453A"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12.03</w:t>
            </w:r>
          </w:p>
        </w:tc>
      </w:tr>
      <w:tr w:rsidR="005840C8" w14:paraId="7D812175" w14:textId="77777777">
        <w:trPr>
          <w:trHeight w:val="604"/>
        </w:trPr>
        <w:tc>
          <w:tcPr>
            <w:tcW w:w="408" w:type="pct"/>
            <w:tcBorders>
              <w:top w:val="single" w:sz="4" w:space="0" w:color="000000"/>
              <w:left w:val="single" w:sz="4" w:space="0" w:color="000000"/>
              <w:bottom w:val="single" w:sz="4" w:space="0" w:color="000000"/>
              <w:right w:val="single" w:sz="4" w:space="0" w:color="000000"/>
            </w:tcBorders>
            <w:shd w:val="clear" w:color="auto" w:fill="F4B084"/>
            <w:noWrap/>
            <w:vAlign w:val="center"/>
          </w:tcPr>
          <w:p w14:paraId="18BCFAC4"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TRI</w:t>
            </w:r>
          </w:p>
        </w:tc>
        <w:tc>
          <w:tcPr>
            <w:tcW w:w="32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4ECEDD2"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0.0973</w:t>
            </w:r>
          </w:p>
        </w:tc>
        <w:tc>
          <w:tcPr>
            <w:tcW w:w="3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06C691B"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0.0774</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A090627"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0.0639</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73DDBBC"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0.0499</w:t>
            </w:r>
          </w:p>
        </w:tc>
        <w:tc>
          <w:tcPr>
            <w:tcW w:w="28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B23A5C4"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0.0409</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19B54AE"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0.0349</w:t>
            </w:r>
          </w:p>
        </w:tc>
        <w:tc>
          <w:tcPr>
            <w:tcW w:w="320"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F0C5014"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0.0306</w:t>
            </w:r>
          </w:p>
        </w:tc>
        <w:tc>
          <w:tcPr>
            <w:tcW w:w="34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6690A4B"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0.0316</w:t>
            </w:r>
          </w:p>
        </w:tc>
        <w:tc>
          <w:tcPr>
            <w:tcW w:w="35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6BCE931"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0.0280</w:t>
            </w:r>
          </w:p>
        </w:tc>
        <w:tc>
          <w:tcPr>
            <w:tcW w:w="38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84ABFB7"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0.0244</w:t>
            </w:r>
          </w:p>
        </w:tc>
        <w:tc>
          <w:tcPr>
            <w:tcW w:w="28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6A98AD3"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0.0422</w:t>
            </w:r>
          </w:p>
        </w:tc>
        <w:tc>
          <w:tcPr>
            <w:tcW w:w="369" w:type="pct"/>
            <w:tcBorders>
              <w:top w:val="single" w:sz="4" w:space="0" w:color="000000"/>
              <w:left w:val="single" w:sz="4" w:space="0" w:color="000000"/>
              <w:bottom w:val="single" w:sz="4" w:space="0" w:color="000000"/>
              <w:right w:val="single" w:sz="4" w:space="0" w:color="000000"/>
            </w:tcBorders>
            <w:shd w:val="clear" w:color="auto" w:fill="C6E0B4"/>
            <w:noWrap/>
            <w:vAlign w:val="center"/>
          </w:tcPr>
          <w:p w14:paraId="213F9519"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0.5211</w:t>
            </w:r>
          </w:p>
        </w:tc>
        <w:tc>
          <w:tcPr>
            <w:tcW w:w="327" w:type="pct"/>
            <w:tcBorders>
              <w:top w:val="single" w:sz="4" w:space="0" w:color="000000"/>
              <w:left w:val="single" w:sz="4" w:space="0" w:color="000000"/>
              <w:bottom w:val="single" w:sz="4" w:space="0" w:color="000000"/>
              <w:right w:val="single" w:sz="4" w:space="0" w:color="000000"/>
            </w:tcBorders>
            <w:shd w:val="clear" w:color="auto" w:fill="FFE699"/>
            <w:noWrap/>
            <w:vAlign w:val="center"/>
          </w:tcPr>
          <w:p w14:paraId="1F47AEC2" w14:textId="77777777" w:rsidR="005840C8" w:rsidRDefault="00000000">
            <w:pPr>
              <w:jc w:val="center"/>
              <w:textAlignment w:val="center"/>
              <w:rPr>
                <w:rFonts w:ascii="Times New Roman" w:hAnsi="Times New Roman" w:cs="Times New Roman"/>
                <w:color w:val="000000"/>
                <w:sz w:val="14"/>
                <w:szCs w:val="14"/>
              </w:rPr>
            </w:pPr>
            <w:r>
              <w:rPr>
                <w:rFonts w:ascii="Times New Roman" w:eastAsia="SimSun" w:hAnsi="Times New Roman" w:cs="Times New Roman"/>
                <w:color w:val="000000"/>
                <w:sz w:val="14"/>
                <w:szCs w:val="14"/>
                <w:lang w:bidi="ar"/>
              </w:rPr>
              <w:t>0.0422</w:t>
            </w:r>
          </w:p>
        </w:tc>
        <w:tc>
          <w:tcPr>
            <w:tcW w:w="379"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1C0817AE" w14:textId="77777777" w:rsidR="005840C8" w:rsidRDefault="00000000">
            <w:pPr>
              <w:jc w:val="center"/>
              <w:textAlignment w:val="center"/>
              <w:rPr>
                <w:rFonts w:ascii="Times New Roman" w:hAnsi="Times New Roman" w:cs="Times New Roman"/>
                <w:b/>
                <w:bCs/>
                <w:color w:val="000000"/>
                <w:sz w:val="14"/>
                <w:szCs w:val="14"/>
              </w:rPr>
            </w:pPr>
            <w:r>
              <w:rPr>
                <w:rFonts w:ascii="Times New Roman" w:eastAsia="SimSun" w:hAnsi="Times New Roman" w:cs="Times New Roman"/>
                <w:b/>
                <w:bCs/>
                <w:color w:val="000000"/>
                <w:sz w:val="14"/>
                <w:szCs w:val="14"/>
                <w:lang w:bidi="ar"/>
              </w:rPr>
              <w:t>12.36</w:t>
            </w:r>
          </w:p>
        </w:tc>
      </w:tr>
      <w:tr w:rsidR="005840C8" w14:paraId="6A128362" w14:textId="77777777">
        <w:trPr>
          <w:trHeight w:val="492"/>
        </w:trPr>
        <w:tc>
          <w:tcPr>
            <w:tcW w:w="408" w:type="pct"/>
            <w:tcBorders>
              <w:top w:val="nil"/>
              <w:left w:val="nil"/>
              <w:bottom w:val="nil"/>
              <w:right w:val="nil"/>
            </w:tcBorders>
            <w:shd w:val="clear" w:color="auto" w:fill="auto"/>
            <w:noWrap/>
            <w:vAlign w:val="center"/>
          </w:tcPr>
          <w:p w14:paraId="5DED8EFF" w14:textId="77777777" w:rsidR="005840C8" w:rsidRDefault="005840C8">
            <w:pPr>
              <w:jc w:val="center"/>
              <w:rPr>
                <w:rFonts w:ascii="Calibri" w:hAnsi="Calibri" w:cs="Calibri"/>
                <w:color w:val="000000"/>
                <w:sz w:val="16"/>
                <w:szCs w:val="16"/>
              </w:rPr>
            </w:pPr>
          </w:p>
        </w:tc>
        <w:tc>
          <w:tcPr>
            <w:tcW w:w="329" w:type="pct"/>
            <w:tcBorders>
              <w:top w:val="nil"/>
              <w:left w:val="nil"/>
              <w:bottom w:val="nil"/>
              <w:right w:val="nil"/>
            </w:tcBorders>
            <w:shd w:val="clear" w:color="auto" w:fill="auto"/>
            <w:noWrap/>
            <w:vAlign w:val="center"/>
          </w:tcPr>
          <w:p w14:paraId="7D93B276" w14:textId="77777777" w:rsidR="005840C8" w:rsidRDefault="005840C8">
            <w:pPr>
              <w:rPr>
                <w:rFonts w:ascii="Calibri" w:hAnsi="Calibri" w:cs="Calibri"/>
                <w:color w:val="000000"/>
                <w:sz w:val="16"/>
                <w:szCs w:val="16"/>
              </w:rPr>
            </w:pPr>
          </w:p>
        </w:tc>
        <w:tc>
          <w:tcPr>
            <w:tcW w:w="316" w:type="pct"/>
            <w:tcBorders>
              <w:top w:val="nil"/>
              <w:left w:val="nil"/>
              <w:bottom w:val="nil"/>
              <w:right w:val="nil"/>
            </w:tcBorders>
            <w:shd w:val="clear" w:color="auto" w:fill="auto"/>
            <w:noWrap/>
            <w:vAlign w:val="center"/>
          </w:tcPr>
          <w:p w14:paraId="2632534D" w14:textId="77777777" w:rsidR="005840C8" w:rsidRDefault="005840C8">
            <w:pPr>
              <w:rPr>
                <w:rFonts w:ascii="Calibri" w:hAnsi="Calibri" w:cs="Calibri"/>
                <w:color w:val="000000"/>
                <w:sz w:val="16"/>
                <w:szCs w:val="16"/>
              </w:rPr>
            </w:pPr>
          </w:p>
        </w:tc>
        <w:tc>
          <w:tcPr>
            <w:tcW w:w="283" w:type="pct"/>
            <w:tcBorders>
              <w:top w:val="nil"/>
              <w:left w:val="nil"/>
              <w:bottom w:val="nil"/>
              <w:right w:val="nil"/>
            </w:tcBorders>
            <w:shd w:val="clear" w:color="auto" w:fill="auto"/>
            <w:noWrap/>
            <w:vAlign w:val="center"/>
          </w:tcPr>
          <w:p w14:paraId="73B28351" w14:textId="77777777" w:rsidR="005840C8" w:rsidRDefault="005840C8">
            <w:pPr>
              <w:rPr>
                <w:rFonts w:ascii="Calibri" w:hAnsi="Calibri" w:cs="Calibri"/>
                <w:color w:val="000000"/>
                <w:sz w:val="16"/>
                <w:szCs w:val="16"/>
              </w:rPr>
            </w:pPr>
          </w:p>
        </w:tc>
        <w:tc>
          <w:tcPr>
            <w:tcW w:w="283" w:type="pct"/>
            <w:tcBorders>
              <w:top w:val="nil"/>
              <w:left w:val="nil"/>
              <w:bottom w:val="nil"/>
              <w:right w:val="nil"/>
            </w:tcBorders>
            <w:shd w:val="clear" w:color="auto" w:fill="auto"/>
            <w:noWrap/>
            <w:vAlign w:val="center"/>
          </w:tcPr>
          <w:p w14:paraId="2264AC2B" w14:textId="77777777" w:rsidR="005840C8" w:rsidRDefault="005840C8">
            <w:pPr>
              <w:rPr>
                <w:rFonts w:ascii="Calibri" w:hAnsi="Calibri" w:cs="Calibri"/>
                <w:color w:val="000000"/>
                <w:sz w:val="16"/>
                <w:szCs w:val="16"/>
              </w:rPr>
            </w:pPr>
          </w:p>
        </w:tc>
        <w:tc>
          <w:tcPr>
            <w:tcW w:w="286" w:type="pct"/>
            <w:tcBorders>
              <w:top w:val="nil"/>
              <w:left w:val="nil"/>
              <w:bottom w:val="nil"/>
              <w:right w:val="nil"/>
            </w:tcBorders>
            <w:shd w:val="clear" w:color="auto" w:fill="auto"/>
            <w:noWrap/>
            <w:vAlign w:val="center"/>
          </w:tcPr>
          <w:p w14:paraId="0B2DBD46" w14:textId="77777777" w:rsidR="005840C8" w:rsidRDefault="005840C8">
            <w:pPr>
              <w:rPr>
                <w:rFonts w:ascii="Calibri" w:hAnsi="Calibri" w:cs="Calibri"/>
                <w:color w:val="000000"/>
                <w:sz w:val="16"/>
                <w:szCs w:val="16"/>
              </w:rPr>
            </w:pPr>
          </w:p>
        </w:tc>
        <w:tc>
          <w:tcPr>
            <w:tcW w:w="320" w:type="pct"/>
            <w:tcBorders>
              <w:top w:val="nil"/>
              <w:left w:val="nil"/>
              <w:bottom w:val="nil"/>
              <w:right w:val="nil"/>
            </w:tcBorders>
            <w:shd w:val="clear" w:color="auto" w:fill="auto"/>
            <w:noWrap/>
            <w:vAlign w:val="center"/>
          </w:tcPr>
          <w:p w14:paraId="74C2DD20" w14:textId="77777777" w:rsidR="005840C8" w:rsidRDefault="005840C8">
            <w:pPr>
              <w:rPr>
                <w:rFonts w:ascii="Calibri" w:hAnsi="Calibri" w:cs="Calibri"/>
                <w:color w:val="000000"/>
                <w:sz w:val="16"/>
                <w:szCs w:val="16"/>
              </w:rPr>
            </w:pPr>
          </w:p>
        </w:tc>
        <w:tc>
          <w:tcPr>
            <w:tcW w:w="320" w:type="pct"/>
            <w:tcBorders>
              <w:top w:val="nil"/>
              <w:left w:val="nil"/>
              <w:bottom w:val="nil"/>
              <w:right w:val="nil"/>
            </w:tcBorders>
            <w:shd w:val="clear" w:color="auto" w:fill="auto"/>
            <w:noWrap/>
            <w:vAlign w:val="center"/>
          </w:tcPr>
          <w:p w14:paraId="72AA0564" w14:textId="77777777" w:rsidR="005840C8" w:rsidRDefault="005840C8">
            <w:pPr>
              <w:rPr>
                <w:rFonts w:ascii="Calibri" w:hAnsi="Calibri" w:cs="Calibri"/>
                <w:color w:val="000000"/>
                <w:sz w:val="16"/>
                <w:szCs w:val="16"/>
              </w:rPr>
            </w:pPr>
          </w:p>
        </w:tc>
        <w:tc>
          <w:tcPr>
            <w:tcW w:w="346" w:type="pct"/>
            <w:tcBorders>
              <w:top w:val="nil"/>
              <w:left w:val="nil"/>
              <w:bottom w:val="nil"/>
              <w:right w:val="nil"/>
            </w:tcBorders>
            <w:shd w:val="clear" w:color="auto" w:fill="auto"/>
            <w:noWrap/>
            <w:vAlign w:val="center"/>
          </w:tcPr>
          <w:p w14:paraId="7F9DB566" w14:textId="77777777" w:rsidR="005840C8" w:rsidRDefault="005840C8">
            <w:pPr>
              <w:rPr>
                <w:rFonts w:ascii="Calibri" w:hAnsi="Calibri" w:cs="Calibri"/>
                <w:color w:val="000000"/>
                <w:sz w:val="16"/>
                <w:szCs w:val="16"/>
              </w:rPr>
            </w:pPr>
          </w:p>
        </w:tc>
        <w:tc>
          <w:tcPr>
            <w:tcW w:w="355" w:type="pct"/>
            <w:tcBorders>
              <w:top w:val="nil"/>
              <w:left w:val="nil"/>
              <w:bottom w:val="nil"/>
              <w:right w:val="nil"/>
            </w:tcBorders>
            <w:shd w:val="clear" w:color="auto" w:fill="auto"/>
            <w:noWrap/>
            <w:vAlign w:val="center"/>
          </w:tcPr>
          <w:p w14:paraId="604515CB" w14:textId="77777777" w:rsidR="005840C8" w:rsidRDefault="005840C8">
            <w:pPr>
              <w:rPr>
                <w:rFonts w:ascii="Calibri" w:hAnsi="Calibri" w:cs="Calibri"/>
                <w:color w:val="000000"/>
                <w:sz w:val="16"/>
                <w:szCs w:val="16"/>
              </w:rPr>
            </w:pPr>
          </w:p>
        </w:tc>
        <w:tc>
          <w:tcPr>
            <w:tcW w:w="389" w:type="pct"/>
            <w:tcBorders>
              <w:top w:val="nil"/>
              <w:left w:val="nil"/>
              <w:bottom w:val="nil"/>
              <w:right w:val="nil"/>
            </w:tcBorders>
            <w:shd w:val="clear" w:color="auto" w:fill="auto"/>
            <w:noWrap/>
            <w:vAlign w:val="center"/>
          </w:tcPr>
          <w:p w14:paraId="556203CE" w14:textId="77777777" w:rsidR="005840C8" w:rsidRDefault="005840C8">
            <w:pPr>
              <w:rPr>
                <w:rFonts w:ascii="Calibri" w:hAnsi="Calibri" w:cs="Calibri"/>
                <w:color w:val="000000"/>
                <w:sz w:val="16"/>
                <w:szCs w:val="16"/>
              </w:rPr>
            </w:pPr>
          </w:p>
        </w:tc>
        <w:tc>
          <w:tcPr>
            <w:tcW w:w="283" w:type="pct"/>
            <w:tcBorders>
              <w:top w:val="nil"/>
              <w:left w:val="nil"/>
              <w:bottom w:val="nil"/>
              <w:right w:val="nil"/>
            </w:tcBorders>
            <w:shd w:val="clear" w:color="auto" w:fill="auto"/>
            <w:noWrap/>
            <w:vAlign w:val="center"/>
          </w:tcPr>
          <w:p w14:paraId="2C38E7BA" w14:textId="77777777" w:rsidR="005840C8" w:rsidRDefault="005840C8">
            <w:pPr>
              <w:rPr>
                <w:rFonts w:ascii="Calibri" w:hAnsi="Calibri" w:cs="Calibri"/>
                <w:color w:val="000000"/>
                <w:sz w:val="16"/>
                <w:szCs w:val="16"/>
              </w:rPr>
            </w:pPr>
          </w:p>
        </w:tc>
        <w:tc>
          <w:tcPr>
            <w:tcW w:w="369" w:type="pct"/>
            <w:tcBorders>
              <w:top w:val="nil"/>
              <w:left w:val="nil"/>
              <w:bottom w:val="nil"/>
              <w:right w:val="nil"/>
            </w:tcBorders>
            <w:shd w:val="clear" w:color="auto" w:fill="auto"/>
            <w:noWrap/>
            <w:vAlign w:val="center"/>
          </w:tcPr>
          <w:p w14:paraId="1E1EA802" w14:textId="77777777" w:rsidR="005840C8" w:rsidRDefault="005840C8">
            <w:pPr>
              <w:rPr>
                <w:rFonts w:ascii="Calibri" w:hAnsi="Calibri" w:cs="Calibri"/>
                <w:color w:val="000000"/>
                <w:sz w:val="16"/>
                <w:szCs w:val="16"/>
              </w:rPr>
            </w:pPr>
          </w:p>
        </w:tc>
        <w:tc>
          <w:tcPr>
            <w:tcW w:w="3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01B9D" w14:textId="77777777" w:rsidR="005840C8" w:rsidRDefault="00000000">
            <w:pPr>
              <w:jc w:val="right"/>
              <w:textAlignment w:val="center"/>
              <w:rPr>
                <w:rFonts w:ascii="Times New Roman" w:hAnsi="Times New Roman" w:cs="Times New Roman"/>
                <w:b/>
                <w:bCs/>
                <w:color w:val="000000"/>
                <w:sz w:val="16"/>
                <w:szCs w:val="16"/>
              </w:rPr>
            </w:pPr>
            <w:proofErr w:type="spellStart"/>
            <w:r>
              <w:rPr>
                <w:rFonts w:ascii="Times New Roman" w:eastAsia="SimSun" w:hAnsi="Times New Roman" w:cs="Times New Roman"/>
                <w:b/>
                <w:bCs/>
                <w:color w:val="000000"/>
                <w:sz w:val="16"/>
                <w:szCs w:val="16"/>
                <w:lang w:bidi="ar"/>
              </w:rPr>
              <w:t>L.max</w:t>
            </w:r>
            <w:proofErr w:type="spellEnd"/>
            <w:r>
              <w:rPr>
                <w:rFonts w:ascii="Times New Roman" w:eastAsia="SimSun" w:hAnsi="Times New Roman" w:cs="Times New Roman"/>
                <w:b/>
                <w:bCs/>
                <w:color w:val="000000"/>
                <w:sz w:val="16"/>
                <w:szCs w:val="16"/>
                <w:lang w:bidi="ar"/>
              </w:rPr>
              <w:t>=</w:t>
            </w:r>
          </w:p>
        </w:tc>
        <w:tc>
          <w:tcPr>
            <w:tcW w:w="379"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FD00310" w14:textId="77777777" w:rsidR="005840C8" w:rsidRDefault="00000000">
            <w:pPr>
              <w:jc w:val="center"/>
              <w:textAlignment w:val="center"/>
              <w:rPr>
                <w:rFonts w:ascii="Times New Roman" w:hAnsi="Times New Roman" w:cs="Times New Roman"/>
                <w:b/>
                <w:bCs/>
                <w:color w:val="000000"/>
                <w:sz w:val="16"/>
                <w:szCs w:val="16"/>
              </w:rPr>
            </w:pPr>
            <w:r>
              <w:rPr>
                <w:rFonts w:ascii="Times New Roman" w:eastAsia="SimSun" w:hAnsi="Times New Roman" w:cs="Times New Roman"/>
                <w:b/>
                <w:bCs/>
                <w:color w:val="000000"/>
                <w:sz w:val="16"/>
                <w:szCs w:val="16"/>
                <w:lang w:bidi="ar"/>
              </w:rPr>
              <w:t>12.31</w:t>
            </w:r>
          </w:p>
        </w:tc>
      </w:tr>
    </w:tbl>
    <w:p w14:paraId="63472921" w14:textId="77777777" w:rsidR="005840C8" w:rsidRDefault="005840C8">
      <w:pPr>
        <w:spacing w:line="288" w:lineRule="auto"/>
        <w:jc w:val="center"/>
        <w:rPr>
          <w:sz w:val="40"/>
          <w:szCs w:val="40"/>
          <w:lang w:val="en-IN"/>
        </w:rPr>
      </w:pPr>
    </w:p>
    <w:p w14:paraId="06AC0039" w14:textId="77777777" w:rsidR="008D7BA3" w:rsidRDefault="008D7BA3" w:rsidP="008D7BA3">
      <w:pPr>
        <w:rPr>
          <w:rFonts w:ascii="Times New Roman" w:hAnsi="Times New Roman" w:cs="Times New Roman"/>
          <w:sz w:val="32"/>
          <w:szCs w:val="32"/>
          <w:lang w:val="en-IN"/>
        </w:rPr>
      </w:pPr>
      <w:r>
        <w:rPr>
          <w:rFonts w:ascii="Times New Roman" w:hAnsi="Times New Roman" w:cs="Times New Roman"/>
          <w:sz w:val="32"/>
          <w:szCs w:val="32"/>
          <w:lang w:val="en-IN"/>
        </w:rPr>
        <w:t xml:space="preserve">                                                         </w:t>
      </w:r>
      <w:r w:rsidRPr="003D30A4">
        <w:rPr>
          <w:rFonts w:ascii="Times New Roman" w:hAnsi="Times New Roman" w:cs="Times New Roman"/>
          <w:sz w:val="32"/>
          <w:szCs w:val="32"/>
          <w:lang w:val="en-IN"/>
        </w:rPr>
        <w:t>T</w:t>
      </w:r>
      <w:r>
        <w:rPr>
          <w:rFonts w:ascii="Times New Roman" w:hAnsi="Times New Roman" w:cs="Times New Roman"/>
          <w:sz w:val="32"/>
          <w:szCs w:val="32"/>
          <w:lang w:val="en-IN"/>
        </w:rPr>
        <w:t xml:space="preserve">able </w:t>
      </w:r>
      <w:r w:rsidRPr="003D30A4">
        <w:rPr>
          <w:rFonts w:ascii="Times New Roman" w:hAnsi="Times New Roman" w:cs="Times New Roman"/>
          <w:sz w:val="32"/>
          <w:szCs w:val="32"/>
          <w:lang w:val="en-IN"/>
        </w:rPr>
        <w:t>-</w:t>
      </w:r>
      <w:r>
        <w:rPr>
          <w:rFonts w:ascii="Times New Roman" w:hAnsi="Times New Roman" w:cs="Times New Roman"/>
          <w:sz w:val="32"/>
          <w:szCs w:val="32"/>
          <w:lang w:val="en-IN"/>
        </w:rPr>
        <w:t>7</w:t>
      </w:r>
    </w:p>
    <w:p w14:paraId="3C01D1B9" w14:textId="77777777" w:rsidR="005840C8" w:rsidRDefault="005840C8">
      <w:pPr>
        <w:spacing w:line="288" w:lineRule="auto"/>
        <w:jc w:val="center"/>
        <w:rPr>
          <w:sz w:val="40"/>
          <w:szCs w:val="40"/>
          <w:lang w:val="en-IN"/>
        </w:rPr>
      </w:pPr>
    </w:p>
    <w:p w14:paraId="2CD76DEA" w14:textId="77777777" w:rsidR="005840C8" w:rsidRDefault="005840C8">
      <w:pPr>
        <w:spacing w:line="288" w:lineRule="auto"/>
        <w:jc w:val="center"/>
        <w:rPr>
          <w:sz w:val="40"/>
          <w:szCs w:val="40"/>
          <w:lang w:val="en-IN"/>
        </w:rPr>
      </w:pPr>
    </w:p>
    <w:p w14:paraId="5FA07D54" w14:textId="77777777" w:rsidR="005840C8" w:rsidRDefault="005840C8">
      <w:pPr>
        <w:spacing w:line="288" w:lineRule="auto"/>
        <w:jc w:val="center"/>
        <w:rPr>
          <w:rFonts w:ascii="Times New Roman" w:hAnsi="Times New Roman" w:cs="Times New Roman"/>
          <w:sz w:val="40"/>
          <w:szCs w:val="40"/>
          <w:lang w:val="en-IN"/>
        </w:rPr>
      </w:pPr>
    </w:p>
    <w:p w14:paraId="2AF4D8C2" w14:textId="77777777" w:rsidR="005840C8" w:rsidRDefault="005840C8">
      <w:pPr>
        <w:spacing w:line="288" w:lineRule="auto"/>
        <w:jc w:val="center"/>
        <w:rPr>
          <w:rFonts w:ascii="Times New Roman" w:hAnsi="Times New Roman" w:cs="Times New Roman"/>
          <w:sz w:val="40"/>
          <w:szCs w:val="40"/>
          <w:lang w:val="en-IN"/>
        </w:rPr>
      </w:pPr>
    </w:p>
    <w:p w14:paraId="0E2C4AC5" w14:textId="77777777" w:rsidR="005840C8" w:rsidRDefault="005840C8">
      <w:pPr>
        <w:spacing w:line="288" w:lineRule="auto"/>
        <w:jc w:val="both"/>
        <w:rPr>
          <w:rFonts w:ascii="Times New Roman" w:hAnsi="Times New Roman" w:cs="Times New Roman"/>
          <w:sz w:val="40"/>
          <w:szCs w:val="40"/>
          <w:lang w:val="en-IN"/>
        </w:rPr>
      </w:pPr>
    </w:p>
    <w:p w14:paraId="543D1532" w14:textId="77777777" w:rsidR="005840C8" w:rsidRDefault="005840C8">
      <w:pPr>
        <w:spacing w:line="288" w:lineRule="auto"/>
        <w:jc w:val="both"/>
        <w:rPr>
          <w:rFonts w:ascii="Times New Roman" w:hAnsi="Times New Roman" w:cs="Times New Roman"/>
          <w:sz w:val="40"/>
          <w:szCs w:val="40"/>
          <w:lang w:val="en-IN"/>
        </w:rPr>
      </w:pPr>
    </w:p>
    <w:p w14:paraId="466310C1" w14:textId="77777777" w:rsidR="005840C8" w:rsidRDefault="00000000">
      <w:pPr>
        <w:spacing w:line="288" w:lineRule="auto"/>
        <w:jc w:val="center"/>
        <w:rPr>
          <w:rFonts w:ascii="Times New Roman" w:hAnsi="Times New Roman" w:cs="Times New Roman"/>
          <w:b/>
          <w:bCs/>
          <w:sz w:val="40"/>
          <w:szCs w:val="40"/>
          <w:u w:val="single"/>
          <w:lang w:val="en-IN"/>
        </w:rPr>
      </w:pPr>
      <w:r>
        <w:rPr>
          <w:rFonts w:ascii="Times New Roman" w:hAnsi="Times New Roman" w:cs="Times New Roman"/>
          <w:b/>
          <w:bCs/>
          <w:sz w:val="40"/>
          <w:szCs w:val="40"/>
          <w:u w:val="single"/>
          <w:lang w:val="en-IN"/>
        </w:rPr>
        <w:lastRenderedPageBreak/>
        <w:t>CHAPTER</w:t>
      </w:r>
      <w:r>
        <w:rPr>
          <w:rFonts w:ascii="Times New Roman" w:hAnsi="Times New Roman" w:cs="Times New Roman"/>
          <w:b/>
          <w:bCs/>
          <w:sz w:val="48"/>
          <w:szCs w:val="48"/>
          <w:u w:val="single"/>
          <w:lang w:val="en-IN"/>
        </w:rPr>
        <w:t xml:space="preserve"> 7</w:t>
      </w:r>
    </w:p>
    <w:p w14:paraId="6186A409" w14:textId="77777777" w:rsidR="005840C8" w:rsidRDefault="005840C8">
      <w:pPr>
        <w:spacing w:line="288" w:lineRule="auto"/>
        <w:jc w:val="center"/>
        <w:rPr>
          <w:rFonts w:ascii="Times New Roman" w:hAnsi="Times New Roman" w:cs="Times New Roman"/>
          <w:b/>
          <w:bCs/>
          <w:sz w:val="16"/>
          <w:szCs w:val="16"/>
          <w:u w:val="single"/>
          <w:lang w:val="en-IN"/>
        </w:rPr>
      </w:pPr>
    </w:p>
    <w:p w14:paraId="054FEB01" w14:textId="77777777" w:rsidR="005840C8" w:rsidRDefault="00000000">
      <w:pPr>
        <w:spacing w:line="288" w:lineRule="auto"/>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RESULT AND CONCLUTION</w:t>
      </w:r>
    </w:p>
    <w:p w14:paraId="65F730E5" w14:textId="77777777" w:rsidR="005840C8" w:rsidRDefault="005840C8">
      <w:pPr>
        <w:spacing w:line="288" w:lineRule="auto"/>
        <w:jc w:val="center"/>
        <w:rPr>
          <w:rFonts w:ascii="Times New Roman" w:hAnsi="Times New Roman" w:cs="Times New Roman"/>
          <w:b/>
          <w:bCs/>
          <w:sz w:val="16"/>
          <w:szCs w:val="16"/>
          <w:u w:val="single"/>
          <w:lang w:val="en-IN"/>
        </w:rPr>
      </w:pPr>
    </w:p>
    <w:p w14:paraId="571BAF7C" w14:textId="6491B213" w:rsidR="005840C8" w:rsidRDefault="00000000">
      <w:p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lang w:val="en-IN"/>
        </w:rPr>
        <w:t xml:space="preserve">7.1 </w:t>
      </w:r>
      <w:r w:rsidR="008D7BA3">
        <w:rPr>
          <w:rFonts w:ascii="Times New Roman" w:hAnsi="Times New Roman" w:cs="Times New Roman"/>
          <w:b/>
          <w:bCs/>
          <w:sz w:val="36"/>
          <w:szCs w:val="36"/>
          <w:lang w:val="en-IN"/>
        </w:rPr>
        <w:t xml:space="preserve"> </w:t>
      </w:r>
      <w:r>
        <w:rPr>
          <w:rFonts w:ascii="Times New Roman" w:hAnsi="Times New Roman" w:cs="Times New Roman"/>
          <w:b/>
          <w:bCs/>
          <w:sz w:val="36"/>
          <w:szCs w:val="36"/>
          <w:lang w:val="en-IN"/>
        </w:rPr>
        <w:t xml:space="preserve"> </w:t>
      </w:r>
      <w:r>
        <w:rPr>
          <w:rFonts w:ascii="Times New Roman" w:hAnsi="Times New Roman" w:cs="Times New Roman"/>
          <w:b/>
          <w:bCs/>
          <w:sz w:val="36"/>
          <w:szCs w:val="36"/>
          <w:u w:val="single"/>
          <w:lang w:val="en-IN"/>
        </w:rPr>
        <w:t>RISK ZONE MAP</w:t>
      </w:r>
    </w:p>
    <w:p w14:paraId="5C281045" w14:textId="77777777" w:rsidR="005840C8" w:rsidRDefault="005840C8">
      <w:pPr>
        <w:spacing w:line="288" w:lineRule="auto"/>
        <w:rPr>
          <w:rFonts w:ascii="Times New Roman" w:hAnsi="Times New Roman" w:cs="Times New Roman"/>
          <w:b/>
          <w:bCs/>
          <w:sz w:val="40"/>
          <w:szCs w:val="40"/>
          <w:u w:val="single"/>
          <w:lang w:val="en-IN"/>
        </w:rPr>
      </w:pPr>
    </w:p>
    <w:p w14:paraId="08051A4F" w14:textId="77777777" w:rsidR="005840C8" w:rsidRDefault="00000000">
      <w:pPr>
        <w:spacing w:line="360" w:lineRule="auto"/>
        <w:ind w:firstLine="720"/>
        <w:rPr>
          <w:rFonts w:ascii="Times New Roman" w:eastAsia="Franklin Gothic Medium" w:hAnsi="Times New Roman" w:cs="Times New Roman"/>
          <w:color w:val="000000"/>
          <w:sz w:val="26"/>
          <w:szCs w:val="26"/>
          <w:lang w:bidi="ar"/>
        </w:rPr>
      </w:pPr>
      <w:r>
        <w:rPr>
          <w:rFonts w:ascii="Times New Roman" w:eastAsia="Franklin Gothic Medium" w:hAnsi="Times New Roman" w:cs="Times New Roman"/>
          <w:color w:val="000000"/>
          <w:sz w:val="26"/>
          <w:szCs w:val="26"/>
        </w:rPr>
        <w:t>The Wildfire Risk Zone Map of Los Angeles, California, displays the varying levels of wildfire risk across the region, classified into five categories: very low, low, moderate, high, and very high. These risk levels are represented by different colors—dark green for very low, light green for low, yellow for moderate, red for high, and dark red for very high. The map indicates that much of the central and eastern parts of Los Angeles fall within the moderate risk zone, while the areas with the highest wildfire risk are located primarily in the southwestern and far eastern parts of the region. These high-risk zones likely correspond to regions with dense vegetation, rugged terrain, or lower levels of accessibility. In contrast, the urban and more developed areas tend to lie within low to moderate risk categories</w:t>
      </w:r>
    </w:p>
    <w:p w14:paraId="46CF0A1D" w14:textId="77777777" w:rsidR="005840C8" w:rsidRDefault="005840C8">
      <w:pPr>
        <w:spacing w:line="288" w:lineRule="auto"/>
        <w:rPr>
          <w:rFonts w:ascii="Times New Roman" w:hAnsi="Times New Roman" w:cs="Times New Roman"/>
          <w:sz w:val="16"/>
          <w:szCs w:val="16"/>
          <w:lang w:val="en-IN"/>
        </w:rPr>
      </w:pPr>
    </w:p>
    <w:p w14:paraId="6441B4DE" w14:textId="77777777" w:rsidR="005840C8" w:rsidRDefault="005840C8">
      <w:pPr>
        <w:spacing w:line="288" w:lineRule="auto"/>
        <w:jc w:val="center"/>
        <w:rPr>
          <w:rFonts w:ascii="Times New Roman" w:hAnsi="Times New Roman" w:cs="Times New Roman"/>
          <w:sz w:val="40"/>
          <w:szCs w:val="40"/>
          <w:lang w:val="en-IN"/>
        </w:rPr>
      </w:pPr>
    </w:p>
    <w:p w14:paraId="47C49632" w14:textId="77777777" w:rsidR="005840C8" w:rsidRDefault="00000000">
      <w:pPr>
        <w:spacing w:line="288" w:lineRule="auto"/>
        <w:jc w:val="both"/>
        <w:rPr>
          <w:rFonts w:ascii="Times New Roman" w:hAnsi="Times New Roman" w:cs="Times New Roman"/>
          <w:sz w:val="40"/>
          <w:szCs w:val="40"/>
          <w:lang w:val="en-IN"/>
        </w:rPr>
      </w:pPr>
      <w:r>
        <w:rPr>
          <w:rFonts w:ascii="Times New Roman" w:hAnsi="Times New Roman" w:cs="Times New Roman"/>
          <w:noProof/>
          <w:sz w:val="40"/>
          <w:szCs w:val="40"/>
          <w:lang w:val="en-IN"/>
        </w:rPr>
        <w:lastRenderedPageBreak/>
        <w:drawing>
          <wp:inline distT="0" distB="0" distL="114300" distR="114300" wp14:anchorId="7329DD37" wp14:editId="28186F35">
            <wp:extent cx="6104255" cy="4716780"/>
            <wp:effectExtent l="0" t="0" r="6985" b="7620"/>
            <wp:docPr id="45" name="Picture 45" descr="RISK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RISK MAP"/>
                    <pic:cNvPicPr>
                      <a:picLocks noChangeAspect="1"/>
                    </pic:cNvPicPr>
                  </pic:nvPicPr>
                  <pic:blipFill>
                    <a:blip r:embed="rId39"/>
                    <a:stretch>
                      <a:fillRect/>
                    </a:stretch>
                  </pic:blipFill>
                  <pic:spPr>
                    <a:xfrm>
                      <a:off x="0" y="0"/>
                      <a:ext cx="6104255" cy="4716780"/>
                    </a:xfrm>
                    <a:prstGeom prst="rect">
                      <a:avLst/>
                    </a:prstGeom>
                  </pic:spPr>
                </pic:pic>
              </a:graphicData>
            </a:graphic>
          </wp:inline>
        </w:drawing>
      </w:r>
    </w:p>
    <w:p w14:paraId="525B60CA" w14:textId="77777777" w:rsidR="008D7BA3" w:rsidRPr="00E729A4" w:rsidRDefault="008D7BA3" w:rsidP="008D7BA3">
      <w:pPr>
        <w:spacing w:line="288" w:lineRule="auto"/>
        <w:ind w:left="2880"/>
        <w:jc w:val="both"/>
        <w:rPr>
          <w:rFonts w:ascii="Times New Roman" w:hAnsi="Times New Roman" w:cs="Times New Roman"/>
          <w:sz w:val="40"/>
          <w:szCs w:val="40"/>
          <w:lang w:val="en-IN"/>
        </w:rPr>
      </w:pPr>
      <w:r w:rsidRPr="0001338B">
        <w:rPr>
          <w:rFonts w:ascii="Times New Roman" w:hAnsi="Times New Roman" w:cs="Times New Roman"/>
          <w:sz w:val="28"/>
          <w:szCs w:val="28"/>
          <w:lang w:val="en-IN"/>
        </w:rPr>
        <w:t xml:space="preserve">Figure </w:t>
      </w:r>
      <w:r>
        <w:rPr>
          <w:rFonts w:ascii="Times New Roman" w:hAnsi="Times New Roman" w:cs="Times New Roman"/>
          <w:sz w:val="28"/>
          <w:szCs w:val="28"/>
          <w:lang w:val="en-IN"/>
        </w:rPr>
        <w:t>7.1 Risk Zone Map</w:t>
      </w:r>
    </w:p>
    <w:p w14:paraId="5BC2C511" w14:textId="77777777" w:rsidR="005840C8" w:rsidRDefault="005840C8">
      <w:pPr>
        <w:spacing w:line="288" w:lineRule="auto"/>
        <w:jc w:val="center"/>
        <w:rPr>
          <w:rFonts w:ascii="Times New Roman" w:hAnsi="Times New Roman" w:cs="Times New Roman"/>
          <w:sz w:val="40"/>
          <w:szCs w:val="40"/>
          <w:lang w:val="en-IN"/>
        </w:rPr>
      </w:pPr>
    </w:p>
    <w:p w14:paraId="5A0F1343" w14:textId="77777777" w:rsidR="005840C8" w:rsidRDefault="005840C8">
      <w:pPr>
        <w:spacing w:line="288" w:lineRule="auto"/>
        <w:jc w:val="both"/>
        <w:rPr>
          <w:rFonts w:ascii="Times New Roman" w:hAnsi="Times New Roman" w:cs="Times New Roman"/>
          <w:sz w:val="40"/>
          <w:szCs w:val="40"/>
          <w:lang w:val="en-IN"/>
        </w:rPr>
      </w:pPr>
    </w:p>
    <w:p w14:paraId="0F62D55F" w14:textId="77777777" w:rsidR="005840C8" w:rsidRDefault="005840C8">
      <w:pPr>
        <w:spacing w:line="288" w:lineRule="auto"/>
        <w:jc w:val="both"/>
        <w:rPr>
          <w:rFonts w:ascii="Times New Roman" w:hAnsi="Times New Roman" w:cs="Times New Roman"/>
          <w:sz w:val="40"/>
          <w:szCs w:val="40"/>
          <w:lang w:val="en-IN"/>
        </w:rPr>
      </w:pPr>
    </w:p>
    <w:p w14:paraId="5DA063CB" w14:textId="77777777" w:rsidR="005840C8" w:rsidRDefault="005840C8">
      <w:pPr>
        <w:spacing w:line="288" w:lineRule="auto"/>
        <w:jc w:val="both"/>
        <w:rPr>
          <w:rFonts w:ascii="Times New Roman" w:hAnsi="Times New Roman" w:cs="Times New Roman"/>
          <w:sz w:val="40"/>
          <w:szCs w:val="40"/>
          <w:lang w:val="en-IN"/>
        </w:rPr>
      </w:pPr>
    </w:p>
    <w:p w14:paraId="6D214B1E" w14:textId="77777777" w:rsidR="005840C8" w:rsidRDefault="005840C8">
      <w:pPr>
        <w:spacing w:line="288" w:lineRule="auto"/>
        <w:jc w:val="both"/>
        <w:rPr>
          <w:rFonts w:ascii="Times New Roman" w:hAnsi="Times New Roman" w:cs="Times New Roman"/>
          <w:sz w:val="40"/>
          <w:szCs w:val="40"/>
          <w:lang w:val="en-IN"/>
        </w:rPr>
      </w:pPr>
    </w:p>
    <w:p w14:paraId="314BBF13" w14:textId="77777777" w:rsidR="005840C8" w:rsidRDefault="005840C8">
      <w:pPr>
        <w:spacing w:line="288" w:lineRule="auto"/>
        <w:jc w:val="both"/>
        <w:rPr>
          <w:rFonts w:ascii="Times New Roman" w:hAnsi="Times New Roman" w:cs="Times New Roman"/>
          <w:sz w:val="40"/>
          <w:szCs w:val="40"/>
          <w:lang w:val="en-IN"/>
        </w:rPr>
      </w:pPr>
    </w:p>
    <w:p w14:paraId="41EE1B70" w14:textId="77777777" w:rsidR="005840C8" w:rsidRDefault="005840C8">
      <w:pPr>
        <w:spacing w:line="288" w:lineRule="auto"/>
        <w:jc w:val="both"/>
        <w:rPr>
          <w:rFonts w:ascii="Times New Roman" w:hAnsi="Times New Roman" w:cs="Times New Roman"/>
          <w:sz w:val="40"/>
          <w:szCs w:val="40"/>
          <w:lang w:val="en-IN"/>
        </w:rPr>
      </w:pPr>
    </w:p>
    <w:p w14:paraId="669F61DD" w14:textId="77777777" w:rsidR="005840C8" w:rsidRDefault="005840C8" w:rsidP="008D7BA3">
      <w:pPr>
        <w:spacing w:line="288" w:lineRule="auto"/>
        <w:jc w:val="center"/>
        <w:rPr>
          <w:rFonts w:ascii="Times New Roman" w:hAnsi="Times New Roman" w:cs="Times New Roman"/>
          <w:sz w:val="40"/>
          <w:szCs w:val="40"/>
          <w:lang w:val="en-IN"/>
        </w:rPr>
      </w:pPr>
    </w:p>
    <w:p w14:paraId="0484BD8A" w14:textId="77777777" w:rsidR="008D7BA3" w:rsidRDefault="008D7BA3" w:rsidP="008D7BA3">
      <w:pPr>
        <w:spacing w:line="288" w:lineRule="auto"/>
        <w:jc w:val="center"/>
        <w:rPr>
          <w:rFonts w:ascii="Times New Roman" w:hAnsi="Times New Roman" w:cs="Times New Roman"/>
          <w:sz w:val="40"/>
          <w:szCs w:val="40"/>
          <w:lang w:val="en-IN"/>
        </w:rPr>
      </w:pPr>
    </w:p>
    <w:p w14:paraId="7885DEB0" w14:textId="77777777" w:rsidR="008D7BA3" w:rsidRDefault="008D7BA3" w:rsidP="008D7BA3">
      <w:pPr>
        <w:spacing w:line="288" w:lineRule="auto"/>
        <w:jc w:val="center"/>
        <w:rPr>
          <w:rFonts w:ascii="Times New Roman" w:hAnsi="Times New Roman" w:cs="Times New Roman"/>
          <w:sz w:val="40"/>
          <w:szCs w:val="40"/>
          <w:lang w:val="en-IN"/>
        </w:rPr>
      </w:pPr>
    </w:p>
    <w:p w14:paraId="6F11E7B8" w14:textId="4A729830" w:rsidR="005840C8" w:rsidRDefault="008D7BA3" w:rsidP="008D7BA3">
      <w:pPr>
        <w:spacing w:line="288" w:lineRule="auto"/>
        <w:rPr>
          <w:rFonts w:ascii="Times New Roman" w:hAnsi="Times New Roman" w:cs="Times New Roman"/>
          <w:b/>
          <w:bCs/>
          <w:sz w:val="40"/>
          <w:szCs w:val="40"/>
          <w:u w:val="single"/>
          <w:lang w:val="en-IN"/>
        </w:rPr>
      </w:pPr>
      <w:r>
        <w:rPr>
          <w:rFonts w:ascii="Times New Roman" w:hAnsi="Times New Roman" w:cs="Times New Roman"/>
          <w:sz w:val="40"/>
          <w:szCs w:val="40"/>
          <w:lang w:val="en-IN"/>
        </w:rPr>
        <w:lastRenderedPageBreak/>
        <w:t xml:space="preserve">                                  </w:t>
      </w:r>
      <w:r w:rsidR="00000000">
        <w:rPr>
          <w:rFonts w:ascii="Times New Roman" w:hAnsi="Times New Roman" w:cs="Times New Roman"/>
          <w:b/>
          <w:bCs/>
          <w:sz w:val="40"/>
          <w:szCs w:val="40"/>
          <w:u w:val="single"/>
          <w:lang w:val="en-IN"/>
        </w:rPr>
        <w:t>CHAPTER</w:t>
      </w:r>
      <w:r w:rsidR="00000000">
        <w:rPr>
          <w:rFonts w:ascii="Times New Roman" w:hAnsi="Times New Roman" w:cs="Times New Roman"/>
          <w:b/>
          <w:bCs/>
          <w:sz w:val="48"/>
          <w:szCs w:val="48"/>
          <w:u w:val="single"/>
          <w:lang w:val="en-IN"/>
        </w:rPr>
        <w:t xml:space="preserve"> 8</w:t>
      </w:r>
    </w:p>
    <w:p w14:paraId="1CF370DC" w14:textId="77777777" w:rsidR="005840C8" w:rsidRDefault="005840C8">
      <w:pPr>
        <w:spacing w:line="288" w:lineRule="auto"/>
        <w:jc w:val="center"/>
        <w:rPr>
          <w:rFonts w:ascii="Times New Roman" w:hAnsi="Times New Roman" w:cs="Times New Roman"/>
          <w:b/>
          <w:bCs/>
          <w:sz w:val="32"/>
          <w:szCs w:val="32"/>
          <w:u w:val="single"/>
          <w:lang w:val="en-IN"/>
        </w:rPr>
      </w:pPr>
    </w:p>
    <w:p w14:paraId="423D7ADE" w14:textId="77777777" w:rsidR="005840C8" w:rsidRDefault="00000000">
      <w:pPr>
        <w:spacing w:line="288" w:lineRule="auto"/>
        <w:jc w:val="center"/>
        <w:rPr>
          <w:rFonts w:ascii="Times New Roman" w:hAnsi="Times New Roman" w:cs="Times New Roman"/>
          <w:b/>
          <w:bCs/>
          <w:sz w:val="36"/>
          <w:szCs w:val="36"/>
          <w:u w:val="single"/>
          <w:lang w:val="en-IN"/>
        </w:rPr>
      </w:pPr>
      <w:r>
        <w:rPr>
          <w:rFonts w:ascii="Times New Roman" w:hAnsi="Times New Roman" w:cs="Times New Roman"/>
          <w:b/>
          <w:bCs/>
          <w:sz w:val="36"/>
          <w:szCs w:val="36"/>
          <w:u w:val="single"/>
          <w:lang w:val="en-IN"/>
        </w:rPr>
        <w:t>VALIDATION</w:t>
      </w:r>
    </w:p>
    <w:p w14:paraId="4B9F7369" w14:textId="77777777" w:rsidR="005840C8" w:rsidRDefault="005840C8">
      <w:pPr>
        <w:spacing w:line="288" w:lineRule="auto"/>
        <w:jc w:val="center"/>
        <w:rPr>
          <w:rFonts w:ascii="Times New Roman" w:hAnsi="Times New Roman" w:cs="Times New Roman"/>
          <w:b/>
          <w:bCs/>
          <w:sz w:val="32"/>
          <w:szCs w:val="32"/>
          <w:u w:val="single"/>
          <w:lang w:val="en-IN"/>
        </w:rPr>
      </w:pPr>
    </w:p>
    <w:p w14:paraId="3F1B580A" w14:textId="77777777" w:rsidR="005840C8" w:rsidRDefault="00000000">
      <w:pPr>
        <w:spacing w:line="288" w:lineRule="auto"/>
        <w:rPr>
          <w:rFonts w:ascii="Times New Roman" w:hAnsi="Times New Roman" w:cs="Times New Roman"/>
          <w:b/>
          <w:bCs/>
          <w:sz w:val="36"/>
          <w:szCs w:val="36"/>
          <w:u w:val="single"/>
          <w:lang w:val="en-IN"/>
        </w:rPr>
      </w:pPr>
      <w:r>
        <w:rPr>
          <w:rFonts w:ascii="Times New Roman" w:hAnsi="Times New Roman" w:cs="Times New Roman"/>
          <w:b/>
          <w:bCs/>
          <w:sz w:val="36"/>
          <w:szCs w:val="36"/>
          <w:lang w:val="en-IN"/>
        </w:rPr>
        <w:t xml:space="preserve">8.1 </w:t>
      </w:r>
      <w:r>
        <w:rPr>
          <w:rFonts w:ascii="Times New Roman" w:hAnsi="Times New Roman" w:cs="Times New Roman"/>
          <w:b/>
          <w:bCs/>
          <w:sz w:val="36"/>
          <w:szCs w:val="36"/>
          <w:u w:val="single"/>
          <w:lang w:val="en-IN"/>
        </w:rPr>
        <w:t>COLLECTION OF NASA FIRMS (FIRE INFORMATION FOR RESOURCE MANAGEMENT SYSTEM) DATA</w:t>
      </w:r>
    </w:p>
    <w:p w14:paraId="170D49C2" w14:textId="77777777" w:rsidR="005840C8" w:rsidRDefault="005840C8">
      <w:pPr>
        <w:spacing w:line="288" w:lineRule="auto"/>
        <w:rPr>
          <w:rFonts w:ascii="Times New Roman" w:hAnsi="Times New Roman" w:cs="Times New Roman"/>
          <w:b/>
          <w:bCs/>
          <w:sz w:val="36"/>
          <w:szCs w:val="36"/>
          <w:lang w:val="en-IN"/>
        </w:rPr>
      </w:pPr>
    </w:p>
    <w:p w14:paraId="73D34DF2" w14:textId="40DFCB94" w:rsidR="005840C8" w:rsidRDefault="00000000">
      <w:pPr>
        <w:spacing w:line="360" w:lineRule="auto"/>
        <w:rPr>
          <w:rFonts w:ascii="Times New Roman" w:eastAsia="Franklin Gothic Medium" w:hAnsi="Times New Roman" w:cs="Times New Roman"/>
          <w:color w:val="000000"/>
          <w:sz w:val="26"/>
          <w:szCs w:val="26"/>
          <w:lang w:val="en-IN" w:bidi="ar"/>
        </w:rPr>
      </w:pPr>
      <w:r>
        <w:rPr>
          <w:rFonts w:ascii="Times New Roman" w:eastAsia="Franklin Gothic Medium" w:hAnsi="Times New Roman" w:cs="Times New Roman"/>
          <w:color w:val="000000"/>
          <w:sz w:val="32"/>
          <w:szCs w:val="32"/>
          <w:lang w:val="en-IN" w:bidi="ar"/>
        </w:rPr>
        <w:tab/>
      </w:r>
      <w:r>
        <w:rPr>
          <w:rFonts w:ascii="Times New Roman" w:eastAsia="Franklin Gothic Medium" w:hAnsi="Times New Roman" w:cs="Times New Roman"/>
          <w:color w:val="000000"/>
          <w:sz w:val="26"/>
          <w:szCs w:val="26"/>
          <w:lang w:val="en-IN" w:bidi="ar"/>
        </w:rPr>
        <w:t>Landsat 9 data were collected from NASA FIRMS data for the particular date from 6</w:t>
      </w:r>
      <w:r>
        <w:rPr>
          <w:rFonts w:ascii="Times New Roman" w:eastAsia="Franklin Gothic Medium" w:hAnsi="Times New Roman" w:cs="Times New Roman"/>
          <w:color w:val="000000"/>
          <w:sz w:val="26"/>
          <w:szCs w:val="26"/>
          <w:vertAlign w:val="superscript"/>
          <w:lang w:val="en-IN" w:bidi="ar"/>
        </w:rPr>
        <w:t xml:space="preserve">th </w:t>
      </w:r>
      <w:r w:rsidR="008D7BA3">
        <w:rPr>
          <w:rFonts w:ascii="Times New Roman" w:eastAsia="Franklin Gothic Medium" w:hAnsi="Times New Roman" w:cs="Times New Roman"/>
          <w:color w:val="000000"/>
          <w:sz w:val="26"/>
          <w:szCs w:val="26"/>
          <w:vertAlign w:val="superscript"/>
          <w:lang w:val="en-IN" w:bidi="ar"/>
        </w:rPr>
        <w:t xml:space="preserve"> </w:t>
      </w:r>
      <w:r>
        <w:rPr>
          <w:rFonts w:ascii="Times New Roman" w:eastAsia="Franklin Gothic Medium" w:hAnsi="Times New Roman" w:cs="Times New Roman"/>
          <w:color w:val="000000"/>
          <w:sz w:val="26"/>
          <w:szCs w:val="26"/>
          <w:vertAlign w:val="superscript"/>
          <w:lang w:val="en-IN" w:bidi="ar"/>
        </w:rPr>
        <w:t xml:space="preserve"> </w:t>
      </w:r>
      <w:r>
        <w:rPr>
          <w:rFonts w:ascii="Times New Roman" w:eastAsia="Franklin Gothic Medium" w:hAnsi="Times New Roman" w:cs="Times New Roman"/>
          <w:color w:val="000000"/>
          <w:sz w:val="26"/>
          <w:szCs w:val="26"/>
          <w:lang w:val="en-IN" w:bidi="ar"/>
        </w:rPr>
        <w:t>January 2025 to 14</w:t>
      </w:r>
      <w:r>
        <w:rPr>
          <w:rFonts w:ascii="Times New Roman" w:eastAsia="Franklin Gothic Medium" w:hAnsi="Times New Roman" w:cs="Times New Roman"/>
          <w:color w:val="000000"/>
          <w:sz w:val="26"/>
          <w:szCs w:val="26"/>
          <w:vertAlign w:val="superscript"/>
          <w:lang w:val="en-IN" w:bidi="ar"/>
        </w:rPr>
        <w:t xml:space="preserve">th </w:t>
      </w:r>
      <w:r>
        <w:rPr>
          <w:rFonts w:ascii="Times New Roman" w:eastAsia="Franklin Gothic Medium" w:hAnsi="Times New Roman" w:cs="Times New Roman"/>
          <w:color w:val="000000"/>
          <w:sz w:val="26"/>
          <w:szCs w:val="26"/>
          <w:lang w:val="en-IN" w:bidi="ar"/>
        </w:rPr>
        <w:t>January 2025 for 14 days.</w:t>
      </w:r>
    </w:p>
    <w:p w14:paraId="0C623F25" w14:textId="77777777" w:rsidR="005840C8" w:rsidRDefault="005840C8">
      <w:pPr>
        <w:spacing w:line="360" w:lineRule="auto"/>
        <w:rPr>
          <w:rFonts w:ascii="Times New Roman" w:hAnsi="Times New Roman" w:cs="Times New Roman"/>
          <w:b/>
          <w:bCs/>
          <w:sz w:val="26"/>
          <w:szCs w:val="26"/>
          <w:lang w:val="en-IN"/>
        </w:rPr>
      </w:pPr>
    </w:p>
    <w:p w14:paraId="66EA9A37" w14:textId="42BCF641" w:rsidR="005840C8" w:rsidRDefault="00000000">
      <w:pPr>
        <w:spacing w:line="288" w:lineRule="auto"/>
        <w:jc w:val="center"/>
        <w:rPr>
          <w:sz w:val="40"/>
          <w:szCs w:val="40"/>
          <w:lang w:val="en-IN"/>
        </w:rPr>
      </w:pPr>
      <w:r>
        <w:rPr>
          <w:noProof/>
          <w:sz w:val="40"/>
          <w:szCs w:val="40"/>
          <w:lang w:val="en-IN"/>
        </w:rPr>
        <w:drawing>
          <wp:inline distT="0" distB="0" distL="114300" distR="114300" wp14:anchorId="4C6F1134" wp14:editId="5BF3E6A2">
            <wp:extent cx="5964555" cy="4608830"/>
            <wp:effectExtent l="0" t="0" r="9525" b="8890"/>
            <wp:docPr id="46" name="Picture 46" descr="fir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fire points"/>
                    <pic:cNvPicPr>
                      <a:picLocks noChangeAspect="1"/>
                    </pic:cNvPicPr>
                  </pic:nvPicPr>
                  <pic:blipFill>
                    <a:blip r:embed="rId40"/>
                    <a:stretch>
                      <a:fillRect/>
                    </a:stretch>
                  </pic:blipFill>
                  <pic:spPr>
                    <a:xfrm>
                      <a:off x="0" y="0"/>
                      <a:ext cx="5964555" cy="4608830"/>
                    </a:xfrm>
                    <a:prstGeom prst="rect">
                      <a:avLst/>
                    </a:prstGeom>
                  </pic:spPr>
                </pic:pic>
              </a:graphicData>
            </a:graphic>
          </wp:inline>
        </w:drawing>
      </w:r>
    </w:p>
    <w:p w14:paraId="512B2671" w14:textId="77777777" w:rsidR="005840C8" w:rsidRDefault="005840C8">
      <w:pPr>
        <w:spacing w:line="288" w:lineRule="auto"/>
        <w:rPr>
          <w:b/>
          <w:bCs/>
          <w:sz w:val="40"/>
          <w:szCs w:val="40"/>
          <w:lang w:val="en-IN"/>
        </w:rPr>
      </w:pPr>
    </w:p>
    <w:p w14:paraId="29453E7C" w14:textId="61A638D9" w:rsidR="008D7BA3" w:rsidRPr="00E729A4" w:rsidRDefault="008D7BA3" w:rsidP="008D7BA3">
      <w:pPr>
        <w:spacing w:line="288" w:lineRule="auto"/>
        <w:ind w:left="2160" w:firstLine="720"/>
        <w:jc w:val="both"/>
        <w:rPr>
          <w:rFonts w:ascii="Times New Roman" w:hAnsi="Times New Roman" w:cs="Times New Roman"/>
          <w:sz w:val="40"/>
          <w:szCs w:val="40"/>
          <w:lang w:val="en-IN"/>
        </w:rPr>
      </w:pPr>
      <w:r w:rsidRPr="0001338B">
        <w:rPr>
          <w:rFonts w:ascii="Times New Roman" w:hAnsi="Times New Roman" w:cs="Times New Roman"/>
          <w:sz w:val="28"/>
          <w:szCs w:val="28"/>
          <w:lang w:val="en-IN"/>
        </w:rPr>
        <w:t xml:space="preserve">Figure </w:t>
      </w:r>
      <w:r>
        <w:rPr>
          <w:rFonts w:ascii="Times New Roman" w:hAnsi="Times New Roman" w:cs="Times New Roman"/>
          <w:sz w:val="28"/>
          <w:szCs w:val="28"/>
          <w:lang w:val="en-IN"/>
        </w:rPr>
        <w:t xml:space="preserve">8.1 Validation </w:t>
      </w:r>
      <w:r>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Map</w:t>
      </w:r>
    </w:p>
    <w:p w14:paraId="7F6E9D8E" w14:textId="77777777" w:rsidR="005840C8" w:rsidRDefault="005840C8">
      <w:pPr>
        <w:spacing w:line="288" w:lineRule="auto"/>
        <w:rPr>
          <w:b/>
          <w:bCs/>
          <w:sz w:val="40"/>
          <w:szCs w:val="40"/>
          <w:u w:val="single"/>
          <w:lang w:val="en-IN"/>
        </w:rPr>
      </w:pPr>
    </w:p>
    <w:p w14:paraId="519F4EFD" w14:textId="77777777" w:rsidR="005840C8" w:rsidRDefault="005840C8">
      <w:pPr>
        <w:spacing w:line="288" w:lineRule="auto"/>
        <w:rPr>
          <w:b/>
          <w:bCs/>
          <w:sz w:val="40"/>
          <w:szCs w:val="40"/>
          <w:u w:val="single"/>
          <w:lang w:val="en-IN"/>
        </w:rPr>
      </w:pPr>
    </w:p>
    <w:p w14:paraId="67A62A3B" w14:textId="77777777" w:rsidR="005840C8" w:rsidRDefault="005840C8">
      <w:pPr>
        <w:spacing w:line="288" w:lineRule="auto"/>
        <w:jc w:val="center"/>
        <w:rPr>
          <w:b/>
          <w:bCs/>
          <w:sz w:val="44"/>
          <w:szCs w:val="44"/>
          <w:u w:val="single"/>
          <w:lang w:val="en-IN"/>
        </w:rPr>
      </w:pPr>
    </w:p>
    <w:p w14:paraId="6CAF0FF8" w14:textId="77777777" w:rsidR="005840C8" w:rsidRDefault="005840C8">
      <w:pPr>
        <w:spacing w:line="288" w:lineRule="auto"/>
        <w:jc w:val="center"/>
        <w:rPr>
          <w:b/>
          <w:bCs/>
          <w:sz w:val="44"/>
          <w:szCs w:val="44"/>
          <w:u w:val="single"/>
          <w:lang w:val="en-IN"/>
        </w:rPr>
      </w:pPr>
    </w:p>
    <w:p w14:paraId="13048493" w14:textId="77777777" w:rsidR="005840C8" w:rsidRDefault="005840C8">
      <w:pPr>
        <w:spacing w:line="288" w:lineRule="auto"/>
        <w:jc w:val="center"/>
        <w:rPr>
          <w:sz w:val="40"/>
          <w:szCs w:val="40"/>
          <w:lang w:val="en-IN"/>
        </w:rPr>
      </w:pPr>
    </w:p>
    <w:p w14:paraId="2F5EA909" w14:textId="77777777" w:rsidR="005840C8" w:rsidRDefault="005840C8">
      <w:pPr>
        <w:spacing w:line="288" w:lineRule="auto"/>
        <w:jc w:val="center"/>
        <w:rPr>
          <w:sz w:val="40"/>
          <w:szCs w:val="40"/>
          <w:lang w:val="en-IN"/>
        </w:rPr>
      </w:pPr>
    </w:p>
    <w:p w14:paraId="5D87897F" w14:textId="77777777" w:rsidR="005840C8" w:rsidRDefault="005840C8">
      <w:pPr>
        <w:spacing w:line="288" w:lineRule="auto"/>
        <w:jc w:val="center"/>
        <w:rPr>
          <w:sz w:val="40"/>
          <w:szCs w:val="40"/>
          <w:lang w:val="en-IN"/>
        </w:rPr>
      </w:pPr>
    </w:p>
    <w:p w14:paraId="33B2B510" w14:textId="77777777" w:rsidR="005840C8" w:rsidRDefault="005840C8">
      <w:pPr>
        <w:spacing w:line="288" w:lineRule="auto"/>
        <w:jc w:val="center"/>
        <w:rPr>
          <w:sz w:val="40"/>
          <w:szCs w:val="40"/>
          <w:lang w:val="en-IN"/>
        </w:rPr>
      </w:pPr>
    </w:p>
    <w:p w14:paraId="69D8FE2D" w14:textId="77777777" w:rsidR="005840C8" w:rsidRDefault="005840C8">
      <w:pPr>
        <w:spacing w:line="288" w:lineRule="auto"/>
        <w:jc w:val="center"/>
        <w:rPr>
          <w:sz w:val="40"/>
          <w:szCs w:val="40"/>
          <w:lang w:val="en-IN"/>
        </w:rPr>
      </w:pPr>
    </w:p>
    <w:p w14:paraId="449BFC9C" w14:textId="77777777" w:rsidR="005840C8" w:rsidRDefault="005840C8">
      <w:pPr>
        <w:spacing w:line="288" w:lineRule="auto"/>
        <w:jc w:val="center"/>
        <w:rPr>
          <w:sz w:val="40"/>
          <w:szCs w:val="40"/>
          <w:lang w:val="en-IN"/>
        </w:rPr>
      </w:pPr>
    </w:p>
    <w:p w14:paraId="2F36B49B" w14:textId="77777777" w:rsidR="005840C8" w:rsidRDefault="005840C8">
      <w:pPr>
        <w:spacing w:line="288" w:lineRule="auto"/>
        <w:jc w:val="center"/>
        <w:rPr>
          <w:sz w:val="40"/>
          <w:szCs w:val="40"/>
          <w:lang w:val="en-IN"/>
        </w:rPr>
      </w:pPr>
    </w:p>
    <w:p w14:paraId="60BB602B" w14:textId="77777777" w:rsidR="005840C8" w:rsidRDefault="005840C8">
      <w:pPr>
        <w:spacing w:line="288" w:lineRule="auto"/>
        <w:jc w:val="center"/>
        <w:rPr>
          <w:sz w:val="40"/>
          <w:szCs w:val="40"/>
          <w:lang w:val="en-IN"/>
        </w:rPr>
      </w:pPr>
    </w:p>
    <w:p w14:paraId="0F6544DD" w14:textId="77777777" w:rsidR="005840C8" w:rsidRDefault="005840C8">
      <w:pPr>
        <w:spacing w:line="288" w:lineRule="auto"/>
        <w:jc w:val="center"/>
        <w:rPr>
          <w:sz w:val="40"/>
          <w:szCs w:val="40"/>
          <w:lang w:val="en-IN"/>
        </w:rPr>
      </w:pPr>
    </w:p>
    <w:p w14:paraId="3B0F93B3" w14:textId="77777777" w:rsidR="005840C8" w:rsidRDefault="005840C8">
      <w:pPr>
        <w:spacing w:line="288" w:lineRule="auto"/>
        <w:jc w:val="center"/>
        <w:rPr>
          <w:sz w:val="40"/>
          <w:szCs w:val="40"/>
          <w:lang w:val="en-IN"/>
        </w:rPr>
      </w:pPr>
    </w:p>
    <w:p w14:paraId="5FA20375" w14:textId="77777777" w:rsidR="005840C8" w:rsidRDefault="005840C8">
      <w:pPr>
        <w:spacing w:line="288" w:lineRule="auto"/>
        <w:jc w:val="center"/>
        <w:rPr>
          <w:sz w:val="40"/>
          <w:szCs w:val="40"/>
          <w:lang w:val="en-IN"/>
        </w:rPr>
      </w:pPr>
    </w:p>
    <w:p w14:paraId="656B79A4" w14:textId="77777777" w:rsidR="005840C8" w:rsidRDefault="005840C8">
      <w:pPr>
        <w:spacing w:line="288" w:lineRule="auto"/>
        <w:jc w:val="center"/>
        <w:rPr>
          <w:sz w:val="40"/>
          <w:szCs w:val="40"/>
          <w:lang w:val="en-IN"/>
        </w:rPr>
      </w:pPr>
    </w:p>
    <w:p w14:paraId="6726761F" w14:textId="77777777" w:rsidR="005840C8" w:rsidRDefault="005840C8">
      <w:pPr>
        <w:spacing w:line="288" w:lineRule="auto"/>
        <w:jc w:val="center"/>
        <w:rPr>
          <w:sz w:val="40"/>
          <w:szCs w:val="40"/>
          <w:lang w:val="en-IN"/>
        </w:rPr>
      </w:pPr>
    </w:p>
    <w:p w14:paraId="498E7288" w14:textId="77777777" w:rsidR="005840C8" w:rsidRDefault="005840C8">
      <w:pPr>
        <w:spacing w:line="288" w:lineRule="auto"/>
        <w:jc w:val="center"/>
        <w:rPr>
          <w:sz w:val="40"/>
          <w:szCs w:val="40"/>
          <w:lang w:val="en-IN"/>
        </w:rPr>
      </w:pPr>
    </w:p>
    <w:p w14:paraId="78CC9B20" w14:textId="77777777" w:rsidR="005840C8" w:rsidRDefault="005840C8">
      <w:pPr>
        <w:spacing w:line="288" w:lineRule="auto"/>
        <w:jc w:val="center"/>
        <w:rPr>
          <w:sz w:val="40"/>
          <w:szCs w:val="40"/>
          <w:lang w:val="en-IN"/>
        </w:rPr>
      </w:pPr>
    </w:p>
    <w:p w14:paraId="5C682504" w14:textId="77777777" w:rsidR="005840C8" w:rsidRDefault="005840C8">
      <w:pPr>
        <w:spacing w:line="288" w:lineRule="auto"/>
        <w:jc w:val="center"/>
        <w:rPr>
          <w:sz w:val="40"/>
          <w:szCs w:val="40"/>
          <w:lang w:val="en-IN"/>
        </w:rPr>
      </w:pPr>
    </w:p>
    <w:p w14:paraId="2260F72D" w14:textId="77777777" w:rsidR="005840C8" w:rsidRDefault="005840C8">
      <w:pPr>
        <w:spacing w:line="288" w:lineRule="auto"/>
        <w:jc w:val="center"/>
        <w:rPr>
          <w:sz w:val="40"/>
          <w:szCs w:val="40"/>
          <w:lang w:val="en-IN"/>
        </w:rPr>
      </w:pPr>
    </w:p>
    <w:p w14:paraId="7CF74253" w14:textId="77777777" w:rsidR="005840C8" w:rsidRDefault="005840C8">
      <w:pPr>
        <w:spacing w:line="288" w:lineRule="auto"/>
        <w:jc w:val="center"/>
        <w:rPr>
          <w:sz w:val="40"/>
          <w:szCs w:val="40"/>
          <w:lang w:val="en-IN"/>
        </w:rPr>
      </w:pPr>
    </w:p>
    <w:p w14:paraId="34B86735" w14:textId="77777777" w:rsidR="005840C8" w:rsidRDefault="005840C8">
      <w:pPr>
        <w:spacing w:line="288" w:lineRule="auto"/>
        <w:jc w:val="center"/>
        <w:rPr>
          <w:sz w:val="40"/>
          <w:szCs w:val="40"/>
          <w:lang w:val="en-IN"/>
        </w:rPr>
      </w:pPr>
    </w:p>
    <w:p w14:paraId="215C3C3D" w14:textId="77777777" w:rsidR="005840C8" w:rsidRDefault="005840C8">
      <w:pPr>
        <w:spacing w:line="288" w:lineRule="auto"/>
        <w:jc w:val="center"/>
        <w:rPr>
          <w:sz w:val="40"/>
          <w:szCs w:val="40"/>
          <w:lang w:val="en-IN"/>
        </w:rPr>
      </w:pPr>
    </w:p>
    <w:p w14:paraId="6A7FBDC9" w14:textId="77777777" w:rsidR="005840C8" w:rsidRDefault="005840C8">
      <w:pPr>
        <w:spacing w:line="288" w:lineRule="auto"/>
        <w:jc w:val="center"/>
        <w:rPr>
          <w:sz w:val="40"/>
          <w:szCs w:val="40"/>
          <w:lang w:val="en-IN"/>
        </w:rPr>
      </w:pPr>
    </w:p>
    <w:p w14:paraId="41A0A8C1" w14:textId="77777777" w:rsidR="005840C8" w:rsidRDefault="005840C8">
      <w:pPr>
        <w:spacing w:line="288" w:lineRule="auto"/>
        <w:jc w:val="center"/>
        <w:rPr>
          <w:sz w:val="40"/>
          <w:szCs w:val="40"/>
          <w:lang w:val="en-IN"/>
        </w:rPr>
      </w:pPr>
    </w:p>
    <w:sectPr w:rsidR="005840C8">
      <w:footerReference w:type="default" r:id="rId41"/>
      <w:pgSz w:w="11906" w:h="16838"/>
      <w:pgMar w:top="1440" w:right="1080" w:bottom="1440" w:left="1423" w:header="1587" w:footer="1304" w:gutter="0"/>
      <w:pgBorders>
        <w:top w:val="single" w:sz="2" w:space="31" w:color="auto"/>
        <w:left w:val="single" w:sz="2" w:space="31" w:color="auto"/>
        <w:bottom w:val="single" w:sz="2" w:space="31" w:color="auto"/>
        <w:right w:val="single" w:sz="2" w:space="31"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704D" w14:textId="77777777" w:rsidR="008012B4" w:rsidRDefault="008012B4">
      <w:r>
        <w:separator/>
      </w:r>
    </w:p>
  </w:endnote>
  <w:endnote w:type="continuationSeparator" w:id="0">
    <w:p w14:paraId="43E03412" w14:textId="77777777" w:rsidR="008012B4" w:rsidRDefault="00801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PS-BoldMT">
    <w:altName w:val="ESRI AMFM Electric"/>
    <w:charset w:val="00"/>
    <w:family w:val="auto"/>
    <w:pitch w:val="default"/>
  </w:font>
  <w:font w:name="TimesNewRomanPS-BoldItalicMT">
    <w:altName w:val="ESRI AMFM Electric"/>
    <w:charset w:val="00"/>
    <w:family w:val="auto"/>
    <w:pitch w:val="default"/>
  </w:font>
  <w:font w:name="Times">
    <w:altName w:val="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D23F" w14:textId="77777777" w:rsidR="005840C8" w:rsidRDefault="00000000">
    <w:pPr>
      <w:pStyle w:val="Footer"/>
    </w:pPr>
    <w:r>
      <w:rPr>
        <w:noProof/>
      </w:rPr>
      <mc:AlternateContent>
        <mc:Choice Requires="wps">
          <w:drawing>
            <wp:anchor distT="0" distB="0" distL="114300" distR="114300" simplePos="0" relativeHeight="251663360" behindDoc="0" locked="0" layoutInCell="1" allowOverlap="1" wp14:anchorId="7A0099FE" wp14:editId="0420A16F">
              <wp:simplePos x="0" y="0"/>
              <wp:positionH relativeFrom="margin">
                <wp:align>center</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345ED" w14:textId="77777777" w:rsidR="005840C8" w:rsidRDefault="00000000">
                          <w:pPr>
                            <w:pStyle w:val="Foo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A0099FE" id="_x0000_t202" coordsize="21600,21600" o:spt="202" path="m,l,21600r21600,l21600,xe">
              <v:stroke joinstyle="miter"/>
              <v:path gradientshapeok="t" o:connecttype="rect"/>
            </v:shapetype>
            <v:shape id="Text Box 43" o:spid="_x0000_s1026"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3D345ED" w14:textId="77777777" w:rsidR="005840C8" w:rsidRDefault="00000000">
                    <w:pPr>
                      <w:pStyle w:val="Foo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3F84" w14:textId="77777777" w:rsidR="005840C8" w:rsidRDefault="00000000">
    <w:pPr>
      <w:pStyle w:val="Footer"/>
    </w:pPr>
    <w:r>
      <w:rPr>
        <w:noProof/>
      </w:rPr>
      <mc:AlternateContent>
        <mc:Choice Requires="wps">
          <w:drawing>
            <wp:anchor distT="0" distB="0" distL="114300" distR="114300" simplePos="0" relativeHeight="251664384" behindDoc="0" locked="0" layoutInCell="1" allowOverlap="1" wp14:anchorId="72DDD20C" wp14:editId="42D01570">
              <wp:simplePos x="0" y="0"/>
              <wp:positionH relativeFrom="margin">
                <wp:align>center</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15795F" w14:textId="77777777" w:rsidR="005840C8" w:rsidRDefault="00000000">
                          <w:pPr>
                            <w:pStyle w:val="Foo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DDD20C" id="_x0000_t202" coordsize="21600,21600" o:spt="202" path="m,l,21600r21600,l21600,xe">
              <v:stroke joinstyle="miter"/>
              <v:path gradientshapeok="t" o:connecttype="rect"/>
            </v:shapetype>
            <v:shape id="Text Box 44" o:spid="_x0000_s1027"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D15795F" w14:textId="77777777" w:rsidR="005840C8" w:rsidRDefault="00000000">
                    <w:pPr>
                      <w:pStyle w:val="Foo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E2AA3" w14:textId="77777777" w:rsidR="008012B4" w:rsidRDefault="008012B4">
      <w:r>
        <w:separator/>
      </w:r>
    </w:p>
  </w:footnote>
  <w:footnote w:type="continuationSeparator" w:id="0">
    <w:p w14:paraId="2C62B3D7" w14:textId="77777777" w:rsidR="008012B4" w:rsidRDefault="008012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DE4378"/>
    <w:multiLevelType w:val="multilevel"/>
    <w:tmpl w:val="80DE4378"/>
    <w:lvl w:ilvl="0">
      <w:start w:val="3"/>
      <w:numFmt w:val="decimal"/>
      <w:lvlText w:val="%1."/>
      <w:lvlJc w:val="left"/>
      <w:pPr>
        <w:tabs>
          <w:tab w:val="left" w:pos="312"/>
        </w:tabs>
      </w:pPr>
    </w:lvl>
    <w:lvl w:ilvl="1">
      <w:start w:val="1"/>
      <w:numFmt w:val="decimal"/>
      <w:suff w:val="space"/>
      <w:lvlText w:val="%1.%2"/>
      <w:lvlJc w:val="left"/>
      <w:pPr>
        <w:ind w:left="0" w:firstLine="0"/>
      </w:pPr>
      <w:rPr>
        <w:rFonts w:hint="default"/>
        <w:b/>
        <w:bCs/>
        <w:sz w:val="40"/>
        <w:szCs w:val="40"/>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8EB19B8"/>
    <w:multiLevelType w:val="multilevel"/>
    <w:tmpl w:val="08EB19B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2F99A794"/>
    <w:multiLevelType w:val="multilevel"/>
    <w:tmpl w:val="2F99A794"/>
    <w:lvl w:ilvl="0">
      <w:start w:val="1"/>
      <w:numFmt w:val="decimal"/>
      <w:lvlText w:val="%1."/>
      <w:lvlJc w:val="left"/>
      <w:pPr>
        <w:tabs>
          <w:tab w:val="left" w:pos="2105"/>
        </w:tabs>
        <w:ind w:left="210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bCs/>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407119126">
    <w:abstractNumId w:val="1"/>
  </w:num>
  <w:num w:numId="2" w16cid:durableId="669523817">
    <w:abstractNumId w:val="0"/>
  </w:num>
  <w:num w:numId="3" w16cid:durableId="1458454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alignBordersAndEdge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8003BE3"/>
    <w:rsid w:val="001872AE"/>
    <w:rsid w:val="002D1319"/>
    <w:rsid w:val="002D7593"/>
    <w:rsid w:val="00347D59"/>
    <w:rsid w:val="00363D63"/>
    <w:rsid w:val="00471E22"/>
    <w:rsid w:val="004B41C8"/>
    <w:rsid w:val="004F00B5"/>
    <w:rsid w:val="005840C8"/>
    <w:rsid w:val="0062590C"/>
    <w:rsid w:val="0069368C"/>
    <w:rsid w:val="00776A72"/>
    <w:rsid w:val="008012B4"/>
    <w:rsid w:val="008D7BA3"/>
    <w:rsid w:val="009422D1"/>
    <w:rsid w:val="00B014DD"/>
    <w:rsid w:val="00BB65BF"/>
    <w:rsid w:val="00C70B19"/>
    <w:rsid w:val="00DC2241"/>
    <w:rsid w:val="00DD431D"/>
    <w:rsid w:val="00E729A4"/>
    <w:rsid w:val="00EC190E"/>
    <w:rsid w:val="00F461CF"/>
    <w:rsid w:val="00FF0DA7"/>
    <w:rsid w:val="01125CD1"/>
    <w:rsid w:val="01560FB6"/>
    <w:rsid w:val="022C07BD"/>
    <w:rsid w:val="03625E00"/>
    <w:rsid w:val="03A75F9B"/>
    <w:rsid w:val="04820D65"/>
    <w:rsid w:val="07CA33BB"/>
    <w:rsid w:val="0872676F"/>
    <w:rsid w:val="09735491"/>
    <w:rsid w:val="0A0D045C"/>
    <w:rsid w:val="0A3F0B92"/>
    <w:rsid w:val="0ED1410A"/>
    <w:rsid w:val="0F6665F3"/>
    <w:rsid w:val="10DB247E"/>
    <w:rsid w:val="128D4A4E"/>
    <w:rsid w:val="14F059D9"/>
    <w:rsid w:val="161A58E4"/>
    <w:rsid w:val="166127C6"/>
    <w:rsid w:val="18E7697D"/>
    <w:rsid w:val="190C7E15"/>
    <w:rsid w:val="19A07371"/>
    <w:rsid w:val="19B178EE"/>
    <w:rsid w:val="1A9F7580"/>
    <w:rsid w:val="1BD23F8E"/>
    <w:rsid w:val="1C8C02F2"/>
    <w:rsid w:val="1D573933"/>
    <w:rsid w:val="1E7F03F5"/>
    <w:rsid w:val="23A8191C"/>
    <w:rsid w:val="26F87C0A"/>
    <w:rsid w:val="270E3D1E"/>
    <w:rsid w:val="279D0EF7"/>
    <w:rsid w:val="280C511B"/>
    <w:rsid w:val="28BA505F"/>
    <w:rsid w:val="297340DA"/>
    <w:rsid w:val="299E56B0"/>
    <w:rsid w:val="2B600F2A"/>
    <w:rsid w:val="2BC61E97"/>
    <w:rsid w:val="2F5A0607"/>
    <w:rsid w:val="31BE23B6"/>
    <w:rsid w:val="372C4753"/>
    <w:rsid w:val="38AC2E14"/>
    <w:rsid w:val="3B524C4F"/>
    <w:rsid w:val="3B77509E"/>
    <w:rsid w:val="3C417FEA"/>
    <w:rsid w:val="3DAD69DE"/>
    <w:rsid w:val="3F4E50D7"/>
    <w:rsid w:val="3F8726F2"/>
    <w:rsid w:val="42142FE3"/>
    <w:rsid w:val="42180FB0"/>
    <w:rsid w:val="43994D3A"/>
    <w:rsid w:val="45C449A9"/>
    <w:rsid w:val="45FF19F2"/>
    <w:rsid w:val="461E4D8C"/>
    <w:rsid w:val="493A1676"/>
    <w:rsid w:val="499D7F45"/>
    <w:rsid w:val="4C4268AA"/>
    <w:rsid w:val="4D5F2CC0"/>
    <w:rsid w:val="4FE05A01"/>
    <w:rsid w:val="51384450"/>
    <w:rsid w:val="51F12B4A"/>
    <w:rsid w:val="55214AE3"/>
    <w:rsid w:val="56A71BFA"/>
    <w:rsid w:val="587A7E63"/>
    <w:rsid w:val="593254E5"/>
    <w:rsid w:val="595E182C"/>
    <w:rsid w:val="59865A84"/>
    <w:rsid w:val="5B0C41F8"/>
    <w:rsid w:val="5BA00AE1"/>
    <w:rsid w:val="5DC21C7D"/>
    <w:rsid w:val="5DCC045E"/>
    <w:rsid w:val="60266CCC"/>
    <w:rsid w:val="6140641B"/>
    <w:rsid w:val="65B3799B"/>
    <w:rsid w:val="6700768C"/>
    <w:rsid w:val="67C4023B"/>
    <w:rsid w:val="69F2166F"/>
    <w:rsid w:val="6BB71B46"/>
    <w:rsid w:val="6C931878"/>
    <w:rsid w:val="6D0B65DA"/>
    <w:rsid w:val="6EE73D96"/>
    <w:rsid w:val="6F7D440F"/>
    <w:rsid w:val="71C53D6F"/>
    <w:rsid w:val="74684074"/>
    <w:rsid w:val="776212D5"/>
    <w:rsid w:val="78003BE3"/>
    <w:rsid w:val="781C25C0"/>
    <w:rsid w:val="7845767E"/>
    <w:rsid w:val="78E037DD"/>
    <w:rsid w:val="7CE62F77"/>
    <w:rsid w:val="7D9B402E"/>
    <w:rsid w:val="7E477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E0D555E"/>
  <w15:docId w15:val="{1807C978-7541-44C5-8577-73FFD638F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qFormat/>
    <w:rPr>
      <w:sz w:val="24"/>
      <w:szCs w:val="24"/>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8759</Words>
  <Characters>49929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91959</dc:creator>
  <cp:lastModifiedBy>Edhi Edhi</cp:lastModifiedBy>
  <cp:revision>2</cp:revision>
  <dcterms:created xsi:type="dcterms:W3CDTF">2025-05-09T06:20:00Z</dcterms:created>
  <dcterms:modified xsi:type="dcterms:W3CDTF">2025-05-09T06:20:00Z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2EEAB3151FFC4FBEAEA5F9114550F4E1_11</vt:lpwstr>
  </property>
</Properties>
</file>