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4F23" w:rsidRDefault="00363A5B" w:rsidP="002F4F23">
      <w:pPr>
        <w:jc w:val="center"/>
        <w:rPr>
          <w:sz w:val="44"/>
          <w:szCs w:val="44"/>
        </w:rPr>
      </w:pPr>
      <w:proofErr w:type="spellStart"/>
      <w:r w:rsidRPr="002F4F23">
        <w:rPr>
          <w:sz w:val="44"/>
          <w:szCs w:val="44"/>
        </w:rPr>
        <w:t>CloudFormation</w:t>
      </w:r>
      <w:proofErr w:type="spellEnd"/>
      <w:r w:rsidRPr="002F4F23">
        <w:rPr>
          <w:sz w:val="44"/>
          <w:szCs w:val="44"/>
        </w:rPr>
        <w:t xml:space="preserve"> Based Automated HA Deployment</w:t>
      </w:r>
    </w:p>
    <w:p w:rsidR="002F4F23" w:rsidRPr="002F4F23" w:rsidRDefault="002F4F23" w:rsidP="002F4F23">
      <w:pPr>
        <w:rPr>
          <w:sz w:val="28"/>
          <w:szCs w:val="28"/>
        </w:rPr>
      </w:pPr>
      <w:r w:rsidRPr="002F4F23">
        <w:rPr>
          <w:sz w:val="28"/>
          <w:szCs w:val="28"/>
        </w:rPr>
        <w:t>Assumptions</w:t>
      </w:r>
    </w:p>
    <w:p w:rsidR="002F4F23" w:rsidRDefault="002F4F23" w:rsidP="002F4F2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2F4F23">
        <w:rPr>
          <w:rFonts w:ascii="Times New Roman" w:hAnsi="Times New Roman" w:cs="Times New Roman"/>
          <w:color w:val="333333"/>
          <w:sz w:val="24"/>
          <w:szCs w:val="24"/>
        </w:rPr>
        <w:t xml:space="preserve">This </w:t>
      </w:r>
      <w:r w:rsidR="001B2523" w:rsidRPr="002F4F23">
        <w:rPr>
          <w:rFonts w:ascii="Times New Roman" w:hAnsi="Times New Roman" w:cs="Times New Roman"/>
          <w:color w:val="333333"/>
          <w:sz w:val="24"/>
          <w:szCs w:val="24"/>
        </w:rPr>
        <w:t>automation template</w:t>
      </w:r>
      <w:r w:rsidRPr="002F4F23">
        <w:rPr>
          <w:rFonts w:ascii="Times New Roman" w:hAnsi="Times New Roman" w:cs="Times New Roman"/>
          <w:color w:val="333333"/>
          <w:sz w:val="24"/>
          <w:szCs w:val="24"/>
        </w:rPr>
        <w:t xml:space="preserve"> deploys a n-tier Architecture on a single AWS region; this </w:t>
      </w:r>
      <w:r w:rsidR="001B2523">
        <w:rPr>
          <w:rFonts w:ascii="Times New Roman" w:hAnsi="Times New Roman" w:cs="Times New Roman"/>
          <w:color w:val="333333"/>
          <w:sz w:val="24"/>
          <w:szCs w:val="24"/>
        </w:rPr>
        <w:t>template</w:t>
      </w:r>
      <w:r w:rsidRPr="002F4F23">
        <w:rPr>
          <w:rFonts w:ascii="Times New Roman" w:hAnsi="Times New Roman" w:cs="Times New Roman"/>
          <w:color w:val="333333"/>
          <w:sz w:val="24"/>
          <w:szCs w:val="24"/>
        </w:rPr>
        <w:t xml:space="preserve"> uses </w:t>
      </w:r>
      <w:proofErr w:type="spellStart"/>
      <w:r w:rsidRPr="002F4F23">
        <w:rPr>
          <w:rFonts w:ascii="Times New Roman" w:hAnsi="Times New Roman" w:cs="Times New Roman"/>
          <w:color w:val="333333"/>
          <w:sz w:val="24"/>
          <w:szCs w:val="24"/>
        </w:rPr>
        <w:t>amazon</w:t>
      </w:r>
      <w:proofErr w:type="spellEnd"/>
      <w:r w:rsidRPr="002F4F2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F4F23">
        <w:rPr>
          <w:rFonts w:ascii="Times New Roman" w:hAnsi="Times New Roman" w:cs="Times New Roman"/>
          <w:color w:val="333333"/>
          <w:sz w:val="24"/>
          <w:szCs w:val="24"/>
        </w:rPr>
        <w:t>linux</w:t>
      </w:r>
      <w:proofErr w:type="spellEnd"/>
      <w:r w:rsidRPr="002F4F2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2F4F23">
        <w:rPr>
          <w:rFonts w:ascii="Times New Roman" w:hAnsi="Times New Roman" w:cs="Times New Roman"/>
          <w:color w:val="333333"/>
          <w:sz w:val="24"/>
          <w:szCs w:val="24"/>
        </w:rPr>
        <w:t>ami's</w:t>
      </w:r>
      <w:proofErr w:type="spellEnd"/>
      <w:r w:rsidRPr="002F4F23">
        <w:rPr>
          <w:rFonts w:ascii="Times New Roman" w:hAnsi="Times New Roman" w:cs="Times New Roman"/>
          <w:color w:val="333333"/>
          <w:sz w:val="24"/>
          <w:szCs w:val="24"/>
        </w:rPr>
        <w:t>. in case you want to change the O</w:t>
      </w:r>
      <w:r w:rsidR="001B2523">
        <w:rPr>
          <w:rFonts w:ascii="Times New Roman" w:hAnsi="Times New Roman" w:cs="Times New Roman"/>
          <w:color w:val="333333"/>
          <w:sz w:val="24"/>
          <w:szCs w:val="24"/>
        </w:rPr>
        <w:t>perating System</w:t>
      </w:r>
      <w:r w:rsidRPr="002F4F23">
        <w:rPr>
          <w:rFonts w:ascii="Times New Roman" w:hAnsi="Times New Roman" w:cs="Times New Roman"/>
          <w:color w:val="333333"/>
          <w:sz w:val="24"/>
          <w:szCs w:val="24"/>
        </w:rPr>
        <w:t xml:space="preserve"> please change AM</w:t>
      </w:r>
      <w:r w:rsidR="001B2523">
        <w:rPr>
          <w:rFonts w:ascii="Times New Roman" w:hAnsi="Times New Roman" w:cs="Times New Roman"/>
          <w:color w:val="333333"/>
          <w:sz w:val="24"/>
          <w:szCs w:val="24"/>
        </w:rPr>
        <w:t>I</w:t>
      </w:r>
      <w:r w:rsidRPr="002F4F23">
        <w:rPr>
          <w:rFonts w:ascii="Times New Roman" w:hAnsi="Times New Roman" w:cs="Times New Roman"/>
          <w:color w:val="333333"/>
          <w:sz w:val="24"/>
          <w:szCs w:val="24"/>
        </w:rPr>
        <w:t xml:space="preserve"> ids in </w:t>
      </w:r>
      <w:r w:rsidR="001B2523">
        <w:rPr>
          <w:rFonts w:ascii="Times New Roman" w:hAnsi="Times New Roman" w:cs="Times New Roman"/>
          <w:color w:val="333333"/>
          <w:sz w:val="24"/>
          <w:szCs w:val="24"/>
        </w:rPr>
        <w:t>template</w:t>
      </w:r>
      <w:r w:rsidRPr="002F4F23">
        <w:rPr>
          <w:rFonts w:ascii="Times New Roman" w:hAnsi="Times New Roman" w:cs="Times New Roman"/>
          <w:color w:val="333333"/>
          <w:sz w:val="24"/>
          <w:szCs w:val="24"/>
        </w:rPr>
        <w:t xml:space="preserve"> File.</w:t>
      </w:r>
    </w:p>
    <w:p w:rsidR="00843B40" w:rsidRPr="00843B40" w:rsidRDefault="001B2523" w:rsidP="00843B4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This template assumes you have created an EC2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Keypair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for SSH Acce</w:t>
      </w:r>
      <w:r w:rsidR="00843B40">
        <w:rPr>
          <w:rFonts w:ascii="Times New Roman" w:hAnsi="Times New Roman" w:cs="Times New Roman"/>
          <w:color w:val="333333"/>
          <w:sz w:val="24"/>
          <w:szCs w:val="24"/>
        </w:rPr>
        <w:t>ss</w:t>
      </w:r>
    </w:p>
    <w:p w:rsidR="008B426A" w:rsidRDefault="008B426A" w:rsidP="001B2523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E13DCD" w:rsidRDefault="008B2B98">
      <w:pPr>
        <w:rPr>
          <w:rFonts w:ascii="Times New Roman" w:hAnsi="Times New Roman" w:cs="Times New Roman"/>
          <w:color w:val="333333"/>
          <w:sz w:val="24"/>
          <w:szCs w:val="24"/>
        </w:rPr>
      </w:pPr>
      <w:r w:rsidRPr="00E13DCD">
        <w:rPr>
          <w:sz w:val="28"/>
          <w:szCs w:val="28"/>
        </w:rPr>
        <w:t>Steps to run the Script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:rsidR="00367578" w:rsidRDefault="00367578" w:rsidP="003675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Login to Console using below credentials</w:t>
      </w:r>
    </w:p>
    <w:p w:rsidR="001A4567" w:rsidRDefault="001A4567" w:rsidP="003675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Create an Ec2-Keypair for SSH access to instances</w:t>
      </w:r>
    </w:p>
    <w:p w:rsidR="001A4567" w:rsidRDefault="001A4567" w:rsidP="003675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launch a Stack from the automation template</w:t>
      </w:r>
    </w:p>
    <w:p w:rsidR="001A4567" w:rsidRDefault="001A4567" w:rsidP="003675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Once  Automation Template is ended launch the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MyBB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appliation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using load balancer name mention in the output variable</w:t>
      </w:r>
    </w:p>
    <w:p w:rsidR="001A4567" w:rsidRDefault="001A4567" w:rsidP="003675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you can evaluate the work by  below credentials</w:t>
      </w:r>
    </w:p>
    <w:p w:rsidR="001A4567" w:rsidRDefault="001A4567" w:rsidP="0036757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URL :-    </w:t>
      </w:r>
      <w:r w:rsidRPr="001A4567">
        <w:rPr>
          <w:rStyle w:val="Strong"/>
          <w:rFonts w:ascii="Arial" w:hAnsi="Arial" w:cs="Arial"/>
          <w:b w:val="0"/>
          <w:color w:val="444444"/>
          <w:sz w:val="21"/>
          <w:szCs w:val="21"/>
          <w:shd w:val="clear" w:color="auto" w:fill="FFFFFF"/>
        </w:rPr>
        <w:t>https://moingodil.signin.aws.amazon.com/console</w:t>
      </w:r>
    </w:p>
    <w:p w:rsidR="001A4567" w:rsidRPr="001A4567" w:rsidRDefault="001A4567" w:rsidP="001A456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333333"/>
          <w:sz w:val="24"/>
          <w:szCs w:val="24"/>
        </w:rPr>
      </w:pPr>
      <w:r w:rsidRPr="001A4567">
        <w:rPr>
          <w:rFonts w:ascii="Times New Roman" w:hAnsi="Times New Roman" w:cs="Times New Roman"/>
          <w:color w:val="333333"/>
          <w:sz w:val="24"/>
          <w:szCs w:val="24"/>
        </w:rPr>
        <w:t xml:space="preserve">username :- </w:t>
      </w:r>
      <w:r w:rsidRPr="001A4567">
        <w:rPr>
          <w:rFonts w:ascii="Arial" w:hAnsi="Arial" w:cs="Arial"/>
          <w:color w:val="444444"/>
          <w:sz w:val="21"/>
          <w:szCs w:val="21"/>
          <w:shd w:val="clear" w:color="auto" w:fill="FFFFFF"/>
        </w:rPr>
        <w:t>Viewer</w:t>
      </w:r>
    </w:p>
    <w:p w:rsidR="001A4567" w:rsidRDefault="001A4567" w:rsidP="001A456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333333"/>
          <w:sz w:val="24"/>
          <w:szCs w:val="24"/>
        </w:rPr>
      </w:pPr>
      <w:r w:rsidRPr="001A4567">
        <w:rPr>
          <w:rFonts w:ascii="Times New Roman" w:hAnsi="Times New Roman" w:cs="Times New Roman"/>
          <w:color w:val="333333"/>
          <w:sz w:val="24"/>
          <w:szCs w:val="24"/>
        </w:rPr>
        <w:t xml:space="preserve">Password :- </w:t>
      </w:r>
      <w:r w:rsidRPr="001A4567">
        <w:rPr>
          <w:rFonts w:ascii="Arial" w:hAnsi="Arial" w:cs="Arial"/>
          <w:color w:val="666666"/>
          <w:sz w:val="21"/>
          <w:szCs w:val="21"/>
          <w:shd w:val="clear" w:color="auto" w:fill="F8F5D8"/>
        </w:rPr>
        <w:t>p0*</w:t>
      </w:r>
      <w:proofErr w:type="spellStart"/>
      <w:r w:rsidRPr="001A4567">
        <w:rPr>
          <w:rFonts w:ascii="Arial" w:hAnsi="Arial" w:cs="Arial"/>
          <w:color w:val="666666"/>
          <w:sz w:val="21"/>
          <w:szCs w:val="21"/>
          <w:shd w:val="clear" w:color="auto" w:fill="F8F5D8"/>
        </w:rPr>
        <w:t>Dj</w:t>
      </w:r>
      <w:proofErr w:type="spellEnd"/>
      <w:r w:rsidRPr="001A4567">
        <w:rPr>
          <w:rFonts w:ascii="Arial" w:hAnsi="Arial" w:cs="Arial"/>
          <w:color w:val="666666"/>
          <w:sz w:val="21"/>
          <w:szCs w:val="21"/>
          <w:shd w:val="clear" w:color="auto" w:fill="F8F5D8"/>
        </w:rPr>
        <w:t>*</w:t>
      </w:r>
      <w:proofErr w:type="spellStart"/>
      <w:r w:rsidRPr="001A4567">
        <w:rPr>
          <w:rFonts w:ascii="Arial" w:hAnsi="Arial" w:cs="Arial"/>
          <w:color w:val="666666"/>
          <w:sz w:val="21"/>
          <w:szCs w:val="21"/>
          <w:shd w:val="clear" w:color="auto" w:fill="F8F5D8"/>
        </w:rPr>
        <w:t>OgRFK</w:t>
      </w:r>
      <w:proofErr w:type="spellEnd"/>
      <w:r w:rsidRPr="001A4567">
        <w:rPr>
          <w:rFonts w:ascii="Arial" w:hAnsi="Arial" w:cs="Arial"/>
          <w:color w:val="666666"/>
          <w:sz w:val="21"/>
          <w:szCs w:val="21"/>
          <w:shd w:val="clear" w:color="auto" w:fill="F8F5D8"/>
        </w:rPr>
        <w:t>*</w:t>
      </w:r>
      <w:r w:rsidRPr="001A4567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</w:p>
    <w:p w:rsidR="001A4567" w:rsidRDefault="001A4567" w:rsidP="001A456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the above account has read only access till </w:t>
      </w:r>
      <w:r w:rsidR="001A63EA">
        <w:rPr>
          <w:rFonts w:ascii="Times New Roman" w:hAnsi="Times New Roman" w:cs="Times New Roman"/>
          <w:color w:val="333333"/>
          <w:sz w:val="24"/>
          <w:szCs w:val="24"/>
        </w:rPr>
        <w:t xml:space="preserve">15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th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</w:rPr>
        <w:t>feb</w:t>
      </w:r>
      <w:proofErr w:type="spellEnd"/>
      <w:r w:rsidR="001A63EA">
        <w:rPr>
          <w:rFonts w:ascii="Times New Roman" w:hAnsi="Times New Roman" w:cs="Times New Roman"/>
          <w:color w:val="333333"/>
          <w:sz w:val="24"/>
          <w:szCs w:val="24"/>
        </w:rPr>
        <w:t xml:space="preserve"> 3 PM IST</w:t>
      </w:r>
    </w:p>
    <w:p w:rsidR="00355ED5" w:rsidRPr="00355ED5" w:rsidRDefault="00355ED5" w:rsidP="00355ED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proofErr w:type="spellStart"/>
      <w:r w:rsidRPr="00355ED5">
        <w:rPr>
          <w:rFonts w:ascii="Times New Roman" w:hAnsi="Times New Roman" w:cs="Times New Roman"/>
          <w:color w:val="333333"/>
          <w:sz w:val="24"/>
          <w:szCs w:val="24"/>
        </w:rPr>
        <w:t>MyBB</w:t>
      </w:r>
      <w:proofErr w:type="spellEnd"/>
      <w:r w:rsidRPr="00355ED5">
        <w:rPr>
          <w:rFonts w:ascii="Times New Roman" w:hAnsi="Times New Roman" w:cs="Times New Roman"/>
          <w:color w:val="333333"/>
          <w:sz w:val="24"/>
          <w:szCs w:val="24"/>
        </w:rPr>
        <w:t xml:space="preserve"> application Administrator Account:</w:t>
      </w:r>
    </w:p>
    <w:p w:rsidR="00355ED5" w:rsidRPr="00355ED5" w:rsidRDefault="00355ED5" w:rsidP="00355E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333333"/>
          <w:sz w:val="24"/>
          <w:szCs w:val="24"/>
        </w:rPr>
      </w:pPr>
      <w:r w:rsidRPr="00355ED5">
        <w:rPr>
          <w:rFonts w:ascii="Times New Roman" w:hAnsi="Times New Roman" w:cs="Times New Roman"/>
          <w:color w:val="333333"/>
          <w:sz w:val="24"/>
          <w:szCs w:val="24"/>
        </w:rPr>
        <w:t>Username: admin</w:t>
      </w:r>
    </w:p>
    <w:p w:rsidR="00355ED5" w:rsidRDefault="00355ED5" w:rsidP="00355ED5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333333"/>
          <w:sz w:val="24"/>
          <w:szCs w:val="24"/>
        </w:rPr>
      </w:pPr>
      <w:r w:rsidRPr="00355ED5">
        <w:rPr>
          <w:rFonts w:ascii="Times New Roman" w:hAnsi="Times New Roman" w:cs="Times New Roman"/>
          <w:color w:val="333333"/>
          <w:sz w:val="24"/>
          <w:szCs w:val="24"/>
        </w:rPr>
        <w:t xml:space="preserve">Password: </w:t>
      </w:r>
      <w:r>
        <w:rPr>
          <w:rFonts w:ascii="Times New Roman" w:hAnsi="Times New Roman" w:cs="Times New Roman"/>
          <w:color w:val="333333"/>
          <w:sz w:val="24"/>
          <w:szCs w:val="24"/>
        </w:rPr>
        <w:t>Admin@123</w:t>
      </w:r>
    </w:p>
    <w:p w:rsidR="00C314B1" w:rsidRDefault="00C314B1" w:rsidP="00C31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</w:p>
    <w:p w:rsidR="001A4567" w:rsidRDefault="001A4567" w:rsidP="001A456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333333"/>
          <w:sz w:val="24"/>
          <w:szCs w:val="24"/>
        </w:rPr>
      </w:pPr>
    </w:p>
    <w:p w:rsidR="00E96E45" w:rsidRDefault="00E96E45" w:rsidP="00E96E4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What will happen post execution of Template</w:t>
      </w:r>
    </w:p>
    <w:p w:rsidR="00A06676" w:rsidRPr="001A4567" w:rsidRDefault="00A06676" w:rsidP="001A4567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333333"/>
          <w:sz w:val="24"/>
          <w:szCs w:val="24"/>
        </w:rPr>
      </w:pPr>
      <w:r w:rsidRPr="001A4567">
        <w:rPr>
          <w:rFonts w:ascii="Times New Roman" w:hAnsi="Times New Roman" w:cs="Times New Roman"/>
          <w:color w:val="333333"/>
          <w:sz w:val="24"/>
          <w:szCs w:val="24"/>
        </w:rPr>
        <w:br w:type="page"/>
      </w:r>
    </w:p>
    <w:p w:rsidR="008B426A" w:rsidRDefault="00C24160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/>
          <w:color w:val="000000"/>
          <w:sz w:val="60"/>
          <w:szCs w:val="60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</w:rPr>
        <w:lastRenderedPageBreak/>
        <w:pict>
          <v:group id="_x0000_s1048" style="position:absolute;margin-left:-48.75pt;margin-top:13.5pt;width:572.25pt;height:556.5pt;z-index:251672576" coordorigin="293,2310" coordsize="11445,11130"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27" type="#_x0000_t176" style="position:absolute;left:293;top:2880;width:11445;height:10560">
              <v:stroke dashstyle="longDashDotDot"/>
              <v:textbox style="mso-next-textbox:#_x0000_s1027">
                <w:txbxContent>
                  <w:p w:rsidR="00595C05" w:rsidRDefault="00595C05" w:rsidP="00595C05">
                    <w:r>
                      <w:t xml:space="preserve">VPC </w:t>
                    </w:r>
                  </w:p>
                  <w:p w:rsidR="00595C05" w:rsidRDefault="00595C05" w:rsidP="00595C05"/>
                  <w:p w:rsidR="00595C05" w:rsidRDefault="00595C05" w:rsidP="00595C05">
                    <w:pPr>
                      <w:jc w:val="center"/>
                      <w:rPr>
                        <w:noProof/>
                      </w:rPr>
                    </w:pPr>
                  </w:p>
                  <w:p w:rsidR="00595C05" w:rsidRDefault="00595C05" w:rsidP="00595C05">
                    <w:pPr>
                      <w:jc w:val="center"/>
                      <w:rPr>
                        <w:noProof/>
                      </w:rPr>
                    </w:pPr>
                  </w:p>
                  <w:p w:rsidR="00595C05" w:rsidRDefault="00595C05" w:rsidP="00595C05">
                    <w:pPr>
                      <w:jc w:val="center"/>
                      <w:rPr>
                        <w:noProof/>
                      </w:rPr>
                    </w:pPr>
                  </w:p>
                  <w:p w:rsidR="00EF2A0D" w:rsidRPr="00EF2A0D" w:rsidRDefault="00EF2A0D" w:rsidP="00EF2A0D">
                    <w:pPr>
                      <w:keepNext/>
                      <w:jc w:val="center"/>
                      <w:rPr>
                        <w:b/>
                      </w:rPr>
                    </w:pPr>
                  </w:p>
                  <w:p w:rsidR="00EF2A0D" w:rsidRDefault="00EF2A0D" w:rsidP="00EF2A0D">
                    <w:pPr>
                      <w:pStyle w:val="Caption"/>
                      <w:jc w:val="center"/>
                    </w:pPr>
                    <w:fldSimple w:instr=" SEQ Figure \* ARABIC ">
                      <w:r>
                        <w:rPr>
                          <w:noProof/>
                        </w:rPr>
                        <w:t>1</w:t>
                      </w:r>
                    </w:fldSimple>
                  </w:p>
                  <w:p w:rsidR="00595C05" w:rsidRDefault="00595C05" w:rsidP="00595C05">
                    <w:pPr>
                      <w:jc w:val="center"/>
                    </w:pPr>
                  </w:p>
                </w:txbxContent>
              </v:textbox>
            </v:shape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028" type="#_x0000_t4" style="position:absolute;left:4770;top:3690;width:1965;height:1650" fillcolor="#bfbfbf [2412]">
              <v:textbox>
                <w:txbxContent>
                  <w:p w:rsidR="00EF2A0D" w:rsidRDefault="00EF2A0D" w:rsidP="00EF2A0D">
                    <w:pPr>
                      <w:jc w:val="center"/>
                    </w:pPr>
                    <w:proofErr w:type="spellStart"/>
                    <w:r>
                      <w:t>AmazonELB</w:t>
                    </w:r>
                    <w:proofErr w:type="spellEnd"/>
                  </w:p>
                </w:txbxContent>
              </v:textbox>
            </v:shape>
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<v:stroke joinstyle="miter"/>
              <v:path o:connecttype="custom" o:connectlocs="10800,2147;0,10800;10800,19450;21600,10800" textboxrect="0,4337,21600,17260"/>
            </v:shapetype>
            <v:shape id="_x0000_s1029" type="#_x0000_t122" style="position:absolute;left:7020;top:2310;width:2310;height:1380">
              <v:textbox>
                <w:txbxContent>
                  <w:p w:rsidR="00EF2A0D" w:rsidRDefault="00EF2A0D">
                    <w:r>
                      <w:t>Internet Gateway</w:t>
                    </w:r>
                  </w:p>
                </w:txbxContent>
              </v:textbox>
            </v:shape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1" type="#_x0000_t38" style="position:absolute;left:5760;top:3135;width:1260;height:555;flip:y" o:connectortype="curved" adj="10800,143611,-98743">
              <v:stroke endarrow="block"/>
            </v:shape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032" type="#_x0000_t34" style="position:absolute;left:3690;top:4665;width:1230;height:930;rotation:90" o:connectortype="elbow" adj=",-104865,-83766">
              <v:stroke endarrow="block"/>
            </v:shape>
            <v:shape id="_x0000_s1034" type="#_x0000_t34" style="position:absolute;left:6630;top:4620;width:1230;height:1020;rotation:90;flip:x" o:connectortype="elbow" adj=",95612,-118273">
              <v:stroke endarrow="block"/>
            </v:shape>
            <v:roundrect id="_x0000_s1035" style="position:absolute;left:1905;top:5745;width:7545;height:2040" arcsize="10923f" fillcolor="#bfbfbf [2412]">
              <v:textbox>
                <w:txbxContent>
                  <w:p w:rsidR="002E7B11" w:rsidRDefault="0012246C">
                    <w:r>
                      <w:t>Multiple Availability Zones</w:t>
                    </w:r>
                  </w:p>
                </w:txbxContent>
              </v:textbox>
            </v:roundrect>
            <v:rect id="_x0000_s1037" style="position:absolute;left:2415;top:6375;width:1785;height:690">
              <v:textbox>
                <w:txbxContent>
                  <w:p w:rsidR="00F22B9A" w:rsidRDefault="00F22B9A">
                    <w:r>
                      <w:t>Web  Server</w:t>
                    </w:r>
                    <w:r w:rsidR="00E31EF2">
                      <w:t xml:space="preserve"> (EC2)</w:t>
                    </w:r>
                  </w:p>
                </w:txbxContent>
              </v:textbox>
            </v:rect>
            <v:rect id="_x0000_s1039" style="position:absolute;left:4770;top:6375;width:1785;height:690">
              <v:textbox>
                <w:txbxContent>
                  <w:p w:rsidR="00F22B9A" w:rsidRDefault="00F22B9A" w:rsidP="00F22B9A">
                    <w:r>
                      <w:t>Web  Server</w:t>
                    </w:r>
                    <w:r w:rsidR="00E31EF2">
                      <w:t xml:space="preserve"> (EC2)</w:t>
                    </w:r>
                  </w:p>
                </w:txbxContent>
              </v:textbox>
            </v:rect>
            <v:rect id="_x0000_s1040" style="position:absolute;left:7095;top:6375;width:1785;height:690">
              <v:textbox>
                <w:txbxContent>
                  <w:p w:rsidR="00F22B9A" w:rsidRDefault="00F22B9A" w:rsidP="00F22B9A">
                    <w:r>
                      <w:t>Web  Server</w:t>
                    </w:r>
                    <w:r w:rsidR="00E31EF2">
                      <w:t xml:space="preserve"> (EC2)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44" type="#_x0000_t32" style="position:absolute;left:5400;top:7785;width:1;height:1425" o:connectortype="straight">
              <v:stroke endarrow="block"/>
            </v:shape>
            <v:roundrect id="_x0000_s1046" style="position:absolute;left:2085;top:9285;width:7545;height:2040" arcsize="10923f" fillcolor="#bfbfbf [2412]">
              <v:textbox style="mso-next-textbox:#_x0000_s1046">
                <w:txbxContent>
                  <w:p w:rsidR="00053C2B" w:rsidRDefault="00053C2B" w:rsidP="00053C2B">
                    <w:r>
                      <w:t>Multiple Availability Zones</w:t>
                    </w:r>
                  </w:p>
                </w:txbxContent>
              </v:textbox>
            </v:roundrect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043" type="#_x0000_t22" style="position:absolute;left:5910;top:9825;width:1710;height:1365">
              <v:textbox style="mso-next-textbox:#_x0000_s1043">
                <w:txbxContent>
                  <w:p w:rsidR="00E874D9" w:rsidRDefault="00E874D9">
                    <w:proofErr w:type="spellStart"/>
                    <w:r>
                      <w:t>MySQL</w:t>
                    </w:r>
                    <w:proofErr w:type="spellEnd"/>
                    <w:r>
                      <w:t xml:space="preserve"> Slave (Read Replica)</w:t>
                    </w:r>
                  </w:p>
                </w:txbxContent>
              </v:textbox>
            </v:shape>
            <v:shape id="_x0000_s1045" type="#_x0000_t32" style="position:absolute;left:4965;top:10455;width:945;height:0" o:connectortype="straight">
              <v:stroke startarrow="block" endarrow="block"/>
            </v:shape>
            <v:shape id="_x0000_s1042" type="#_x0000_t22" style="position:absolute;left:3255;top:9825;width:1710;height:1365">
              <v:textbox style="mso-next-textbox:#_x0000_s1042">
                <w:txbxContent>
                  <w:p w:rsidR="00E874D9" w:rsidRDefault="00E874D9">
                    <w:proofErr w:type="spellStart"/>
                    <w:r>
                      <w:t>Mysql</w:t>
                    </w:r>
                    <w:proofErr w:type="spellEnd"/>
                    <w:r>
                      <w:t xml:space="preserve"> Master RDS Instance </w:t>
                    </w:r>
                  </w:p>
                </w:txbxContent>
              </v:textbox>
            </v:shape>
          </v:group>
        </w:pict>
      </w:r>
      <w:r w:rsidR="00595C05">
        <w:rPr>
          <w:rFonts w:ascii="Calibri" w:hAnsi="Calibri"/>
          <w:color w:val="000000"/>
          <w:sz w:val="60"/>
          <w:szCs w:val="60"/>
        </w:rPr>
        <w:t>Cloud Architecture</w:t>
      </w:r>
    </w:p>
    <w:p w:rsidR="00C24160" w:rsidRDefault="00C24160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/>
          <w:color w:val="000000"/>
          <w:sz w:val="60"/>
          <w:szCs w:val="60"/>
        </w:rPr>
      </w:pPr>
    </w:p>
    <w:p w:rsidR="00C24160" w:rsidRDefault="00C24160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/>
          <w:color w:val="000000"/>
          <w:sz w:val="60"/>
          <w:szCs w:val="60"/>
        </w:rPr>
      </w:pPr>
    </w:p>
    <w:p w:rsidR="00C24160" w:rsidRDefault="00C24160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/>
          <w:color w:val="000000"/>
          <w:sz w:val="60"/>
          <w:szCs w:val="60"/>
        </w:rPr>
      </w:pPr>
    </w:p>
    <w:p w:rsidR="00C24160" w:rsidRDefault="00C24160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/>
          <w:color w:val="000000"/>
          <w:sz w:val="60"/>
          <w:szCs w:val="60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0" type="#_x0000_t202" style="position:absolute;margin-left:23.25pt;margin-top:14pt;width:100.5pt;height:19.5pt;z-index:251679744" stroked="f">
            <v:textbox>
              <w:txbxContent>
                <w:p w:rsidR="00C24160" w:rsidRDefault="00C24160" w:rsidP="00C24160">
                  <w:proofErr w:type="spellStart"/>
                  <w:r>
                    <w:t>AutoScaling</w:t>
                  </w:r>
                  <w:proofErr w:type="spellEnd"/>
                  <w:r>
                    <w:t xml:space="preserve"> Group</w:t>
                  </w:r>
                </w:p>
              </w:txbxContent>
            </v:textbox>
          </v:shape>
        </w:pict>
      </w:r>
    </w:p>
    <w:p w:rsidR="00C24160" w:rsidRDefault="00C24160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/>
          <w:color w:val="000000"/>
          <w:sz w:val="60"/>
          <w:szCs w:val="60"/>
        </w:rPr>
      </w:pPr>
    </w:p>
    <w:p w:rsidR="00C24160" w:rsidRDefault="00C24160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/>
          <w:color w:val="000000"/>
          <w:sz w:val="60"/>
          <w:szCs w:val="60"/>
        </w:rPr>
      </w:pPr>
    </w:p>
    <w:p w:rsidR="00C24160" w:rsidRDefault="00C24160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/>
          <w:color w:val="000000"/>
          <w:sz w:val="60"/>
          <w:szCs w:val="60"/>
        </w:rPr>
      </w:pPr>
    </w:p>
    <w:p w:rsidR="00C24160" w:rsidRDefault="00C24160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/>
          <w:color w:val="000000"/>
          <w:sz w:val="60"/>
          <w:szCs w:val="60"/>
        </w:rPr>
      </w:pPr>
    </w:p>
    <w:p w:rsidR="00C24160" w:rsidRDefault="00C24160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/>
          <w:color w:val="000000"/>
          <w:sz w:val="60"/>
          <w:szCs w:val="60"/>
        </w:rPr>
      </w:pPr>
      <w:r>
        <w:rPr>
          <w:rFonts w:ascii="Times New Roman" w:hAnsi="Times New Roman" w:cs="Times New Roman"/>
          <w:noProof/>
          <w:color w:val="333333"/>
          <w:sz w:val="24"/>
          <w:szCs w:val="24"/>
        </w:rPr>
        <w:pict>
          <v:shape id="_x0000_s1047" type="#_x0000_t202" style="position:absolute;margin-left:43.85pt;margin-top:9.4pt;width:131.25pt;height:19.5pt;z-index:251678720" stroked="f">
            <v:textbox>
              <w:txbxContent>
                <w:p w:rsidR="00B642CA" w:rsidRDefault="00B642CA">
                  <w:r>
                    <w:t xml:space="preserve">DB </w:t>
                  </w:r>
                  <w:r w:rsidR="00C24160">
                    <w:t>s</w:t>
                  </w:r>
                </w:p>
                <w:p w:rsidR="00C24160" w:rsidRDefault="00C24160"/>
              </w:txbxContent>
            </v:textbox>
          </v:shape>
        </w:pict>
      </w:r>
    </w:p>
    <w:p w:rsidR="00C24160" w:rsidRDefault="00C24160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/>
          <w:color w:val="000000"/>
          <w:sz w:val="60"/>
          <w:szCs w:val="60"/>
        </w:rPr>
      </w:pPr>
    </w:p>
    <w:p w:rsidR="00C24160" w:rsidRDefault="00C24160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/>
          <w:color w:val="000000"/>
          <w:sz w:val="60"/>
          <w:szCs w:val="60"/>
        </w:rPr>
      </w:pPr>
    </w:p>
    <w:p w:rsidR="00C24160" w:rsidRDefault="00C24160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/>
          <w:color w:val="000000"/>
          <w:sz w:val="60"/>
          <w:szCs w:val="60"/>
        </w:rPr>
      </w:pPr>
    </w:p>
    <w:p w:rsidR="00C24160" w:rsidRDefault="00C24160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/>
          <w:color w:val="000000"/>
          <w:sz w:val="60"/>
          <w:szCs w:val="60"/>
        </w:rPr>
      </w:pPr>
    </w:p>
    <w:p w:rsidR="00C24160" w:rsidRDefault="00C24160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/>
          <w:color w:val="000000"/>
          <w:sz w:val="60"/>
          <w:szCs w:val="60"/>
        </w:rPr>
      </w:pPr>
    </w:p>
    <w:p w:rsidR="00C24160" w:rsidRDefault="00C24160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/>
          <w:color w:val="000000"/>
          <w:sz w:val="60"/>
          <w:szCs w:val="60"/>
        </w:rPr>
      </w:pPr>
    </w:p>
    <w:p w:rsidR="00C24160" w:rsidRDefault="00C24160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alibri" w:hAnsi="Calibri"/>
          <w:color w:val="000000"/>
          <w:sz w:val="60"/>
          <w:szCs w:val="60"/>
        </w:rPr>
      </w:pP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74B">
        <w:rPr>
          <w:rFonts w:ascii="Times New Roman" w:hAnsi="Times New Roman" w:cs="Times New Roman"/>
          <w:color w:val="000000"/>
          <w:sz w:val="24"/>
          <w:szCs w:val="24"/>
        </w:rPr>
        <w:t>## Security considerations</w:t>
      </w: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74B">
        <w:rPr>
          <w:rFonts w:ascii="Times New Roman" w:hAnsi="Times New Roman" w:cs="Times New Roman"/>
          <w:color w:val="000000"/>
          <w:sz w:val="24"/>
          <w:szCs w:val="24"/>
        </w:rPr>
        <w:t>- The entire infrastructure is encapsulated into a VPC; all Internet traffic goes through:</w:t>
      </w: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    - **</w:t>
      </w:r>
      <w:proofErr w:type="spellStart"/>
      <w:r w:rsidRPr="00DE274B">
        <w:rPr>
          <w:rFonts w:ascii="Times New Roman" w:hAnsi="Times New Roman" w:cs="Times New Roman"/>
          <w:color w:val="000000"/>
          <w:sz w:val="24"/>
          <w:szCs w:val="24"/>
        </w:rPr>
        <w:t>VPCInternetGateway</w:t>
      </w:r>
      <w:proofErr w:type="spellEnd"/>
      <w:r w:rsidRPr="00DE274B">
        <w:rPr>
          <w:rFonts w:ascii="Times New Roman" w:hAnsi="Times New Roman" w:cs="Times New Roman"/>
          <w:color w:val="000000"/>
          <w:sz w:val="24"/>
          <w:szCs w:val="24"/>
        </w:rPr>
        <w:t>**: gateway to Internet for VPC components (</w:t>
      </w:r>
      <w:proofErr w:type="spellStart"/>
      <w:r w:rsidRPr="00DE274B">
        <w:rPr>
          <w:rFonts w:ascii="Times New Roman" w:hAnsi="Times New Roman" w:cs="Times New Roman"/>
          <w:color w:val="000000"/>
          <w:sz w:val="24"/>
          <w:szCs w:val="24"/>
        </w:rPr>
        <w:t>PublicSubnet</w:t>
      </w:r>
      <w:proofErr w:type="spellEnd"/>
      <w:r w:rsidRPr="00DE274B">
        <w:rPr>
          <w:rFonts w:ascii="Times New Roman" w:hAnsi="Times New Roman" w:cs="Times New Roman"/>
          <w:color w:val="000000"/>
          <w:sz w:val="24"/>
          <w:szCs w:val="24"/>
        </w:rPr>
        <w:t>*).</w:t>
      </w: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74B">
        <w:rPr>
          <w:rFonts w:ascii="Times New Roman" w:hAnsi="Times New Roman" w:cs="Times New Roman"/>
          <w:color w:val="000000"/>
          <w:sz w:val="24"/>
          <w:szCs w:val="24"/>
        </w:rPr>
        <w:t>- There are two main Security Groups which separate the internet-facing parts of the architecture,</w:t>
      </w: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74B">
        <w:rPr>
          <w:rFonts w:ascii="Times New Roman" w:hAnsi="Times New Roman" w:cs="Times New Roman"/>
          <w:color w:val="000000"/>
          <w:sz w:val="24"/>
          <w:szCs w:val="24"/>
        </w:rPr>
        <w:t>meaning the web-servers (and associated components), from the private parts, meaning the database</w:t>
      </w: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74B">
        <w:rPr>
          <w:rFonts w:ascii="Times New Roman" w:hAnsi="Times New Roman" w:cs="Times New Roman"/>
          <w:color w:val="000000"/>
          <w:sz w:val="24"/>
          <w:szCs w:val="24"/>
        </w:rPr>
        <w:t>cluster mainly.</w:t>
      </w: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    - **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WebServerSecurityGroup</w:t>
      </w:r>
      <w:proofErr w:type="spellEnd"/>
      <w:r w:rsidRPr="00DE274B">
        <w:rPr>
          <w:rFonts w:ascii="Times New Roman" w:hAnsi="Times New Roman" w:cs="Times New Roman"/>
          <w:color w:val="000000"/>
          <w:sz w:val="24"/>
          <w:szCs w:val="24"/>
        </w:rPr>
        <w:t>**: HTTP/HTTPS/SSH access permitted from outside.</w:t>
      </w: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    - **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DBSecurityGroup</w:t>
      </w:r>
      <w:proofErr w:type="spellEnd"/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**: Database, access permitted only from </w:t>
      </w:r>
      <w:r>
        <w:rPr>
          <w:rFonts w:ascii="Times New Roman" w:hAnsi="Times New Roman" w:cs="Times New Roman"/>
          <w:color w:val="000000"/>
          <w:sz w:val="24"/>
          <w:szCs w:val="24"/>
        </w:rPr>
        <w:t>W</w:t>
      </w:r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eb </w:t>
      </w:r>
      <w:r>
        <w:rPr>
          <w:rFonts w:ascii="Times New Roman" w:hAnsi="Times New Roman" w:cs="Times New Roman"/>
          <w:color w:val="000000"/>
          <w:sz w:val="24"/>
          <w:szCs w:val="24"/>
        </w:rPr>
        <w:t>Server</w:t>
      </w:r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 to DB </w:t>
      </w:r>
      <w:r>
        <w:rPr>
          <w:rFonts w:ascii="Times New Roman" w:hAnsi="Times New Roman" w:cs="Times New Roman"/>
          <w:color w:val="000000"/>
          <w:sz w:val="24"/>
          <w:szCs w:val="24"/>
        </w:rPr>
        <w:t>Server</w:t>
      </w:r>
      <w:r w:rsidRPr="00DE274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74B">
        <w:rPr>
          <w:rFonts w:ascii="Times New Roman" w:hAnsi="Times New Roman" w:cs="Times New Roman"/>
          <w:color w:val="000000"/>
          <w:sz w:val="24"/>
          <w:szCs w:val="24"/>
        </w:rPr>
        <w:t>- There are two Subnets associated with each group (in distinct availability zones):</w:t>
      </w: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    - **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WebServerSubnet</w:t>
      </w:r>
      <w:r w:rsidRPr="00DE274B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 w:rsidRPr="00DE274B">
        <w:rPr>
          <w:rFonts w:ascii="Times New Roman" w:hAnsi="Times New Roman" w:cs="Times New Roman"/>
          <w:color w:val="000000"/>
          <w:sz w:val="24"/>
          <w:szCs w:val="24"/>
        </w:rPr>
        <w:t>/B**: web servers stack, the subnets are publicly accessible.</w:t>
      </w: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    - **</w:t>
      </w:r>
      <w:r w:rsidR="004C1B81" w:rsidRPr="004C1B81">
        <w:t xml:space="preserve"> </w:t>
      </w:r>
      <w:proofErr w:type="spellStart"/>
      <w:r w:rsidR="004C1B81" w:rsidRPr="004C1B81">
        <w:rPr>
          <w:rFonts w:ascii="Times New Roman" w:hAnsi="Times New Roman" w:cs="Times New Roman"/>
          <w:color w:val="000000"/>
          <w:sz w:val="24"/>
          <w:szCs w:val="24"/>
        </w:rPr>
        <w:t>RDSSubnetA</w:t>
      </w:r>
      <w:proofErr w:type="spellEnd"/>
      <w:r w:rsidRPr="00DE274B">
        <w:rPr>
          <w:rFonts w:ascii="Times New Roman" w:hAnsi="Times New Roman" w:cs="Times New Roman"/>
          <w:color w:val="000000"/>
          <w:sz w:val="24"/>
          <w:szCs w:val="24"/>
        </w:rPr>
        <w:t>/B**: database stack, the subnets are not publicly accessible.</w:t>
      </w: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    The routing for these subnets is as follows:</w:t>
      </w: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E274B" w:rsidRPr="00DE274B" w:rsidRDefault="00A5150C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- **</w:t>
      </w:r>
      <w:proofErr w:type="spellStart"/>
      <w:r w:rsidR="00DE274B" w:rsidRPr="00DE274B">
        <w:rPr>
          <w:rFonts w:ascii="Times New Roman" w:hAnsi="Times New Roman" w:cs="Times New Roman"/>
          <w:color w:val="000000"/>
          <w:sz w:val="24"/>
          <w:szCs w:val="24"/>
        </w:rPr>
        <w:t>RouteTable</w:t>
      </w:r>
      <w:proofErr w:type="spellEnd"/>
      <w:r w:rsidR="00DE274B" w:rsidRPr="00DE274B">
        <w:rPr>
          <w:rFonts w:ascii="Times New Roman" w:hAnsi="Times New Roman" w:cs="Times New Roman"/>
          <w:color w:val="000000"/>
          <w:sz w:val="24"/>
          <w:szCs w:val="24"/>
        </w:rPr>
        <w:t>**: opens traffic from the public subnets to the Internet.</w:t>
      </w: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    - **</w:t>
      </w:r>
      <w:proofErr w:type="spellStart"/>
      <w:r w:rsidR="00A5150C">
        <w:rPr>
          <w:rFonts w:ascii="Times New Roman" w:hAnsi="Times New Roman" w:cs="Times New Roman"/>
          <w:color w:val="000000"/>
          <w:sz w:val="24"/>
          <w:szCs w:val="24"/>
        </w:rPr>
        <w:t>Private</w:t>
      </w:r>
      <w:r w:rsidRPr="00DE274B">
        <w:rPr>
          <w:rFonts w:ascii="Times New Roman" w:hAnsi="Times New Roman" w:cs="Times New Roman"/>
          <w:color w:val="000000"/>
          <w:sz w:val="24"/>
          <w:szCs w:val="24"/>
        </w:rPr>
        <w:t>RouteTable</w:t>
      </w:r>
      <w:proofErr w:type="spellEnd"/>
      <w:r w:rsidRPr="00DE274B">
        <w:rPr>
          <w:rFonts w:ascii="Times New Roman" w:hAnsi="Times New Roman" w:cs="Times New Roman"/>
          <w:color w:val="000000"/>
          <w:sz w:val="24"/>
          <w:szCs w:val="24"/>
        </w:rPr>
        <w:t>**: ensures privacy for the hidden subnets.</w:t>
      </w: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    Currently the </w:t>
      </w:r>
      <w:r w:rsidR="00A5150C">
        <w:rPr>
          <w:rFonts w:ascii="Times New Roman" w:hAnsi="Times New Roman" w:cs="Times New Roman"/>
          <w:color w:val="000000"/>
          <w:sz w:val="24"/>
          <w:szCs w:val="24"/>
        </w:rPr>
        <w:t>private</w:t>
      </w:r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 subnets have </w:t>
      </w:r>
      <w:r w:rsidR="00A5150C">
        <w:rPr>
          <w:rFonts w:ascii="Times New Roman" w:hAnsi="Times New Roman" w:cs="Times New Roman"/>
          <w:color w:val="000000"/>
          <w:sz w:val="24"/>
          <w:szCs w:val="24"/>
        </w:rPr>
        <w:t xml:space="preserve">no access to the outside world. </w:t>
      </w: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74B">
        <w:rPr>
          <w:rFonts w:ascii="Times New Roman" w:hAnsi="Times New Roman" w:cs="Times New Roman"/>
          <w:color w:val="000000"/>
          <w:sz w:val="24"/>
          <w:szCs w:val="24"/>
        </w:rPr>
        <w:t>## Scalability considerations</w:t>
      </w: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- **Web Cluster**: the web servers are governed by an </w:t>
      </w:r>
      <w:proofErr w:type="spellStart"/>
      <w:r w:rsidRPr="00DE274B">
        <w:rPr>
          <w:rFonts w:ascii="Times New Roman" w:hAnsi="Times New Roman" w:cs="Times New Roman"/>
          <w:color w:val="000000"/>
          <w:sz w:val="24"/>
          <w:szCs w:val="24"/>
        </w:rPr>
        <w:t>AutoScalingGroup</w:t>
      </w:r>
      <w:proofErr w:type="spellEnd"/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 and sit under an</w:t>
      </w:r>
      <w:r w:rsidR="00FE2E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DE274B">
        <w:rPr>
          <w:rFonts w:ascii="Times New Roman" w:hAnsi="Times New Roman" w:cs="Times New Roman"/>
          <w:color w:val="000000"/>
          <w:sz w:val="24"/>
          <w:szCs w:val="24"/>
        </w:rPr>
        <w:t>ElasicLoadBalancer</w:t>
      </w:r>
      <w:proofErr w:type="spellEnd"/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 instance for load-balancing and fault-tolerance.</w:t>
      </w: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    - *Vertical scaling*: web servers can be upgraded to larger memory/compute/storage capacities</w:t>
      </w:r>
      <w:r w:rsidR="00FE2E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274B">
        <w:rPr>
          <w:rFonts w:ascii="Times New Roman" w:hAnsi="Times New Roman" w:cs="Times New Roman"/>
          <w:color w:val="000000"/>
          <w:sz w:val="24"/>
          <w:szCs w:val="24"/>
        </w:rPr>
        <w:t>without downtime.</w:t>
      </w: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    - *Horizontal scaling*: The </w:t>
      </w:r>
      <w:proofErr w:type="spellStart"/>
      <w:r w:rsidRPr="00DE274B">
        <w:rPr>
          <w:rFonts w:ascii="Times New Roman" w:hAnsi="Times New Roman" w:cs="Times New Roman"/>
          <w:color w:val="000000"/>
          <w:sz w:val="24"/>
          <w:szCs w:val="24"/>
        </w:rPr>
        <w:t>AutoScalingGroup</w:t>
      </w:r>
      <w:proofErr w:type="spellEnd"/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 implements policies for scaling up or down based</w:t>
      </w:r>
      <w:r w:rsidR="00FE2EB2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 on CPU usage metrics of the nodes (implemented via </w:t>
      </w:r>
      <w:proofErr w:type="spellStart"/>
      <w:r w:rsidRPr="00DE274B">
        <w:rPr>
          <w:rFonts w:ascii="Times New Roman" w:hAnsi="Times New Roman" w:cs="Times New Roman"/>
          <w:color w:val="000000"/>
          <w:sz w:val="24"/>
          <w:szCs w:val="24"/>
        </w:rPr>
        <w:t>CloudWatch</w:t>
      </w:r>
      <w:proofErr w:type="spellEnd"/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 Alarms). </w:t>
      </w: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- **Database </w:t>
      </w:r>
      <w:r w:rsidR="005B70FD">
        <w:rPr>
          <w:rFonts w:ascii="Times New Roman" w:hAnsi="Times New Roman" w:cs="Times New Roman"/>
          <w:color w:val="000000"/>
          <w:sz w:val="24"/>
          <w:szCs w:val="24"/>
        </w:rPr>
        <w:t>Read Replicas</w:t>
      </w:r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**: The </w:t>
      </w:r>
      <w:proofErr w:type="spellStart"/>
      <w:r w:rsidR="005B70FD">
        <w:rPr>
          <w:rFonts w:ascii="Times New Roman" w:hAnsi="Times New Roman" w:cs="Times New Roman"/>
          <w:color w:val="000000"/>
          <w:sz w:val="24"/>
          <w:szCs w:val="24"/>
        </w:rPr>
        <w:t>Mysql</w:t>
      </w:r>
      <w:proofErr w:type="spellEnd"/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 cluster has a master (writer) </w:t>
      </w:r>
      <w:r w:rsidR="005B70FD">
        <w:rPr>
          <w:rFonts w:ascii="Times New Roman" w:hAnsi="Times New Roman" w:cs="Times New Roman"/>
          <w:color w:val="000000"/>
          <w:sz w:val="24"/>
          <w:szCs w:val="24"/>
        </w:rPr>
        <w:t>DB</w:t>
      </w:r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 and also a read</w:t>
      </w:r>
      <w:r w:rsidR="005B70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274B">
        <w:rPr>
          <w:rFonts w:ascii="Times New Roman" w:hAnsi="Times New Roman" w:cs="Times New Roman"/>
          <w:color w:val="000000"/>
          <w:sz w:val="24"/>
          <w:szCs w:val="24"/>
        </w:rPr>
        <w:t>replica at this time.</w:t>
      </w: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    - *Vertical scaling*: instances can be upgraded to larger memory/compute/storage capacities</w:t>
      </w:r>
      <w:r w:rsidR="005B70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274B">
        <w:rPr>
          <w:rFonts w:ascii="Times New Roman" w:hAnsi="Times New Roman" w:cs="Times New Roman"/>
          <w:color w:val="000000"/>
          <w:sz w:val="24"/>
          <w:szCs w:val="24"/>
        </w:rPr>
        <w:t>without downtime.</w:t>
      </w: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    - *Horizontal scaling*: up to 15 read replicas can be added without downtime; to scale write</w:t>
      </w:r>
      <w:r w:rsidR="005B70F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274B">
        <w:rPr>
          <w:rFonts w:ascii="Times New Roman" w:hAnsi="Times New Roman" w:cs="Times New Roman"/>
          <w:color w:val="000000"/>
          <w:sz w:val="24"/>
          <w:szCs w:val="24"/>
        </w:rPr>
        <w:t>operations partitioning would be an option.</w:t>
      </w: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20A8D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- **Networking infrastructure**: </w:t>
      </w: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All networking (glue) components such as ELBs, </w:t>
      </w:r>
      <w:proofErr w:type="spellStart"/>
      <w:r w:rsidRPr="00DE274B">
        <w:rPr>
          <w:rFonts w:ascii="Times New Roman" w:hAnsi="Times New Roman" w:cs="Times New Roman"/>
          <w:color w:val="000000"/>
          <w:sz w:val="24"/>
          <w:szCs w:val="24"/>
        </w:rPr>
        <w:t>ASGs,InternetGateway</w:t>
      </w:r>
      <w:proofErr w:type="spellEnd"/>
      <w:r w:rsidRPr="00DE274B">
        <w:rPr>
          <w:rFonts w:ascii="Times New Roman" w:hAnsi="Times New Roman" w:cs="Times New Roman"/>
          <w:color w:val="000000"/>
          <w:sz w:val="24"/>
          <w:szCs w:val="24"/>
        </w:rPr>
        <w:t>, VPC Router (and probably many more) are scaled-out by the AWS ecosystem.</w:t>
      </w: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74B">
        <w:rPr>
          <w:rFonts w:ascii="Times New Roman" w:hAnsi="Times New Roman" w:cs="Times New Roman"/>
          <w:color w:val="000000"/>
          <w:sz w:val="24"/>
          <w:szCs w:val="24"/>
        </w:rPr>
        <w:t>## Availability considerations</w:t>
      </w: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74B">
        <w:rPr>
          <w:rFonts w:ascii="Times New Roman" w:hAnsi="Times New Roman" w:cs="Times New Roman"/>
          <w:color w:val="000000"/>
          <w:sz w:val="24"/>
          <w:szCs w:val="24"/>
        </w:rPr>
        <w:t>- **Web Cluster**: Both the ASG and ELB instances which gov</w:t>
      </w:r>
      <w:r w:rsidR="004A54C6">
        <w:rPr>
          <w:rFonts w:ascii="Times New Roman" w:hAnsi="Times New Roman" w:cs="Times New Roman"/>
          <w:color w:val="000000"/>
          <w:sz w:val="24"/>
          <w:szCs w:val="24"/>
        </w:rPr>
        <w:t xml:space="preserve">ern the web servers currently </w:t>
      </w:r>
      <w:r w:rsidRPr="00DE274B">
        <w:rPr>
          <w:rFonts w:ascii="Times New Roman" w:hAnsi="Times New Roman" w:cs="Times New Roman"/>
          <w:color w:val="000000"/>
          <w:sz w:val="24"/>
          <w:szCs w:val="24"/>
        </w:rPr>
        <w:t>span</w:t>
      </w:r>
      <w:r w:rsidR="004A54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274B">
        <w:rPr>
          <w:rFonts w:ascii="Times New Roman" w:hAnsi="Times New Roman" w:cs="Times New Roman"/>
          <w:color w:val="000000"/>
          <w:sz w:val="24"/>
          <w:szCs w:val="24"/>
        </w:rPr>
        <w:t>over two Availability Zones** (although probably all should be used).</w:t>
      </w: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- **Database Cluster**: </w:t>
      </w:r>
      <w:r w:rsidR="004A54C6">
        <w:rPr>
          <w:rFonts w:ascii="Times New Roman" w:hAnsi="Times New Roman" w:cs="Times New Roman"/>
          <w:color w:val="000000"/>
          <w:sz w:val="24"/>
          <w:szCs w:val="24"/>
        </w:rPr>
        <w:t xml:space="preserve">AWS </w:t>
      </w:r>
      <w:r w:rsidR="004A54C6">
        <w:rPr>
          <w:rFonts w:ascii="Helvetica" w:hAnsi="Helvetica"/>
          <w:color w:val="333333"/>
          <w:sz w:val="21"/>
          <w:szCs w:val="21"/>
        </w:rPr>
        <w:t>You also benefit from enhanced database availability when running Multi-AZ deployments. If an Availability Zone failure or DB Instance failure occurs, your availability impact is limited to the time automatic failover takes to complete: typically under one minute for Amazon Aurora and one to two minutes for other database engines (see the</w:t>
      </w:r>
      <w:r w:rsidR="004A54C6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hyperlink r:id="rId5" w:anchor="45" w:history="1">
        <w:r w:rsidR="004A54C6">
          <w:rPr>
            <w:rStyle w:val="Hyperlink"/>
            <w:rFonts w:ascii="Helvetica" w:hAnsi="Helvetica"/>
            <w:color w:val="005B86"/>
            <w:sz w:val="21"/>
            <w:szCs w:val="21"/>
          </w:rPr>
          <w:t>RDS FAQ</w:t>
        </w:r>
      </w:hyperlink>
      <w:r w:rsidR="004A54C6">
        <w:rPr>
          <w:rStyle w:val="apple-converted-space"/>
          <w:rFonts w:ascii="Helvetica" w:hAnsi="Helvetica"/>
          <w:color w:val="333333"/>
          <w:sz w:val="21"/>
          <w:szCs w:val="21"/>
        </w:rPr>
        <w:t> </w:t>
      </w:r>
      <w:r w:rsidR="004A54C6">
        <w:rPr>
          <w:rFonts w:ascii="Helvetica" w:hAnsi="Helvetica"/>
          <w:color w:val="333333"/>
          <w:sz w:val="21"/>
          <w:szCs w:val="21"/>
        </w:rPr>
        <w:t>for details).</w:t>
      </w: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74B">
        <w:rPr>
          <w:rFonts w:ascii="Times New Roman" w:hAnsi="Times New Roman" w:cs="Times New Roman"/>
          <w:color w:val="000000"/>
          <w:sz w:val="24"/>
          <w:szCs w:val="24"/>
        </w:rPr>
        <w:t>- **</w:t>
      </w:r>
      <w:proofErr w:type="spellStart"/>
      <w:r w:rsidRPr="00DE274B">
        <w:rPr>
          <w:rFonts w:ascii="Times New Roman" w:hAnsi="Times New Roman" w:cs="Times New Roman"/>
          <w:color w:val="000000"/>
          <w:sz w:val="24"/>
          <w:szCs w:val="24"/>
        </w:rPr>
        <w:t>DDoS</w:t>
      </w:r>
      <w:proofErr w:type="spellEnd"/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 by attack or failure**: I tried as much as possible to avoid any </w:t>
      </w:r>
      <w:proofErr w:type="spellStart"/>
      <w:r w:rsidRPr="00DE274B">
        <w:rPr>
          <w:rFonts w:ascii="Times New Roman" w:hAnsi="Times New Roman" w:cs="Times New Roman"/>
          <w:color w:val="000000"/>
          <w:sz w:val="24"/>
          <w:szCs w:val="24"/>
        </w:rPr>
        <w:t>SPoFs</w:t>
      </w:r>
      <w:proofErr w:type="spellEnd"/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 (single-point-of-failure) to keep this infrastructure robust and my intent was that </w:t>
      </w:r>
      <w:proofErr w:type="spellStart"/>
      <w:r w:rsidRPr="00DE274B">
        <w:rPr>
          <w:rFonts w:ascii="Times New Roman" w:hAnsi="Times New Roman" w:cs="Times New Roman"/>
          <w:color w:val="000000"/>
          <w:sz w:val="24"/>
          <w:szCs w:val="24"/>
        </w:rPr>
        <w:t>DDoS</w:t>
      </w:r>
      <w:proofErr w:type="spellEnd"/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 attacks would either:</w:t>
      </w: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    - be avoided; mostly by encapsulation (VPC, subnets, traffic rules etc.) or...</w:t>
      </w: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    - translate to high loads which AWS can take without experiencing service outage; obviously</w:t>
      </w:r>
      <w:r w:rsidR="004A54C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 this is still bad, but manageable.</w:t>
      </w: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74B">
        <w:rPr>
          <w:rFonts w:ascii="Times New Roman" w:hAnsi="Times New Roman" w:cs="Times New Roman"/>
          <w:color w:val="000000"/>
          <w:sz w:val="24"/>
          <w:szCs w:val="24"/>
        </w:rPr>
        <w:t>## Monitoring and alerts</w:t>
      </w: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74B">
        <w:rPr>
          <w:rFonts w:ascii="Times New Roman" w:hAnsi="Times New Roman" w:cs="Times New Roman"/>
          <w:color w:val="000000"/>
          <w:sz w:val="24"/>
          <w:szCs w:val="24"/>
        </w:rPr>
        <w:t>- The ELB for the web servers commits logs into an S3 Bucket (every 5 minutes).</w:t>
      </w: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- Following </w:t>
      </w:r>
      <w:proofErr w:type="spellStart"/>
      <w:r w:rsidRPr="00DE274B">
        <w:rPr>
          <w:rFonts w:ascii="Times New Roman" w:hAnsi="Times New Roman" w:cs="Times New Roman"/>
          <w:color w:val="000000"/>
          <w:sz w:val="24"/>
          <w:szCs w:val="24"/>
        </w:rPr>
        <w:t>CloudWatch</w:t>
      </w:r>
      <w:proofErr w:type="spellEnd"/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 alarms are defined:</w:t>
      </w: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    - **Scaling up alarm**: send email on ASG events (when CPU usage is over </w:t>
      </w:r>
      <w:r w:rsidR="00EA1AA2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Pr="00DE274B">
        <w:rPr>
          <w:rFonts w:ascii="Times New Roman" w:hAnsi="Times New Roman" w:cs="Times New Roman"/>
          <w:color w:val="000000"/>
          <w:sz w:val="24"/>
          <w:szCs w:val="24"/>
        </w:rPr>
        <w:t>0%).</w:t>
      </w: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    - **Scaling down alarm**: send email on ASG events (when CPU usage is under </w:t>
      </w:r>
      <w:r w:rsidR="00EA1AA2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DE274B">
        <w:rPr>
          <w:rFonts w:ascii="Times New Roman" w:hAnsi="Times New Roman" w:cs="Times New Roman"/>
          <w:color w:val="000000"/>
          <w:sz w:val="24"/>
          <w:szCs w:val="24"/>
        </w:rPr>
        <w:t>0%).</w:t>
      </w:r>
    </w:p>
    <w:p w:rsidR="00DE274B" w:rsidRPr="00DE274B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E274B">
        <w:rPr>
          <w:rFonts w:ascii="Times New Roman" w:hAnsi="Times New Roman" w:cs="Times New Roman"/>
          <w:color w:val="000000"/>
          <w:sz w:val="24"/>
          <w:szCs w:val="24"/>
        </w:rPr>
        <w:t xml:space="preserve">    - **Billing alarm**: send email when costs exceed a threshold USD amount (1000).</w:t>
      </w:r>
    </w:p>
    <w:p w:rsidR="00595C05" w:rsidRDefault="00DE274B" w:rsidP="00DE274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DE274B">
        <w:rPr>
          <w:rFonts w:ascii="Times New Roman" w:hAnsi="Times New Roman" w:cs="Times New Roman"/>
          <w:color w:val="000000"/>
          <w:sz w:val="24"/>
          <w:szCs w:val="24"/>
        </w:rPr>
        <w:t>- Alarms will notify the "</w:t>
      </w:r>
      <w:proofErr w:type="spellStart"/>
      <w:r w:rsidRPr="00DE274B">
        <w:rPr>
          <w:rFonts w:ascii="Times New Roman" w:hAnsi="Times New Roman" w:cs="Times New Roman"/>
          <w:color w:val="000000"/>
          <w:sz w:val="24"/>
          <w:szCs w:val="24"/>
        </w:rPr>
        <w:t>OperationalEMail</w:t>
      </w:r>
      <w:proofErr w:type="spellEnd"/>
      <w:r w:rsidRPr="00DE274B">
        <w:rPr>
          <w:rFonts w:ascii="Times New Roman" w:hAnsi="Times New Roman" w:cs="Times New Roman"/>
          <w:color w:val="000000"/>
          <w:sz w:val="24"/>
          <w:szCs w:val="24"/>
        </w:rPr>
        <w:t>" address when triggered.</w:t>
      </w:r>
    </w:p>
    <w:p w:rsidR="0054680B" w:rsidRDefault="0054680B" w:rsidP="00DE274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680B">
        <w:rPr>
          <w:rFonts w:ascii="Times New Roman" w:hAnsi="Times New Roman" w:cs="Times New Roman"/>
          <w:color w:val="000000"/>
          <w:sz w:val="24"/>
          <w:szCs w:val="24"/>
        </w:rPr>
        <w:t>## Further improvements</w:t>
      </w: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680B">
        <w:rPr>
          <w:rFonts w:ascii="Times New Roman" w:hAnsi="Times New Roman" w:cs="Times New Roman"/>
          <w:color w:val="000000"/>
          <w:sz w:val="24"/>
          <w:szCs w:val="24"/>
        </w:rPr>
        <w:t>The current state of the automation template reflects what I managed to build in the time I had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80B">
        <w:rPr>
          <w:rFonts w:ascii="Times New Roman" w:hAnsi="Times New Roman" w:cs="Times New Roman"/>
          <w:color w:val="000000"/>
          <w:sz w:val="24"/>
          <w:szCs w:val="24"/>
        </w:rPr>
        <w:t>available, and so there are a few aspects which could (and probably should) be improved before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80B">
        <w:rPr>
          <w:rFonts w:ascii="Times New Roman" w:hAnsi="Times New Roman" w:cs="Times New Roman"/>
          <w:color w:val="000000"/>
          <w:sz w:val="24"/>
          <w:szCs w:val="24"/>
        </w:rPr>
        <w:t>going live with it (note that some are more important than others):</w:t>
      </w: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680B">
        <w:rPr>
          <w:rFonts w:ascii="Times New Roman" w:hAnsi="Times New Roman" w:cs="Times New Roman"/>
          <w:color w:val="000000"/>
          <w:sz w:val="24"/>
          <w:szCs w:val="24"/>
        </w:rPr>
        <w:t>- **Add S3/</w:t>
      </w:r>
      <w:proofErr w:type="spellStart"/>
      <w:r w:rsidRPr="0054680B">
        <w:rPr>
          <w:rFonts w:ascii="Times New Roman" w:hAnsi="Times New Roman" w:cs="Times New Roman"/>
          <w:color w:val="000000"/>
          <w:sz w:val="24"/>
          <w:szCs w:val="24"/>
        </w:rPr>
        <w:t>CloudFront</w:t>
      </w:r>
      <w:proofErr w:type="spellEnd"/>
      <w:r w:rsidRPr="0054680B">
        <w:rPr>
          <w:rFonts w:ascii="Times New Roman" w:hAnsi="Times New Roman" w:cs="Times New Roman"/>
          <w:color w:val="000000"/>
          <w:sz w:val="24"/>
          <w:szCs w:val="24"/>
        </w:rPr>
        <w:t xml:space="preserve"> support for uploaded files**: I intentionally did not use S3FS for storage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80B">
        <w:rPr>
          <w:rFonts w:ascii="Times New Roman" w:hAnsi="Times New Roman" w:cs="Times New Roman"/>
          <w:color w:val="000000"/>
          <w:sz w:val="24"/>
          <w:szCs w:val="24"/>
        </w:rPr>
        <w:t>and retrieval of uploaded files. I would definitely avoid this option if possible and use the</w:t>
      </w:r>
      <w:r w:rsidR="00F92D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80B">
        <w:rPr>
          <w:rFonts w:ascii="Times New Roman" w:hAnsi="Times New Roman" w:cs="Times New Roman"/>
          <w:color w:val="000000"/>
          <w:sz w:val="24"/>
          <w:szCs w:val="24"/>
        </w:rPr>
        <w:t>AWS PHP SDK to write the files straight to S3. Here's why:</w:t>
      </w: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680B">
        <w:rPr>
          <w:rFonts w:ascii="Times New Roman" w:hAnsi="Times New Roman" w:cs="Times New Roman"/>
          <w:color w:val="000000"/>
          <w:sz w:val="24"/>
          <w:szCs w:val="24"/>
        </w:rPr>
        <w:t xml:space="preserve">    - Using a FS abstraction is more difficult to control and debug, errors are less likely to be</w:t>
      </w:r>
      <w:r w:rsidR="00F92D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80B">
        <w:rPr>
          <w:rFonts w:ascii="Times New Roman" w:hAnsi="Times New Roman" w:cs="Times New Roman"/>
          <w:color w:val="000000"/>
          <w:sz w:val="24"/>
          <w:szCs w:val="24"/>
        </w:rPr>
        <w:t xml:space="preserve">    visible and we can't enforce retries or other type of error handling.</w:t>
      </w: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680B">
        <w:rPr>
          <w:rFonts w:ascii="Times New Roman" w:hAnsi="Times New Roman" w:cs="Times New Roman"/>
          <w:color w:val="000000"/>
          <w:sz w:val="24"/>
          <w:szCs w:val="24"/>
        </w:rPr>
        <w:t xml:space="preserve">    - Reading those files would take them from S3, through the EC2 machines to the user; this    complicates the architecture badly, will perform badly and denies use of </w:t>
      </w:r>
      <w:proofErr w:type="spellStart"/>
      <w:r w:rsidRPr="0054680B">
        <w:rPr>
          <w:rFonts w:ascii="Times New Roman" w:hAnsi="Times New Roman" w:cs="Times New Roman"/>
          <w:color w:val="000000"/>
          <w:sz w:val="24"/>
          <w:szCs w:val="24"/>
        </w:rPr>
        <w:t>CloudFront</w:t>
      </w:r>
      <w:proofErr w:type="spellEnd"/>
      <w:r w:rsidRPr="0054680B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680B">
        <w:rPr>
          <w:rFonts w:ascii="Times New Roman" w:hAnsi="Times New Roman" w:cs="Times New Roman"/>
          <w:color w:val="000000"/>
          <w:sz w:val="24"/>
          <w:szCs w:val="24"/>
        </w:rPr>
        <w:t xml:space="preserve">    I've taken a look over the </w:t>
      </w:r>
      <w:proofErr w:type="spellStart"/>
      <w:r w:rsidRPr="0054680B">
        <w:rPr>
          <w:rFonts w:ascii="Times New Roman" w:hAnsi="Times New Roman" w:cs="Times New Roman"/>
          <w:color w:val="000000"/>
          <w:sz w:val="24"/>
          <w:szCs w:val="24"/>
        </w:rPr>
        <w:t>MyBB</w:t>
      </w:r>
      <w:proofErr w:type="spellEnd"/>
      <w:r w:rsidRPr="0054680B">
        <w:rPr>
          <w:rFonts w:ascii="Times New Roman" w:hAnsi="Times New Roman" w:cs="Times New Roman"/>
          <w:color w:val="000000"/>
          <w:sz w:val="24"/>
          <w:szCs w:val="24"/>
        </w:rPr>
        <w:t xml:space="preserve"> codebase and it should not be difficult to add support for S3</w:t>
      </w:r>
      <w:r w:rsidR="00F92D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80B">
        <w:rPr>
          <w:rFonts w:ascii="Times New Roman" w:hAnsi="Times New Roman" w:cs="Times New Roman"/>
          <w:color w:val="000000"/>
          <w:sz w:val="24"/>
          <w:szCs w:val="24"/>
        </w:rPr>
        <w:t xml:space="preserve">file uploads, which easily extends to support **downloading files via </w:t>
      </w:r>
      <w:proofErr w:type="spellStart"/>
      <w:r w:rsidRPr="0054680B">
        <w:rPr>
          <w:rFonts w:ascii="Times New Roman" w:hAnsi="Times New Roman" w:cs="Times New Roman"/>
          <w:color w:val="000000"/>
          <w:sz w:val="24"/>
          <w:szCs w:val="24"/>
        </w:rPr>
        <w:t>CloudFront</w:t>
      </w:r>
      <w:proofErr w:type="spellEnd"/>
      <w:r w:rsidRPr="0054680B">
        <w:rPr>
          <w:rFonts w:ascii="Times New Roman" w:hAnsi="Times New Roman" w:cs="Times New Roman"/>
          <w:color w:val="000000"/>
          <w:sz w:val="24"/>
          <w:szCs w:val="24"/>
        </w:rPr>
        <w:t xml:space="preserve"> CDN**. This would</w:t>
      </w:r>
      <w:r w:rsidR="00F92D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80B">
        <w:rPr>
          <w:rFonts w:ascii="Times New Roman" w:hAnsi="Times New Roman" w:cs="Times New Roman"/>
          <w:color w:val="000000"/>
          <w:sz w:val="24"/>
          <w:szCs w:val="24"/>
        </w:rPr>
        <w:t>perform and scale better.</w:t>
      </w: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92D65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680B">
        <w:rPr>
          <w:rFonts w:ascii="Times New Roman" w:hAnsi="Times New Roman" w:cs="Times New Roman"/>
          <w:color w:val="000000"/>
          <w:sz w:val="24"/>
          <w:szCs w:val="24"/>
        </w:rPr>
        <w:lastRenderedPageBreak/>
        <w:t>- Add **</w:t>
      </w:r>
      <w:proofErr w:type="spellStart"/>
      <w:r w:rsidRPr="0054680B">
        <w:rPr>
          <w:rFonts w:ascii="Times New Roman" w:hAnsi="Times New Roman" w:cs="Times New Roman"/>
          <w:color w:val="000000"/>
          <w:sz w:val="24"/>
          <w:szCs w:val="24"/>
        </w:rPr>
        <w:t>CLoudWatch</w:t>
      </w:r>
      <w:proofErr w:type="spellEnd"/>
      <w:r w:rsidRPr="0054680B">
        <w:rPr>
          <w:rFonts w:ascii="Times New Roman" w:hAnsi="Times New Roman" w:cs="Times New Roman"/>
          <w:color w:val="000000"/>
          <w:sz w:val="24"/>
          <w:szCs w:val="24"/>
        </w:rPr>
        <w:t xml:space="preserve"> Alarms** for:</w:t>
      </w:r>
    </w:p>
    <w:p w:rsidR="0054680B" w:rsidRPr="0054680B" w:rsidRDefault="00F92D65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54680B" w:rsidRPr="0054680B">
        <w:rPr>
          <w:rFonts w:ascii="Times New Roman" w:hAnsi="Times New Roman" w:cs="Times New Roman"/>
          <w:color w:val="000000"/>
          <w:sz w:val="24"/>
          <w:szCs w:val="24"/>
        </w:rPr>
        <w:t xml:space="preserve"> - **Abnormal Bandwidth usage** (signs of attack);</w:t>
      </w: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680B">
        <w:rPr>
          <w:rFonts w:ascii="Times New Roman" w:hAnsi="Times New Roman" w:cs="Times New Roman"/>
          <w:color w:val="000000"/>
          <w:sz w:val="24"/>
          <w:szCs w:val="24"/>
        </w:rPr>
        <w:t xml:space="preserve">    - **ELB latency**;</w:t>
      </w: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680B">
        <w:rPr>
          <w:rFonts w:ascii="Times New Roman" w:hAnsi="Times New Roman" w:cs="Times New Roman"/>
          <w:color w:val="000000"/>
          <w:sz w:val="24"/>
          <w:szCs w:val="24"/>
        </w:rPr>
        <w:t xml:space="preserve">    - **Database instance failures**.</w:t>
      </w: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680B">
        <w:rPr>
          <w:rFonts w:ascii="Times New Roman" w:hAnsi="Times New Roman" w:cs="Times New Roman"/>
          <w:color w:val="000000"/>
          <w:sz w:val="24"/>
          <w:szCs w:val="24"/>
        </w:rPr>
        <w:t xml:space="preserve">- Add **CNAME parameter** to the template so that the </w:t>
      </w:r>
      <w:proofErr w:type="spellStart"/>
      <w:r w:rsidRPr="0054680B">
        <w:rPr>
          <w:rFonts w:ascii="Times New Roman" w:hAnsi="Times New Roman" w:cs="Times New Roman"/>
          <w:color w:val="000000"/>
          <w:sz w:val="24"/>
          <w:szCs w:val="24"/>
        </w:rPr>
        <w:t>MyBB</w:t>
      </w:r>
      <w:proofErr w:type="spellEnd"/>
      <w:r w:rsidRPr="0054680B">
        <w:rPr>
          <w:rFonts w:ascii="Times New Roman" w:hAnsi="Times New Roman" w:cs="Times New Roman"/>
          <w:color w:val="000000"/>
          <w:sz w:val="24"/>
          <w:szCs w:val="24"/>
        </w:rPr>
        <w:t xml:space="preserve"> code will use the custom domain name</w:t>
      </w:r>
      <w:r w:rsidR="00F92D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80B">
        <w:rPr>
          <w:rFonts w:ascii="Times New Roman" w:hAnsi="Times New Roman" w:cs="Times New Roman"/>
          <w:color w:val="000000"/>
          <w:sz w:val="24"/>
          <w:szCs w:val="24"/>
        </w:rPr>
        <w:t>instead of the public endpoint generated for the AWS balancer. The template outputs the</w:t>
      </w:r>
      <w:r w:rsidR="00F92D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80B">
        <w:rPr>
          <w:rFonts w:ascii="Times New Roman" w:hAnsi="Times New Roman" w:cs="Times New Roman"/>
          <w:color w:val="000000"/>
          <w:sz w:val="24"/>
          <w:szCs w:val="24"/>
        </w:rPr>
        <w:t>"</w:t>
      </w:r>
      <w:proofErr w:type="spellStart"/>
      <w:r w:rsidRPr="0054680B">
        <w:rPr>
          <w:rFonts w:ascii="Times New Roman" w:hAnsi="Times New Roman" w:cs="Times New Roman"/>
          <w:color w:val="000000"/>
          <w:sz w:val="24"/>
          <w:szCs w:val="24"/>
        </w:rPr>
        <w:t>WWWBalancerDNSName</w:t>
      </w:r>
      <w:proofErr w:type="spellEnd"/>
      <w:r w:rsidRPr="0054680B">
        <w:rPr>
          <w:rFonts w:ascii="Times New Roman" w:hAnsi="Times New Roman" w:cs="Times New Roman"/>
          <w:color w:val="000000"/>
          <w:sz w:val="24"/>
          <w:szCs w:val="24"/>
        </w:rPr>
        <w:t>" variable which is the public DNS-resolvable name to the main ELB instance;</w:t>
      </w: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680B">
        <w:rPr>
          <w:rFonts w:ascii="Times New Roman" w:hAnsi="Times New Roman" w:cs="Times New Roman"/>
          <w:color w:val="000000"/>
          <w:sz w:val="24"/>
          <w:szCs w:val="24"/>
        </w:rPr>
        <w:t xml:space="preserve">this should be </w:t>
      </w:r>
      <w:proofErr w:type="spellStart"/>
      <w:r w:rsidRPr="0054680B">
        <w:rPr>
          <w:rFonts w:ascii="Times New Roman" w:hAnsi="Times New Roman" w:cs="Times New Roman"/>
          <w:color w:val="000000"/>
          <w:sz w:val="24"/>
          <w:szCs w:val="24"/>
        </w:rPr>
        <w:t>CNAME'd</w:t>
      </w:r>
      <w:proofErr w:type="spellEnd"/>
      <w:r w:rsidRPr="0054680B">
        <w:rPr>
          <w:rFonts w:ascii="Times New Roman" w:hAnsi="Times New Roman" w:cs="Times New Roman"/>
          <w:color w:val="000000"/>
          <w:sz w:val="24"/>
          <w:szCs w:val="24"/>
        </w:rPr>
        <w:t xml:space="preserve"> to a custom domain name or handled via Route53.</w:t>
      </w: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680B">
        <w:rPr>
          <w:rFonts w:ascii="Times New Roman" w:hAnsi="Times New Roman" w:cs="Times New Roman"/>
          <w:color w:val="000000"/>
          <w:sz w:val="24"/>
          <w:szCs w:val="24"/>
        </w:rPr>
        <w:t>- Define **Network ACLs** for controlling traffic at subnet level; currently rules are enforced</w:t>
      </w:r>
      <w:r w:rsidR="00F92D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80B">
        <w:rPr>
          <w:rFonts w:ascii="Times New Roman" w:hAnsi="Times New Roman" w:cs="Times New Roman"/>
          <w:color w:val="000000"/>
          <w:sz w:val="24"/>
          <w:szCs w:val="24"/>
        </w:rPr>
        <w:t>only by security groups.</w:t>
      </w: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680B">
        <w:rPr>
          <w:rFonts w:ascii="Times New Roman" w:hAnsi="Times New Roman" w:cs="Times New Roman"/>
          <w:color w:val="000000"/>
          <w:sz w:val="24"/>
          <w:szCs w:val="24"/>
        </w:rPr>
        <w:t xml:space="preserve">- **Remove Public IPs in </w:t>
      </w:r>
      <w:proofErr w:type="spellStart"/>
      <w:r w:rsidRPr="0054680B">
        <w:rPr>
          <w:rFonts w:ascii="Times New Roman" w:hAnsi="Times New Roman" w:cs="Times New Roman"/>
          <w:color w:val="000000"/>
          <w:sz w:val="24"/>
          <w:szCs w:val="24"/>
        </w:rPr>
        <w:t>PublicSubnets</w:t>
      </w:r>
      <w:proofErr w:type="spellEnd"/>
      <w:r w:rsidRPr="0054680B">
        <w:rPr>
          <w:rFonts w:ascii="Times New Roman" w:hAnsi="Times New Roman" w:cs="Times New Roman"/>
          <w:color w:val="000000"/>
          <w:sz w:val="24"/>
          <w:szCs w:val="24"/>
        </w:rPr>
        <w:t>**: Currently I set "</w:t>
      </w:r>
      <w:proofErr w:type="spellStart"/>
      <w:r w:rsidRPr="0054680B">
        <w:rPr>
          <w:rFonts w:ascii="Times New Roman" w:hAnsi="Times New Roman" w:cs="Times New Roman"/>
          <w:color w:val="000000"/>
          <w:sz w:val="24"/>
          <w:szCs w:val="24"/>
        </w:rPr>
        <w:t>MapPublicIpOnLaunch</w:t>
      </w:r>
      <w:proofErr w:type="spellEnd"/>
      <w:r w:rsidRPr="0054680B">
        <w:rPr>
          <w:rFonts w:ascii="Times New Roman" w:hAnsi="Times New Roman" w:cs="Times New Roman"/>
          <w:color w:val="000000"/>
          <w:sz w:val="24"/>
          <w:szCs w:val="24"/>
        </w:rPr>
        <w:t>" to true on public</w:t>
      </w:r>
      <w:r w:rsidR="00F92D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80B">
        <w:rPr>
          <w:rFonts w:ascii="Times New Roman" w:hAnsi="Times New Roman" w:cs="Times New Roman"/>
          <w:color w:val="000000"/>
          <w:sz w:val="24"/>
          <w:szCs w:val="24"/>
        </w:rPr>
        <w:t>subnets for a quick way to debug the launch configuration; a **bastion** server should be used.</w:t>
      </w: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680B">
        <w:rPr>
          <w:rFonts w:ascii="Times New Roman" w:hAnsi="Times New Roman" w:cs="Times New Roman"/>
          <w:color w:val="000000"/>
          <w:sz w:val="24"/>
          <w:szCs w:val="24"/>
        </w:rPr>
        <w:t>- Define clear **Stack update and delete policies** to avoid downtimes during updates and to</w:t>
      </w:r>
      <w:r w:rsidR="00F92D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80B">
        <w:rPr>
          <w:rFonts w:ascii="Times New Roman" w:hAnsi="Times New Roman" w:cs="Times New Roman"/>
          <w:color w:val="000000"/>
          <w:sz w:val="24"/>
          <w:szCs w:val="24"/>
        </w:rPr>
        <w:t>retain data (logs, databases etc.) after stack operations.</w:t>
      </w: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680B">
        <w:rPr>
          <w:rFonts w:ascii="Times New Roman" w:hAnsi="Times New Roman" w:cs="Times New Roman"/>
          <w:color w:val="000000"/>
          <w:sz w:val="24"/>
          <w:szCs w:val="24"/>
        </w:rPr>
        <w:t xml:space="preserve">- **Track </w:t>
      </w:r>
      <w:proofErr w:type="spellStart"/>
      <w:r w:rsidRPr="0054680B">
        <w:rPr>
          <w:rFonts w:ascii="Times New Roman" w:hAnsi="Times New Roman" w:cs="Times New Roman"/>
          <w:color w:val="000000"/>
          <w:sz w:val="24"/>
          <w:szCs w:val="24"/>
        </w:rPr>
        <w:t>CloudFormation</w:t>
      </w:r>
      <w:proofErr w:type="spellEnd"/>
      <w:r w:rsidRPr="0054680B">
        <w:rPr>
          <w:rFonts w:ascii="Times New Roman" w:hAnsi="Times New Roman" w:cs="Times New Roman"/>
          <w:color w:val="000000"/>
          <w:sz w:val="24"/>
          <w:szCs w:val="24"/>
        </w:rPr>
        <w:t xml:space="preserve"> calls via </w:t>
      </w:r>
      <w:proofErr w:type="spellStart"/>
      <w:r w:rsidRPr="0054680B">
        <w:rPr>
          <w:rFonts w:ascii="Times New Roman" w:hAnsi="Times New Roman" w:cs="Times New Roman"/>
          <w:color w:val="000000"/>
          <w:sz w:val="24"/>
          <w:szCs w:val="24"/>
        </w:rPr>
        <w:t>CloudTrail</w:t>
      </w:r>
      <w:proofErr w:type="spellEnd"/>
      <w:r w:rsidRPr="0054680B">
        <w:rPr>
          <w:rFonts w:ascii="Times New Roman" w:hAnsi="Times New Roman" w:cs="Times New Roman"/>
          <w:color w:val="000000"/>
          <w:sz w:val="24"/>
          <w:szCs w:val="24"/>
        </w:rPr>
        <w:t>**: For additional security and as a measure of</w:t>
      </w:r>
      <w:r w:rsidR="00F92D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80B">
        <w:rPr>
          <w:rFonts w:ascii="Times New Roman" w:hAnsi="Times New Roman" w:cs="Times New Roman"/>
          <w:color w:val="000000"/>
          <w:sz w:val="24"/>
          <w:szCs w:val="24"/>
        </w:rPr>
        <w:t xml:space="preserve">historical reference, </w:t>
      </w:r>
      <w:proofErr w:type="spellStart"/>
      <w:r w:rsidRPr="0054680B">
        <w:rPr>
          <w:rFonts w:ascii="Times New Roman" w:hAnsi="Times New Roman" w:cs="Times New Roman"/>
          <w:color w:val="000000"/>
          <w:sz w:val="24"/>
          <w:szCs w:val="24"/>
        </w:rPr>
        <w:t>CloudTrail</w:t>
      </w:r>
      <w:proofErr w:type="spellEnd"/>
      <w:r w:rsidRPr="0054680B">
        <w:rPr>
          <w:rFonts w:ascii="Times New Roman" w:hAnsi="Times New Roman" w:cs="Times New Roman"/>
          <w:color w:val="000000"/>
          <w:sz w:val="24"/>
          <w:szCs w:val="24"/>
        </w:rPr>
        <w:t xml:space="preserve"> should be used to log all </w:t>
      </w:r>
      <w:proofErr w:type="spellStart"/>
      <w:r w:rsidRPr="0054680B">
        <w:rPr>
          <w:rFonts w:ascii="Times New Roman" w:hAnsi="Times New Roman" w:cs="Times New Roman"/>
          <w:color w:val="000000"/>
          <w:sz w:val="24"/>
          <w:szCs w:val="24"/>
        </w:rPr>
        <w:t>CloudFormation</w:t>
      </w:r>
      <w:proofErr w:type="spellEnd"/>
      <w:r w:rsidRPr="0054680B">
        <w:rPr>
          <w:rFonts w:ascii="Times New Roman" w:hAnsi="Times New Roman" w:cs="Times New Roman"/>
          <w:color w:val="000000"/>
          <w:sz w:val="24"/>
          <w:szCs w:val="24"/>
        </w:rPr>
        <w:t xml:space="preserve"> API calls into a selected</w:t>
      </w:r>
      <w:r w:rsidR="00F92D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80B">
        <w:rPr>
          <w:rFonts w:ascii="Times New Roman" w:hAnsi="Times New Roman" w:cs="Times New Roman"/>
          <w:color w:val="000000"/>
          <w:sz w:val="24"/>
          <w:szCs w:val="24"/>
        </w:rPr>
        <w:t>S3 bucket. The benefit is good and the costs should be negligible.</w:t>
      </w: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680B">
        <w:rPr>
          <w:rFonts w:ascii="Times New Roman" w:hAnsi="Times New Roman" w:cs="Times New Roman"/>
          <w:color w:val="000000"/>
          <w:sz w:val="24"/>
          <w:szCs w:val="24"/>
        </w:rPr>
        <w:t>- **Restrict SSH access**: By default the "</w:t>
      </w:r>
      <w:proofErr w:type="spellStart"/>
      <w:r w:rsidRPr="0054680B">
        <w:rPr>
          <w:rFonts w:ascii="Times New Roman" w:hAnsi="Times New Roman" w:cs="Times New Roman"/>
          <w:color w:val="000000"/>
          <w:sz w:val="24"/>
          <w:szCs w:val="24"/>
        </w:rPr>
        <w:t>SSHAllowedSources</w:t>
      </w:r>
      <w:proofErr w:type="spellEnd"/>
      <w:r w:rsidRPr="0054680B">
        <w:rPr>
          <w:rFonts w:ascii="Times New Roman" w:hAnsi="Times New Roman" w:cs="Times New Roman"/>
          <w:color w:val="000000"/>
          <w:sz w:val="24"/>
          <w:szCs w:val="24"/>
        </w:rPr>
        <w:t>" parameter is set to "0.0.0.0/0" to</w:t>
      </w:r>
      <w:r w:rsidR="00F92D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80B">
        <w:rPr>
          <w:rFonts w:ascii="Times New Roman" w:hAnsi="Times New Roman" w:cs="Times New Roman"/>
          <w:color w:val="000000"/>
          <w:sz w:val="24"/>
          <w:szCs w:val="24"/>
        </w:rPr>
        <w:t>allow any SSH connections to the nodes from any public IP address; this setting should be</w:t>
      </w:r>
      <w:r w:rsidR="00F92D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80B">
        <w:rPr>
          <w:rFonts w:ascii="Times New Roman" w:hAnsi="Times New Roman" w:cs="Times New Roman"/>
          <w:color w:val="000000"/>
          <w:sz w:val="24"/>
          <w:szCs w:val="24"/>
        </w:rPr>
        <w:t>considerably more restrictive.</w:t>
      </w: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680B">
        <w:rPr>
          <w:rFonts w:ascii="Times New Roman" w:hAnsi="Times New Roman" w:cs="Times New Roman"/>
          <w:color w:val="000000"/>
          <w:sz w:val="24"/>
          <w:szCs w:val="24"/>
        </w:rPr>
        <w:t xml:space="preserve">- Add **parameter for </w:t>
      </w:r>
      <w:proofErr w:type="spellStart"/>
      <w:r w:rsidRPr="0054680B">
        <w:rPr>
          <w:rFonts w:ascii="Times New Roman" w:hAnsi="Times New Roman" w:cs="Times New Roman"/>
          <w:color w:val="000000"/>
          <w:sz w:val="24"/>
          <w:szCs w:val="24"/>
        </w:rPr>
        <w:t>MyBB</w:t>
      </w:r>
      <w:proofErr w:type="spellEnd"/>
      <w:r w:rsidRPr="0054680B">
        <w:rPr>
          <w:rFonts w:ascii="Times New Roman" w:hAnsi="Times New Roman" w:cs="Times New Roman"/>
          <w:color w:val="000000"/>
          <w:sz w:val="24"/>
          <w:szCs w:val="24"/>
        </w:rPr>
        <w:t xml:space="preserve"> Admin credentials**; currently they are hardcoded (see "Evaluation</w:t>
      </w:r>
      <w:r w:rsidR="00F92D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80B">
        <w:rPr>
          <w:rFonts w:ascii="Times New Roman" w:hAnsi="Times New Roman" w:cs="Times New Roman"/>
          <w:color w:val="000000"/>
          <w:sz w:val="24"/>
          <w:szCs w:val="24"/>
        </w:rPr>
        <w:t>access" section).</w:t>
      </w: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680B">
        <w:rPr>
          <w:rFonts w:ascii="Times New Roman" w:hAnsi="Times New Roman" w:cs="Times New Roman"/>
          <w:color w:val="000000"/>
          <w:sz w:val="24"/>
          <w:szCs w:val="24"/>
        </w:rPr>
        <w:t xml:space="preserve">- **Split template** into separate stacks: (A) </w:t>
      </w:r>
      <w:proofErr w:type="spellStart"/>
      <w:r w:rsidRPr="0054680B">
        <w:rPr>
          <w:rFonts w:ascii="Times New Roman" w:hAnsi="Times New Roman" w:cs="Times New Roman"/>
          <w:color w:val="000000"/>
          <w:sz w:val="24"/>
          <w:szCs w:val="24"/>
        </w:rPr>
        <w:t>vpc</w:t>
      </w:r>
      <w:proofErr w:type="spellEnd"/>
      <w:r w:rsidRPr="0054680B">
        <w:rPr>
          <w:rFonts w:ascii="Times New Roman" w:hAnsi="Times New Roman" w:cs="Times New Roman"/>
          <w:color w:val="000000"/>
          <w:sz w:val="24"/>
          <w:szCs w:val="24"/>
        </w:rPr>
        <w:t>, (B) web servers and (C) database; this would</w:t>
      </w:r>
      <w:r w:rsidR="00F92D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80B">
        <w:rPr>
          <w:rFonts w:ascii="Times New Roman" w:hAnsi="Times New Roman" w:cs="Times New Roman"/>
          <w:color w:val="000000"/>
          <w:sz w:val="24"/>
          <w:szCs w:val="24"/>
        </w:rPr>
        <w:t>allow each stack to suffer updates and maintenance with less consequences to the other stacks; it</w:t>
      </w:r>
      <w:r w:rsidR="00F92D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80B">
        <w:rPr>
          <w:rFonts w:ascii="Times New Roman" w:hAnsi="Times New Roman" w:cs="Times New Roman"/>
          <w:color w:val="000000"/>
          <w:sz w:val="24"/>
          <w:szCs w:val="24"/>
        </w:rPr>
        <w:t>would also make things more complex, of course.</w:t>
      </w: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680B">
        <w:rPr>
          <w:rFonts w:ascii="Times New Roman" w:hAnsi="Times New Roman" w:cs="Times New Roman"/>
          <w:color w:val="000000"/>
          <w:sz w:val="24"/>
          <w:szCs w:val="24"/>
        </w:rPr>
        <w:t>- **Tag everything**.</w:t>
      </w: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680B">
        <w:rPr>
          <w:rFonts w:ascii="Times New Roman" w:hAnsi="Times New Roman" w:cs="Times New Roman"/>
          <w:color w:val="000000"/>
          <w:sz w:val="24"/>
          <w:szCs w:val="24"/>
        </w:rPr>
        <w:t xml:space="preserve">- **Custom AMI** or **make cloud-init scripts more private** (S3 or </w:t>
      </w:r>
      <w:proofErr w:type="spellStart"/>
      <w:r w:rsidRPr="0054680B">
        <w:rPr>
          <w:rFonts w:ascii="Times New Roman" w:hAnsi="Times New Roman" w:cs="Times New Roman"/>
          <w:color w:val="000000"/>
          <w:sz w:val="24"/>
          <w:szCs w:val="24"/>
        </w:rPr>
        <w:t>CodeCommit</w:t>
      </w:r>
      <w:proofErr w:type="spellEnd"/>
      <w:r w:rsidRPr="0054680B">
        <w:rPr>
          <w:rFonts w:ascii="Times New Roman" w:hAnsi="Times New Roman" w:cs="Times New Roman"/>
          <w:color w:val="000000"/>
          <w:sz w:val="24"/>
          <w:szCs w:val="24"/>
        </w:rPr>
        <w:t>): The automation</w:t>
      </w:r>
      <w:r w:rsidR="00F92D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80B">
        <w:rPr>
          <w:rFonts w:ascii="Times New Roman" w:hAnsi="Times New Roman" w:cs="Times New Roman"/>
          <w:color w:val="000000"/>
          <w:sz w:val="24"/>
          <w:szCs w:val="24"/>
        </w:rPr>
        <w:t>template (along with the documentation) are revision-controlled on a public **</w:t>
      </w:r>
      <w:proofErr w:type="spellStart"/>
      <w:r w:rsidRPr="0054680B">
        <w:rPr>
          <w:rFonts w:ascii="Times New Roman" w:hAnsi="Times New Roman" w:cs="Times New Roman"/>
          <w:color w:val="000000"/>
          <w:sz w:val="24"/>
          <w:szCs w:val="24"/>
        </w:rPr>
        <w:t>GitHub</w:t>
      </w:r>
      <w:proofErr w:type="spellEnd"/>
      <w:r w:rsidRPr="0054680B">
        <w:rPr>
          <w:rFonts w:ascii="Times New Roman" w:hAnsi="Times New Roman" w:cs="Times New Roman"/>
          <w:color w:val="000000"/>
          <w:sz w:val="24"/>
          <w:szCs w:val="24"/>
        </w:rPr>
        <w:t xml:space="preserve"> repository**;</w:t>
      </w:r>
      <w:r w:rsidR="00F92D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80B">
        <w:rPr>
          <w:rFonts w:ascii="Times New Roman" w:hAnsi="Times New Roman" w:cs="Times New Roman"/>
          <w:color w:val="000000"/>
          <w:sz w:val="24"/>
          <w:szCs w:val="24"/>
        </w:rPr>
        <w:t>this repository is also used (for simplicity) to host the *cloud-init* installation script for</w:t>
      </w:r>
      <w:r w:rsidR="00F92D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4680B">
        <w:rPr>
          <w:rFonts w:ascii="Times New Roman" w:hAnsi="Times New Roman" w:cs="Times New Roman"/>
          <w:color w:val="000000"/>
          <w:sz w:val="24"/>
          <w:szCs w:val="24"/>
        </w:rPr>
        <w:t>MyBB</w:t>
      </w:r>
      <w:proofErr w:type="spellEnd"/>
      <w:r w:rsidRPr="0054680B">
        <w:rPr>
          <w:rFonts w:ascii="Times New Roman" w:hAnsi="Times New Roman" w:cs="Times New Roman"/>
          <w:color w:val="000000"/>
          <w:sz w:val="24"/>
          <w:szCs w:val="24"/>
        </w:rPr>
        <w:t xml:space="preserve"> 1.8.6 (including </w:t>
      </w:r>
      <w:proofErr w:type="spellStart"/>
      <w:r w:rsidRPr="0054680B">
        <w:rPr>
          <w:rFonts w:ascii="Times New Roman" w:hAnsi="Times New Roman" w:cs="Times New Roman"/>
          <w:color w:val="000000"/>
          <w:sz w:val="24"/>
          <w:szCs w:val="24"/>
        </w:rPr>
        <w:t>MyBB</w:t>
      </w:r>
      <w:proofErr w:type="spellEnd"/>
      <w:r w:rsidRPr="0054680B">
        <w:rPr>
          <w:rFonts w:ascii="Times New Roman" w:hAnsi="Times New Roman" w:cs="Times New Roman"/>
          <w:color w:val="000000"/>
          <w:sz w:val="24"/>
          <w:szCs w:val="24"/>
        </w:rPr>
        <w:t xml:space="preserve"> sources). It would be preferable that this whole thing would be turned</w:t>
      </w:r>
      <w:r w:rsidR="00F92D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80B">
        <w:rPr>
          <w:rFonts w:ascii="Times New Roman" w:hAnsi="Times New Roman" w:cs="Times New Roman"/>
          <w:color w:val="000000"/>
          <w:sz w:val="24"/>
          <w:szCs w:val="24"/>
        </w:rPr>
        <w:t xml:space="preserve">into a new AMI instance or at least the codes would be placed in a more controlled environment (S3 or </w:t>
      </w:r>
      <w:proofErr w:type="spellStart"/>
      <w:r w:rsidRPr="0054680B">
        <w:rPr>
          <w:rFonts w:ascii="Times New Roman" w:hAnsi="Times New Roman" w:cs="Times New Roman"/>
          <w:color w:val="000000"/>
          <w:sz w:val="24"/>
          <w:szCs w:val="24"/>
        </w:rPr>
        <w:t>CodeCommit</w:t>
      </w:r>
      <w:proofErr w:type="spellEnd"/>
      <w:r w:rsidRPr="0054680B">
        <w:rPr>
          <w:rFonts w:ascii="Times New Roman" w:hAnsi="Times New Roman" w:cs="Times New Roman"/>
          <w:color w:val="000000"/>
          <w:sz w:val="24"/>
          <w:szCs w:val="24"/>
        </w:rPr>
        <w:t>).</w:t>
      </w: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680B">
        <w:rPr>
          <w:rFonts w:ascii="Times New Roman" w:hAnsi="Times New Roman" w:cs="Times New Roman"/>
          <w:color w:val="000000"/>
          <w:sz w:val="24"/>
          <w:szCs w:val="24"/>
        </w:rPr>
        <w:t>- Use **all Availability-Zones** in the region; currently only two AZs are used.</w:t>
      </w: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680B">
        <w:rPr>
          <w:rFonts w:ascii="Times New Roman" w:hAnsi="Times New Roman" w:cs="Times New Roman"/>
          <w:color w:val="000000"/>
          <w:sz w:val="24"/>
          <w:szCs w:val="24"/>
        </w:rPr>
        <w:t>- **Outbound access for DB servers via NAT**: It could be useful to allow outbound access to the</w:t>
      </w:r>
      <w:r w:rsidR="00F92D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80B">
        <w:rPr>
          <w:rFonts w:ascii="Times New Roman" w:hAnsi="Times New Roman" w:cs="Times New Roman"/>
          <w:color w:val="000000"/>
          <w:sz w:val="24"/>
          <w:szCs w:val="24"/>
        </w:rPr>
        <w:t>Internet for the machines residing in the private subnet of the VPC (for updates and such) by</w:t>
      </w:r>
      <w:r w:rsidR="00F92D6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4680B">
        <w:rPr>
          <w:rFonts w:ascii="Times New Roman" w:hAnsi="Times New Roman" w:cs="Times New Roman"/>
          <w:color w:val="000000"/>
          <w:sz w:val="24"/>
          <w:szCs w:val="24"/>
        </w:rPr>
        <w:t>using a **NAT Gateway**.</w:t>
      </w: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680B">
        <w:rPr>
          <w:rFonts w:ascii="Times New Roman" w:hAnsi="Times New Roman" w:cs="Times New Roman"/>
          <w:color w:val="000000"/>
          <w:sz w:val="24"/>
          <w:szCs w:val="24"/>
        </w:rPr>
        <w:t>- Add an **</w:t>
      </w:r>
      <w:proofErr w:type="spellStart"/>
      <w:r w:rsidRPr="0054680B">
        <w:rPr>
          <w:rFonts w:ascii="Times New Roman" w:hAnsi="Times New Roman" w:cs="Times New Roman"/>
          <w:color w:val="000000"/>
          <w:sz w:val="24"/>
          <w:szCs w:val="24"/>
        </w:rPr>
        <w:t>ElasticCache</w:t>
      </w:r>
      <w:proofErr w:type="spellEnd"/>
      <w:r w:rsidRPr="0054680B">
        <w:rPr>
          <w:rFonts w:ascii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54680B">
        <w:rPr>
          <w:rFonts w:ascii="Times New Roman" w:hAnsi="Times New Roman" w:cs="Times New Roman"/>
          <w:color w:val="000000"/>
          <w:sz w:val="24"/>
          <w:szCs w:val="24"/>
        </w:rPr>
        <w:t>Memcache</w:t>
      </w:r>
      <w:proofErr w:type="spellEnd"/>
      <w:r w:rsidRPr="0054680B">
        <w:rPr>
          <w:rFonts w:ascii="Times New Roman" w:hAnsi="Times New Roman" w:cs="Times New Roman"/>
          <w:color w:val="000000"/>
          <w:sz w:val="24"/>
          <w:szCs w:val="24"/>
        </w:rPr>
        <w:t>** deployment to improve performance.</w:t>
      </w: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680B">
        <w:rPr>
          <w:rFonts w:ascii="Times New Roman" w:hAnsi="Times New Roman" w:cs="Times New Roman"/>
          <w:color w:val="000000"/>
          <w:sz w:val="24"/>
          <w:szCs w:val="24"/>
        </w:rPr>
        <w:t xml:space="preserve">- **Time-based scaling**: Currently, the Auto-Scaling Groups resize solely based on </w:t>
      </w:r>
      <w:proofErr w:type="spellStart"/>
      <w:r w:rsidRPr="0054680B">
        <w:rPr>
          <w:rFonts w:ascii="Times New Roman" w:hAnsi="Times New Roman" w:cs="Times New Roman"/>
          <w:color w:val="000000"/>
          <w:sz w:val="24"/>
          <w:szCs w:val="24"/>
        </w:rPr>
        <w:t>CloudWatch</w:t>
      </w:r>
      <w:proofErr w:type="spellEnd"/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680B">
        <w:rPr>
          <w:rFonts w:ascii="Times New Roman" w:hAnsi="Times New Roman" w:cs="Times New Roman"/>
          <w:color w:val="000000"/>
          <w:sz w:val="24"/>
          <w:szCs w:val="24"/>
        </w:rPr>
        <w:t>performance metrics; rules for timed scaling could be defined to optimize costs.</w:t>
      </w: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680B">
        <w:rPr>
          <w:rFonts w:ascii="Times New Roman" w:hAnsi="Times New Roman" w:cs="Times New Roman"/>
          <w:color w:val="000000"/>
          <w:sz w:val="24"/>
          <w:szCs w:val="24"/>
        </w:rPr>
        <w:t>- **HTTPS support**: For a production environment I would enable HTTPS support and even try to</w:t>
      </w: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680B">
        <w:rPr>
          <w:rFonts w:ascii="Times New Roman" w:hAnsi="Times New Roman" w:cs="Times New Roman"/>
          <w:color w:val="000000"/>
          <w:sz w:val="24"/>
          <w:szCs w:val="24"/>
        </w:rPr>
        <w:t>force traffic through it (redirect "http://" traffic by HTTP 301 to "https://").</w:t>
      </w: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4680B">
        <w:rPr>
          <w:rFonts w:ascii="Times New Roman" w:hAnsi="Times New Roman" w:cs="Times New Roman"/>
          <w:color w:val="000000"/>
          <w:sz w:val="24"/>
          <w:szCs w:val="24"/>
        </w:rPr>
        <w:t>## That's it.</w:t>
      </w:r>
    </w:p>
    <w:p w:rsidR="0054680B" w:rsidRPr="0054680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54680B" w:rsidRPr="00DE274B" w:rsidRDefault="0054680B" w:rsidP="0054680B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  <w:r w:rsidRPr="0054680B">
        <w:rPr>
          <w:rFonts w:ascii="Times New Roman" w:hAnsi="Times New Roman" w:cs="Times New Roman"/>
          <w:color w:val="000000"/>
          <w:sz w:val="24"/>
          <w:szCs w:val="24"/>
        </w:rPr>
        <w:t>#### Thank you!</w:t>
      </w:r>
    </w:p>
    <w:p w:rsidR="00595C05" w:rsidRPr="00DE274B" w:rsidRDefault="00595C05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000000"/>
          <w:sz w:val="24"/>
          <w:szCs w:val="24"/>
        </w:rPr>
      </w:pPr>
    </w:p>
    <w:p w:rsidR="00595C05" w:rsidRPr="00DE274B" w:rsidRDefault="00595C05" w:rsidP="00595C05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color w:val="333333"/>
          <w:sz w:val="24"/>
          <w:szCs w:val="24"/>
        </w:rPr>
      </w:pPr>
    </w:p>
    <w:sectPr w:rsidR="00595C05" w:rsidRPr="00DE274B" w:rsidSect="00274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35FD2"/>
    <w:multiLevelType w:val="hybridMultilevel"/>
    <w:tmpl w:val="A716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01608"/>
    <w:multiLevelType w:val="hybridMultilevel"/>
    <w:tmpl w:val="A7785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CC605B"/>
    <w:multiLevelType w:val="hybridMultilevel"/>
    <w:tmpl w:val="83EA1F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1C630F2"/>
    <w:multiLevelType w:val="hybridMultilevel"/>
    <w:tmpl w:val="E5A6A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363A5B"/>
    <w:rsid w:val="00053C2B"/>
    <w:rsid w:val="0012246C"/>
    <w:rsid w:val="001A4567"/>
    <w:rsid w:val="001A63EA"/>
    <w:rsid w:val="001B2523"/>
    <w:rsid w:val="00274FDA"/>
    <w:rsid w:val="002E7B11"/>
    <w:rsid w:val="002F4F23"/>
    <w:rsid w:val="00355ED5"/>
    <w:rsid w:val="00363A5B"/>
    <w:rsid w:val="00367578"/>
    <w:rsid w:val="003C5337"/>
    <w:rsid w:val="004A54C6"/>
    <w:rsid w:val="004C1B81"/>
    <w:rsid w:val="004F3C7C"/>
    <w:rsid w:val="0054680B"/>
    <w:rsid w:val="00595C05"/>
    <w:rsid w:val="005B70FD"/>
    <w:rsid w:val="00620A8D"/>
    <w:rsid w:val="006A2627"/>
    <w:rsid w:val="007C29DE"/>
    <w:rsid w:val="00843B40"/>
    <w:rsid w:val="008B2B98"/>
    <w:rsid w:val="008B426A"/>
    <w:rsid w:val="00A06676"/>
    <w:rsid w:val="00A5150C"/>
    <w:rsid w:val="00B642CA"/>
    <w:rsid w:val="00C24160"/>
    <w:rsid w:val="00C314B1"/>
    <w:rsid w:val="00D20054"/>
    <w:rsid w:val="00DE274B"/>
    <w:rsid w:val="00E13DCD"/>
    <w:rsid w:val="00E31EF2"/>
    <w:rsid w:val="00E76330"/>
    <w:rsid w:val="00E874D9"/>
    <w:rsid w:val="00E96E45"/>
    <w:rsid w:val="00EA1AA2"/>
    <w:rsid w:val="00EF2A0D"/>
    <w:rsid w:val="00F22B9A"/>
    <w:rsid w:val="00F92D65"/>
    <w:rsid w:val="00FE2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4" type="connector" idref="#_x0000_s1031"/>
        <o:r id="V:Rule6" type="connector" idref="#_x0000_s1032"/>
        <o:r id="V:Rule10" type="connector" idref="#_x0000_s1034"/>
        <o:r id="V:Rule13" type="connector" idref="#_x0000_s1044"/>
        <o:r id="V:Rule15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F2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A456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5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C0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F2A0D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pple-converted-space">
    <w:name w:val="apple-converted-space"/>
    <w:basedOn w:val="DefaultParagraphFont"/>
    <w:rsid w:val="004A54C6"/>
  </w:style>
  <w:style w:type="character" w:styleId="Hyperlink">
    <w:name w:val="Hyperlink"/>
    <w:basedOn w:val="DefaultParagraphFont"/>
    <w:uiPriority w:val="99"/>
    <w:semiHidden/>
    <w:unhideWhenUsed/>
    <w:rsid w:val="004A54C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ws.amazon.com/rds/faq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6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 Godil</dc:creator>
  <cp:lastModifiedBy>Moin Godil</cp:lastModifiedBy>
  <cp:revision>33</cp:revision>
  <dcterms:created xsi:type="dcterms:W3CDTF">2016-02-07T10:21:00Z</dcterms:created>
  <dcterms:modified xsi:type="dcterms:W3CDTF">2016-02-07T21:07:00Z</dcterms:modified>
</cp:coreProperties>
</file>