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A1860">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TOPICS: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Allowed Time: </w:t>
      </w:r>
      <w:r>
        <w:rPr>
          <w:rFonts w:hint="default" w:ascii="Times New Roman" w:hAnsi="Times New Roman" w:cs="Times New Roman"/>
          <w:b w:val="0"/>
          <w:bCs w:val="0"/>
          <w:sz w:val="24"/>
          <w:szCs w:val="24"/>
          <w:lang w:val="en-US"/>
        </w:rPr>
        <w:t>6</w:t>
      </w:r>
      <w:r>
        <w:rPr>
          <w:rFonts w:hint="default" w:ascii="Times New Roman" w:hAnsi="Times New Roman" w:cs="Times New Roman"/>
          <w:b w:val="0"/>
          <w:bCs w:val="0"/>
          <w:sz w:val="24"/>
          <w:szCs w:val="24"/>
          <w:lang w:val="en-US"/>
        </w:rPr>
        <w:t>0 Minutes</w:t>
      </w:r>
    </w:p>
    <w:p w14:paraId="56020D8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Instructions: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Total Marks: </w:t>
      </w:r>
      <w:r>
        <w:rPr>
          <w:rFonts w:hint="default" w:ascii="Times New Roman" w:hAnsi="Times New Roman" w:cs="Times New Roman"/>
          <w:b w:val="0"/>
          <w:bCs w:val="0"/>
          <w:sz w:val="24"/>
          <w:szCs w:val="24"/>
          <w:lang w:val="en-US"/>
        </w:rPr>
        <w:t>2</w:t>
      </w:r>
      <w:r>
        <w:rPr>
          <w:rFonts w:hint="default" w:ascii="Times New Roman" w:hAnsi="Times New Roman" w:cs="Times New Roman"/>
          <w:b w:val="0"/>
          <w:bCs w:val="0"/>
          <w:sz w:val="24"/>
          <w:szCs w:val="24"/>
          <w:lang w:val="en-US"/>
        </w:rPr>
        <w:t>5</w:t>
      </w:r>
    </w:p>
    <w:p w14:paraId="0D68D3E8">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 xml:space="preserve">Gossips are not allowed. </w:t>
      </w:r>
    </w:p>
    <w:p w14:paraId="4ADA2CB0">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48030781">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TA may deduct your marks for any kind of ill-discipline or misconduct from your side.</w:t>
      </w:r>
    </w:p>
    <w:p w14:paraId="1B889A82">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Evaluation will be considered final and you cannot debate for the marks. So, focus on performing the tasks when the time is given to you.</w:t>
      </w:r>
    </w:p>
    <w:p w14:paraId="483820CD">
      <w:pPr>
        <w:numPr>
          <w:ilvl w:val="0"/>
          <w:numId w:val="1"/>
        </w:numPr>
        <w:spacing w:after="0" w:line="216" w:lineRule="auto"/>
        <w:ind w:right="16" w:hanging="280"/>
        <w:jc w:val="both"/>
        <w:rPr>
          <w:rFonts w:hint="default" w:ascii="Times New Roman" w:hAnsi="Times New Roman" w:cs="Times New Roman"/>
          <w:color w:val="4472C4"/>
          <w:sz w:val="24"/>
          <w:szCs w:val="24"/>
        </w:rPr>
      </w:pPr>
      <w:r>
        <w:rPr>
          <w:rFonts w:hint="default" w:ascii="Times New Roman" w:hAnsi="Times New Roman" w:cs="Times New Roman"/>
          <w:sz w:val="24"/>
          <w:szCs w:val="24"/>
        </w:rPr>
        <w:t>Paste the query as well as result table screenshot as a result of each task</w:t>
      </w:r>
    </w:p>
    <w:p w14:paraId="3835F0EE">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85pt;height:2.15pt;width:595.7pt;z-index:251659264;mso-width-relative:page;mso-height-relative:page;" filled="f" stroked="t" coordsize="21600,21600" o:gfxdata="UEsDBAoAAAAAAIdO4kAAAAAAAAAAAAAAAAAEAAAAZHJzL1BLAwQUAAAACACHTuJA987T1NYAAAAJ&#10;AQAADwAAAGRycy9kb3ducmV2LnhtbE2PwU7DMBBE70j8g7VI3FrbpNAS4vQQiRsStKCenXibBOJ1&#10;ZDtt+ve4J7jNakYzb4vtbAd2Qh96RwrkUgBDapzpqVXw9fm62AALUZPRgyNUcMEA2/L2ptC5cWfa&#10;4WkfW5ZKKORaQRfjmHMemg6tDks3IiXv6LzVMZ2+5cbrcyq3A38Q4olb3VNa6PSIVYfNz36yCnpe&#10;yfrgq+PHBTdZzN5332/TrNT9nRQvwCLO8S8MV/yEDmViqt1EJrBBwWIlsxRV8LwGdvXlo5DA6qRW&#10;AnhZ8P8flL9QSwMEFAAAAAgAh07iQNueqMTnAQAAzQMAAA4AAABkcnMvZTJvRG9jLnhtbK1TTW/b&#10;MAy9D9h/EHRf7KbLR404PSToLsMWoNvuiizZAvQFUo2Tfz9Kztquu/QwHQRSpB75nqjN/dlZdlKA&#10;JviW38xqzpSXoTO+b/nPHw+f1pxhEr4TNnjV8otCfr/9+GEzxkbNwxBsp4ARiMdmjC0fUopNVaEc&#10;lBM4C1F5CuoATiRyoa86ECOhO1vN63pZjQG6CEEqRDrdT0F+RYT3AAatjVT7IJ+c8mlCBWVFIko4&#10;mIh8W7rVWsn0XWtUidmWE9NUdipC9jHv1XYjmh5EHIy8tiDe08IbTk4YT0WfofYiCfYE5h8oZyQE&#10;DDrNZHDVRKQoQixu6jfaPA4iqsKFpMb4LDr+P1j57XQAZrqWLzjzwtGDPyYQph8S2wXvScAAbJF1&#10;GiM2lL7zB7h6GA+QSZ81OKatib9ooIoMRIydyZnXS8K9tHy+vvt8R3bRW50TkxReLZaL2zt6Cpkz&#10;Vrd1iVcTYAaOgOmLCo5lo+XW+CyHaMTpKyaCotQ/KfnYhwdjbSlhPRtz/VWd4QXNqab5INNF4oq+&#10;50zYnj6ATFAgMVjT5esZCKE/7iywk8hjU1bunMr9lZZr7wUOU14JTQSdSfRHrHEtX7++bT2BZB0n&#10;5bJ1DN2lCFrO6ZVLmetE5jF67ZfbL79w+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ztPU1gAA&#10;AAkBAAAPAAAAAAAAAAEAIAAAACIAAABkcnMvZG93bnJldi54bWxQSwECFAAUAAAACACHTuJA256o&#10;xOcBAADNAwAADgAAAAAAAAABACAAAAAlAQAAZHJzL2Uyb0RvYy54bWxQSwUGAAAAAAYABgBZAQAA&#10;fgUAAAAA&#10;">
                <v:fill on="f" focussize="0,0"/>
                <v:stroke weight="1pt" color="#000000 [3213]" miterlimit="8" joinstyle="miter"/>
                <v:imagedata o:title=""/>
                <o:lock v:ext="edit" aspectratio="f"/>
              </v:line>
            </w:pict>
          </mc:Fallback>
        </mc:AlternateContent>
      </w:r>
    </w:p>
    <w:p w14:paraId="1C386DA2">
      <w:pPr>
        <w:rPr>
          <w:rFonts w:hint="default" w:ascii="Times New Roman" w:hAnsi="Times New Roman" w:cs="Times New Roman"/>
          <w:b w:val="0"/>
          <w:bCs/>
          <w:sz w:val="24"/>
          <w:szCs w:val="24"/>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1</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25</w:t>
      </w:r>
      <w:r>
        <w:rPr>
          <w:rFonts w:hint="default" w:ascii="Times New Roman" w:hAnsi="Times New Roman" w:eastAsia="Verdana" w:cs="Times New Roman"/>
          <w:b/>
          <w:bCs/>
          <w:color w:val="4472C4"/>
          <w:sz w:val="24"/>
          <w:szCs w:val="24"/>
          <w:u w:val="single"/>
        </w:rPr>
        <w:t xml:space="preserve"> Marks)</w:t>
      </w:r>
    </w:p>
    <w:p w14:paraId="767D2697">
      <w:pPr>
        <w:rPr>
          <w:rFonts w:hint="default" w:ascii="Times New Roman" w:hAnsi="Times New Roman" w:cs="Times New Roman"/>
          <w:b w:val="0"/>
          <w:bCs/>
          <w:sz w:val="24"/>
          <w:szCs w:val="24"/>
        </w:rPr>
      </w:pPr>
    </w:p>
    <w:p w14:paraId="76D59716">
      <w:pPr>
        <w:numPr>
          <w:ilvl w:val="0"/>
          <w:numId w:val="2"/>
        </w:numPr>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Maximum Salary Difference Between Employees in "Veteran" (Hired before 1985) and "Newcomer" (Hired after 1985) Categories</w:t>
      </w:r>
    </w:p>
    <w:p w14:paraId="252F5278">
      <w:pPr>
        <w:numPr>
          <w:ilvl w:val="0"/>
          <w:numId w:val="2"/>
        </w:numPr>
        <w:bidi w:val="0"/>
        <w:ind w:left="425" w:leftChars="0" w:hanging="145"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Average Length of Employee Names by Department</w:t>
      </w:r>
    </w:p>
    <w:p w14:paraId="658997ED">
      <w:pPr>
        <w:numPr>
          <w:ilvl w:val="0"/>
          <w:numId w:val="2"/>
        </w:numPr>
        <w:ind w:left="425" w:leftChars="0" w:hanging="145"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Find the Employee with the Longest Name in Each Department</w:t>
      </w:r>
    </w:p>
    <w:p w14:paraId="2BF01402">
      <w:pPr>
        <w:numPr>
          <w:ilvl w:val="0"/>
          <w:numId w:val="2"/>
        </w:numPr>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Count of Employees with "High" Income (Salary &gt; 2000) by Department and Format </w:t>
      </w:r>
      <w:r>
        <w:rPr>
          <w:rFonts w:hint="default" w:ascii="Times New Roman" w:hAnsi="Times New Roman" w:cs="Times New Roman"/>
          <w:b w:val="0"/>
          <w:bCs/>
          <w:sz w:val="24"/>
          <w:szCs w:val="24"/>
          <w:lang w:val="en-US"/>
        </w:rPr>
        <w:t xml:space="preserve">Employee </w:t>
      </w:r>
      <w:r>
        <w:rPr>
          <w:rFonts w:hint="default" w:ascii="Times New Roman" w:hAnsi="Times New Roman" w:cs="Times New Roman"/>
          <w:b w:val="0"/>
          <w:bCs/>
          <w:sz w:val="24"/>
          <w:szCs w:val="24"/>
        </w:rPr>
        <w:t>Names in Uppercase</w:t>
      </w:r>
    </w:p>
    <w:p w14:paraId="60039AA0">
      <w:pPr>
        <w:numPr>
          <w:ilvl w:val="0"/>
          <w:numId w:val="2"/>
        </w:numPr>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Calculate Total Salary and Average Commission by Department for Employees with Commission</w:t>
      </w:r>
    </w:p>
    <w:p w14:paraId="00CE8306">
      <w:pPr>
        <w:numPr>
          <w:ilvl w:val="0"/>
          <w:numId w:val="2"/>
        </w:numPr>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Determine the Number of Characters in the Longest Job Title Across All Departments</w:t>
      </w:r>
    </w:p>
    <w:p w14:paraId="5866BB57">
      <w:pPr>
        <w:numPr>
          <w:ilvl w:val="0"/>
          <w:numId w:val="2"/>
        </w:numPr>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Calculate </w:t>
      </w:r>
      <w:r>
        <w:rPr>
          <w:rFonts w:hint="default" w:ascii="Times New Roman" w:hAnsi="Times New Roman" w:cs="Times New Roman"/>
          <w:b w:val="0"/>
          <w:bCs/>
          <w:sz w:val="24"/>
          <w:szCs w:val="24"/>
        </w:rPr>
        <w:t>Average Salary by Department and Grade</w:t>
      </w:r>
    </w:p>
    <w:p w14:paraId="5A466E87">
      <w:pPr>
        <w:numPr>
          <w:ilvl w:val="0"/>
          <w:numId w:val="2"/>
        </w:numPr>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List Departments with Total Salary Above 5000 and Average Grade Below 4</w:t>
      </w:r>
    </w:p>
    <w:p w14:paraId="76714EE2">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145"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List All Grades and Departments with No Employees in That Grade</w:t>
      </w:r>
    </w:p>
    <w:p w14:paraId="43D26DB0">
      <w:pPr>
        <w:numPr>
          <w:ilvl w:val="0"/>
          <w:numId w:val="2"/>
        </w:numPr>
        <w:ind w:left="425" w:leftChars="0" w:hanging="145"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Show Departments Where at Least 50% of Employees Are in Grade 3 or Above</w:t>
      </w:r>
    </w:p>
    <w:p w14:paraId="3E94A412">
      <w:pPr>
        <w:numPr>
          <w:ilvl w:val="0"/>
          <w:numId w:val="2"/>
        </w:numPr>
        <w:ind w:left="425" w:leftChars="0" w:hanging="145"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Find the Average Salary Increase Needed for Employees to Reach the Next Grade</w:t>
      </w:r>
    </w:p>
    <w:p w14:paraId="0068BDA0">
      <w:pPr>
        <w:numPr>
          <w:numId w:val="0"/>
        </w:numPr>
        <w:ind w:left="280" w:leftChars="0"/>
        <w:jc w:val="center"/>
        <w:rPr>
          <w:rFonts w:hint="default" w:ascii="Times New Roman" w:hAnsi="Times New Roman" w:cs="Times New Roman"/>
          <w:b w:val="0"/>
          <w:bCs/>
          <w:sz w:val="24"/>
          <w:szCs w:val="24"/>
          <w:lang w:val="en-US"/>
        </w:rPr>
      </w:pPr>
      <w:r>
        <w:rPr>
          <w:b/>
          <w:lang w:val="en-US"/>
        </w:rPr>
        <w:drawing>
          <wp:inline distT="0" distB="0" distL="0" distR="0">
            <wp:extent cx="2924175" cy="11906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924583" cy="1190791"/>
                    </a:xfrm>
                    <a:prstGeom prst="rect">
                      <a:avLst/>
                    </a:prstGeom>
                  </pic:spPr>
                </pic:pic>
              </a:graphicData>
            </a:graphic>
          </wp:inline>
        </w:drawing>
      </w:r>
    </w:p>
    <w:p w14:paraId="0147A194">
      <w:pPr>
        <w:numPr>
          <w:ilvl w:val="0"/>
          <w:numId w:val="2"/>
        </w:numPr>
        <w:ind w:left="425" w:leftChars="0" w:hanging="14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Display each employee’s name, job title, and department name. If an employee is in department </w:t>
      </w:r>
      <w:r>
        <w:rPr>
          <w:rStyle w:val="6"/>
          <w:rFonts w:hint="default" w:ascii="Times New Roman" w:hAnsi="Times New Roman" w:cs="Times New Roman" w:eastAsiaTheme="minorHAnsi"/>
          <w:sz w:val="24"/>
          <w:szCs w:val="24"/>
        </w:rPr>
        <w:t>10</w:t>
      </w:r>
      <w:r>
        <w:rPr>
          <w:rFonts w:hint="default" w:ascii="Times New Roman" w:hAnsi="Times New Roman" w:cs="Times New Roman"/>
          <w:sz w:val="24"/>
          <w:szCs w:val="24"/>
        </w:rPr>
        <w:t>, add "(Admin)" next to their job title. If the employee has no department, show "Not Assigned" in place of the department name.</w:t>
      </w:r>
    </w:p>
    <w:p w14:paraId="3744A220">
      <w:pPr>
        <w:numPr>
          <w:numId w:val="0"/>
        </w:numPr>
        <w:ind w:left="280" w:leftChars="0"/>
        <w:jc w:val="center"/>
        <w:rPr>
          <w:rFonts w:hint="default" w:ascii="Times New Roman" w:hAnsi="Times New Roman" w:cs="Times New Roman"/>
          <w:sz w:val="24"/>
          <w:szCs w:val="24"/>
        </w:rPr>
      </w:pPr>
      <w:r>
        <w:rPr>
          <w:rFonts w:ascii="Cascadia Code" w:hAnsi="Cascadia Code"/>
          <w:color w:val="5B9BD5" w:themeColor="accent1"/>
          <w14:textFill>
            <w14:solidFill>
              <w14:schemeClr w14:val="accent1"/>
            </w14:solidFill>
          </w14:textFill>
        </w:rPr>
        <w:drawing>
          <wp:inline distT="0" distB="0" distL="0" distR="0">
            <wp:extent cx="2576830" cy="202946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rcRect t="2365" r="22680"/>
                    <a:stretch>
                      <a:fillRect/>
                    </a:stretch>
                  </pic:blipFill>
                  <pic:spPr>
                    <a:xfrm>
                      <a:off x="0" y="0"/>
                      <a:ext cx="2576830" cy="2029460"/>
                    </a:xfrm>
                    <a:prstGeom prst="rect">
                      <a:avLst/>
                    </a:prstGeom>
                  </pic:spPr>
                </pic:pic>
              </a:graphicData>
            </a:graphic>
          </wp:inline>
        </w:drawing>
      </w:r>
    </w:p>
    <w:p w14:paraId="165A15D4">
      <w:pPr>
        <w:numPr>
          <w:ilvl w:val="0"/>
          <w:numId w:val="2"/>
        </w:numPr>
        <w:ind w:left="425" w:leftChars="0" w:hanging="14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Show the average salary by department for departments with an average salary above </w:t>
      </w:r>
      <w:r>
        <w:rPr>
          <w:rStyle w:val="6"/>
          <w:rFonts w:hint="default" w:ascii="Times New Roman" w:hAnsi="Times New Roman" w:cs="Times New Roman" w:eastAsiaTheme="minorHAnsi"/>
          <w:sz w:val="24"/>
          <w:szCs w:val="24"/>
        </w:rPr>
        <w:t>2000</w:t>
      </w:r>
      <w:r>
        <w:rPr>
          <w:rFonts w:hint="default" w:ascii="Times New Roman" w:hAnsi="Times New Roman" w:cs="Times New Roman"/>
          <w:sz w:val="24"/>
          <w:szCs w:val="24"/>
        </w:rPr>
        <w:t xml:space="preserve">. Include departments with no employees, showing </w:t>
      </w:r>
      <w:r>
        <w:rPr>
          <w:rStyle w:val="6"/>
          <w:rFonts w:hint="default" w:ascii="Times New Roman" w:hAnsi="Times New Roman" w:cs="Times New Roman" w:eastAsiaTheme="minorHAnsi"/>
          <w:sz w:val="24"/>
          <w:szCs w:val="24"/>
        </w:rPr>
        <w:t>NULL</w:t>
      </w:r>
      <w:r>
        <w:rPr>
          <w:rFonts w:hint="default" w:ascii="Times New Roman" w:hAnsi="Times New Roman" w:cs="Times New Roman"/>
          <w:sz w:val="24"/>
          <w:szCs w:val="24"/>
        </w:rPr>
        <w:t xml:space="preserve"> as the average salary for them.</w:t>
      </w:r>
    </w:p>
    <w:p w14:paraId="2B59DB16">
      <w:pPr>
        <w:numPr>
          <w:ilvl w:val="0"/>
          <w:numId w:val="2"/>
        </w:numPr>
        <w:ind w:left="425" w:leftChars="0" w:hanging="14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Fetch a list of unique job titles and their respective salary grades. If the salary grade is </w:t>
      </w:r>
      <w:r>
        <w:rPr>
          <w:rStyle w:val="6"/>
          <w:rFonts w:hint="default" w:ascii="Times New Roman" w:hAnsi="Times New Roman" w:cs="Times New Roman" w:eastAsiaTheme="minorHAnsi"/>
          <w:sz w:val="24"/>
          <w:szCs w:val="24"/>
        </w:rPr>
        <w:t>NULL</w:t>
      </w:r>
      <w:r>
        <w:rPr>
          <w:rFonts w:hint="default" w:ascii="Times New Roman" w:hAnsi="Times New Roman" w:cs="Times New Roman"/>
          <w:sz w:val="24"/>
          <w:szCs w:val="24"/>
        </w:rPr>
        <w:t>, mark it as "Not Graded".</w:t>
      </w:r>
    </w:p>
    <w:p w14:paraId="4BA231B7">
      <w:pPr>
        <w:numPr>
          <w:ilvl w:val="0"/>
          <w:numId w:val="2"/>
        </w:numPr>
        <w:ind w:left="425" w:leftChars="0" w:hanging="145" w:firstLineChars="0"/>
        <w:rPr>
          <w:rFonts w:hint="default" w:ascii="Times New Roman" w:hAnsi="Times New Roman" w:cs="Times New Roman"/>
          <w:sz w:val="24"/>
          <w:szCs w:val="24"/>
        </w:rPr>
      </w:pPr>
      <w:r>
        <w:rPr>
          <w:rFonts w:hint="default" w:ascii="Times New Roman" w:hAnsi="Times New Roman" w:cs="Times New Roman"/>
          <w:sz w:val="24"/>
          <w:szCs w:val="24"/>
        </w:rPr>
        <w:t>Get a distinct list of departments and the total number of employees in each, but only for departments with more than two employees.</w:t>
      </w:r>
    </w:p>
    <w:p w14:paraId="39C528BF">
      <w:pPr>
        <w:numPr>
          <w:ilvl w:val="0"/>
          <w:numId w:val="2"/>
        </w:numPr>
        <w:ind w:left="425" w:leftChars="0" w:hanging="145" w:firstLineChars="0"/>
        <w:rPr>
          <w:rFonts w:hint="default" w:ascii="Times New Roman" w:hAnsi="Times New Roman" w:cs="Times New Roman"/>
          <w:sz w:val="24"/>
          <w:szCs w:val="24"/>
        </w:rPr>
      </w:pPr>
      <w:r>
        <w:rPr>
          <w:rFonts w:hint="default" w:ascii="Times New Roman" w:hAnsi="Times New Roman" w:cs="Times New Roman"/>
          <w:sz w:val="24"/>
          <w:szCs w:val="24"/>
        </w:rPr>
        <w:t>Show the number of employees hired each year. Include only years with more than three employees hired.</w:t>
      </w:r>
    </w:p>
    <w:p w14:paraId="7054BAA8">
      <w:pPr>
        <w:numPr>
          <w:ilvl w:val="0"/>
          <w:numId w:val="2"/>
        </w:numPr>
        <w:ind w:left="425" w:leftChars="0" w:hanging="145" w:firstLineChars="0"/>
        <w:rPr>
          <w:rFonts w:hint="default" w:ascii="Times New Roman" w:hAnsi="Times New Roman" w:cs="Times New Roman"/>
          <w:b w:val="0"/>
          <w:bCs/>
          <w:sz w:val="24"/>
          <w:szCs w:val="24"/>
          <w:lang w:val="en-US"/>
        </w:rPr>
      </w:pPr>
      <w:r>
        <w:rPr>
          <w:rFonts w:hint="default" w:ascii="Times New Roman" w:hAnsi="Times New Roman" w:cs="Times New Roman"/>
          <w:sz w:val="24"/>
          <w:szCs w:val="24"/>
        </w:rPr>
        <w:t xml:space="preserve">For each department, count how many employees are categorized as "Senior" (salary above </w:t>
      </w:r>
      <w:r>
        <w:rPr>
          <w:rStyle w:val="6"/>
          <w:rFonts w:hint="default" w:ascii="Times New Roman" w:hAnsi="Times New Roman" w:cs="Times New Roman" w:eastAsiaTheme="minorHAnsi"/>
          <w:sz w:val="24"/>
          <w:szCs w:val="24"/>
        </w:rPr>
        <w:t>2000</w:t>
      </w:r>
      <w:r>
        <w:rPr>
          <w:rFonts w:hint="default" w:ascii="Times New Roman" w:hAnsi="Times New Roman" w:cs="Times New Roman"/>
          <w:sz w:val="24"/>
          <w:szCs w:val="24"/>
        </w:rPr>
        <w:t xml:space="preserve">) or "Junior" (salary </w:t>
      </w:r>
      <w:r>
        <w:rPr>
          <w:rStyle w:val="6"/>
          <w:rFonts w:hint="default" w:ascii="Times New Roman" w:hAnsi="Times New Roman" w:cs="Times New Roman" w:eastAsiaTheme="minorHAnsi"/>
          <w:sz w:val="24"/>
          <w:szCs w:val="24"/>
        </w:rPr>
        <w:t>2000</w:t>
      </w:r>
      <w:r>
        <w:rPr>
          <w:rFonts w:hint="default" w:ascii="Times New Roman" w:hAnsi="Times New Roman" w:cs="Times New Roman"/>
          <w:sz w:val="24"/>
          <w:szCs w:val="24"/>
        </w:rPr>
        <w:t xml:space="preserve"> or below).</w:t>
      </w:r>
    </w:p>
    <w:p w14:paraId="3A5F8FD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b/>
        </w:rPr>
      </w:pPr>
      <w:r>
        <w:rPr>
          <w:rFonts w:ascii="Cascadia Code" w:hAnsi="Cascadia Code"/>
          <w:color w:val="5B9BD5" w:themeColor="accent1"/>
          <w14:textFill>
            <w14:solidFill>
              <w14:schemeClr w14:val="accent1"/>
            </w14:solidFill>
          </w14:textFill>
        </w:rPr>
        <w:drawing>
          <wp:inline distT="0" distB="0" distL="0" distR="0">
            <wp:extent cx="3556000" cy="1050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rcRect l="4189" t="11311" r="18624" b="24708"/>
                    <a:stretch>
                      <a:fillRect/>
                    </a:stretch>
                  </pic:blipFill>
                  <pic:spPr>
                    <a:xfrm>
                      <a:off x="0" y="0"/>
                      <a:ext cx="3556000" cy="1050290"/>
                    </a:xfrm>
                    <a:prstGeom prst="rect">
                      <a:avLst/>
                    </a:prstGeom>
                  </pic:spPr>
                </pic:pic>
              </a:graphicData>
            </a:graphic>
          </wp:inline>
        </w:drawing>
      </w:r>
    </w:p>
    <w:p w14:paraId="0C0B028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57C9619B">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5FED4B7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31ABBE9D">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34A5A811">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064ED058">
      <w:pPr>
        <w:rPr>
          <w:rFonts w:hint="default"/>
          <w:lang w:val="en-US"/>
        </w:rPr>
      </w:pP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432" w:right="432" w:bottom="432" w:left="432" w:header="288" w:footer="28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swiss"/>
    <w:pitch w:val="default"/>
    <w:sig w:usb0="E4002EFF" w:usb1="C000247B" w:usb2="00000009" w:usb3="00000000" w:csb0="200001FF" w:csb1="00000000"/>
  </w:font>
  <w:font w:name="Cascadia Code">
    <w:panose1 w:val="020B0609020000020004"/>
    <w:charset w:val="00"/>
    <w:family w:val="modern"/>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C3396">
    <w:pPr>
      <w:pStyle w:val="4"/>
      <w:rPr>
        <w:rFonts w:hint="default" w:ascii="Times New Roman" w:hAnsi="Times New Roman" w:cs="Times New Roman"/>
        <w:b/>
        <w:bCs/>
        <w:i/>
        <w:iCs/>
        <w:color w:val="548235" w:themeColor="accent6" w:themeShade="BF"/>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7pt;margin-top:4.4pt;height:0pt;width:617.85pt;z-index:251663360;mso-width-relative:page;mso-height-relative:page;" filled="f" stroked="t" coordsize="21600,21600" o:gfxdata="UEsDBAoAAAAAAIdO4kAAAAAAAAAAAAAAAAAEAAAAZHJzL1BLAwQUAAAACACHTuJAmgct+NcAAAAI&#10;AQAADwAAAGRycy9kb3ducmV2LnhtbE2PwU7DMBBE70j8g7VI3FonJIIS4lQIVHHg1FIBx228JFHj&#10;dWS7aeDrcXuB486MZt+Uy8n0YiTnO8sK0nkCgri2uuNGwfZtNVuA8AFZY2+ZFHyTh2V1eVFioe2R&#10;1zRuQiNiCfsCFbQhDIWUvm7JoJ/bgTh6X9YZDPF0jdQOj7Hc9PImSW6lwY7jhxYHemqp3m8ORsH7&#10;490+m16e81VYbz+dHbNX+vlQ6voqTR5ABJrCXxhO+BEdqsi0swfWXvQKZnmax6iCRVxw8tP7PAOx&#10;OwuyKuX/AdUvUEsDBBQAAAAIAIdO4kBu1oW/3wEAAMADAAAOAAAAZHJzL2Uyb0RvYy54bWytU01v&#10;2zAMvQ/YfxB0X+ykXZIZcXpI0F2GLUDXH6DIki1AXyDVOPn3o+Ss7dpLD/NBJkXqke+J2tydnWUn&#10;BWiCb/l8VnOmvAyd8X3LH3/ff1lzhkn4TtjgVcsvCvnd9vOnzRgbtQhDsJ0CRiAemzG2fEgpNlWF&#10;clBO4CxE5SmoAziRyIW+6kCMhO5stajrZTUG6CIEqRBpdz8F+RURPgIYtDZS7YN8csqnCRWUFYko&#10;4WAi8m3pVmsl0y+tUSVmW05MU1mpCNnHvFbbjWh6EHEw8tqC+EgLbzg5YTwVfYbaiyTYE5h3UM5I&#10;CBh0msngqolIUYRYzOs32jwMIqrChaTG+Cw6/j9Y+fN0AGa6li8588LRhT8kEKYfEtsF70nAAGyZ&#10;dRojNpS+8we4ehgPkEmfNbj8JzrsTDM1v70hfS9k1YvVTU1OkVmdE5MUX61vl8tvXzmTlFJi1QtG&#10;BEzfVXAsGy23xmcFRCNOPzARDKX+TcnbPtwbawu89WykkotVTcWloNHUNBJkukj00PecCdvTzMsE&#10;BRKDNV0+noEQ+uPOAjuJPCnly11TuX/Scu29wGHKK6GJnDOJnoU1ruXr16etJ5As3SRWto6huxQN&#10;yz5dbClzHcI8Oa/9cvrl4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oHLfjXAAAACAEAAA8A&#10;AAAAAAAAAQAgAAAAIgAAAGRycy9kb3ducmV2LnhtbFBLAQIUABQAAAAIAIdO4kBu1oW/3wEAAMAD&#10;AAAOAAAAAAAAAAEAIAAAACYBAABkcnMvZTJvRG9jLnhtbFBLBQYAAAAABgAGAFkBAAB3BQAAAAA=&#10;">
              <v:fill on="f" focussize="0,0"/>
              <v:stroke weight="1pt" color="#000000 [3213]" miterlimit="8" joinstyle="miter"/>
              <v:imagedata o:title=""/>
              <o:lock v:ext="edit" aspectratio="f"/>
            </v:line>
          </w:pict>
        </mc:Fallback>
      </mc:AlternateContent>
    </w:r>
  </w:p>
  <w:p w14:paraId="636230A0">
    <w:pPr>
      <w:pStyle w:val="4"/>
      <w:rPr>
        <w:rFonts w:hint="default" w:ascii="Times New Roman" w:hAnsi="Times New Roman" w:cs="Times New Roman"/>
        <w:b/>
        <w:bCs/>
        <w:i/>
        <w:iCs/>
        <w:color w:val="548235" w:themeColor="accent6" w:themeShade="BF"/>
        <w:sz w:val="20"/>
        <w:szCs w:val="20"/>
        <w:lang w:val="en-US"/>
      </w:rPr>
    </w:pPr>
    <w:r>
      <w:rPr>
        <w:b/>
        <w:bCs/>
        <w:sz w:val="18"/>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88.1pt;margin-top:0pt;height:18.55pt;width:64pt;mso-position-horizontal-relative:margin;z-index:251661312;mso-width-relative:page;mso-height-relative:page;" filled="f" stroked="f" coordsize="21600,21600" o:gfxdata="UEsDBAoAAAAAAIdO4kAAAAAAAAAAAAAAAAAEAAAAZHJzL1BLAwQUAAAACACHTuJAhNvb9NYAAAAI&#10;AQAADwAAAGRycy9kb3ducmV2LnhtbE2PzU7DMBCE70i8g7VI3KjtgtoS4vTAzw0otCDBzYlNEmGv&#10;I9tJy9uzPcFxNKOZb8r1wTs22Zj6gArkTACz2ATTY6vgbfdwsQKWskajXUCr4McmWFenJ6UuTNjj&#10;q522uWVUgqnQCrqch4Lz1HTW6zQLg0XyvkL0OpOMLTdR76ncOz4XYsG97pEWOj3Y284239vRK3Af&#10;KT7WIn9Od+1Tftnw8f1ePit1fibFDbBsD/kvDEd8QoeKmOowoknMKbheLuYUVUCPjrYUV6RrBZdL&#10;Cbwq+f8D1S9QSwMEFAAAAAgAh07iQGCvEzMmAgAAYAQAAA4AAABkcnMvZTJvRG9jLnhtbK1UwY7a&#10;MBC9V+o/WL6XBBArhAgruoiqEuqutFv1bBybWLI9rm1I6Nd37CRste1hD72Yycz4jd+bGdb3ndHk&#10;InxQYCs6nZSUCMuhVvZU0e8v+09LSkJktmYarKjoVQR6v/n4Yd26lZhBA7oWniCIDavWVbSJ0a2K&#10;IvBGGBYm4ITFoARvWMRPfypqz1pEN7qYleVd0YKvnQcuQkDvrg/SAdG/BxCkVFzsgJ+NsLFH9UKz&#10;iJRCo1ygm/xaKQWPj1IGEYmuKDKN+cQiaB/TWWzWbHXyzDWKD09g73nCG06GKYtFb1A7Fhk5e/UX&#10;lFHcQwAZJxxM0RPJiiCLaflGm+eGOZG5oNTB3UQP/w+Wf7s8eaLqis4pscxgw19EF8ln6Mg8qdO6&#10;sMKkZ4dpsUM3zszoD+hMpDvpTfpFOgTjqO31pm0C4+hcTmfLEiMcQ7P5YrFcJJTi9bLzIX4RYEgy&#10;KuqxdVlRdjmE2KeOKamWhb3SOrdPW9JW9G6+KPOFWwTBtcUaiUL/1GTF7tgNvI5QX5GWh34sguN7&#10;hcUPLMQn5nEO8L24KfERD6kBi8BgUdKA//Uvf8rH9mCUkhbnqqLh55l5QYn+arFxCBlHw4/GcTTs&#10;2TwAjuoUd9DxbOIFH/VoSg/mBy7QNlXBELMca1U0juZD7KcbF5CL7TYnnZ1Xp6a/gGPnWDzYZ8dT&#10;mV7K7TmCVFnlJFGvy6AcDl7u07AkabL//M5Zr38M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9v01gAAAAgBAAAPAAAAAAAAAAEAIAAAACIAAABkcnMvZG93bnJldi54bWxQSwECFAAUAAAACACH&#10;TuJAYK8TMyYCAABgBAAADgAAAAAAAAABACAAAAAlAQAAZHJzL2Uyb0RvYy54bWxQSwUGAAAAAAYA&#10;BgBZAQAAvQUAAAAA&#10;">
              <v:fill on="f" focussize="0,0"/>
              <v:stroke on="f" weight="0.5pt"/>
              <v:imagedata o:title=""/>
              <o:lock v:ext="edit" aspectratio="f"/>
              <v:textbox inset="0mm,0mm,0mm,0mm">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v:textbox>
            </v:shape>
          </w:pict>
        </mc:Fallback>
      </mc:AlternateContent>
    </w:r>
    <w:r>
      <w:rPr>
        <w:rFonts w:hint="default" w:ascii="Times New Roman" w:hAnsi="Times New Roman" w:cs="Times New Roman"/>
        <w:b/>
        <w:bCs/>
        <w:i/>
        <w:iCs/>
        <w:color w:val="548235" w:themeColor="accent6" w:themeShade="BF"/>
        <w:sz w:val="20"/>
        <w:szCs w:val="20"/>
        <w:lang w:val="en-US"/>
      </w:rPr>
      <w:t>A database query is like a treasure hunt. You need to know where to look and what to search for.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F8984">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683D7">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A271E">
    <w:pPr>
      <w:pBdr>
        <w:bottom w:val="none" w:color="auto" w:sz="0" w:space="0"/>
      </w:pBdr>
      <w:spacing w:line="258" w:lineRule="auto"/>
      <w:ind w:left="720" w:leftChars="0" w:firstLine="720" w:firstLineChars="0"/>
      <w:jc w:val="center"/>
      <w:rPr>
        <w:rFonts w:hint="default" w:ascii="Times New Roman" w:hAnsi="Times New Roman" w:cs="Times New Roman"/>
        <w:b/>
        <w:bCs/>
        <w:i/>
        <w:color w:val="C69200"/>
        <w:sz w:val="36"/>
        <w:szCs w:val="22"/>
        <w:u w:val="single"/>
      </w:rPr>
    </w:pPr>
    <w:r>
      <w:rPr>
        <w:rFonts w:hint="default" w:ascii="Times New Roman" w:hAnsi="Times New Roman" w:cs="Times New Roman"/>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hint="default" w:ascii="Times New Roman" w:hAnsi="Times New Roman" w:cs="Times New Roman"/>
        <w:b/>
        <w:bCs/>
        <w:i/>
        <w:color w:val="C69200"/>
        <w:sz w:val="36"/>
        <w:szCs w:val="22"/>
        <w:u w:val="single"/>
      </w:rPr>
      <w:t>Faculty of Computing &amp; Information</w:t>
    </w:r>
    <w:r>
      <w:rPr>
        <w:rFonts w:hint="default" w:ascii="Times New Roman" w:hAnsi="Times New Roman" w:cs="Times New Roman"/>
        <w:b/>
        <w:bCs/>
        <w:i/>
        <w:color w:val="C69200"/>
        <w:sz w:val="36"/>
        <w:szCs w:val="22"/>
        <w:u w:val="single"/>
        <w:lang w:val="en-US"/>
      </w:rPr>
      <w:t xml:space="preserve"> </w:t>
    </w:r>
    <w:r>
      <w:rPr>
        <w:rFonts w:hint="default" w:ascii="Times New Roman" w:hAnsi="Times New Roman" w:cs="Times New Roman"/>
        <w:b/>
        <w:bCs/>
        <w:i/>
        <w:color w:val="C69200"/>
        <w:sz w:val="36"/>
        <w:szCs w:val="22"/>
        <w:u w:val="single"/>
      </w:rPr>
      <w:t>Technology</w:t>
    </w:r>
  </w:p>
  <w:p w14:paraId="25D8DCBB">
    <w:pPr>
      <w:pBdr>
        <w:bottom w:val="none" w:color="auto" w:sz="0" w:space="0"/>
      </w:pBdr>
      <w:spacing w:line="240"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CC-215-L: Database Systems Lab</w:t>
    </w:r>
    <w:bookmarkStart w:id="0" w:name="_heading=h.30j0zll" w:colFirst="0" w:colLast="0"/>
    <w:bookmarkEnd w:id="0"/>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sz w:val="20"/>
        <w:szCs w:val="20"/>
      </w:rPr>
      <w:t>Lab Instructor</w:t>
    </w:r>
    <w:r>
      <w:rPr>
        <w:rFonts w:hint="default" w:ascii="Times New Roman" w:hAnsi="Times New Roman" w:cs="Times New Roman"/>
        <w:color w:val="000000"/>
        <w:sz w:val="20"/>
        <w:szCs w:val="20"/>
      </w:rPr>
      <w:t>: Sanam Ahmad</w:t>
    </w:r>
  </w:p>
  <w:p w14:paraId="2C1F694B">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BSCS Fall 2022, Semester Spring 2024</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 xml:space="preserve">Teaching Assistant: </w:t>
    </w:r>
    <w:r>
      <w:rPr>
        <w:rFonts w:hint="default" w:ascii="Times New Roman" w:hAnsi="Times New Roman" w:cs="Times New Roman"/>
        <w:b w:val="0"/>
        <w:bCs w:val="0"/>
        <w:color w:val="000000" w:themeColor="text1"/>
        <w:sz w:val="20"/>
        <w:szCs w:val="20"/>
        <w:lang w:val="en-US"/>
        <w14:textFill>
          <w14:solidFill>
            <w14:schemeClr w14:val="tx1"/>
          </w14:solidFill>
        </w14:textFill>
      </w:rPr>
      <w:t>BCSF21M042 - Syed Farzand Ali</w:t>
    </w:r>
  </w:p>
  <w:p w14:paraId="0A1D15E0">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LAB – 0</w:t>
    </w:r>
    <w:r>
      <w:rPr>
        <w:rFonts w:hint="default" w:ascii="Times New Roman" w:hAnsi="Times New Roman" w:cs="Times New Roman"/>
        <w:b/>
        <w:bCs/>
        <w:color w:val="000000" w:themeColor="text1"/>
        <w:sz w:val="20"/>
        <w:szCs w:val="20"/>
        <w:lang w:val="en-US"/>
        <w14:textFill>
          <w14:solidFill>
            <w14:schemeClr w14:val="tx1"/>
          </w14:solidFill>
        </w14:textFill>
      </w:rPr>
      <w:t>7</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Issue Date:</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November 5, 2024</w:t>
    </w:r>
  </w:p>
  <w:p w14:paraId="7331218E">
    <w:pPr>
      <w:pBdr>
        <w:bottom w:val="none" w:color="auto" w:sz="0" w:space="0"/>
      </w:pBdr>
      <w:spacing w:line="258" w:lineRule="auto"/>
      <w:ind w:left="720" w:leftChars="0" w:firstLine="720" w:firstLineChars="0"/>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4pt;height:2.15pt;width:600pt;z-index:251662336;mso-width-relative:page;mso-height-relative:page;" filled="f" stroked="t" coordsize="21600,21600" o:gfxdata="UEsDBAoAAAAAAIdO4kAAAAAAAAAAAAAAAAAEAAAAZHJzL1BLAwQUAAAACACHTuJAUGSfNtYAAAAJ&#10;AQAADwAAAGRycy9kb3ducmV2LnhtbE2PzU7DMBCE70i8g7VI3FrHhJ8oxOkhEjckaEGcnXibpI3X&#10;Uey06duzPcFtRzOa/abYLG4QJ5xC70mDWicgkBpve2o1fH+9rTIQIRqyZvCEGi4YYFPe3hQmt/5M&#10;WzztYiu4hEJuNHQxjrmUoenQmbD2IxJ7ez85E1lOrbSTOXO5G+RDkjxLZ3riD50ZseqwOe5mp6GX&#10;lap/pmr/ecEsjenH9vA+L1rf36nkFUTEJf6F4YrP6FAyU+1nskEMGlaPKuWohowXXH31lL2AqPlK&#10;FciykP8XlL9QSwMEFAAAAAgAh07iQANSYt3pAQAAzAMAAA4AAABkcnMvZTJvRG9jLnhtbK1TPW/b&#10;MBDdC/Q/ENxrya4TO4LlDDbSpWgNpO1OU6REgF+4Yyz73/dIuUmaLhmqQSB5x3f33j1u7s/OspMC&#10;NMG3fD6rOVNehs74vuU/fzx8WnOGSfhO2OBVyy8K+f3244fNGBu1CEOwnQJGIB6bMbZ8SCk2VYVy&#10;UE7gLETlKagDOJFoC33VgRgJ3dlqUde31RigixCkQqTT/RTkV0R4D2DQ2ki1D/LJKZ8mVFBWJKKE&#10;g4nIt6VbrZVM37VGlZhtOTFN5U9FaH3M/2q7EU0PIg5GXlsQ72nhDScnjKeiz1B7kQR7AvMPlDMS&#10;AgadZjK4aiJSFCEW8/qNNo+DiKpwIakxPouO/w9WfjsdgJmu5UvOvHA08McEwvRDYrvgPQkYgC2z&#10;TmPEhtJ3/gDXHcYDZNJnDY5pa+IvMlSRgYixc8sXd+vlDWeXlt+t5/XqZpJbnROTFF3dkh9qmoSk&#10;hMXqc13i1YSXcSNg+qKCY3nRcmt8VkM04vQVE/VAqX9S8rEPD8baMlHr2Ui9LFYFXpBNNdmDKrlI&#10;VNH3nAnbk/9lggKJwZouX89ACP1xZ4GdRHZN+XLnVO6vtFx7L3CY8kpoIuhMoidijWv5+vVt6wkk&#10;yzgJl1fH0F2KnuWchlzKXA2ZXfR6X26/PML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BknzbW&#10;AAAACQEAAA8AAAAAAAAAAQAgAAAAIgAAAGRycy9kb3ducmV2LnhtbFBLAQIUABQAAAAIAIdO4kAD&#10;UmLd6QEAAMwDAAAOAAAAAAAAAAEAIAAAACUBAABkcnMvZTJvRG9jLnhtbFBLBQYAAAAABgAGAFkB&#10;AACABQAAAAA=&#10;">
              <v:fill on="f" focussize="0,0"/>
              <v:stroke weight="1pt" color="#000000 [3213]"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392B9">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CEDC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20161"/>
    <w:multiLevelType w:val="multilevel"/>
    <w:tmpl w:val="AE320161"/>
    <w:lvl w:ilvl="0" w:tentative="0">
      <w:start w:val="1"/>
      <w:numFmt w:val="decimal"/>
      <w:lvlText w:val="%1."/>
      <w:lvlJc w:val="left"/>
      <w:pPr>
        <w:tabs>
          <w:tab w:val="left" w:pos="425"/>
        </w:tabs>
        <w:ind w:left="425" w:leftChars="0" w:hanging="145" w:firstLineChars="0"/>
      </w:pPr>
      <w:rPr>
        <w:rFonts w:hint="default" w:ascii="Times New Roman" w:hAnsi="Times New Roman" w:eastAsia="Calibri" w:cs="Times New Roman"/>
        <w:b/>
        <w:bCs/>
        <w:color w:val="2E75B6" w:themeColor="accent1" w:themeShade="BF"/>
        <w:sz w:val="24"/>
        <w:szCs w:val="24"/>
      </w:rPr>
    </w:lvl>
    <w:lvl w:ilvl="1" w:tentative="0">
      <w:start w:val="1"/>
      <w:numFmt w:val="lowerLetter"/>
      <w:lvlText w:val="%2."/>
      <w:lvlJc w:val="left"/>
      <w:pPr>
        <w:tabs>
          <w:tab w:val="left" w:pos="425"/>
        </w:tabs>
        <w:ind w:left="425" w:leftChars="0" w:firstLine="655" w:firstLineChars="0"/>
      </w:pPr>
      <w:rPr>
        <w:rFonts w:hint="default" w:ascii="Calibri" w:hAnsi="Calibri" w:eastAsia="Calibri"/>
      </w:rPr>
    </w:lvl>
    <w:lvl w:ilvl="2" w:tentative="0">
      <w:start w:val="1"/>
      <w:numFmt w:val="lowerRoman"/>
      <w:lvlText w:val="%3."/>
      <w:lvlJc w:val="left"/>
      <w:pPr>
        <w:tabs>
          <w:tab w:val="left" w:pos="425"/>
        </w:tabs>
        <w:ind w:left="425" w:leftChars="0" w:firstLine="1375" w:firstLineChars="0"/>
      </w:pPr>
      <w:rPr>
        <w:rFonts w:hint="default" w:ascii="Calibri" w:hAnsi="Calibri" w:eastAsia="Calibri"/>
      </w:rPr>
    </w:lvl>
    <w:lvl w:ilvl="3" w:tentative="0">
      <w:start w:val="1"/>
      <w:numFmt w:val="decimal"/>
      <w:lvlText w:val="%4."/>
      <w:lvlJc w:val="left"/>
      <w:pPr>
        <w:tabs>
          <w:tab w:val="left" w:pos="425"/>
        </w:tabs>
        <w:ind w:left="425" w:leftChars="0" w:firstLine="2095" w:firstLineChars="0"/>
      </w:pPr>
      <w:rPr>
        <w:rFonts w:hint="default" w:ascii="Calibri" w:hAnsi="Calibri" w:eastAsia="Calibri"/>
      </w:rPr>
    </w:lvl>
    <w:lvl w:ilvl="4" w:tentative="0">
      <w:start w:val="1"/>
      <w:numFmt w:val="lowerLetter"/>
      <w:lvlText w:val="%5."/>
      <w:lvlJc w:val="left"/>
      <w:pPr>
        <w:tabs>
          <w:tab w:val="left" w:pos="425"/>
        </w:tabs>
        <w:ind w:left="425" w:leftChars="0" w:firstLine="2815" w:firstLineChars="0"/>
      </w:pPr>
      <w:rPr>
        <w:rFonts w:hint="default" w:ascii="Calibri" w:hAnsi="Calibri" w:eastAsia="Calibri"/>
      </w:rPr>
    </w:lvl>
    <w:lvl w:ilvl="5" w:tentative="0">
      <w:start w:val="1"/>
      <w:numFmt w:val="lowerRoman"/>
      <w:lvlText w:val="%6."/>
      <w:lvlJc w:val="left"/>
      <w:pPr>
        <w:tabs>
          <w:tab w:val="left" w:pos="425"/>
        </w:tabs>
        <w:ind w:left="425" w:leftChars="0" w:firstLine="3535" w:firstLineChars="0"/>
      </w:pPr>
      <w:rPr>
        <w:rFonts w:hint="default" w:ascii="Calibri" w:hAnsi="Calibri" w:eastAsia="Calibri"/>
      </w:rPr>
    </w:lvl>
    <w:lvl w:ilvl="6" w:tentative="0">
      <w:start w:val="1"/>
      <w:numFmt w:val="decimal"/>
      <w:lvlText w:val="%7."/>
      <w:lvlJc w:val="left"/>
      <w:pPr>
        <w:tabs>
          <w:tab w:val="left" w:pos="425"/>
        </w:tabs>
        <w:ind w:left="425" w:leftChars="0" w:firstLine="4255" w:firstLineChars="0"/>
      </w:pPr>
      <w:rPr>
        <w:rFonts w:hint="default" w:ascii="Calibri" w:hAnsi="Calibri" w:eastAsia="Calibri"/>
      </w:rPr>
    </w:lvl>
    <w:lvl w:ilvl="7" w:tentative="0">
      <w:start w:val="1"/>
      <w:numFmt w:val="lowerLetter"/>
      <w:lvlText w:val="%8."/>
      <w:lvlJc w:val="left"/>
      <w:pPr>
        <w:tabs>
          <w:tab w:val="left" w:pos="425"/>
        </w:tabs>
        <w:ind w:left="425" w:leftChars="0" w:firstLine="4975" w:firstLineChars="0"/>
      </w:pPr>
      <w:rPr>
        <w:rFonts w:hint="default" w:ascii="Calibri" w:hAnsi="Calibri" w:eastAsia="Calibri"/>
      </w:rPr>
    </w:lvl>
    <w:lvl w:ilvl="8" w:tentative="0">
      <w:start w:val="1"/>
      <w:numFmt w:val="lowerRoman"/>
      <w:lvlText w:val="%9."/>
      <w:lvlJc w:val="left"/>
      <w:pPr>
        <w:tabs>
          <w:tab w:val="left" w:pos="425"/>
        </w:tabs>
        <w:ind w:left="425" w:leftChars="0" w:firstLine="5695" w:firstLineChars="0"/>
      </w:pPr>
      <w:rPr>
        <w:rFonts w:hint="default" w:ascii="Calibri" w:hAnsi="Calibri" w:eastAsia="Calibri"/>
      </w:rPr>
    </w:lvl>
  </w:abstractNum>
  <w:abstractNum w:abstractNumId="1">
    <w:nsid w:val="7D092173"/>
    <w:multiLevelType w:val="multilevel"/>
    <w:tmpl w:val="7D092173"/>
    <w:lvl w:ilvl="0" w:tentative="0">
      <w:start w:val="1"/>
      <w:numFmt w:val="decimal"/>
      <w:lvlText w:val="%1."/>
      <w:lvlJc w:val="left"/>
      <w:pPr>
        <w:ind w:left="280" w:firstLine="0"/>
      </w:pPr>
      <w:rPr>
        <w:rFonts w:ascii="Calibri" w:hAnsi="Calibri" w:eastAsia="Calibri" w:cs="Calibri"/>
        <w:b/>
        <w:i w:val="0"/>
        <w:strike w:val="0"/>
        <w:color w:val="000000"/>
        <w:sz w:val="22"/>
        <w:szCs w:val="22"/>
        <w:u w:val="none"/>
        <w:vertAlign w:val="baseline"/>
      </w:rPr>
    </w:lvl>
    <w:lvl w:ilvl="1" w:tentative="0">
      <w:start w:val="1"/>
      <w:numFmt w:val="lowerLetter"/>
      <w:lvlText w:val="%2"/>
      <w:lvlJc w:val="left"/>
      <w:pPr>
        <w:ind w:left="1080" w:firstLine="0"/>
      </w:pPr>
      <w:rPr>
        <w:rFonts w:ascii="Calibri" w:hAnsi="Calibri" w:eastAsia="Calibri" w:cs="Calibri"/>
        <w:b/>
        <w:i/>
        <w:strike w:val="0"/>
        <w:color w:val="000000"/>
        <w:sz w:val="28"/>
        <w:szCs w:val="28"/>
        <w:u w:val="none"/>
        <w:vertAlign w:val="baseline"/>
      </w:rPr>
    </w:lvl>
    <w:lvl w:ilvl="2" w:tentative="0">
      <w:start w:val="1"/>
      <w:numFmt w:val="lowerRoman"/>
      <w:lvlText w:val="%3"/>
      <w:lvlJc w:val="left"/>
      <w:pPr>
        <w:ind w:left="1800" w:firstLine="0"/>
      </w:pPr>
      <w:rPr>
        <w:rFonts w:ascii="Calibri" w:hAnsi="Calibri" w:eastAsia="Calibri" w:cs="Calibri"/>
        <w:b/>
        <w:i/>
        <w:strike w:val="0"/>
        <w:color w:val="000000"/>
        <w:sz w:val="28"/>
        <w:szCs w:val="28"/>
        <w:u w:val="none"/>
        <w:vertAlign w:val="baseline"/>
      </w:rPr>
    </w:lvl>
    <w:lvl w:ilvl="3" w:tentative="0">
      <w:start w:val="1"/>
      <w:numFmt w:val="decimal"/>
      <w:lvlText w:val="%4"/>
      <w:lvlJc w:val="left"/>
      <w:pPr>
        <w:ind w:left="2520" w:firstLine="0"/>
      </w:pPr>
      <w:rPr>
        <w:rFonts w:ascii="Calibri" w:hAnsi="Calibri" w:eastAsia="Calibri" w:cs="Calibri"/>
        <w:b/>
        <w:i/>
        <w:strike w:val="0"/>
        <w:color w:val="000000"/>
        <w:sz w:val="28"/>
        <w:szCs w:val="28"/>
        <w:u w:val="none"/>
        <w:vertAlign w:val="baseline"/>
      </w:rPr>
    </w:lvl>
    <w:lvl w:ilvl="4" w:tentative="0">
      <w:start w:val="1"/>
      <w:numFmt w:val="lowerLetter"/>
      <w:lvlText w:val="%5"/>
      <w:lvlJc w:val="left"/>
      <w:pPr>
        <w:ind w:left="3240" w:firstLine="0"/>
      </w:pPr>
      <w:rPr>
        <w:rFonts w:ascii="Calibri" w:hAnsi="Calibri" w:eastAsia="Calibri" w:cs="Calibri"/>
        <w:b/>
        <w:i/>
        <w:strike w:val="0"/>
        <w:color w:val="000000"/>
        <w:sz w:val="28"/>
        <w:szCs w:val="28"/>
        <w:u w:val="none"/>
        <w:vertAlign w:val="baseline"/>
      </w:rPr>
    </w:lvl>
    <w:lvl w:ilvl="5" w:tentative="0">
      <w:start w:val="1"/>
      <w:numFmt w:val="lowerRoman"/>
      <w:lvlText w:val="%6"/>
      <w:lvlJc w:val="left"/>
      <w:pPr>
        <w:ind w:left="3960" w:firstLine="0"/>
      </w:pPr>
      <w:rPr>
        <w:rFonts w:ascii="Calibri" w:hAnsi="Calibri" w:eastAsia="Calibri" w:cs="Calibri"/>
        <w:b/>
        <w:i/>
        <w:strike w:val="0"/>
        <w:color w:val="000000"/>
        <w:sz w:val="28"/>
        <w:szCs w:val="28"/>
        <w:u w:val="none"/>
        <w:vertAlign w:val="baseline"/>
      </w:rPr>
    </w:lvl>
    <w:lvl w:ilvl="6" w:tentative="0">
      <w:start w:val="1"/>
      <w:numFmt w:val="decimal"/>
      <w:lvlText w:val="%7"/>
      <w:lvlJc w:val="left"/>
      <w:pPr>
        <w:ind w:left="4680" w:firstLine="0"/>
      </w:pPr>
      <w:rPr>
        <w:rFonts w:ascii="Calibri" w:hAnsi="Calibri" w:eastAsia="Calibri" w:cs="Calibri"/>
        <w:b/>
        <w:i/>
        <w:strike w:val="0"/>
        <w:color w:val="000000"/>
        <w:sz w:val="28"/>
        <w:szCs w:val="28"/>
        <w:u w:val="none"/>
        <w:vertAlign w:val="baseline"/>
      </w:rPr>
    </w:lvl>
    <w:lvl w:ilvl="7" w:tentative="0">
      <w:start w:val="1"/>
      <w:numFmt w:val="lowerLetter"/>
      <w:lvlText w:val="%8"/>
      <w:lvlJc w:val="left"/>
      <w:pPr>
        <w:ind w:left="5400" w:firstLine="0"/>
      </w:pPr>
      <w:rPr>
        <w:rFonts w:ascii="Calibri" w:hAnsi="Calibri" w:eastAsia="Calibri" w:cs="Calibri"/>
        <w:b/>
        <w:i/>
        <w:strike w:val="0"/>
        <w:color w:val="000000"/>
        <w:sz w:val="28"/>
        <w:szCs w:val="28"/>
        <w:u w:val="none"/>
        <w:vertAlign w:val="baseline"/>
      </w:rPr>
    </w:lvl>
    <w:lvl w:ilvl="8" w:tentative="0">
      <w:start w:val="1"/>
      <w:numFmt w:val="lowerRoman"/>
      <w:lvlText w:val="%9"/>
      <w:lvlJc w:val="left"/>
      <w:pPr>
        <w:ind w:left="6120" w:firstLine="0"/>
      </w:pPr>
      <w:rPr>
        <w:rFonts w:ascii="Calibri" w:hAnsi="Calibri" w:eastAsia="Calibri" w:cs="Calibri"/>
        <w:b/>
        <w:i/>
        <w:strike w:val="0"/>
        <w:color w:val="000000"/>
        <w:sz w:val="28"/>
        <w:szCs w:val="28"/>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C7DB3"/>
    <w:rsid w:val="0C3B2B2F"/>
    <w:rsid w:val="14EB1705"/>
    <w:rsid w:val="181F74CD"/>
    <w:rsid w:val="1D0209AE"/>
    <w:rsid w:val="1D5C5F16"/>
    <w:rsid w:val="21ED1832"/>
    <w:rsid w:val="2C326925"/>
    <w:rsid w:val="2CF36568"/>
    <w:rsid w:val="2F6170FF"/>
    <w:rsid w:val="3A974A0E"/>
    <w:rsid w:val="3B491B4A"/>
    <w:rsid w:val="42051BC8"/>
    <w:rsid w:val="52232E5B"/>
    <w:rsid w:val="535556C4"/>
    <w:rsid w:val="57643C4D"/>
    <w:rsid w:val="590E748E"/>
    <w:rsid w:val="60A11E99"/>
    <w:rsid w:val="63F7403E"/>
    <w:rsid w:val="65B32FA7"/>
    <w:rsid w:val="68F21DD6"/>
    <w:rsid w:val="71BA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semiHidden/>
    <w:unhideWhenUsed/>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707</Characters>
  <Lines>0</Lines>
  <Paragraphs>0</Paragraphs>
  <TotalTime>0</TotalTime>
  <ScaleCrop>false</ScaleCrop>
  <LinksUpToDate>false</LinksUpToDate>
  <CharactersWithSpaces>1338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cp:lastModifiedBy>BCSF21M017-Malika Farid</cp:lastModifiedBy>
  <dcterms:modified xsi:type="dcterms:W3CDTF">2024-11-03T06:27:40Z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C475DFC9FF924ABB9C3F999875B1EECE_12</vt:lpwstr>
  </property>
</Properties>
</file>