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5370" w14:textId="06C354DA" w:rsidR="00973A91" w:rsidRPr="00375E66" w:rsidRDefault="00973A91" w:rsidP="00D710F1">
      <w:pPr>
        <w:rPr>
          <w:rFonts w:ascii="Calibri" w:hAnsi="Calibri" w:cs="Calibri"/>
        </w:rPr>
      </w:pPr>
    </w:p>
    <w:p w14:paraId="7994B30B" w14:textId="178C91D5" w:rsidR="00973A91" w:rsidRPr="00375E66" w:rsidRDefault="00973A91" w:rsidP="00D710F1">
      <w:pPr>
        <w:spacing w:after="80"/>
        <w:jc w:val="center"/>
        <w:rPr>
          <w:rFonts w:ascii="Calibri" w:hAnsi="Calibri" w:cs="Calibri"/>
        </w:rPr>
      </w:pPr>
      <w:r w:rsidRPr="00375E66">
        <w:rPr>
          <w:rFonts w:ascii="Calibri" w:eastAsia="Arial" w:hAnsi="Calibri" w:cs="Calibri"/>
          <w:b/>
          <w:bCs/>
          <w:color w:val="1F4E79"/>
          <w:sz w:val="52"/>
          <w:szCs w:val="52"/>
        </w:rPr>
        <w:t>BUSINESS REQUIREMENTS</w:t>
      </w:r>
    </w:p>
    <w:p w14:paraId="58A5B883" w14:textId="77777777" w:rsidR="00973A91" w:rsidRPr="00375E66" w:rsidRDefault="00973A91" w:rsidP="00D710F1">
      <w:pPr>
        <w:pBdr>
          <w:bottom w:val="single" w:sz="6" w:space="8" w:color="1F4E79"/>
        </w:pBdr>
        <w:jc w:val="center"/>
        <w:rPr>
          <w:rFonts w:ascii="Calibri" w:hAnsi="Calibri" w:cs="Calibri"/>
        </w:rPr>
      </w:pPr>
      <w:r w:rsidRPr="00375E66">
        <w:rPr>
          <w:rFonts w:ascii="Calibri" w:eastAsia="Arial" w:hAnsi="Calibri" w:cs="Calibri"/>
          <w:b/>
          <w:bCs/>
          <w:color w:val="1F4E79"/>
          <w:sz w:val="52"/>
          <w:szCs w:val="52"/>
        </w:rPr>
        <w:t>DOCUMENT (BRD)</w:t>
      </w:r>
    </w:p>
    <w:p w14:paraId="68A45BD2" w14:textId="77777777" w:rsidR="00973A91" w:rsidRPr="00375E66" w:rsidRDefault="00973A91" w:rsidP="00973A91">
      <w:pPr>
        <w:spacing w:after="400"/>
        <w:jc w:val="center"/>
        <w:rPr>
          <w:rFonts w:ascii="Calibri" w:hAnsi="Calibri" w:cs="Calibri"/>
        </w:rPr>
      </w:pPr>
      <w:r w:rsidRPr="00375E66">
        <w:rPr>
          <w:rFonts w:ascii="Calibri" w:eastAsia="Arial" w:hAnsi="Calibri" w:cs="Calibri"/>
          <w:color w:val="2E75B6"/>
          <w:sz w:val="28"/>
          <w:szCs w:val="28"/>
        </w:rPr>
        <w:t>Garment Manufacturing Management System (GMMS)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73A91" w:rsidRPr="00375E66" w14:paraId="072BE6D5" w14:textId="77777777" w:rsidTr="00475340">
        <w:tc>
          <w:tcPr>
            <w:tcW w:w="312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745297FE"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Field</w:t>
            </w:r>
          </w:p>
        </w:tc>
        <w:tc>
          <w:tcPr>
            <w:tcW w:w="62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F9DE376"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Details</w:t>
            </w:r>
          </w:p>
        </w:tc>
      </w:tr>
      <w:tr w:rsidR="00973A91" w:rsidRPr="00375E66" w14:paraId="51059ED1" w14:textId="77777777" w:rsidTr="00475340">
        <w:tc>
          <w:tcPr>
            <w:tcW w:w="312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A433F5D" w14:textId="77777777" w:rsidR="00973A91" w:rsidRPr="00375E66" w:rsidRDefault="00973A91" w:rsidP="00475340">
            <w:pPr>
              <w:rPr>
                <w:rFonts w:ascii="Calibri" w:hAnsi="Calibri" w:cs="Calibri"/>
              </w:rPr>
            </w:pPr>
            <w:r w:rsidRPr="00375E66">
              <w:rPr>
                <w:rFonts w:ascii="Calibri" w:eastAsia="Arial" w:hAnsi="Calibri" w:cs="Calibri"/>
                <w:szCs w:val="20"/>
              </w:rPr>
              <w:t>Document Title</w:t>
            </w:r>
          </w:p>
        </w:tc>
        <w:tc>
          <w:tcPr>
            <w:tcW w:w="62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0E29F4A" w14:textId="77777777" w:rsidR="00973A91" w:rsidRPr="00375E66" w:rsidRDefault="00973A91" w:rsidP="00475340">
            <w:pPr>
              <w:rPr>
                <w:rFonts w:ascii="Calibri" w:hAnsi="Calibri" w:cs="Calibri"/>
              </w:rPr>
            </w:pPr>
            <w:r w:rsidRPr="00375E66">
              <w:rPr>
                <w:rFonts w:ascii="Calibri" w:eastAsia="Arial" w:hAnsi="Calibri" w:cs="Calibri"/>
                <w:szCs w:val="20"/>
              </w:rPr>
              <w:t>Business Requirements Document (BRD)</w:t>
            </w:r>
          </w:p>
        </w:tc>
      </w:tr>
      <w:tr w:rsidR="00973A91" w:rsidRPr="00375E66" w14:paraId="1501DDA5" w14:textId="77777777" w:rsidTr="00475340">
        <w:tc>
          <w:tcPr>
            <w:tcW w:w="312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FAA95F6" w14:textId="77777777" w:rsidR="00973A91" w:rsidRPr="00375E66" w:rsidRDefault="00973A91" w:rsidP="00475340">
            <w:pPr>
              <w:rPr>
                <w:rFonts w:ascii="Calibri" w:hAnsi="Calibri" w:cs="Calibri"/>
              </w:rPr>
            </w:pPr>
            <w:r w:rsidRPr="00375E66">
              <w:rPr>
                <w:rFonts w:ascii="Calibri" w:eastAsia="Arial" w:hAnsi="Calibri" w:cs="Calibri"/>
                <w:szCs w:val="20"/>
              </w:rPr>
              <w:t>Project Name</w:t>
            </w:r>
          </w:p>
        </w:tc>
        <w:tc>
          <w:tcPr>
            <w:tcW w:w="62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E47D6A2" w14:textId="77777777" w:rsidR="00973A91" w:rsidRPr="00375E66" w:rsidRDefault="00973A91" w:rsidP="00475340">
            <w:pPr>
              <w:rPr>
                <w:rFonts w:ascii="Calibri" w:hAnsi="Calibri" w:cs="Calibri"/>
              </w:rPr>
            </w:pPr>
            <w:r w:rsidRPr="00375E66">
              <w:rPr>
                <w:rFonts w:ascii="Calibri" w:eastAsia="Arial" w:hAnsi="Calibri" w:cs="Calibri"/>
                <w:szCs w:val="20"/>
              </w:rPr>
              <w:t>Garment Manufacturing Management System (GMMS)</w:t>
            </w:r>
          </w:p>
        </w:tc>
      </w:tr>
      <w:tr w:rsidR="00973A91" w:rsidRPr="00375E66" w14:paraId="5EE77A38" w14:textId="77777777" w:rsidTr="00475340">
        <w:tc>
          <w:tcPr>
            <w:tcW w:w="312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3A0BFCA" w14:textId="77777777" w:rsidR="00973A91" w:rsidRPr="00375E66" w:rsidRDefault="00973A91" w:rsidP="00475340">
            <w:pPr>
              <w:rPr>
                <w:rFonts w:ascii="Calibri" w:hAnsi="Calibri" w:cs="Calibri"/>
              </w:rPr>
            </w:pPr>
            <w:r w:rsidRPr="00375E66">
              <w:rPr>
                <w:rFonts w:ascii="Calibri" w:eastAsia="Arial" w:hAnsi="Calibri" w:cs="Calibri"/>
                <w:szCs w:val="20"/>
              </w:rPr>
              <w:t>Client</w:t>
            </w:r>
          </w:p>
        </w:tc>
        <w:tc>
          <w:tcPr>
            <w:tcW w:w="62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8EA4861" w14:textId="38029C85" w:rsidR="00973A91" w:rsidRPr="00375E66" w:rsidRDefault="00D54995" w:rsidP="00475340">
            <w:pPr>
              <w:rPr>
                <w:rFonts w:ascii="Calibri" w:hAnsi="Calibri" w:cs="Calibri"/>
              </w:rPr>
            </w:pPr>
            <w:r w:rsidRPr="00375E66">
              <w:rPr>
                <w:rFonts w:ascii="Calibri" w:hAnsi="Calibri" w:cs="Calibri"/>
              </w:rPr>
              <w:t>Mohammad Ali</w:t>
            </w:r>
          </w:p>
        </w:tc>
      </w:tr>
      <w:tr w:rsidR="00973A91" w:rsidRPr="00375E66" w14:paraId="40C4155E" w14:textId="77777777" w:rsidTr="00475340">
        <w:tc>
          <w:tcPr>
            <w:tcW w:w="312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1488D08" w14:textId="77777777" w:rsidR="00973A91" w:rsidRPr="00375E66" w:rsidRDefault="00973A91" w:rsidP="00475340">
            <w:pPr>
              <w:rPr>
                <w:rFonts w:ascii="Calibri" w:hAnsi="Calibri" w:cs="Calibri"/>
              </w:rPr>
            </w:pPr>
            <w:r w:rsidRPr="00375E66">
              <w:rPr>
                <w:rFonts w:ascii="Calibri" w:eastAsia="Arial" w:hAnsi="Calibri" w:cs="Calibri"/>
                <w:szCs w:val="20"/>
              </w:rPr>
              <w:t>Industry</w:t>
            </w:r>
          </w:p>
        </w:tc>
        <w:tc>
          <w:tcPr>
            <w:tcW w:w="62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57722E" w14:textId="77777777" w:rsidR="00973A91" w:rsidRPr="00375E66" w:rsidRDefault="00973A91" w:rsidP="00475340">
            <w:pPr>
              <w:rPr>
                <w:rFonts w:ascii="Calibri" w:hAnsi="Calibri" w:cs="Calibri"/>
              </w:rPr>
            </w:pPr>
            <w:r w:rsidRPr="00375E66">
              <w:rPr>
                <w:rFonts w:ascii="Calibri" w:eastAsia="Arial" w:hAnsi="Calibri" w:cs="Calibri"/>
                <w:szCs w:val="20"/>
              </w:rPr>
              <w:t>Garment Manufacturing &amp; Textile</w:t>
            </w:r>
          </w:p>
        </w:tc>
      </w:tr>
      <w:tr w:rsidR="00973A91" w:rsidRPr="00375E66" w14:paraId="1596FA73" w14:textId="77777777" w:rsidTr="00475340">
        <w:tc>
          <w:tcPr>
            <w:tcW w:w="312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D749C01" w14:textId="77777777" w:rsidR="00973A91" w:rsidRPr="00375E66" w:rsidRDefault="00973A91" w:rsidP="00475340">
            <w:pPr>
              <w:rPr>
                <w:rFonts w:ascii="Calibri" w:hAnsi="Calibri" w:cs="Calibri"/>
              </w:rPr>
            </w:pPr>
            <w:r w:rsidRPr="00375E66">
              <w:rPr>
                <w:rFonts w:ascii="Calibri" w:eastAsia="Arial" w:hAnsi="Calibri" w:cs="Calibri"/>
                <w:szCs w:val="20"/>
              </w:rPr>
              <w:t>Prepared By</w:t>
            </w:r>
          </w:p>
        </w:tc>
        <w:tc>
          <w:tcPr>
            <w:tcW w:w="62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D919892" w14:textId="77777777" w:rsidR="00973A91" w:rsidRPr="00375E66" w:rsidRDefault="00973A91" w:rsidP="00475340">
            <w:pPr>
              <w:rPr>
                <w:rFonts w:ascii="Calibri" w:hAnsi="Calibri" w:cs="Calibri"/>
              </w:rPr>
            </w:pPr>
            <w:r w:rsidRPr="00375E66">
              <w:rPr>
                <w:rFonts w:ascii="Calibri" w:eastAsia="Arial" w:hAnsi="Calibri" w:cs="Calibri"/>
                <w:szCs w:val="20"/>
              </w:rPr>
              <w:t>Moin Noorani (Business Analyst)</w:t>
            </w:r>
          </w:p>
        </w:tc>
      </w:tr>
      <w:tr w:rsidR="00973A91" w:rsidRPr="00375E66" w14:paraId="386E667A" w14:textId="77777777" w:rsidTr="00475340">
        <w:tc>
          <w:tcPr>
            <w:tcW w:w="312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C12C659" w14:textId="77777777" w:rsidR="00973A91" w:rsidRPr="00375E66" w:rsidRDefault="00973A91" w:rsidP="00475340">
            <w:pPr>
              <w:rPr>
                <w:rFonts w:ascii="Calibri" w:hAnsi="Calibri" w:cs="Calibri"/>
              </w:rPr>
            </w:pPr>
            <w:r w:rsidRPr="00375E66">
              <w:rPr>
                <w:rFonts w:ascii="Calibri" w:eastAsia="Arial" w:hAnsi="Calibri" w:cs="Calibri"/>
                <w:szCs w:val="20"/>
              </w:rPr>
              <w:t>Date</w:t>
            </w:r>
          </w:p>
        </w:tc>
        <w:tc>
          <w:tcPr>
            <w:tcW w:w="62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750237D" w14:textId="77777777" w:rsidR="00973A91" w:rsidRPr="00375E66" w:rsidRDefault="00973A91" w:rsidP="00475340">
            <w:pPr>
              <w:rPr>
                <w:rFonts w:ascii="Calibri" w:hAnsi="Calibri" w:cs="Calibri"/>
              </w:rPr>
            </w:pPr>
            <w:r w:rsidRPr="00375E66">
              <w:rPr>
                <w:rFonts w:ascii="Calibri" w:eastAsia="Arial" w:hAnsi="Calibri" w:cs="Calibri"/>
                <w:szCs w:val="20"/>
              </w:rPr>
              <w:t>April 28, 2026</w:t>
            </w:r>
          </w:p>
        </w:tc>
      </w:tr>
      <w:tr w:rsidR="00973A91" w:rsidRPr="00375E66" w14:paraId="76FC5FE4" w14:textId="77777777" w:rsidTr="00475340">
        <w:tc>
          <w:tcPr>
            <w:tcW w:w="312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E5E17A8" w14:textId="77777777" w:rsidR="00973A91" w:rsidRPr="00375E66" w:rsidRDefault="00973A91" w:rsidP="00475340">
            <w:pPr>
              <w:rPr>
                <w:rFonts w:ascii="Calibri" w:hAnsi="Calibri" w:cs="Calibri"/>
              </w:rPr>
            </w:pPr>
            <w:r w:rsidRPr="00375E66">
              <w:rPr>
                <w:rFonts w:ascii="Calibri" w:eastAsia="Arial" w:hAnsi="Calibri" w:cs="Calibri"/>
                <w:szCs w:val="20"/>
              </w:rPr>
              <w:t>Version</w:t>
            </w:r>
          </w:p>
        </w:tc>
        <w:tc>
          <w:tcPr>
            <w:tcW w:w="62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ABE70DA" w14:textId="77777777" w:rsidR="00973A91" w:rsidRPr="00375E66" w:rsidRDefault="00973A91" w:rsidP="00475340">
            <w:pPr>
              <w:rPr>
                <w:rFonts w:ascii="Calibri" w:hAnsi="Calibri" w:cs="Calibri"/>
              </w:rPr>
            </w:pPr>
            <w:r w:rsidRPr="00375E66">
              <w:rPr>
                <w:rFonts w:ascii="Calibri" w:eastAsia="Arial" w:hAnsi="Calibri" w:cs="Calibri"/>
                <w:szCs w:val="20"/>
              </w:rPr>
              <w:t>1.0</w:t>
            </w:r>
          </w:p>
        </w:tc>
      </w:tr>
      <w:tr w:rsidR="00973A91" w:rsidRPr="00375E66" w14:paraId="21C0CA86" w14:textId="77777777" w:rsidTr="00475340">
        <w:tc>
          <w:tcPr>
            <w:tcW w:w="312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AF7A20B" w14:textId="77777777" w:rsidR="00973A91" w:rsidRPr="00375E66" w:rsidRDefault="00973A91" w:rsidP="00475340">
            <w:pPr>
              <w:rPr>
                <w:rFonts w:ascii="Calibri" w:hAnsi="Calibri" w:cs="Calibri"/>
              </w:rPr>
            </w:pPr>
            <w:r w:rsidRPr="00375E66">
              <w:rPr>
                <w:rFonts w:ascii="Calibri" w:eastAsia="Arial" w:hAnsi="Calibri" w:cs="Calibri"/>
                <w:szCs w:val="20"/>
              </w:rPr>
              <w:t>Status</w:t>
            </w:r>
          </w:p>
        </w:tc>
        <w:tc>
          <w:tcPr>
            <w:tcW w:w="62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9104F59" w14:textId="77777777" w:rsidR="00973A91" w:rsidRPr="00375E66" w:rsidRDefault="00973A91" w:rsidP="00475340">
            <w:pPr>
              <w:rPr>
                <w:rFonts w:ascii="Calibri" w:hAnsi="Calibri" w:cs="Calibri"/>
              </w:rPr>
            </w:pPr>
            <w:r w:rsidRPr="00375E66">
              <w:rPr>
                <w:rFonts w:ascii="Calibri" w:eastAsia="Arial" w:hAnsi="Calibri" w:cs="Calibri"/>
                <w:szCs w:val="20"/>
              </w:rPr>
              <w:t>Draft — Pending Client Review</w:t>
            </w:r>
          </w:p>
        </w:tc>
      </w:tr>
    </w:tbl>
    <w:p w14:paraId="7C262B33" w14:textId="77777777" w:rsidR="00973A91" w:rsidRPr="00375E66" w:rsidRDefault="00973A91" w:rsidP="00973A91">
      <w:pPr>
        <w:pBdr>
          <w:top w:val="single" w:sz="3" w:space="8" w:color="2E75B6"/>
        </w:pBdr>
        <w:spacing w:before="1000"/>
        <w:jc w:val="center"/>
        <w:rPr>
          <w:rFonts w:ascii="Calibri" w:hAnsi="Calibri" w:cs="Calibri"/>
        </w:rPr>
      </w:pPr>
      <w:r w:rsidRPr="00375E66">
        <w:rPr>
          <w:rFonts w:ascii="Calibri" w:eastAsia="Arial" w:hAnsi="Calibri" w:cs="Calibri"/>
          <w:b/>
          <w:bCs/>
          <w:color w:val="CC0000"/>
          <w:sz w:val="18"/>
          <w:szCs w:val="18"/>
        </w:rPr>
        <w:t>CONFIDENTIAL — FOR INTERNAL USE ONLY</w:t>
      </w:r>
    </w:p>
    <w:p w14:paraId="5F545064" w14:textId="77777777" w:rsidR="00973A91" w:rsidRPr="00375E66" w:rsidRDefault="00973A91" w:rsidP="00973A91">
      <w:pPr>
        <w:rPr>
          <w:rFonts w:ascii="Calibri" w:hAnsi="Calibri" w:cs="Calibri"/>
        </w:rPr>
        <w:sectPr w:rsidR="00973A91" w:rsidRPr="00375E66" w:rsidSect="00973A91">
          <w:pgSz w:w="12240" w:h="15840"/>
          <w:pgMar w:top="1440" w:right="1440" w:bottom="1440" w:left="1440" w:header="708" w:footer="708" w:gutter="0"/>
          <w:cols w:space="720"/>
          <w:docGrid w:linePitch="360"/>
        </w:sectPr>
      </w:pPr>
    </w:p>
    <w:p w14:paraId="409CF8C0" w14:textId="77777777" w:rsidR="00973A91" w:rsidRPr="00375E66" w:rsidRDefault="00973A91" w:rsidP="00973A91">
      <w:pPr>
        <w:pStyle w:val="Heading1"/>
        <w:rPr>
          <w:rFonts w:ascii="Calibri" w:hAnsi="Calibri" w:cs="Calibri"/>
        </w:rPr>
      </w:pPr>
      <w:bookmarkStart w:id="0" w:name="_Toc228361052"/>
      <w:bookmarkStart w:id="1" w:name="_Toc228361698"/>
      <w:r w:rsidRPr="00375E66">
        <w:rPr>
          <w:rFonts w:ascii="Calibri" w:hAnsi="Calibri" w:cs="Calibri"/>
        </w:rPr>
        <w:lastRenderedPageBreak/>
        <w:t>Document Control</w:t>
      </w:r>
      <w:bookmarkEnd w:id="0"/>
      <w:bookmarkEnd w:id="1"/>
    </w:p>
    <w:p w14:paraId="60FFB138" w14:textId="77777777" w:rsidR="00973A91" w:rsidRPr="00375E66" w:rsidRDefault="00973A91" w:rsidP="00973A91">
      <w:pPr>
        <w:pStyle w:val="Heading2"/>
        <w:rPr>
          <w:rFonts w:ascii="Calibri" w:hAnsi="Calibri" w:cs="Calibri"/>
        </w:rPr>
      </w:pPr>
      <w:bookmarkStart w:id="2" w:name="_Toc228361053"/>
      <w:bookmarkStart w:id="3" w:name="_Toc228361699"/>
      <w:r w:rsidRPr="00375E66">
        <w:rPr>
          <w:rFonts w:ascii="Calibri" w:hAnsi="Calibri" w:cs="Calibri"/>
        </w:rPr>
        <w:t>Revision History</w:t>
      </w:r>
      <w:bookmarkEnd w:id="2"/>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880"/>
        <w:gridCol w:w="3280"/>
      </w:tblGrid>
      <w:tr w:rsidR="00973A91" w:rsidRPr="00375E66" w14:paraId="0A9998C1"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4C3E9885"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Version</w:t>
            </w:r>
          </w:p>
        </w:tc>
        <w:tc>
          <w:tcPr>
            <w:tcW w:w="20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86E04BB"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Date</w:t>
            </w:r>
          </w:p>
        </w:tc>
        <w:tc>
          <w:tcPr>
            <w:tcW w:w="288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4FB82850"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Author</w:t>
            </w:r>
          </w:p>
        </w:tc>
        <w:tc>
          <w:tcPr>
            <w:tcW w:w="328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6EF6F9C"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Change Description</w:t>
            </w:r>
          </w:p>
        </w:tc>
      </w:tr>
      <w:tr w:rsidR="00973A91" w:rsidRPr="00375E66" w14:paraId="4F655F3F"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185D8DD" w14:textId="77777777" w:rsidR="00973A91" w:rsidRPr="00375E66" w:rsidRDefault="00973A91" w:rsidP="00475340">
            <w:pPr>
              <w:rPr>
                <w:rFonts w:ascii="Calibri" w:hAnsi="Calibri" w:cs="Calibri"/>
              </w:rPr>
            </w:pPr>
            <w:r w:rsidRPr="00375E66">
              <w:rPr>
                <w:rFonts w:ascii="Calibri" w:eastAsia="Arial" w:hAnsi="Calibri" w:cs="Calibri"/>
                <w:szCs w:val="20"/>
              </w:rPr>
              <w:t>1.0</w:t>
            </w:r>
          </w:p>
        </w:tc>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6DD6B54" w14:textId="77777777" w:rsidR="00973A91" w:rsidRPr="00375E66" w:rsidRDefault="00973A91" w:rsidP="00475340">
            <w:pPr>
              <w:rPr>
                <w:rFonts w:ascii="Calibri" w:hAnsi="Calibri" w:cs="Calibri"/>
              </w:rPr>
            </w:pPr>
            <w:r w:rsidRPr="00375E66">
              <w:rPr>
                <w:rFonts w:ascii="Calibri" w:eastAsia="Arial" w:hAnsi="Calibri" w:cs="Calibri"/>
                <w:szCs w:val="20"/>
              </w:rPr>
              <w:t>April 28, 2026</w:t>
            </w:r>
          </w:p>
        </w:tc>
        <w:tc>
          <w:tcPr>
            <w:tcW w:w="28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76B5593" w14:textId="77777777" w:rsidR="00973A91" w:rsidRPr="00375E66" w:rsidRDefault="00973A91" w:rsidP="00475340">
            <w:pPr>
              <w:rPr>
                <w:rFonts w:ascii="Calibri" w:hAnsi="Calibri" w:cs="Calibri"/>
              </w:rPr>
            </w:pPr>
            <w:r w:rsidRPr="00375E66">
              <w:rPr>
                <w:rFonts w:ascii="Calibri" w:eastAsia="Arial" w:hAnsi="Calibri" w:cs="Calibri"/>
                <w:szCs w:val="20"/>
              </w:rPr>
              <w:t>Moin Noorani</w:t>
            </w:r>
          </w:p>
        </w:tc>
        <w:tc>
          <w:tcPr>
            <w:tcW w:w="32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BBEBCFF" w14:textId="77777777" w:rsidR="00973A91" w:rsidRPr="00375E66" w:rsidRDefault="00973A91" w:rsidP="00475340">
            <w:pPr>
              <w:rPr>
                <w:rFonts w:ascii="Calibri" w:hAnsi="Calibri" w:cs="Calibri"/>
              </w:rPr>
            </w:pPr>
            <w:r w:rsidRPr="00375E66">
              <w:rPr>
                <w:rFonts w:ascii="Calibri" w:eastAsia="Arial" w:hAnsi="Calibri" w:cs="Calibri"/>
                <w:szCs w:val="20"/>
              </w:rPr>
              <w:t>Initial draft based on client meeting (in-person requirements gathering session)</w:t>
            </w:r>
          </w:p>
        </w:tc>
      </w:tr>
    </w:tbl>
    <w:p w14:paraId="7F03E134" w14:textId="77777777" w:rsidR="00973A91" w:rsidRPr="00375E66" w:rsidRDefault="00973A91" w:rsidP="00973A91">
      <w:pPr>
        <w:rPr>
          <w:rFonts w:ascii="Calibri" w:hAnsi="Calibri" w:cs="Calibri"/>
        </w:rPr>
      </w:pPr>
    </w:p>
    <w:p w14:paraId="52E3889E" w14:textId="77777777" w:rsidR="00973A91" w:rsidRPr="00375E66" w:rsidRDefault="00973A91" w:rsidP="00973A91">
      <w:pPr>
        <w:pStyle w:val="Heading2"/>
        <w:rPr>
          <w:rFonts w:ascii="Calibri" w:hAnsi="Calibri" w:cs="Calibri"/>
        </w:rPr>
      </w:pPr>
      <w:bookmarkStart w:id="4" w:name="_Toc228361054"/>
      <w:bookmarkStart w:id="5" w:name="_Toc228361700"/>
      <w:r w:rsidRPr="00375E66">
        <w:rPr>
          <w:rFonts w:ascii="Calibri" w:hAnsi="Calibri" w:cs="Calibri"/>
        </w:rPr>
        <w:t>Approval Sign-off</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73A91" w:rsidRPr="00375E66" w14:paraId="2EDFCA09" w14:textId="77777777" w:rsidTr="00475340">
        <w:tc>
          <w:tcPr>
            <w:tcW w:w="23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7DFCF1A2"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Role</w:t>
            </w:r>
          </w:p>
        </w:tc>
        <w:tc>
          <w:tcPr>
            <w:tcW w:w="23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BCEC4B1"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Name</w:t>
            </w:r>
          </w:p>
        </w:tc>
        <w:tc>
          <w:tcPr>
            <w:tcW w:w="23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765CA96B"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Signature</w:t>
            </w:r>
          </w:p>
        </w:tc>
        <w:tc>
          <w:tcPr>
            <w:tcW w:w="23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5BDC5618"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Date</w:t>
            </w:r>
          </w:p>
        </w:tc>
      </w:tr>
      <w:tr w:rsidR="00973A91" w:rsidRPr="00375E66" w14:paraId="001E4996" w14:textId="77777777" w:rsidTr="00475340">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A5683A6" w14:textId="77777777" w:rsidR="00973A91" w:rsidRPr="00375E66" w:rsidRDefault="00973A91" w:rsidP="00475340">
            <w:pPr>
              <w:rPr>
                <w:rFonts w:ascii="Calibri" w:hAnsi="Calibri" w:cs="Calibri"/>
              </w:rPr>
            </w:pPr>
            <w:r w:rsidRPr="00375E66">
              <w:rPr>
                <w:rFonts w:ascii="Calibri" w:eastAsia="Arial" w:hAnsi="Calibri" w:cs="Calibri"/>
                <w:szCs w:val="20"/>
              </w:rPr>
              <w:t>Client / Product Owner</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40562FA" w14:textId="4EB017F8" w:rsidR="00973A91" w:rsidRPr="00375E66" w:rsidRDefault="00EA6362" w:rsidP="00475340">
            <w:pPr>
              <w:rPr>
                <w:rFonts w:ascii="Calibri" w:hAnsi="Calibri" w:cs="Calibri"/>
              </w:rPr>
            </w:pPr>
            <w:r>
              <w:rPr>
                <w:rFonts w:ascii="Calibri" w:hAnsi="Calibri" w:cs="Calibri"/>
              </w:rPr>
              <w:t>Mohammad Ali</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DB2EB56" w14:textId="77777777" w:rsidR="00973A91" w:rsidRPr="00375E66" w:rsidRDefault="00973A91" w:rsidP="00475340">
            <w:pPr>
              <w:rPr>
                <w:rFonts w:ascii="Calibri" w:hAnsi="Calibri" w:cs="Calibri"/>
              </w:rPr>
            </w:pP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3FB05E6" w14:textId="77777777" w:rsidR="00973A91" w:rsidRPr="00375E66" w:rsidRDefault="00973A91" w:rsidP="00475340">
            <w:pPr>
              <w:rPr>
                <w:rFonts w:ascii="Calibri" w:hAnsi="Calibri" w:cs="Calibri"/>
              </w:rPr>
            </w:pPr>
          </w:p>
        </w:tc>
      </w:tr>
      <w:tr w:rsidR="00973A91" w:rsidRPr="00375E66" w14:paraId="4B25C252" w14:textId="77777777" w:rsidTr="00475340">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4F9AAE1" w14:textId="77777777" w:rsidR="00973A91" w:rsidRPr="00375E66" w:rsidRDefault="00973A91" w:rsidP="00475340">
            <w:pPr>
              <w:rPr>
                <w:rFonts w:ascii="Calibri" w:hAnsi="Calibri" w:cs="Calibri"/>
              </w:rPr>
            </w:pPr>
            <w:r w:rsidRPr="00375E66">
              <w:rPr>
                <w:rFonts w:ascii="Calibri" w:eastAsia="Arial" w:hAnsi="Calibri" w:cs="Calibri"/>
                <w:szCs w:val="20"/>
              </w:rPr>
              <w:t>Business Analyst</w:t>
            </w: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91D33BD" w14:textId="77777777" w:rsidR="00973A91" w:rsidRPr="00375E66" w:rsidRDefault="00973A91" w:rsidP="00475340">
            <w:pPr>
              <w:rPr>
                <w:rFonts w:ascii="Calibri" w:hAnsi="Calibri" w:cs="Calibri"/>
              </w:rPr>
            </w:pPr>
            <w:r w:rsidRPr="00375E66">
              <w:rPr>
                <w:rFonts w:ascii="Calibri" w:eastAsia="Arial" w:hAnsi="Calibri" w:cs="Calibri"/>
                <w:szCs w:val="20"/>
              </w:rPr>
              <w:t>Moin Noorani</w:t>
            </w: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0568BCA" w14:textId="77777777" w:rsidR="00973A91" w:rsidRPr="00375E66" w:rsidRDefault="00973A91" w:rsidP="00475340">
            <w:pPr>
              <w:rPr>
                <w:rFonts w:ascii="Calibri" w:hAnsi="Calibri" w:cs="Calibri"/>
              </w:rPr>
            </w:pP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33D8BB6" w14:textId="77777777" w:rsidR="00973A91" w:rsidRPr="00375E66" w:rsidRDefault="00973A91" w:rsidP="00475340">
            <w:pPr>
              <w:rPr>
                <w:rFonts w:ascii="Calibri" w:hAnsi="Calibri" w:cs="Calibri"/>
              </w:rPr>
            </w:pPr>
          </w:p>
        </w:tc>
      </w:tr>
    </w:tbl>
    <w:p w14:paraId="2D71F8E8" w14:textId="77777777" w:rsidR="00973A91" w:rsidRPr="00375E66" w:rsidRDefault="00973A91" w:rsidP="00973A91">
      <w:pPr>
        <w:rPr>
          <w:rFonts w:ascii="Calibri" w:hAnsi="Calibri" w:cs="Calibri"/>
        </w:rPr>
      </w:pPr>
    </w:p>
    <w:p w14:paraId="0866A245" w14:textId="77777777" w:rsidR="00973A91" w:rsidRPr="00375E66" w:rsidRDefault="00973A91" w:rsidP="00973A91">
      <w:pPr>
        <w:rPr>
          <w:rFonts w:ascii="Calibri" w:hAnsi="Calibri" w:cs="Calibri"/>
        </w:rPr>
      </w:pPr>
      <w:r w:rsidRPr="00375E66">
        <w:rPr>
          <w:rFonts w:ascii="Calibri" w:hAnsi="Calibri" w:cs="Calibri"/>
        </w:rPr>
        <w:br w:type="page"/>
      </w:r>
    </w:p>
    <w:sdt>
      <w:sdtPr>
        <w:rPr>
          <w:rFonts w:ascii="Courier New" w:eastAsiaTheme="minorEastAsia" w:hAnsi="Courier New" w:cstheme="minorBidi"/>
          <w:color w:val="auto"/>
          <w:sz w:val="20"/>
          <w:szCs w:val="22"/>
        </w:rPr>
        <w:id w:val="-1321349376"/>
        <w:docPartObj>
          <w:docPartGallery w:val="Table of Contents"/>
          <w:docPartUnique/>
        </w:docPartObj>
      </w:sdtPr>
      <w:sdtEndPr>
        <w:rPr>
          <w:b/>
          <w:bCs/>
          <w:noProof/>
          <w:sz w:val="22"/>
          <w:szCs w:val="24"/>
        </w:rPr>
      </w:sdtEndPr>
      <w:sdtContent>
        <w:p w14:paraId="5444FC26" w14:textId="1382E77B" w:rsidR="00543F7C" w:rsidRPr="001D07DC" w:rsidRDefault="00543F7C" w:rsidP="001D07DC">
          <w:pPr>
            <w:pStyle w:val="Heading1"/>
            <w:rPr>
              <w:rFonts w:asciiTheme="minorHAnsi" w:eastAsiaTheme="minorEastAsia" w:hAnsiTheme="minorHAnsi" w:cstheme="minorBidi"/>
              <w:noProof/>
              <w:kern w:val="2"/>
              <w:sz w:val="24"/>
              <w:szCs w:val="24"/>
              <w14:ligatures w14:val="standardContextual"/>
            </w:rPr>
          </w:pPr>
          <w:r>
            <w:t>Table of Contents</w:t>
          </w:r>
          <w:r w:rsidRPr="001D07DC">
            <w:rPr>
              <w:sz w:val="44"/>
              <w:szCs w:val="44"/>
            </w:rPr>
            <w:fldChar w:fldCharType="begin"/>
          </w:r>
          <w:r w:rsidRPr="001D07DC">
            <w:rPr>
              <w:sz w:val="44"/>
              <w:szCs w:val="44"/>
            </w:rPr>
            <w:instrText xml:space="preserve"> TOC \o "1-3" \h \z \u </w:instrText>
          </w:r>
          <w:r w:rsidRPr="001D07DC">
            <w:rPr>
              <w:sz w:val="44"/>
              <w:szCs w:val="44"/>
            </w:rPr>
            <w:fldChar w:fldCharType="separate"/>
          </w:r>
        </w:p>
        <w:p w14:paraId="758A2BB9" w14:textId="639A29C3"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02" w:history="1">
            <w:r w:rsidRPr="001D07DC">
              <w:rPr>
                <w:rStyle w:val="Hyperlink"/>
                <w:noProof/>
              </w:rPr>
              <w:t>1. Introduction</w:t>
            </w:r>
            <w:r w:rsidRPr="001D07DC">
              <w:rPr>
                <w:noProof/>
                <w:webHidden/>
              </w:rPr>
              <w:tab/>
            </w:r>
            <w:r w:rsidRPr="001D07DC">
              <w:rPr>
                <w:noProof/>
                <w:webHidden/>
              </w:rPr>
              <w:fldChar w:fldCharType="begin"/>
            </w:r>
            <w:r w:rsidRPr="001D07DC">
              <w:rPr>
                <w:noProof/>
                <w:webHidden/>
              </w:rPr>
              <w:instrText xml:space="preserve"> PAGEREF _Toc228361702 \h </w:instrText>
            </w:r>
            <w:r w:rsidRPr="001D07DC">
              <w:rPr>
                <w:noProof/>
                <w:webHidden/>
              </w:rPr>
            </w:r>
            <w:r w:rsidRPr="001D07DC">
              <w:rPr>
                <w:noProof/>
                <w:webHidden/>
              </w:rPr>
              <w:fldChar w:fldCharType="separate"/>
            </w:r>
            <w:r w:rsidRPr="001D07DC">
              <w:rPr>
                <w:noProof/>
                <w:webHidden/>
              </w:rPr>
              <w:t>5</w:t>
            </w:r>
            <w:r w:rsidRPr="001D07DC">
              <w:rPr>
                <w:noProof/>
                <w:webHidden/>
              </w:rPr>
              <w:fldChar w:fldCharType="end"/>
            </w:r>
          </w:hyperlink>
        </w:p>
        <w:p w14:paraId="50BC43F4" w14:textId="56953B69"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03" w:history="1">
            <w:r w:rsidRPr="001D07DC">
              <w:rPr>
                <w:rStyle w:val="Hyperlink"/>
                <w:rFonts w:ascii="Calibri" w:hAnsi="Calibri" w:cs="Calibri"/>
                <w:noProof/>
              </w:rPr>
              <w:t>1.1 Purpose</w:t>
            </w:r>
            <w:r w:rsidRPr="001D07DC">
              <w:rPr>
                <w:noProof/>
                <w:webHidden/>
              </w:rPr>
              <w:tab/>
            </w:r>
            <w:r w:rsidRPr="001D07DC">
              <w:rPr>
                <w:noProof/>
                <w:webHidden/>
              </w:rPr>
              <w:fldChar w:fldCharType="begin"/>
            </w:r>
            <w:r w:rsidRPr="001D07DC">
              <w:rPr>
                <w:noProof/>
                <w:webHidden/>
              </w:rPr>
              <w:instrText xml:space="preserve"> PAGEREF _Toc228361703 \h </w:instrText>
            </w:r>
            <w:r w:rsidRPr="001D07DC">
              <w:rPr>
                <w:noProof/>
                <w:webHidden/>
              </w:rPr>
            </w:r>
            <w:r w:rsidRPr="001D07DC">
              <w:rPr>
                <w:noProof/>
                <w:webHidden/>
              </w:rPr>
              <w:fldChar w:fldCharType="separate"/>
            </w:r>
            <w:r w:rsidRPr="001D07DC">
              <w:rPr>
                <w:noProof/>
                <w:webHidden/>
              </w:rPr>
              <w:t>5</w:t>
            </w:r>
            <w:r w:rsidRPr="001D07DC">
              <w:rPr>
                <w:noProof/>
                <w:webHidden/>
              </w:rPr>
              <w:fldChar w:fldCharType="end"/>
            </w:r>
          </w:hyperlink>
        </w:p>
        <w:p w14:paraId="6187C945" w14:textId="636C5B2D"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04" w:history="1">
            <w:r w:rsidRPr="001D07DC">
              <w:rPr>
                <w:rStyle w:val="Hyperlink"/>
                <w:rFonts w:ascii="Calibri" w:hAnsi="Calibri" w:cs="Calibri"/>
                <w:noProof/>
              </w:rPr>
              <w:t>1.2 Scope</w:t>
            </w:r>
            <w:r w:rsidRPr="001D07DC">
              <w:rPr>
                <w:noProof/>
                <w:webHidden/>
              </w:rPr>
              <w:tab/>
            </w:r>
            <w:r w:rsidRPr="001D07DC">
              <w:rPr>
                <w:noProof/>
                <w:webHidden/>
              </w:rPr>
              <w:fldChar w:fldCharType="begin"/>
            </w:r>
            <w:r w:rsidRPr="001D07DC">
              <w:rPr>
                <w:noProof/>
                <w:webHidden/>
              </w:rPr>
              <w:instrText xml:space="preserve"> PAGEREF _Toc228361704 \h </w:instrText>
            </w:r>
            <w:r w:rsidRPr="001D07DC">
              <w:rPr>
                <w:noProof/>
                <w:webHidden/>
              </w:rPr>
            </w:r>
            <w:r w:rsidRPr="001D07DC">
              <w:rPr>
                <w:noProof/>
                <w:webHidden/>
              </w:rPr>
              <w:fldChar w:fldCharType="separate"/>
            </w:r>
            <w:r w:rsidRPr="001D07DC">
              <w:rPr>
                <w:noProof/>
                <w:webHidden/>
              </w:rPr>
              <w:t>5</w:t>
            </w:r>
            <w:r w:rsidRPr="001D07DC">
              <w:rPr>
                <w:noProof/>
                <w:webHidden/>
              </w:rPr>
              <w:fldChar w:fldCharType="end"/>
            </w:r>
          </w:hyperlink>
        </w:p>
        <w:p w14:paraId="31414FE8" w14:textId="524EBCB5"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05" w:history="1">
            <w:r w:rsidRPr="001D07DC">
              <w:rPr>
                <w:rStyle w:val="Hyperlink"/>
                <w:rFonts w:ascii="Calibri" w:hAnsi="Calibri" w:cs="Calibri"/>
                <w:noProof/>
              </w:rPr>
              <w:t>1.3 Intended Audience</w:t>
            </w:r>
            <w:r w:rsidRPr="001D07DC">
              <w:rPr>
                <w:noProof/>
                <w:webHidden/>
              </w:rPr>
              <w:tab/>
            </w:r>
            <w:r w:rsidRPr="001D07DC">
              <w:rPr>
                <w:noProof/>
                <w:webHidden/>
              </w:rPr>
              <w:fldChar w:fldCharType="begin"/>
            </w:r>
            <w:r w:rsidRPr="001D07DC">
              <w:rPr>
                <w:noProof/>
                <w:webHidden/>
              </w:rPr>
              <w:instrText xml:space="preserve"> PAGEREF _Toc228361705 \h </w:instrText>
            </w:r>
            <w:r w:rsidRPr="001D07DC">
              <w:rPr>
                <w:noProof/>
                <w:webHidden/>
              </w:rPr>
            </w:r>
            <w:r w:rsidRPr="001D07DC">
              <w:rPr>
                <w:noProof/>
                <w:webHidden/>
              </w:rPr>
              <w:fldChar w:fldCharType="separate"/>
            </w:r>
            <w:r w:rsidRPr="001D07DC">
              <w:rPr>
                <w:noProof/>
                <w:webHidden/>
              </w:rPr>
              <w:t>5</w:t>
            </w:r>
            <w:r w:rsidRPr="001D07DC">
              <w:rPr>
                <w:noProof/>
                <w:webHidden/>
              </w:rPr>
              <w:fldChar w:fldCharType="end"/>
            </w:r>
          </w:hyperlink>
        </w:p>
        <w:p w14:paraId="31A34A14" w14:textId="6BF7ACFE"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06" w:history="1">
            <w:r w:rsidRPr="001D07DC">
              <w:rPr>
                <w:rStyle w:val="Hyperlink"/>
                <w:rFonts w:ascii="Calibri" w:hAnsi="Calibri" w:cs="Calibri"/>
                <w:noProof/>
              </w:rPr>
              <w:t>1.4 References</w:t>
            </w:r>
            <w:r w:rsidRPr="001D07DC">
              <w:rPr>
                <w:noProof/>
                <w:webHidden/>
              </w:rPr>
              <w:tab/>
            </w:r>
            <w:r w:rsidRPr="001D07DC">
              <w:rPr>
                <w:noProof/>
                <w:webHidden/>
              </w:rPr>
              <w:fldChar w:fldCharType="begin"/>
            </w:r>
            <w:r w:rsidRPr="001D07DC">
              <w:rPr>
                <w:noProof/>
                <w:webHidden/>
              </w:rPr>
              <w:instrText xml:space="preserve"> PAGEREF _Toc228361706 \h </w:instrText>
            </w:r>
            <w:r w:rsidRPr="001D07DC">
              <w:rPr>
                <w:noProof/>
                <w:webHidden/>
              </w:rPr>
            </w:r>
            <w:r w:rsidRPr="001D07DC">
              <w:rPr>
                <w:noProof/>
                <w:webHidden/>
              </w:rPr>
              <w:fldChar w:fldCharType="separate"/>
            </w:r>
            <w:r w:rsidRPr="001D07DC">
              <w:rPr>
                <w:noProof/>
                <w:webHidden/>
              </w:rPr>
              <w:t>5</w:t>
            </w:r>
            <w:r w:rsidRPr="001D07DC">
              <w:rPr>
                <w:noProof/>
                <w:webHidden/>
              </w:rPr>
              <w:fldChar w:fldCharType="end"/>
            </w:r>
          </w:hyperlink>
        </w:p>
        <w:p w14:paraId="605DB017" w14:textId="01FFD2C8"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07" w:history="1">
            <w:r w:rsidRPr="001D07DC">
              <w:rPr>
                <w:rStyle w:val="Hyperlink"/>
                <w:rFonts w:ascii="Calibri" w:hAnsi="Calibri" w:cs="Calibri"/>
                <w:noProof/>
              </w:rPr>
              <w:t>1.5 Assumptions &amp; Constraints</w:t>
            </w:r>
            <w:r w:rsidRPr="001D07DC">
              <w:rPr>
                <w:noProof/>
                <w:webHidden/>
              </w:rPr>
              <w:tab/>
            </w:r>
            <w:r w:rsidRPr="001D07DC">
              <w:rPr>
                <w:noProof/>
                <w:webHidden/>
              </w:rPr>
              <w:fldChar w:fldCharType="begin"/>
            </w:r>
            <w:r w:rsidRPr="001D07DC">
              <w:rPr>
                <w:noProof/>
                <w:webHidden/>
              </w:rPr>
              <w:instrText xml:space="preserve"> PAGEREF _Toc228361707 \h </w:instrText>
            </w:r>
            <w:r w:rsidRPr="001D07DC">
              <w:rPr>
                <w:noProof/>
                <w:webHidden/>
              </w:rPr>
            </w:r>
            <w:r w:rsidRPr="001D07DC">
              <w:rPr>
                <w:noProof/>
                <w:webHidden/>
              </w:rPr>
              <w:fldChar w:fldCharType="separate"/>
            </w:r>
            <w:r w:rsidRPr="001D07DC">
              <w:rPr>
                <w:noProof/>
                <w:webHidden/>
              </w:rPr>
              <w:t>5</w:t>
            </w:r>
            <w:r w:rsidRPr="001D07DC">
              <w:rPr>
                <w:noProof/>
                <w:webHidden/>
              </w:rPr>
              <w:fldChar w:fldCharType="end"/>
            </w:r>
          </w:hyperlink>
        </w:p>
        <w:p w14:paraId="05393F7F" w14:textId="6D1A26DC"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08" w:history="1">
            <w:r w:rsidRPr="001D07DC">
              <w:rPr>
                <w:rStyle w:val="Hyperlink"/>
                <w:rFonts w:ascii="Calibri" w:hAnsi="Calibri" w:cs="Calibri"/>
                <w:noProof/>
              </w:rPr>
              <w:t>2. Business Context</w:t>
            </w:r>
            <w:r w:rsidRPr="001D07DC">
              <w:rPr>
                <w:noProof/>
                <w:webHidden/>
              </w:rPr>
              <w:tab/>
            </w:r>
            <w:r w:rsidRPr="001D07DC">
              <w:rPr>
                <w:noProof/>
                <w:webHidden/>
              </w:rPr>
              <w:fldChar w:fldCharType="begin"/>
            </w:r>
            <w:r w:rsidRPr="001D07DC">
              <w:rPr>
                <w:noProof/>
                <w:webHidden/>
              </w:rPr>
              <w:instrText xml:space="preserve"> PAGEREF _Toc228361708 \h </w:instrText>
            </w:r>
            <w:r w:rsidRPr="001D07DC">
              <w:rPr>
                <w:noProof/>
                <w:webHidden/>
              </w:rPr>
            </w:r>
            <w:r w:rsidRPr="001D07DC">
              <w:rPr>
                <w:noProof/>
                <w:webHidden/>
              </w:rPr>
              <w:fldChar w:fldCharType="separate"/>
            </w:r>
            <w:r w:rsidRPr="001D07DC">
              <w:rPr>
                <w:noProof/>
                <w:webHidden/>
              </w:rPr>
              <w:t>5</w:t>
            </w:r>
            <w:r w:rsidRPr="001D07DC">
              <w:rPr>
                <w:noProof/>
                <w:webHidden/>
              </w:rPr>
              <w:fldChar w:fldCharType="end"/>
            </w:r>
          </w:hyperlink>
        </w:p>
        <w:p w14:paraId="00459626" w14:textId="1CFCE477"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09" w:history="1">
            <w:r w:rsidRPr="001D07DC">
              <w:rPr>
                <w:rStyle w:val="Hyperlink"/>
                <w:rFonts w:ascii="Calibri" w:hAnsi="Calibri" w:cs="Calibri"/>
                <w:noProof/>
              </w:rPr>
              <w:t>2.1 Business Overview</w:t>
            </w:r>
            <w:r w:rsidRPr="001D07DC">
              <w:rPr>
                <w:noProof/>
                <w:webHidden/>
              </w:rPr>
              <w:tab/>
            </w:r>
            <w:r w:rsidRPr="001D07DC">
              <w:rPr>
                <w:noProof/>
                <w:webHidden/>
              </w:rPr>
              <w:fldChar w:fldCharType="begin"/>
            </w:r>
            <w:r w:rsidRPr="001D07DC">
              <w:rPr>
                <w:noProof/>
                <w:webHidden/>
              </w:rPr>
              <w:instrText xml:space="preserve"> PAGEREF _Toc228361709 \h </w:instrText>
            </w:r>
            <w:r w:rsidRPr="001D07DC">
              <w:rPr>
                <w:noProof/>
                <w:webHidden/>
              </w:rPr>
            </w:r>
            <w:r w:rsidRPr="001D07DC">
              <w:rPr>
                <w:noProof/>
                <w:webHidden/>
              </w:rPr>
              <w:fldChar w:fldCharType="separate"/>
            </w:r>
            <w:r w:rsidRPr="001D07DC">
              <w:rPr>
                <w:noProof/>
                <w:webHidden/>
              </w:rPr>
              <w:t>5</w:t>
            </w:r>
            <w:r w:rsidRPr="001D07DC">
              <w:rPr>
                <w:noProof/>
                <w:webHidden/>
              </w:rPr>
              <w:fldChar w:fldCharType="end"/>
            </w:r>
          </w:hyperlink>
        </w:p>
        <w:p w14:paraId="089DED53" w14:textId="1060BCC8"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10" w:history="1">
            <w:r w:rsidRPr="001D07DC">
              <w:rPr>
                <w:rStyle w:val="Hyperlink"/>
                <w:rFonts w:ascii="Calibri" w:hAnsi="Calibri" w:cs="Calibri"/>
                <w:noProof/>
              </w:rPr>
              <w:t>2.2 Current State of Operations</w:t>
            </w:r>
            <w:r w:rsidRPr="001D07DC">
              <w:rPr>
                <w:noProof/>
                <w:webHidden/>
              </w:rPr>
              <w:tab/>
            </w:r>
            <w:r w:rsidRPr="001D07DC">
              <w:rPr>
                <w:noProof/>
                <w:webHidden/>
              </w:rPr>
              <w:fldChar w:fldCharType="begin"/>
            </w:r>
            <w:r w:rsidRPr="001D07DC">
              <w:rPr>
                <w:noProof/>
                <w:webHidden/>
              </w:rPr>
              <w:instrText xml:space="preserve"> PAGEREF _Toc228361710 \h </w:instrText>
            </w:r>
            <w:r w:rsidRPr="001D07DC">
              <w:rPr>
                <w:noProof/>
                <w:webHidden/>
              </w:rPr>
            </w:r>
            <w:r w:rsidRPr="001D07DC">
              <w:rPr>
                <w:noProof/>
                <w:webHidden/>
              </w:rPr>
              <w:fldChar w:fldCharType="separate"/>
            </w:r>
            <w:r w:rsidRPr="001D07DC">
              <w:rPr>
                <w:noProof/>
                <w:webHidden/>
              </w:rPr>
              <w:t>5</w:t>
            </w:r>
            <w:r w:rsidRPr="001D07DC">
              <w:rPr>
                <w:noProof/>
                <w:webHidden/>
              </w:rPr>
              <w:fldChar w:fldCharType="end"/>
            </w:r>
          </w:hyperlink>
        </w:p>
        <w:p w14:paraId="2DA64180" w14:textId="5C720426"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11" w:history="1">
            <w:r w:rsidRPr="001D07DC">
              <w:rPr>
                <w:rStyle w:val="Hyperlink"/>
                <w:rFonts w:ascii="Calibri" w:hAnsi="Calibri" w:cs="Calibri"/>
                <w:noProof/>
              </w:rPr>
              <w:t>2.3 Garment Production Lifecycle</w:t>
            </w:r>
            <w:r w:rsidRPr="001D07DC">
              <w:rPr>
                <w:noProof/>
                <w:webHidden/>
              </w:rPr>
              <w:tab/>
            </w:r>
            <w:r w:rsidRPr="001D07DC">
              <w:rPr>
                <w:noProof/>
                <w:webHidden/>
              </w:rPr>
              <w:fldChar w:fldCharType="begin"/>
            </w:r>
            <w:r w:rsidRPr="001D07DC">
              <w:rPr>
                <w:noProof/>
                <w:webHidden/>
              </w:rPr>
              <w:instrText xml:space="preserve"> PAGEREF _Toc228361711 \h </w:instrText>
            </w:r>
            <w:r w:rsidRPr="001D07DC">
              <w:rPr>
                <w:noProof/>
                <w:webHidden/>
              </w:rPr>
            </w:r>
            <w:r w:rsidRPr="001D07DC">
              <w:rPr>
                <w:noProof/>
                <w:webHidden/>
              </w:rPr>
              <w:fldChar w:fldCharType="separate"/>
            </w:r>
            <w:r w:rsidRPr="001D07DC">
              <w:rPr>
                <w:noProof/>
                <w:webHidden/>
              </w:rPr>
              <w:t>6</w:t>
            </w:r>
            <w:r w:rsidRPr="001D07DC">
              <w:rPr>
                <w:noProof/>
                <w:webHidden/>
              </w:rPr>
              <w:fldChar w:fldCharType="end"/>
            </w:r>
          </w:hyperlink>
        </w:p>
        <w:p w14:paraId="5E2BA421" w14:textId="70FD031A"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12" w:history="1">
            <w:r w:rsidRPr="001D07DC">
              <w:rPr>
                <w:rStyle w:val="Hyperlink"/>
                <w:rFonts w:ascii="Calibri" w:hAnsi="Calibri" w:cs="Calibri"/>
                <w:noProof/>
              </w:rPr>
              <w:t>3. Current Pain Points &amp; Problem Statements</w:t>
            </w:r>
            <w:r w:rsidRPr="001D07DC">
              <w:rPr>
                <w:noProof/>
                <w:webHidden/>
              </w:rPr>
              <w:tab/>
            </w:r>
            <w:r w:rsidRPr="001D07DC">
              <w:rPr>
                <w:noProof/>
                <w:webHidden/>
              </w:rPr>
              <w:fldChar w:fldCharType="begin"/>
            </w:r>
            <w:r w:rsidRPr="001D07DC">
              <w:rPr>
                <w:noProof/>
                <w:webHidden/>
              </w:rPr>
              <w:instrText xml:space="preserve"> PAGEREF _Toc228361712 \h </w:instrText>
            </w:r>
            <w:r w:rsidRPr="001D07DC">
              <w:rPr>
                <w:noProof/>
                <w:webHidden/>
              </w:rPr>
            </w:r>
            <w:r w:rsidRPr="001D07DC">
              <w:rPr>
                <w:noProof/>
                <w:webHidden/>
              </w:rPr>
              <w:fldChar w:fldCharType="separate"/>
            </w:r>
            <w:r w:rsidRPr="001D07DC">
              <w:rPr>
                <w:noProof/>
                <w:webHidden/>
              </w:rPr>
              <w:t>7</w:t>
            </w:r>
            <w:r w:rsidRPr="001D07DC">
              <w:rPr>
                <w:noProof/>
                <w:webHidden/>
              </w:rPr>
              <w:fldChar w:fldCharType="end"/>
            </w:r>
          </w:hyperlink>
        </w:p>
        <w:p w14:paraId="4B44725F" w14:textId="2DDB0405"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13" w:history="1">
            <w:r w:rsidRPr="001D07DC">
              <w:rPr>
                <w:rStyle w:val="Hyperlink"/>
                <w:rFonts w:ascii="Calibri" w:hAnsi="Calibri" w:cs="Calibri"/>
                <w:noProof/>
              </w:rPr>
              <w:t>4. Business Objectives</w:t>
            </w:r>
            <w:r w:rsidRPr="001D07DC">
              <w:rPr>
                <w:noProof/>
                <w:webHidden/>
              </w:rPr>
              <w:tab/>
            </w:r>
            <w:r w:rsidRPr="001D07DC">
              <w:rPr>
                <w:noProof/>
                <w:webHidden/>
              </w:rPr>
              <w:fldChar w:fldCharType="begin"/>
            </w:r>
            <w:r w:rsidRPr="001D07DC">
              <w:rPr>
                <w:noProof/>
                <w:webHidden/>
              </w:rPr>
              <w:instrText xml:space="preserve"> PAGEREF _Toc228361713 \h </w:instrText>
            </w:r>
            <w:r w:rsidRPr="001D07DC">
              <w:rPr>
                <w:noProof/>
                <w:webHidden/>
              </w:rPr>
            </w:r>
            <w:r w:rsidRPr="001D07DC">
              <w:rPr>
                <w:noProof/>
                <w:webHidden/>
              </w:rPr>
              <w:fldChar w:fldCharType="separate"/>
            </w:r>
            <w:r w:rsidRPr="001D07DC">
              <w:rPr>
                <w:noProof/>
                <w:webHidden/>
              </w:rPr>
              <w:t>8</w:t>
            </w:r>
            <w:r w:rsidRPr="001D07DC">
              <w:rPr>
                <w:noProof/>
                <w:webHidden/>
              </w:rPr>
              <w:fldChar w:fldCharType="end"/>
            </w:r>
          </w:hyperlink>
        </w:p>
        <w:p w14:paraId="1BE489B8" w14:textId="21B6E337"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14" w:history="1">
            <w:r w:rsidRPr="001D07DC">
              <w:rPr>
                <w:rStyle w:val="Hyperlink"/>
                <w:rFonts w:ascii="Calibri" w:hAnsi="Calibri" w:cs="Calibri"/>
                <w:noProof/>
              </w:rPr>
              <w:t>5. Stakeholders &amp; User Roles</w:t>
            </w:r>
            <w:r w:rsidRPr="001D07DC">
              <w:rPr>
                <w:noProof/>
                <w:webHidden/>
              </w:rPr>
              <w:tab/>
            </w:r>
            <w:r w:rsidRPr="001D07DC">
              <w:rPr>
                <w:noProof/>
                <w:webHidden/>
              </w:rPr>
              <w:fldChar w:fldCharType="begin"/>
            </w:r>
            <w:r w:rsidRPr="001D07DC">
              <w:rPr>
                <w:noProof/>
                <w:webHidden/>
              </w:rPr>
              <w:instrText xml:space="preserve"> PAGEREF _Toc228361714 \h </w:instrText>
            </w:r>
            <w:r w:rsidRPr="001D07DC">
              <w:rPr>
                <w:noProof/>
                <w:webHidden/>
              </w:rPr>
            </w:r>
            <w:r w:rsidRPr="001D07DC">
              <w:rPr>
                <w:noProof/>
                <w:webHidden/>
              </w:rPr>
              <w:fldChar w:fldCharType="separate"/>
            </w:r>
            <w:r w:rsidRPr="001D07DC">
              <w:rPr>
                <w:noProof/>
                <w:webHidden/>
              </w:rPr>
              <w:t>9</w:t>
            </w:r>
            <w:r w:rsidRPr="001D07DC">
              <w:rPr>
                <w:noProof/>
                <w:webHidden/>
              </w:rPr>
              <w:fldChar w:fldCharType="end"/>
            </w:r>
          </w:hyperlink>
        </w:p>
        <w:p w14:paraId="29841E34" w14:textId="6BD6DDD5"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15" w:history="1">
            <w:r w:rsidRPr="001D07DC">
              <w:rPr>
                <w:rStyle w:val="Hyperlink"/>
                <w:rFonts w:ascii="Calibri" w:hAnsi="Calibri" w:cs="Calibri"/>
                <w:noProof/>
              </w:rPr>
              <w:t>5.1 Stakeholder Matrix</w:t>
            </w:r>
            <w:r w:rsidRPr="001D07DC">
              <w:rPr>
                <w:noProof/>
                <w:webHidden/>
              </w:rPr>
              <w:tab/>
            </w:r>
            <w:r w:rsidRPr="001D07DC">
              <w:rPr>
                <w:noProof/>
                <w:webHidden/>
              </w:rPr>
              <w:fldChar w:fldCharType="begin"/>
            </w:r>
            <w:r w:rsidRPr="001D07DC">
              <w:rPr>
                <w:noProof/>
                <w:webHidden/>
              </w:rPr>
              <w:instrText xml:space="preserve"> PAGEREF _Toc228361715 \h </w:instrText>
            </w:r>
            <w:r w:rsidRPr="001D07DC">
              <w:rPr>
                <w:noProof/>
                <w:webHidden/>
              </w:rPr>
            </w:r>
            <w:r w:rsidRPr="001D07DC">
              <w:rPr>
                <w:noProof/>
                <w:webHidden/>
              </w:rPr>
              <w:fldChar w:fldCharType="separate"/>
            </w:r>
            <w:r w:rsidRPr="001D07DC">
              <w:rPr>
                <w:noProof/>
                <w:webHidden/>
              </w:rPr>
              <w:t>9</w:t>
            </w:r>
            <w:r w:rsidRPr="001D07DC">
              <w:rPr>
                <w:noProof/>
                <w:webHidden/>
              </w:rPr>
              <w:fldChar w:fldCharType="end"/>
            </w:r>
          </w:hyperlink>
        </w:p>
        <w:p w14:paraId="4C8779DF" w14:textId="5410C53F"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16" w:history="1">
            <w:r w:rsidRPr="001D07DC">
              <w:rPr>
                <w:rStyle w:val="Hyperlink"/>
                <w:rFonts w:ascii="Calibri" w:hAnsi="Calibri" w:cs="Calibri"/>
                <w:noProof/>
              </w:rPr>
              <w:t>5.2 Critical Access Constraint</w:t>
            </w:r>
            <w:r w:rsidRPr="001D07DC">
              <w:rPr>
                <w:noProof/>
                <w:webHidden/>
              </w:rPr>
              <w:tab/>
            </w:r>
            <w:r w:rsidRPr="001D07DC">
              <w:rPr>
                <w:noProof/>
                <w:webHidden/>
              </w:rPr>
              <w:fldChar w:fldCharType="begin"/>
            </w:r>
            <w:r w:rsidRPr="001D07DC">
              <w:rPr>
                <w:noProof/>
                <w:webHidden/>
              </w:rPr>
              <w:instrText xml:space="preserve"> PAGEREF _Toc228361716 \h </w:instrText>
            </w:r>
            <w:r w:rsidRPr="001D07DC">
              <w:rPr>
                <w:noProof/>
                <w:webHidden/>
              </w:rPr>
            </w:r>
            <w:r w:rsidRPr="001D07DC">
              <w:rPr>
                <w:noProof/>
                <w:webHidden/>
              </w:rPr>
              <w:fldChar w:fldCharType="separate"/>
            </w:r>
            <w:r w:rsidRPr="001D07DC">
              <w:rPr>
                <w:noProof/>
                <w:webHidden/>
              </w:rPr>
              <w:t>9</w:t>
            </w:r>
            <w:r w:rsidRPr="001D07DC">
              <w:rPr>
                <w:noProof/>
                <w:webHidden/>
              </w:rPr>
              <w:fldChar w:fldCharType="end"/>
            </w:r>
          </w:hyperlink>
        </w:p>
        <w:p w14:paraId="045B36B5" w14:textId="22F2710A"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17" w:history="1">
            <w:r w:rsidRPr="001D07DC">
              <w:rPr>
                <w:rStyle w:val="Hyperlink"/>
                <w:rFonts w:ascii="Calibri" w:hAnsi="Calibri" w:cs="Calibri"/>
                <w:noProof/>
              </w:rPr>
              <w:t>5.3 Office vs. Godown Segregation</w:t>
            </w:r>
            <w:r w:rsidRPr="001D07DC">
              <w:rPr>
                <w:noProof/>
                <w:webHidden/>
              </w:rPr>
              <w:tab/>
            </w:r>
            <w:r w:rsidRPr="001D07DC">
              <w:rPr>
                <w:noProof/>
                <w:webHidden/>
              </w:rPr>
              <w:fldChar w:fldCharType="begin"/>
            </w:r>
            <w:r w:rsidRPr="001D07DC">
              <w:rPr>
                <w:noProof/>
                <w:webHidden/>
              </w:rPr>
              <w:instrText xml:space="preserve"> PAGEREF _Toc228361717 \h </w:instrText>
            </w:r>
            <w:r w:rsidRPr="001D07DC">
              <w:rPr>
                <w:noProof/>
                <w:webHidden/>
              </w:rPr>
            </w:r>
            <w:r w:rsidRPr="001D07DC">
              <w:rPr>
                <w:noProof/>
                <w:webHidden/>
              </w:rPr>
              <w:fldChar w:fldCharType="separate"/>
            </w:r>
            <w:r w:rsidRPr="001D07DC">
              <w:rPr>
                <w:noProof/>
                <w:webHidden/>
              </w:rPr>
              <w:t>10</w:t>
            </w:r>
            <w:r w:rsidRPr="001D07DC">
              <w:rPr>
                <w:noProof/>
                <w:webHidden/>
              </w:rPr>
              <w:fldChar w:fldCharType="end"/>
            </w:r>
          </w:hyperlink>
        </w:p>
        <w:p w14:paraId="3A4E774D" w14:textId="4C0E303E"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18" w:history="1">
            <w:r w:rsidRPr="001D07DC">
              <w:rPr>
                <w:rStyle w:val="Hyperlink"/>
                <w:rFonts w:ascii="Calibri" w:hAnsi="Calibri" w:cs="Calibri"/>
                <w:noProof/>
              </w:rPr>
              <w:t>6. System Scope &amp; Module Overview</w:t>
            </w:r>
            <w:r w:rsidRPr="001D07DC">
              <w:rPr>
                <w:noProof/>
                <w:webHidden/>
              </w:rPr>
              <w:tab/>
            </w:r>
            <w:r w:rsidRPr="001D07DC">
              <w:rPr>
                <w:noProof/>
                <w:webHidden/>
              </w:rPr>
              <w:fldChar w:fldCharType="begin"/>
            </w:r>
            <w:r w:rsidRPr="001D07DC">
              <w:rPr>
                <w:noProof/>
                <w:webHidden/>
              </w:rPr>
              <w:instrText xml:space="preserve"> PAGEREF _Toc228361718 \h </w:instrText>
            </w:r>
            <w:r w:rsidRPr="001D07DC">
              <w:rPr>
                <w:noProof/>
                <w:webHidden/>
              </w:rPr>
            </w:r>
            <w:r w:rsidRPr="001D07DC">
              <w:rPr>
                <w:noProof/>
                <w:webHidden/>
              </w:rPr>
              <w:fldChar w:fldCharType="separate"/>
            </w:r>
            <w:r w:rsidRPr="001D07DC">
              <w:rPr>
                <w:noProof/>
                <w:webHidden/>
              </w:rPr>
              <w:t>10</w:t>
            </w:r>
            <w:r w:rsidRPr="001D07DC">
              <w:rPr>
                <w:noProof/>
                <w:webHidden/>
              </w:rPr>
              <w:fldChar w:fldCharType="end"/>
            </w:r>
          </w:hyperlink>
        </w:p>
        <w:p w14:paraId="6F438BA1" w14:textId="3CCC5D0D"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19" w:history="1">
            <w:r w:rsidRPr="001D07DC">
              <w:rPr>
                <w:rStyle w:val="Hyperlink"/>
                <w:rFonts w:ascii="Calibri" w:hAnsi="Calibri" w:cs="Calibri"/>
                <w:noProof/>
              </w:rPr>
              <w:t>6.1 In-Scope Modules</w:t>
            </w:r>
            <w:r w:rsidRPr="001D07DC">
              <w:rPr>
                <w:noProof/>
                <w:webHidden/>
              </w:rPr>
              <w:tab/>
            </w:r>
            <w:r w:rsidRPr="001D07DC">
              <w:rPr>
                <w:noProof/>
                <w:webHidden/>
              </w:rPr>
              <w:fldChar w:fldCharType="begin"/>
            </w:r>
            <w:r w:rsidRPr="001D07DC">
              <w:rPr>
                <w:noProof/>
                <w:webHidden/>
              </w:rPr>
              <w:instrText xml:space="preserve"> PAGEREF _Toc228361719 \h </w:instrText>
            </w:r>
            <w:r w:rsidRPr="001D07DC">
              <w:rPr>
                <w:noProof/>
                <w:webHidden/>
              </w:rPr>
            </w:r>
            <w:r w:rsidRPr="001D07DC">
              <w:rPr>
                <w:noProof/>
                <w:webHidden/>
              </w:rPr>
              <w:fldChar w:fldCharType="separate"/>
            </w:r>
            <w:r w:rsidRPr="001D07DC">
              <w:rPr>
                <w:noProof/>
                <w:webHidden/>
              </w:rPr>
              <w:t>10</w:t>
            </w:r>
            <w:r w:rsidRPr="001D07DC">
              <w:rPr>
                <w:noProof/>
                <w:webHidden/>
              </w:rPr>
              <w:fldChar w:fldCharType="end"/>
            </w:r>
          </w:hyperlink>
        </w:p>
        <w:p w14:paraId="0D508458" w14:textId="21F12699"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20" w:history="1">
            <w:r w:rsidRPr="001D07DC">
              <w:rPr>
                <w:rStyle w:val="Hyperlink"/>
                <w:rFonts w:ascii="Calibri" w:hAnsi="Calibri" w:cs="Calibri"/>
                <w:noProof/>
              </w:rPr>
              <w:t>6.2 Out of Scope (Phase 1)</w:t>
            </w:r>
            <w:r w:rsidRPr="001D07DC">
              <w:rPr>
                <w:noProof/>
                <w:webHidden/>
              </w:rPr>
              <w:tab/>
            </w:r>
            <w:r w:rsidRPr="001D07DC">
              <w:rPr>
                <w:noProof/>
                <w:webHidden/>
              </w:rPr>
              <w:fldChar w:fldCharType="begin"/>
            </w:r>
            <w:r w:rsidRPr="001D07DC">
              <w:rPr>
                <w:noProof/>
                <w:webHidden/>
              </w:rPr>
              <w:instrText xml:space="preserve"> PAGEREF _Toc228361720 \h </w:instrText>
            </w:r>
            <w:r w:rsidRPr="001D07DC">
              <w:rPr>
                <w:noProof/>
                <w:webHidden/>
              </w:rPr>
            </w:r>
            <w:r w:rsidRPr="001D07DC">
              <w:rPr>
                <w:noProof/>
                <w:webHidden/>
              </w:rPr>
              <w:fldChar w:fldCharType="separate"/>
            </w:r>
            <w:r w:rsidRPr="001D07DC">
              <w:rPr>
                <w:noProof/>
                <w:webHidden/>
              </w:rPr>
              <w:t>11</w:t>
            </w:r>
            <w:r w:rsidRPr="001D07DC">
              <w:rPr>
                <w:noProof/>
                <w:webHidden/>
              </w:rPr>
              <w:fldChar w:fldCharType="end"/>
            </w:r>
          </w:hyperlink>
        </w:p>
        <w:p w14:paraId="64F1EA53" w14:textId="4E1F9805"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21" w:history="1">
            <w:r w:rsidRPr="001D07DC">
              <w:rPr>
                <w:rStyle w:val="Hyperlink"/>
                <w:rFonts w:ascii="Calibri" w:hAnsi="Calibri" w:cs="Calibri"/>
                <w:noProof/>
              </w:rPr>
              <w:t>6.3 Integration Points</w:t>
            </w:r>
            <w:r w:rsidRPr="001D07DC">
              <w:rPr>
                <w:noProof/>
                <w:webHidden/>
              </w:rPr>
              <w:tab/>
            </w:r>
            <w:r w:rsidRPr="001D07DC">
              <w:rPr>
                <w:noProof/>
                <w:webHidden/>
              </w:rPr>
              <w:fldChar w:fldCharType="begin"/>
            </w:r>
            <w:r w:rsidRPr="001D07DC">
              <w:rPr>
                <w:noProof/>
                <w:webHidden/>
              </w:rPr>
              <w:instrText xml:space="preserve"> PAGEREF _Toc228361721 \h </w:instrText>
            </w:r>
            <w:r w:rsidRPr="001D07DC">
              <w:rPr>
                <w:noProof/>
                <w:webHidden/>
              </w:rPr>
            </w:r>
            <w:r w:rsidRPr="001D07DC">
              <w:rPr>
                <w:noProof/>
                <w:webHidden/>
              </w:rPr>
              <w:fldChar w:fldCharType="separate"/>
            </w:r>
            <w:r w:rsidRPr="001D07DC">
              <w:rPr>
                <w:noProof/>
                <w:webHidden/>
              </w:rPr>
              <w:t>11</w:t>
            </w:r>
            <w:r w:rsidRPr="001D07DC">
              <w:rPr>
                <w:noProof/>
                <w:webHidden/>
              </w:rPr>
              <w:fldChar w:fldCharType="end"/>
            </w:r>
          </w:hyperlink>
        </w:p>
        <w:p w14:paraId="2FB7617F" w14:textId="07E0F40A"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22" w:history="1">
            <w:r w:rsidRPr="001D07DC">
              <w:rPr>
                <w:rStyle w:val="Hyperlink"/>
                <w:rFonts w:ascii="Calibri" w:hAnsi="Calibri" w:cs="Calibri"/>
                <w:noProof/>
              </w:rPr>
              <w:t>7. Production Workflow &amp; Job Work Details</w:t>
            </w:r>
            <w:r w:rsidRPr="001D07DC">
              <w:rPr>
                <w:noProof/>
                <w:webHidden/>
              </w:rPr>
              <w:tab/>
            </w:r>
            <w:r w:rsidRPr="001D07DC">
              <w:rPr>
                <w:noProof/>
                <w:webHidden/>
              </w:rPr>
              <w:fldChar w:fldCharType="begin"/>
            </w:r>
            <w:r w:rsidRPr="001D07DC">
              <w:rPr>
                <w:noProof/>
                <w:webHidden/>
              </w:rPr>
              <w:instrText xml:space="preserve"> PAGEREF _Toc228361722 \h </w:instrText>
            </w:r>
            <w:r w:rsidRPr="001D07DC">
              <w:rPr>
                <w:noProof/>
                <w:webHidden/>
              </w:rPr>
            </w:r>
            <w:r w:rsidRPr="001D07DC">
              <w:rPr>
                <w:noProof/>
                <w:webHidden/>
              </w:rPr>
              <w:fldChar w:fldCharType="separate"/>
            </w:r>
            <w:r w:rsidRPr="001D07DC">
              <w:rPr>
                <w:noProof/>
                <w:webHidden/>
              </w:rPr>
              <w:t>11</w:t>
            </w:r>
            <w:r w:rsidRPr="001D07DC">
              <w:rPr>
                <w:noProof/>
                <w:webHidden/>
              </w:rPr>
              <w:fldChar w:fldCharType="end"/>
            </w:r>
          </w:hyperlink>
        </w:p>
        <w:p w14:paraId="29241BD5" w14:textId="5C74E8FC"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23" w:history="1">
            <w:r w:rsidRPr="001D07DC">
              <w:rPr>
                <w:rStyle w:val="Hyperlink"/>
                <w:rFonts w:ascii="Calibri" w:hAnsi="Calibri" w:cs="Calibri"/>
                <w:noProof/>
              </w:rPr>
              <w:t>7.1 Job Work Categories (13 Types)</w:t>
            </w:r>
            <w:r w:rsidRPr="001D07DC">
              <w:rPr>
                <w:noProof/>
                <w:webHidden/>
              </w:rPr>
              <w:tab/>
            </w:r>
            <w:r w:rsidRPr="001D07DC">
              <w:rPr>
                <w:noProof/>
                <w:webHidden/>
              </w:rPr>
              <w:fldChar w:fldCharType="begin"/>
            </w:r>
            <w:r w:rsidRPr="001D07DC">
              <w:rPr>
                <w:noProof/>
                <w:webHidden/>
              </w:rPr>
              <w:instrText xml:space="preserve"> PAGEREF _Toc228361723 \h </w:instrText>
            </w:r>
            <w:r w:rsidRPr="001D07DC">
              <w:rPr>
                <w:noProof/>
                <w:webHidden/>
              </w:rPr>
            </w:r>
            <w:r w:rsidRPr="001D07DC">
              <w:rPr>
                <w:noProof/>
                <w:webHidden/>
              </w:rPr>
              <w:fldChar w:fldCharType="separate"/>
            </w:r>
            <w:r w:rsidRPr="001D07DC">
              <w:rPr>
                <w:noProof/>
                <w:webHidden/>
              </w:rPr>
              <w:t>11</w:t>
            </w:r>
            <w:r w:rsidRPr="001D07DC">
              <w:rPr>
                <w:noProof/>
                <w:webHidden/>
              </w:rPr>
              <w:fldChar w:fldCharType="end"/>
            </w:r>
          </w:hyperlink>
        </w:p>
        <w:p w14:paraId="694C73EC" w14:textId="03AA416B" w:rsidR="00543F7C" w:rsidRPr="001D07DC" w:rsidRDefault="00543F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361724" w:history="1">
            <w:r w:rsidRPr="001D07DC">
              <w:rPr>
                <w:rStyle w:val="Hyperlink"/>
                <w:rFonts w:ascii="Calibri" w:hAnsi="Calibri" w:cs="Calibri"/>
                <w:noProof/>
              </w:rPr>
              <w:t>7.2 Critical Business Rules (from Client)</w:t>
            </w:r>
            <w:r w:rsidRPr="001D07DC">
              <w:rPr>
                <w:noProof/>
                <w:webHidden/>
              </w:rPr>
              <w:tab/>
            </w:r>
            <w:r w:rsidRPr="001D07DC">
              <w:rPr>
                <w:noProof/>
                <w:webHidden/>
              </w:rPr>
              <w:fldChar w:fldCharType="begin"/>
            </w:r>
            <w:r w:rsidRPr="001D07DC">
              <w:rPr>
                <w:noProof/>
                <w:webHidden/>
              </w:rPr>
              <w:instrText xml:space="preserve"> PAGEREF _Toc228361724 \h </w:instrText>
            </w:r>
            <w:r w:rsidRPr="001D07DC">
              <w:rPr>
                <w:noProof/>
                <w:webHidden/>
              </w:rPr>
            </w:r>
            <w:r w:rsidRPr="001D07DC">
              <w:rPr>
                <w:noProof/>
                <w:webHidden/>
              </w:rPr>
              <w:fldChar w:fldCharType="separate"/>
            </w:r>
            <w:r w:rsidRPr="001D07DC">
              <w:rPr>
                <w:noProof/>
                <w:webHidden/>
              </w:rPr>
              <w:t>12</w:t>
            </w:r>
            <w:r w:rsidRPr="001D07DC">
              <w:rPr>
                <w:noProof/>
                <w:webHidden/>
              </w:rPr>
              <w:fldChar w:fldCharType="end"/>
            </w:r>
          </w:hyperlink>
        </w:p>
        <w:p w14:paraId="350811C2" w14:textId="4ACBD51D" w:rsidR="00543F7C" w:rsidRPr="001D07DC" w:rsidRDefault="00543F7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8361725" w:history="1">
            <w:r w:rsidRPr="001D07DC">
              <w:rPr>
                <w:rStyle w:val="Hyperlink"/>
                <w:rFonts w:ascii="Calibri" w:hAnsi="Calibri" w:cs="Calibri"/>
                <w:noProof/>
              </w:rPr>
              <w:t>7.2.1 Flow Flexibility</w:t>
            </w:r>
            <w:r w:rsidRPr="001D07DC">
              <w:rPr>
                <w:noProof/>
                <w:webHidden/>
              </w:rPr>
              <w:tab/>
            </w:r>
            <w:r w:rsidRPr="001D07DC">
              <w:rPr>
                <w:noProof/>
                <w:webHidden/>
              </w:rPr>
              <w:fldChar w:fldCharType="begin"/>
            </w:r>
            <w:r w:rsidRPr="001D07DC">
              <w:rPr>
                <w:noProof/>
                <w:webHidden/>
              </w:rPr>
              <w:instrText xml:space="preserve"> PAGEREF _Toc228361725 \h </w:instrText>
            </w:r>
            <w:r w:rsidRPr="001D07DC">
              <w:rPr>
                <w:noProof/>
                <w:webHidden/>
              </w:rPr>
            </w:r>
            <w:r w:rsidRPr="001D07DC">
              <w:rPr>
                <w:noProof/>
                <w:webHidden/>
              </w:rPr>
              <w:fldChar w:fldCharType="separate"/>
            </w:r>
            <w:r w:rsidRPr="001D07DC">
              <w:rPr>
                <w:noProof/>
                <w:webHidden/>
              </w:rPr>
              <w:t>12</w:t>
            </w:r>
            <w:r w:rsidRPr="001D07DC">
              <w:rPr>
                <w:noProof/>
                <w:webHidden/>
              </w:rPr>
              <w:fldChar w:fldCharType="end"/>
            </w:r>
          </w:hyperlink>
        </w:p>
        <w:p w14:paraId="119DFDF8" w14:textId="21929EB6" w:rsidR="00543F7C" w:rsidRPr="001D07DC" w:rsidRDefault="00543F7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8361726" w:history="1">
            <w:r w:rsidRPr="001D07DC">
              <w:rPr>
                <w:rStyle w:val="Hyperlink"/>
                <w:rFonts w:ascii="Calibri" w:hAnsi="Calibri" w:cs="Calibri"/>
                <w:noProof/>
              </w:rPr>
              <w:t>7.2.2 Parallel Flows</w:t>
            </w:r>
            <w:r w:rsidRPr="001D07DC">
              <w:rPr>
                <w:noProof/>
                <w:webHidden/>
              </w:rPr>
              <w:tab/>
            </w:r>
            <w:r w:rsidRPr="001D07DC">
              <w:rPr>
                <w:noProof/>
                <w:webHidden/>
              </w:rPr>
              <w:fldChar w:fldCharType="begin"/>
            </w:r>
            <w:r w:rsidRPr="001D07DC">
              <w:rPr>
                <w:noProof/>
                <w:webHidden/>
              </w:rPr>
              <w:instrText xml:space="preserve"> PAGEREF _Toc228361726 \h </w:instrText>
            </w:r>
            <w:r w:rsidRPr="001D07DC">
              <w:rPr>
                <w:noProof/>
                <w:webHidden/>
              </w:rPr>
            </w:r>
            <w:r w:rsidRPr="001D07DC">
              <w:rPr>
                <w:noProof/>
                <w:webHidden/>
              </w:rPr>
              <w:fldChar w:fldCharType="separate"/>
            </w:r>
            <w:r w:rsidRPr="001D07DC">
              <w:rPr>
                <w:noProof/>
                <w:webHidden/>
              </w:rPr>
              <w:t>12</w:t>
            </w:r>
            <w:r w:rsidRPr="001D07DC">
              <w:rPr>
                <w:noProof/>
                <w:webHidden/>
              </w:rPr>
              <w:fldChar w:fldCharType="end"/>
            </w:r>
          </w:hyperlink>
        </w:p>
        <w:p w14:paraId="7524D94C" w14:textId="6493F9B1" w:rsidR="00543F7C" w:rsidRPr="001D07DC" w:rsidRDefault="00543F7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8361727" w:history="1">
            <w:r w:rsidRPr="001D07DC">
              <w:rPr>
                <w:rStyle w:val="Hyperlink"/>
                <w:rFonts w:ascii="Calibri" w:hAnsi="Calibri" w:cs="Calibri"/>
                <w:noProof/>
              </w:rPr>
              <w:t>7.2.3 Challan Numbering</w:t>
            </w:r>
            <w:r w:rsidRPr="001D07DC">
              <w:rPr>
                <w:noProof/>
                <w:webHidden/>
              </w:rPr>
              <w:tab/>
            </w:r>
            <w:r w:rsidRPr="001D07DC">
              <w:rPr>
                <w:noProof/>
                <w:webHidden/>
              </w:rPr>
              <w:fldChar w:fldCharType="begin"/>
            </w:r>
            <w:r w:rsidRPr="001D07DC">
              <w:rPr>
                <w:noProof/>
                <w:webHidden/>
              </w:rPr>
              <w:instrText xml:space="preserve"> PAGEREF _Toc228361727 \h </w:instrText>
            </w:r>
            <w:r w:rsidRPr="001D07DC">
              <w:rPr>
                <w:noProof/>
                <w:webHidden/>
              </w:rPr>
            </w:r>
            <w:r w:rsidRPr="001D07DC">
              <w:rPr>
                <w:noProof/>
                <w:webHidden/>
              </w:rPr>
              <w:fldChar w:fldCharType="separate"/>
            </w:r>
            <w:r w:rsidRPr="001D07DC">
              <w:rPr>
                <w:noProof/>
                <w:webHidden/>
              </w:rPr>
              <w:t>12</w:t>
            </w:r>
            <w:r w:rsidRPr="001D07DC">
              <w:rPr>
                <w:noProof/>
                <w:webHidden/>
              </w:rPr>
              <w:fldChar w:fldCharType="end"/>
            </w:r>
          </w:hyperlink>
        </w:p>
        <w:p w14:paraId="21B14062" w14:textId="4F922D04" w:rsidR="00543F7C" w:rsidRPr="001D07DC" w:rsidRDefault="00543F7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8361728" w:history="1">
            <w:r w:rsidRPr="001D07DC">
              <w:rPr>
                <w:rStyle w:val="Hyperlink"/>
                <w:rFonts w:ascii="Calibri" w:hAnsi="Calibri" w:cs="Calibri"/>
                <w:noProof/>
              </w:rPr>
              <w:t>7.2.4 Piece Confirmation Chain</w:t>
            </w:r>
            <w:r w:rsidRPr="001D07DC">
              <w:rPr>
                <w:noProof/>
                <w:webHidden/>
              </w:rPr>
              <w:tab/>
            </w:r>
            <w:r w:rsidRPr="001D07DC">
              <w:rPr>
                <w:noProof/>
                <w:webHidden/>
              </w:rPr>
              <w:fldChar w:fldCharType="begin"/>
            </w:r>
            <w:r w:rsidRPr="001D07DC">
              <w:rPr>
                <w:noProof/>
                <w:webHidden/>
              </w:rPr>
              <w:instrText xml:space="preserve"> PAGEREF _Toc228361728 \h </w:instrText>
            </w:r>
            <w:r w:rsidRPr="001D07DC">
              <w:rPr>
                <w:noProof/>
                <w:webHidden/>
              </w:rPr>
            </w:r>
            <w:r w:rsidRPr="001D07DC">
              <w:rPr>
                <w:noProof/>
                <w:webHidden/>
              </w:rPr>
              <w:fldChar w:fldCharType="separate"/>
            </w:r>
            <w:r w:rsidRPr="001D07DC">
              <w:rPr>
                <w:noProof/>
                <w:webHidden/>
              </w:rPr>
              <w:t>12</w:t>
            </w:r>
            <w:r w:rsidRPr="001D07DC">
              <w:rPr>
                <w:noProof/>
                <w:webHidden/>
              </w:rPr>
              <w:fldChar w:fldCharType="end"/>
            </w:r>
          </w:hyperlink>
        </w:p>
        <w:p w14:paraId="27FFA82D" w14:textId="66758621" w:rsidR="00543F7C" w:rsidRPr="001D07DC" w:rsidRDefault="00543F7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8361729" w:history="1">
            <w:r w:rsidRPr="001D07DC">
              <w:rPr>
                <w:rStyle w:val="Hyperlink"/>
                <w:rFonts w:ascii="Calibri" w:hAnsi="Calibri" w:cs="Calibri"/>
                <w:noProof/>
              </w:rPr>
              <w:t>7.2.5 Payment Release Rule</w:t>
            </w:r>
            <w:r w:rsidRPr="001D07DC">
              <w:rPr>
                <w:noProof/>
                <w:webHidden/>
              </w:rPr>
              <w:tab/>
            </w:r>
            <w:r w:rsidRPr="001D07DC">
              <w:rPr>
                <w:noProof/>
                <w:webHidden/>
              </w:rPr>
              <w:fldChar w:fldCharType="begin"/>
            </w:r>
            <w:r w:rsidRPr="001D07DC">
              <w:rPr>
                <w:noProof/>
                <w:webHidden/>
              </w:rPr>
              <w:instrText xml:space="preserve"> PAGEREF _Toc228361729 \h </w:instrText>
            </w:r>
            <w:r w:rsidRPr="001D07DC">
              <w:rPr>
                <w:noProof/>
                <w:webHidden/>
              </w:rPr>
            </w:r>
            <w:r w:rsidRPr="001D07DC">
              <w:rPr>
                <w:noProof/>
                <w:webHidden/>
              </w:rPr>
              <w:fldChar w:fldCharType="separate"/>
            </w:r>
            <w:r w:rsidRPr="001D07DC">
              <w:rPr>
                <w:noProof/>
                <w:webHidden/>
              </w:rPr>
              <w:t>13</w:t>
            </w:r>
            <w:r w:rsidRPr="001D07DC">
              <w:rPr>
                <w:noProof/>
                <w:webHidden/>
              </w:rPr>
              <w:fldChar w:fldCharType="end"/>
            </w:r>
          </w:hyperlink>
        </w:p>
        <w:p w14:paraId="15E37F25" w14:textId="4ACD6891" w:rsidR="00543F7C" w:rsidRPr="001D07DC" w:rsidRDefault="00543F7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8361730" w:history="1">
            <w:r w:rsidRPr="001D07DC">
              <w:rPr>
                <w:rStyle w:val="Hyperlink"/>
                <w:rFonts w:ascii="Calibri" w:hAnsi="Calibri" w:cs="Calibri"/>
                <w:noProof/>
              </w:rPr>
              <w:t>7.2.6 Fabric Consumption Control</w:t>
            </w:r>
            <w:r w:rsidRPr="001D07DC">
              <w:rPr>
                <w:noProof/>
                <w:webHidden/>
              </w:rPr>
              <w:tab/>
            </w:r>
            <w:r w:rsidRPr="001D07DC">
              <w:rPr>
                <w:noProof/>
                <w:webHidden/>
              </w:rPr>
              <w:fldChar w:fldCharType="begin"/>
            </w:r>
            <w:r w:rsidRPr="001D07DC">
              <w:rPr>
                <w:noProof/>
                <w:webHidden/>
              </w:rPr>
              <w:instrText xml:space="preserve"> PAGEREF _Toc228361730 \h </w:instrText>
            </w:r>
            <w:r w:rsidRPr="001D07DC">
              <w:rPr>
                <w:noProof/>
                <w:webHidden/>
              </w:rPr>
            </w:r>
            <w:r w:rsidRPr="001D07DC">
              <w:rPr>
                <w:noProof/>
                <w:webHidden/>
              </w:rPr>
              <w:fldChar w:fldCharType="separate"/>
            </w:r>
            <w:r w:rsidRPr="001D07DC">
              <w:rPr>
                <w:noProof/>
                <w:webHidden/>
              </w:rPr>
              <w:t>13</w:t>
            </w:r>
            <w:r w:rsidRPr="001D07DC">
              <w:rPr>
                <w:noProof/>
                <w:webHidden/>
              </w:rPr>
              <w:fldChar w:fldCharType="end"/>
            </w:r>
          </w:hyperlink>
        </w:p>
        <w:p w14:paraId="53917C24" w14:textId="1312D5FB"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31" w:history="1">
            <w:r w:rsidRPr="001D07DC">
              <w:rPr>
                <w:rStyle w:val="Hyperlink"/>
                <w:rFonts w:ascii="Calibri" w:hAnsi="Calibri" w:cs="Calibri"/>
                <w:noProof/>
              </w:rPr>
              <w:t>8. Ready Piece Structure</w:t>
            </w:r>
            <w:r w:rsidRPr="001D07DC">
              <w:rPr>
                <w:noProof/>
                <w:webHidden/>
              </w:rPr>
              <w:tab/>
            </w:r>
            <w:r w:rsidRPr="001D07DC">
              <w:rPr>
                <w:noProof/>
                <w:webHidden/>
              </w:rPr>
              <w:fldChar w:fldCharType="begin"/>
            </w:r>
            <w:r w:rsidRPr="001D07DC">
              <w:rPr>
                <w:noProof/>
                <w:webHidden/>
              </w:rPr>
              <w:instrText xml:space="preserve"> PAGEREF _Toc228361731 \h </w:instrText>
            </w:r>
            <w:r w:rsidRPr="001D07DC">
              <w:rPr>
                <w:noProof/>
                <w:webHidden/>
              </w:rPr>
            </w:r>
            <w:r w:rsidRPr="001D07DC">
              <w:rPr>
                <w:noProof/>
                <w:webHidden/>
              </w:rPr>
              <w:fldChar w:fldCharType="separate"/>
            </w:r>
            <w:r w:rsidRPr="001D07DC">
              <w:rPr>
                <w:noProof/>
                <w:webHidden/>
              </w:rPr>
              <w:t>13</w:t>
            </w:r>
            <w:r w:rsidRPr="001D07DC">
              <w:rPr>
                <w:noProof/>
                <w:webHidden/>
              </w:rPr>
              <w:fldChar w:fldCharType="end"/>
            </w:r>
          </w:hyperlink>
        </w:p>
        <w:p w14:paraId="0F5458C8" w14:textId="404912B7"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32" w:history="1">
            <w:r w:rsidRPr="001D07DC">
              <w:rPr>
                <w:rStyle w:val="Hyperlink"/>
                <w:rFonts w:ascii="Calibri" w:hAnsi="Calibri" w:cs="Calibri"/>
                <w:noProof/>
              </w:rPr>
              <w:t>9. Payment Modes &amp; Accounting Requirements</w:t>
            </w:r>
            <w:r w:rsidRPr="001D07DC">
              <w:rPr>
                <w:noProof/>
                <w:webHidden/>
              </w:rPr>
              <w:tab/>
            </w:r>
            <w:r w:rsidRPr="001D07DC">
              <w:rPr>
                <w:noProof/>
                <w:webHidden/>
              </w:rPr>
              <w:fldChar w:fldCharType="begin"/>
            </w:r>
            <w:r w:rsidRPr="001D07DC">
              <w:rPr>
                <w:noProof/>
                <w:webHidden/>
              </w:rPr>
              <w:instrText xml:space="preserve"> PAGEREF _Toc228361732 \h </w:instrText>
            </w:r>
            <w:r w:rsidRPr="001D07DC">
              <w:rPr>
                <w:noProof/>
                <w:webHidden/>
              </w:rPr>
            </w:r>
            <w:r w:rsidRPr="001D07DC">
              <w:rPr>
                <w:noProof/>
                <w:webHidden/>
              </w:rPr>
              <w:fldChar w:fldCharType="separate"/>
            </w:r>
            <w:r w:rsidRPr="001D07DC">
              <w:rPr>
                <w:noProof/>
                <w:webHidden/>
              </w:rPr>
              <w:t>14</w:t>
            </w:r>
            <w:r w:rsidRPr="001D07DC">
              <w:rPr>
                <w:noProof/>
                <w:webHidden/>
              </w:rPr>
              <w:fldChar w:fldCharType="end"/>
            </w:r>
          </w:hyperlink>
        </w:p>
        <w:p w14:paraId="31DEB31E" w14:textId="4A0D2AE3"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33" w:history="1">
            <w:r w:rsidRPr="001D07DC">
              <w:rPr>
                <w:rStyle w:val="Hyperlink"/>
                <w:rFonts w:ascii="Calibri" w:hAnsi="Calibri" w:cs="Calibri"/>
                <w:noProof/>
              </w:rPr>
              <w:t>10. Non-Functional Requirements</w:t>
            </w:r>
            <w:r w:rsidRPr="001D07DC">
              <w:rPr>
                <w:noProof/>
                <w:webHidden/>
              </w:rPr>
              <w:tab/>
            </w:r>
            <w:r w:rsidRPr="001D07DC">
              <w:rPr>
                <w:noProof/>
                <w:webHidden/>
              </w:rPr>
              <w:fldChar w:fldCharType="begin"/>
            </w:r>
            <w:r w:rsidRPr="001D07DC">
              <w:rPr>
                <w:noProof/>
                <w:webHidden/>
              </w:rPr>
              <w:instrText xml:space="preserve"> PAGEREF _Toc228361733 \h </w:instrText>
            </w:r>
            <w:r w:rsidRPr="001D07DC">
              <w:rPr>
                <w:noProof/>
                <w:webHidden/>
              </w:rPr>
            </w:r>
            <w:r w:rsidRPr="001D07DC">
              <w:rPr>
                <w:noProof/>
                <w:webHidden/>
              </w:rPr>
              <w:fldChar w:fldCharType="separate"/>
            </w:r>
            <w:r w:rsidRPr="001D07DC">
              <w:rPr>
                <w:noProof/>
                <w:webHidden/>
              </w:rPr>
              <w:t>14</w:t>
            </w:r>
            <w:r w:rsidRPr="001D07DC">
              <w:rPr>
                <w:noProof/>
                <w:webHidden/>
              </w:rPr>
              <w:fldChar w:fldCharType="end"/>
            </w:r>
          </w:hyperlink>
        </w:p>
        <w:p w14:paraId="478A6428" w14:textId="22F23BEE" w:rsidR="00543F7C" w:rsidRPr="001D07DC" w:rsidRDefault="00543F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8361734" w:history="1">
            <w:r w:rsidRPr="001D07DC">
              <w:rPr>
                <w:rStyle w:val="Hyperlink"/>
                <w:rFonts w:ascii="Calibri" w:hAnsi="Calibri" w:cs="Calibri"/>
                <w:noProof/>
              </w:rPr>
              <w:t>11. Glossary</w:t>
            </w:r>
            <w:r w:rsidRPr="001D07DC">
              <w:rPr>
                <w:noProof/>
                <w:webHidden/>
              </w:rPr>
              <w:tab/>
            </w:r>
            <w:r w:rsidRPr="001D07DC">
              <w:rPr>
                <w:noProof/>
                <w:webHidden/>
              </w:rPr>
              <w:fldChar w:fldCharType="begin"/>
            </w:r>
            <w:r w:rsidRPr="001D07DC">
              <w:rPr>
                <w:noProof/>
                <w:webHidden/>
              </w:rPr>
              <w:instrText xml:space="preserve"> PAGEREF _Toc228361734 \h </w:instrText>
            </w:r>
            <w:r w:rsidRPr="001D07DC">
              <w:rPr>
                <w:noProof/>
                <w:webHidden/>
              </w:rPr>
            </w:r>
            <w:r w:rsidRPr="001D07DC">
              <w:rPr>
                <w:noProof/>
                <w:webHidden/>
              </w:rPr>
              <w:fldChar w:fldCharType="separate"/>
            </w:r>
            <w:r w:rsidRPr="001D07DC">
              <w:rPr>
                <w:noProof/>
                <w:webHidden/>
              </w:rPr>
              <w:t>15</w:t>
            </w:r>
            <w:r w:rsidRPr="001D07DC">
              <w:rPr>
                <w:noProof/>
                <w:webHidden/>
              </w:rPr>
              <w:fldChar w:fldCharType="end"/>
            </w:r>
          </w:hyperlink>
        </w:p>
        <w:p w14:paraId="077C5E46" w14:textId="41F1F10D" w:rsidR="00543F7C" w:rsidRPr="001D07DC" w:rsidRDefault="00543F7C">
          <w:pPr>
            <w:rPr>
              <w:sz w:val="22"/>
              <w:szCs w:val="24"/>
            </w:rPr>
          </w:pPr>
          <w:r w:rsidRPr="001D07DC">
            <w:rPr>
              <w:b/>
              <w:bCs/>
              <w:noProof/>
              <w:sz w:val="22"/>
              <w:szCs w:val="24"/>
            </w:rPr>
            <w:fldChar w:fldCharType="end"/>
          </w:r>
        </w:p>
      </w:sdtContent>
    </w:sdt>
    <w:p w14:paraId="490FDD83" w14:textId="5E8DFD10" w:rsidR="00EA6362" w:rsidRDefault="00EA6362" w:rsidP="00973A91">
      <w:pPr>
        <w:rPr>
          <w:rFonts w:ascii="Calibri" w:hAnsi="Calibri" w:cs="Calibri"/>
        </w:rPr>
      </w:pPr>
    </w:p>
    <w:p w14:paraId="2E6D5DBF" w14:textId="1ACC1067" w:rsidR="00973A91" w:rsidRPr="00375E66" w:rsidRDefault="00973A91" w:rsidP="00CC7F31">
      <w:pPr>
        <w:pStyle w:val="Heading1"/>
      </w:pPr>
      <w:r w:rsidRPr="00375E66">
        <w:br w:type="page"/>
      </w:r>
      <w:bookmarkStart w:id="6" w:name="_Toc228361056"/>
      <w:bookmarkStart w:id="7" w:name="_Toc228361702"/>
      <w:r w:rsidRPr="00375E66">
        <w:lastRenderedPageBreak/>
        <w:t>1. Introduction</w:t>
      </w:r>
      <w:bookmarkEnd w:id="6"/>
      <w:bookmarkEnd w:id="7"/>
    </w:p>
    <w:p w14:paraId="34B23A6F" w14:textId="77777777" w:rsidR="00973A91" w:rsidRPr="00375E66" w:rsidRDefault="00973A91" w:rsidP="00973A91">
      <w:pPr>
        <w:pStyle w:val="Heading2"/>
        <w:rPr>
          <w:rFonts w:ascii="Calibri" w:hAnsi="Calibri" w:cs="Calibri"/>
        </w:rPr>
      </w:pPr>
      <w:bookmarkStart w:id="8" w:name="_Toc228361057"/>
      <w:bookmarkStart w:id="9" w:name="_Toc228361703"/>
      <w:r w:rsidRPr="00375E66">
        <w:rPr>
          <w:rFonts w:ascii="Calibri" w:hAnsi="Calibri" w:cs="Calibri"/>
        </w:rPr>
        <w:t>1.1 Purpose</w:t>
      </w:r>
      <w:bookmarkEnd w:id="8"/>
      <w:bookmarkEnd w:id="9"/>
    </w:p>
    <w:p w14:paraId="34788A31" w14:textId="77777777" w:rsidR="00973A91" w:rsidRPr="00375E66" w:rsidRDefault="00973A91" w:rsidP="00973A91">
      <w:pPr>
        <w:spacing w:after="140"/>
        <w:rPr>
          <w:rFonts w:ascii="Calibri" w:hAnsi="Calibri" w:cs="Calibri"/>
        </w:rPr>
      </w:pPr>
      <w:r w:rsidRPr="00375E66">
        <w:rPr>
          <w:rFonts w:ascii="Calibri" w:eastAsia="Arial" w:hAnsi="Calibri" w:cs="Calibri"/>
          <w:color w:val="000000"/>
          <w:sz w:val="22"/>
        </w:rPr>
        <w:t>This Business Requirements Document (BRD) captures the complete business requirements for the Garment Manufacturing Management System (GMMS). It has been authored based on an in-person requirements gathering session conducted with the client at their office on April 28, 2026. The session lasted approximately 1 hour and 42 minutes and covered the full scope of the client's manufacturing operations, current pain points, and desired system capabilities.</w:t>
      </w:r>
    </w:p>
    <w:p w14:paraId="0F5A59CA" w14:textId="77777777" w:rsidR="00973A91" w:rsidRPr="00375E66" w:rsidRDefault="00973A91" w:rsidP="00973A91">
      <w:pPr>
        <w:pStyle w:val="Heading2"/>
        <w:rPr>
          <w:rFonts w:ascii="Calibri" w:hAnsi="Calibri" w:cs="Calibri"/>
        </w:rPr>
      </w:pPr>
      <w:bookmarkStart w:id="10" w:name="_Toc228361058"/>
      <w:bookmarkStart w:id="11" w:name="_Toc228361704"/>
      <w:r w:rsidRPr="00375E66">
        <w:rPr>
          <w:rFonts w:ascii="Calibri" w:hAnsi="Calibri" w:cs="Calibri"/>
        </w:rPr>
        <w:t>1.2 Scope</w:t>
      </w:r>
      <w:bookmarkEnd w:id="10"/>
      <w:bookmarkEnd w:id="11"/>
    </w:p>
    <w:p w14:paraId="183341A6" w14:textId="77777777" w:rsidR="00973A91" w:rsidRPr="00375E66" w:rsidRDefault="00973A91" w:rsidP="00973A91">
      <w:pPr>
        <w:spacing w:after="140"/>
        <w:rPr>
          <w:rFonts w:ascii="Calibri" w:hAnsi="Calibri" w:cs="Calibri"/>
        </w:rPr>
      </w:pPr>
      <w:r w:rsidRPr="00375E66">
        <w:rPr>
          <w:rFonts w:ascii="Calibri" w:eastAsia="Arial" w:hAnsi="Calibri" w:cs="Calibri"/>
          <w:color w:val="000000"/>
          <w:sz w:val="22"/>
        </w:rPr>
        <w:t>The GMMS will digitize and automate the end-to-end garment manufacturing lifecycle, spanning raw fabric procurement through finished goods dispatch and sale. The system will cover challan management, job work tracking, contractor management, payment processing, costing, inventory control, design security, and multi-location warehouse management.</w:t>
      </w:r>
    </w:p>
    <w:p w14:paraId="016A37AE" w14:textId="77777777" w:rsidR="00973A91" w:rsidRPr="00375E66" w:rsidRDefault="00973A91" w:rsidP="00973A91">
      <w:pPr>
        <w:pStyle w:val="Heading2"/>
        <w:rPr>
          <w:rFonts w:ascii="Calibri" w:hAnsi="Calibri" w:cs="Calibri"/>
        </w:rPr>
      </w:pPr>
      <w:bookmarkStart w:id="12" w:name="_Toc228361059"/>
      <w:bookmarkStart w:id="13" w:name="_Toc228361705"/>
      <w:r w:rsidRPr="00375E66">
        <w:rPr>
          <w:rFonts w:ascii="Calibri" w:hAnsi="Calibri" w:cs="Calibri"/>
        </w:rPr>
        <w:t>1.3 Intended Audience</w:t>
      </w:r>
      <w:bookmarkEnd w:id="12"/>
      <w:bookmarkEnd w:id="13"/>
    </w:p>
    <w:p w14:paraId="62E6AE6E"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Client / Product Owner — for requirement validation and sign-off</w:t>
      </w:r>
    </w:p>
    <w:p w14:paraId="46BE8FD9"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Project Manager — for project planning and resource allocation</w:t>
      </w:r>
    </w:p>
    <w:p w14:paraId="17A14DA1"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Technical Architect / Development Team — for system design reference</w:t>
      </w:r>
    </w:p>
    <w:p w14:paraId="222BCC24"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QA Team — for test case derivation</w:t>
      </w:r>
    </w:p>
    <w:p w14:paraId="054352D4"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UI/UX Designer — for workflow and user experience design</w:t>
      </w:r>
    </w:p>
    <w:p w14:paraId="02CD4904" w14:textId="77777777" w:rsidR="00973A91" w:rsidRPr="00375E66" w:rsidRDefault="00973A91" w:rsidP="00973A91">
      <w:pPr>
        <w:pStyle w:val="Heading2"/>
        <w:rPr>
          <w:rFonts w:ascii="Calibri" w:hAnsi="Calibri" w:cs="Calibri"/>
        </w:rPr>
      </w:pPr>
      <w:bookmarkStart w:id="14" w:name="_Toc228361060"/>
      <w:bookmarkStart w:id="15" w:name="_Toc228361706"/>
      <w:r w:rsidRPr="00375E66">
        <w:rPr>
          <w:rFonts w:ascii="Calibri" w:hAnsi="Calibri" w:cs="Calibri"/>
        </w:rPr>
        <w:t>1.4 References</w:t>
      </w:r>
      <w:bookmarkEnd w:id="14"/>
      <w:bookmarkEnd w:id="15"/>
    </w:p>
    <w:p w14:paraId="1876C232"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Client meeting recording — April 28, 2026 (1h 42m)</w:t>
      </w:r>
    </w:p>
    <w:p w14:paraId="1F04C44C"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Handwritten notes shared by client during the meeting (photographed)</w:t>
      </w:r>
    </w:p>
    <w:p w14:paraId="14EB50B5"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Existing manual challan books (A5 format) reviewed during session</w:t>
      </w:r>
    </w:p>
    <w:p w14:paraId="2283F2F7"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Current Google Sheets based costing/posting system (demonstrated by client)</w:t>
      </w:r>
    </w:p>
    <w:p w14:paraId="3B0CC4F3" w14:textId="77777777" w:rsidR="00973A91" w:rsidRPr="00375E66" w:rsidRDefault="00973A91" w:rsidP="00973A91">
      <w:pPr>
        <w:pStyle w:val="Heading2"/>
        <w:rPr>
          <w:rFonts w:ascii="Calibri" w:hAnsi="Calibri" w:cs="Calibri"/>
        </w:rPr>
      </w:pPr>
      <w:bookmarkStart w:id="16" w:name="_Toc228361061"/>
      <w:bookmarkStart w:id="17" w:name="_Toc228361707"/>
      <w:r w:rsidRPr="00375E66">
        <w:rPr>
          <w:rFonts w:ascii="Calibri" w:hAnsi="Calibri" w:cs="Calibri"/>
        </w:rPr>
        <w:t>1.5 Assumptions &amp; Constraints</w:t>
      </w:r>
      <w:bookmarkEnd w:id="16"/>
      <w:bookmarkEnd w:id="17"/>
    </w:p>
    <w:p w14:paraId="73EC623C"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The client currently operates with no software system; all processes are manual or Google Sheets based.</w:t>
      </w:r>
    </w:p>
    <w:p w14:paraId="4E818E55"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Peak season operations scale 5-6x compared to off-season (5,000-7,000 pieces off-season to 20,000-30,000 pieces peak).</w:t>
      </w:r>
    </w:p>
    <w:p w14:paraId="5B3E3A81" w14:textId="3F6DB6BE"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The client has approximately 100 concurrent users at peak</w:t>
      </w:r>
      <w:r w:rsidR="00D35418">
        <w:rPr>
          <w:rFonts w:ascii="Calibri" w:eastAsia="Arial" w:hAnsi="Calibri" w:cs="Calibri"/>
          <w:sz w:val="22"/>
        </w:rPr>
        <w:t>.</w:t>
      </w:r>
    </w:p>
    <w:p w14:paraId="7D5748B7" w14:textId="50BC38E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Contractors are external parties; they use personal Android</w:t>
      </w:r>
      <w:r w:rsidR="005F19A7">
        <w:rPr>
          <w:rFonts w:ascii="Calibri" w:eastAsia="Arial" w:hAnsi="Calibri" w:cs="Calibri"/>
          <w:sz w:val="22"/>
        </w:rPr>
        <w:t>/</w:t>
      </w:r>
      <w:proofErr w:type="spellStart"/>
      <w:r w:rsidR="005F19A7">
        <w:rPr>
          <w:rFonts w:ascii="Calibri" w:eastAsia="Arial" w:hAnsi="Calibri" w:cs="Calibri"/>
          <w:sz w:val="22"/>
        </w:rPr>
        <w:t>ios</w:t>
      </w:r>
      <w:proofErr w:type="spellEnd"/>
      <w:r w:rsidRPr="00375E66">
        <w:rPr>
          <w:rFonts w:ascii="Calibri" w:eastAsia="Arial" w:hAnsi="Calibri" w:cs="Calibri"/>
          <w:sz w:val="22"/>
        </w:rPr>
        <w:t xml:space="preserve"> devices. Not all contractors are tech-literate.</w:t>
      </w:r>
    </w:p>
    <w:p w14:paraId="188D9D3A"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IP-level network restrictions already exist at the client's office for designer workstations.</w:t>
      </w:r>
    </w:p>
    <w:p w14:paraId="0BD58095"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The client uses Telegram for design file transfer currently — this must be replaced by a secure in-system alternative.</w:t>
      </w:r>
    </w:p>
    <w:p w14:paraId="18B284AF" w14:textId="77777777" w:rsidR="00973A91" w:rsidRPr="00375E66" w:rsidRDefault="00973A91" w:rsidP="00973A91">
      <w:pPr>
        <w:pBdr>
          <w:bottom w:val="single" w:sz="3" w:space="1" w:color="2E75B6"/>
        </w:pBdr>
        <w:spacing w:before="200"/>
        <w:rPr>
          <w:rFonts w:ascii="Calibri" w:hAnsi="Calibri" w:cs="Calibri"/>
        </w:rPr>
      </w:pPr>
    </w:p>
    <w:p w14:paraId="1398FC07" w14:textId="77777777" w:rsidR="00973A91" w:rsidRPr="00375E66" w:rsidRDefault="00973A91" w:rsidP="00973A91">
      <w:pPr>
        <w:pStyle w:val="Heading1"/>
        <w:rPr>
          <w:rFonts w:ascii="Calibri" w:hAnsi="Calibri" w:cs="Calibri"/>
        </w:rPr>
      </w:pPr>
      <w:bookmarkStart w:id="18" w:name="_Toc228361062"/>
      <w:bookmarkStart w:id="19" w:name="_Toc228361708"/>
      <w:r w:rsidRPr="00375E66">
        <w:rPr>
          <w:rFonts w:ascii="Calibri" w:hAnsi="Calibri" w:cs="Calibri"/>
        </w:rPr>
        <w:lastRenderedPageBreak/>
        <w:t>2. Business Context</w:t>
      </w:r>
      <w:bookmarkEnd w:id="18"/>
      <w:bookmarkEnd w:id="19"/>
    </w:p>
    <w:p w14:paraId="6F0952D6" w14:textId="77777777" w:rsidR="00973A91" w:rsidRPr="00375E66" w:rsidRDefault="00973A91" w:rsidP="00973A91">
      <w:pPr>
        <w:pStyle w:val="Heading2"/>
        <w:rPr>
          <w:rFonts w:ascii="Calibri" w:hAnsi="Calibri" w:cs="Calibri"/>
        </w:rPr>
      </w:pPr>
      <w:bookmarkStart w:id="20" w:name="_Toc228361063"/>
      <w:bookmarkStart w:id="21" w:name="_Toc228361709"/>
      <w:r w:rsidRPr="00375E66">
        <w:rPr>
          <w:rFonts w:ascii="Calibri" w:hAnsi="Calibri" w:cs="Calibri"/>
        </w:rPr>
        <w:t>2.1 Business Overview</w:t>
      </w:r>
      <w:bookmarkEnd w:id="20"/>
      <w:bookmarkEnd w:id="21"/>
    </w:p>
    <w:p w14:paraId="53BBC1B8" w14:textId="77777777" w:rsidR="00973A91" w:rsidRPr="00375E66" w:rsidRDefault="00973A91" w:rsidP="00973A91">
      <w:pPr>
        <w:spacing w:after="140"/>
        <w:rPr>
          <w:rFonts w:ascii="Calibri" w:hAnsi="Calibri" w:cs="Calibri"/>
        </w:rPr>
      </w:pPr>
      <w:r w:rsidRPr="00375E66">
        <w:rPr>
          <w:rFonts w:ascii="Calibri" w:eastAsia="Arial" w:hAnsi="Calibri" w:cs="Calibri"/>
          <w:color w:val="000000"/>
          <w:sz w:val="22"/>
        </w:rPr>
        <w:t>The client operates a garment manufacturing business specializing in women's ethnic wear (dress sets comprising Top, Bottom, and Dupatta). The business manages the complete production lifecycle from design creation to finished product dispatch. All manufacturing work is outsourced to external contractors through a job work model, where each stage of production (embroidery, stitching, diamond work, etc.) is handled by specialized contractors.</w:t>
      </w:r>
    </w:p>
    <w:p w14:paraId="650391EC" w14:textId="77777777" w:rsidR="00973A91" w:rsidRPr="00375E66" w:rsidRDefault="00973A91" w:rsidP="00973A91">
      <w:pPr>
        <w:spacing w:after="140"/>
        <w:rPr>
          <w:rFonts w:ascii="Calibri" w:hAnsi="Calibri" w:cs="Calibri"/>
        </w:rPr>
      </w:pPr>
      <w:r w:rsidRPr="00375E66">
        <w:rPr>
          <w:rFonts w:ascii="Calibri" w:eastAsia="Arial" w:hAnsi="Calibri" w:cs="Calibri"/>
          <w:color w:val="000000"/>
          <w:sz w:val="22"/>
        </w:rPr>
        <w:t>The business operates from two physical locations: an Office (where design, challan creation, accounting, and dispatching happen) and a Godown/Warehouse (where raw fabric is stored, finished goods are stocked, and bulk dispatch happens). During peak season, operations run 16-20 hours per day across shifts.</w:t>
      </w:r>
    </w:p>
    <w:p w14:paraId="55020205" w14:textId="77777777" w:rsidR="00973A91" w:rsidRPr="00375E66" w:rsidRDefault="00973A91" w:rsidP="00973A91">
      <w:pPr>
        <w:pStyle w:val="Heading2"/>
        <w:rPr>
          <w:rFonts w:ascii="Calibri" w:hAnsi="Calibri" w:cs="Calibri"/>
        </w:rPr>
      </w:pPr>
      <w:bookmarkStart w:id="22" w:name="_Toc228361064"/>
      <w:bookmarkStart w:id="23" w:name="_Toc228361710"/>
      <w:r w:rsidRPr="00375E66">
        <w:rPr>
          <w:rFonts w:ascii="Calibri" w:hAnsi="Calibri" w:cs="Calibri"/>
        </w:rPr>
        <w:t>2.2 Current State of Operations</w:t>
      </w:r>
      <w:bookmarkEnd w:id="22"/>
      <w:bookmarkEnd w:id="23"/>
    </w:p>
    <w:p w14:paraId="49145A40" w14:textId="77777777" w:rsidR="00973A91" w:rsidRPr="00375E66" w:rsidRDefault="00973A91" w:rsidP="00973A91">
      <w:pPr>
        <w:spacing w:after="140"/>
        <w:rPr>
          <w:rFonts w:ascii="Calibri" w:hAnsi="Calibri" w:cs="Calibri"/>
        </w:rPr>
      </w:pPr>
      <w:r w:rsidRPr="00375E66">
        <w:rPr>
          <w:rFonts w:ascii="Calibri" w:eastAsia="Arial" w:hAnsi="Calibri" w:cs="Calibri"/>
          <w:color w:val="000000"/>
          <w:sz w:val="22"/>
        </w:rPr>
        <w:t>The current operations are almost entirely manual:</w:t>
      </w:r>
    </w:p>
    <w:p w14:paraId="2CD71A53"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Challan System: Physical A5-size challan books. One challan operator spends the entire day writing 30-40 challans manually during peak season. Each challan requires repetitive writing of design details for every job work stage.</w:t>
      </w:r>
    </w:p>
    <w:p w14:paraId="5319AA28"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Costing/Posting: Managed via Google Sheets. Manual data entry from challan books into sheets. Prone to entry errors and delays.</w:t>
      </w:r>
    </w:p>
    <w:p w14:paraId="1AA1AFBA"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Payment Settlement: Weekly meetings with 40-50 physical challans cross-checked manually. Multiple phone calls to resolve piece count discrepancies.</w:t>
      </w:r>
    </w:p>
    <w:p w14:paraId="47DF3B53"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RF Register: Physical register maintained by a dedicated staff member. Cancellation marks used to track returns. Error-prone and hard to audit.</w:t>
      </w:r>
    </w:p>
    <w:p w14:paraId="59F3C74D" w14:textId="3F2FB0D2"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Fabric Tracking: Manual register for mill fabric (</w:t>
      </w:r>
      <w:r w:rsidR="006818F7" w:rsidRPr="00375E66">
        <w:rPr>
          <w:rFonts w:ascii="Calibri" w:eastAsia="Arial" w:hAnsi="Calibri" w:cs="Calibri"/>
          <w:sz w:val="22"/>
        </w:rPr>
        <w:t>than</w:t>
      </w:r>
      <w:r w:rsidRPr="00375E66">
        <w:rPr>
          <w:rFonts w:ascii="Calibri" w:eastAsia="Arial" w:hAnsi="Calibri" w:cs="Calibri"/>
          <w:sz w:val="22"/>
        </w:rPr>
        <w:t xml:space="preserve"> bundles). Difficult to determine remaining balance at any given time.</w:t>
      </w:r>
    </w:p>
    <w:p w14:paraId="7831C13E"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Contractor Communication: All done via phone calls. No digital notification system. Follow-ups are manual.</w:t>
      </w:r>
    </w:p>
    <w:p w14:paraId="27CF536C"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Design Transfer: Telegram used for design file transfer between designer PCs and production machines. Significant security risk.</w:t>
      </w:r>
    </w:p>
    <w:p w14:paraId="57C01F4A" w14:textId="77777777" w:rsidR="00973A91" w:rsidRPr="00375E66" w:rsidRDefault="00973A91" w:rsidP="00CC7F31">
      <w:pPr>
        <w:pStyle w:val="ListParagraph"/>
        <w:numPr>
          <w:ilvl w:val="0"/>
          <w:numId w:val="42"/>
        </w:numPr>
        <w:spacing w:after="0" w:line="240" w:lineRule="auto"/>
        <w:contextualSpacing w:val="0"/>
        <w:rPr>
          <w:rFonts w:ascii="Calibri" w:hAnsi="Calibri" w:cs="Calibri"/>
        </w:rPr>
      </w:pPr>
      <w:r w:rsidRPr="00375E66">
        <w:rPr>
          <w:rFonts w:ascii="Calibri" w:eastAsia="Arial" w:hAnsi="Calibri" w:cs="Calibri"/>
          <w:sz w:val="22"/>
        </w:rPr>
        <w:t>Inventory: No formal system. Pieces counted manually. Discrepancies discovered days or weeks later.</w:t>
      </w:r>
    </w:p>
    <w:p w14:paraId="1F3DF122" w14:textId="77777777" w:rsidR="00CC7F31" w:rsidRDefault="00CC7F31" w:rsidP="00CC7F31">
      <w:pPr>
        <w:pStyle w:val="Heading2"/>
        <w:spacing w:after="0"/>
        <w:rPr>
          <w:rFonts w:ascii="Calibri" w:hAnsi="Calibri" w:cs="Calibri"/>
        </w:rPr>
      </w:pPr>
      <w:bookmarkStart w:id="24" w:name="_Toc228361065"/>
    </w:p>
    <w:p w14:paraId="2A98DD8C" w14:textId="77777777" w:rsidR="00CC7F31" w:rsidRDefault="00CC7F31" w:rsidP="00CC7F31">
      <w:pPr>
        <w:pStyle w:val="Heading2"/>
        <w:spacing w:after="0"/>
        <w:rPr>
          <w:rFonts w:ascii="Calibri" w:hAnsi="Calibri" w:cs="Calibri"/>
        </w:rPr>
      </w:pPr>
    </w:p>
    <w:p w14:paraId="274FA4CB" w14:textId="77777777" w:rsidR="00CC7F31" w:rsidRDefault="00CC7F31" w:rsidP="00CC7F31">
      <w:pPr>
        <w:pStyle w:val="Heading2"/>
        <w:spacing w:after="0"/>
        <w:rPr>
          <w:rFonts w:ascii="Calibri" w:hAnsi="Calibri" w:cs="Calibri"/>
        </w:rPr>
      </w:pPr>
    </w:p>
    <w:p w14:paraId="3A5F18D9" w14:textId="77777777" w:rsidR="00CC7F31" w:rsidRDefault="00CC7F31" w:rsidP="00CC7F31">
      <w:pPr>
        <w:pStyle w:val="Heading2"/>
        <w:spacing w:after="0"/>
        <w:rPr>
          <w:rFonts w:ascii="Calibri" w:hAnsi="Calibri" w:cs="Calibri"/>
        </w:rPr>
      </w:pPr>
    </w:p>
    <w:p w14:paraId="50D41AA3" w14:textId="77777777" w:rsidR="00CC7F31" w:rsidRPr="00CC7F31" w:rsidRDefault="00CC7F31" w:rsidP="00CC7F31"/>
    <w:p w14:paraId="007D378C" w14:textId="4E269CED" w:rsidR="00973A91" w:rsidRPr="00375E66" w:rsidRDefault="00973A91" w:rsidP="00CC7F31">
      <w:pPr>
        <w:pStyle w:val="Heading2"/>
        <w:spacing w:after="0"/>
        <w:rPr>
          <w:rFonts w:ascii="Calibri" w:hAnsi="Calibri" w:cs="Calibri"/>
        </w:rPr>
      </w:pPr>
      <w:bookmarkStart w:id="25" w:name="_Toc228361711"/>
      <w:r w:rsidRPr="00375E66">
        <w:rPr>
          <w:rFonts w:ascii="Calibri" w:hAnsi="Calibri" w:cs="Calibri"/>
        </w:rPr>
        <w:lastRenderedPageBreak/>
        <w:t>2.3 Garment Production Lifecycle</w:t>
      </w:r>
      <w:bookmarkEnd w:id="24"/>
      <w:bookmarkEnd w:id="25"/>
    </w:p>
    <w:p w14:paraId="5EC8AB48" w14:textId="77777777" w:rsidR="00973A91" w:rsidRPr="00375E66" w:rsidRDefault="00973A91" w:rsidP="00973A91">
      <w:pPr>
        <w:spacing w:after="140"/>
        <w:rPr>
          <w:rFonts w:ascii="Calibri" w:hAnsi="Calibri" w:cs="Calibri"/>
        </w:rPr>
      </w:pPr>
      <w:r w:rsidRPr="00375E66">
        <w:rPr>
          <w:rFonts w:ascii="Calibri" w:eastAsia="Arial" w:hAnsi="Calibri" w:cs="Calibri"/>
          <w:color w:val="000000"/>
          <w:sz w:val="22"/>
        </w:rPr>
        <w:t>Each garment design goes through the following high-level lifecycle:</w:t>
      </w:r>
    </w:p>
    <w:p w14:paraId="535FD68D" w14:textId="77777777" w:rsidR="00973A91" w:rsidRPr="00375E66" w:rsidRDefault="00973A91" w:rsidP="00973A91">
      <w:pPr>
        <w:pStyle w:val="ListParagraph"/>
        <w:numPr>
          <w:ilvl w:val="0"/>
          <w:numId w:val="43"/>
        </w:numPr>
        <w:spacing w:after="80" w:line="240" w:lineRule="auto"/>
        <w:contextualSpacing w:val="0"/>
        <w:rPr>
          <w:rFonts w:ascii="Calibri" w:hAnsi="Calibri" w:cs="Calibri"/>
        </w:rPr>
      </w:pPr>
      <w:r w:rsidRPr="00375E66">
        <w:rPr>
          <w:rFonts w:ascii="Calibri" w:eastAsia="Arial" w:hAnsi="Calibri" w:cs="Calibri"/>
          <w:sz w:val="22"/>
        </w:rPr>
        <w:t>Design Creation — Designer creates embroidery pattern on company system (DST/EMB format)</w:t>
      </w:r>
    </w:p>
    <w:p w14:paraId="1EB6CC05" w14:textId="77777777" w:rsidR="00973A91" w:rsidRPr="00375E66" w:rsidRDefault="00973A91" w:rsidP="00973A91">
      <w:pPr>
        <w:pStyle w:val="ListParagraph"/>
        <w:numPr>
          <w:ilvl w:val="0"/>
          <w:numId w:val="43"/>
        </w:numPr>
        <w:spacing w:after="80" w:line="240" w:lineRule="auto"/>
        <w:contextualSpacing w:val="0"/>
        <w:rPr>
          <w:rFonts w:ascii="Calibri" w:hAnsi="Calibri" w:cs="Calibri"/>
        </w:rPr>
      </w:pPr>
      <w:r w:rsidRPr="00375E66">
        <w:rPr>
          <w:rFonts w:ascii="Calibri" w:eastAsia="Arial" w:hAnsi="Calibri" w:cs="Calibri"/>
          <w:sz w:val="22"/>
        </w:rPr>
        <w:t>Design Approval — Owner reviews and approves the design for production</w:t>
      </w:r>
    </w:p>
    <w:p w14:paraId="65BDABC3" w14:textId="77777777" w:rsidR="00973A91" w:rsidRPr="00375E66" w:rsidRDefault="00973A91" w:rsidP="00973A91">
      <w:pPr>
        <w:pStyle w:val="ListParagraph"/>
        <w:numPr>
          <w:ilvl w:val="0"/>
          <w:numId w:val="43"/>
        </w:numPr>
        <w:spacing w:after="80" w:line="240" w:lineRule="auto"/>
        <w:contextualSpacing w:val="0"/>
        <w:rPr>
          <w:rFonts w:ascii="Calibri" w:hAnsi="Calibri" w:cs="Calibri"/>
        </w:rPr>
      </w:pPr>
      <w:r w:rsidRPr="00375E66">
        <w:rPr>
          <w:rFonts w:ascii="Calibri" w:eastAsia="Arial" w:hAnsi="Calibri" w:cs="Calibri"/>
          <w:sz w:val="22"/>
        </w:rPr>
        <w:t>Fabric Procurement — Raw fabric ordered from market (20-25 fabric types)</w:t>
      </w:r>
    </w:p>
    <w:p w14:paraId="387350C6" w14:textId="77777777" w:rsidR="00973A91" w:rsidRPr="00375E66" w:rsidRDefault="00973A91" w:rsidP="00973A91">
      <w:pPr>
        <w:pStyle w:val="ListParagraph"/>
        <w:numPr>
          <w:ilvl w:val="0"/>
          <w:numId w:val="43"/>
        </w:numPr>
        <w:spacing w:after="80" w:line="240" w:lineRule="auto"/>
        <w:contextualSpacing w:val="0"/>
        <w:rPr>
          <w:rFonts w:ascii="Calibri" w:hAnsi="Calibri" w:cs="Calibri"/>
        </w:rPr>
      </w:pPr>
      <w:r w:rsidRPr="00375E66">
        <w:rPr>
          <w:rFonts w:ascii="Calibri" w:eastAsia="Arial" w:hAnsi="Calibri" w:cs="Calibri"/>
          <w:sz w:val="22"/>
        </w:rPr>
        <w:t>Fabric Cut — Consumption per piece calculated and fabric cut to size</w:t>
      </w:r>
    </w:p>
    <w:p w14:paraId="3AEE9C37" w14:textId="77777777" w:rsidR="00973A91" w:rsidRPr="00375E66" w:rsidRDefault="00973A91" w:rsidP="00973A91">
      <w:pPr>
        <w:pStyle w:val="ListParagraph"/>
        <w:numPr>
          <w:ilvl w:val="0"/>
          <w:numId w:val="43"/>
        </w:numPr>
        <w:spacing w:after="80" w:line="240" w:lineRule="auto"/>
        <w:contextualSpacing w:val="0"/>
        <w:rPr>
          <w:rFonts w:ascii="Calibri" w:hAnsi="Calibri" w:cs="Calibri"/>
        </w:rPr>
      </w:pPr>
      <w:r w:rsidRPr="00375E66">
        <w:rPr>
          <w:rFonts w:ascii="Calibri" w:eastAsia="Arial" w:hAnsi="Calibri" w:cs="Calibri"/>
          <w:sz w:val="22"/>
        </w:rPr>
        <w:t>Challan Creation — Operator creates challan, assigns job work sequence and contractors</w:t>
      </w:r>
    </w:p>
    <w:p w14:paraId="6EEBAD1D" w14:textId="77777777" w:rsidR="00973A91" w:rsidRPr="00375E66" w:rsidRDefault="00973A91" w:rsidP="00973A91">
      <w:pPr>
        <w:pStyle w:val="ListParagraph"/>
        <w:numPr>
          <w:ilvl w:val="0"/>
          <w:numId w:val="43"/>
        </w:numPr>
        <w:spacing w:after="80" w:line="240" w:lineRule="auto"/>
        <w:contextualSpacing w:val="0"/>
        <w:rPr>
          <w:rFonts w:ascii="Calibri" w:hAnsi="Calibri" w:cs="Calibri"/>
        </w:rPr>
      </w:pPr>
      <w:r w:rsidRPr="00375E66">
        <w:rPr>
          <w:rFonts w:ascii="Calibri" w:eastAsia="Arial" w:hAnsi="Calibri" w:cs="Calibri"/>
          <w:sz w:val="22"/>
        </w:rPr>
        <w:t>Job Work Stages (3 to 13 stages) — Flexible, operator-defined sequence of embroidery, stitching, diamond, cut work, hand work, etc.</w:t>
      </w:r>
    </w:p>
    <w:p w14:paraId="625D2825" w14:textId="77777777" w:rsidR="00973A91" w:rsidRPr="00375E66" w:rsidRDefault="00973A91" w:rsidP="00CC7F31">
      <w:pPr>
        <w:pStyle w:val="ListParagraph"/>
        <w:numPr>
          <w:ilvl w:val="0"/>
          <w:numId w:val="43"/>
        </w:numPr>
        <w:spacing w:after="0" w:line="240" w:lineRule="auto"/>
        <w:contextualSpacing w:val="0"/>
        <w:rPr>
          <w:rFonts w:ascii="Calibri" w:hAnsi="Calibri" w:cs="Calibri"/>
        </w:rPr>
      </w:pPr>
      <w:r w:rsidRPr="00375E66">
        <w:rPr>
          <w:rFonts w:ascii="Calibri" w:eastAsia="Arial" w:hAnsi="Calibri" w:cs="Calibri"/>
          <w:sz w:val="22"/>
        </w:rPr>
        <w:t>Ready Piece Counting — Physical count of all components (Top, Bottom, Dupatta, Others)</w:t>
      </w:r>
    </w:p>
    <w:p w14:paraId="2ADA01F6" w14:textId="2319FA67" w:rsidR="00973A91" w:rsidRPr="00375E66" w:rsidRDefault="00973A91" w:rsidP="00CC7F31">
      <w:pPr>
        <w:pStyle w:val="ListParagraph"/>
        <w:numPr>
          <w:ilvl w:val="0"/>
          <w:numId w:val="43"/>
        </w:numPr>
        <w:spacing w:after="0" w:line="240" w:lineRule="auto"/>
        <w:contextualSpacing w:val="0"/>
        <w:rPr>
          <w:rFonts w:ascii="Calibri" w:hAnsi="Calibri" w:cs="Calibri"/>
        </w:rPr>
      </w:pPr>
      <w:r w:rsidRPr="00375E66">
        <w:rPr>
          <w:rFonts w:ascii="Calibri" w:eastAsia="Arial" w:hAnsi="Calibri" w:cs="Calibri"/>
          <w:sz w:val="22"/>
        </w:rPr>
        <w:t xml:space="preserve">Packing — Finished pieces packed </w:t>
      </w:r>
    </w:p>
    <w:p w14:paraId="088A1123" w14:textId="77777777" w:rsidR="00973A91" w:rsidRPr="00375E66" w:rsidRDefault="00973A91" w:rsidP="00CC7F31">
      <w:pPr>
        <w:pStyle w:val="ListParagraph"/>
        <w:numPr>
          <w:ilvl w:val="0"/>
          <w:numId w:val="43"/>
        </w:numPr>
        <w:spacing w:after="0" w:line="240" w:lineRule="auto"/>
        <w:contextualSpacing w:val="0"/>
        <w:rPr>
          <w:rFonts w:ascii="Calibri" w:hAnsi="Calibri" w:cs="Calibri"/>
        </w:rPr>
      </w:pPr>
      <w:r w:rsidRPr="00375E66">
        <w:rPr>
          <w:rFonts w:ascii="Calibri" w:eastAsia="Arial" w:hAnsi="Calibri" w:cs="Calibri"/>
          <w:sz w:val="22"/>
        </w:rPr>
        <w:t>Inventory Inward — Stock added to warehouse system</w:t>
      </w:r>
    </w:p>
    <w:p w14:paraId="33C02C3B" w14:textId="77777777" w:rsidR="00973A91" w:rsidRPr="00375E66" w:rsidRDefault="00973A91" w:rsidP="00CC7F31">
      <w:pPr>
        <w:pStyle w:val="ListParagraph"/>
        <w:numPr>
          <w:ilvl w:val="0"/>
          <w:numId w:val="43"/>
        </w:numPr>
        <w:spacing w:after="0" w:line="240" w:lineRule="auto"/>
        <w:contextualSpacing w:val="0"/>
        <w:rPr>
          <w:rFonts w:ascii="Calibri" w:hAnsi="Calibri" w:cs="Calibri"/>
        </w:rPr>
      </w:pPr>
      <w:r w:rsidRPr="00375E66">
        <w:rPr>
          <w:rFonts w:ascii="Calibri" w:eastAsia="Arial" w:hAnsi="Calibri" w:cs="Calibri"/>
          <w:sz w:val="22"/>
        </w:rPr>
        <w:t>Dispatch / Sale — Products shipped to customers or sold from office/godown</w:t>
      </w:r>
    </w:p>
    <w:p w14:paraId="6E6D95F8" w14:textId="77777777" w:rsidR="00973A91" w:rsidRPr="00375E66" w:rsidRDefault="00973A91" w:rsidP="00CC7F31">
      <w:pPr>
        <w:pBdr>
          <w:bottom w:val="single" w:sz="3" w:space="1" w:color="2E75B6"/>
        </w:pBdr>
        <w:spacing w:before="200" w:after="0"/>
        <w:rPr>
          <w:rFonts w:ascii="Calibri" w:hAnsi="Calibri" w:cs="Calibri"/>
        </w:rPr>
      </w:pPr>
    </w:p>
    <w:p w14:paraId="72CA2C2C" w14:textId="77777777" w:rsidR="00CC7F31" w:rsidRDefault="00CC7F31" w:rsidP="00CC7F31">
      <w:pPr>
        <w:pStyle w:val="Heading1"/>
        <w:spacing w:before="0" w:after="0"/>
        <w:rPr>
          <w:rFonts w:ascii="Calibri" w:hAnsi="Calibri" w:cs="Calibri"/>
        </w:rPr>
      </w:pPr>
      <w:bookmarkStart w:id="26" w:name="_Toc228361066"/>
    </w:p>
    <w:p w14:paraId="0CFB753A" w14:textId="77777777" w:rsidR="00CC7F31" w:rsidRDefault="00CC7F31" w:rsidP="00CC7F31">
      <w:pPr>
        <w:pStyle w:val="Heading1"/>
        <w:spacing w:before="0" w:after="0"/>
        <w:rPr>
          <w:rFonts w:ascii="Calibri" w:hAnsi="Calibri" w:cs="Calibri"/>
        </w:rPr>
      </w:pPr>
    </w:p>
    <w:p w14:paraId="42ED823E" w14:textId="77777777" w:rsidR="00CC7F31" w:rsidRDefault="00CC7F31" w:rsidP="00CC7F31">
      <w:pPr>
        <w:pStyle w:val="Heading1"/>
        <w:spacing w:before="0" w:after="0"/>
        <w:rPr>
          <w:rFonts w:ascii="Calibri" w:hAnsi="Calibri" w:cs="Calibri"/>
        </w:rPr>
      </w:pPr>
    </w:p>
    <w:p w14:paraId="5B9CA2F7" w14:textId="77777777" w:rsidR="00CC7F31" w:rsidRDefault="00CC7F31" w:rsidP="00CC7F31"/>
    <w:p w14:paraId="52894EE0" w14:textId="77777777" w:rsidR="00CC7F31" w:rsidRDefault="00CC7F31" w:rsidP="00CC7F31"/>
    <w:p w14:paraId="3CF60FA1" w14:textId="77777777" w:rsidR="00CC7F31" w:rsidRDefault="00CC7F31" w:rsidP="00CC7F31"/>
    <w:p w14:paraId="28CFA4E2" w14:textId="77777777" w:rsidR="00CC7F31" w:rsidRDefault="00CC7F31" w:rsidP="00CC7F31"/>
    <w:p w14:paraId="1B588648" w14:textId="77777777" w:rsidR="00CC7F31" w:rsidRPr="00CC7F31" w:rsidRDefault="00CC7F31" w:rsidP="00CC7F31"/>
    <w:p w14:paraId="20CD321F" w14:textId="77777777" w:rsidR="00CC7F31" w:rsidRDefault="00CC7F31" w:rsidP="00CC7F31">
      <w:pPr>
        <w:pStyle w:val="Heading1"/>
        <w:spacing w:before="0" w:after="0"/>
        <w:rPr>
          <w:rFonts w:ascii="Calibri" w:hAnsi="Calibri" w:cs="Calibri"/>
        </w:rPr>
      </w:pPr>
    </w:p>
    <w:p w14:paraId="12106CE0" w14:textId="77777777" w:rsidR="00CC7F31" w:rsidRDefault="00CC7F31" w:rsidP="00CC7F31">
      <w:pPr>
        <w:pStyle w:val="Heading1"/>
        <w:spacing w:before="0" w:after="0"/>
        <w:rPr>
          <w:rFonts w:ascii="Calibri" w:hAnsi="Calibri" w:cs="Calibri"/>
        </w:rPr>
      </w:pPr>
    </w:p>
    <w:p w14:paraId="3E839C89" w14:textId="77777777" w:rsidR="00CC7F31" w:rsidRDefault="00CC7F31" w:rsidP="00CC7F31">
      <w:pPr>
        <w:pStyle w:val="Heading1"/>
        <w:spacing w:before="0" w:after="0"/>
        <w:rPr>
          <w:rFonts w:ascii="Calibri" w:hAnsi="Calibri" w:cs="Calibri"/>
        </w:rPr>
      </w:pPr>
    </w:p>
    <w:p w14:paraId="0EEF628E" w14:textId="77777777" w:rsidR="00CC7F31" w:rsidRDefault="00CC7F31" w:rsidP="00CC7F31">
      <w:pPr>
        <w:pStyle w:val="Heading1"/>
        <w:spacing w:before="0" w:after="0"/>
        <w:rPr>
          <w:rFonts w:ascii="Calibri" w:hAnsi="Calibri" w:cs="Calibri"/>
        </w:rPr>
      </w:pPr>
    </w:p>
    <w:p w14:paraId="7624D621" w14:textId="77777777" w:rsidR="00CC7F31" w:rsidRDefault="00CC7F31" w:rsidP="00CC7F31">
      <w:pPr>
        <w:spacing w:after="0"/>
      </w:pPr>
    </w:p>
    <w:p w14:paraId="3AA58B95" w14:textId="77777777" w:rsidR="00CC7F31" w:rsidRDefault="00CC7F31" w:rsidP="00CC7F31">
      <w:pPr>
        <w:spacing w:after="0"/>
      </w:pPr>
    </w:p>
    <w:p w14:paraId="7ACF6E55" w14:textId="77777777" w:rsidR="00CC7F31" w:rsidRDefault="00CC7F31" w:rsidP="00CC7F31">
      <w:pPr>
        <w:spacing w:after="0"/>
      </w:pPr>
    </w:p>
    <w:p w14:paraId="25C81438" w14:textId="77777777" w:rsidR="00CC7F31" w:rsidRDefault="00CC7F31" w:rsidP="00CC7F31">
      <w:pPr>
        <w:spacing w:after="0"/>
      </w:pPr>
    </w:p>
    <w:p w14:paraId="63B32F93" w14:textId="77777777" w:rsidR="00CC7F31" w:rsidRDefault="00CC7F31" w:rsidP="00CC7F31">
      <w:pPr>
        <w:spacing w:after="0"/>
      </w:pPr>
    </w:p>
    <w:p w14:paraId="4A115796" w14:textId="77777777" w:rsidR="00CC7F31" w:rsidRDefault="00CC7F31" w:rsidP="00CC7F31">
      <w:pPr>
        <w:spacing w:after="0"/>
      </w:pPr>
    </w:p>
    <w:p w14:paraId="14BAD07C" w14:textId="77777777" w:rsidR="00CC7F31" w:rsidRPr="00CC7F31" w:rsidRDefault="00CC7F31" w:rsidP="00CC7F31">
      <w:pPr>
        <w:spacing w:after="0"/>
      </w:pPr>
    </w:p>
    <w:p w14:paraId="7D1F3052" w14:textId="10A488ED" w:rsidR="00973A91" w:rsidRDefault="00973A91" w:rsidP="00CC7F31">
      <w:pPr>
        <w:pStyle w:val="Heading1"/>
        <w:spacing w:before="0" w:after="0"/>
        <w:rPr>
          <w:rFonts w:ascii="Calibri" w:hAnsi="Calibri" w:cs="Calibri"/>
        </w:rPr>
      </w:pPr>
      <w:bookmarkStart w:id="27" w:name="_Toc228361712"/>
      <w:r w:rsidRPr="00375E66">
        <w:rPr>
          <w:rFonts w:ascii="Calibri" w:hAnsi="Calibri" w:cs="Calibri"/>
        </w:rPr>
        <w:lastRenderedPageBreak/>
        <w:t>3. Current Pain Points &amp; Problem Statements</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1592"/>
        <w:gridCol w:w="3795"/>
        <w:gridCol w:w="3265"/>
      </w:tblGrid>
      <w:tr w:rsidR="00973A91" w:rsidRPr="00375E66" w14:paraId="62678B9E"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308DA2EA"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ID</w:t>
            </w:r>
          </w:p>
        </w:tc>
        <w:tc>
          <w:tcPr>
            <w:tcW w:w="1592"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44AFBEDA"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Pain Point</w:t>
            </w:r>
          </w:p>
        </w:tc>
        <w:tc>
          <w:tcPr>
            <w:tcW w:w="3795"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253994DA"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Description</w:t>
            </w:r>
          </w:p>
        </w:tc>
        <w:tc>
          <w:tcPr>
            <w:tcW w:w="3265"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2D103900"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Business Impact</w:t>
            </w:r>
          </w:p>
        </w:tc>
      </w:tr>
      <w:tr w:rsidR="00973A91" w:rsidRPr="00375E66" w14:paraId="0815D913"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9640557"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PP-01</w:t>
            </w:r>
          </w:p>
        </w:tc>
        <w:tc>
          <w:tcPr>
            <w:tcW w:w="159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D2DA562" w14:textId="77777777" w:rsidR="00973A91" w:rsidRPr="00375E66" w:rsidRDefault="00973A91" w:rsidP="00CC7F31">
            <w:pPr>
              <w:spacing w:after="0"/>
              <w:rPr>
                <w:rFonts w:ascii="Calibri" w:hAnsi="Calibri" w:cs="Calibri"/>
              </w:rPr>
            </w:pPr>
            <w:r w:rsidRPr="00375E66">
              <w:rPr>
                <w:rFonts w:ascii="Calibri" w:eastAsia="Arial" w:hAnsi="Calibri" w:cs="Calibri"/>
                <w:szCs w:val="20"/>
              </w:rPr>
              <w:t>Manual Challan Creation</w:t>
            </w:r>
          </w:p>
        </w:tc>
        <w:tc>
          <w:tcPr>
            <w:tcW w:w="3795"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B2E851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Operator writes 30-40 challans/day manually. Each challan requires copying full design details for every job work stage. Same information rewritten 3-13 times per challan.</w:t>
            </w:r>
          </w:p>
        </w:tc>
        <w:tc>
          <w:tcPr>
            <w:tcW w:w="3265"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2B4405B" w14:textId="77777777" w:rsidR="00973A91" w:rsidRPr="00375E66" w:rsidRDefault="00973A91" w:rsidP="00CC7F31">
            <w:pPr>
              <w:spacing w:after="0"/>
              <w:rPr>
                <w:rFonts w:ascii="Calibri" w:hAnsi="Calibri" w:cs="Calibri"/>
              </w:rPr>
            </w:pPr>
            <w:r w:rsidRPr="00375E66">
              <w:rPr>
                <w:rFonts w:ascii="Calibri" w:eastAsia="Arial" w:hAnsi="Calibri" w:cs="Calibri"/>
                <w:szCs w:val="20"/>
              </w:rPr>
              <w:t>80% of challan operator's time wasted on repetitive writing. High error rate in transcription. No time for quality checks.</w:t>
            </w:r>
          </w:p>
        </w:tc>
      </w:tr>
      <w:tr w:rsidR="00973A91" w:rsidRPr="00375E66" w14:paraId="775BDA1F" w14:textId="77777777" w:rsidTr="00156A88">
        <w:tc>
          <w:tcPr>
            <w:tcW w:w="7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93564AD"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PP-02</w:t>
            </w:r>
          </w:p>
        </w:tc>
        <w:tc>
          <w:tcPr>
            <w:tcW w:w="159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0641239"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Piece Tracking Loss</w:t>
            </w:r>
          </w:p>
        </w:tc>
        <w:tc>
          <w:tcPr>
            <w:tcW w:w="3795"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A1BD239" w14:textId="77777777" w:rsidR="00973A91" w:rsidRPr="00375E66" w:rsidRDefault="00973A91" w:rsidP="00CC7F31">
            <w:pPr>
              <w:spacing w:after="0"/>
              <w:rPr>
                <w:rFonts w:ascii="Calibri" w:hAnsi="Calibri" w:cs="Calibri"/>
              </w:rPr>
            </w:pPr>
            <w:r w:rsidRPr="00375E66">
              <w:rPr>
                <w:rFonts w:ascii="Calibri" w:eastAsia="Arial" w:hAnsi="Calibri" w:cs="Calibri"/>
                <w:szCs w:val="20"/>
              </w:rPr>
              <w:t xml:space="preserve">Pieces go missing between stages. A single dress has minimum 10 components (top + sleeves + daman, bottom, dupatta + lace + </w:t>
            </w:r>
            <w:proofErr w:type="spellStart"/>
            <w:r w:rsidRPr="00375E66">
              <w:rPr>
                <w:rFonts w:ascii="Calibri" w:eastAsia="Arial" w:hAnsi="Calibri" w:cs="Calibri"/>
                <w:szCs w:val="20"/>
              </w:rPr>
              <w:t>latkan</w:t>
            </w:r>
            <w:proofErr w:type="spellEnd"/>
            <w:r w:rsidRPr="00375E66">
              <w:rPr>
                <w:rFonts w:ascii="Calibri" w:eastAsia="Arial" w:hAnsi="Calibri" w:cs="Calibri"/>
                <w:szCs w:val="20"/>
              </w:rPr>
              <w:t>). One missing component makes the entire piece unsaleable.</w:t>
            </w:r>
          </w:p>
        </w:tc>
        <w:tc>
          <w:tcPr>
            <w:tcW w:w="3265"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85CB36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Revenue loss on missing pieces. Days of investigation to locate where pieces were lost. No accountability mechanism.</w:t>
            </w:r>
          </w:p>
        </w:tc>
      </w:tr>
      <w:tr w:rsidR="00973A91" w:rsidRPr="00375E66" w14:paraId="204B3E71"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9CBD7B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PP-03</w:t>
            </w:r>
          </w:p>
        </w:tc>
        <w:tc>
          <w:tcPr>
            <w:tcW w:w="159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C1E61A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Payment Settlement Chaos</w:t>
            </w:r>
          </w:p>
        </w:tc>
        <w:tc>
          <w:tcPr>
            <w:tcW w:w="3795"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49591B8" w14:textId="77777777" w:rsidR="00973A91" w:rsidRPr="00375E66" w:rsidRDefault="00973A91" w:rsidP="00CC7F31">
            <w:pPr>
              <w:spacing w:after="0"/>
              <w:rPr>
                <w:rFonts w:ascii="Calibri" w:hAnsi="Calibri" w:cs="Calibri"/>
              </w:rPr>
            </w:pPr>
            <w:r w:rsidRPr="00375E66">
              <w:rPr>
                <w:rFonts w:ascii="Calibri" w:eastAsia="Arial" w:hAnsi="Calibri" w:cs="Calibri"/>
                <w:szCs w:val="20"/>
              </w:rPr>
              <w:t>Weekly meetings with 40-50 physical challans. Manual cross-checking of piece counts across all stages. Payment blocked for everyone if one dispute is unresolved.</w:t>
            </w:r>
          </w:p>
        </w:tc>
        <w:tc>
          <w:tcPr>
            <w:tcW w:w="3265"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9042D5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Contractor dissatisfaction. Late payments damage business reputation. Credit issues with contractors.</w:t>
            </w:r>
          </w:p>
        </w:tc>
      </w:tr>
      <w:tr w:rsidR="00973A91" w:rsidRPr="00375E66" w14:paraId="0F5EB3DF" w14:textId="77777777" w:rsidTr="00156A88">
        <w:tc>
          <w:tcPr>
            <w:tcW w:w="7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1A7298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PP-04</w:t>
            </w:r>
          </w:p>
        </w:tc>
        <w:tc>
          <w:tcPr>
            <w:tcW w:w="159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4EFF30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No Remote Visibility</w:t>
            </w:r>
          </w:p>
        </w:tc>
        <w:tc>
          <w:tcPr>
            <w:tcW w:w="3795"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44B6A7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Owner has zero visibility when not physically present. During 16-20 hour peak season days, off-shift activities are completely unmonitored.</w:t>
            </w:r>
          </w:p>
        </w:tc>
        <w:tc>
          <w:tcPr>
            <w:tcW w:w="3265"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C3F9C5E" w14:textId="77777777" w:rsidR="00973A91" w:rsidRPr="00375E66" w:rsidRDefault="00973A91" w:rsidP="00CC7F31">
            <w:pPr>
              <w:spacing w:after="0"/>
              <w:rPr>
                <w:rFonts w:ascii="Calibri" w:hAnsi="Calibri" w:cs="Calibri"/>
              </w:rPr>
            </w:pPr>
            <w:r w:rsidRPr="00375E66">
              <w:rPr>
                <w:rFonts w:ascii="Calibri" w:eastAsia="Arial" w:hAnsi="Calibri" w:cs="Calibri"/>
                <w:szCs w:val="20"/>
              </w:rPr>
              <w:t>Stock pilferage risk. No ability to make timely decisions. Over-reliance on physical presence.</w:t>
            </w:r>
          </w:p>
        </w:tc>
      </w:tr>
      <w:tr w:rsidR="00973A91" w:rsidRPr="00375E66" w14:paraId="16ADA1F0"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F271B5F"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PP-05</w:t>
            </w:r>
          </w:p>
        </w:tc>
        <w:tc>
          <w:tcPr>
            <w:tcW w:w="159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A51EF8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Fabric Balance Confusion</w:t>
            </w:r>
          </w:p>
        </w:tc>
        <w:tc>
          <w:tcPr>
            <w:tcW w:w="3795"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45F6DC8" w14:textId="77777777" w:rsidR="00973A91" w:rsidRPr="00375E66" w:rsidRDefault="00973A91" w:rsidP="00CC7F31">
            <w:pPr>
              <w:spacing w:after="0"/>
              <w:rPr>
                <w:rFonts w:ascii="Calibri" w:hAnsi="Calibri" w:cs="Calibri"/>
              </w:rPr>
            </w:pPr>
            <w:r w:rsidRPr="00375E66">
              <w:rPr>
                <w:rFonts w:ascii="Calibri" w:eastAsia="Arial" w:hAnsi="Calibri" w:cs="Calibri"/>
                <w:szCs w:val="20"/>
              </w:rPr>
              <w:t xml:space="preserve">Mill fabric sent in 48+ </w:t>
            </w:r>
            <w:proofErr w:type="spellStart"/>
            <w:r w:rsidRPr="00375E66">
              <w:rPr>
                <w:rFonts w:ascii="Calibri" w:eastAsia="Arial" w:hAnsi="Calibri" w:cs="Calibri"/>
                <w:szCs w:val="20"/>
              </w:rPr>
              <w:t>thaans</w:t>
            </w:r>
            <w:proofErr w:type="spellEnd"/>
            <w:r w:rsidRPr="00375E66">
              <w:rPr>
                <w:rFonts w:ascii="Calibri" w:eastAsia="Arial" w:hAnsi="Calibri" w:cs="Calibri"/>
                <w:szCs w:val="20"/>
              </w:rPr>
              <w:t xml:space="preserve"> of varying lengths. Manual register tracking. Difficult to know remaining balance after each print run.</w:t>
            </w:r>
          </w:p>
        </w:tc>
        <w:tc>
          <w:tcPr>
            <w:tcW w:w="3265"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C0353AB" w14:textId="77777777" w:rsidR="00973A91" w:rsidRPr="00375E66" w:rsidRDefault="00973A91" w:rsidP="00CC7F31">
            <w:pPr>
              <w:spacing w:after="0"/>
              <w:rPr>
                <w:rFonts w:ascii="Calibri" w:hAnsi="Calibri" w:cs="Calibri"/>
              </w:rPr>
            </w:pPr>
            <w:r w:rsidRPr="00375E66">
              <w:rPr>
                <w:rFonts w:ascii="Calibri" w:eastAsia="Arial" w:hAnsi="Calibri" w:cs="Calibri"/>
                <w:szCs w:val="20"/>
              </w:rPr>
              <w:t>Wrong reorder decisions. Production delays when fabric runs out unexpectedly. Over-ordering waste.</w:t>
            </w:r>
          </w:p>
        </w:tc>
      </w:tr>
      <w:tr w:rsidR="00973A91" w:rsidRPr="00375E66" w14:paraId="68B40687" w14:textId="77777777" w:rsidTr="00156A88">
        <w:tc>
          <w:tcPr>
            <w:tcW w:w="7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E2A2D5C"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PP-06</w:t>
            </w:r>
          </w:p>
        </w:tc>
        <w:tc>
          <w:tcPr>
            <w:tcW w:w="159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31AEC9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Contractor Accountability Gap</w:t>
            </w:r>
          </w:p>
        </w:tc>
        <w:tc>
          <w:tcPr>
            <w:tcW w:w="3795"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AF3A30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No system traces which contractor caused piece shortage. Manual investigation across 5-7 stages required. Connected chain of responsibility not visible.</w:t>
            </w:r>
          </w:p>
        </w:tc>
        <w:tc>
          <w:tcPr>
            <w:tcW w:w="3265"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FC2A15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Losses absorbed by the company. No deterrent for careless handling. Disputes take days to resolve.</w:t>
            </w:r>
          </w:p>
        </w:tc>
      </w:tr>
      <w:tr w:rsidR="00973A91" w:rsidRPr="00375E66" w14:paraId="69F30E0D"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D6B625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PP-07</w:t>
            </w:r>
          </w:p>
        </w:tc>
        <w:tc>
          <w:tcPr>
            <w:tcW w:w="159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BA8F37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Costing Inaccuracy</w:t>
            </w:r>
          </w:p>
        </w:tc>
        <w:tc>
          <w:tcPr>
            <w:tcW w:w="3795"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B90A466"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Costing done on Google Sheets with manual entry from multiple challan books. No automatic linkage between fabric cost and job work costs per design.</w:t>
            </w:r>
          </w:p>
        </w:tc>
        <w:tc>
          <w:tcPr>
            <w:tcW w:w="3265"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6FFAF4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Pricing decisions based on approximate costs. Margin leakage. Cannot compare cost across batches.</w:t>
            </w:r>
          </w:p>
        </w:tc>
      </w:tr>
      <w:tr w:rsidR="00973A91" w:rsidRPr="00375E66" w14:paraId="261A64DB" w14:textId="77777777" w:rsidTr="00156A88">
        <w:tc>
          <w:tcPr>
            <w:tcW w:w="7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C6F06D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PP-08</w:t>
            </w:r>
          </w:p>
        </w:tc>
        <w:tc>
          <w:tcPr>
            <w:tcW w:w="159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A65C16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Design Leakage Risk</w:t>
            </w:r>
          </w:p>
        </w:tc>
        <w:tc>
          <w:tcPr>
            <w:tcW w:w="3795"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CB8F30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Telegram used for design file sharing. Shared PCs accessible by multiple people. Saved Messages in Telegram can be accessed, copied, and forwarded.</w:t>
            </w:r>
          </w:p>
        </w:tc>
        <w:tc>
          <w:tcPr>
            <w:tcW w:w="3265"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E4FCA8E"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Competitor can copy designs. Stitch count data exposure allows cost reverse-engineering. Direct revenue impact.</w:t>
            </w:r>
          </w:p>
        </w:tc>
      </w:tr>
      <w:tr w:rsidR="00973A91" w:rsidRPr="00375E66" w14:paraId="3A870B2A"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D9BF308"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PP-09</w:t>
            </w:r>
          </w:p>
        </w:tc>
        <w:tc>
          <w:tcPr>
            <w:tcW w:w="159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2C77311" w14:textId="45A5590A" w:rsidR="00973A91" w:rsidRPr="00375E66" w:rsidRDefault="00973A91" w:rsidP="00CC7F31">
            <w:pPr>
              <w:spacing w:after="0"/>
              <w:rPr>
                <w:rFonts w:ascii="Calibri" w:hAnsi="Calibri" w:cs="Calibri"/>
              </w:rPr>
            </w:pPr>
            <w:r w:rsidRPr="00375E66">
              <w:rPr>
                <w:rFonts w:ascii="Calibri" w:eastAsia="Arial" w:hAnsi="Calibri" w:cs="Calibri"/>
                <w:szCs w:val="20"/>
              </w:rPr>
              <w:t xml:space="preserve">Timeline </w:t>
            </w:r>
            <w:r w:rsidR="00474CFE" w:rsidRPr="00375E66">
              <w:rPr>
                <w:rFonts w:ascii="Calibri" w:eastAsia="Arial" w:hAnsi="Calibri" w:cs="Calibri"/>
                <w:szCs w:val="20"/>
              </w:rPr>
              <w:t>non-compliance</w:t>
            </w:r>
          </w:p>
        </w:tc>
        <w:tc>
          <w:tcPr>
            <w:tcW w:w="3795"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89621FF" w14:textId="77777777" w:rsidR="00973A91" w:rsidRPr="00375E66" w:rsidRDefault="00973A91" w:rsidP="00CC7F31">
            <w:pPr>
              <w:spacing w:after="0"/>
              <w:rPr>
                <w:rFonts w:ascii="Calibri" w:hAnsi="Calibri" w:cs="Calibri"/>
              </w:rPr>
            </w:pPr>
            <w:r w:rsidRPr="00375E66">
              <w:rPr>
                <w:rFonts w:ascii="Calibri" w:eastAsia="Arial" w:hAnsi="Calibri" w:cs="Calibri"/>
                <w:szCs w:val="20"/>
              </w:rPr>
              <w:t>No system tracking which contractor exceeded their allocated time. Overall delay visible but stage-wise delay invisible.</w:t>
            </w:r>
          </w:p>
        </w:tc>
        <w:tc>
          <w:tcPr>
            <w:tcW w:w="3265"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2A33723"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Cannot identify bottleneck stage. Cannot take corrective action. Peak season delays cost sales.</w:t>
            </w:r>
          </w:p>
        </w:tc>
      </w:tr>
      <w:tr w:rsidR="00973A91" w:rsidRPr="00375E66" w14:paraId="6A8C11F1" w14:textId="77777777" w:rsidTr="00156A88">
        <w:tc>
          <w:tcPr>
            <w:tcW w:w="7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9C40EBD"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PP-10</w:t>
            </w:r>
          </w:p>
        </w:tc>
        <w:tc>
          <w:tcPr>
            <w:tcW w:w="159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176699D" w14:textId="77777777" w:rsidR="00973A91" w:rsidRPr="00375E66" w:rsidRDefault="00973A91" w:rsidP="00CC7F31">
            <w:pPr>
              <w:spacing w:after="0"/>
              <w:rPr>
                <w:rFonts w:ascii="Calibri" w:hAnsi="Calibri" w:cs="Calibri"/>
              </w:rPr>
            </w:pPr>
            <w:r w:rsidRPr="00375E66">
              <w:rPr>
                <w:rFonts w:ascii="Calibri" w:eastAsia="Arial" w:hAnsi="Calibri" w:cs="Calibri"/>
                <w:szCs w:val="20"/>
              </w:rPr>
              <w:t>Stitch Count Fraud</w:t>
            </w:r>
          </w:p>
        </w:tc>
        <w:tc>
          <w:tcPr>
            <w:tcW w:w="3795"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6BE76A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Designers (external contractors) can inflate stitch counts on invoices. Actual design may be 80,000 stitches but billed at 112,000.</w:t>
            </w:r>
          </w:p>
        </w:tc>
        <w:tc>
          <w:tcPr>
            <w:tcW w:w="3265"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3DB2E4C" w14:textId="77777777" w:rsidR="00973A91" w:rsidRPr="00375E66" w:rsidRDefault="00973A91" w:rsidP="00CC7F31">
            <w:pPr>
              <w:spacing w:after="0"/>
              <w:rPr>
                <w:rFonts w:ascii="Calibri" w:hAnsi="Calibri" w:cs="Calibri"/>
              </w:rPr>
            </w:pPr>
            <w:r w:rsidRPr="00375E66">
              <w:rPr>
                <w:rFonts w:ascii="Calibri" w:eastAsia="Arial" w:hAnsi="Calibri" w:cs="Calibri"/>
                <w:szCs w:val="20"/>
              </w:rPr>
              <w:t>Direct financial loss. No mechanism to validate billed stitch count against approved design.</w:t>
            </w:r>
          </w:p>
        </w:tc>
      </w:tr>
    </w:tbl>
    <w:p w14:paraId="0B375760" w14:textId="77777777" w:rsidR="00973A91" w:rsidRPr="00375E66" w:rsidRDefault="00973A91" w:rsidP="00973A91">
      <w:pPr>
        <w:pStyle w:val="Heading1"/>
        <w:rPr>
          <w:rFonts w:ascii="Calibri" w:hAnsi="Calibri" w:cs="Calibri"/>
        </w:rPr>
      </w:pPr>
      <w:bookmarkStart w:id="28" w:name="_Toc228361067"/>
      <w:bookmarkStart w:id="29" w:name="_Toc228361713"/>
      <w:r w:rsidRPr="00375E66">
        <w:rPr>
          <w:rFonts w:ascii="Calibri" w:hAnsi="Calibri" w:cs="Calibri"/>
        </w:rPr>
        <w:lastRenderedPageBreak/>
        <w:t>4. Business Objectives</w:t>
      </w:r>
      <w:bookmarkEnd w:id="28"/>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2652"/>
        <w:gridCol w:w="3160"/>
        <w:gridCol w:w="2840"/>
      </w:tblGrid>
      <w:tr w:rsidR="00973A91" w:rsidRPr="00375E66" w14:paraId="51243F77"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51FBBC4"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ID</w:t>
            </w:r>
          </w:p>
        </w:tc>
        <w:tc>
          <w:tcPr>
            <w:tcW w:w="2652"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0D732965"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Objective</w:t>
            </w:r>
          </w:p>
        </w:tc>
        <w:tc>
          <w:tcPr>
            <w:tcW w:w="316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607BD58"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Success Criteria</w:t>
            </w:r>
          </w:p>
        </w:tc>
        <w:tc>
          <w:tcPr>
            <w:tcW w:w="28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41F78E8B"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Maps to Pain Point</w:t>
            </w:r>
          </w:p>
        </w:tc>
      </w:tr>
      <w:tr w:rsidR="00973A91" w:rsidRPr="00375E66" w14:paraId="049E4394"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6A3915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BO-01</w:t>
            </w:r>
          </w:p>
        </w:tc>
        <w:tc>
          <w:tcPr>
            <w:tcW w:w="265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C0ACF80" w14:textId="77777777" w:rsidR="00973A91" w:rsidRPr="00375E66" w:rsidRDefault="00973A91" w:rsidP="00CC7F31">
            <w:pPr>
              <w:spacing w:after="0"/>
              <w:rPr>
                <w:rFonts w:ascii="Calibri" w:hAnsi="Calibri" w:cs="Calibri"/>
              </w:rPr>
            </w:pPr>
            <w:r w:rsidRPr="00375E66">
              <w:rPr>
                <w:rFonts w:ascii="Calibri" w:eastAsia="Arial" w:hAnsi="Calibri" w:cs="Calibri"/>
                <w:szCs w:val="20"/>
              </w:rPr>
              <w:t>Digitize Challan System</w:t>
            </w:r>
          </w:p>
        </w:tc>
        <w:tc>
          <w:tcPr>
            <w:tcW w:w="31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5C7641A" w14:textId="36A7F6FE" w:rsidR="00973A91" w:rsidRPr="00375E66" w:rsidRDefault="00973A91" w:rsidP="00CC7F31">
            <w:pPr>
              <w:spacing w:after="0"/>
              <w:rPr>
                <w:rFonts w:ascii="Calibri" w:hAnsi="Calibri" w:cs="Calibri"/>
              </w:rPr>
            </w:pPr>
            <w:r w:rsidRPr="00375E66">
              <w:rPr>
                <w:rFonts w:ascii="Calibri" w:eastAsia="Arial" w:hAnsi="Calibri" w:cs="Calibri"/>
                <w:szCs w:val="20"/>
              </w:rPr>
              <w:t xml:space="preserve">80% reduction in challan creation time. Auto-fill from design number. </w:t>
            </w:r>
          </w:p>
        </w:tc>
        <w:tc>
          <w:tcPr>
            <w:tcW w:w="28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D58040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PP-01</w:t>
            </w:r>
          </w:p>
        </w:tc>
      </w:tr>
      <w:tr w:rsidR="00973A91" w:rsidRPr="00375E66" w14:paraId="257C1ADE" w14:textId="77777777" w:rsidTr="00156A88">
        <w:tc>
          <w:tcPr>
            <w:tcW w:w="7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693347F" w14:textId="77777777" w:rsidR="00973A91" w:rsidRPr="00375E66" w:rsidRDefault="00973A91" w:rsidP="00CC7F31">
            <w:pPr>
              <w:spacing w:after="0"/>
              <w:rPr>
                <w:rFonts w:ascii="Calibri" w:hAnsi="Calibri" w:cs="Calibri"/>
              </w:rPr>
            </w:pPr>
            <w:r w:rsidRPr="00375E66">
              <w:rPr>
                <w:rFonts w:ascii="Calibri" w:eastAsia="Arial" w:hAnsi="Calibri" w:cs="Calibri"/>
                <w:szCs w:val="20"/>
              </w:rPr>
              <w:t>BO-02</w:t>
            </w:r>
          </w:p>
        </w:tc>
        <w:tc>
          <w:tcPr>
            <w:tcW w:w="265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851BAA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Zero Piece Leakage</w:t>
            </w:r>
          </w:p>
        </w:tc>
        <w:tc>
          <w:tcPr>
            <w:tcW w:w="3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272CD06" w14:textId="77777777" w:rsidR="00973A91" w:rsidRPr="00375E66" w:rsidRDefault="00973A91" w:rsidP="00CC7F31">
            <w:pPr>
              <w:spacing w:after="0"/>
              <w:rPr>
                <w:rFonts w:ascii="Calibri" w:hAnsi="Calibri" w:cs="Calibri"/>
              </w:rPr>
            </w:pPr>
            <w:r w:rsidRPr="00375E66">
              <w:rPr>
                <w:rFonts w:ascii="Calibri" w:eastAsia="Arial" w:hAnsi="Calibri" w:cs="Calibri"/>
                <w:szCs w:val="20"/>
              </w:rPr>
              <w:t>Every piece tracked at every stage with digital confirmation. Shortage auto-assigned to responsible contractor.</w:t>
            </w:r>
          </w:p>
        </w:tc>
        <w:tc>
          <w:tcPr>
            <w:tcW w:w="28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9301AAC"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PP-02, PP-06</w:t>
            </w:r>
          </w:p>
        </w:tc>
      </w:tr>
      <w:tr w:rsidR="00973A91" w:rsidRPr="00375E66" w14:paraId="73A1AB40"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51F7D1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BO-03</w:t>
            </w:r>
          </w:p>
        </w:tc>
        <w:tc>
          <w:tcPr>
            <w:tcW w:w="265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40E5E9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Real-time Production Visibility</w:t>
            </w:r>
          </w:p>
        </w:tc>
        <w:tc>
          <w:tcPr>
            <w:tcW w:w="31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64F265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Owner can view any challan/design status from mobile. Step-by-step logistics-style tracking.</w:t>
            </w:r>
          </w:p>
        </w:tc>
        <w:tc>
          <w:tcPr>
            <w:tcW w:w="28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57E9186"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PP-04</w:t>
            </w:r>
          </w:p>
        </w:tc>
      </w:tr>
      <w:tr w:rsidR="00973A91" w:rsidRPr="00375E66" w14:paraId="75777D8F" w14:textId="77777777" w:rsidTr="00156A88">
        <w:tc>
          <w:tcPr>
            <w:tcW w:w="7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C33B3D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BO-04</w:t>
            </w:r>
          </w:p>
        </w:tc>
        <w:tc>
          <w:tcPr>
            <w:tcW w:w="265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686B658" w14:textId="77777777" w:rsidR="00973A91" w:rsidRPr="00375E66" w:rsidRDefault="00973A91" w:rsidP="00CC7F31">
            <w:pPr>
              <w:spacing w:after="0"/>
              <w:rPr>
                <w:rFonts w:ascii="Calibri" w:hAnsi="Calibri" w:cs="Calibri"/>
              </w:rPr>
            </w:pPr>
            <w:r w:rsidRPr="00375E66">
              <w:rPr>
                <w:rFonts w:ascii="Calibri" w:eastAsia="Arial" w:hAnsi="Calibri" w:cs="Calibri"/>
                <w:szCs w:val="20"/>
              </w:rPr>
              <w:t>Automated Payment Clearance</w:t>
            </w:r>
          </w:p>
        </w:tc>
        <w:tc>
          <w:tcPr>
            <w:tcW w:w="3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90DF7C7"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Payment tied to next-stage confirmation. No manual cross-checking. Instant settlement eligibility.</w:t>
            </w:r>
          </w:p>
        </w:tc>
        <w:tc>
          <w:tcPr>
            <w:tcW w:w="28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7E774C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PP-03</w:t>
            </w:r>
          </w:p>
        </w:tc>
      </w:tr>
      <w:tr w:rsidR="00973A91" w:rsidRPr="00375E66" w14:paraId="0B089996"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418C88B" w14:textId="77777777" w:rsidR="00973A91" w:rsidRPr="00375E66" w:rsidRDefault="00973A91" w:rsidP="00CC7F31">
            <w:pPr>
              <w:spacing w:after="0"/>
              <w:rPr>
                <w:rFonts w:ascii="Calibri" w:hAnsi="Calibri" w:cs="Calibri"/>
              </w:rPr>
            </w:pPr>
            <w:r w:rsidRPr="00375E66">
              <w:rPr>
                <w:rFonts w:ascii="Calibri" w:eastAsia="Arial" w:hAnsi="Calibri" w:cs="Calibri"/>
                <w:szCs w:val="20"/>
              </w:rPr>
              <w:t>BO-05</w:t>
            </w:r>
          </w:p>
        </w:tc>
        <w:tc>
          <w:tcPr>
            <w:tcW w:w="265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5D23E0F" w14:textId="77777777" w:rsidR="00973A91" w:rsidRPr="00375E66" w:rsidRDefault="00973A91" w:rsidP="00CC7F31">
            <w:pPr>
              <w:spacing w:after="0"/>
              <w:rPr>
                <w:rFonts w:ascii="Calibri" w:hAnsi="Calibri" w:cs="Calibri"/>
              </w:rPr>
            </w:pPr>
            <w:r w:rsidRPr="00375E66">
              <w:rPr>
                <w:rFonts w:ascii="Calibri" w:eastAsia="Arial" w:hAnsi="Calibri" w:cs="Calibri"/>
                <w:szCs w:val="20"/>
              </w:rPr>
              <w:t>One-Click Design Costing</w:t>
            </w:r>
          </w:p>
        </w:tc>
        <w:tc>
          <w:tcPr>
            <w:tcW w:w="31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DA39CD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Automatic aggregation of all costs per design. Fabric + all job work. Batch-over-batch comparison.</w:t>
            </w:r>
          </w:p>
        </w:tc>
        <w:tc>
          <w:tcPr>
            <w:tcW w:w="28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8C3CFD2"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PP-07</w:t>
            </w:r>
          </w:p>
        </w:tc>
      </w:tr>
      <w:tr w:rsidR="00973A91" w:rsidRPr="00375E66" w14:paraId="687ECA03" w14:textId="77777777" w:rsidTr="00156A88">
        <w:tc>
          <w:tcPr>
            <w:tcW w:w="7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3F8D15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BO-06</w:t>
            </w:r>
          </w:p>
        </w:tc>
        <w:tc>
          <w:tcPr>
            <w:tcW w:w="265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B845CEF"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Contractor Self-Service</w:t>
            </w:r>
          </w:p>
        </w:tc>
        <w:tc>
          <w:tcPr>
            <w:tcW w:w="3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FEE2499"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Contractors register, receive work, confirm counts, track payments — all via mobile app.</w:t>
            </w:r>
          </w:p>
        </w:tc>
        <w:tc>
          <w:tcPr>
            <w:tcW w:w="28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DFEF15F"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PP-03, PP-09</w:t>
            </w:r>
          </w:p>
        </w:tc>
      </w:tr>
      <w:tr w:rsidR="00973A91" w:rsidRPr="00375E66" w14:paraId="707AFA6A"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318C2B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BO-07</w:t>
            </w:r>
          </w:p>
        </w:tc>
        <w:tc>
          <w:tcPr>
            <w:tcW w:w="265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7F28FFE" w14:textId="77777777" w:rsidR="00973A91" w:rsidRPr="00375E66" w:rsidRDefault="00973A91" w:rsidP="00CC7F31">
            <w:pPr>
              <w:spacing w:after="0"/>
              <w:rPr>
                <w:rFonts w:ascii="Calibri" w:hAnsi="Calibri" w:cs="Calibri"/>
              </w:rPr>
            </w:pPr>
            <w:r w:rsidRPr="00375E66">
              <w:rPr>
                <w:rFonts w:ascii="Calibri" w:eastAsia="Arial" w:hAnsi="Calibri" w:cs="Calibri"/>
                <w:szCs w:val="20"/>
              </w:rPr>
              <w:t>Inventory Integrity</w:t>
            </w:r>
          </w:p>
        </w:tc>
        <w:tc>
          <w:tcPr>
            <w:tcW w:w="31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F8ACEE0" w14:textId="4E401416" w:rsidR="00973A91" w:rsidRPr="00375E66" w:rsidRDefault="00973A91" w:rsidP="00CC7F31">
            <w:pPr>
              <w:spacing w:after="0"/>
              <w:rPr>
                <w:rFonts w:ascii="Calibri" w:hAnsi="Calibri" w:cs="Calibri"/>
              </w:rPr>
            </w:pPr>
            <w:r w:rsidRPr="00375E66">
              <w:rPr>
                <w:rFonts w:ascii="Calibri" w:eastAsia="Arial" w:hAnsi="Calibri" w:cs="Calibri"/>
                <w:szCs w:val="20"/>
              </w:rPr>
              <w:t>Auto-stock on production completion. Cross-location visibility.</w:t>
            </w:r>
          </w:p>
        </w:tc>
        <w:tc>
          <w:tcPr>
            <w:tcW w:w="28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B2F4BC7"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PP-04</w:t>
            </w:r>
          </w:p>
        </w:tc>
      </w:tr>
      <w:tr w:rsidR="00973A91" w:rsidRPr="00375E66" w14:paraId="6F068CCC" w14:textId="77777777" w:rsidTr="00156A88">
        <w:tc>
          <w:tcPr>
            <w:tcW w:w="7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8E5AEA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BO-08</w:t>
            </w:r>
          </w:p>
        </w:tc>
        <w:tc>
          <w:tcPr>
            <w:tcW w:w="265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E69A66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Design Security</w:t>
            </w:r>
          </w:p>
        </w:tc>
        <w:tc>
          <w:tcPr>
            <w:tcW w:w="3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6220C5F" w14:textId="77777777" w:rsidR="00973A91" w:rsidRPr="00375E66" w:rsidRDefault="00973A91" w:rsidP="00CC7F31">
            <w:pPr>
              <w:spacing w:after="0"/>
              <w:rPr>
                <w:rFonts w:ascii="Calibri" w:hAnsi="Calibri" w:cs="Calibri"/>
              </w:rPr>
            </w:pPr>
            <w:r w:rsidRPr="00375E66">
              <w:rPr>
                <w:rFonts w:ascii="Calibri" w:eastAsia="Arial" w:hAnsi="Calibri" w:cs="Calibri"/>
                <w:szCs w:val="20"/>
              </w:rPr>
              <w:t>Secure upload portal. IP-restricted access. Elimination of Telegram-based sharing.</w:t>
            </w:r>
          </w:p>
        </w:tc>
        <w:tc>
          <w:tcPr>
            <w:tcW w:w="28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3416683"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PP-08</w:t>
            </w:r>
          </w:p>
        </w:tc>
      </w:tr>
      <w:tr w:rsidR="00973A91" w:rsidRPr="00375E66" w14:paraId="07600AD6" w14:textId="77777777" w:rsidTr="00156A88">
        <w:tc>
          <w:tcPr>
            <w:tcW w:w="7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9546CD0" w14:textId="77777777" w:rsidR="00973A91" w:rsidRPr="00375E66" w:rsidRDefault="00973A91" w:rsidP="00CC7F31">
            <w:pPr>
              <w:spacing w:after="0"/>
              <w:rPr>
                <w:rFonts w:ascii="Calibri" w:hAnsi="Calibri" w:cs="Calibri"/>
              </w:rPr>
            </w:pPr>
            <w:r w:rsidRPr="00375E66">
              <w:rPr>
                <w:rFonts w:ascii="Calibri" w:eastAsia="Arial" w:hAnsi="Calibri" w:cs="Calibri"/>
                <w:szCs w:val="20"/>
              </w:rPr>
              <w:t>BO-09</w:t>
            </w:r>
          </w:p>
        </w:tc>
        <w:tc>
          <w:tcPr>
            <w:tcW w:w="265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6DF476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Timeline Enforcement</w:t>
            </w:r>
          </w:p>
        </w:tc>
        <w:tc>
          <w:tcPr>
            <w:tcW w:w="31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EC2D3BF" w14:textId="77777777" w:rsidR="00973A91" w:rsidRPr="00375E66" w:rsidRDefault="00973A91" w:rsidP="00CC7F31">
            <w:pPr>
              <w:spacing w:after="0"/>
              <w:rPr>
                <w:rFonts w:ascii="Calibri" w:hAnsi="Calibri" w:cs="Calibri"/>
              </w:rPr>
            </w:pPr>
            <w:r w:rsidRPr="00375E66">
              <w:rPr>
                <w:rFonts w:ascii="Calibri" w:eastAsia="Arial" w:hAnsi="Calibri" w:cs="Calibri"/>
                <w:szCs w:val="20"/>
              </w:rPr>
              <w:t>Stage-wise timeline tracking. Auto-reminders. Overdue alerts with contractor identification.</w:t>
            </w:r>
          </w:p>
        </w:tc>
        <w:tc>
          <w:tcPr>
            <w:tcW w:w="28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3420900"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PP-09</w:t>
            </w:r>
          </w:p>
        </w:tc>
      </w:tr>
      <w:tr w:rsidR="00973A91" w:rsidRPr="00375E66" w14:paraId="52789E07" w14:textId="77777777" w:rsidTr="00156A88">
        <w:tc>
          <w:tcPr>
            <w:tcW w:w="7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A8C7250" w14:textId="77777777" w:rsidR="00973A91" w:rsidRPr="00375E66" w:rsidRDefault="00973A91" w:rsidP="00CC7F31">
            <w:pPr>
              <w:spacing w:after="0"/>
              <w:rPr>
                <w:rFonts w:ascii="Calibri" w:hAnsi="Calibri" w:cs="Calibri"/>
              </w:rPr>
            </w:pPr>
            <w:r w:rsidRPr="00375E66">
              <w:rPr>
                <w:rFonts w:ascii="Calibri" w:eastAsia="Arial" w:hAnsi="Calibri" w:cs="Calibri"/>
                <w:szCs w:val="20"/>
              </w:rPr>
              <w:t>BO-10</w:t>
            </w:r>
          </w:p>
        </w:tc>
        <w:tc>
          <w:tcPr>
            <w:tcW w:w="265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90A0DE0" w14:textId="77777777" w:rsidR="00973A91" w:rsidRPr="00375E66" w:rsidRDefault="00973A91" w:rsidP="00CC7F31">
            <w:pPr>
              <w:spacing w:after="0"/>
              <w:rPr>
                <w:rFonts w:ascii="Calibri" w:hAnsi="Calibri" w:cs="Calibri"/>
              </w:rPr>
            </w:pPr>
            <w:r w:rsidRPr="00375E66">
              <w:rPr>
                <w:rFonts w:ascii="Calibri" w:eastAsia="Arial" w:hAnsi="Calibri" w:cs="Calibri"/>
                <w:szCs w:val="20"/>
              </w:rPr>
              <w:t>Stitch Count Validation</w:t>
            </w:r>
          </w:p>
        </w:tc>
        <w:tc>
          <w:tcPr>
            <w:tcW w:w="3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1C327AA" w14:textId="77777777" w:rsidR="00973A91" w:rsidRPr="00375E66" w:rsidRDefault="00973A91" w:rsidP="00CC7F31">
            <w:pPr>
              <w:spacing w:after="0"/>
              <w:rPr>
                <w:rFonts w:ascii="Calibri" w:hAnsi="Calibri" w:cs="Calibri"/>
              </w:rPr>
            </w:pPr>
            <w:r w:rsidRPr="00375E66">
              <w:rPr>
                <w:rFonts w:ascii="Calibri" w:eastAsia="Arial" w:hAnsi="Calibri" w:cs="Calibri"/>
                <w:szCs w:val="20"/>
              </w:rPr>
              <w:t>Owner-approved stitch count locked per design. Bills exceeding approved count auto-flagged.</w:t>
            </w:r>
          </w:p>
        </w:tc>
        <w:tc>
          <w:tcPr>
            <w:tcW w:w="28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6D55DB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PP-10</w:t>
            </w:r>
          </w:p>
        </w:tc>
      </w:tr>
    </w:tbl>
    <w:p w14:paraId="048A2821" w14:textId="77777777" w:rsidR="00156A88" w:rsidRDefault="00156A88" w:rsidP="00156A88">
      <w:pPr>
        <w:pStyle w:val="Heading1"/>
        <w:spacing w:before="0" w:after="0"/>
        <w:rPr>
          <w:rFonts w:ascii="Calibri" w:hAnsi="Calibri" w:cs="Calibri"/>
        </w:rPr>
      </w:pPr>
      <w:bookmarkStart w:id="30" w:name="_Toc228361068"/>
      <w:bookmarkStart w:id="31" w:name="_Toc228361714"/>
    </w:p>
    <w:p w14:paraId="744C7F53" w14:textId="77777777" w:rsidR="00156A88" w:rsidRDefault="00156A88" w:rsidP="00156A88">
      <w:pPr>
        <w:pStyle w:val="Heading1"/>
        <w:spacing w:before="0" w:after="0"/>
        <w:rPr>
          <w:rFonts w:ascii="Calibri" w:hAnsi="Calibri" w:cs="Calibri"/>
        </w:rPr>
      </w:pPr>
    </w:p>
    <w:p w14:paraId="540BB768" w14:textId="77777777" w:rsidR="00156A88" w:rsidRPr="00156A88" w:rsidRDefault="00156A88" w:rsidP="00156A88"/>
    <w:p w14:paraId="045EE5B3" w14:textId="43321B42" w:rsidR="00973A91" w:rsidRPr="00375E66" w:rsidRDefault="00973A91" w:rsidP="00156A88">
      <w:pPr>
        <w:pStyle w:val="Heading1"/>
        <w:spacing w:before="0" w:after="0"/>
        <w:rPr>
          <w:rFonts w:ascii="Calibri" w:hAnsi="Calibri" w:cs="Calibri"/>
        </w:rPr>
      </w:pPr>
      <w:r w:rsidRPr="00375E66">
        <w:rPr>
          <w:rFonts w:ascii="Calibri" w:hAnsi="Calibri" w:cs="Calibri"/>
        </w:rPr>
        <w:lastRenderedPageBreak/>
        <w:t>5. Stakeholders &amp; User Roles</w:t>
      </w:r>
      <w:bookmarkEnd w:id="30"/>
      <w:bookmarkEnd w:id="31"/>
    </w:p>
    <w:p w14:paraId="479EA898" w14:textId="77777777" w:rsidR="00973A91" w:rsidRPr="00375E66" w:rsidRDefault="00973A91" w:rsidP="00973A91">
      <w:pPr>
        <w:pStyle w:val="Heading2"/>
        <w:rPr>
          <w:rFonts w:ascii="Calibri" w:hAnsi="Calibri" w:cs="Calibri"/>
        </w:rPr>
      </w:pPr>
      <w:bookmarkStart w:id="32" w:name="_Toc228361069"/>
      <w:bookmarkStart w:id="33" w:name="_Toc228361715"/>
      <w:r w:rsidRPr="00375E66">
        <w:rPr>
          <w:rFonts w:ascii="Calibri" w:hAnsi="Calibri" w:cs="Calibri"/>
        </w:rPr>
        <w:t>5.1 Stakeholder Matrix</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80"/>
        <w:gridCol w:w="1640"/>
        <w:gridCol w:w="1640"/>
      </w:tblGrid>
      <w:tr w:rsidR="00973A91" w:rsidRPr="00375E66" w14:paraId="0298AEDF" w14:textId="77777777" w:rsidTr="00475340">
        <w:tc>
          <w:tcPr>
            <w:tcW w:w="16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2CB69B46"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Role</w:t>
            </w:r>
          </w:p>
        </w:tc>
        <w:tc>
          <w:tcPr>
            <w:tcW w:w="22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746F8DEA"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Platform</w:t>
            </w:r>
          </w:p>
        </w:tc>
        <w:tc>
          <w:tcPr>
            <w:tcW w:w="228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76A440C4"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Key Permissions</w:t>
            </w:r>
          </w:p>
        </w:tc>
        <w:tc>
          <w:tcPr>
            <w:tcW w:w="16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6559BA9"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Location</w:t>
            </w:r>
          </w:p>
        </w:tc>
        <w:tc>
          <w:tcPr>
            <w:tcW w:w="16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D4170FE" w14:textId="77777777" w:rsidR="00973A91" w:rsidRPr="00375E66" w:rsidRDefault="00973A91" w:rsidP="00CC7F31">
            <w:pPr>
              <w:spacing w:after="0"/>
              <w:rPr>
                <w:rFonts w:ascii="Calibri" w:hAnsi="Calibri" w:cs="Calibri"/>
              </w:rPr>
            </w:pPr>
            <w:r w:rsidRPr="00375E66">
              <w:rPr>
                <w:rFonts w:ascii="Calibri" w:eastAsia="Arial" w:hAnsi="Calibri" w:cs="Calibri"/>
                <w:b/>
                <w:bCs/>
                <w:color w:val="FFFFFF"/>
                <w:szCs w:val="20"/>
              </w:rPr>
              <w:t>Approx. Count</w:t>
            </w:r>
          </w:p>
        </w:tc>
      </w:tr>
      <w:tr w:rsidR="00973A91" w:rsidRPr="00375E66" w14:paraId="38FABE1D" w14:textId="77777777" w:rsidTr="00475340">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6795862" w14:textId="77777777" w:rsidR="00973A91" w:rsidRPr="00375E66" w:rsidRDefault="00973A91" w:rsidP="00CC7F31">
            <w:pPr>
              <w:spacing w:after="0"/>
              <w:rPr>
                <w:rFonts w:ascii="Calibri" w:hAnsi="Calibri" w:cs="Calibri"/>
              </w:rPr>
            </w:pPr>
            <w:r w:rsidRPr="00375E66">
              <w:rPr>
                <w:rFonts w:ascii="Calibri" w:eastAsia="Arial" w:hAnsi="Calibri" w:cs="Calibri"/>
                <w:szCs w:val="20"/>
              </w:rPr>
              <w:t>Owner / Admin</w:t>
            </w:r>
          </w:p>
        </w:tc>
        <w:tc>
          <w:tcPr>
            <w:tcW w:w="22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8408A5B" w14:textId="77777777" w:rsidR="00973A91" w:rsidRPr="00375E66" w:rsidRDefault="00973A91" w:rsidP="00CC7F31">
            <w:pPr>
              <w:spacing w:after="0"/>
              <w:rPr>
                <w:rFonts w:ascii="Calibri" w:hAnsi="Calibri" w:cs="Calibri"/>
              </w:rPr>
            </w:pPr>
            <w:r w:rsidRPr="00375E66">
              <w:rPr>
                <w:rFonts w:ascii="Calibri" w:eastAsia="Arial" w:hAnsi="Calibri" w:cs="Calibri"/>
                <w:szCs w:val="20"/>
              </w:rPr>
              <w:t>Web + Mobile (view-only)</w:t>
            </w:r>
          </w:p>
        </w:tc>
        <w:tc>
          <w:tcPr>
            <w:tcW w:w="22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F08C557" w14:textId="77777777" w:rsidR="00973A91" w:rsidRPr="00375E66" w:rsidRDefault="00973A91" w:rsidP="00CC7F31">
            <w:pPr>
              <w:spacing w:after="0"/>
              <w:rPr>
                <w:rFonts w:ascii="Calibri" w:hAnsi="Calibri" w:cs="Calibri"/>
              </w:rPr>
            </w:pPr>
            <w:r w:rsidRPr="00375E66">
              <w:rPr>
                <w:rFonts w:ascii="Calibri" w:eastAsia="Arial" w:hAnsi="Calibri" w:cs="Calibri"/>
                <w:szCs w:val="20"/>
              </w:rPr>
              <w:t>Full access. Costing ONLY to Owner.</w:t>
            </w:r>
          </w:p>
        </w:tc>
        <w:tc>
          <w:tcPr>
            <w:tcW w:w="16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E874CE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Office</w:t>
            </w:r>
          </w:p>
        </w:tc>
        <w:tc>
          <w:tcPr>
            <w:tcW w:w="16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79D4F60" w14:textId="77777777" w:rsidR="00973A91" w:rsidRPr="00375E66" w:rsidRDefault="00973A91" w:rsidP="00CC7F31">
            <w:pPr>
              <w:spacing w:after="0"/>
              <w:rPr>
                <w:rFonts w:ascii="Calibri" w:hAnsi="Calibri" w:cs="Calibri"/>
              </w:rPr>
            </w:pPr>
            <w:r w:rsidRPr="00375E66">
              <w:rPr>
                <w:rFonts w:ascii="Calibri" w:eastAsia="Arial" w:hAnsi="Calibri" w:cs="Calibri"/>
                <w:szCs w:val="20"/>
              </w:rPr>
              <w:t>1</w:t>
            </w:r>
          </w:p>
        </w:tc>
      </w:tr>
      <w:tr w:rsidR="00973A91" w:rsidRPr="00375E66" w14:paraId="35833ADE" w14:textId="77777777" w:rsidTr="00475340">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65C26C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Challan Operator</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8480AF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Web (Desktop)</w:t>
            </w:r>
          </w:p>
        </w:tc>
        <w:tc>
          <w:tcPr>
            <w:tcW w:w="22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ED87BF2"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Challan CRUD, contractor allocation, timeline, notes</w:t>
            </w:r>
          </w:p>
        </w:tc>
        <w:tc>
          <w:tcPr>
            <w:tcW w:w="16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217B5D3" w14:textId="77777777" w:rsidR="00973A91" w:rsidRPr="00375E66" w:rsidRDefault="00973A91" w:rsidP="00CC7F31">
            <w:pPr>
              <w:spacing w:after="0"/>
              <w:rPr>
                <w:rFonts w:ascii="Calibri" w:hAnsi="Calibri" w:cs="Calibri"/>
              </w:rPr>
            </w:pPr>
            <w:r w:rsidRPr="00375E66">
              <w:rPr>
                <w:rFonts w:ascii="Calibri" w:eastAsia="Arial" w:hAnsi="Calibri" w:cs="Calibri"/>
                <w:szCs w:val="20"/>
              </w:rPr>
              <w:t>Office</w:t>
            </w:r>
          </w:p>
        </w:tc>
        <w:tc>
          <w:tcPr>
            <w:tcW w:w="16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2A7415D" w14:textId="77777777" w:rsidR="00973A91" w:rsidRPr="00375E66" w:rsidRDefault="00973A91" w:rsidP="00CC7F31">
            <w:pPr>
              <w:spacing w:after="0"/>
              <w:rPr>
                <w:rFonts w:ascii="Calibri" w:hAnsi="Calibri" w:cs="Calibri"/>
              </w:rPr>
            </w:pPr>
            <w:r w:rsidRPr="00375E66">
              <w:rPr>
                <w:rFonts w:ascii="Calibri" w:eastAsia="Arial" w:hAnsi="Calibri" w:cs="Calibri"/>
                <w:szCs w:val="20"/>
              </w:rPr>
              <w:t>2-3</w:t>
            </w:r>
          </w:p>
        </w:tc>
      </w:tr>
      <w:tr w:rsidR="00973A91" w:rsidRPr="00375E66" w14:paraId="32D3B3AB" w14:textId="77777777" w:rsidTr="00475340">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676255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Counting Staff</w:t>
            </w:r>
          </w:p>
        </w:tc>
        <w:tc>
          <w:tcPr>
            <w:tcW w:w="22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D82B059" w14:textId="77777777" w:rsidR="00973A91" w:rsidRPr="00375E66" w:rsidRDefault="00973A91" w:rsidP="00CC7F31">
            <w:pPr>
              <w:spacing w:after="0"/>
              <w:rPr>
                <w:rFonts w:ascii="Calibri" w:hAnsi="Calibri" w:cs="Calibri"/>
              </w:rPr>
            </w:pPr>
            <w:r w:rsidRPr="00375E66">
              <w:rPr>
                <w:rFonts w:ascii="Calibri" w:eastAsia="Arial" w:hAnsi="Calibri" w:cs="Calibri"/>
                <w:szCs w:val="20"/>
              </w:rPr>
              <w:t>Mobile + Web</w:t>
            </w:r>
          </w:p>
        </w:tc>
        <w:tc>
          <w:tcPr>
            <w:tcW w:w="22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9B44650"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Physical counting, RF entry, inventory inward/outward</w:t>
            </w:r>
          </w:p>
        </w:tc>
        <w:tc>
          <w:tcPr>
            <w:tcW w:w="16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3FA27D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Godown/Office</w:t>
            </w:r>
          </w:p>
        </w:tc>
        <w:tc>
          <w:tcPr>
            <w:tcW w:w="16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ED6D5C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3</w:t>
            </w:r>
          </w:p>
        </w:tc>
      </w:tr>
      <w:tr w:rsidR="00973A91" w:rsidRPr="00375E66" w14:paraId="3AA87263" w14:textId="77777777" w:rsidTr="00475340">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EA07D6F" w14:textId="77777777" w:rsidR="00973A91" w:rsidRPr="00375E66" w:rsidRDefault="00973A91" w:rsidP="00CC7F31">
            <w:pPr>
              <w:spacing w:after="0"/>
              <w:rPr>
                <w:rFonts w:ascii="Calibri" w:hAnsi="Calibri" w:cs="Calibri"/>
              </w:rPr>
            </w:pPr>
            <w:r w:rsidRPr="00375E66">
              <w:rPr>
                <w:rFonts w:ascii="Calibri" w:eastAsia="Arial" w:hAnsi="Calibri" w:cs="Calibri"/>
                <w:szCs w:val="20"/>
              </w:rPr>
              <w:t>Accountant</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DF9151D" w14:textId="77777777" w:rsidR="00973A91" w:rsidRPr="00375E66" w:rsidRDefault="00973A91" w:rsidP="00CC7F31">
            <w:pPr>
              <w:spacing w:after="0"/>
              <w:rPr>
                <w:rFonts w:ascii="Calibri" w:hAnsi="Calibri" w:cs="Calibri"/>
              </w:rPr>
            </w:pPr>
            <w:r w:rsidRPr="00375E66">
              <w:rPr>
                <w:rFonts w:ascii="Calibri" w:eastAsia="Arial" w:hAnsi="Calibri" w:cs="Calibri"/>
                <w:szCs w:val="20"/>
              </w:rPr>
              <w:t>Web (Desktop)</w:t>
            </w:r>
          </w:p>
        </w:tc>
        <w:tc>
          <w:tcPr>
            <w:tcW w:w="22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ABFB3D" w14:textId="77777777" w:rsidR="00973A91" w:rsidRPr="00375E66" w:rsidRDefault="00973A91" w:rsidP="00CC7F31">
            <w:pPr>
              <w:spacing w:after="0"/>
              <w:rPr>
                <w:rFonts w:ascii="Calibri" w:hAnsi="Calibri" w:cs="Calibri"/>
              </w:rPr>
            </w:pPr>
            <w:r w:rsidRPr="00375E66">
              <w:rPr>
                <w:rFonts w:ascii="Calibri" w:eastAsia="Arial" w:hAnsi="Calibri" w:cs="Calibri"/>
                <w:szCs w:val="20"/>
              </w:rPr>
              <w:t>Payment processing, bill entry, fabric accounting</w:t>
            </w:r>
          </w:p>
        </w:tc>
        <w:tc>
          <w:tcPr>
            <w:tcW w:w="16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BD216D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Office</w:t>
            </w:r>
          </w:p>
        </w:tc>
        <w:tc>
          <w:tcPr>
            <w:tcW w:w="16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5C250F3" w14:textId="77777777" w:rsidR="00973A91" w:rsidRPr="00375E66" w:rsidRDefault="00973A91" w:rsidP="00CC7F31">
            <w:pPr>
              <w:spacing w:after="0"/>
              <w:rPr>
                <w:rFonts w:ascii="Calibri" w:hAnsi="Calibri" w:cs="Calibri"/>
              </w:rPr>
            </w:pPr>
            <w:r w:rsidRPr="00375E66">
              <w:rPr>
                <w:rFonts w:ascii="Calibri" w:eastAsia="Arial" w:hAnsi="Calibri" w:cs="Calibri"/>
                <w:szCs w:val="20"/>
              </w:rPr>
              <w:t>1-2</w:t>
            </w:r>
          </w:p>
        </w:tc>
      </w:tr>
      <w:tr w:rsidR="00973A91" w:rsidRPr="00375E66" w14:paraId="51EFC0E3" w14:textId="77777777" w:rsidTr="00475340">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B39206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Contractors</w:t>
            </w:r>
          </w:p>
        </w:tc>
        <w:tc>
          <w:tcPr>
            <w:tcW w:w="22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99CBA21" w14:textId="594608A3" w:rsidR="00973A91" w:rsidRPr="00375E66" w:rsidRDefault="00973A91" w:rsidP="00CC7F31">
            <w:pPr>
              <w:spacing w:after="0"/>
              <w:rPr>
                <w:rFonts w:ascii="Calibri" w:hAnsi="Calibri" w:cs="Calibri"/>
              </w:rPr>
            </w:pPr>
            <w:r w:rsidRPr="00375E66">
              <w:rPr>
                <w:rFonts w:ascii="Calibri" w:eastAsia="Arial" w:hAnsi="Calibri" w:cs="Calibri"/>
                <w:szCs w:val="20"/>
              </w:rPr>
              <w:t>Mobile App (Android</w:t>
            </w:r>
            <w:r w:rsidR="005F19A7">
              <w:rPr>
                <w:rFonts w:ascii="Calibri" w:eastAsia="Arial" w:hAnsi="Calibri" w:cs="Calibri"/>
                <w:szCs w:val="20"/>
              </w:rPr>
              <w:t>/</w:t>
            </w:r>
            <w:proofErr w:type="spellStart"/>
            <w:r w:rsidR="005F19A7">
              <w:rPr>
                <w:rFonts w:ascii="Calibri" w:eastAsia="Arial" w:hAnsi="Calibri" w:cs="Calibri"/>
                <w:szCs w:val="20"/>
              </w:rPr>
              <w:t>ios</w:t>
            </w:r>
            <w:proofErr w:type="spellEnd"/>
            <w:r w:rsidRPr="00375E66">
              <w:rPr>
                <w:rFonts w:ascii="Calibri" w:eastAsia="Arial" w:hAnsi="Calibri" w:cs="Calibri"/>
                <w:szCs w:val="20"/>
              </w:rPr>
              <w:t>)</w:t>
            </w:r>
          </w:p>
        </w:tc>
        <w:tc>
          <w:tcPr>
            <w:tcW w:w="22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C9D4C25" w14:textId="77777777" w:rsidR="00973A91" w:rsidRPr="00375E66" w:rsidRDefault="00973A91" w:rsidP="00CC7F31">
            <w:pPr>
              <w:spacing w:after="0"/>
              <w:rPr>
                <w:rFonts w:ascii="Calibri" w:hAnsi="Calibri" w:cs="Calibri"/>
              </w:rPr>
            </w:pPr>
            <w:r w:rsidRPr="00375E66">
              <w:rPr>
                <w:rFonts w:ascii="Calibri" w:eastAsia="Arial" w:hAnsi="Calibri" w:cs="Calibri"/>
                <w:szCs w:val="20"/>
              </w:rPr>
              <w:t>View work, confirm counts, accept/dispute payments</w:t>
            </w:r>
          </w:p>
        </w:tc>
        <w:tc>
          <w:tcPr>
            <w:tcW w:w="16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97EFE36" w14:textId="77777777" w:rsidR="00973A91" w:rsidRPr="00375E66" w:rsidRDefault="00973A91" w:rsidP="00CC7F31">
            <w:pPr>
              <w:spacing w:after="0"/>
              <w:rPr>
                <w:rFonts w:ascii="Calibri" w:hAnsi="Calibri" w:cs="Calibri"/>
              </w:rPr>
            </w:pPr>
            <w:r w:rsidRPr="00375E66">
              <w:rPr>
                <w:rFonts w:ascii="Calibri" w:eastAsia="Arial" w:hAnsi="Calibri" w:cs="Calibri"/>
                <w:szCs w:val="20"/>
              </w:rPr>
              <w:t>External</w:t>
            </w:r>
          </w:p>
        </w:tc>
        <w:tc>
          <w:tcPr>
            <w:tcW w:w="16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7EB1E22" w14:textId="77777777" w:rsidR="00973A91" w:rsidRPr="00375E66" w:rsidRDefault="00973A91" w:rsidP="00CC7F31">
            <w:pPr>
              <w:spacing w:after="0"/>
              <w:rPr>
                <w:rFonts w:ascii="Calibri" w:hAnsi="Calibri" w:cs="Calibri"/>
              </w:rPr>
            </w:pPr>
            <w:r w:rsidRPr="00375E66">
              <w:rPr>
                <w:rFonts w:ascii="Calibri" w:eastAsia="Arial" w:hAnsi="Calibri" w:cs="Calibri"/>
                <w:szCs w:val="20"/>
              </w:rPr>
              <w:t>~1,300</w:t>
            </w:r>
          </w:p>
        </w:tc>
      </w:tr>
      <w:tr w:rsidR="00973A91" w:rsidRPr="00375E66" w14:paraId="69BF2566" w14:textId="77777777" w:rsidTr="00475340">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5C7A9B1" w14:textId="77777777" w:rsidR="00973A91" w:rsidRPr="00375E66" w:rsidRDefault="00973A91" w:rsidP="00CC7F31">
            <w:pPr>
              <w:spacing w:after="0"/>
              <w:rPr>
                <w:rFonts w:ascii="Calibri" w:hAnsi="Calibri" w:cs="Calibri"/>
              </w:rPr>
            </w:pPr>
            <w:r w:rsidRPr="00375E66">
              <w:rPr>
                <w:rFonts w:ascii="Calibri" w:eastAsia="Arial" w:hAnsi="Calibri" w:cs="Calibri"/>
                <w:szCs w:val="20"/>
              </w:rPr>
              <w:t>Warehouse Staff</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C5D45B" w14:textId="77777777" w:rsidR="00973A91" w:rsidRPr="00375E66" w:rsidRDefault="00973A91" w:rsidP="00CC7F31">
            <w:pPr>
              <w:spacing w:after="0"/>
              <w:rPr>
                <w:rFonts w:ascii="Calibri" w:hAnsi="Calibri" w:cs="Calibri"/>
              </w:rPr>
            </w:pPr>
            <w:r w:rsidRPr="00375E66">
              <w:rPr>
                <w:rFonts w:ascii="Calibri" w:eastAsia="Arial" w:hAnsi="Calibri" w:cs="Calibri"/>
                <w:szCs w:val="20"/>
              </w:rPr>
              <w:t>Mobile App</w:t>
            </w:r>
          </w:p>
        </w:tc>
        <w:tc>
          <w:tcPr>
            <w:tcW w:w="22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B704DA5" w14:textId="4826BEC0" w:rsidR="00973A91" w:rsidRPr="00375E66" w:rsidRDefault="00646D59" w:rsidP="00CC7F31">
            <w:pPr>
              <w:spacing w:after="0"/>
              <w:rPr>
                <w:rFonts w:ascii="Calibri" w:hAnsi="Calibri" w:cs="Calibri"/>
              </w:rPr>
            </w:pPr>
            <w:r>
              <w:rPr>
                <w:rFonts w:ascii="Calibri" w:eastAsia="Arial" w:hAnsi="Calibri" w:cs="Calibri"/>
                <w:szCs w:val="20"/>
              </w:rPr>
              <w:t>Stock</w:t>
            </w:r>
            <w:r w:rsidR="00973A91" w:rsidRPr="00375E66">
              <w:rPr>
                <w:rFonts w:ascii="Calibri" w:eastAsia="Arial" w:hAnsi="Calibri" w:cs="Calibri"/>
                <w:szCs w:val="20"/>
              </w:rPr>
              <w:t xml:space="preserve"> management</w:t>
            </w:r>
          </w:p>
        </w:tc>
        <w:tc>
          <w:tcPr>
            <w:tcW w:w="16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E5FA1B0" w14:textId="77777777" w:rsidR="00973A91" w:rsidRPr="00375E66" w:rsidRDefault="00973A91" w:rsidP="00CC7F31">
            <w:pPr>
              <w:spacing w:after="0"/>
              <w:rPr>
                <w:rFonts w:ascii="Calibri" w:hAnsi="Calibri" w:cs="Calibri"/>
              </w:rPr>
            </w:pPr>
            <w:r w:rsidRPr="00375E66">
              <w:rPr>
                <w:rFonts w:ascii="Calibri" w:eastAsia="Arial" w:hAnsi="Calibri" w:cs="Calibri"/>
                <w:szCs w:val="20"/>
              </w:rPr>
              <w:t>Godown</w:t>
            </w:r>
          </w:p>
        </w:tc>
        <w:tc>
          <w:tcPr>
            <w:tcW w:w="16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5CAA240" w14:textId="77777777" w:rsidR="00973A91" w:rsidRPr="00375E66" w:rsidRDefault="00973A91" w:rsidP="00CC7F31">
            <w:pPr>
              <w:spacing w:after="0"/>
              <w:rPr>
                <w:rFonts w:ascii="Calibri" w:hAnsi="Calibri" w:cs="Calibri"/>
              </w:rPr>
            </w:pPr>
            <w:r w:rsidRPr="00375E66">
              <w:rPr>
                <w:rFonts w:ascii="Calibri" w:eastAsia="Arial" w:hAnsi="Calibri" w:cs="Calibri"/>
                <w:szCs w:val="20"/>
              </w:rPr>
              <w:t>3-5</w:t>
            </w:r>
          </w:p>
        </w:tc>
      </w:tr>
      <w:tr w:rsidR="00973A91" w:rsidRPr="00375E66" w14:paraId="6DB17FDF" w14:textId="77777777" w:rsidTr="00475340">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50AA414" w14:textId="77777777" w:rsidR="00973A91" w:rsidRPr="00375E66" w:rsidRDefault="00973A91" w:rsidP="00CC7F31">
            <w:pPr>
              <w:spacing w:after="0"/>
              <w:rPr>
                <w:rFonts w:ascii="Calibri" w:hAnsi="Calibri" w:cs="Calibri"/>
              </w:rPr>
            </w:pPr>
            <w:r w:rsidRPr="00375E66">
              <w:rPr>
                <w:rFonts w:ascii="Calibri" w:eastAsia="Arial" w:hAnsi="Calibri" w:cs="Calibri"/>
                <w:szCs w:val="20"/>
              </w:rPr>
              <w:t>Designer</w:t>
            </w:r>
          </w:p>
        </w:tc>
        <w:tc>
          <w:tcPr>
            <w:tcW w:w="22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4456DED" w14:textId="77777777" w:rsidR="00973A91" w:rsidRPr="00375E66" w:rsidRDefault="00973A91" w:rsidP="00CC7F31">
            <w:pPr>
              <w:spacing w:after="0"/>
              <w:rPr>
                <w:rFonts w:ascii="Calibri" w:hAnsi="Calibri" w:cs="Calibri"/>
              </w:rPr>
            </w:pPr>
            <w:r w:rsidRPr="00375E66">
              <w:rPr>
                <w:rFonts w:ascii="Calibri" w:eastAsia="Arial" w:hAnsi="Calibri" w:cs="Calibri"/>
                <w:szCs w:val="20"/>
              </w:rPr>
              <w:t>Web (Restricted)</w:t>
            </w:r>
          </w:p>
        </w:tc>
        <w:tc>
          <w:tcPr>
            <w:tcW w:w="22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697150F" w14:textId="77777777" w:rsidR="00973A91" w:rsidRPr="00375E66" w:rsidRDefault="00973A91" w:rsidP="00CC7F31">
            <w:pPr>
              <w:spacing w:after="0"/>
              <w:rPr>
                <w:rFonts w:ascii="Calibri" w:hAnsi="Calibri" w:cs="Calibri"/>
              </w:rPr>
            </w:pPr>
            <w:r w:rsidRPr="00375E66">
              <w:rPr>
                <w:rFonts w:ascii="Calibri" w:eastAsia="Arial" w:hAnsi="Calibri" w:cs="Calibri"/>
                <w:szCs w:val="20"/>
              </w:rPr>
              <w:t>Design upload ONLY. No internet/browsing.</w:t>
            </w:r>
          </w:p>
        </w:tc>
        <w:tc>
          <w:tcPr>
            <w:tcW w:w="16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D0FB2DE" w14:textId="77777777" w:rsidR="00973A91" w:rsidRPr="00375E66" w:rsidRDefault="00973A91" w:rsidP="00CC7F31">
            <w:pPr>
              <w:spacing w:after="0"/>
              <w:rPr>
                <w:rFonts w:ascii="Calibri" w:hAnsi="Calibri" w:cs="Calibri"/>
              </w:rPr>
            </w:pPr>
            <w:r w:rsidRPr="00375E66">
              <w:rPr>
                <w:rFonts w:ascii="Calibri" w:eastAsia="Arial" w:hAnsi="Calibri" w:cs="Calibri"/>
                <w:szCs w:val="20"/>
              </w:rPr>
              <w:t>Office (on-site)</w:t>
            </w:r>
          </w:p>
        </w:tc>
        <w:tc>
          <w:tcPr>
            <w:tcW w:w="16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E4DE75B" w14:textId="77777777" w:rsidR="00973A91" w:rsidRPr="00375E66" w:rsidRDefault="00973A91" w:rsidP="00CC7F31">
            <w:pPr>
              <w:spacing w:after="0"/>
              <w:rPr>
                <w:rFonts w:ascii="Calibri" w:hAnsi="Calibri" w:cs="Calibri"/>
              </w:rPr>
            </w:pPr>
            <w:r w:rsidRPr="00375E66">
              <w:rPr>
                <w:rFonts w:ascii="Calibri" w:eastAsia="Arial" w:hAnsi="Calibri" w:cs="Calibri"/>
                <w:szCs w:val="20"/>
              </w:rPr>
              <w:t>3-4</w:t>
            </w:r>
          </w:p>
        </w:tc>
      </w:tr>
    </w:tbl>
    <w:p w14:paraId="4D838AD7" w14:textId="77777777" w:rsidR="00973A91" w:rsidRPr="00375E66" w:rsidRDefault="00973A91" w:rsidP="00973A91">
      <w:pPr>
        <w:rPr>
          <w:rFonts w:ascii="Calibri" w:hAnsi="Calibri" w:cs="Calibri"/>
        </w:rPr>
      </w:pPr>
    </w:p>
    <w:p w14:paraId="4A724B9F" w14:textId="77777777" w:rsidR="00973A91" w:rsidRPr="00375E66" w:rsidRDefault="00973A91" w:rsidP="00973A91">
      <w:pPr>
        <w:pStyle w:val="Heading2"/>
        <w:rPr>
          <w:rFonts w:ascii="Calibri" w:hAnsi="Calibri" w:cs="Calibri"/>
        </w:rPr>
      </w:pPr>
      <w:bookmarkStart w:id="34" w:name="_Toc228361070"/>
      <w:bookmarkStart w:id="35" w:name="_Toc228361716"/>
      <w:r w:rsidRPr="00375E66">
        <w:rPr>
          <w:rFonts w:ascii="Calibri" w:hAnsi="Calibri" w:cs="Calibri"/>
        </w:rPr>
        <w:t>5.2 Critical Access Constraint</w:t>
      </w:r>
      <w:bookmarkEnd w:id="34"/>
      <w:bookmarkEnd w:id="35"/>
    </w:p>
    <w:p w14:paraId="1DCBF3B9" w14:textId="77777777" w:rsidR="00973A91" w:rsidRPr="00375E66" w:rsidRDefault="00973A91" w:rsidP="00973A91">
      <w:pPr>
        <w:spacing w:after="140"/>
        <w:rPr>
          <w:rFonts w:ascii="Calibri" w:hAnsi="Calibri" w:cs="Calibri"/>
        </w:rPr>
      </w:pPr>
      <w:r w:rsidRPr="00375E66">
        <w:rPr>
          <w:rFonts w:ascii="Calibri" w:eastAsia="Arial" w:hAnsi="Calibri" w:cs="Calibri"/>
          <w:b/>
          <w:bCs/>
          <w:color w:val="CC0000"/>
          <w:sz w:val="22"/>
        </w:rPr>
        <w:t>CLIENT DIRECTIVE: The Costing module must be visible ONLY to the Owner/Admin. This is a hard business rule, not a configurable permission. Under no circumstances — including system bugs, UI glitches, or edge cases — should costing data be visible to any other user. The client specifically emphasized this as a top-priority security requirement.</w:t>
      </w:r>
    </w:p>
    <w:p w14:paraId="3451B555" w14:textId="77777777" w:rsidR="00973A91" w:rsidRPr="00375E66" w:rsidRDefault="00973A91" w:rsidP="00973A91">
      <w:pPr>
        <w:pStyle w:val="Heading2"/>
        <w:rPr>
          <w:rFonts w:ascii="Calibri" w:hAnsi="Calibri" w:cs="Calibri"/>
        </w:rPr>
      </w:pPr>
      <w:bookmarkStart w:id="36" w:name="_Toc228361071"/>
      <w:bookmarkStart w:id="37" w:name="_Toc228361717"/>
      <w:r w:rsidRPr="00375E66">
        <w:rPr>
          <w:rFonts w:ascii="Calibri" w:hAnsi="Calibri" w:cs="Calibri"/>
        </w:rPr>
        <w:t>5.3 Office vs. Godown Segregation</w:t>
      </w:r>
      <w:bookmarkEnd w:id="36"/>
      <w:bookmarkEnd w:id="37"/>
    </w:p>
    <w:p w14:paraId="588B8F94" w14:textId="3588218E" w:rsidR="00156A88" w:rsidRDefault="00973A91" w:rsidP="00156A88">
      <w:pPr>
        <w:spacing w:after="0"/>
        <w:rPr>
          <w:rFonts w:ascii="Calibri" w:hAnsi="Calibri" w:cs="Calibri"/>
        </w:rPr>
      </w:pPr>
      <w:r w:rsidRPr="00375E66">
        <w:rPr>
          <w:rFonts w:ascii="Calibri" w:eastAsia="Arial" w:hAnsi="Calibri" w:cs="Calibri"/>
          <w:color w:val="000000"/>
          <w:sz w:val="22"/>
        </w:rPr>
        <w:t>The client explicitly stated: Office staff cannot see Godown operations. Godown staff cannot see office billing. However, inventory must flow between both locations (e.g., when finished goods move from Godown to Office for dispatch). This means data flows across locations, but user visibility is segregated.</w:t>
      </w:r>
      <w:bookmarkStart w:id="38" w:name="_Toc228361072"/>
      <w:bookmarkStart w:id="39" w:name="_Toc228361718"/>
    </w:p>
    <w:p w14:paraId="2C80261A" w14:textId="77777777" w:rsidR="00156A88" w:rsidRDefault="00156A88" w:rsidP="00156A88">
      <w:pPr>
        <w:pStyle w:val="Heading1"/>
        <w:spacing w:before="0" w:after="0"/>
        <w:rPr>
          <w:rFonts w:ascii="Calibri" w:hAnsi="Calibri" w:cs="Calibri"/>
        </w:rPr>
      </w:pPr>
    </w:p>
    <w:p w14:paraId="2758448D" w14:textId="77777777" w:rsidR="00156A88" w:rsidRPr="00156A88" w:rsidRDefault="00156A88" w:rsidP="00156A88"/>
    <w:p w14:paraId="45F25A7B" w14:textId="427C100A" w:rsidR="00973A91" w:rsidRPr="00375E66" w:rsidRDefault="00973A91" w:rsidP="00156A88">
      <w:pPr>
        <w:pStyle w:val="Heading1"/>
        <w:spacing w:before="0" w:after="0"/>
        <w:rPr>
          <w:rFonts w:ascii="Calibri" w:hAnsi="Calibri" w:cs="Calibri"/>
        </w:rPr>
      </w:pPr>
      <w:r w:rsidRPr="00375E66">
        <w:rPr>
          <w:rFonts w:ascii="Calibri" w:hAnsi="Calibri" w:cs="Calibri"/>
        </w:rPr>
        <w:lastRenderedPageBreak/>
        <w:t>6. System Scope &amp; Module Overview</w:t>
      </w:r>
      <w:bookmarkEnd w:id="38"/>
      <w:bookmarkEnd w:id="39"/>
    </w:p>
    <w:p w14:paraId="7D85EBAF" w14:textId="77777777" w:rsidR="00973A91" w:rsidRPr="00375E66" w:rsidRDefault="00973A91" w:rsidP="00973A91">
      <w:pPr>
        <w:pStyle w:val="Heading2"/>
        <w:rPr>
          <w:rFonts w:ascii="Calibri" w:hAnsi="Calibri" w:cs="Calibri"/>
        </w:rPr>
      </w:pPr>
      <w:bookmarkStart w:id="40" w:name="_Toc228361073"/>
      <w:bookmarkStart w:id="41" w:name="_Toc228361719"/>
      <w:r w:rsidRPr="00375E66">
        <w:rPr>
          <w:rFonts w:ascii="Calibri" w:hAnsi="Calibri" w:cs="Calibri"/>
        </w:rPr>
        <w:t>6.1 In-Scope Modules</w:t>
      </w:r>
      <w:bookmarkEnd w:id="40"/>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3760"/>
        <w:gridCol w:w="2500"/>
      </w:tblGrid>
      <w:tr w:rsidR="00973A91" w:rsidRPr="00375E66" w14:paraId="445B8B96"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5AF91F6"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w:t>
            </w:r>
          </w:p>
        </w:tc>
        <w:tc>
          <w:tcPr>
            <w:tcW w:w="26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0B7F47BD"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Module</w:t>
            </w:r>
          </w:p>
        </w:tc>
        <w:tc>
          <w:tcPr>
            <w:tcW w:w="376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2CEFC812"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Key Function</w:t>
            </w:r>
          </w:p>
        </w:tc>
        <w:tc>
          <w:tcPr>
            <w:tcW w:w="25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05DB2D0A"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Platform</w:t>
            </w:r>
          </w:p>
        </w:tc>
      </w:tr>
      <w:tr w:rsidR="00973A91" w:rsidRPr="00375E66" w14:paraId="3D3D6695"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706C0C1" w14:textId="77777777" w:rsidR="00973A91" w:rsidRPr="00375E66" w:rsidRDefault="00973A91" w:rsidP="00035545">
            <w:pPr>
              <w:spacing w:after="0"/>
              <w:rPr>
                <w:rFonts w:ascii="Calibri" w:hAnsi="Calibri" w:cs="Calibri"/>
              </w:rPr>
            </w:pPr>
            <w:r w:rsidRPr="00375E66">
              <w:rPr>
                <w:rFonts w:ascii="Calibri" w:eastAsia="Arial" w:hAnsi="Calibri" w:cs="Calibri"/>
                <w:szCs w:val="20"/>
              </w:rPr>
              <w:t>I</w:t>
            </w:r>
          </w:p>
        </w:tc>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91D55A0"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Challan Management</w:t>
            </w:r>
          </w:p>
        </w:tc>
        <w:tc>
          <w:tcPr>
            <w:tcW w:w="37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56AA6BA"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Create, track, print challans with auto-fill and job work flow definition</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78B11F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Web</w:t>
            </w:r>
          </w:p>
        </w:tc>
      </w:tr>
      <w:tr w:rsidR="00973A91" w:rsidRPr="00375E66" w14:paraId="5CAD512B"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79535E5" w14:textId="77777777" w:rsidR="00973A91" w:rsidRPr="00375E66" w:rsidRDefault="00973A91" w:rsidP="00035545">
            <w:pPr>
              <w:spacing w:after="0"/>
              <w:rPr>
                <w:rFonts w:ascii="Calibri" w:hAnsi="Calibri" w:cs="Calibri"/>
              </w:rPr>
            </w:pPr>
            <w:r w:rsidRPr="00375E66">
              <w:rPr>
                <w:rFonts w:ascii="Calibri" w:eastAsia="Arial" w:hAnsi="Calibri" w:cs="Calibri"/>
                <w:szCs w:val="20"/>
              </w:rPr>
              <w:t>II</w:t>
            </w:r>
          </w:p>
        </w:tc>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241953E" w14:textId="77777777" w:rsidR="00973A91" w:rsidRPr="00375E66" w:rsidRDefault="00973A91" w:rsidP="00035545">
            <w:pPr>
              <w:spacing w:after="0"/>
              <w:rPr>
                <w:rFonts w:ascii="Calibri" w:hAnsi="Calibri" w:cs="Calibri"/>
              </w:rPr>
            </w:pPr>
            <w:r w:rsidRPr="00375E66">
              <w:rPr>
                <w:rFonts w:ascii="Calibri" w:eastAsia="Arial" w:hAnsi="Calibri" w:cs="Calibri"/>
                <w:szCs w:val="20"/>
              </w:rPr>
              <w:t>Payment &amp; Checking</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9073987" w14:textId="77777777" w:rsidR="00973A91" w:rsidRPr="00375E66" w:rsidRDefault="00973A91" w:rsidP="00035545">
            <w:pPr>
              <w:spacing w:after="0"/>
              <w:rPr>
                <w:rFonts w:ascii="Calibri" w:hAnsi="Calibri" w:cs="Calibri"/>
              </w:rPr>
            </w:pPr>
            <w:r w:rsidRPr="00375E66">
              <w:rPr>
                <w:rFonts w:ascii="Calibri" w:eastAsia="Arial" w:hAnsi="Calibri" w:cs="Calibri"/>
                <w:szCs w:val="20"/>
              </w:rPr>
              <w:t>Piece verification by next-stage contractor, payment approval flow</w:t>
            </w:r>
          </w:p>
        </w:tc>
        <w:tc>
          <w:tcPr>
            <w:tcW w:w="2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536A6E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Web + Mobile</w:t>
            </w:r>
          </w:p>
        </w:tc>
      </w:tr>
      <w:tr w:rsidR="00973A91" w:rsidRPr="00375E66" w14:paraId="67D4BF76"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00FBE6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III</w:t>
            </w:r>
          </w:p>
        </w:tc>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7076E5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Ready Piece Counting</w:t>
            </w:r>
          </w:p>
        </w:tc>
        <w:tc>
          <w:tcPr>
            <w:tcW w:w="37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3202CE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Physical count by component (Top/Bottom/Dupatta/Others) per color</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466D3B6"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Mobile + Web</w:t>
            </w:r>
          </w:p>
        </w:tc>
      </w:tr>
      <w:tr w:rsidR="00973A91" w:rsidRPr="00375E66" w14:paraId="6707EF2D"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7C2039B" w14:textId="77777777" w:rsidR="00973A91" w:rsidRPr="00375E66" w:rsidRDefault="00973A91" w:rsidP="00035545">
            <w:pPr>
              <w:spacing w:after="0"/>
              <w:rPr>
                <w:rFonts w:ascii="Calibri" w:hAnsi="Calibri" w:cs="Calibri"/>
              </w:rPr>
            </w:pPr>
            <w:r w:rsidRPr="00375E66">
              <w:rPr>
                <w:rFonts w:ascii="Calibri" w:eastAsia="Arial" w:hAnsi="Calibri" w:cs="Calibri"/>
                <w:szCs w:val="20"/>
              </w:rPr>
              <w:t>IV</w:t>
            </w:r>
          </w:p>
        </w:tc>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911472C"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Costing (Owner Only)</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6E4321C" w14:textId="77777777" w:rsidR="00973A91" w:rsidRPr="00375E66" w:rsidRDefault="00973A91" w:rsidP="00035545">
            <w:pPr>
              <w:spacing w:after="0"/>
              <w:rPr>
                <w:rFonts w:ascii="Calibri" w:hAnsi="Calibri" w:cs="Calibri"/>
              </w:rPr>
            </w:pPr>
            <w:r w:rsidRPr="00375E66">
              <w:rPr>
                <w:rFonts w:ascii="Calibri" w:eastAsia="Arial" w:hAnsi="Calibri" w:cs="Calibri"/>
                <w:szCs w:val="20"/>
              </w:rPr>
              <w:t>Fabric + all job work cost aggregation per design number</w:t>
            </w:r>
          </w:p>
        </w:tc>
        <w:tc>
          <w:tcPr>
            <w:tcW w:w="2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B632ED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Web (Owner Only)</w:t>
            </w:r>
          </w:p>
        </w:tc>
      </w:tr>
      <w:tr w:rsidR="00973A91" w:rsidRPr="00375E66" w14:paraId="602F8F94"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66F76BA" w14:textId="77777777" w:rsidR="00973A91" w:rsidRPr="00375E66" w:rsidRDefault="00973A91" w:rsidP="00035545">
            <w:pPr>
              <w:spacing w:after="0"/>
              <w:rPr>
                <w:rFonts w:ascii="Calibri" w:hAnsi="Calibri" w:cs="Calibri"/>
              </w:rPr>
            </w:pPr>
            <w:r w:rsidRPr="00375E66">
              <w:rPr>
                <w:rFonts w:ascii="Calibri" w:eastAsia="Arial" w:hAnsi="Calibri" w:cs="Calibri"/>
                <w:szCs w:val="20"/>
              </w:rPr>
              <w:t>V</w:t>
            </w:r>
          </w:p>
        </w:tc>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D2A8E31" w14:textId="77777777" w:rsidR="00973A91" w:rsidRPr="00375E66" w:rsidRDefault="00973A91" w:rsidP="00035545">
            <w:pPr>
              <w:spacing w:after="0"/>
              <w:rPr>
                <w:rFonts w:ascii="Calibri" w:hAnsi="Calibri" w:cs="Calibri"/>
              </w:rPr>
            </w:pPr>
            <w:r w:rsidRPr="00375E66">
              <w:rPr>
                <w:rFonts w:ascii="Calibri" w:eastAsia="Arial" w:hAnsi="Calibri" w:cs="Calibri"/>
                <w:szCs w:val="20"/>
              </w:rPr>
              <w:t>RF (Return/Reject)</w:t>
            </w:r>
          </w:p>
        </w:tc>
        <w:tc>
          <w:tcPr>
            <w:tcW w:w="37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49DD8BA" w14:textId="77777777" w:rsidR="00973A91" w:rsidRPr="00375E66" w:rsidRDefault="00973A91" w:rsidP="00035545">
            <w:pPr>
              <w:spacing w:after="0"/>
              <w:rPr>
                <w:rFonts w:ascii="Calibri" w:hAnsi="Calibri" w:cs="Calibri"/>
              </w:rPr>
            </w:pPr>
            <w:r w:rsidRPr="00375E66">
              <w:rPr>
                <w:rFonts w:ascii="Calibri" w:eastAsia="Arial" w:hAnsi="Calibri" w:cs="Calibri"/>
                <w:szCs w:val="20"/>
              </w:rPr>
              <w:t>Track defective pieces, reminders, contractor accountability</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69012D8"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Mobile + Web</w:t>
            </w:r>
          </w:p>
        </w:tc>
      </w:tr>
      <w:tr w:rsidR="00973A91" w:rsidRPr="00375E66" w14:paraId="2687F7FC"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BA419ED" w14:textId="77777777" w:rsidR="00973A91" w:rsidRPr="00375E66" w:rsidRDefault="00973A91" w:rsidP="00035545">
            <w:pPr>
              <w:spacing w:after="0"/>
              <w:rPr>
                <w:rFonts w:ascii="Calibri" w:hAnsi="Calibri" w:cs="Calibri"/>
              </w:rPr>
            </w:pPr>
            <w:r w:rsidRPr="00375E66">
              <w:rPr>
                <w:rFonts w:ascii="Calibri" w:eastAsia="Arial" w:hAnsi="Calibri" w:cs="Calibri"/>
                <w:szCs w:val="20"/>
              </w:rPr>
              <w:t>VI</w:t>
            </w:r>
          </w:p>
        </w:tc>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18367ED"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Mill/Digital Fabric</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936A5DF" w14:textId="77777777" w:rsidR="00973A91" w:rsidRPr="00375E66" w:rsidRDefault="00973A91" w:rsidP="00035545">
            <w:pPr>
              <w:spacing w:after="0"/>
              <w:rPr>
                <w:rFonts w:ascii="Calibri" w:hAnsi="Calibri" w:cs="Calibri"/>
              </w:rPr>
            </w:pPr>
            <w:r w:rsidRPr="00375E66">
              <w:rPr>
                <w:rFonts w:ascii="Calibri" w:eastAsia="Arial" w:hAnsi="Calibri" w:cs="Calibri"/>
                <w:szCs w:val="20"/>
              </w:rPr>
              <w:t xml:space="preserve">Fabric quantity tracking, </w:t>
            </w:r>
            <w:proofErr w:type="spellStart"/>
            <w:r w:rsidRPr="00375E66">
              <w:rPr>
                <w:rFonts w:ascii="Calibri" w:eastAsia="Arial" w:hAnsi="Calibri" w:cs="Calibri"/>
                <w:szCs w:val="20"/>
              </w:rPr>
              <w:t>thaan</w:t>
            </w:r>
            <w:proofErr w:type="spellEnd"/>
            <w:r w:rsidRPr="00375E66">
              <w:rPr>
                <w:rFonts w:ascii="Calibri" w:eastAsia="Arial" w:hAnsi="Calibri" w:cs="Calibri"/>
                <w:szCs w:val="20"/>
              </w:rPr>
              <w:t xml:space="preserve"> management, print billing, balance</w:t>
            </w:r>
          </w:p>
        </w:tc>
        <w:tc>
          <w:tcPr>
            <w:tcW w:w="2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0862D6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Web</w:t>
            </w:r>
          </w:p>
        </w:tc>
      </w:tr>
      <w:tr w:rsidR="00973A91" w:rsidRPr="00375E66" w14:paraId="733CEC2A"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941458B" w14:textId="77777777" w:rsidR="00973A91" w:rsidRPr="00375E66" w:rsidRDefault="00973A91" w:rsidP="00035545">
            <w:pPr>
              <w:spacing w:after="0"/>
              <w:rPr>
                <w:rFonts w:ascii="Calibri" w:hAnsi="Calibri" w:cs="Calibri"/>
              </w:rPr>
            </w:pPr>
            <w:r w:rsidRPr="00375E66">
              <w:rPr>
                <w:rFonts w:ascii="Calibri" w:eastAsia="Arial" w:hAnsi="Calibri" w:cs="Calibri"/>
                <w:szCs w:val="20"/>
              </w:rPr>
              <w:t>VII</w:t>
            </w:r>
          </w:p>
        </w:tc>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815B02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Accounts &amp; Payment</w:t>
            </w:r>
          </w:p>
        </w:tc>
        <w:tc>
          <w:tcPr>
            <w:tcW w:w="37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314022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Multi-mode payment, bill linking, contractor ledger, party pay</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1A2F27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Web</w:t>
            </w:r>
          </w:p>
        </w:tc>
      </w:tr>
      <w:tr w:rsidR="00973A91" w:rsidRPr="00375E66" w14:paraId="52D98269"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33CE9CB" w14:textId="77777777" w:rsidR="00973A91" w:rsidRPr="00375E66" w:rsidRDefault="00973A91" w:rsidP="00035545">
            <w:pPr>
              <w:spacing w:after="0"/>
              <w:rPr>
                <w:rFonts w:ascii="Calibri" w:hAnsi="Calibri" w:cs="Calibri"/>
              </w:rPr>
            </w:pPr>
            <w:r w:rsidRPr="00375E66">
              <w:rPr>
                <w:rFonts w:ascii="Calibri" w:eastAsia="Arial" w:hAnsi="Calibri" w:cs="Calibri"/>
                <w:szCs w:val="20"/>
              </w:rPr>
              <w:t>VIII</w:t>
            </w:r>
          </w:p>
        </w:tc>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2E1BED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Contractor Management</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96299B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Registration, approval, capacity tracking, performance analytics</w:t>
            </w:r>
          </w:p>
        </w:tc>
        <w:tc>
          <w:tcPr>
            <w:tcW w:w="2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6AF0181"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Mobile + Web</w:t>
            </w:r>
          </w:p>
        </w:tc>
      </w:tr>
      <w:tr w:rsidR="00973A91" w:rsidRPr="00375E66" w14:paraId="32D06DB8"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E5729DF" w14:textId="0C418FE9" w:rsidR="00973A91" w:rsidRPr="00375E66" w:rsidRDefault="00646D59" w:rsidP="00035545">
            <w:pPr>
              <w:spacing w:after="0"/>
              <w:rPr>
                <w:rFonts w:ascii="Calibri" w:hAnsi="Calibri" w:cs="Calibri"/>
              </w:rPr>
            </w:pPr>
            <w:r>
              <w:rPr>
                <w:rFonts w:ascii="Calibri" w:eastAsia="Arial" w:hAnsi="Calibri" w:cs="Calibri"/>
                <w:szCs w:val="20"/>
              </w:rPr>
              <w:t>I</w:t>
            </w:r>
            <w:r w:rsidR="00973A91" w:rsidRPr="00375E66">
              <w:rPr>
                <w:rFonts w:ascii="Calibri" w:eastAsia="Arial" w:hAnsi="Calibri" w:cs="Calibri"/>
                <w:szCs w:val="20"/>
              </w:rPr>
              <w:t>X</w:t>
            </w:r>
          </w:p>
        </w:tc>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0EE441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User &amp; Permissions</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FB674AD" w14:textId="77777777" w:rsidR="00973A91" w:rsidRPr="00375E66" w:rsidRDefault="00973A91" w:rsidP="00035545">
            <w:pPr>
              <w:spacing w:after="0"/>
              <w:rPr>
                <w:rFonts w:ascii="Calibri" w:hAnsi="Calibri" w:cs="Calibri"/>
              </w:rPr>
            </w:pPr>
            <w:r w:rsidRPr="00375E66">
              <w:rPr>
                <w:rFonts w:ascii="Calibri" w:eastAsia="Arial" w:hAnsi="Calibri" w:cs="Calibri"/>
                <w:szCs w:val="20"/>
              </w:rPr>
              <w:t>Role-based access control, module-level visibility</w:t>
            </w:r>
          </w:p>
        </w:tc>
        <w:tc>
          <w:tcPr>
            <w:tcW w:w="2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5A700A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Web (Admin)</w:t>
            </w:r>
          </w:p>
        </w:tc>
      </w:tr>
      <w:tr w:rsidR="00973A91" w:rsidRPr="00375E66" w14:paraId="25B81CE0"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10DF308" w14:textId="4A3A96BD" w:rsidR="00973A91" w:rsidRPr="00375E66" w:rsidRDefault="00973A91" w:rsidP="00035545">
            <w:pPr>
              <w:spacing w:after="0"/>
              <w:rPr>
                <w:rFonts w:ascii="Calibri" w:hAnsi="Calibri" w:cs="Calibri"/>
              </w:rPr>
            </w:pPr>
            <w:r w:rsidRPr="00375E66">
              <w:rPr>
                <w:rFonts w:ascii="Calibri" w:eastAsia="Arial" w:hAnsi="Calibri" w:cs="Calibri"/>
                <w:szCs w:val="20"/>
              </w:rPr>
              <w:t>X</w:t>
            </w:r>
          </w:p>
        </w:tc>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F311C7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Notifications &amp; Alerts</w:t>
            </w:r>
          </w:p>
        </w:tc>
        <w:tc>
          <w:tcPr>
            <w:tcW w:w="37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A1D3780" w14:textId="77777777" w:rsidR="00973A91" w:rsidRPr="00375E66" w:rsidRDefault="00973A91" w:rsidP="00035545">
            <w:pPr>
              <w:spacing w:after="0"/>
              <w:rPr>
                <w:rFonts w:ascii="Calibri" w:hAnsi="Calibri" w:cs="Calibri"/>
              </w:rPr>
            </w:pPr>
            <w:r w:rsidRPr="00375E66">
              <w:rPr>
                <w:rFonts w:ascii="Calibri" w:eastAsia="Arial" w:hAnsi="Calibri" w:cs="Calibri"/>
                <w:szCs w:val="20"/>
              </w:rPr>
              <w:t>SMS, in-app notifications, timeline reminders, overdue alerts</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DE71907"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Mobile + Web</w:t>
            </w:r>
          </w:p>
        </w:tc>
      </w:tr>
      <w:tr w:rsidR="00973A91" w:rsidRPr="00375E66" w14:paraId="1BB828A7"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338969E" w14:textId="44B5BA3C" w:rsidR="00973A91" w:rsidRPr="00375E66" w:rsidRDefault="00973A91" w:rsidP="00035545">
            <w:pPr>
              <w:spacing w:after="0"/>
              <w:rPr>
                <w:rFonts w:ascii="Calibri" w:hAnsi="Calibri" w:cs="Calibri"/>
              </w:rPr>
            </w:pPr>
            <w:r w:rsidRPr="00375E66">
              <w:rPr>
                <w:rFonts w:ascii="Calibri" w:eastAsia="Arial" w:hAnsi="Calibri" w:cs="Calibri"/>
                <w:szCs w:val="20"/>
              </w:rPr>
              <w:t>XI</w:t>
            </w:r>
          </w:p>
        </w:tc>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CF6EBB0" w14:textId="77777777" w:rsidR="00973A91" w:rsidRPr="00375E66" w:rsidRDefault="00973A91" w:rsidP="00035545">
            <w:pPr>
              <w:spacing w:after="0"/>
              <w:rPr>
                <w:rFonts w:ascii="Calibri" w:hAnsi="Calibri" w:cs="Calibri"/>
              </w:rPr>
            </w:pPr>
            <w:r w:rsidRPr="00375E66">
              <w:rPr>
                <w:rFonts w:ascii="Calibri" w:eastAsia="Arial" w:hAnsi="Calibri" w:cs="Calibri"/>
                <w:szCs w:val="20"/>
              </w:rPr>
              <w:t>Design Management</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7BC92EF" w14:textId="77777777" w:rsidR="00973A91" w:rsidRPr="00375E66" w:rsidRDefault="00973A91" w:rsidP="00035545">
            <w:pPr>
              <w:spacing w:after="0"/>
              <w:rPr>
                <w:rFonts w:ascii="Calibri" w:hAnsi="Calibri" w:cs="Calibri"/>
              </w:rPr>
            </w:pPr>
            <w:r w:rsidRPr="00375E66">
              <w:rPr>
                <w:rFonts w:ascii="Calibri" w:eastAsia="Arial" w:hAnsi="Calibri" w:cs="Calibri"/>
                <w:szCs w:val="20"/>
              </w:rPr>
              <w:t>Secure design upload, approval, version control, stitch count lock</w:t>
            </w:r>
          </w:p>
        </w:tc>
        <w:tc>
          <w:tcPr>
            <w:tcW w:w="2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85DA60D" w14:textId="77777777" w:rsidR="00973A91" w:rsidRPr="00375E66" w:rsidRDefault="00973A91" w:rsidP="00035545">
            <w:pPr>
              <w:spacing w:after="0"/>
              <w:rPr>
                <w:rFonts w:ascii="Calibri" w:hAnsi="Calibri" w:cs="Calibri"/>
              </w:rPr>
            </w:pPr>
            <w:r w:rsidRPr="00375E66">
              <w:rPr>
                <w:rFonts w:ascii="Calibri" w:eastAsia="Arial" w:hAnsi="Calibri" w:cs="Calibri"/>
                <w:szCs w:val="20"/>
              </w:rPr>
              <w:t>Web (Restricted)</w:t>
            </w:r>
          </w:p>
        </w:tc>
      </w:tr>
      <w:tr w:rsidR="00973A91" w:rsidRPr="00375E66" w14:paraId="06B9E707"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2FC3FAD" w14:textId="0AB66704" w:rsidR="00973A91" w:rsidRPr="00375E66" w:rsidRDefault="00973A91" w:rsidP="00035545">
            <w:pPr>
              <w:spacing w:after="0"/>
              <w:rPr>
                <w:rFonts w:ascii="Calibri" w:hAnsi="Calibri" w:cs="Calibri"/>
              </w:rPr>
            </w:pPr>
            <w:r w:rsidRPr="00375E66">
              <w:rPr>
                <w:rFonts w:ascii="Calibri" w:eastAsia="Arial" w:hAnsi="Calibri" w:cs="Calibri"/>
                <w:szCs w:val="20"/>
              </w:rPr>
              <w:t>XII</w:t>
            </w:r>
          </w:p>
        </w:tc>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2237B6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Dashboard &amp; Reports</w:t>
            </w:r>
          </w:p>
        </w:tc>
        <w:tc>
          <w:tcPr>
            <w:tcW w:w="37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641268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Production status, timeline analytics, contractor performance</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C702EA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Web + Mobile</w:t>
            </w:r>
          </w:p>
        </w:tc>
      </w:tr>
    </w:tbl>
    <w:p w14:paraId="24E0B9C8" w14:textId="77777777" w:rsidR="00973A91" w:rsidRPr="00375E66" w:rsidRDefault="00973A91" w:rsidP="00973A91">
      <w:pPr>
        <w:rPr>
          <w:rFonts w:ascii="Calibri" w:hAnsi="Calibri" w:cs="Calibri"/>
        </w:rPr>
      </w:pPr>
    </w:p>
    <w:p w14:paraId="5C43F702" w14:textId="2DDF0C92" w:rsidR="00973A91" w:rsidRPr="00375E66" w:rsidRDefault="00973A91" w:rsidP="00973A91">
      <w:pPr>
        <w:pStyle w:val="Heading2"/>
        <w:rPr>
          <w:rFonts w:ascii="Calibri" w:hAnsi="Calibri" w:cs="Calibri"/>
        </w:rPr>
      </w:pPr>
      <w:bookmarkStart w:id="42" w:name="_Toc228361074"/>
      <w:bookmarkStart w:id="43" w:name="_Toc228361720"/>
      <w:r w:rsidRPr="00375E66">
        <w:rPr>
          <w:rFonts w:ascii="Calibri" w:hAnsi="Calibri" w:cs="Calibri"/>
        </w:rPr>
        <w:t xml:space="preserve">6.2 Out of Scope </w:t>
      </w:r>
      <w:bookmarkEnd w:id="42"/>
      <w:bookmarkEnd w:id="43"/>
    </w:p>
    <w:p w14:paraId="4F0532A4"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E-commerce / online storefront integration</w:t>
      </w:r>
    </w:p>
    <w:p w14:paraId="1574AC7A"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GST/tax calculation and filing</w:t>
      </w:r>
    </w:p>
    <w:p w14:paraId="38097134"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HR/payroll management</w:t>
      </w:r>
    </w:p>
    <w:p w14:paraId="5D48AA29"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Customer Relationship Management (CRM)</w:t>
      </w:r>
    </w:p>
    <w:p w14:paraId="47B4D1AB"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Automated machine integration (direct machine-to-system data feed)</w:t>
      </w:r>
    </w:p>
    <w:p w14:paraId="7EDC60BD" w14:textId="77777777" w:rsidR="00973A91" w:rsidRPr="00375E66" w:rsidRDefault="00973A91" w:rsidP="00973A91">
      <w:pPr>
        <w:pStyle w:val="Heading2"/>
        <w:rPr>
          <w:rFonts w:ascii="Calibri" w:hAnsi="Calibri" w:cs="Calibri"/>
        </w:rPr>
      </w:pPr>
      <w:bookmarkStart w:id="44" w:name="_Toc228361075"/>
      <w:bookmarkStart w:id="45" w:name="_Toc228361721"/>
      <w:r w:rsidRPr="00375E66">
        <w:rPr>
          <w:rFonts w:ascii="Calibri" w:hAnsi="Calibri" w:cs="Calibri"/>
        </w:rPr>
        <w:lastRenderedPageBreak/>
        <w:t>6.3 Integration Points</w:t>
      </w:r>
      <w:bookmarkEnd w:id="44"/>
      <w:bookmarkEnd w:id="45"/>
    </w:p>
    <w:p w14:paraId="677827C5"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Retail/E-commerce System: Manufacturing end = Retail system inventory start. Seamless handoff required.</w:t>
      </w:r>
    </w:p>
    <w:p w14:paraId="079AAD2D"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SMS Gateway: For contractor notifications and RF reminders.</w:t>
      </w:r>
    </w:p>
    <w:p w14:paraId="1191EDCD"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Biometric Device: For warehouse staff punch-in/attendance.</w:t>
      </w:r>
    </w:p>
    <w:p w14:paraId="265C8DB8" w14:textId="77777777" w:rsidR="00973A91" w:rsidRPr="00375E66" w:rsidRDefault="00973A91" w:rsidP="00973A91">
      <w:pPr>
        <w:pBdr>
          <w:bottom w:val="single" w:sz="3" w:space="1" w:color="2E75B6"/>
        </w:pBdr>
        <w:spacing w:before="200"/>
        <w:rPr>
          <w:rFonts w:ascii="Calibri" w:hAnsi="Calibri" w:cs="Calibri"/>
        </w:rPr>
      </w:pPr>
    </w:p>
    <w:p w14:paraId="47B580D1" w14:textId="77777777" w:rsidR="00973A91" w:rsidRPr="00375E66" w:rsidRDefault="00973A91" w:rsidP="00973A91">
      <w:pPr>
        <w:pStyle w:val="Heading1"/>
        <w:rPr>
          <w:rFonts w:ascii="Calibri" w:hAnsi="Calibri" w:cs="Calibri"/>
        </w:rPr>
      </w:pPr>
      <w:bookmarkStart w:id="46" w:name="_Toc228361076"/>
      <w:bookmarkStart w:id="47" w:name="_Toc228361722"/>
      <w:r w:rsidRPr="00375E66">
        <w:rPr>
          <w:rFonts w:ascii="Calibri" w:hAnsi="Calibri" w:cs="Calibri"/>
        </w:rPr>
        <w:t>7. Production Workflow &amp; Job Work Details</w:t>
      </w:r>
      <w:bookmarkEnd w:id="46"/>
      <w:bookmarkEnd w:id="47"/>
    </w:p>
    <w:p w14:paraId="191BBBE1" w14:textId="77777777" w:rsidR="00973A91" w:rsidRPr="00375E66" w:rsidRDefault="00973A91" w:rsidP="00973A91">
      <w:pPr>
        <w:pStyle w:val="Heading2"/>
        <w:rPr>
          <w:rFonts w:ascii="Calibri" w:hAnsi="Calibri" w:cs="Calibri"/>
        </w:rPr>
      </w:pPr>
      <w:bookmarkStart w:id="48" w:name="_Toc228361077"/>
      <w:bookmarkStart w:id="49" w:name="_Toc228361723"/>
      <w:r w:rsidRPr="00375E66">
        <w:rPr>
          <w:rFonts w:ascii="Calibri" w:hAnsi="Calibri" w:cs="Calibri"/>
        </w:rPr>
        <w:t>7.1 Job Work Categories (13 Types)</w:t>
      </w:r>
      <w:bookmarkEnd w:id="48"/>
      <w:bookmarkEnd w:id="49"/>
    </w:p>
    <w:p w14:paraId="58035412" w14:textId="77777777" w:rsidR="00973A91" w:rsidRPr="00375E66" w:rsidRDefault="00973A91" w:rsidP="00973A91">
      <w:pPr>
        <w:spacing w:after="140"/>
        <w:rPr>
          <w:rFonts w:ascii="Calibri" w:hAnsi="Calibri" w:cs="Calibri"/>
        </w:rPr>
      </w:pPr>
      <w:r w:rsidRPr="00375E66">
        <w:rPr>
          <w:rFonts w:ascii="Calibri" w:eastAsia="Arial" w:hAnsi="Calibri" w:cs="Calibri"/>
          <w:color w:val="000000"/>
          <w:sz w:val="22"/>
        </w:rPr>
        <w:t>The client identified 13 distinct job work categories. Every garment goes through a minimum of 3 and maximum of all 13 stages. The sequence is flexible and decided per design by the challan operator.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2400"/>
        <w:gridCol w:w="2030"/>
        <w:gridCol w:w="2030"/>
      </w:tblGrid>
      <w:tr w:rsidR="00973A91" w:rsidRPr="00375E66" w14:paraId="1FEDCEBC"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2BD0C43"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w:t>
            </w:r>
          </w:p>
        </w:tc>
        <w:tc>
          <w:tcPr>
            <w:tcW w:w="24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798C1205"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Job Work Type</w:t>
            </w:r>
          </w:p>
        </w:tc>
        <w:tc>
          <w:tcPr>
            <w:tcW w:w="24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0D9C460D"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Description</w:t>
            </w:r>
          </w:p>
        </w:tc>
        <w:tc>
          <w:tcPr>
            <w:tcW w:w="203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3F381A7E"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Typical Duration</w:t>
            </w:r>
          </w:p>
        </w:tc>
        <w:tc>
          <w:tcPr>
            <w:tcW w:w="203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65D2F55"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Contractor Type</w:t>
            </w:r>
          </w:p>
        </w:tc>
      </w:tr>
      <w:tr w:rsidR="00973A91" w:rsidRPr="00375E66" w14:paraId="1AA647CB"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120C9A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1</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1E3FC5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Work (Embroidery)</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254105E"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Machine embroidery using DST files</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E0489A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10 days</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F221C5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2111EEBD"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81CF8D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2</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A82E52A" w14:textId="77777777" w:rsidR="00973A91" w:rsidRPr="00375E66" w:rsidRDefault="00973A91" w:rsidP="00035545">
            <w:pPr>
              <w:spacing w:after="0"/>
              <w:rPr>
                <w:rFonts w:ascii="Calibri" w:hAnsi="Calibri" w:cs="Calibri"/>
              </w:rPr>
            </w:pPr>
            <w:r w:rsidRPr="00375E66">
              <w:rPr>
                <w:rFonts w:ascii="Calibri" w:eastAsia="Arial" w:hAnsi="Calibri" w:cs="Calibri"/>
                <w:szCs w:val="20"/>
              </w:rPr>
              <w:t>Stitching</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A9E3161" w14:textId="77777777" w:rsidR="00973A91" w:rsidRPr="00375E66" w:rsidRDefault="00973A91" w:rsidP="00035545">
            <w:pPr>
              <w:spacing w:after="0"/>
              <w:rPr>
                <w:rFonts w:ascii="Calibri" w:hAnsi="Calibri" w:cs="Calibri"/>
              </w:rPr>
            </w:pPr>
            <w:r w:rsidRPr="00375E66">
              <w:rPr>
                <w:rFonts w:ascii="Calibri" w:eastAsia="Arial" w:hAnsi="Calibri" w:cs="Calibri"/>
                <w:szCs w:val="20"/>
              </w:rPr>
              <w:t>Sewing panels into garments</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1D94E21" w14:textId="77777777" w:rsidR="00973A91" w:rsidRPr="00375E66" w:rsidRDefault="00973A91" w:rsidP="00035545">
            <w:pPr>
              <w:spacing w:after="0"/>
              <w:rPr>
                <w:rFonts w:ascii="Calibri" w:hAnsi="Calibri" w:cs="Calibri"/>
              </w:rPr>
            </w:pPr>
            <w:r w:rsidRPr="00375E66">
              <w:rPr>
                <w:rFonts w:ascii="Calibri" w:eastAsia="Arial" w:hAnsi="Calibri" w:cs="Calibri"/>
                <w:szCs w:val="20"/>
              </w:rPr>
              <w:t>5-7 days</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896ED15"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6D711C89"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800844B" w14:textId="77777777" w:rsidR="00973A91" w:rsidRPr="00375E66" w:rsidRDefault="00973A91" w:rsidP="00035545">
            <w:pPr>
              <w:spacing w:after="0"/>
              <w:rPr>
                <w:rFonts w:ascii="Calibri" w:hAnsi="Calibri" w:cs="Calibri"/>
              </w:rPr>
            </w:pPr>
            <w:r w:rsidRPr="00375E66">
              <w:rPr>
                <w:rFonts w:ascii="Calibri" w:eastAsia="Arial" w:hAnsi="Calibri" w:cs="Calibri"/>
                <w:szCs w:val="20"/>
              </w:rPr>
              <w:t>3</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6E01251" w14:textId="77777777" w:rsidR="00973A91" w:rsidRPr="00375E66" w:rsidRDefault="00973A91" w:rsidP="00035545">
            <w:pPr>
              <w:spacing w:after="0"/>
              <w:rPr>
                <w:rFonts w:ascii="Calibri" w:hAnsi="Calibri" w:cs="Calibri"/>
              </w:rPr>
            </w:pPr>
            <w:proofErr w:type="spellStart"/>
            <w:r w:rsidRPr="00375E66">
              <w:rPr>
                <w:rFonts w:ascii="Calibri" w:eastAsia="Arial" w:hAnsi="Calibri" w:cs="Calibri"/>
                <w:szCs w:val="20"/>
              </w:rPr>
              <w:t>Daimens</w:t>
            </w:r>
            <w:proofErr w:type="spellEnd"/>
            <w:r w:rsidRPr="00375E66">
              <w:rPr>
                <w:rFonts w:ascii="Calibri" w:eastAsia="Arial" w:hAnsi="Calibri" w:cs="Calibri"/>
                <w:szCs w:val="20"/>
              </w:rPr>
              <w:t xml:space="preserve"> / Daman</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D2B8025" w14:textId="77777777" w:rsidR="00973A91" w:rsidRPr="00375E66" w:rsidRDefault="00973A91" w:rsidP="00035545">
            <w:pPr>
              <w:spacing w:after="0"/>
              <w:rPr>
                <w:rFonts w:ascii="Calibri" w:hAnsi="Calibri" w:cs="Calibri"/>
              </w:rPr>
            </w:pPr>
            <w:r w:rsidRPr="00375E66">
              <w:rPr>
                <w:rFonts w:ascii="Calibri" w:eastAsia="Arial" w:hAnsi="Calibri" w:cs="Calibri"/>
                <w:szCs w:val="20"/>
              </w:rPr>
              <w:t>Bottom border/panel work</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8DFF9A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2-3 days</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379A9BB"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3EBB7B03"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760970D" w14:textId="77777777" w:rsidR="00973A91" w:rsidRPr="00375E66" w:rsidRDefault="00973A91" w:rsidP="00035545">
            <w:pPr>
              <w:spacing w:after="0"/>
              <w:rPr>
                <w:rFonts w:ascii="Calibri" w:hAnsi="Calibri" w:cs="Calibri"/>
              </w:rPr>
            </w:pPr>
            <w:r w:rsidRPr="00375E66">
              <w:rPr>
                <w:rFonts w:ascii="Calibri" w:eastAsia="Arial" w:hAnsi="Calibri" w:cs="Calibri"/>
                <w:szCs w:val="20"/>
              </w:rPr>
              <w:t>4</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F8F9B20" w14:textId="77777777" w:rsidR="00973A91" w:rsidRPr="00375E66" w:rsidRDefault="00973A91" w:rsidP="00035545">
            <w:pPr>
              <w:spacing w:after="0"/>
              <w:rPr>
                <w:rFonts w:ascii="Calibri" w:hAnsi="Calibri" w:cs="Calibri"/>
              </w:rPr>
            </w:pPr>
            <w:r w:rsidRPr="00375E66">
              <w:rPr>
                <w:rFonts w:ascii="Calibri" w:eastAsia="Arial" w:hAnsi="Calibri" w:cs="Calibri"/>
                <w:szCs w:val="20"/>
              </w:rPr>
              <w:t>Digital (Printing)</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33EE675" w14:textId="77777777" w:rsidR="00973A91" w:rsidRPr="00375E66" w:rsidRDefault="00973A91" w:rsidP="00035545">
            <w:pPr>
              <w:spacing w:after="0"/>
              <w:rPr>
                <w:rFonts w:ascii="Calibri" w:hAnsi="Calibri" w:cs="Calibri"/>
              </w:rPr>
            </w:pPr>
            <w:r w:rsidRPr="00375E66">
              <w:rPr>
                <w:rFonts w:ascii="Calibri" w:eastAsia="Arial" w:hAnsi="Calibri" w:cs="Calibri"/>
                <w:szCs w:val="20"/>
              </w:rPr>
              <w:t>Digital print at mill</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F1BC317" w14:textId="77777777" w:rsidR="00973A91" w:rsidRPr="00375E66" w:rsidRDefault="00973A91" w:rsidP="00035545">
            <w:pPr>
              <w:spacing w:after="0"/>
              <w:rPr>
                <w:rFonts w:ascii="Calibri" w:hAnsi="Calibri" w:cs="Calibri"/>
              </w:rPr>
            </w:pPr>
            <w:r w:rsidRPr="00375E66">
              <w:rPr>
                <w:rFonts w:ascii="Calibri" w:eastAsia="Arial" w:hAnsi="Calibri" w:cs="Calibri"/>
                <w:szCs w:val="20"/>
              </w:rPr>
              <w:t>3 days</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17FFC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Mill Partner</w:t>
            </w:r>
          </w:p>
        </w:tc>
      </w:tr>
      <w:tr w:rsidR="00973A91" w:rsidRPr="00375E66" w14:paraId="66B36D5F"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96AEB25" w14:textId="77777777" w:rsidR="00973A91" w:rsidRPr="00375E66" w:rsidRDefault="00973A91" w:rsidP="00035545">
            <w:pPr>
              <w:spacing w:after="0"/>
              <w:rPr>
                <w:rFonts w:ascii="Calibri" w:hAnsi="Calibri" w:cs="Calibri"/>
              </w:rPr>
            </w:pPr>
            <w:r w:rsidRPr="00375E66">
              <w:rPr>
                <w:rFonts w:ascii="Calibri" w:eastAsia="Arial" w:hAnsi="Calibri" w:cs="Calibri"/>
                <w:szCs w:val="20"/>
              </w:rPr>
              <w:t>5</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5CBC81A"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Cut Work</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5C8693D"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Cutting patterns from fabric</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479E9D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1 day</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40C4B5A"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45969FD6"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C77BFC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6</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904650B" w14:textId="77777777" w:rsidR="00973A91" w:rsidRPr="00375E66" w:rsidRDefault="00973A91" w:rsidP="00035545">
            <w:pPr>
              <w:spacing w:after="0"/>
              <w:rPr>
                <w:rFonts w:ascii="Calibri" w:hAnsi="Calibri" w:cs="Calibri"/>
              </w:rPr>
            </w:pPr>
            <w:r w:rsidRPr="00375E66">
              <w:rPr>
                <w:rFonts w:ascii="Calibri" w:eastAsia="Arial" w:hAnsi="Calibri" w:cs="Calibri"/>
                <w:szCs w:val="20"/>
              </w:rPr>
              <w:t>Hens Work (Hand Work)</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8A54297"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Manual handwork/artisan work</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6F894C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3 days</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96FEAFC"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6DF769B5"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E7EA9DC" w14:textId="77777777" w:rsidR="00973A91" w:rsidRPr="00375E66" w:rsidRDefault="00973A91" w:rsidP="00035545">
            <w:pPr>
              <w:spacing w:after="0"/>
              <w:rPr>
                <w:rFonts w:ascii="Calibri" w:hAnsi="Calibri" w:cs="Calibri"/>
              </w:rPr>
            </w:pPr>
            <w:r w:rsidRPr="00375E66">
              <w:rPr>
                <w:rFonts w:ascii="Calibri" w:eastAsia="Arial" w:hAnsi="Calibri" w:cs="Calibri"/>
                <w:szCs w:val="20"/>
              </w:rPr>
              <w:t>7</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C4743F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Moti (Pearl/Bead)</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50691BF" w14:textId="77777777" w:rsidR="00973A91" w:rsidRPr="00375E66" w:rsidRDefault="00973A91" w:rsidP="00035545">
            <w:pPr>
              <w:spacing w:after="0"/>
              <w:rPr>
                <w:rFonts w:ascii="Calibri" w:hAnsi="Calibri" w:cs="Calibri"/>
              </w:rPr>
            </w:pPr>
            <w:r w:rsidRPr="00375E66">
              <w:rPr>
                <w:rFonts w:ascii="Calibri" w:eastAsia="Arial" w:hAnsi="Calibri" w:cs="Calibri"/>
                <w:szCs w:val="20"/>
              </w:rPr>
              <w:t>Bead and pearl application</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8124FBD" w14:textId="77777777" w:rsidR="00973A91" w:rsidRPr="00375E66" w:rsidRDefault="00973A91" w:rsidP="00035545">
            <w:pPr>
              <w:spacing w:after="0"/>
              <w:rPr>
                <w:rFonts w:ascii="Calibri" w:hAnsi="Calibri" w:cs="Calibri"/>
              </w:rPr>
            </w:pPr>
            <w:r w:rsidRPr="00375E66">
              <w:rPr>
                <w:rFonts w:ascii="Calibri" w:eastAsia="Arial" w:hAnsi="Calibri" w:cs="Calibri"/>
                <w:szCs w:val="20"/>
              </w:rPr>
              <w:t>4 days</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189C92C"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3C998F31"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79F44F5" w14:textId="77777777" w:rsidR="00973A91" w:rsidRPr="00375E66" w:rsidRDefault="00973A91" w:rsidP="00035545">
            <w:pPr>
              <w:spacing w:after="0"/>
              <w:rPr>
                <w:rFonts w:ascii="Calibri" w:hAnsi="Calibri" w:cs="Calibri"/>
              </w:rPr>
            </w:pPr>
            <w:r w:rsidRPr="00375E66">
              <w:rPr>
                <w:rFonts w:ascii="Calibri" w:eastAsia="Arial" w:hAnsi="Calibri" w:cs="Calibri"/>
                <w:szCs w:val="20"/>
              </w:rPr>
              <w:t>8</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4253CC0" w14:textId="77777777" w:rsidR="00973A91" w:rsidRPr="00375E66" w:rsidRDefault="00973A91" w:rsidP="00035545">
            <w:pPr>
              <w:spacing w:after="0"/>
              <w:rPr>
                <w:rFonts w:ascii="Calibri" w:hAnsi="Calibri" w:cs="Calibri"/>
              </w:rPr>
            </w:pPr>
            <w:r w:rsidRPr="00375E66">
              <w:rPr>
                <w:rFonts w:ascii="Calibri" w:eastAsia="Arial" w:hAnsi="Calibri" w:cs="Calibri"/>
                <w:szCs w:val="20"/>
              </w:rPr>
              <w:t>Dupatta Work</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398721B" w14:textId="77777777" w:rsidR="00973A91" w:rsidRPr="00375E66" w:rsidRDefault="00973A91" w:rsidP="00035545">
            <w:pPr>
              <w:spacing w:after="0"/>
              <w:rPr>
                <w:rFonts w:ascii="Calibri" w:hAnsi="Calibri" w:cs="Calibri"/>
              </w:rPr>
            </w:pPr>
            <w:r w:rsidRPr="00375E66">
              <w:rPr>
                <w:rFonts w:ascii="Calibri" w:eastAsia="Arial" w:hAnsi="Calibri" w:cs="Calibri"/>
                <w:szCs w:val="20"/>
              </w:rPr>
              <w:t>Dedicated dupatta finishing</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A5E6646" w14:textId="77777777" w:rsidR="00973A91" w:rsidRPr="00375E66" w:rsidRDefault="00973A91" w:rsidP="00035545">
            <w:pPr>
              <w:spacing w:after="0"/>
              <w:rPr>
                <w:rFonts w:ascii="Calibri" w:hAnsi="Calibri" w:cs="Calibri"/>
              </w:rPr>
            </w:pPr>
            <w:r w:rsidRPr="00375E66">
              <w:rPr>
                <w:rFonts w:ascii="Calibri" w:eastAsia="Arial" w:hAnsi="Calibri" w:cs="Calibri"/>
                <w:szCs w:val="20"/>
              </w:rPr>
              <w:t>2-3 days</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2867DEC"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6EDC02C4"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A17171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9</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2DD30A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Value Addition</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AA0876E" w14:textId="77777777" w:rsidR="00973A91" w:rsidRPr="00375E66" w:rsidRDefault="00973A91" w:rsidP="00035545">
            <w:pPr>
              <w:spacing w:after="0"/>
              <w:rPr>
                <w:rFonts w:ascii="Calibri" w:hAnsi="Calibri" w:cs="Calibri"/>
              </w:rPr>
            </w:pPr>
            <w:r w:rsidRPr="00375E66">
              <w:rPr>
                <w:rFonts w:ascii="Calibri" w:eastAsia="Arial" w:hAnsi="Calibri" w:cs="Calibri"/>
                <w:szCs w:val="20"/>
              </w:rPr>
              <w:t>Diamond, extra embellishments</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B785E1B" w14:textId="77777777" w:rsidR="00973A91" w:rsidRPr="00375E66" w:rsidRDefault="00973A91" w:rsidP="00035545">
            <w:pPr>
              <w:spacing w:after="0"/>
              <w:rPr>
                <w:rFonts w:ascii="Calibri" w:hAnsi="Calibri" w:cs="Calibri"/>
              </w:rPr>
            </w:pPr>
            <w:r w:rsidRPr="00375E66">
              <w:rPr>
                <w:rFonts w:ascii="Calibri" w:eastAsia="Arial" w:hAnsi="Calibri" w:cs="Calibri"/>
                <w:szCs w:val="20"/>
              </w:rPr>
              <w:t>4 days</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3BEEECD"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43A14CA1"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963004F" w14:textId="77777777" w:rsidR="00973A91" w:rsidRPr="00375E66" w:rsidRDefault="00973A91" w:rsidP="00035545">
            <w:pPr>
              <w:spacing w:after="0"/>
              <w:rPr>
                <w:rFonts w:ascii="Calibri" w:hAnsi="Calibri" w:cs="Calibri"/>
              </w:rPr>
            </w:pPr>
            <w:r w:rsidRPr="00375E66">
              <w:rPr>
                <w:rFonts w:ascii="Calibri" w:eastAsia="Arial" w:hAnsi="Calibri" w:cs="Calibri"/>
                <w:szCs w:val="20"/>
              </w:rPr>
              <w:t>10</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60F87C7" w14:textId="77777777" w:rsidR="00973A91" w:rsidRPr="00375E66" w:rsidRDefault="00973A91" w:rsidP="00035545">
            <w:pPr>
              <w:spacing w:after="0"/>
              <w:rPr>
                <w:rFonts w:ascii="Calibri" w:hAnsi="Calibri" w:cs="Calibri"/>
              </w:rPr>
            </w:pPr>
            <w:r w:rsidRPr="00375E66">
              <w:rPr>
                <w:rFonts w:ascii="Calibri" w:eastAsia="Arial" w:hAnsi="Calibri" w:cs="Calibri"/>
                <w:szCs w:val="20"/>
              </w:rPr>
              <w:t>Other Work (</w:t>
            </w:r>
            <w:proofErr w:type="spellStart"/>
            <w:r w:rsidRPr="00375E66">
              <w:rPr>
                <w:rFonts w:ascii="Calibri" w:eastAsia="Arial" w:hAnsi="Calibri" w:cs="Calibri"/>
                <w:szCs w:val="20"/>
              </w:rPr>
              <w:t>Misc</w:t>
            </w:r>
            <w:proofErr w:type="spellEnd"/>
            <w:r w:rsidRPr="00375E66">
              <w:rPr>
                <w:rFonts w:ascii="Calibri" w:eastAsia="Arial" w:hAnsi="Calibri" w:cs="Calibri"/>
                <w:szCs w:val="20"/>
              </w:rPr>
              <w:t xml:space="preserve"> 1)</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CD8B62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Any specialized work</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0D106B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Varies</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DFB0FFE"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187B6E0C"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E058FA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11</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66511B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Other Work (</w:t>
            </w:r>
            <w:proofErr w:type="spellStart"/>
            <w:r w:rsidRPr="00375E66">
              <w:rPr>
                <w:rFonts w:ascii="Calibri" w:eastAsia="Arial" w:hAnsi="Calibri" w:cs="Calibri"/>
                <w:szCs w:val="20"/>
              </w:rPr>
              <w:t>Misc</w:t>
            </w:r>
            <w:proofErr w:type="spellEnd"/>
            <w:r w:rsidRPr="00375E66">
              <w:rPr>
                <w:rFonts w:ascii="Calibri" w:eastAsia="Arial" w:hAnsi="Calibri" w:cs="Calibri"/>
                <w:szCs w:val="20"/>
              </w:rPr>
              <w:t xml:space="preserve"> 2)</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E64C88E" w14:textId="77777777" w:rsidR="00973A91" w:rsidRPr="00375E66" w:rsidRDefault="00973A91" w:rsidP="00035545">
            <w:pPr>
              <w:spacing w:after="0"/>
              <w:rPr>
                <w:rFonts w:ascii="Calibri" w:hAnsi="Calibri" w:cs="Calibri"/>
              </w:rPr>
            </w:pPr>
            <w:r w:rsidRPr="00375E66">
              <w:rPr>
                <w:rFonts w:ascii="Calibri" w:eastAsia="Arial" w:hAnsi="Calibri" w:cs="Calibri"/>
                <w:szCs w:val="20"/>
              </w:rPr>
              <w:t>Additional miscellaneous</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B6EE931" w14:textId="77777777" w:rsidR="00973A91" w:rsidRPr="00375E66" w:rsidRDefault="00973A91" w:rsidP="00035545">
            <w:pPr>
              <w:spacing w:after="0"/>
              <w:rPr>
                <w:rFonts w:ascii="Calibri" w:hAnsi="Calibri" w:cs="Calibri"/>
              </w:rPr>
            </w:pPr>
            <w:r w:rsidRPr="00375E66">
              <w:rPr>
                <w:rFonts w:ascii="Calibri" w:eastAsia="Arial" w:hAnsi="Calibri" w:cs="Calibri"/>
                <w:szCs w:val="20"/>
              </w:rPr>
              <w:t>Varies</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8F4F58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644AAD71" w14:textId="77777777" w:rsidTr="00475340">
        <w:tc>
          <w:tcPr>
            <w:tcW w:w="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2397276" w14:textId="77777777" w:rsidR="00973A91" w:rsidRPr="00375E66" w:rsidRDefault="00973A91" w:rsidP="00035545">
            <w:pPr>
              <w:spacing w:after="0"/>
              <w:rPr>
                <w:rFonts w:ascii="Calibri" w:hAnsi="Calibri" w:cs="Calibri"/>
              </w:rPr>
            </w:pPr>
            <w:r w:rsidRPr="00375E66">
              <w:rPr>
                <w:rFonts w:ascii="Calibri" w:eastAsia="Arial" w:hAnsi="Calibri" w:cs="Calibri"/>
                <w:szCs w:val="20"/>
              </w:rPr>
              <w:t>12</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0E90A3D" w14:textId="77777777" w:rsidR="00973A91" w:rsidRPr="00375E66" w:rsidRDefault="00973A91" w:rsidP="00035545">
            <w:pPr>
              <w:spacing w:after="0"/>
              <w:rPr>
                <w:rFonts w:ascii="Calibri" w:hAnsi="Calibri" w:cs="Calibri"/>
              </w:rPr>
            </w:pPr>
            <w:r w:rsidRPr="00375E66">
              <w:rPr>
                <w:rFonts w:ascii="Calibri" w:eastAsia="Arial" w:hAnsi="Calibri" w:cs="Calibri"/>
                <w:szCs w:val="20"/>
              </w:rPr>
              <w:t>Lace Work</w:t>
            </w:r>
          </w:p>
        </w:tc>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3A72D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Lace borders and trimmings</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8539FA8" w14:textId="77777777" w:rsidR="00973A91" w:rsidRPr="00375E66" w:rsidRDefault="00973A91" w:rsidP="00035545">
            <w:pPr>
              <w:spacing w:after="0"/>
              <w:rPr>
                <w:rFonts w:ascii="Calibri" w:hAnsi="Calibri" w:cs="Calibri"/>
              </w:rPr>
            </w:pPr>
            <w:r w:rsidRPr="00375E66">
              <w:rPr>
                <w:rFonts w:ascii="Calibri" w:eastAsia="Arial" w:hAnsi="Calibri" w:cs="Calibri"/>
                <w:szCs w:val="20"/>
              </w:rPr>
              <w:t>2 days</w:t>
            </w:r>
          </w:p>
        </w:tc>
        <w:tc>
          <w:tcPr>
            <w:tcW w:w="20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B20CC4E"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r w:rsidR="00973A91" w:rsidRPr="00375E66" w14:paraId="725FA19F" w14:textId="77777777" w:rsidTr="00475340">
        <w:tc>
          <w:tcPr>
            <w:tcW w:w="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FECB17A" w14:textId="77777777" w:rsidR="00973A91" w:rsidRPr="00375E66" w:rsidRDefault="00973A91" w:rsidP="00035545">
            <w:pPr>
              <w:spacing w:after="0"/>
              <w:rPr>
                <w:rFonts w:ascii="Calibri" w:hAnsi="Calibri" w:cs="Calibri"/>
              </w:rPr>
            </w:pPr>
            <w:r w:rsidRPr="00375E66">
              <w:rPr>
                <w:rFonts w:ascii="Calibri" w:eastAsia="Arial" w:hAnsi="Calibri" w:cs="Calibri"/>
                <w:szCs w:val="20"/>
              </w:rPr>
              <w:t>13</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6615E9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Latkan (Tassel Work)</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0770625" w14:textId="77777777" w:rsidR="00973A91" w:rsidRPr="00375E66" w:rsidRDefault="00973A91" w:rsidP="00035545">
            <w:pPr>
              <w:spacing w:after="0"/>
              <w:rPr>
                <w:rFonts w:ascii="Calibri" w:hAnsi="Calibri" w:cs="Calibri"/>
              </w:rPr>
            </w:pPr>
            <w:r w:rsidRPr="00375E66">
              <w:rPr>
                <w:rFonts w:ascii="Calibri" w:eastAsia="Arial" w:hAnsi="Calibri" w:cs="Calibri"/>
                <w:szCs w:val="20"/>
              </w:rPr>
              <w:t>Tassels and hanging decor</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133AF3B" w14:textId="77777777" w:rsidR="00973A91" w:rsidRPr="00375E66" w:rsidRDefault="00973A91" w:rsidP="00035545">
            <w:pPr>
              <w:spacing w:after="0"/>
              <w:rPr>
                <w:rFonts w:ascii="Calibri" w:hAnsi="Calibri" w:cs="Calibri"/>
              </w:rPr>
            </w:pPr>
            <w:r w:rsidRPr="00375E66">
              <w:rPr>
                <w:rFonts w:ascii="Calibri" w:eastAsia="Arial" w:hAnsi="Calibri" w:cs="Calibri"/>
                <w:szCs w:val="20"/>
              </w:rPr>
              <w:t>1-2 days</w:t>
            </w:r>
          </w:p>
        </w:tc>
        <w:tc>
          <w:tcPr>
            <w:tcW w:w="20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6D63297" w14:textId="77777777" w:rsidR="00973A91" w:rsidRPr="00375E66" w:rsidRDefault="00973A91" w:rsidP="00035545">
            <w:pPr>
              <w:spacing w:after="0"/>
              <w:rPr>
                <w:rFonts w:ascii="Calibri" w:hAnsi="Calibri" w:cs="Calibri"/>
              </w:rPr>
            </w:pPr>
            <w:r w:rsidRPr="00375E66">
              <w:rPr>
                <w:rFonts w:ascii="Calibri" w:eastAsia="Arial" w:hAnsi="Calibri" w:cs="Calibri"/>
                <w:szCs w:val="20"/>
              </w:rPr>
              <w:t>External</w:t>
            </w:r>
          </w:p>
        </w:tc>
      </w:tr>
    </w:tbl>
    <w:p w14:paraId="59C837A3" w14:textId="77777777" w:rsidR="00973A91" w:rsidRPr="00375E66" w:rsidRDefault="00973A91" w:rsidP="00973A91">
      <w:pPr>
        <w:rPr>
          <w:rFonts w:ascii="Calibri" w:hAnsi="Calibri" w:cs="Calibri"/>
        </w:rPr>
      </w:pPr>
    </w:p>
    <w:p w14:paraId="710B5130" w14:textId="77777777" w:rsidR="00973A91" w:rsidRPr="00375E66" w:rsidRDefault="00973A91" w:rsidP="00973A91">
      <w:pPr>
        <w:pStyle w:val="Heading2"/>
        <w:rPr>
          <w:rFonts w:ascii="Calibri" w:hAnsi="Calibri" w:cs="Calibri"/>
        </w:rPr>
      </w:pPr>
      <w:bookmarkStart w:id="50" w:name="_Toc228361078"/>
      <w:bookmarkStart w:id="51" w:name="_Toc228361724"/>
      <w:r w:rsidRPr="00375E66">
        <w:rPr>
          <w:rFonts w:ascii="Calibri" w:hAnsi="Calibri" w:cs="Calibri"/>
        </w:rPr>
        <w:lastRenderedPageBreak/>
        <w:t>7.2 Critical Business Rules (from Client)</w:t>
      </w:r>
      <w:bookmarkEnd w:id="50"/>
      <w:bookmarkEnd w:id="51"/>
    </w:p>
    <w:p w14:paraId="5A368AA2" w14:textId="77777777" w:rsidR="00973A91" w:rsidRPr="00375E66" w:rsidRDefault="00973A91" w:rsidP="00973A91">
      <w:pPr>
        <w:pStyle w:val="Heading3"/>
        <w:rPr>
          <w:rFonts w:ascii="Calibri" w:hAnsi="Calibri" w:cs="Calibri"/>
        </w:rPr>
      </w:pPr>
      <w:bookmarkStart w:id="52" w:name="_Toc228361079"/>
      <w:bookmarkStart w:id="53" w:name="_Toc228361725"/>
      <w:r w:rsidRPr="00375E66">
        <w:rPr>
          <w:rFonts w:ascii="Calibri" w:hAnsi="Calibri" w:cs="Calibri"/>
        </w:rPr>
        <w:t>7.2.1 Flow Flexibility</w:t>
      </w:r>
      <w:bookmarkEnd w:id="52"/>
      <w:bookmarkEnd w:id="53"/>
    </w:p>
    <w:p w14:paraId="79714DC7"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The job work flow is NOT fixed. It is decided per design at challan creation time.</w:t>
      </w:r>
    </w:p>
    <w:p w14:paraId="0AC1BED6"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Example: Design A may go Embroidery → Cut Work → Stitching → Diamond. Design B may go Stitching → Hand Work → Digital Print.</w:t>
      </w:r>
    </w:p>
    <w:p w14:paraId="45C2CED1"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The challan operator sets the flow. Once set for a challan, the flow becomes the processing chain.</w:t>
      </w:r>
    </w:p>
    <w:p w14:paraId="5D84EECE" w14:textId="77777777" w:rsidR="00973A91" w:rsidRPr="00375E66" w:rsidRDefault="00973A91" w:rsidP="00973A91">
      <w:pPr>
        <w:pStyle w:val="Heading3"/>
        <w:rPr>
          <w:rFonts w:ascii="Calibri" w:hAnsi="Calibri" w:cs="Calibri"/>
        </w:rPr>
      </w:pPr>
      <w:bookmarkStart w:id="54" w:name="_Toc228361080"/>
      <w:bookmarkStart w:id="55" w:name="_Toc228361726"/>
      <w:r w:rsidRPr="00375E66">
        <w:rPr>
          <w:rFonts w:ascii="Calibri" w:hAnsi="Calibri" w:cs="Calibri"/>
        </w:rPr>
        <w:t>7.2.2 Parallel Flows</w:t>
      </w:r>
      <w:bookmarkEnd w:id="54"/>
      <w:bookmarkEnd w:id="55"/>
    </w:p>
    <w:p w14:paraId="4FCA4E98"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One design can have up to 10 parallel flows running simultaneously.</w:t>
      </w:r>
    </w:p>
    <w:p w14:paraId="1F35FD6E"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Purpose: faster production by splitting a large lot across multiple contractor sets.</w:t>
      </w:r>
    </w:p>
    <w:p w14:paraId="75482120"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Example: Design 710, Lot of 600 pieces → Split into 5 flows of 120 pieces each, each assigned to different contractor chains.</w:t>
      </w:r>
    </w:p>
    <w:p w14:paraId="6B2BC35B" w14:textId="77777777" w:rsidR="00973A91" w:rsidRPr="00375E66" w:rsidRDefault="00973A91" w:rsidP="00973A91">
      <w:pPr>
        <w:pStyle w:val="Heading3"/>
        <w:rPr>
          <w:rFonts w:ascii="Calibri" w:hAnsi="Calibri" w:cs="Calibri"/>
        </w:rPr>
      </w:pPr>
      <w:bookmarkStart w:id="56" w:name="_Toc228361081"/>
      <w:bookmarkStart w:id="57" w:name="_Toc228361727"/>
      <w:r w:rsidRPr="00375E66">
        <w:rPr>
          <w:rFonts w:ascii="Calibri" w:hAnsi="Calibri" w:cs="Calibri"/>
        </w:rPr>
        <w:t>7.2.3 Challan Numbering</w:t>
      </w:r>
      <w:bookmarkEnd w:id="56"/>
      <w:bookmarkEnd w:id="57"/>
    </w:p>
    <w:p w14:paraId="08F26848"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Challan Number is ALWAYS unique. Even for the same design, each production run gets a new challan number.</w:t>
      </w:r>
    </w:p>
    <w:p w14:paraId="56974D20"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Design Number repeats across batches (e.g., Design 710 produced 10-15 times).</w:t>
      </w:r>
    </w:p>
    <w:p w14:paraId="05769C98"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Within a flow, all job work stages share the SAME challan number (e.g., 3202/EMB, 3202/STH, 3202/DIA).</w:t>
      </w:r>
    </w:p>
    <w:p w14:paraId="32623023"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The challan number is the primary lookup key for the entire system.</w:t>
      </w:r>
    </w:p>
    <w:p w14:paraId="7BDD7C0A" w14:textId="77777777" w:rsidR="00973A91" w:rsidRPr="00375E66" w:rsidRDefault="00973A91" w:rsidP="00973A91">
      <w:pPr>
        <w:pStyle w:val="Heading3"/>
        <w:rPr>
          <w:rFonts w:ascii="Calibri" w:hAnsi="Calibri" w:cs="Calibri"/>
        </w:rPr>
      </w:pPr>
      <w:bookmarkStart w:id="58" w:name="_Toc228361082"/>
      <w:bookmarkStart w:id="59" w:name="_Toc228361728"/>
      <w:r w:rsidRPr="00375E66">
        <w:rPr>
          <w:rFonts w:ascii="Calibri" w:hAnsi="Calibri" w:cs="Calibri"/>
        </w:rPr>
        <w:t>7.2.4 Piece Confirmation Chain</w:t>
      </w:r>
      <w:bookmarkEnd w:id="58"/>
      <w:bookmarkEnd w:id="59"/>
    </w:p>
    <w:p w14:paraId="7AEC76DA"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When Contractor A (Stage 1) sends material to Contractor B (Stage 2), Contractor B confirms the count.</w:t>
      </w:r>
    </w:p>
    <w:p w14:paraId="5C9886B3"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If Contractor B confirms 120 pieces: Contractor A gets full payment.</w:t>
      </w:r>
    </w:p>
    <w:p w14:paraId="62746475"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If Contractor B confirms only 118: Contractor A gets payment for 118 only. 2 pieces remain in dispute.</w:t>
      </w:r>
    </w:p>
    <w:p w14:paraId="263EB7C5"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Contractor A can: (a) make and deliver the 2 missing pieces, or (b) accept the 118 count and lose 2 pieces' payment.</w:t>
      </w:r>
    </w:p>
    <w:p w14:paraId="4F1CBD2F" w14:textId="77777777" w:rsidR="00973A91" w:rsidRPr="00375E66" w:rsidRDefault="00973A91" w:rsidP="00035545">
      <w:pPr>
        <w:pStyle w:val="ListParagraph"/>
        <w:numPr>
          <w:ilvl w:val="0"/>
          <w:numId w:val="42"/>
        </w:numPr>
        <w:spacing w:after="0" w:line="240" w:lineRule="auto"/>
        <w:contextualSpacing w:val="0"/>
        <w:rPr>
          <w:rFonts w:ascii="Calibri" w:hAnsi="Calibri" w:cs="Calibri"/>
        </w:rPr>
      </w:pPr>
      <w:r w:rsidRPr="00375E66">
        <w:rPr>
          <w:rFonts w:ascii="Calibri" w:eastAsia="Arial" w:hAnsi="Calibri" w:cs="Calibri"/>
          <w:sz w:val="22"/>
        </w:rPr>
        <w:t>This chain continues through all stages. The final confirmation is by in-house counting staff.</w:t>
      </w:r>
    </w:p>
    <w:p w14:paraId="02C1530D" w14:textId="77777777" w:rsidR="00035545" w:rsidRPr="00035545" w:rsidRDefault="00035545" w:rsidP="00035545">
      <w:bookmarkStart w:id="60" w:name="_Toc228361083"/>
    </w:p>
    <w:p w14:paraId="1C928BE5" w14:textId="78E7B1E2" w:rsidR="00973A91" w:rsidRPr="00375E66" w:rsidRDefault="00973A91" w:rsidP="00035545">
      <w:pPr>
        <w:pStyle w:val="Heading3"/>
        <w:spacing w:before="0" w:after="0"/>
        <w:rPr>
          <w:rFonts w:ascii="Calibri" w:hAnsi="Calibri" w:cs="Calibri"/>
        </w:rPr>
      </w:pPr>
      <w:bookmarkStart w:id="61" w:name="_Toc228361729"/>
      <w:r w:rsidRPr="00375E66">
        <w:rPr>
          <w:rFonts w:ascii="Calibri" w:hAnsi="Calibri" w:cs="Calibri"/>
        </w:rPr>
        <w:t>7.2.5 Payment Release Rule</w:t>
      </w:r>
      <w:bookmarkEnd w:id="60"/>
      <w:bookmarkEnd w:id="61"/>
    </w:p>
    <w:p w14:paraId="3D0D7F2C"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Currently: all payments are held until the ENTIRE production is complete. Client wants to change this.</w:t>
      </w:r>
    </w:p>
    <w:p w14:paraId="49D4908D"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New Rule: Payment for each stage is released as soon as the next-stage contractor confirms the count.</w:t>
      </w:r>
    </w:p>
    <w:p w14:paraId="7ABA5BB1"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This means embroidery contractor gets paid even while stitching is still in progress.</w:t>
      </w:r>
    </w:p>
    <w:p w14:paraId="5A5C99C6" w14:textId="77777777" w:rsidR="00973A91" w:rsidRPr="00375E66" w:rsidRDefault="00973A91" w:rsidP="00973A91">
      <w:pPr>
        <w:pStyle w:val="Heading3"/>
        <w:rPr>
          <w:rFonts w:ascii="Calibri" w:hAnsi="Calibri" w:cs="Calibri"/>
        </w:rPr>
      </w:pPr>
      <w:bookmarkStart w:id="62" w:name="_Toc228361084"/>
      <w:bookmarkStart w:id="63" w:name="_Toc228361730"/>
      <w:r w:rsidRPr="00375E66">
        <w:rPr>
          <w:rFonts w:ascii="Calibri" w:hAnsi="Calibri" w:cs="Calibri"/>
        </w:rPr>
        <w:t>7.2.6 Fabric Consumption Control</w:t>
      </w:r>
      <w:bookmarkEnd w:id="62"/>
      <w:bookmarkEnd w:id="63"/>
    </w:p>
    <w:p w14:paraId="2D84202A"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Each design has a specified consumption per piece (e.g., 50 points of fabric per piece).</w:t>
      </w:r>
    </w:p>
    <w:p w14:paraId="40D2BFED"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The consumption spec is communicated to the contractor. Contractor must not exceed it.</w:t>
      </w:r>
    </w:p>
    <w:p w14:paraId="7019CAAD"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lastRenderedPageBreak/>
        <w:t>If contractor uses 60 points instead of 50, the excess (10 points x pieces) leads to fabric shortage and missing pieces.</w:t>
      </w:r>
    </w:p>
    <w:p w14:paraId="2881380C" w14:textId="77777777" w:rsidR="00973A91" w:rsidRPr="00375E66" w:rsidRDefault="00973A91" w:rsidP="00973A91">
      <w:pPr>
        <w:pStyle w:val="ListParagraph"/>
        <w:numPr>
          <w:ilvl w:val="0"/>
          <w:numId w:val="42"/>
        </w:numPr>
        <w:spacing w:after="80" w:line="240" w:lineRule="auto"/>
        <w:contextualSpacing w:val="0"/>
        <w:rPr>
          <w:rFonts w:ascii="Calibri" w:hAnsi="Calibri" w:cs="Calibri"/>
        </w:rPr>
      </w:pPr>
      <w:r w:rsidRPr="00375E66">
        <w:rPr>
          <w:rFonts w:ascii="Calibri" w:eastAsia="Arial" w:hAnsi="Calibri" w:cs="Calibri"/>
          <w:sz w:val="22"/>
        </w:rPr>
        <w:t>The system must track specified vs. actual consumption and flag overages.</w:t>
      </w:r>
    </w:p>
    <w:p w14:paraId="004FFF1A" w14:textId="77777777" w:rsidR="00973A91" w:rsidRPr="00375E66" w:rsidRDefault="00973A91" w:rsidP="00973A91">
      <w:pPr>
        <w:pBdr>
          <w:bottom w:val="single" w:sz="3" w:space="1" w:color="2E75B6"/>
        </w:pBdr>
        <w:spacing w:before="200"/>
        <w:rPr>
          <w:rFonts w:ascii="Calibri" w:hAnsi="Calibri" w:cs="Calibri"/>
        </w:rPr>
      </w:pPr>
    </w:p>
    <w:p w14:paraId="17FA3AA6" w14:textId="77777777" w:rsidR="00973A91" w:rsidRPr="00375E66" w:rsidRDefault="00973A91" w:rsidP="00973A91">
      <w:pPr>
        <w:pStyle w:val="Heading1"/>
        <w:rPr>
          <w:rFonts w:ascii="Calibri" w:hAnsi="Calibri" w:cs="Calibri"/>
        </w:rPr>
      </w:pPr>
      <w:bookmarkStart w:id="64" w:name="_Toc228361085"/>
      <w:bookmarkStart w:id="65" w:name="_Toc228361731"/>
      <w:r w:rsidRPr="00375E66">
        <w:rPr>
          <w:rFonts w:ascii="Calibri" w:hAnsi="Calibri" w:cs="Calibri"/>
        </w:rPr>
        <w:t>8. Ready Piece Structure</w:t>
      </w:r>
      <w:bookmarkEnd w:id="64"/>
      <w:bookmarkEnd w:id="65"/>
    </w:p>
    <w:p w14:paraId="75A8C09A" w14:textId="77777777" w:rsidR="00973A91" w:rsidRPr="00375E66" w:rsidRDefault="00973A91" w:rsidP="00973A91">
      <w:pPr>
        <w:spacing w:after="140"/>
        <w:rPr>
          <w:rFonts w:ascii="Calibri" w:hAnsi="Calibri" w:cs="Calibri"/>
        </w:rPr>
      </w:pPr>
      <w:r w:rsidRPr="00375E66">
        <w:rPr>
          <w:rFonts w:ascii="Calibri" w:eastAsia="Arial" w:hAnsi="Calibri" w:cs="Calibri"/>
          <w:color w:val="000000"/>
          <w:sz w:val="22"/>
        </w:rPr>
        <w:t>Each finished product (dress set) comprises multiple components that are counted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973A91" w:rsidRPr="00375E66" w14:paraId="0DE56454" w14:textId="77777777" w:rsidTr="00475340">
        <w:tc>
          <w:tcPr>
            <w:tcW w:w="23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5F1DB65"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Component</w:t>
            </w:r>
          </w:p>
        </w:tc>
        <w:tc>
          <w:tcPr>
            <w:tcW w:w="23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0A7AA310"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Sub-types/Variants</w:t>
            </w:r>
          </w:p>
        </w:tc>
        <w:tc>
          <w:tcPr>
            <w:tcW w:w="468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DCE4979" w14:textId="77777777" w:rsidR="00973A91" w:rsidRPr="00375E66" w:rsidRDefault="00973A91" w:rsidP="00475340">
            <w:pPr>
              <w:rPr>
                <w:rFonts w:ascii="Calibri" w:hAnsi="Calibri" w:cs="Calibri"/>
              </w:rPr>
            </w:pPr>
            <w:r w:rsidRPr="00375E66">
              <w:rPr>
                <w:rFonts w:ascii="Calibri" w:eastAsia="Arial" w:hAnsi="Calibri" w:cs="Calibri"/>
                <w:b/>
                <w:bCs/>
                <w:color w:val="FFFFFF"/>
                <w:szCs w:val="20"/>
              </w:rPr>
              <w:t>Notes</w:t>
            </w:r>
          </w:p>
        </w:tc>
      </w:tr>
      <w:tr w:rsidR="00973A91" w:rsidRPr="00375E66" w14:paraId="1844D907" w14:textId="77777777" w:rsidTr="00475340">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44694ED" w14:textId="77777777" w:rsidR="00973A91" w:rsidRPr="00375E66" w:rsidRDefault="00973A91" w:rsidP="00475340">
            <w:pPr>
              <w:rPr>
                <w:rFonts w:ascii="Calibri" w:hAnsi="Calibri" w:cs="Calibri"/>
              </w:rPr>
            </w:pPr>
            <w:r w:rsidRPr="00375E66">
              <w:rPr>
                <w:rFonts w:ascii="Calibri" w:eastAsia="Arial" w:hAnsi="Calibri" w:cs="Calibri"/>
                <w:szCs w:val="20"/>
              </w:rPr>
              <w:t>Top</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2CC1A99" w14:textId="77777777" w:rsidR="00973A91" w:rsidRPr="00375E66" w:rsidRDefault="00973A91" w:rsidP="00475340">
            <w:pPr>
              <w:rPr>
                <w:rFonts w:ascii="Calibri" w:hAnsi="Calibri" w:cs="Calibri"/>
              </w:rPr>
            </w:pPr>
            <w:r w:rsidRPr="00375E66">
              <w:rPr>
                <w:rFonts w:ascii="Calibri" w:eastAsia="Arial" w:hAnsi="Calibri" w:cs="Calibri"/>
                <w:szCs w:val="20"/>
              </w:rPr>
              <w:t>Fixed (no variants)</w:t>
            </w:r>
          </w:p>
        </w:tc>
        <w:tc>
          <w:tcPr>
            <w:tcW w:w="46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B251289" w14:textId="77777777" w:rsidR="00973A91" w:rsidRPr="00375E66" w:rsidRDefault="00973A91" w:rsidP="00475340">
            <w:pPr>
              <w:rPr>
                <w:rFonts w:ascii="Calibri" w:hAnsi="Calibri" w:cs="Calibri"/>
              </w:rPr>
            </w:pPr>
            <w:r w:rsidRPr="00375E66">
              <w:rPr>
                <w:rFonts w:ascii="Calibri" w:eastAsia="Arial" w:hAnsi="Calibri" w:cs="Calibri"/>
                <w:szCs w:val="20"/>
              </w:rPr>
              <w:t>Includes: sleeves (</w:t>
            </w:r>
            <w:proofErr w:type="spellStart"/>
            <w:r w:rsidRPr="00375E66">
              <w:rPr>
                <w:rFonts w:ascii="Calibri" w:eastAsia="Arial" w:hAnsi="Calibri" w:cs="Calibri"/>
                <w:szCs w:val="20"/>
              </w:rPr>
              <w:t>Asthin</w:t>
            </w:r>
            <w:proofErr w:type="spellEnd"/>
            <w:r w:rsidRPr="00375E66">
              <w:rPr>
                <w:rFonts w:ascii="Calibri" w:eastAsia="Arial" w:hAnsi="Calibri" w:cs="Calibri"/>
                <w:szCs w:val="20"/>
              </w:rPr>
              <w:t>), daman (bottom panel). If any sub-part is missing, entire Top is incomplete.</w:t>
            </w:r>
          </w:p>
        </w:tc>
      </w:tr>
      <w:tr w:rsidR="00973A91" w:rsidRPr="00375E66" w14:paraId="2113C98C" w14:textId="77777777" w:rsidTr="00475340">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446B16B" w14:textId="77777777" w:rsidR="00973A91" w:rsidRPr="00375E66" w:rsidRDefault="00973A91" w:rsidP="00475340">
            <w:pPr>
              <w:rPr>
                <w:rFonts w:ascii="Calibri" w:hAnsi="Calibri" w:cs="Calibri"/>
              </w:rPr>
            </w:pPr>
            <w:r w:rsidRPr="00375E66">
              <w:rPr>
                <w:rFonts w:ascii="Calibri" w:eastAsia="Arial" w:hAnsi="Calibri" w:cs="Calibri"/>
                <w:szCs w:val="20"/>
              </w:rPr>
              <w:t>Bottom</w:t>
            </w: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7112179" w14:textId="77777777" w:rsidR="00973A91" w:rsidRPr="00375E66" w:rsidRDefault="00973A91" w:rsidP="00475340">
            <w:pPr>
              <w:rPr>
                <w:rFonts w:ascii="Calibri" w:hAnsi="Calibri" w:cs="Calibri"/>
              </w:rPr>
            </w:pPr>
            <w:r w:rsidRPr="00375E66">
              <w:rPr>
                <w:rFonts w:ascii="Calibri" w:eastAsia="Arial" w:hAnsi="Calibri" w:cs="Calibri"/>
                <w:szCs w:val="20"/>
              </w:rPr>
              <w:t xml:space="preserve">Russian, </w:t>
            </w:r>
            <w:proofErr w:type="spellStart"/>
            <w:r w:rsidRPr="00375E66">
              <w:rPr>
                <w:rFonts w:ascii="Calibri" w:eastAsia="Arial" w:hAnsi="Calibri" w:cs="Calibri"/>
                <w:szCs w:val="20"/>
              </w:rPr>
              <w:t>Plazzo</w:t>
            </w:r>
            <w:proofErr w:type="spellEnd"/>
            <w:r w:rsidRPr="00375E66">
              <w:rPr>
                <w:rFonts w:ascii="Calibri" w:eastAsia="Arial" w:hAnsi="Calibri" w:cs="Calibri"/>
                <w:szCs w:val="20"/>
              </w:rPr>
              <w:t>, Pant, Farsi</w:t>
            </w:r>
          </w:p>
        </w:tc>
        <w:tc>
          <w:tcPr>
            <w:tcW w:w="4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73E035C" w14:textId="77777777" w:rsidR="00973A91" w:rsidRPr="00375E66" w:rsidRDefault="00973A91" w:rsidP="00475340">
            <w:pPr>
              <w:rPr>
                <w:rFonts w:ascii="Calibri" w:hAnsi="Calibri" w:cs="Calibri"/>
              </w:rPr>
            </w:pPr>
            <w:r w:rsidRPr="00375E66">
              <w:rPr>
                <w:rFonts w:ascii="Calibri" w:eastAsia="Arial" w:hAnsi="Calibri" w:cs="Calibri"/>
                <w:szCs w:val="20"/>
              </w:rPr>
              <w:t>Type selected via dropdown. Dropdown must be extensible by admin for future types.</w:t>
            </w:r>
          </w:p>
        </w:tc>
      </w:tr>
      <w:tr w:rsidR="00973A91" w:rsidRPr="00375E66" w14:paraId="0EB843E1" w14:textId="77777777" w:rsidTr="00475340">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F27D3B5" w14:textId="77777777" w:rsidR="00973A91" w:rsidRPr="00375E66" w:rsidRDefault="00973A91" w:rsidP="00475340">
            <w:pPr>
              <w:rPr>
                <w:rFonts w:ascii="Calibri" w:hAnsi="Calibri" w:cs="Calibri"/>
              </w:rPr>
            </w:pPr>
            <w:r w:rsidRPr="00375E66">
              <w:rPr>
                <w:rFonts w:ascii="Calibri" w:eastAsia="Arial" w:hAnsi="Calibri" w:cs="Calibri"/>
                <w:szCs w:val="20"/>
              </w:rPr>
              <w:t>Dupatta</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5F1840D" w14:textId="77777777" w:rsidR="00973A91" w:rsidRPr="00375E66" w:rsidRDefault="00973A91" w:rsidP="00475340">
            <w:pPr>
              <w:rPr>
                <w:rFonts w:ascii="Calibri" w:hAnsi="Calibri" w:cs="Calibri"/>
              </w:rPr>
            </w:pPr>
            <w:r w:rsidRPr="00375E66">
              <w:rPr>
                <w:rFonts w:ascii="Calibri" w:eastAsia="Arial" w:hAnsi="Calibri" w:cs="Calibri"/>
                <w:szCs w:val="20"/>
              </w:rPr>
              <w:t>Fixed (no variants)</w:t>
            </w:r>
          </w:p>
        </w:tc>
        <w:tc>
          <w:tcPr>
            <w:tcW w:w="46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D638A2B" w14:textId="77777777" w:rsidR="00973A91" w:rsidRPr="00375E66" w:rsidRDefault="00973A91" w:rsidP="00475340">
            <w:pPr>
              <w:rPr>
                <w:rFonts w:ascii="Calibri" w:hAnsi="Calibri" w:cs="Calibri"/>
              </w:rPr>
            </w:pPr>
            <w:r w:rsidRPr="00375E66">
              <w:rPr>
                <w:rFonts w:ascii="Calibri" w:eastAsia="Arial" w:hAnsi="Calibri" w:cs="Calibri"/>
                <w:szCs w:val="20"/>
              </w:rPr>
              <w:t xml:space="preserve">May have lace, </w:t>
            </w:r>
            <w:proofErr w:type="spellStart"/>
            <w:r w:rsidRPr="00375E66">
              <w:rPr>
                <w:rFonts w:ascii="Calibri" w:eastAsia="Arial" w:hAnsi="Calibri" w:cs="Calibri"/>
                <w:szCs w:val="20"/>
              </w:rPr>
              <w:t>latkan</w:t>
            </w:r>
            <w:proofErr w:type="spellEnd"/>
            <w:r w:rsidRPr="00375E66">
              <w:rPr>
                <w:rFonts w:ascii="Calibri" w:eastAsia="Arial" w:hAnsi="Calibri" w:cs="Calibri"/>
                <w:szCs w:val="20"/>
              </w:rPr>
              <w:t xml:space="preserve"> attached. If attachments missing, Dupatta is incomplete.</w:t>
            </w:r>
          </w:p>
        </w:tc>
      </w:tr>
      <w:tr w:rsidR="00973A91" w:rsidRPr="00375E66" w14:paraId="73FD3C50" w14:textId="77777777" w:rsidTr="00475340">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E10C150" w14:textId="77777777" w:rsidR="00973A91" w:rsidRPr="00375E66" w:rsidRDefault="00973A91" w:rsidP="00475340">
            <w:pPr>
              <w:rPr>
                <w:rFonts w:ascii="Calibri" w:hAnsi="Calibri" w:cs="Calibri"/>
              </w:rPr>
            </w:pPr>
            <w:r w:rsidRPr="00375E66">
              <w:rPr>
                <w:rFonts w:ascii="Calibri" w:eastAsia="Arial" w:hAnsi="Calibri" w:cs="Calibri"/>
                <w:szCs w:val="20"/>
              </w:rPr>
              <w:t>Other Item 1</w:t>
            </w: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3D50B34" w14:textId="77777777" w:rsidR="00973A91" w:rsidRPr="00375E66" w:rsidRDefault="00973A91" w:rsidP="00475340">
            <w:pPr>
              <w:rPr>
                <w:rFonts w:ascii="Calibri" w:hAnsi="Calibri" w:cs="Calibri"/>
              </w:rPr>
            </w:pPr>
            <w:r w:rsidRPr="00375E66">
              <w:rPr>
                <w:rFonts w:ascii="Calibri" w:eastAsia="Arial" w:hAnsi="Calibri" w:cs="Calibri"/>
                <w:szCs w:val="20"/>
              </w:rPr>
              <w:t>Dynamic (e.g., Purse)</w:t>
            </w:r>
          </w:p>
        </w:tc>
        <w:tc>
          <w:tcPr>
            <w:tcW w:w="4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F1BAE5E" w14:textId="77777777" w:rsidR="00973A91" w:rsidRPr="00375E66" w:rsidRDefault="00973A91" w:rsidP="00475340">
            <w:pPr>
              <w:rPr>
                <w:rFonts w:ascii="Calibri" w:hAnsi="Calibri" w:cs="Calibri"/>
              </w:rPr>
            </w:pPr>
            <w:r w:rsidRPr="00375E66">
              <w:rPr>
                <w:rFonts w:ascii="Calibri" w:eastAsia="Arial" w:hAnsi="Calibri" w:cs="Calibri"/>
                <w:szCs w:val="20"/>
              </w:rPr>
              <w:t>Optional. Some designs include a matching purse.</w:t>
            </w:r>
          </w:p>
        </w:tc>
      </w:tr>
      <w:tr w:rsidR="00973A91" w:rsidRPr="00375E66" w14:paraId="59A3D15C" w14:textId="77777777" w:rsidTr="00475340">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4FFC60B" w14:textId="77777777" w:rsidR="00973A91" w:rsidRPr="00375E66" w:rsidRDefault="00973A91" w:rsidP="00475340">
            <w:pPr>
              <w:rPr>
                <w:rFonts w:ascii="Calibri" w:hAnsi="Calibri" w:cs="Calibri"/>
              </w:rPr>
            </w:pPr>
            <w:r w:rsidRPr="00375E66">
              <w:rPr>
                <w:rFonts w:ascii="Calibri" w:eastAsia="Arial" w:hAnsi="Calibri" w:cs="Calibri"/>
                <w:szCs w:val="20"/>
              </w:rPr>
              <w:t>Other Item 2</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35D6CEF" w14:textId="77777777" w:rsidR="00973A91" w:rsidRPr="00375E66" w:rsidRDefault="00973A91" w:rsidP="00475340">
            <w:pPr>
              <w:rPr>
                <w:rFonts w:ascii="Calibri" w:hAnsi="Calibri" w:cs="Calibri"/>
              </w:rPr>
            </w:pPr>
            <w:r w:rsidRPr="00375E66">
              <w:rPr>
                <w:rFonts w:ascii="Calibri" w:eastAsia="Arial" w:hAnsi="Calibri" w:cs="Calibri"/>
                <w:szCs w:val="20"/>
              </w:rPr>
              <w:t>Dynamic (e.g., Koti/Jacket)</w:t>
            </w:r>
          </w:p>
        </w:tc>
        <w:tc>
          <w:tcPr>
            <w:tcW w:w="46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228FDF7" w14:textId="77777777" w:rsidR="00973A91" w:rsidRPr="00375E66" w:rsidRDefault="00973A91" w:rsidP="00475340">
            <w:pPr>
              <w:rPr>
                <w:rFonts w:ascii="Calibri" w:hAnsi="Calibri" w:cs="Calibri"/>
              </w:rPr>
            </w:pPr>
            <w:r w:rsidRPr="00375E66">
              <w:rPr>
                <w:rFonts w:ascii="Calibri" w:eastAsia="Arial" w:hAnsi="Calibri" w:cs="Calibri"/>
                <w:szCs w:val="20"/>
              </w:rPr>
              <w:t>Optional. Some designs include a matching jacket.</w:t>
            </w:r>
          </w:p>
        </w:tc>
      </w:tr>
    </w:tbl>
    <w:p w14:paraId="7CA38E16" w14:textId="77777777" w:rsidR="00973A91" w:rsidRPr="00375E66" w:rsidRDefault="00973A91" w:rsidP="00973A91">
      <w:pPr>
        <w:rPr>
          <w:rFonts w:ascii="Calibri" w:hAnsi="Calibri" w:cs="Calibri"/>
        </w:rPr>
      </w:pPr>
    </w:p>
    <w:p w14:paraId="298ECFC4" w14:textId="77777777" w:rsidR="00973A91" w:rsidRPr="00375E66" w:rsidRDefault="00973A91" w:rsidP="009D18DD">
      <w:pPr>
        <w:spacing w:after="0"/>
        <w:rPr>
          <w:rFonts w:ascii="Calibri" w:hAnsi="Calibri" w:cs="Calibri"/>
        </w:rPr>
      </w:pPr>
      <w:r w:rsidRPr="00375E66">
        <w:rPr>
          <w:rFonts w:ascii="Calibri" w:eastAsia="Arial" w:hAnsi="Calibri" w:cs="Calibri"/>
          <w:b/>
          <w:bCs/>
          <w:color w:val="000000"/>
          <w:sz w:val="22"/>
        </w:rPr>
        <w:t>Three-Way Count Match Rule: Challan outward count = Counting inward count = Packing outward count. Any mismatch triggers an immediate alert. This is the primary anti-leakage mechanism.</w:t>
      </w:r>
    </w:p>
    <w:p w14:paraId="66C549B9" w14:textId="77777777" w:rsidR="00973A91" w:rsidRPr="00375E66" w:rsidRDefault="00973A91" w:rsidP="009D18DD">
      <w:pPr>
        <w:pBdr>
          <w:bottom w:val="single" w:sz="3" w:space="1" w:color="2E75B6"/>
        </w:pBdr>
        <w:spacing w:after="0"/>
        <w:rPr>
          <w:rFonts w:ascii="Calibri" w:hAnsi="Calibri" w:cs="Calibri"/>
        </w:rPr>
      </w:pPr>
    </w:p>
    <w:p w14:paraId="267C1B11" w14:textId="77777777" w:rsidR="009D18DD" w:rsidRDefault="009D18DD" w:rsidP="009D18DD">
      <w:pPr>
        <w:pStyle w:val="Heading1"/>
        <w:spacing w:before="0" w:after="0"/>
        <w:rPr>
          <w:rFonts w:ascii="Calibri" w:hAnsi="Calibri" w:cs="Calibri"/>
        </w:rPr>
      </w:pPr>
      <w:bookmarkStart w:id="66" w:name="_Toc228361086"/>
      <w:bookmarkStart w:id="67" w:name="_Toc228361732"/>
    </w:p>
    <w:p w14:paraId="346BF4A9" w14:textId="77777777" w:rsidR="009D18DD" w:rsidRDefault="009D18DD" w:rsidP="009D18DD">
      <w:pPr>
        <w:pStyle w:val="Heading1"/>
        <w:spacing w:before="0" w:after="0"/>
        <w:rPr>
          <w:rFonts w:ascii="Calibri" w:hAnsi="Calibri" w:cs="Calibri"/>
        </w:rPr>
      </w:pPr>
    </w:p>
    <w:p w14:paraId="52EE16E4" w14:textId="77777777" w:rsidR="009D18DD" w:rsidRDefault="009D18DD" w:rsidP="009D18DD">
      <w:pPr>
        <w:spacing w:after="0"/>
      </w:pPr>
    </w:p>
    <w:p w14:paraId="46C60057" w14:textId="77777777" w:rsidR="009D18DD" w:rsidRDefault="009D18DD" w:rsidP="009D18DD">
      <w:pPr>
        <w:spacing w:after="0"/>
      </w:pPr>
    </w:p>
    <w:p w14:paraId="0A122513" w14:textId="77777777" w:rsidR="009D18DD" w:rsidRDefault="009D18DD" w:rsidP="009D18DD">
      <w:pPr>
        <w:spacing w:after="0"/>
      </w:pPr>
    </w:p>
    <w:p w14:paraId="25E2D1E1" w14:textId="77777777" w:rsidR="009D18DD" w:rsidRPr="009D18DD" w:rsidRDefault="009D18DD" w:rsidP="009D18DD">
      <w:pPr>
        <w:spacing w:after="0"/>
      </w:pPr>
    </w:p>
    <w:p w14:paraId="4762B651" w14:textId="77777777" w:rsidR="009D18DD" w:rsidRDefault="009D18DD" w:rsidP="009D18DD">
      <w:pPr>
        <w:pStyle w:val="Heading1"/>
        <w:spacing w:before="0" w:after="0"/>
        <w:rPr>
          <w:rFonts w:ascii="Calibri" w:hAnsi="Calibri" w:cs="Calibri"/>
        </w:rPr>
      </w:pPr>
    </w:p>
    <w:p w14:paraId="2141954F" w14:textId="77777777" w:rsidR="009D18DD" w:rsidRDefault="009D18DD" w:rsidP="009D18DD"/>
    <w:p w14:paraId="4F50F176" w14:textId="77777777" w:rsidR="009D18DD" w:rsidRDefault="009D18DD" w:rsidP="009D18DD"/>
    <w:p w14:paraId="541A9BBC" w14:textId="77777777" w:rsidR="009D18DD" w:rsidRPr="009D18DD" w:rsidRDefault="009D18DD" w:rsidP="009D18DD"/>
    <w:p w14:paraId="39AA2EE6" w14:textId="792624E7" w:rsidR="00973A91" w:rsidRPr="00375E66" w:rsidRDefault="00973A91" w:rsidP="009D18DD">
      <w:pPr>
        <w:pStyle w:val="Heading1"/>
        <w:spacing w:before="0" w:after="0"/>
        <w:rPr>
          <w:rFonts w:ascii="Calibri" w:hAnsi="Calibri" w:cs="Calibri"/>
        </w:rPr>
      </w:pPr>
      <w:r w:rsidRPr="00375E66">
        <w:rPr>
          <w:rFonts w:ascii="Calibri" w:hAnsi="Calibri" w:cs="Calibri"/>
        </w:rPr>
        <w:lastRenderedPageBreak/>
        <w:t>9. Payment Modes &amp; Accounting Requirements</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973A91" w:rsidRPr="00375E66" w14:paraId="30FF5C0A"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50D60E96"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Payment Mode</w:t>
            </w:r>
          </w:p>
        </w:tc>
        <w:tc>
          <w:tcPr>
            <w:tcW w:w="368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3EFA72F3"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How It Works</w:t>
            </w:r>
          </w:p>
        </w:tc>
        <w:tc>
          <w:tcPr>
            <w:tcW w:w="368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2918A1AE"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Proof / Record</w:t>
            </w:r>
          </w:p>
        </w:tc>
      </w:tr>
      <w:tr w:rsidR="00973A91" w:rsidRPr="00375E66" w14:paraId="0D27CC50"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F7ABE9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Google Pay (</w:t>
            </w:r>
            <w:proofErr w:type="spellStart"/>
            <w:r w:rsidRPr="00375E66">
              <w:rPr>
                <w:rFonts w:ascii="Calibri" w:eastAsia="Arial" w:hAnsi="Calibri" w:cs="Calibri"/>
                <w:szCs w:val="20"/>
              </w:rPr>
              <w:t>Co.Pay</w:t>
            </w:r>
            <w:proofErr w:type="spellEnd"/>
            <w:r w:rsidRPr="00375E66">
              <w:rPr>
                <w:rFonts w:ascii="Calibri" w:eastAsia="Arial" w:hAnsi="Calibri" w:cs="Calibri"/>
                <w:szCs w:val="20"/>
              </w:rPr>
              <w:t>)</w:t>
            </w:r>
          </w:p>
        </w:tc>
        <w:tc>
          <w:tcPr>
            <w:tcW w:w="36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2EE1087"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Company pays contractor via Google Pay</w:t>
            </w:r>
          </w:p>
        </w:tc>
        <w:tc>
          <w:tcPr>
            <w:tcW w:w="36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1FCDFEF" w14:textId="77777777" w:rsidR="00973A91" w:rsidRPr="00375E66" w:rsidRDefault="00973A91" w:rsidP="00035545">
            <w:pPr>
              <w:spacing w:after="0"/>
              <w:rPr>
                <w:rFonts w:ascii="Calibri" w:hAnsi="Calibri" w:cs="Calibri"/>
              </w:rPr>
            </w:pPr>
            <w:r w:rsidRPr="00375E66">
              <w:rPr>
                <w:rFonts w:ascii="Calibri" w:eastAsia="Arial" w:hAnsi="Calibri" w:cs="Calibri"/>
                <w:szCs w:val="20"/>
              </w:rPr>
              <w:t>Payment screenshot attached to challan. Auto-credit to contractor ledger.</w:t>
            </w:r>
          </w:p>
        </w:tc>
      </w:tr>
      <w:tr w:rsidR="00973A91" w:rsidRPr="00375E66" w14:paraId="65D09267"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AD5CF8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Cash</w:t>
            </w:r>
          </w:p>
        </w:tc>
        <w:tc>
          <w:tcPr>
            <w:tcW w:w="3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8796A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Physical cash handed to contractor</w:t>
            </w:r>
          </w:p>
        </w:tc>
        <w:tc>
          <w:tcPr>
            <w:tcW w:w="3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7AA92D9"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Manual entry with date and amount.</w:t>
            </w:r>
          </w:p>
        </w:tc>
      </w:tr>
      <w:tr w:rsidR="00973A91" w:rsidRPr="00375E66" w14:paraId="110B8FA7"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D8D7820"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Cheque</w:t>
            </w:r>
          </w:p>
        </w:tc>
        <w:tc>
          <w:tcPr>
            <w:tcW w:w="36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7461D06" w14:textId="77777777" w:rsidR="00973A91" w:rsidRPr="00375E66" w:rsidRDefault="00973A91" w:rsidP="00035545">
            <w:pPr>
              <w:spacing w:after="0"/>
              <w:rPr>
                <w:rFonts w:ascii="Calibri" w:hAnsi="Calibri" w:cs="Calibri"/>
              </w:rPr>
            </w:pPr>
            <w:r w:rsidRPr="00375E66">
              <w:rPr>
                <w:rFonts w:ascii="Calibri" w:eastAsia="Arial" w:hAnsi="Calibri" w:cs="Calibri"/>
                <w:szCs w:val="20"/>
              </w:rPr>
              <w:t>Bank cheque issued to contractor</w:t>
            </w:r>
          </w:p>
        </w:tc>
        <w:tc>
          <w:tcPr>
            <w:tcW w:w="36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7D427E7"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Cheque number and date recorded.</w:t>
            </w:r>
          </w:p>
        </w:tc>
      </w:tr>
      <w:tr w:rsidR="00973A91" w:rsidRPr="00375E66" w14:paraId="0859B5FE"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392BF21" w14:textId="77777777" w:rsidR="00973A91" w:rsidRPr="00375E66" w:rsidRDefault="00973A91" w:rsidP="00035545">
            <w:pPr>
              <w:spacing w:after="0"/>
              <w:rPr>
                <w:rFonts w:ascii="Calibri" w:hAnsi="Calibri" w:cs="Calibri"/>
              </w:rPr>
            </w:pPr>
            <w:r w:rsidRPr="00375E66">
              <w:rPr>
                <w:rFonts w:ascii="Calibri" w:eastAsia="Arial" w:hAnsi="Calibri" w:cs="Calibri"/>
                <w:szCs w:val="20"/>
              </w:rPr>
              <w:t>RTGS / NEFT</w:t>
            </w:r>
          </w:p>
        </w:tc>
        <w:tc>
          <w:tcPr>
            <w:tcW w:w="3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FBB1714" w14:textId="77777777" w:rsidR="00973A91" w:rsidRPr="00375E66" w:rsidRDefault="00973A91" w:rsidP="00035545">
            <w:pPr>
              <w:spacing w:after="0"/>
              <w:rPr>
                <w:rFonts w:ascii="Calibri" w:hAnsi="Calibri" w:cs="Calibri"/>
              </w:rPr>
            </w:pPr>
            <w:r w:rsidRPr="00375E66">
              <w:rPr>
                <w:rFonts w:ascii="Calibri" w:eastAsia="Arial" w:hAnsi="Calibri" w:cs="Calibri"/>
                <w:szCs w:val="20"/>
              </w:rPr>
              <w:t>Bank transfer to contractor account</w:t>
            </w:r>
          </w:p>
        </w:tc>
        <w:tc>
          <w:tcPr>
            <w:tcW w:w="3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77115AF" w14:textId="77777777" w:rsidR="00973A91" w:rsidRPr="00375E66" w:rsidRDefault="00973A91" w:rsidP="00035545">
            <w:pPr>
              <w:spacing w:after="0"/>
              <w:rPr>
                <w:rFonts w:ascii="Calibri" w:hAnsi="Calibri" w:cs="Calibri"/>
              </w:rPr>
            </w:pPr>
            <w:r w:rsidRPr="00375E66">
              <w:rPr>
                <w:rFonts w:ascii="Calibri" w:eastAsia="Arial" w:hAnsi="Calibri" w:cs="Calibri"/>
                <w:szCs w:val="20"/>
              </w:rPr>
              <w:t>Transaction reference number.</w:t>
            </w:r>
          </w:p>
        </w:tc>
      </w:tr>
      <w:tr w:rsidR="00973A91" w:rsidRPr="00375E66" w14:paraId="469EA9BA"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4A77576" w14:textId="77777777" w:rsidR="00973A91" w:rsidRPr="00375E66" w:rsidRDefault="00973A91" w:rsidP="00035545">
            <w:pPr>
              <w:spacing w:after="0"/>
              <w:rPr>
                <w:rFonts w:ascii="Calibri" w:hAnsi="Calibri" w:cs="Calibri"/>
              </w:rPr>
            </w:pPr>
            <w:r w:rsidRPr="00375E66">
              <w:rPr>
                <w:rFonts w:ascii="Calibri" w:eastAsia="Arial" w:hAnsi="Calibri" w:cs="Calibri"/>
                <w:szCs w:val="20"/>
              </w:rPr>
              <w:t xml:space="preserve">Direct </w:t>
            </w:r>
            <w:proofErr w:type="spellStart"/>
            <w:r w:rsidRPr="00375E66">
              <w:rPr>
                <w:rFonts w:ascii="Calibri" w:eastAsia="Arial" w:hAnsi="Calibri" w:cs="Calibri"/>
                <w:szCs w:val="20"/>
              </w:rPr>
              <w:t>Co.Pay</w:t>
            </w:r>
            <w:proofErr w:type="spellEnd"/>
            <w:r w:rsidRPr="00375E66">
              <w:rPr>
                <w:rFonts w:ascii="Calibri" w:eastAsia="Arial" w:hAnsi="Calibri" w:cs="Calibri"/>
                <w:szCs w:val="20"/>
              </w:rPr>
              <w:t xml:space="preserve"> from Party</w:t>
            </w:r>
          </w:p>
        </w:tc>
        <w:tc>
          <w:tcPr>
            <w:tcW w:w="36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75225CE" w14:textId="77777777" w:rsidR="00973A91" w:rsidRPr="00375E66" w:rsidRDefault="00973A91" w:rsidP="00035545">
            <w:pPr>
              <w:spacing w:after="0"/>
              <w:rPr>
                <w:rFonts w:ascii="Calibri" w:hAnsi="Calibri" w:cs="Calibri"/>
              </w:rPr>
            </w:pPr>
            <w:r w:rsidRPr="00375E66">
              <w:rPr>
                <w:rFonts w:ascii="Calibri" w:eastAsia="Arial" w:hAnsi="Calibri" w:cs="Calibri"/>
                <w:szCs w:val="20"/>
              </w:rPr>
              <w:t>Owner directs a third party (e.g., fabric supplier) to pay the contractor directly. Common when the company owes the third party more than the contractor.</w:t>
            </w:r>
          </w:p>
        </w:tc>
        <w:tc>
          <w:tcPr>
            <w:tcW w:w="36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5812615" w14:textId="77777777" w:rsidR="00973A91" w:rsidRPr="00375E66" w:rsidRDefault="00973A91" w:rsidP="00035545">
            <w:pPr>
              <w:spacing w:after="0"/>
              <w:rPr>
                <w:rFonts w:ascii="Calibri" w:hAnsi="Calibri" w:cs="Calibri"/>
              </w:rPr>
            </w:pPr>
            <w:r w:rsidRPr="00375E66">
              <w:rPr>
                <w:rFonts w:ascii="Calibri" w:eastAsia="Arial" w:hAnsi="Calibri" w:cs="Calibri"/>
                <w:szCs w:val="20"/>
              </w:rPr>
              <w:t>Screenshot from third party. Deducted from party's payable; credited to contractor's receivable.</w:t>
            </w:r>
          </w:p>
        </w:tc>
      </w:tr>
    </w:tbl>
    <w:p w14:paraId="4FE223F4" w14:textId="77777777" w:rsidR="00973A91" w:rsidRPr="00375E66" w:rsidRDefault="00973A91" w:rsidP="00973A91">
      <w:pPr>
        <w:rPr>
          <w:rFonts w:ascii="Calibri" w:hAnsi="Calibri" w:cs="Calibri"/>
        </w:rPr>
      </w:pPr>
    </w:p>
    <w:p w14:paraId="318A2A3F" w14:textId="77777777" w:rsidR="00973A91" w:rsidRPr="00375E66" w:rsidRDefault="00973A91" w:rsidP="00973A91">
      <w:pPr>
        <w:spacing w:after="140"/>
        <w:rPr>
          <w:rFonts w:ascii="Calibri" w:hAnsi="Calibri" w:cs="Calibri"/>
        </w:rPr>
      </w:pPr>
      <w:r w:rsidRPr="00375E66">
        <w:rPr>
          <w:rFonts w:ascii="Calibri" w:eastAsia="Arial" w:hAnsi="Calibri" w:cs="Calibri"/>
          <w:color w:val="000000"/>
          <w:sz w:val="22"/>
        </w:rPr>
        <w:t xml:space="preserve">The client specifically noted that the Direct </w:t>
      </w:r>
      <w:proofErr w:type="spellStart"/>
      <w:r w:rsidRPr="00375E66">
        <w:rPr>
          <w:rFonts w:ascii="Calibri" w:eastAsia="Arial" w:hAnsi="Calibri" w:cs="Calibri"/>
          <w:color w:val="000000"/>
          <w:sz w:val="22"/>
        </w:rPr>
        <w:t>Co.Pay</w:t>
      </w:r>
      <w:proofErr w:type="spellEnd"/>
      <w:r w:rsidRPr="00375E66">
        <w:rPr>
          <w:rFonts w:ascii="Calibri" w:eastAsia="Arial" w:hAnsi="Calibri" w:cs="Calibri"/>
          <w:color w:val="000000"/>
          <w:sz w:val="22"/>
        </w:rPr>
        <w:t xml:space="preserve"> from Party mode is common in the industry. Example: If the company owes Party A (fabric supplier) Rs.1,00,000 and owes Contractor B Rs.80,000, the company instructs Party A to pay Contractor B Rs.80,000 directly. Party A's payable reduces to Rs.20,000; Contractor B is fully settled.</w:t>
      </w:r>
    </w:p>
    <w:p w14:paraId="1C838E3A" w14:textId="77777777" w:rsidR="00973A91" w:rsidRPr="00375E66" w:rsidRDefault="00973A91" w:rsidP="00973A91">
      <w:pPr>
        <w:pBdr>
          <w:bottom w:val="single" w:sz="3" w:space="1" w:color="2E75B6"/>
        </w:pBdr>
        <w:spacing w:before="200"/>
        <w:rPr>
          <w:rFonts w:ascii="Calibri" w:hAnsi="Calibri" w:cs="Calibri"/>
        </w:rPr>
      </w:pPr>
    </w:p>
    <w:p w14:paraId="7DF40AA7" w14:textId="77777777" w:rsidR="00973A91" w:rsidRPr="00375E66" w:rsidRDefault="00973A91" w:rsidP="00973A91">
      <w:pPr>
        <w:pStyle w:val="Heading1"/>
        <w:rPr>
          <w:rFonts w:ascii="Calibri" w:hAnsi="Calibri" w:cs="Calibri"/>
        </w:rPr>
      </w:pPr>
      <w:bookmarkStart w:id="68" w:name="_Toc228361087"/>
      <w:bookmarkStart w:id="69" w:name="_Toc228361733"/>
      <w:r w:rsidRPr="00375E66">
        <w:rPr>
          <w:rFonts w:ascii="Calibri" w:hAnsi="Calibri" w:cs="Calibri"/>
        </w:rPr>
        <w:t>10. Non-Functional Requirements</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73A91" w:rsidRPr="00375E66" w14:paraId="3E2CBBCD"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649A2BB"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Category</w:t>
            </w:r>
          </w:p>
        </w:tc>
        <w:tc>
          <w:tcPr>
            <w:tcW w:w="736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21F48F5E" w14:textId="77777777" w:rsidR="00973A91" w:rsidRPr="00375E66" w:rsidRDefault="00973A91" w:rsidP="00035545">
            <w:pPr>
              <w:spacing w:after="0"/>
              <w:rPr>
                <w:rFonts w:ascii="Calibri" w:hAnsi="Calibri" w:cs="Calibri"/>
              </w:rPr>
            </w:pPr>
            <w:r w:rsidRPr="00375E66">
              <w:rPr>
                <w:rFonts w:ascii="Calibri" w:eastAsia="Arial" w:hAnsi="Calibri" w:cs="Calibri"/>
                <w:b/>
                <w:bCs/>
                <w:color w:val="FFFFFF"/>
                <w:szCs w:val="20"/>
              </w:rPr>
              <w:t>Requirement</w:t>
            </w:r>
          </w:p>
        </w:tc>
      </w:tr>
      <w:tr w:rsidR="00973A91" w:rsidRPr="00375E66" w14:paraId="5402787E"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52D7938" w14:textId="77777777" w:rsidR="00973A91" w:rsidRPr="00375E66" w:rsidRDefault="00973A91" w:rsidP="00035545">
            <w:pPr>
              <w:spacing w:after="0"/>
              <w:rPr>
                <w:rFonts w:ascii="Calibri" w:hAnsi="Calibri" w:cs="Calibri"/>
              </w:rPr>
            </w:pPr>
            <w:r w:rsidRPr="00375E66">
              <w:rPr>
                <w:rFonts w:ascii="Calibri" w:eastAsia="Arial" w:hAnsi="Calibri" w:cs="Calibri"/>
                <w:szCs w:val="20"/>
              </w:rPr>
              <w:t>Language</w:t>
            </w:r>
          </w:p>
        </w:tc>
        <w:tc>
          <w:tcPr>
            <w:tcW w:w="73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C9039B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Three languages mandatory: Hindi, Gujarati, English. User-level language selection. All contractor-facing screens fully translated.</w:t>
            </w:r>
          </w:p>
        </w:tc>
      </w:tr>
      <w:tr w:rsidR="00973A91" w:rsidRPr="00375E66" w14:paraId="4CAF323F"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DD56C4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Platform</w:t>
            </w:r>
          </w:p>
        </w:tc>
        <w:tc>
          <w:tcPr>
            <w:tcW w:w="7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FA73528" w14:textId="7B698709" w:rsidR="00973A91" w:rsidRPr="00375E66" w:rsidRDefault="00973A91" w:rsidP="00035545">
            <w:pPr>
              <w:spacing w:after="0"/>
              <w:rPr>
                <w:rFonts w:ascii="Calibri" w:hAnsi="Calibri" w:cs="Calibri"/>
              </w:rPr>
            </w:pPr>
            <w:r w:rsidRPr="00375E66">
              <w:rPr>
                <w:rFonts w:ascii="Calibri" w:eastAsia="Arial" w:hAnsi="Calibri" w:cs="Calibri"/>
                <w:szCs w:val="20"/>
              </w:rPr>
              <w:t xml:space="preserve">Web: Desktop browsers (Chrome, Edge, Firefox). Mobile: Android </w:t>
            </w:r>
            <w:r w:rsidR="005F19A7">
              <w:rPr>
                <w:rFonts w:ascii="Calibri" w:eastAsia="Arial" w:hAnsi="Calibri" w:cs="Calibri"/>
                <w:szCs w:val="20"/>
              </w:rPr>
              <w:t xml:space="preserve">&amp; </w:t>
            </w:r>
            <w:proofErr w:type="spellStart"/>
            <w:r w:rsidR="005F19A7">
              <w:rPr>
                <w:rFonts w:ascii="Calibri" w:eastAsia="Arial" w:hAnsi="Calibri" w:cs="Calibri"/>
                <w:szCs w:val="20"/>
              </w:rPr>
              <w:t>ios</w:t>
            </w:r>
            <w:proofErr w:type="spellEnd"/>
            <w:r w:rsidR="005F19A7">
              <w:rPr>
                <w:rFonts w:ascii="Calibri" w:eastAsia="Arial" w:hAnsi="Calibri" w:cs="Calibri"/>
                <w:szCs w:val="20"/>
              </w:rPr>
              <w:t xml:space="preserve"> </w:t>
            </w:r>
            <w:r w:rsidRPr="00375E66">
              <w:rPr>
                <w:rFonts w:ascii="Calibri" w:eastAsia="Arial" w:hAnsi="Calibri" w:cs="Calibri"/>
                <w:szCs w:val="20"/>
              </w:rPr>
              <w:t>. Owner's mobile: view-only except approvals.</w:t>
            </w:r>
          </w:p>
        </w:tc>
      </w:tr>
      <w:tr w:rsidR="00973A91" w:rsidRPr="00375E66" w14:paraId="33F65FD1"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827785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Performance</w:t>
            </w:r>
          </w:p>
        </w:tc>
        <w:tc>
          <w:tcPr>
            <w:tcW w:w="73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D3FCF09" w14:textId="502EACB0" w:rsidR="00973A91" w:rsidRPr="00375E66" w:rsidRDefault="00973A91" w:rsidP="00035545">
            <w:pPr>
              <w:spacing w:after="0"/>
              <w:rPr>
                <w:rFonts w:ascii="Calibri" w:hAnsi="Calibri" w:cs="Calibri"/>
              </w:rPr>
            </w:pPr>
            <w:r w:rsidRPr="00375E66">
              <w:rPr>
                <w:rFonts w:ascii="Calibri" w:eastAsia="Arial" w:hAnsi="Calibri" w:cs="Calibri"/>
                <w:szCs w:val="20"/>
              </w:rPr>
              <w:t>Challan creation: &lt;2s. Dashboard load: &lt;3s. Concurrent users: 100. Peak volume: 30,000+ pieces, 40+ challans/day.</w:t>
            </w:r>
          </w:p>
        </w:tc>
      </w:tr>
      <w:tr w:rsidR="00973A91" w:rsidRPr="00375E66" w14:paraId="3DCCC91D"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DC69CB6" w14:textId="77777777" w:rsidR="00973A91" w:rsidRPr="00375E66" w:rsidRDefault="00973A91" w:rsidP="00035545">
            <w:pPr>
              <w:spacing w:after="0"/>
              <w:rPr>
                <w:rFonts w:ascii="Calibri" w:hAnsi="Calibri" w:cs="Calibri"/>
              </w:rPr>
            </w:pPr>
            <w:r w:rsidRPr="00375E66">
              <w:rPr>
                <w:rFonts w:ascii="Calibri" w:eastAsia="Arial" w:hAnsi="Calibri" w:cs="Calibri"/>
                <w:szCs w:val="20"/>
              </w:rPr>
              <w:t>Security</w:t>
            </w:r>
          </w:p>
        </w:tc>
        <w:tc>
          <w:tcPr>
            <w:tcW w:w="7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776A60C" w14:textId="77777777" w:rsidR="00973A91" w:rsidRPr="00375E66" w:rsidRDefault="00973A91" w:rsidP="00035545">
            <w:pPr>
              <w:spacing w:after="0"/>
              <w:rPr>
                <w:rFonts w:ascii="Calibri" w:hAnsi="Calibri" w:cs="Calibri"/>
              </w:rPr>
            </w:pPr>
            <w:r w:rsidRPr="00375E66">
              <w:rPr>
                <w:rFonts w:ascii="Calibri" w:eastAsia="Arial" w:hAnsi="Calibri" w:cs="Calibri"/>
                <w:szCs w:val="20"/>
              </w:rPr>
              <w:t>OTP-based login. Biometric for warehouse. Role-based access. Hardened costing access. IP-blocking for designers. Audit trail for all financial transactions. Encryption at rest and in transit.</w:t>
            </w:r>
          </w:p>
        </w:tc>
      </w:tr>
      <w:tr w:rsidR="00973A91" w:rsidRPr="00375E66" w14:paraId="6B96B427"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44C448F" w14:textId="77777777" w:rsidR="00973A91" w:rsidRPr="00375E66" w:rsidRDefault="00973A91" w:rsidP="00035545">
            <w:pPr>
              <w:spacing w:after="0"/>
              <w:rPr>
                <w:rFonts w:ascii="Calibri" w:hAnsi="Calibri" w:cs="Calibri"/>
              </w:rPr>
            </w:pPr>
            <w:r w:rsidRPr="00375E66">
              <w:rPr>
                <w:rFonts w:ascii="Calibri" w:eastAsia="Arial" w:hAnsi="Calibri" w:cs="Calibri"/>
                <w:szCs w:val="20"/>
              </w:rPr>
              <w:t>Offline</w:t>
            </w:r>
          </w:p>
        </w:tc>
        <w:tc>
          <w:tcPr>
            <w:tcW w:w="73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CEF18C9" w14:textId="29A3AFDC" w:rsidR="00973A91" w:rsidRPr="00375E66" w:rsidRDefault="00973A91" w:rsidP="00035545">
            <w:pPr>
              <w:spacing w:after="0"/>
              <w:rPr>
                <w:rFonts w:ascii="Calibri" w:hAnsi="Calibri" w:cs="Calibri"/>
              </w:rPr>
            </w:pPr>
            <w:r w:rsidRPr="00375E66">
              <w:rPr>
                <w:rFonts w:ascii="Calibri" w:eastAsia="Arial" w:hAnsi="Calibri" w:cs="Calibri"/>
                <w:szCs w:val="20"/>
              </w:rPr>
              <w:t>Contractor mobile app: basic offline counting. Batch sync on connectivity.</w:t>
            </w:r>
          </w:p>
        </w:tc>
      </w:tr>
      <w:tr w:rsidR="00973A91" w:rsidRPr="00375E66" w14:paraId="50C2188F"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F8A33E8" w14:textId="77777777" w:rsidR="00973A91" w:rsidRPr="00375E66" w:rsidRDefault="00973A91" w:rsidP="00035545">
            <w:pPr>
              <w:spacing w:after="0"/>
              <w:rPr>
                <w:rFonts w:ascii="Calibri" w:hAnsi="Calibri" w:cs="Calibri"/>
              </w:rPr>
            </w:pPr>
            <w:r w:rsidRPr="00375E66">
              <w:rPr>
                <w:rFonts w:ascii="Calibri" w:eastAsia="Arial" w:hAnsi="Calibri" w:cs="Calibri"/>
                <w:szCs w:val="20"/>
              </w:rPr>
              <w:t>Data Integrity</w:t>
            </w:r>
          </w:p>
        </w:tc>
        <w:tc>
          <w:tcPr>
            <w:tcW w:w="7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3F608F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Triple-match validation (challan → counting → packing). No hard-delete (soft-delete with admin approval only). Full audit log.</w:t>
            </w:r>
          </w:p>
        </w:tc>
      </w:tr>
      <w:tr w:rsidR="00973A91" w:rsidRPr="00375E66" w14:paraId="045BC345"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1350E5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Scalability</w:t>
            </w:r>
          </w:p>
        </w:tc>
        <w:tc>
          <w:tcPr>
            <w:tcW w:w="73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B7360F8" w14:textId="77777777" w:rsidR="00973A91" w:rsidRPr="00375E66" w:rsidRDefault="00973A91" w:rsidP="00035545">
            <w:pPr>
              <w:spacing w:after="0"/>
              <w:rPr>
                <w:rFonts w:ascii="Calibri" w:hAnsi="Calibri" w:cs="Calibri"/>
              </w:rPr>
            </w:pPr>
            <w:r w:rsidRPr="00375E66">
              <w:rPr>
                <w:rFonts w:ascii="Calibri" w:eastAsia="Arial" w:hAnsi="Calibri" w:cs="Calibri"/>
                <w:szCs w:val="20"/>
              </w:rPr>
              <w:t>Must handle 5-6x volume increase during peak season without performance degradation.</w:t>
            </w:r>
          </w:p>
        </w:tc>
      </w:tr>
      <w:tr w:rsidR="00973A91" w:rsidRPr="00375E66" w14:paraId="2A0FCEDD"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F5ED1E2" w14:textId="77777777" w:rsidR="00973A91" w:rsidRPr="00375E66" w:rsidRDefault="00973A91" w:rsidP="00035545">
            <w:pPr>
              <w:spacing w:after="0"/>
              <w:rPr>
                <w:rFonts w:ascii="Calibri" w:hAnsi="Calibri" w:cs="Calibri"/>
              </w:rPr>
            </w:pPr>
            <w:r w:rsidRPr="00375E66">
              <w:rPr>
                <w:rFonts w:ascii="Calibri" w:eastAsia="Arial" w:hAnsi="Calibri" w:cs="Calibri"/>
                <w:szCs w:val="20"/>
              </w:rPr>
              <w:t>Usability</w:t>
            </w:r>
          </w:p>
        </w:tc>
        <w:tc>
          <w:tcPr>
            <w:tcW w:w="7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3A69E33" w14:textId="77777777" w:rsidR="00973A91" w:rsidRPr="00375E66" w:rsidRDefault="00973A91" w:rsidP="00035545">
            <w:pPr>
              <w:spacing w:after="0"/>
              <w:rPr>
                <w:rFonts w:ascii="Calibri" w:hAnsi="Calibri" w:cs="Calibri"/>
              </w:rPr>
            </w:pPr>
            <w:r w:rsidRPr="00375E66">
              <w:rPr>
                <w:rFonts w:ascii="Calibri" w:eastAsia="Arial" w:hAnsi="Calibri" w:cs="Calibri"/>
                <w:szCs w:val="20"/>
              </w:rPr>
              <w:t>Contractors are often not tech-literate. Mobile app must be simple with minimal input fields. Counting forms show only required fields.</w:t>
            </w:r>
          </w:p>
        </w:tc>
      </w:tr>
    </w:tbl>
    <w:p w14:paraId="01D2373F" w14:textId="77777777" w:rsidR="00973A91" w:rsidRPr="00375E66" w:rsidRDefault="00973A91" w:rsidP="00973A91">
      <w:pPr>
        <w:pStyle w:val="Heading1"/>
        <w:rPr>
          <w:rFonts w:ascii="Calibri" w:hAnsi="Calibri" w:cs="Calibri"/>
        </w:rPr>
      </w:pPr>
      <w:bookmarkStart w:id="70" w:name="_Toc228361088"/>
      <w:bookmarkStart w:id="71" w:name="_Toc228361734"/>
      <w:r w:rsidRPr="00375E66">
        <w:rPr>
          <w:rFonts w:ascii="Calibri" w:hAnsi="Calibri" w:cs="Calibri"/>
        </w:rPr>
        <w:lastRenderedPageBreak/>
        <w:t>11. Glossary</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6809"/>
      </w:tblGrid>
      <w:tr w:rsidR="00973A91" w:rsidRPr="00375E66" w14:paraId="417F6019" w14:textId="77777777" w:rsidTr="009D18DD">
        <w:tc>
          <w:tcPr>
            <w:tcW w:w="2551"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789E1E89" w14:textId="77777777" w:rsidR="00973A91" w:rsidRPr="00375E66" w:rsidRDefault="00973A91" w:rsidP="009D18DD">
            <w:pPr>
              <w:spacing w:after="0"/>
              <w:rPr>
                <w:rFonts w:ascii="Calibri" w:hAnsi="Calibri" w:cs="Calibri"/>
              </w:rPr>
            </w:pPr>
            <w:r w:rsidRPr="00375E66">
              <w:rPr>
                <w:rFonts w:ascii="Calibri" w:eastAsia="Arial" w:hAnsi="Calibri" w:cs="Calibri"/>
                <w:b/>
                <w:bCs/>
                <w:color w:val="FFFFFF"/>
                <w:szCs w:val="20"/>
              </w:rPr>
              <w:t>Term</w:t>
            </w:r>
          </w:p>
        </w:tc>
        <w:tc>
          <w:tcPr>
            <w:tcW w:w="6809"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50665E1" w14:textId="77777777" w:rsidR="00973A91" w:rsidRPr="00375E66" w:rsidRDefault="00973A91" w:rsidP="009D18DD">
            <w:pPr>
              <w:spacing w:after="0"/>
              <w:rPr>
                <w:rFonts w:ascii="Calibri" w:hAnsi="Calibri" w:cs="Calibri"/>
              </w:rPr>
            </w:pPr>
            <w:r w:rsidRPr="00375E66">
              <w:rPr>
                <w:rFonts w:ascii="Calibri" w:eastAsia="Arial" w:hAnsi="Calibri" w:cs="Calibri"/>
                <w:b/>
                <w:bCs/>
                <w:color w:val="FFFFFF"/>
                <w:szCs w:val="20"/>
              </w:rPr>
              <w:t>Definition</w:t>
            </w:r>
          </w:p>
        </w:tc>
      </w:tr>
      <w:tr w:rsidR="00973A91" w:rsidRPr="00375E66" w14:paraId="6D1C9861" w14:textId="77777777" w:rsidTr="009D18DD">
        <w:tc>
          <w:tcPr>
            <w:tcW w:w="2551"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E96867C" w14:textId="77777777" w:rsidR="00973A91" w:rsidRPr="00375E66" w:rsidRDefault="00973A91" w:rsidP="009D18DD">
            <w:pPr>
              <w:spacing w:after="0"/>
              <w:rPr>
                <w:rFonts w:ascii="Calibri" w:hAnsi="Calibri" w:cs="Calibri"/>
              </w:rPr>
            </w:pPr>
            <w:r w:rsidRPr="00375E66">
              <w:rPr>
                <w:rFonts w:ascii="Calibri" w:eastAsia="Arial" w:hAnsi="Calibri" w:cs="Calibri"/>
                <w:szCs w:val="20"/>
              </w:rPr>
              <w:t>Challan</w:t>
            </w:r>
          </w:p>
        </w:tc>
        <w:tc>
          <w:tcPr>
            <w:tcW w:w="6809"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FB20FFF" w14:textId="77777777" w:rsidR="00973A91" w:rsidRPr="00375E66" w:rsidRDefault="00973A91" w:rsidP="009D18DD">
            <w:pPr>
              <w:spacing w:after="0"/>
              <w:rPr>
                <w:rFonts w:ascii="Calibri" w:hAnsi="Calibri" w:cs="Calibri"/>
              </w:rPr>
            </w:pPr>
            <w:r w:rsidRPr="00375E66">
              <w:rPr>
                <w:rFonts w:ascii="Calibri" w:eastAsia="Arial" w:hAnsi="Calibri" w:cs="Calibri"/>
                <w:szCs w:val="20"/>
              </w:rPr>
              <w:t>A production order document tracking a batch of garments through all manufacturing stages.</w:t>
            </w:r>
          </w:p>
        </w:tc>
      </w:tr>
      <w:tr w:rsidR="00973A91" w:rsidRPr="00375E66" w14:paraId="48BC3948" w14:textId="77777777" w:rsidTr="009D18DD">
        <w:tc>
          <w:tcPr>
            <w:tcW w:w="2551"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D0EAD0F" w14:textId="77777777" w:rsidR="00973A91" w:rsidRPr="00375E66" w:rsidRDefault="00973A91" w:rsidP="009D18DD">
            <w:pPr>
              <w:spacing w:after="0"/>
              <w:rPr>
                <w:rFonts w:ascii="Calibri" w:hAnsi="Calibri" w:cs="Calibri"/>
              </w:rPr>
            </w:pPr>
            <w:r w:rsidRPr="00375E66">
              <w:rPr>
                <w:rFonts w:ascii="Calibri" w:eastAsia="Arial" w:hAnsi="Calibri" w:cs="Calibri"/>
                <w:szCs w:val="20"/>
              </w:rPr>
              <w:t>Design Number (</w:t>
            </w:r>
            <w:proofErr w:type="spellStart"/>
            <w:r w:rsidRPr="00375E66">
              <w:rPr>
                <w:rFonts w:ascii="Calibri" w:eastAsia="Arial" w:hAnsi="Calibri" w:cs="Calibri"/>
                <w:szCs w:val="20"/>
              </w:rPr>
              <w:t>D.No</w:t>
            </w:r>
            <w:proofErr w:type="spellEnd"/>
            <w:r w:rsidRPr="00375E66">
              <w:rPr>
                <w:rFonts w:ascii="Calibri" w:eastAsia="Arial" w:hAnsi="Calibri" w:cs="Calibri"/>
                <w:szCs w:val="20"/>
              </w:rPr>
              <w:t>)</w:t>
            </w:r>
          </w:p>
        </w:tc>
        <w:tc>
          <w:tcPr>
            <w:tcW w:w="6809"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71200FA" w14:textId="77777777" w:rsidR="00973A91" w:rsidRPr="00375E66" w:rsidRDefault="00973A91" w:rsidP="009D18DD">
            <w:pPr>
              <w:spacing w:after="0"/>
              <w:rPr>
                <w:rFonts w:ascii="Calibri" w:hAnsi="Calibri" w:cs="Calibri"/>
              </w:rPr>
            </w:pPr>
            <w:r w:rsidRPr="00375E66">
              <w:rPr>
                <w:rFonts w:ascii="Calibri" w:eastAsia="Arial" w:hAnsi="Calibri" w:cs="Calibri"/>
                <w:szCs w:val="20"/>
              </w:rPr>
              <w:t>Unique identifier for a garment design. Persists across all batches of that design.</w:t>
            </w:r>
          </w:p>
        </w:tc>
      </w:tr>
      <w:tr w:rsidR="00973A91" w:rsidRPr="00375E66" w14:paraId="432817B6" w14:textId="77777777" w:rsidTr="009D18DD">
        <w:tc>
          <w:tcPr>
            <w:tcW w:w="2551"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7EE5D6A" w14:textId="77777777" w:rsidR="00973A91" w:rsidRPr="00375E66" w:rsidRDefault="00973A91" w:rsidP="009D18DD">
            <w:pPr>
              <w:spacing w:after="0"/>
              <w:rPr>
                <w:rFonts w:ascii="Calibri" w:hAnsi="Calibri" w:cs="Calibri"/>
              </w:rPr>
            </w:pPr>
            <w:proofErr w:type="spellStart"/>
            <w:r w:rsidRPr="00375E66">
              <w:rPr>
                <w:rFonts w:ascii="Calibri" w:eastAsia="Arial" w:hAnsi="Calibri" w:cs="Calibri"/>
                <w:szCs w:val="20"/>
              </w:rPr>
              <w:t>Thaan</w:t>
            </w:r>
            <w:proofErr w:type="spellEnd"/>
            <w:r w:rsidRPr="00375E66">
              <w:rPr>
                <w:rFonts w:ascii="Calibri" w:eastAsia="Arial" w:hAnsi="Calibri" w:cs="Calibri"/>
                <w:szCs w:val="20"/>
              </w:rPr>
              <w:t xml:space="preserve"> / Take</w:t>
            </w:r>
          </w:p>
        </w:tc>
        <w:tc>
          <w:tcPr>
            <w:tcW w:w="6809"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E8298AF" w14:textId="77777777" w:rsidR="00973A91" w:rsidRPr="00375E66" w:rsidRDefault="00973A91" w:rsidP="009D18DD">
            <w:pPr>
              <w:spacing w:after="0"/>
              <w:rPr>
                <w:rFonts w:ascii="Calibri" w:hAnsi="Calibri" w:cs="Calibri"/>
              </w:rPr>
            </w:pPr>
            <w:r w:rsidRPr="00375E66">
              <w:rPr>
                <w:rFonts w:ascii="Calibri" w:eastAsia="Arial" w:hAnsi="Calibri" w:cs="Calibri"/>
                <w:szCs w:val="20"/>
              </w:rPr>
              <w:t>A roll/bundle of fabric with a specific length (e.g., 100m, 99m, 25m).</w:t>
            </w:r>
          </w:p>
        </w:tc>
      </w:tr>
      <w:tr w:rsidR="00973A91" w:rsidRPr="00375E66" w14:paraId="5D8F58D6" w14:textId="77777777" w:rsidTr="009D18DD">
        <w:tc>
          <w:tcPr>
            <w:tcW w:w="2551"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4228C69" w14:textId="77777777" w:rsidR="00973A91" w:rsidRPr="00375E66" w:rsidRDefault="00973A91" w:rsidP="009D18DD">
            <w:pPr>
              <w:spacing w:after="0"/>
              <w:rPr>
                <w:rFonts w:ascii="Calibri" w:hAnsi="Calibri" w:cs="Calibri"/>
              </w:rPr>
            </w:pPr>
            <w:r w:rsidRPr="00375E66">
              <w:rPr>
                <w:rFonts w:ascii="Calibri" w:eastAsia="Arial" w:hAnsi="Calibri" w:cs="Calibri"/>
                <w:szCs w:val="20"/>
              </w:rPr>
              <w:t>Job Work</w:t>
            </w:r>
          </w:p>
        </w:tc>
        <w:tc>
          <w:tcPr>
            <w:tcW w:w="6809"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C719C8A" w14:textId="77777777" w:rsidR="00973A91" w:rsidRPr="00375E66" w:rsidRDefault="00973A91" w:rsidP="009D18DD">
            <w:pPr>
              <w:spacing w:after="0"/>
              <w:rPr>
                <w:rFonts w:ascii="Calibri" w:hAnsi="Calibri" w:cs="Calibri"/>
              </w:rPr>
            </w:pPr>
            <w:r w:rsidRPr="00375E66">
              <w:rPr>
                <w:rFonts w:ascii="Calibri" w:eastAsia="Arial" w:hAnsi="Calibri" w:cs="Calibri"/>
                <w:szCs w:val="20"/>
              </w:rPr>
              <w:t>Outsourced manufacturing step performed by an external contractor.</w:t>
            </w:r>
          </w:p>
        </w:tc>
      </w:tr>
      <w:tr w:rsidR="00973A91" w:rsidRPr="00375E66" w14:paraId="51BF551D" w14:textId="77777777" w:rsidTr="009D18DD">
        <w:tc>
          <w:tcPr>
            <w:tcW w:w="2551"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F4FE993" w14:textId="7EAB3F3D" w:rsidR="00973A91" w:rsidRPr="00375E66" w:rsidRDefault="00973A91" w:rsidP="009D18DD">
            <w:pPr>
              <w:spacing w:after="0"/>
              <w:rPr>
                <w:rFonts w:ascii="Calibri" w:hAnsi="Calibri" w:cs="Calibri"/>
              </w:rPr>
            </w:pPr>
            <w:r w:rsidRPr="00375E66">
              <w:rPr>
                <w:rFonts w:ascii="Calibri" w:eastAsia="Arial" w:hAnsi="Calibri" w:cs="Calibri"/>
                <w:szCs w:val="20"/>
              </w:rPr>
              <w:t>RF (Return Fabric</w:t>
            </w:r>
            <w:r w:rsidR="009D18DD">
              <w:rPr>
                <w:rFonts w:ascii="Calibri" w:eastAsia="Arial" w:hAnsi="Calibri" w:cs="Calibri"/>
                <w:szCs w:val="20"/>
              </w:rPr>
              <w:t>/ Re-finish</w:t>
            </w:r>
            <w:r w:rsidRPr="00375E66">
              <w:rPr>
                <w:rFonts w:ascii="Calibri" w:eastAsia="Arial" w:hAnsi="Calibri" w:cs="Calibri"/>
                <w:szCs w:val="20"/>
              </w:rPr>
              <w:t>)</w:t>
            </w:r>
          </w:p>
        </w:tc>
        <w:tc>
          <w:tcPr>
            <w:tcW w:w="6809"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7C09275" w14:textId="77777777" w:rsidR="00973A91" w:rsidRPr="00375E66" w:rsidRDefault="00973A91" w:rsidP="009D18DD">
            <w:pPr>
              <w:spacing w:after="0"/>
              <w:rPr>
                <w:rFonts w:ascii="Calibri" w:hAnsi="Calibri" w:cs="Calibri"/>
              </w:rPr>
            </w:pPr>
            <w:r w:rsidRPr="00375E66">
              <w:rPr>
                <w:rFonts w:ascii="Calibri" w:eastAsia="Arial" w:hAnsi="Calibri" w:cs="Calibri"/>
                <w:szCs w:val="20"/>
              </w:rPr>
              <w:t>Defective/rejected pieces returned to contractor for rework or replacement.</w:t>
            </w:r>
          </w:p>
        </w:tc>
      </w:tr>
      <w:tr w:rsidR="00973A91" w:rsidRPr="00375E66" w14:paraId="69ADFA76" w14:textId="77777777" w:rsidTr="009D18DD">
        <w:tc>
          <w:tcPr>
            <w:tcW w:w="2551"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43125BC" w14:textId="77777777" w:rsidR="00973A91" w:rsidRPr="00375E66" w:rsidRDefault="00973A91" w:rsidP="009D18DD">
            <w:pPr>
              <w:spacing w:after="0"/>
              <w:rPr>
                <w:rFonts w:ascii="Calibri" w:hAnsi="Calibri" w:cs="Calibri"/>
              </w:rPr>
            </w:pPr>
            <w:r w:rsidRPr="00375E66">
              <w:rPr>
                <w:rFonts w:ascii="Calibri" w:eastAsia="Arial" w:hAnsi="Calibri" w:cs="Calibri"/>
                <w:szCs w:val="20"/>
              </w:rPr>
              <w:t>Posting / Costing</w:t>
            </w:r>
          </w:p>
        </w:tc>
        <w:tc>
          <w:tcPr>
            <w:tcW w:w="6809"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C815BDC" w14:textId="77777777" w:rsidR="00973A91" w:rsidRPr="00375E66" w:rsidRDefault="00973A91" w:rsidP="009D18DD">
            <w:pPr>
              <w:spacing w:after="0"/>
              <w:rPr>
                <w:rFonts w:ascii="Calibri" w:hAnsi="Calibri" w:cs="Calibri"/>
              </w:rPr>
            </w:pPr>
            <w:r w:rsidRPr="00375E66">
              <w:rPr>
                <w:rFonts w:ascii="Calibri" w:eastAsia="Arial" w:hAnsi="Calibri" w:cs="Calibri"/>
                <w:szCs w:val="20"/>
              </w:rPr>
              <w:t>Cost aggregation of all expenses (fabric + job work) for a specific design.</w:t>
            </w:r>
          </w:p>
        </w:tc>
      </w:tr>
      <w:tr w:rsidR="00973A91" w:rsidRPr="00375E66" w14:paraId="0E236CF6" w14:textId="77777777" w:rsidTr="009D18DD">
        <w:tc>
          <w:tcPr>
            <w:tcW w:w="2551"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26E5E27" w14:textId="77777777" w:rsidR="00973A91" w:rsidRPr="00375E66" w:rsidRDefault="00973A91" w:rsidP="009D18DD">
            <w:pPr>
              <w:spacing w:after="0"/>
              <w:rPr>
                <w:rFonts w:ascii="Calibri" w:hAnsi="Calibri" w:cs="Calibri"/>
              </w:rPr>
            </w:pPr>
            <w:r w:rsidRPr="00375E66">
              <w:rPr>
                <w:rFonts w:ascii="Calibri" w:eastAsia="Arial" w:hAnsi="Calibri" w:cs="Calibri"/>
                <w:szCs w:val="20"/>
              </w:rPr>
              <w:t>DST Format</w:t>
            </w:r>
          </w:p>
        </w:tc>
        <w:tc>
          <w:tcPr>
            <w:tcW w:w="6809"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F1EDD79" w14:textId="77777777" w:rsidR="00973A91" w:rsidRPr="00375E66" w:rsidRDefault="00973A91" w:rsidP="009D18DD">
            <w:pPr>
              <w:spacing w:after="0"/>
              <w:rPr>
                <w:rFonts w:ascii="Calibri" w:hAnsi="Calibri" w:cs="Calibri"/>
              </w:rPr>
            </w:pPr>
            <w:r w:rsidRPr="00375E66">
              <w:rPr>
                <w:rFonts w:ascii="Calibri" w:eastAsia="Arial" w:hAnsi="Calibri" w:cs="Calibri"/>
                <w:szCs w:val="20"/>
              </w:rPr>
              <w:t>Digital Stitch File for embroidery machines. Non-editable, machine-readable.</w:t>
            </w:r>
          </w:p>
        </w:tc>
      </w:tr>
      <w:tr w:rsidR="00973A91" w:rsidRPr="00375E66" w14:paraId="44CF4A29" w14:textId="77777777" w:rsidTr="009D18DD">
        <w:tc>
          <w:tcPr>
            <w:tcW w:w="2551"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017D28B" w14:textId="77777777" w:rsidR="00973A91" w:rsidRPr="00375E66" w:rsidRDefault="00973A91" w:rsidP="009D18DD">
            <w:pPr>
              <w:spacing w:after="0"/>
              <w:rPr>
                <w:rFonts w:ascii="Calibri" w:hAnsi="Calibri" w:cs="Calibri"/>
              </w:rPr>
            </w:pPr>
            <w:r w:rsidRPr="00375E66">
              <w:rPr>
                <w:rFonts w:ascii="Calibri" w:eastAsia="Arial" w:hAnsi="Calibri" w:cs="Calibri"/>
                <w:szCs w:val="20"/>
              </w:rPr>
              <w:t>EMB Format</w:t>
            </w:r>
          </w:p>
        </w:tc>
        <w:tc>
          <w:tcPr>
            <w:tcW w:w="6809"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CF4C250" w14:textId="77777777" w:rsidR="00973A91" w:rsidRPr="00375E66" w:rsidRDefault="00973A91" w:rsidP="009D18DD">
            <w:pPr>
              <w:spacing w:after="0"/>
              <w:rPr>
                <w:rFonts w:ascii="Calibri" w:hAnsi="Calibri" w:cs="Calibri"/>
              </w:rPr>
            </w:pPr>
            <w:r w:rsidRPr="00375E66">
              <w:rPr>
                <w:rFonts w:ascii="Calibri" w:eastAsia="Arial" w:hAnsi="Calibri" w:cs="Calibri"/>
                <w:szCs w:val="20"/>
              </w:rPr>
              <w:t>Editable embroidery design file. Commercially sensitive source data.</w:t>
            </w:r>
          </w:p>
        </w:tc>
      </w:tr>
      <w:tr w:rsidR="00973A91" w:rsidRPr="00375E66" w14:paraId="650E5DF6" w14:textId="77777777" w:rsidTr="009D18DD">
        <w:tc>
          <w:tcPr>
            <w:tcW w:w="2551"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F5CD8DD" w14:textId="77777777" w:rsidR="00973A91" w:rsidRPr="00375E66" w:rsidRDefault="00973A91" w:rsidP="009D18DD">
            <w:pPr>
              <w:spacing w:after="0"/>
              <w:rPr>
                <w:rFonts w:ascii="Calibri" w:hAnsi="Calibri" w:cs="Calibri"/>
              </w:rPr>
            </w:pPr>
            <w:r w:rsidRPr="00375E66">
              <w:rPr>
                <w:rFonts w:ascii="Calibri" w:eastAsia="Arial" w:hAnsi="Calibri" w:cs="Calibri"/>
                <w:szCs w:val="20"/>
              </w:rPr>
              <w:t>Daman</w:t>
            </w:r>
          </w:p>
        </w:tc>
        <w:tc>
          <w:tcPr>
            <w:tcW w:w="6809"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7F88B8D" w14:textId="77777777" w:rsidR="00973A91" w:rsidRPr="00375E66" w:rsidRDefault="00973A91" w:rsidP="009D18DD">
            <w:pPr>
              <w:spacing w:after="0"/>
              <w:rPr>
                <w:rFonts w:ascii="Calibri" w:hAnsi="Calibri" w:cs="Calibri"/>
              </w:rPr>
            </w:pPr>
            <w:r w:rsidRPr="00375E66">
              <w:rPr>
                <w:rFonts w:ascii="Calibri" w:eastAsia="Arial" w:hAnsi="Calibri" w:cs="Calibri"/>
                <w:szCs w:val="20"/>
              </w:rPr>
              <w:t>Bottom border/panel of a garment with decorative elements.</w:t>
            </w:r>
          </w:p>
        </w:tc>
      </w:tr>
      <w:tr w:rsidR="00973A91" w:rsidRPr="00375E66" w14:paraId="2538A207" w14:textId="77777777" w:rsidTr="009D18DD">
        <w:tc>
          <w:tcPr>
            <w:tcW w:w="2551"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33799FB" w14:textId="77777777" w:rsidR="00973A91" w:rsidRPr="00375E66" w:rsidRDefault="00973A91" w:rsidP="009D18DD">
            <w:pPr>
              <w:spacing w:after="0"/>
              <w:rPr>
                <w:rFonts w:ascii="Calibri" w:hAnsi="Calibri" w:cs="Calibri"/>
              </w:rPr>
            </w:pPr>
            <w:r w:rsidRPr="00375E66">
              <w:rPr>
                <w:rFonts w:ascii="Calibri" w:eastAsia="Arial" w:hAnsi="Calibri" w:cs="Calibri"/>
                <w:szCs w:val="20"/>
              </w:rPr>
              <w:t>Dupatta</w:t>
            </w:r>
          </w:p>
        </w:tc>
        <w:tc>
          <w:tcPr>
            <w:tcW w:w="6809"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71B1670" w14:textId="77777777" w:rsidR="00973A91" w:rsidRPr="00375E66" w:rsidRDefault="00973A91" w:rsidP="009D18DD">
            <w:pPr>
              <w:spacing w:after="0"/>
              <w:rPr>
                <w:rFonts w:ascii="Calibri" w:hAnsi="Calibri" w:cs="Calibri"/>
              </w:rPr>
            </w:pPr>
            <w:r w:rsidRPr="00375E66">
              <w:rPr>
                <w:rFonts w:ascii="Calibri" w:eastAsia="Arial" w:hAnsi="Calibri" w:cs="Calibri"/>
                <w:szCs w:val="20"/>
              </w:rPr>
              <w:t>Scarf/stole accompanying a dress set. Tracked separately.</w:t>
            </w:r>
          </w:p>
        </w:tc>
      </w:tr>
      <w:tr w:rsidR="00973A91" w:rsidRPr="00375E66" w14:paraId="32ED1A4B" w14:textId="77777777" w:rsidTr="009D18DD">
        <w:tc>
          <w:tcPr>
            <w:tcW w:w="2551"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8ACAA22" w14:textId="77777777" w:rsidR="00973A91" w:rsidRPr="00375E66" w:rsidRDefault="00973A91" w:rsidP="009D18DD">
            <w:pPr>
              <w:spacing w:after="0"/>
              <w:rPr>
                <w:rFonts w:ascii="Calibri" w:hAnsi="Calibri" w:cs="Calibri"/>
              </w:rPr>
            </w:pPr>
            <w:r w:rsidRPr="00375E66">
              <w:rPr>
                <w:rFonts w:ascii="Calibri" w:eastAsia="Arial" w:hAnsi="Calibri" w:cs="Calibri"/>
                <w:szCs w:val="20"/>
              </w:rPr>
              <w:t>Latkan</w:t>
            </w:r>
          </w:p>
        </w:tc>
        <w:tc>
          <w:tcPr>
            <w:tcW w:w="6809"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30787AE" w14:textId="77777777" w:rsidR="00973A91" w:rsidRPr="00375E66" w:rsidRDefault="00973A91" w:rsidP="009D18DD">
            <w:pPr>
              <w:spacing w:after="0"/>
              <w:rPr>
                <w:rFonts w:ascii="Calibri" w:hAnsi="Calibri" w:cs="Calibri"/>
              </w:rPr>
            </w:pPr>
            <w:r w:rsidRPr="00375E66">
              <w:rPr>
                <w:rFonts w:ascii="Calibri" w:eastAsia="Arial" w:hAnsi="Calibri" w:cs="Calibri"/>
                <w:szCs w:val="20"/>
              </w:rPr>
              <w:t>Decorative tassels/hanging elements on garments.</w:t>
            </w:r>
          </w:p>
        </w:tc>
      </w:tr>
      <w:tr w:rsidR="00973A91" w:rsidRPr="00375E66" w14:paraId="688A6884" w14:textId="77777777" w:rsidTr="009D18DD">
        <w:tc>
          <w:tcPr>
            <w:tcW w:w="2551"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D16814B" w14:textId="77777777" w:rsidR="00973A91" w:rsidRPr="00375E66" w:rsidRDefault="00973A91" w:rsidP="009D18DD">
            <w:pPr>
              <w:spacing w:after="0"/>
              <w:rPr>
                <w:rFonts w:ascii="Calibri" w:hAnsi="Calibri" w:cs="Calibri"/>
              </w:rPr>
            </w:pPr>
            <w:r w:rsidRPr="00375E66">
              <w:rPr>
                <w:rFonts w:ascii="Calibri" w:eastAsia="Arial" w:hAnsi="Calibri" w:cs="Calibri"/>
                <w:szCs w:val="20"/>
              </w:rPr>
              <w:t xml:space="preserve">Direct </w:t>
            </w:r>
            <w:proofErr w:type="spellStart"/>
            <w:r w:rsidRPr="00375E66">
              <w:rPr>
                <w:rFonts w:ascii="Calibri" w:eastAsia="Arial" w:hAnsi="Calibri" w:cs="Calibri"/>
                <w:szCs w:val="20"/>
              </w:rPr>
              <w:t>Co.Pay</w:t>
            </w:r>
            <w:proofErr w:type="spellEnd"/>
            <w:r w:rsidRPr="00375E66">
              <w:rPr>
                <w:rFonts w:ascii="Calibri" w:eastAsia="Arial" w:hAnsi="Calibri" w:cs="Calibri"/>
                <w:szCs w:val="20"/>
              </w:rPr>
              <w:t xml:space="preserve"> from Party</w:t>
            </w:r>
          </w:p>
        </w:tc>
        <w:tc>
          <w:tcPr>
            <w:tcW w:w="6809"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36AF01C" w14:textId="77777777" w:rsidR="00973A91" w:rsidRPr="00375E66" w:rsidRDefault="00973A91" w:rsidP="009D18DD">
            <w:pPr>
              <w:spacing w:after="0"/>
              <w:rPr>
                <w:rFonts w:ascii="Calibri" w:hAnsi="Calibri" w:cs="Calibri"/>
              </w:rPr>
            </w:pPr>
            <w:r w:rsidRPr="00375E66">
              <w:rPr>
                <w:rFonts w:ascii="Calibri" w:eastAsia="Arial" w:hAnsi="Calibri" w:cs="Calibri"/>
                <w:szCs w:val="20"/>
              </w:rPr>
              <w:t>Third party pays contractor on behalf of company. Adjusted in both ledgers.</w:t>
            </w:r>
          </w:p>
        </w:tc>
      </w:tr>
      <w:tr w:rsidR="00973A91" w:rsidRPr="00375E66" w14:paraId="0F9441FF" w14:textId="77777777" w:rsidTr="009D18DD">
        <w:tc>
          <w:tcPr>
            <w:tcW w:w="2551"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0D88405" w14:textId="77777777" w:rsidR="00973A91" w:rsidRPr="00375E66" w:rsidRDefault="00973A91" w:rsidP="009D18DD">
            <w:pPr>
              <w:spacing w:after="0"/>
              <w:rPr>
                <w:rFonts w:ascii="Calibri" w:hAnsi="Calibri" w:cs="Calibri"/>
              </w:rPr>
            </w:pPr>
            <w:r w:rsidRPr="00375E66">
              <w:rPr>
                <w:rFonts w:ascii="Calibri" w:eastAsia="Arial" w:hAnsi="Calibri" w:cs="Calibri"/>
                <w:szCs w:val="20"/>
              </w:rPr>
              <w:t>Stitch Count</w:t>
            </w:r>
          </w:p>
        </w:tc>
        <w:tc>
          <w:tcPr>
            <w:tcW w:w="6809"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D4D7528" w14:textId="77777777" w:rsidR="00973A91" w:rsidRPr="00375E66" w:rsidRDefault="00973A91" w:rsidP="009D18DD">
            <w:pPr>
              <w:spacing w:after="0"/>
              <w:rPr>
                <w:rFonts w:ascii="Calibri" w:hAnsi="Calibri" w:cs="Calibri"/>
              </w:rPr>
            </w:pPr>
            <w:r w:rsidRPr="00375E66">
              <w:rPr>
                <w:rFonts w:ascii="Calibri" w:eastAsia="Arial" w:hAnsi="Calibri" w:cs="Calibri"/>
                <w:szCs w:val="20"/>
              </w:rPr>
              <w:t>Number of stitches in embroidery design. Determines cost. Highly sensitive data.</w:t>
            </w:r>
          </w:p>
        </w:tc>
      </w:tr>
    </w:tbl>
    <w:p w14:paraId="45B48B89" w14:textId="77777777" w:rsidR="00973A91" w:rsidRPr="00375E66" w:rsidRDefault="00973A91" w:rsidP="00973A91">
      <w:pPr>
        <w:spacing w:after="400"/>
        <w:rPr>
          <w:rFonts w:ascii="Calibri" w:hAnsi="Calibri" w:cs="Calibri"/>
        </w:rPr>
      </w:pPr>
    </w:p>
    <w:p w14:paraId="3A59CD94" w14:textId="77777777" w:rsidR="00973A91" w:rsidRPr="00375E66" w:rsidRDefault="00973A91" w:rsidP="00973A91">
      <w:pPr>
        <w:pBdr>
          <w:top w:val="double" w:sz="3" w:space="6" w:color="1F4E79"/>
        </w:pBdr>
        <w:spacing w:before="400"/>
        <w:jc w:val="center"/>
        <w:rPr>
          <w:rFonts w:ascii="Calibri" w:hAnsi="Calibri" w:cs="Calibri"/>
        </w:rPr>
      </w:pPr>
      <w:r w:rsidRPr="00375E66">
        <w:rPr>
          <w:rFonts w:ascii="Calibri" w:eastAsia="Arial" w:hAnsi="Calibri" w:cs="Calibri"/>
          <w:b/>
          <w:bCs/>
          <w:color w:val="666666"/>
          <w:sz w:val="24"/>
          <w:szCs w:val="24"/>
        </w:rPr>
        <w:t>END OF BRD DOCUMENT</w:t>
      </w:r>
    </w:p>
    <w:p w14:paraId="22307332" w14:textId="77777777" w:rsidR="00973A91" w:rsidRPr="00375E66" w:rsidRDefault="00973A91" w:rsidP="00973A91">
      <w:pPr>
        <w:spacing w:after="100"/>
        <w:jc w:val="center"/>
        <w:rPr>
          <w:rFonts w:ascii="Calibri" w:hAnsi="Calibri" w:cs="Calibri"/>
        </w:rPr>
      </w:pPr>
      <w:r w:rsidRPr="00375E66">
        <w:rPr>
          <w:rFonts w:ascii="Calibri" w:eastAsia="Arial" w:hAnsi="Calibri" w:cs="Calibri"/>
          <w:color w:val="666666"/>
          <w:szCs w:val="20"/>
        </w:rPr>
        <w:t>Version 1.0 — April 28, 2026 — Prepared by Moin Noorani (BA)</w:t>
      </w:r>
    </w:p>
    <w:p w14:paraId="583FD106" w14:textId="5F151E6B" w:rsidR="00F27E7D" w:rsidRDefault="00F27E7D" w:rsidP="00973A91">
      <w:pPr>
        <w:rPr>
          <w:rFonts w:ascii="Calibri" w:hAnsi="Calibri" w:cs="Calibri"/>
        </w:rPr>
      </w:pPr>
    </w:p>
    <w:p w14:paraId="7068DE7B" w14:textId="77777777" w:rsidR="00375E66" w:rsidRPr="00375E66" w:rsidRDefault="00375E66" w:rsidP="00973A91">
      <w:pPr>
        <w:rPr>
          <w:rFonts w:ascii="Calibri" w:hAnsi="Calibri" w:cs="Calibri"/>
        </w:rPr>
      </w:pPr>
    </w:p>
    <w:sectPr w:rsidR="00375E66" w:rsidRPr="00375E6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B5FDD" w14:textId="77777777" w:rsidR="005757BA" w:rsidRDefault="005757BA" w:rsidP="00E80950">
      <w:r>
        <w:separator/>
      </w:r>
    </w:p>
  </w:endnote>
  <w:endnote w:type="continuationSeparator" w:id="0">
    <w:p w14:paraId="4C0CC7A4" w14:textId="77777777" w:rsidR="005757BA" w:rsidRDefault="005757BA" w:rsidP="00E80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F784" w14:textId="1373831E" w:rsidR="005F25D3" w:rsidRDefault="005F25D3" w:rsidP="00E80950">
    <w:pPr>
      <w:pStyle w:val="Footer"/>
      <w:jc w:val="center"/>
      <w:rPr>
        <w:sz w:val="14"/>
        <w:szCs w:val="14"/>
      </w:rPr>
    </w:pPr>
    <w:r>
      <w:rPr>
        <w:noProof/>
        <w:sz w:val="14"/>
        <w:szCs w:val="14"/>
      </w:rPr>
      <mc:AlternateContent>
        <mc:Choice Requires="wps">
          <w:drawing>
            <wp:anchor distT="0" distB="0" distL="114300" distR="114300" simplePos="0" relativeHeight="251659264" behindDoc="0" locked="0" layoutInCell="1" allowOverlap="1" wp14:anchorId="35FD5143" wp14:editId="1B96D8AD">
              <wp:simplePos x="0" y="0"/>
              <wp:positionH relativeFrom="margin">
                <wp:posOffset>-29210</wp:posOffset>
              </wp:positionH>
              <wp:positionV relativeFrom="paragraph">
                <wp:posOffset>73603</wp:posOffset>
              </wp:positionV>
              <wp:extent cx="5760720" cy="45719"/>
              <wp:effectExtent l="0" t="0" r="0" b="0"/>
              <wp:wrapNone/>
              <wp:docPr id="839409219" name="Rectangle 3"/>
              <wp:cNvGraphicFramePr/>
              <a:graphic xmlns:a="http://schemas.openxmlformats.org/drawingml/2006/main">
                <a:graphicData uri="http://schemas.microsoft.com/office/word/2010/wordprocessingShape">
                  <wps:wsp>
                    <wps:cNvSpPr/>
                    <wps:spPr>
                      <a:xfrm>
                        <a:off x="0" y="0"/>
                        <a:ext cx="5760720" cy="45719"/>
                      </a:xfrm>
                      <a:prstGeom prst="rect">
                        <a:avLst/>
                      </a:prstGeom>
                      <a:gradFill flip="none" rotWithShape="1">
                        <a:gsLst>
                          <a:gs pos="0">
                            <a:srgbClr val="33CCFF">
                              <a:tint val="66000"/>
                              <a:satMod val="160000"/>
                            </a:srgbClr>
                          </a:gs>
                          <a:gs pos="50000">
                            <a:srgbClr val="33CCFF">
                              <a:tint val="44500"/>
                              <a:satMod val="160000"/>
                            </a:srgbClr>
                          </a:gs>
                          <a:gs pos="100000">
                            <a:srgbClr val="33CCFF">
                              <a:tint val="23500"/>
                              <a:satMod val="160000"/>
                            </a:srgb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0761A" id="Rectangle 3" o:spid="_x0000_s1026" style="position:absolute;margin-left:-2.3pt;margin-top:5.8pt;width:453.6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" fillcolor="#86e8ff" stroked="f" strokeweight="1.5pt">
              <v:fill color2="#dbf6ff" rotate="t" angle="90" colors="0 #86e8ff;.5 #b6eeff;1 #dbf6ff" focus="100%" type="gradient"/>
              <w10:wrap anchorx="margin"/>
            </v:rect>
          </w:pict>
        </mc:Fallback>
      </mc:AlternateContent>
    </w:r>
  </w:p>
  <w:p w14:paraId="42CBF78E" w14:textId="43724FFD" w:rsidR="00E80950" w:rsidRPr="00E80950" w:rsidRDefault="00E80950" w:rsidP="005F25D3">
    <w:pPr>
      <w:pStyle w:val="Footer"/>
      <w:spacing w:after="0"/>
      <w:jc w:val="center"/>
      <w:rPr>
        <w:sz w:val="14"/>
        <w:szCs w:val="14"/>
      </w:rPr>
    </w:pPr>
    <w:r w:rsidRPr="00E80950">
      <w:rPr>
        <w:sz w:val="14"/>
        <w:szCs w:val="14"/>
      </w:rPr>
      <w:t xml:space="preserve">B-605, Swastik Universal, </w:t>
    </w:r>
    <w:proofErr w:type="spellStart"/>
    <w:r w:rsidRPr="00E80950">
      <w:rPr>
        <w:sz w:val="14"/>
        <w:szCs w:val="14"/>
      </w:rPr>
      <w:t>Piplod</w:t>
    </w:r>
    <w:proofErr w:type="spellEnd"/>
    <w:r w:rsidRPr="00E80950">
      <w:rPr>
        <w:sz w:val="14"/>
        <w:szCs w:val="14"/>
      </w:rPr>
      <w:t>, Surat – 395007, Gujarat, India.</w:t>
    </w:r>
  </w:p>
  <w:p w14:paraId="25E4E425" w14:textId="77777777" w:rsidR="00E80950" w:rsidRPr="00E80950" w:rsidRDefault="00E80950" w:rsidP="005F25D3">
    <w:pPr>
      <w:pStyle w:val="Footer"/>
      <w:spacing w:after="0"/>
      <w:jc w:val="center"/>
      <w:rPr>
        <w:sz w:val="14"/>
        <w:szCs w:val="14"/>
      </w:rPr>
    </w:pPr>
    <w:hyperlink r:id="rId1" w:history="1">
      <w:r w:rsidRPr="00E80950">
        <w:rPr>
          <w:rStyle w:val="Hyperlink"/>
          <w:sz w:val="14"/>
          <w:szCs w:val="14"/>
        </w:rPr>
        <w:t>www.codestechnology.com</w:t>
      </w:r>
    </w:hyperlink>
    <w:r w:rsidRPr="00E80950">
      <w:rPr>
        <w:sz w:val="14"/>
        <w:szCs w:val="14"/>
      </w:rPr>
      <w:t xml:space="preserve"> | info@codestechnology.com | </w:t>
    </w:r>
    <w:r w:rsidRPr="00E80950">
      <w:rPr>
        <w:b/>
        <w:bCs/>
        <w:sz w:val="14"/>
        <w:szCs w:val="14"/>
      </w:rPr>
      <w:t>+91-96875-59176</w:t>
    </w:r>
    <w:r w:rsidRPr="00E80950">
      <w:rPr>
        <w:sz w:val="14"/>
        <w:szCs w:val="14"/>
      </w:rPr>
      <w:t xml:space="preserve"> | </w:t>
    </w:r>
    <w:r w:rsidRPr="00E80950">
      <w:rPr>
        <w:b/>
        <w:bCs/>
        <w:sz w:val="14"/>
        <w:szCs w:val="14"/>
      </w:rPr>
      <w:t>CIN: U62091GJ2024PTC148595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2F41F" w14:textId="77777777" w:rsidR="005757BA" w:rsidRDefault="005757BA" w:rsidP="00E80950">
      <w:r>
        <w:separator/>
      </w:r>
    </w:p>
  </w:footnote>
  <w:footnote w:type="continuationSeparator" w:id="0">
    <w:p w14:paraId="486380CC" w14:textId="77777777" w:rsidR="005757BA" w:rsidRDefault="005757BA" w:rsidP="00E80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C354" w14:textId="77777777" w:rsidR="00E80950" w:rsidRPr="00E80950" w:rsidRDefault="00E80950" w:rsidP="00E80950">
    <w:pPr>
      <w:pStyle w:val="Header"/>
    </w:pPr>
    <w:r w:rsidRPr="00E80950">
      <w:rPr>
        <w:noProof/>
      </w:rPr>
      <w:drawing>
        <wp:anchor distT="0" distB="0" distL="114300" distR="114300" simplePos="0" relativeHeight="251662336" behindDoc="0" locked="0" layoutInCell="1" allowOverlap="1" wp14:anchorId="294A1003" wp14:editId="046233CD">
          <wp:simplePos x="0" y="0"/>
          <wp:positionH relativeFrom="column">
            <wp:posOffset>-182880</wp:posOffset>
          </wp:positionH>
          <wp:positionV relativeFrom="paragraph">
            <wp:posOffset>-114300</wp:posOffset>
          </wp:positionV>
          <wp:extent cx="1699260" cy="571500"/>
          <wp:effectExtent l="0" t="0" r="0" b="0"/>
          <wp:wrapNone/>
          <wp:docPr id="1033030049" name="Picture 2" descr="A blue and black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0049" name="Picture 2" descr="A blue and black logo&#10;&#10;AI-generated content may be incorrect.">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99260" cy="571500"/>
                  </a:xfrm>
                  <a:prstGeom prst="rect">
                    <a:avLst/>
                  </a:prstGeom>
                  <a:noFill/>
                  <a:ln>
                    <a:noFill/>
                  </a:ln>
                </pic:spPr>
              </pic:pic>
            </a:graphicData>
          </a:graphic>
        </wp:anchor>
      </w:drawing>
    </w:r>
    <w:r w:rsidRPr="00E80950">
      <w:t xml:space="preserve">    </w:t>
    </w:r>
  </w:p>
  <w:p w14:paraId="7CF68388" w14:textId="4BD86316" w:rsidR="006623D7" w:rsidRPr="00E80950" w:rsidRDefault="00A54B7F" w:rsidP="00E80950">
    <w:pPr>
      <w:pStyle w:val="Header"/>
    </w:pPr>
    <w:r>
      <w:t>`</w:t>
    </w:r>
    <w:r w:rsidR="006623D7">
      <w:rPr>
        <w:noProof/>
        <w:sz w:val="14"/>
        <w:szCs w:val="14"/>
      </w:rPr>
      <mc:AlternateContent>
        <mc:Choice Requires="wps">
          <w:drawing>
            <wp:anchor distT="0" distB="0" distL="114300" distR="114300" simplePos="0" relativeHeight="251661312" behindDoc="0" locked="0" layoutInCell="1" allowOverlap="1" wp14:anchorId="00254AEE" wp14:editId="02336275">
              <wp:simplePos x="0" y="0"/>
              <wp:positionH relativeFrom="margin">
                <wp:posOffset>-2540</wp:posOffset>
              </wp:positionH>
              <wp:positionV relativeFrom="paragraph">
                <wp:posOffset>146685</wp:posOffset>
              </wp:positionV>
              <wp:extent cx="5730240" cy="45085"/>
              <wp:effectExtent l="0" t="0" r="3810" b="0"/>
              <wp:wrapNone/>
              <wp:docPr id="1629955671" name="Rectangle 3"/>
              <wp:cNvGraphicFramePr/>
              <a:graphic xmlns:a="http://schemas.openxmlformats.org/drawingml/2006/main">
                <a:graphicData uri="http://schemas.microsoft.com/office/word/2010/wordprocessingShape">
                  <wps:wsp>
                    <wps:cNvSpPr/>
                    <wps:spPr>
                      <a:xfrm>
                        <a:off x="0" y="0"/>
                        <a:ext cx="5730240" cy="45085"/>
                      </a:xfrm>
                      <a:prstGeom prst="rect">
                        <a:avLst/>
                      </a:prstGeom>
                      <a:gradFill flip="none" rotWithShape="1">
                        <a:gsLst>
                          <a:gs pos="0">
                            <a:srgbClr val="33CCFF">
                              <a:tint val="66000"/>
                              <a:satMod val="160000"/>
                            </a:srgbClr>
                          </a:gs>
                          <a:gs pos="50000">
                            <a:srgbClr val="33CCFF">
                              <a:tint val="44500"/>
                              <a:satMod val="160000"/>
                            </a:srgbClr>
                          </a:gs>
                          <a:gs pos="100000">
                            <a:srgbClr val="33CCFF">
                              <a:tint val="23500"/>
                              <a:satMod val="160000"/>
                            </a:srgb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C8AE2" id="Rectangle 3" o:spid="_x0000_s1026" style="position:absolute;margin-left:-.2pt;margin-top:11.55pt;width:451.2pt;height:3.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" fillcolor="#86e8ff" stroked="f" strokeweight="1.5pt">
              <v:fill color2="#dbf6ff" rotate="t" angle="90" colors="0 #86e8ff;.5 #b6eeff;1 #dbf6ff" focus="100%" type="gradien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B744FB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A44334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D64DD"/>
    <w:multiLevelType w:val="multilevel"/>
    <w:tmpl w:val="973E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C364B"/>
    <w:multiLevelType w:val="hybridMultilevel"/>
    <w:tmpl w:val="1FF8CB9A"/>
    <w:lvl w:ilvl="0" w:tplc="7706BA52">
      <w:start w:val="1"/>
      <w:numFmt w:val="bullet"/>
      <w:lvlText w:val="•"/>
      <w:lvlJc w:val="left"/>
      <w:pPr>
        <w:ind w:left="720" w:hanging="360"/>
      </w:pPr>
    </w:lvl>
    <w:lvl w:ilvl="1" w:tplc="6BF050EA">
      <w:numFmt w:val="decimal"/>
      <w:lvlText w:val=""/>
      <w:lvlJc w:val="left"/>
    </w:lvl>
    <w:lvl w:ilvl="2" w:tplc="86D4EDE2">
      <w:numFmt w:val="decimal"/>
      <w:lvlText w:val=""/>
      <w:lvlJc w:val="left"/>
    </w:lvl>
    <w:lvl w:ilvl="3" w:tplc="B82ACE6C">
      <w:numFmt w:val="decimal"/>
      <w:lvlText w:val=""/>
      <w:lvlJc w:val="left"/>
    </w:lvl>
    <w:lvl w:ilvl="4" w:tplc="B4362AEA">
      <w:numFmt w:val="decimal"/>
      <w:lvlText w:val=""/>
      <w:lvlJc w:val="left"/>
    </w:lvl>
    <w:lvl w:ilvl="5" w:tplc="CF103C24">
      <w:numFmt w:val="decimal"/>
      <w:lvlText w:val=""/>
      <w:lvlJc w:val="left"/>
    </w:lvl>
    <w:lvl w:ilvl="6" w:tplc="B17C7BF0">
      <w:numFmt w:val="decimal"/>
      <w:lvlText w:val=""/>
      <w:lvlJc w:val="left"/>
    </w:lvl>
    <w:lvl w:ilvl="7" w:tplc="069AB354">
      <w:numFmt w:val="decimal"/>
      <w:lvlText w:val=""/>
      <w:lvlJc w:val="left"/>
    </w:lvl>
    <w:lvl w:ilvl="8" w:tplc="2CE249EA">
      <w:numFmt w:val="decimal"/>
      <w:lvlText w:val=""/>
      <w:lvlJc w:val="left"/>
    </w:lvl>
  </w:abstractNum>
  <w:abstractNum w:abstractNumId="11" w15:restartNumberingAfterBreak="0">
    <w:nsid w:val="0E656199"/>
    <w:multiLevelType w:val="hybridMultilevel"/>
    <w:tmpl w:val="CDF6D022"/>
    <w:lvl w:ilvl="0" w:tplc="3FC62154">
      <w:start w:val="1"/>
      <w:numFmt w:val="bullet"/>
      <w:lvlText w:val="◦"/>
      <w:lvlJc w:val="left"/>
      <w:pPr>
        <w:ind w:left="1080" w:hanging="360"/>
      </w:pPr>
    </w:lvl>
    <w:lvl w:ilvl="1" w:tplc="F4CCC130">
      <w:numFmt w:val="decimal"/>
      <w:lvlText w:val=""/>
      <w:lvlJc w:val="left"/>
    </w:lvl>
    <w:lvl w:ilvl="2" w:tplc="0136C068">
      <w:numFmt w:val="decimal"/>
      <w:lvlText w:val=""/>
      <w:lvlJc w:val="left"/>
    </w:lvl>
    <w:lvl w:ilvl="3" w:tplc="0DA8656E">
      <w:numFmt w:val="decimal"/>
      <w:lvlText w:val=""/>
      <w:lvlJc w:val="left"/>
    </w:lvl>
    <w:lvl w:ilvl="4" w:tplc="C2FE2D10">
      <w:numFmt w:val="decimal"/>
      <w:lvlText w:val=""/>
      <w:lvlJc w:val="left"/>
    </w:lvl>
    <w:lvl w:ilvl="5" w:tplc="1ED410EC">
      <w:numFmt w:val="decimal"/>
      <w:lvlText w:val=""/>
      <w:lvlJc w:val="left"/>
    </w:lvl>
    <w:lvl w:ilvl="6" w:tplc="72FEE2BC">
      <w:numFmt w:val="decimal"/>
      <w:lvlText w:val=""/>
      <w:lvlJc w:val="left"/>
    </w:lvl>
    <w:lvl w:ilvl="7" w:tplc="E9A2B2EA">
      <w:numFmt w:val="decimal"/>
      <w:lvlText w:val=""/>
      <w:lvlJc w:val="left"/>
    </w:lvl>
    <w:lvl w:ilvl="8" w:tplc="6CB01DFE">
      <w:numFmt w:val="decimal"/>
      <w:lvlText w:val=""/>
      <w:lvlJc w:val="left"/>
    </w:lvl>
  </w:abstractNum>
  <w:abstractNum w:abstractNumId="12" w15:restartNumberingAfterBreak="0">
    <w:nsid w:val="0F2A025F"/>
    <w:multiLevelType w:val="multilevel"/>
    <w:tmpl w:val="3C0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E44C2"/>
    <w:multiLevelType w:val="multilevel"/>
    <w:tmpl w:val="0DE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B6CBF"/>
    <w:multiLevelType w:val="hybridMultilevel"/>
    <w:tmpl w:val="4016E3C6"/>
    <w:lvl w:ilvl="0" w:tplc="E1869010">
      <w:start w:val="1"/>
      <w:numFmt w:val="bullet"/>
      <w:lvlText w:val="•"/>
      <w:lvlJc w:val="left"/>
      <w:pPr>
        <w:ind w:left="720" w:hanging="360"/>
      </w:pPr>
    </w:lvl>
    <w:lvl w:ilvl="1" w:tplc="504CD72C">
      <w:start w:val="1"/>
      <w:numFmt w:val="bullet"/>
      <w:lvlText w:val="◦"/>
      <w:lvlJc w:val="left"/>
      <w:pPr>
        <w:ind w:left="1440" w:hanging="360"/>
      </w:pPr>
    </w:lvl>
    <w:lvl w:ilvl="2" w:tplc="4B00990A">
      <w:numFmt w:val="decimal"/>
      <w:lvlText w:val=""/>
      <w:lvlJc w:val="left"/>
    </w:lvl>
    <w:lvl w:ilvl="3" w:tplc="7D024450">
      <w:numFmt w:val="decimal"/>
      <w:lvlText w:val=""/>
      <w:lvlJc w:val="left"/>
    </w:lvl>
    <w:lvl w:ilvl="4" w:tplc="1E3420AA">
      <w:numFmt w:val="decimal"/>
      <w:lvlText w:val=""/>
      <w:lvlJc w:val="left"/>
    </w:lvl>
    <w:lvl w:ilvl="5" w:tplc="67242FBC">
      <w:numFmt w:val="decimal"/>
      <w:lvlText w:val=""/>
      <w:lvlJc w:val="left"/>
    </w:lvl>
    <w:lvl w:ilvl="6" w:tplc="A26CB4C6">
      <w:numFmt w:val="decimal"/>
      <w:lvlText w:val=""/>
      <w:lvlJc w:val="left"/>
    </w:lvl>
    <w:lvl w:ilvl="7" w:tplc="A0F07FA2">
      <w:numFmt w:val="decimal"/>
      <w:lvlText w:val=""/>
      <w:lvlJc w:val="left"/>
    </w:lvl>
    <w:lvl w:ilvl="8" w:tplc="D3A4C7D8">
      <w:numFmt w:val="decimal"/>
      <w:lvlText w:val=""/>
      <w:lvlJc w:val="left"/>
    </w:lvl>
  </w:abstractNum>
  <w:abstractNum w:abstractNumId="15" w15:restartNumberingAfterBreak="0">
    <w:nsid w:val="17456ACB"/>
    <w:multiLevelType w:val="multilevel"/>
    <w:tmpl w:val="840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63799"/>
    <w:multiLevelType w:val="multilevel"/>
    <w:tmpl w:val="58E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D5E67"/>
    <w:multiLevelType w:val="multilevel"/>
    <w:tmpl w:val="DA0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12C7A"/>
    <w:multiLevelType w:val="multilevel"/>
    <w:tmpl w:val="FC96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9D7B03"/>
    <w:multiLevelType w:val="multilevel"/>
    <w:tmpl w:val="0D4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F11C5"/>
    <w:multiLevelType w:val="multilevel"/>
    <w:tmpl w:val="CCA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D3EED"/>
    <w:multiLevelType w:val="multilevel"/>
    <w:tmpl w:val="7378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70C33"/>
    <w:multiLevelType w:val="multilevel"/>
    <w:tmpl w:val="5248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63B58"/>
    <w:multiLevelType w:val="multilevel"/>
    <w:tmpl w:val="D99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B0368"/>
    <w:multiLevelType w:val="hybridMultilevel"/>
    <w:tmpl w:val="D3C4BEB0"/>
    <w:lvl w:ilvl="0" w:tplc="133AE4DC">
      <w:start w:val="1"/>
      <w:numFmt w:val="decimal"/>
      <w:lvlText w:val="%1."/>
      <w:lvlJc w:val="left"/>
      <w:pPr>
        <w:ind w:left="720" w:hanging="360"/>
      </w:pPr>
    </w:lvl>
    <w:lvl w:ilvl="1" w:tplc="70B67F42">
      <w:numFmt w:val="decimal"/>
      <w:lvlText w:val=""/>
      <w:lvlJc w:val="left"/>
    </w:lvl>
    <w:lvl w:ilvl="2" w:tplc="742C2D1A">
      <w:numFmt w:val="decimal"/>
      <w:lvlText w:val=""/>
      <w:lvlJc w:val="left"/>
    </w:lvl>
    <w:lvl w:ilvl="3" w:tplc="833873BC">
      <w:numFmt w:val="decimal"/>
      <w:lvlText w:val=""/>
      <w:lvlJc w:val="left"/>
    </w:lvl>
    <w:lvl w:ilvl="4" w:tplc="7C0C693C">
      <w:numFmt w:val="decimal"/>
      <w:lvlText w:val=""/>
      <w:lvlJc w:val="left"/>
    </w:lvl>
    <w:lvl w:ilvl="5" w:tplc="C3A2AA0A">
      <w:numFmt w:val="decimal"/>
      <w:lvlText w:val=""/>
      <w:lvlJc w:val="left"/>
    </w:lvl>
    <w:lvl w:ilvl="6" w:tplc="C4B26E28">
      <w:numFmt w:val="decimal"/>
      <w:lvlText w:val=""/>
      <w:lvlJc w:val="left"/>
    </w:lvl>
    <w:lvl w:ilvl="7" w:tplc="50621E5C">
      <w:numFmt w:val="decimal"/>
      <w:lvlText w:val=""/>
      <w:lvlJc w:val="left"/>
    </w:lvl>
    <w:lvl w:ilvl="8" w:tplc="3722A54E">
      <w:numFmt w:val="decimal"/>
      <w:lvlText w:val=""/>
      <w:lvlJc w:val="left"/>
    </w:lvl>
  </w:abstractNum>
  <w:abstractNum w:abstractNumId="25" w15:restartNumberingAfterBreak="0">
    <w:nsid w:val="3C455423"/>
    <w:multiLevelType w:val="multilevel"/>
    <w:tmpl w:val="06DC8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190A89"/>
    <w:multiLevelType w:val="hybridMultilevel"/>
    <w:tmpl w:val="C59C97BE"/>
    <w:lvl w:ilvl="0" w:tplc="F1FC1B36">
      <w:start w:val="1"/>
      <w:numFmt w:val="bullet"/>
      <w:lvlText w:val="◦"/>
      <w:lvlJc w:val="left"/>
      <w:pPr>
        <w:ind w:left="1080" w:hanging="360"/>
      </w:pPr>
    </w:lvl>
    <w:lvl w:ilvl="1" w:tplc="4DC01050">
      <w:numFmt w:val="decimal"/>
      <w:lvlText w:val=""/>
      <w:lvlJc w:val="left"/>
    </w:lvl>
    <w:lvl w:ilvl="2" w:tplc="0E8EC254">
      <w:numFmt w:val="decimal"/>
      <w:lvlText w:val=""/>
      <w:lvlJc w:val="left"/>
    </w:lvl>
    <w:lvl w:ilvl="3" w:tplc="AB4C07CC">
      <w:numFmt w:val="decimal"/>
      <w:lvlText w:val=""/>
      <w:lvlJc w:val="left"/>
    </w:lvl>
    <w:lvl w:ilvl="4" w:tplc="9AB6D7FC">
      <w:numFmt w:val="decimal"/>
      <w:lvlText w:val=""/>
      <w:lvlJc w:val="left"/>
    </w:lvl>
    <w:lvl w:ilvl="5" w:tplc="9518688C">
      <w:numFmt w:val="decimal"/>
      <w:lvlText w:val=""/>
      <w:lvlJc w:val="left"/>
    </w:lvl>
    <w:lvl w:ilvl="6" w:tplc="5D54BFC2">
      <w:numFmt w:val="decimal"/>
      <w:lvlText w:val=""/>
      <w:lvlJc w:val="left"/>
    </w:lvl>
    <w:lvl w:ilvl="7" w:tplc="19205A38">
      <w:numFmt w:val="decimal"/>
      <w:lvlText w:val=""/>
      <w:lvlJc w:val="left"/>
    </w:lvl>
    <w:lvl w:ilvl="8" w:tplc="77A6B2A2">
      <w:numFmt w:val="decimal"/>
      <w:lvlText w:val=""/>
      <w:lvlJc w:val="left"/>
    </w:lvl>
  </w:abstractNum>
  <w:abstractNum w:abstractNumId="27" w15:restartNumberingAfterBreak="0">
    <w:nsid w:val="3EE3440A"/>
    <w:multiLevelType w:val="multilevel"/>
    <w:tmpl w:val="CBF87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71275"/>
    <w:multiLevelType w:val="hybridMultilevel"/>
    <w:tmpl w:val="77081262"/>
    <w:lvl w:ilvl="0" w:tplc="7CF2C58A">
      <w:start w:val="1"/>
      <w:numFmt w:val="bullet"/>
      <w:lvlText w:val="●"/>
      <w:lvlJc w:val="left"/>
      <w:pPr>
        <w:ind w:left="720" w:hanging="360"/>
      </w:pPr>
    </w:lvl>
    <w:lvl w:ilvl="1" w:tplc="CB48444C">
      <w:start w:val="1"/>
      <w:numFmt w:val="bullet"/>
      <w:lvlText w:val="○"/>
      <w:lvlJc w:val="left"/>
      <w:pPr>
        <w:ind w:left="1440" w:hanging="360"/>
      </w:pPr>
    </w:lvl>
    <w:lvl w:ilvl="2" w:tplc="87D462A6">
      <w:start w:val="1"/>
      <w:numFmt w:val="bullet"/>
      <w:lvlText w:val="■"/>
      <w:lvlJc w:val="left"/>
      <w:pPr>
        <w:ind w:left="2160" w:hanging="360"/>
      </w:pPr>
    </w:lvl>
    <w:lvl w:ilvl="3" w:tplc="F1C6C1CA">
      <w:start w:val="1"/>
      <w:numFmt w:val="bullet"/>
      <w:lvlText w:val="●"/>
      <w:lvlJc w:val="left"/>
      <w:pPr>
        <w:ind w:left="2880" w:hanging="360"/>
      </w:pPr>
    </w:lvl>
    <w:lvl w:ilvl="4" w:tplc="ECBC9AFE">
      <w:start w:val="1"/>
      <w:numFmt w:val="bullet"/>
      <w:lvlText w:val="○"/>
      <w:lvlJc w:val="left"/>
      <w:pPr>
        <w:ind w:left="3600" w:hanging="360"/>
      </w:pPr>
    </w:lvl>
    <w:lvl w:ilvl="5" w:tplc="92A0AFF8">
      <w:start w:val="1"/>
      <w:numFmt w:val="bullet"/>
      <w:lvlText w:val="■"/>
      <w:lvlJc w:val="left"/>
      <w:pPr>
        <w:ind w:left="4320" w:hanging="360"/>
      </w:pPr>
    </w:lvl>
    <w:lvl w:ilvl="6" w:tplc="5456C99E">
      <w:start w:val="1"/>
      <w:numFmt w:val="bullet"/>
      <w:lvlText w:val="●"/>
      <w:lvlJc w:val="left"/>
      <w:pPr>
        <w:ind w:left="5040" w:hanging="360"/>
      </w:pPr>
    </w:lvl>
    <w:lvl w:ilvl="7" w:tplc="4F62BBD4">
      <w:start w:val="1"/>
      <w:numFmt w:val="bullet"/>
      <w:lvlText w:val="●"/>
      <w:lvlJc w:val="left"/>
      <w:pPr>
        <w:ind w:left="5760" w:hanging="360"/>
      </w:pPr>
    </w:lvl>
    <w:lvl w:ilvl="8" w:tplc="6BCA93B2">
      <w:start w:val="1"/>
      <w:numFmt w:val="bullet"/>
      <w:lvlText w:val="●"/>
      <w:lvlJc w:val="left"/>
      <w:pPr>
        <w:ind w:left="6480" w:hanging="360"/>
      </w:pPr>
    </w:lvl>
  </w:abstractNum>
  <w:abstractNum w:abstractNumId="29" w15:restartNumberingAfterBreak="0">
    <w:nsid w:val="41DC6586"/>
    <w:multiLevelType w:val="hybridMultilevel"/>
    <w:tmpl w:val="27AC3C34"/>
    <w:lvl w:ilvl="0" w:tplc="02DE77D0">
      <w:start w:val="1"/>
      <w:numFmt w:val="decimal"/>
      <w:lvlText w:val="%1."/>
      <w:lvlJc w:val="left"/>
      <w:pPr>
        <w:ind w:left="480" w:hanging="300"/>
      </w:pPr>
    </w:lvl>
    <w:lvl w:ilvl="1" w:tplc="F42617FC">
      <w:numFmt w:val="decimal"/>
      <w:lvlText w:val=""/>
      <w:lvlJc w:val="left"/>
    </w:lvl>
    <w:lvl w:ilvl="2" w:tplc="A6082532">
      <w:numFmt w:val="decimal"/>
      <w:lvlText w:val=""/>
      <w:lvlJc w:val="left"/>
    </w:lvl>
    <w:lvl w:ilvl="3" w:tplc="5A445A98">
      <w:numFmt w:val="decimal"/>
      <w:lvlText w:val=""/>
      <w:lvlJc w:val="left"/>
    </w:lvl>
    <w:lvl w:ilvl="4" w:tplc="FA8A4AFE">
      <w:numFmt w:val="decimal"/>
      <w:lvlText w:val=""/>
      <w:lvlJc w:val="left"/>
    </w:lvl>
    <w:lvl w:ilvl="5" w:tplc="7F545790">
      <w:numFmt w:val="decimal"/>
      <w:lvlText w:val=""/>
      <w:lvlJc w:val="left"/>
    </w:lvl>
    <w:lvl w:ilvl="6" w:tplc="87AE824A">
      <w:numFmt w:val="decimal"/>
      <w:lvlText w:val=""/>
      <w:lvlJc w:val="left"/>
    </w:lvl>
    <w:lvl w:ilvl="7" w:tplc="B604363C">
      <w:numFmt w:val="decimal"/>
      <w:lvlText w:val=""/>
      <w:lvlJc w:val="left"/>
    </w:lvl>
    <w:lvl w:ilvl="8" w:tplc="F72E462E">
      <w:numFmt w:val="decimal"/>
      <w:lvlText w:val=""/>
      <w:lvlJc w:val="left"/>
    </w:lvl>
  </w:abstractNum>
  <w:abstractNum w:abstractNumId="30" w15:restartNumberingAfterBreak="0">
    <w:nsid w:val="45FF18DC"/>
    <w:multiLevelType w:val="hybridMultilevel"/>
    <w:tmpl w:val="C708EFE2"/>
    <w:lvl w:ilvl="0" w:tplc="4DCCE008">
      <w:start w:val="1"/>
      <w:numFmt w:val="bullet"/>
      <w:lvlText w:val="●"/>
      <w:lvlJc w:val="left"/>
      <w:pPr>
        <w:ind w:left="720" w:hanging="360"/>
      </w:pPr>
    </w:lvl>
    <w:lvl w:ilvl="1" w:tplc="345ADB92">
      <w:start w:val="1"/>
      <w:numFmt w:val="bullet"/>
      <w:lvlText w:val="○"/>
      <w:lvlJc w:val="left"/>
      <w:pPr>
        <w:ind w:left="1440" w:hanging="360"/>
      </w:pPr>
    </w:lvl>
    <w:lvl w:ilvl="2" w:tplc="07303EB6">
      <w:start w:val="1"/>
      <w:numFmt w:val="bullet"/>
      <w:lvlText w:val="■"/>
      <w:lvlJc w:val="left"/>
      <w:pPr>
        <w:ind w:left="2160" w:hanging="360"/>
      </w:pPr>
    </w:lvl>
    <w:lvl w:ilvl="3" w:tplc="38C434C2">
      <w:start w:val="1"/>
      <w:numFmt w:val="bullet"/>
      <w:lvlText w:val="●"/>
      <w:lvlJc w:val="left"/>
      <w:pPr>
        <w:ind w:left="2880" w:hanging="360"/>
      </w:pPr>
    </w:lvl>
    <w:lvl w:ilvl="4" w:tplc="64AA5BEC">
      <w:start w:val="1"/>
      <w:numFmt w:val="bullet"/>
      <w:lvlText w:val="○"/>
      <w:lvlJc w:val="left"/>
      <w:pPr>
        <w:ind w:left="3600" w:hanging="360"/>
      </w:pPr>
    </w:lvl>
    <w:lvl w:ilvl="5" w:tplc="F62CB79E">
      <w:start w:val="1"/>
      <w:numFmt w:val="bullet"/>
      <w:lvlText w:val="■"/>
      <w:lvlJc w:val="left"/>
      <w:pPr>
        <w:ind w:left="4320" w:hanging="360"/>
      </w:pPr>
    </w:lvl>
    <w:lvl w:ilvl="6" w:tplc="CA6E6CF6">
      <w:start w:val="1"/>
      <w:numFmt w:val="bullet"/>
      <w:lvlText w:val="●"/>
      <w:lvlJc w:val="left"/>
      <w:pPr>
        <w:ind w:left="5040" w:hanging="360"/>
      </w:pPr>
    </w:lvl>
    <w:lvl w:ilvl="7" w:tplc="88103304">
      <w:start w:val="1"/>
      <w:numFmt w:val="bullet"/>
      <w:lvlText w:val="●"/>
      <w:lvlJc w:val="left"/>
      <w:pPr>
        <w:ind w:left="5760" w:hanging="360"/>
      </w:pPr>
    </w:lvl>
    <w:lvl w:ilvl="8" w:tplc="9EE8B392">
      <w:start w:val="1"/>
      <w:numFmt w:val="bullet"/>
      <w:lvlText w:val="●"/>
      <w:lvlJc w:val="left"/>
      <w:pPr>
        <w:ind w:left="6480" w:hanging="360"/>
      </w:pPr>
    </w:lvl>
  </w:abstractNum>
  <w:abstractNum w:abstractNumId="31" w15:restartNumberingAfterBreak="0">
    <w:nsid w:val="493F27D7"/>
    <w:multiLevelType w:val="hybridMultilevel"/>
    <w:tmpl w:val="291A5486"/>
    <w:lvl w:ilvl="0" w:tplc="2C308CCE">
      <w:start w:val="1"/>
      <w:numFmt w:val="bullet"/>
      <w:lvlText w:val="•"/>
      <w:lvlJc w:val="left"/>
      <w:pPr>
        <w:ind w:left="720" w:hanging="360"/>
      </w:pPr>
    </w:lvl>
    <w:lvl w:ilvl="1" w:tplc="4238C0B6">
      <w:numFmt w:val="decimal"/>
      <w:lvlText w:val=""/>
      <w:lvlJc w:val="left"/>
    </w:lvl>
    <w:lvl w:ilvl="2" w:tplc="AE46277E">
      <w:numFmt w:val="decimal"/>
      <w:lvlText w:val=""/>
      <w:lvlJc w:val="left"/>
    </w:lvl>
    <w:lvl w:ilvl="3" w:tplc="58FE9DFE">
      <w:numFmt w:val="decimal"/>
      <w:lvlText w:val=""/>
      <w:lvlJc w:val="left"/>
    </w:lvl>
    <w:lvl w:ilvl="4" w:tplc="8C4A9ECE">
      <w:numFmt w:val="decimal"/>
      <w:lvlText w:val=""/>
      <w:lvlJc w:val="left"/>
    </w:lvl>
    <w:lvl w:ilvl="5" w:tplc="B49E9A58">
      <w:numFmt w:val="decimal"/>
      <w:lvlText w:val=""/>
      <w:lvlJc w:val="left"/>
    </w:lvl>
    <w:lvl w:ilvl="6" w:tplc="9956F678">
      <w:numFmt w:val="decimal"/>
      <w:lvlText w:val=""/>
      <w:lvlJc w:val="left"/>
    </w:lvl>
    <w:lvl w:ilvl="7" w:tplc="217C109A">
      <w:numFmt w:val="decimal"/>
      <w:lvlText w:val=""/>
      <w:lvlJc w:val="left"/>
    </w:lvl>
    <w:lvl w:ilvl="8" w:tplc="582E52D6">
      <w:numFmt w:val="decimal"/>
      <w:lvlText w:val=""/>
      <w:lvlJc w:val="left"/>
    </w:lvl>
  </w:abstractNum>
  <w:abstractNum w:abstractNumId="32" w15:restartNumberingAfterBreak="0">
    <w:nsid w:val="4BCD34F6"/>
    <w:multiLevelType w:val="multilevel"/>
    <w:tmpl w:val="202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B45CC"/>
    <w:multiLevelType w:val="hybridMultilevel"/>
    <w:tmpl w:val="E37EE3EC"/>
    <w:lvl w:ilvl="0" w:tplc="5DBA09E6">
      <w:start w:val="1"/>
      <w:numFmt w:val="decimal"/>
      <w:lvlText w:val="%1."/>
      <w:lvlJc w:val="left"/>
      <w:pPr>
        <w:ind w:left="720" w:hanging="360"/>
      </w:pPr>
    </w:lvl>
    <w:lvl w:ilvl="1" w:tplc="0C02E74C">
      <w:numFmt w:val="decimal"/>
      <w:lvlText w:val=""/>
      <w:lvlJc w:val="left"/>
    </w:lvl>
    <w:lvl w:ilvl="2" w:tplc="E0302D44">
      <w:numFmt w:val="decimal"/>
      <w:lvlText w:val=""/>
      <w:lvlJc w:val="left"/>
    </w:lvl>
    <w:lvl w:ilvl="3" w:tplc="0E145834">
      <w:numFmt w:val="decimal"/>
      <w:lvlText w:val=""/>
      <w:lvlJc w:val="left"/>
    </w:lvl>
    <w:lvl w:ilvl="4" w:tplc="2542AC32">
      <w:numFmt w:val="decimal"/>
      <w:lvlText w:val=""/>
      <w:lvlJc w:val="left"/>
    </w:lvl>
    <w:lvl w:ilvl="5" w:tplc="86D4D308">
      <w:numFmt w:val="decimal"/>
      <w:lvlText w:val=""/>
      <w:lvlJc w:val="left"/>
    </w:lvl>
    <w:lvl w:ilvl="6" w:tplc="679AF29A">
      <w:numFmt w:val="decimal"/>
      <w:lvlText w:val=""/>
      <w:lvlJc w:val="left"/>
    </w:lvl>
    <w:lvl w:ilvl="7" w:tplc="B036B6BC">
      <w:numFmt w:val="decimal"/>
      <w:lvlText w:val=""/>
      <w:lvlJc w:val="left"/>
    </w:lvl>
    <w:lvl w:ilvl="8" w:tplc="FEC2098A">
      <w:numFmt w:val="decimal"/>
      <w:lvlText w:val=""/>
      <w:lvlJc w:val="left"/>
    </w:lvl>
  </w:abstractNum>
  <w:abstractNum w:abstractNumId="34" w15:restartNumberingAfterBreak="0">
    <w:nsid w:val="506B6279"/>
    <w:multiLevelType w:val="multilevel"/>
    <w:tmpl w:val="0CB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F794E"/>
    <w:multiLevelType w:val="hybridMultilevel"/>
    <w:tmpl w:val="04929296"/>
    <w:lvl w:ilvl="0" w:tplc="F66061F4">
      <w:start w:val="1"/>
      <w:numFmt w:val="bullet"/>
      <w:lvlText w:val="•"/>
      <w:lvlJc w:val="left"/>
      <w:pPr>
        <w:ind w:left="720" w:hanging="360"/>
      </w:pPr>
    </w:lvl>
    <w:lvl w:ilvl="1" w:tplc="3228A2E4">
      <w:numFmt w:val="decimal"/>
      <w:lvlText w:val=""/>
      <w:lvlJc w:val="left"/>
    </w:lvl>
    <w:lvl w:ilvl="2" w:tplc="A954903A">
      <w:numFmt w:val="decimal"/>
      <w:lvlText w:val=""/>
      <w:lvlJc w:val="left"/>
    </w:lvl>
    <w:lvl w:ilvl="3" w:tplc="6C7892F2">
      <w:numFmt w:val="decimal"/>
      <w:lvlText w:val=""/>
      <w:lvlJc w:val="left"/>
    </w:lvl>
    <w:lvl w:ilvl="4" w:tplc="D3666BB0">
      <w:numFmt w:val="decimal"/>
      <w:lvlText w:val=""/>
      <w:lvlJc w:val="left"/>
    </w:lvl>
    <w:lvl w:ilvl="5" w:tplc="BEB48016">
      <w:numFmt w:val="decimal"/>
      <w:lvlText w:val=""/>
      <w:lvlJc w:val="left"/>
    </w:lvl>
    <w:lvl w:ilvl="6" w:tplc="50B83262">
      <w:numFmt w:val="decimal"/>
      <w:lvlText w:val=""/>
      <w:lvlJc w:val="left"/>
    </w:lvl>
    <w:lvl w:ilvl="7" w:tplc="31002CDE">
      <w:numFmt w:val="decimal"/>
      <w:lvlText w:val=""/>
      <w:lvlJc w:val="left"/>
    </w:lvl>
    <w:lvl w:ilvl="8" w:tplc="9BAA5DB6">
      <w:numFmt w:val="decimal"/>
      <w:lvlText w:val=""/>
      <w:lvlJc w:val="left"/>
    </w:lvl>
  </w:abstractNum>
  <w:abstractNum w:abstractNumId="36" w15:restartNumberingAfterBreak="0">
    <w:nsid w:val="5D844E8B"/>
    <w:multiLevelType w:val="multilevel"/>
    <w:tmpl w:val="FD7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833066"/>
    <w:multiLevelType w:val="multilevel"/>
    <w:tmpl w:val="D4EA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5637B0"/>
    <w:multiLevelType w:val="hybridMultilevel"/>
    <w:tmpl w:val="45B0F424"/>
    <w:lvl w:ilvl="0" w:tplc="BDB0ABE8">
      <w:start w:val="1"/>
      <w:numFmt w:val="bullet"/>
      <w:lvlText w:val="•"/>
      <w:lvlJc w:val="left"/>
      <w:pPr>
        <w:ind w:left="480" w:hanging="240"/>
      </w:pPr>
    </w:lvl>
    <w:lvl w:ilvl="1" w:tplc="7910C7D0">
      <w:start w:val="1"/>
      <w:numFmt w:val="bullet"/>
      <w:lvlText w:val="–"/>
      <w:lvlJc w:val="left"/>
      <w:pPr>
        <w:ind w:left="720" w:hanging="240"/>
      </w:pPr>
    </w:lvl>
    <w:lvl w:ilvl="2" w:tplc="3202E9BE">
      <w:numFmt w:val="decimal"/>
      <w:lvlText w:val=""/>
      <w:lvlJc w:val="left"/>
    </w:lvl>
    <w:lvl w:ilvl="3" w:tplc="FFFFFFFF">
      <w:start w:val="1"/>
      <w:numFmt w:val="decimal"/>
      <w:lvlText w:val=""/>
      <w:lvlJc w:val="left"/>
    </w:lvl>
    <w:lvl w:ilvl="4" w:tplc="E354C840">
      <w:numFmt w:val="decimal"/>
      <w:lvlText w:val=""/>
      <w:lvlJc w:val="left"/>
    </w:lvl>
    <w:lvl w:ilvl="5" w:tplc="F4D2B40E">
      <w:numFmt w:val="decimal"/>
      <w:lvlText w:val=""/>
      <w:lvlJc w:val="left"/>
    </w:lvl>
    <w:lvl w:ilvl="6" w:tplc="18EEC158">
      <w:numFmt w:val="decimal"/>
      <w:lvlText w:val=""/>
      <w:lvlJc w:val="left"/>
    </w:lvl>
    <w:lvl w:ilvl="7" w:tplc="D442A1B6">
      <w:numFmt w:val="decimal"/>
      <w:lvlText w:val=""/>
      <w:lvlJc w:val="left"/>
    </w:lvl>
    <w:lvl w:ilvl="8" w:tplc="3B1067DA">
      <w:numFmt w:val="decimal"/>
      <w:lvlText w:val=""/>
      <w:lvlJc w:val="left"/>
    </w:lvl>
  </w:abstractNum>
  <w:abstractNum w:abstractNumId="39" w15:restartNumberingAfterBreak="0">
    <w:nsid w:val="71C14B98"/>
    <w:multiLevelType w:val="multilevel"/>
    <w:tmpl w:val="854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35F7B"/>
    <w:multiLevelType w:val="multilevel"/>
    <w:tmpl w:val="5CD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A5293"/>
    <w:multiLevelType w:val="hybridMultilevel"/>
    <w:tmpl w:val="307A18C2"/>
    <w:lvl w:ilvl="0" w:tplc="255229DE">
      <w:start w:val="1"/>
      <w:numFmt w:val="decimal"/>
      <w:lvlText w:val="%1."/>
      <w:lvlJc w:val="left"/>
      <w:pPr>
        <w:ind w:left="720" w:hanging="360"/>
      </w:pPr>
    </w:lvl>
    <w:lvl w:ilvl="1" w:tplc="71044926">
      <w:numFmt w:val="decimal"/>
      <w:lvlText w:val=""/>
      <w:lvlJc w:val="left"/>
    </w:lvl>
    <w:lvl w:ilvl="2" w:tplc="A42A47FA">
      <w:numFmt w:val="decimal"/>
      <w:lvlText w:val=""/>
      <w:lvlJc w:val="left"/>
    </w:lvl>
    <w:lvl w:ilvl="3" w:tplc="D886167C">
      <w:numFmt w:val="decimal"/>
      <w:lvlText w:val=""/>
      <w:lvlJc w:val="left"/>
    </w:lvl>
    <w:lvl w:ilvl="4" w:tplc="DFFE8F3C">
      <w:numFmt w:val="decimal"/>
      <w:lvlText w:val=""/>
      <w:lvlJc w:val="left"/>
    </w:lvl>
    <w:lvl w:ilvl="5" w:tplc="85547E96">
      <w:numFmt w:val="decimal"/>
      <w:lvlText w:val=""/>
      <w:lvlJc w:val="left"/>
    </w:lvl>
    <w:lvl w:ilvl="6" w:tplc="B5F63502">
      <w:numFmt w:val="decimal"/>
      <w:lvlText w:val=""/>
      <w:lvlJc w:val="left"/>
    </w:lvl>
    <w:lvl w:ilvl="7" w:tplc="1B8637C6">
      <w:numFmt w:val="decimal"/>
      <w:lvlText w:val=""/>
      <w:lvlJc w:val="left"/>
    </w:lvl>
    <w:lvl w:ilvl="8" w:tplc="0E2E804C">
      <w:numFmt w:val="decimal"/>
      <w:lvlText w:val=""/>
      <w:lvlJc w:val="left"/>
    </w:lvl>
  </w:abstractNum>
  <w:abstractNum w:abstractNumId="42" w15:restartNumberingAfterBreak="0">
    <w:nsid w:val="7F1C252B"/>
    <w:multiLevelType w:val="multilevel"/>
    <w:tmpl w:val="408A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178925">
    <w:abstractNumId w:val="31"/>
    <w:lvlOverride w:ilvl="0">
      <w:startOverride w:val="1"/>
    </w:lvlOverride>
  </w:num>
  <w:num w:numId="2" w16cid:durableId="1028290000">
    <w:abstractNumId w:val="8"/>
  </w:num>
  <w:num w:numId="3" w16cid:durableId="230433496">
    <w:abstractNumId w:val="6"/>
  </w:num>
  <w:num w:numId="4" w16cid:durableId="461848616">
    <w:abstractNumId w:val="5"/>
  </w:num>
  <w:num w:numId="5" w16cid:durableId="1265113172">
    <w:abstractNumId w:val="4"/>
  </w:num>
  <w:num w:numId="6" w16cid:durableId="1377504805">
    <w:abstractNumId w:val="7"/>
  </w:num>
  <w:num w:numId="7" w16cid:durableId="331496122">
    <w:abstractNumId w:val="3"/>
  </w:num>
  <w:num w:numId="8" w16cid:durableId="2047607328">
    <w:abstractNumId w:val="2"/>
  </w:num>
  <w:num w:numId="9" w16cid:durableId="1447195847">
    <w:abstractNumId w:val="1"/>
  </w:num>
  <w:num w:numId="10" w16cid:durableId="557978636">
    <w:abstractNumId w:val="0"/>
  </w:num>
  <w:num w:numId="11" w16cid:durableId="762338311">
    <w:abstractNumId w:val="15"/>
  </w:num>
  <w:num w:numId="12" w16cid:durableId="1376276095">
    <w:abstractNumId w:val="23"/>
  </w:num>
  <w:num w:numId="13" w16cid:durableId="1846246927">
    <w:abstractNumId w:val="20"/>
  </w:num>
  <w:num w:numId="14" w16cid:durableId="471866617">
    <w:abstractNumId w:val="34"/>
  </w:num>
  <w:num w:numId="15" w16cid:durableId="1143355852">
    <w:abstractNumId w:val="21"/>
  </w:num>
  <w:num w:numId="16" w16cid:durableId="452212579">
    <w:abstractNumId w:val="40"/>
  </w:num>
  <w:num w:numId="17" w16cid:durableId="483817791">
    <w:abstractNumId w:val="16"/>
  </w:num>
  <w:num w:numId="18" w16cid:durableId="1915318343">
    <w:abstractNumId w:val="22"/>
  </w:num>
  <w:num w:numId="19" w16cid:durableId="268511866">
    <w:abstractNumId w:val="13"/>
  </w:num>
  <w:num w:numId="20" w16cid:durableId="1295410068">
    <w:abstractNumId w:val="32"/>
  </w:num>
  <w:num w:numId="21" w16cid:durableId="1606644671">
    <w:abstractNumId w:val="39"/>
  </w:num>
  <w:num w:numId="22" w16cid:durableId="1345786003">
    <w:abstractNumId w:val="27"/>
  </w:num>
  <w:num w:numId="23" w16cid:durableId="609898016">
    <w:abstractNumId w:val="12"/>
  </w:num>
  <w:num w:numId="24" w16cid:durableId="848788558">
    <w:abstractNumId w:val="36"/>
  </w:num>
  <w:num w:numId="25" w16cid:durableId="154809685">
    <w:abstractNumId w:val="17"/>
  </w:num>
  <w:num w:numId="26" w16cid:durableId="1442650963">
    <w:abstractNumId w:val="19"/>
  </w:num>
  <w:num w:numId="27" w16cid:durableId="682513006">
    <w:abstractNumId w:val="42"/>
  </w:num>
  <w:num w:numId="28" w16cid:durableId="750585978">
    <w:abstractNumId w:val="9"/>
  </w:num>
  <w:num w:numId="29" w16cid:durableId="959385379">
    <w:abstractNumId w:val="37"/>
  </w:num>
  <w:num w:numId="30" w16cid:durableId="1860923691">
    <w:abstractNumId w:val="18"/>
  </w:num>
  <w:num w:numId="31" w16cid:durableId="601031918">
    <w:abstractNumId w:val="25"/>
  </w:num>
  <w:num w:numId="32" w16cid:durableId="1694573196">
    <w:abstractNumId w:val="38"/>
    <w:lvlOverride w:ilvl="0">
      <w:startOverride w:val="1"/>
    </w:lvlOverride>
  </w:num>
  <w:num w:numId="33" w16cid:durableId="2128504176">
    <w:abstractNumId w:val="29"/>
    <w:lvlOverride w:ilvl="0">
      <w:startOverride w:val="1"/>
    </w:lvlOverride>
  </w:num>
  <w:num w:numId="34" w16cid:durableId="1662541659">
    <w:abstractNumId w:val="35"/>
    <w:lvlOverride w:ilvl="0">
      <w:startOverride w:val="1"/>
    </w:lvlOverride>
  </w:num>
  <w:num w:numId="35" w16cid:durableId="856236079">
    <w:abstractNumId w:val="24"/>
    <w:lvlOverride w:ilvl="0">
      <w:startOverride w:val="1"/>
    </w:lvlOverride>
  </w:num>
  <w:num w:numId="36" w16cid:durableId="1447889564">
    <w:abstractNumId w:val="26"/>
    <w:lvlOverride w:ilvl="0">
      <w:startOverride w:val="1"/>
    </w:lvlOverride>
  </w:num>
  <w:num w:numId="37" w16cid:durableId="1494642257">
    <w:abstractNumId w:val="30"/>
    <w:lvlOverride w:ilvl="0">
      <w:startOverride w:val="1"/>
    </w:lvlOverride>
  </w:num>
  <w:num w:numId="38" w16cid:durableId="1104377666">
    <w:abstractNumId w:val="10"/>
    <w:lvlOverride w:ilvl="0">
      <w:startOverride w:val="1"/>
    </w:lvlOverride>
  </w:num>
  <w:num w:numId="39" w16cid:durableId="1306466225">
    <w:abstractNumId w:val="11"/>
    <w:lvlOverride w:ilvl="0">
      <w:startOverride w:val="1"/>
    </w:lvlOverride>
  </w:num>
  <w:num w:numId="40" w16cid:durableId="746611095">
    <w:abstractNumId w:val="41"/>
    <w:lvlOverride w:ilvl="0">
      <w:startOverride w:val="1"/>
    </w:lvlOverride>
  </w:num>
  <w:num w:numId="41" w16cid:durableId="1556503284">
    <w:abstractNumId w:val="28"/>
    <w:lvlOverride w:ilvl="0">
      <w:startOverride w:val="1"/>
    </w:lvlOverride>
  </w:num>
  <w:num w:numId="42" w16cid:durableId="1472868641">
    <w:abstractNumId w:val="14"/>
    <w:lvlOverride w:ilvl="0">
      <w:startOverride w:val="1"/>
    </w:lvlOverride>
  </w:num>
  <w:num w:numId="43" w16cid:durableId="202716416">
    <w:abstractNumId w:val="3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75"/>
    <w:rsid w:val="00035545"/>
    <w:rsid w:val="00054AE2"/>
    <w:rsid w:val="00095328"/>
    <w:rsid w:val="000F25E0"/>
    <w:rsid w:val="00101989"/>
    <w:rsid w:val="00156A88"/>
    <w:rsid w:val="001D07DC"/>
    <w:rsid w:val="001E7B9C"/>
    <w:rsid w:val="00235115"/>
    <w:rsid w:val="002909C5"/>
    <w:rsid w:val="002D39EC"/>
    <w:rsid w:val="002D6030"/>
    <w:rsid w:val="002D6B92"/>
    <w:rsid w:val="00317959"/>
    <w:rsid w:val="00365BBD"/>
    <w:rsid w:val="00375E66"/>
    <w:rsid w:val="00422128"/>
    <w:rsid w:val="00471FB9"/>
    <w:rsid w:val="00474CFE"/>
    <w:rsid w:val="00485FCF"/>
    <w:rsid w:val="00516751"/>
    <w:rsid w:val="005411DC"/>
    <w:rsid w:val="00543F7C"/>
    <w:rsid w:val="00574923"/>
    <w:rsid w:val="005757BA"/>
    <w:rsid w:val="005C0E6B"/>
    <w:rsid w:val="005F19A7"/>
    <w:rsid w:val="005F25D3"/>
    <w:rsid w:val="00634275"/>
    <w:rsid w:val="00646D59"/>
    <w:rsid w:val="006623D7"/>
    <w:rsid w:val="006818F7"/>
    <w:rsid w:val="007126AD"/>
    <w:rsid w:val="008037E9"/>
    <w:rsid w:val="008221D7"/>
    <w:rsid w:val="008355FA"/>
    <w:rsid w:val="008C2D24"/>
    <w:rsid w:val="008C3C76"/>
    <w:rsid w:val="008E298C"/>
    <w:rsid w:val="008E4F23"/>
    <w:rsid w:val="009572CA"/>
    <w:rsid w:val="00962877"/>
    <w:rsid w:val="00973A91"/>
    <w:rsid w:val="00995DA3"/>
    <w:rsid w:val="009A1719"/>
    <w:rsid w:val="009D18DD"/>
    <w:rsid w:val="009D262D"/>
    <w:rsid w:val="00A54B7F"/>
    <w:rsid w:val="00A7272D"/>
    <w:rsid w:val="00AA6FAE"/>
    <w:rsid w:val="00B02A9E"/>
    <w:rsid w:val="00B104E6"/>
    <w:rsid w:val="00B12C0B"/>
    <w:rsid w:val="00B22CFE"/>
    <w:rsid w:val="00BA469F"/>
    <w:rsid w:val="00C111D0"/>
    <w:rsid w:val="00C84252"/>
    <w:rsid w:val="00CC7F31"/>
    <w:rsid w:val="00CF107A"/>
    <w:rsid w:val="00CF14ED"/>
    <w:rsid w:val="00D063D2"/>
    <w:rsid w:val="00D16F04"/>
    <w:rsid w:val="00D216B7"/>
    <w:rsid w:val="00D27967"/>
    <w:rsid w:val="00D35418"/>
    <w:rsid w:val="00D37FB4"/>
    <w:rsid w:val="00D54995"/>
    <w:rsid w:val="00D710F1"/>
    <w:rsid w:val="00D81A0F"/>
    <w:rsid w:val="00DF37ED"/>
    <w:rsid w:val="00E64407"/>
    <w:rsid w:val="00E759D1"/>
    <w:rsid w:val="00E80950"/>
    <w:rsid w:val="00E9606C"/>
    <w:rsid w:val="00EA6362"/>
    <w:rsid w:val="00EE7E04"/>
    <w:rsid w:val="00F07790"/>
    <w:rsid w:val="00F2692E"/>
    <w:rsid w:val="00F27E7D"/>
    <w:rsid w:val="00F30EAB"/>
    <w:rsid w:val="00F318B6"/>
    <w:rsid w:val="00F40624"/>
    <w:rsid w:val="00F40BBB"/>
    <w:rsid w:val="00F602EF"/>
    <w:rsid w:val="00FA1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2C5B2"/>
  <w15:chartTrackingRefBased/>
  <w15:docId w15:val="{4D9C00CE-2225-4DB0-97DE-491CEF85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6AD"/>
    <w:pPr>
      <w:spacing w:after="200" w:line="276" w:lineRule="auto"/>
    </w:pPr>
    <w:rPr>
      <w:rFonts w:ascii="Courier New" w:eastAsiaTheme="minorEastAsia" w:hAnsi="Courier New"/>
      <w:kern w:val="0"/>
      <w:sz w:val="20"/>
      <w:szCs w:val="22"/>
      <w:lang w:val="en-US"/>
      <w14:ligatures w14:val="none"/>
    </w:rPr>
  </w:style>
  <w:style w:type="paragraph" w:styleId="Heading1">
    <w:name w:val="heading 1"/>
    <w:basedOn w:val="Normal"/>
    <w:next w:val="Normal"/>
    <w:link w:val="Heading1Char"/>
    <w:uiPriority w:val="9"/>
    <w:qFormat/>
    <w:rsid w:val="00E80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0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0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9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9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9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9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0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950"/>
    <w:rPr>
      <w:rFonts w:eastAsiaTheme="majorEastAsia" w:cstheme="majorBidi"/>
      <w:color w:val="272727" w:themeColor="text1" w:themeTint="D8"/>
    </w:rPr>
  </w:style>
  <w:style w:type="paragraph" w:styleId="Title">
    <w:name w:val="Title"/>
    <w:basedOn w:val="Normal"/>
    <w:next w:val="Normal"/>
    <w:link w:val="TitleChar"/>
    <w:uiPriority w:val="10"/>
    <w:qFormat/>
    <w:rsid w:val="00E809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950"/>
    <w:pPr>
      <w:spacing w:before="160"/>
      <w:jc w:val="center"/>
    </w:pPr>
    <w:rPr>
      <w:i/>
      <w:iCs/>
      <w:color w:val="404040" w:themeColor="text1" w:themeTint="BF"/>
    </w:rPr>
  </w:style>
  <w:style w:type="character" w:customStyle="1" w:styleId="QuoteChar">
    <w:name w:val="Quote Char"/>
    <w:basedOn w:val="DefaultParagraphFont"/>
    <w:link w:val="Quote"/>
    <w:uiPriority w:val="29"/>
    <w:rsid w:val="00E80950"/>
    <w:rPr>
      <w:i/>
      <w:iCs/>
      <w:color w:val="404040" w:themeColor="text1" w:themeTint="BF"/>
    </w:rPr>
  </w:style>
  <w:style w:type="paragraph" w:styleId="ListParagraph">
    <w:name w:val="List Paragraph"/>
    <w:basedOn w:val="Normal"/>
    <w:qFormat/>
    <w:rsid w:val="00E80950"/>
    <w:pPr>
      <w:ind w:left="720"/>
      <w:contextualSpacing/>
    </w:pPr>
  </w:style>
  <w:style w:type="character" w:styleId="IntenseEmphasis">
    <w:name w:val="Intense Emphasis"/>
    <w:basedOn w:val="DefaultParagraphFont"/>
    <w:uiPriority w:val="21"/>
    <w:qFormat/>
    <w:rsid w:val="00E80950"/>
    <w:rPr>
      <w:i/>
      <w:iCs/>
      <w:color w:val="0F4761" w:themeColor="accent1" w:themeShade="BF"/>
    </w:rPr>
  </w:style>
  <w:style w:type="paragraph" w:styleId="IntenseQuote">
    <w:name w:val="Intense Quote"/>
    <w:basedOn w:val="Normal"/>
    <w:next w:val="Normal"/>
    <w:link w:val="IntenseQuoteChar"/>
    <w:uiPriority w:val="30"/>
    <w:qFormat/>
    <w:rsid w:val="00E80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950"/>
    <w:rPr>
      <w:i/>
      <w:iCs/>
      <w:color w:val="0F4761" w:themeColor="accent1" w:themeShade="BF"/>
    </w:rPr>
  </w:style>
  <w:style w:type="character" w:styleId="IntenseReference">
    <w:name w:val="Intense Reference"/>
    <w:basedOn w:val="DefaultParagraphFont"/>
    <w:uiPriority w:val="32"/>
    <w:qFormat/>
    <w:rsid w:val="00E80950"/>
    <w:rPr>
      <w:b/>
      <w:bCs/>
      <w:smallCaps/>
      <w:color w:val="0F4761" w:themeColor="accent1" w:themeShade="BF"/>
      <w:spacing w:val="5"/>
    </w:rPr>
  </w:style>
  <w:style w:type="paragraph" w:styleId="Header">
    <w:name w:val="header"/>
    <w:basedOn w:val="Normal"/>
    <w:link w:val="HeaderChar"/>
    <w:uiPriority w:val="99"/>
    <w:unhideWhenUsed/>
    <w:rsid w:val="00E80950"/>
    <w:pPr>
      <w:tabs>
        <w:tab w:val="center" w:pos="4513"/>
        <w:tab w:val="right" w:pos="9026"/>
      </w:tabs>
    </w:pPr>
  </w:style>
  <w:style w:type="character" w:customStyle="1" w:styleId="HeaderChar">
    <w:name w:val="Header Char"/>
    <w:basedOn w:val="DefaultParagraphFont"/>
    <w:link w:val="Header"/>
    <w:uiPriority w:val="99"/>
    <w:rsid w:val="00E80950"/>
  </w:style>
  <w:style w:type="paragraph" w:styleId="Footer">
    <w:name w:val="footer"/>
    <w:basedOn w:val="Normal"/>
    <w:link w:val="FooterChar"/>
    <w:uiPriority w:val="99"/>
    <w:unhideWhenUsed/>
    <w:rsid w:val="00E80950"/>
    <w:pPr>
      <w:tabs>
        <w:tab w:val="center" w:pos="4513"/>
        <w:tab w:val="right" w:pos="9026"/>
      </w:tabs>
    </w:pPr>
  </w:style>
  <w:style w:type="character" w:customStyle="1" w:styleId="FooterChar">
    <w:name w:val="Footer Char"/>
    <w:basedOn w:val="DefaultParagraphFont"/>
    <w:link w:val="Footer"/>
    <w:uiPriority w:val="99"/>
    <w:rsid w:val="00E80950"/>
  </w:style>
  <w:style w:type="character" w:styleId="Hyperlink">
    <w:name w:val="Hyperlink"/>
    <w:basedOn w:val="DefaultParagraphFont"/>
    <w:uiPriority w:val="99"/>
    <w:unhideWhenUsed/>
    <w:rsid w:val="00E80950"/>
    <w:rPr>
      <w:color w:val="467886" w:themeColor="hyperlink"/>
      <w:u w:val="single"/>
    </w:rPr>
  </w:style>
  <w:style w:type="character" w:styleId="UnresolvedMention">
    <w:name w:val="Unresolved Mention"/>
    <w:basedOn w:val="DefaultParagraphFont"/>
    <w:uiPriority w:val="99"/>
    <w:semiHidden/>
    <w:unhideWhenUsed/>
    <w:rsid w:val="00E80950"/>
    <w:rPr>
      <w:color w:val="605E5C"/>
      <w:shd w:val="clear" w:color="auto" w:fill="E1DFDD"/>
    </w:rPr>
  </w:style>
  <w:style w:type="paragraph" w:styleId="NoSpacing">
    <w:name w:val="No Spacing"/>
    <w:uiPriority w:val="1"/>
    <w:qFormat/>
    <w:rsid w:val="007126AD"/>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7126AD"/>
    <w:pPr>
      <w:spacing w:after="120"/>
    </w:pPr>
  </w:style>
  <w:style w:type="character" w:customStyle="1" w:styleId="BodyTextChar">
    <w:name w:val="Body Text Char"/>
    <w:basedOn w:val="DefaultParagraphFont"/>
    <w:link w:val="BodyText"/>
    <w:uiPriority w:val="99"/>
    <w:rsid w:val="007126AD"/>
    <w:rPr>
      <w:rFonts w:ascii="Courier New" w:eastAsiaTheme="minorEastAsia" w:hAnsi="Courier New"/>
      <w:kern w:val="0"/>
      <w:sz w:val="20"/>
      <w:szCs w:val="22"/>
      <w:lang w:val="en-US"/>
      <w14:ligatures w14:val="none"/>
    </w:rPr>
  </w:style>
  <w:style w:type="paragraph" w:styleId="BodyText2">
    <w:name w:val="Body Text 2"/>
    <w:basedOn w:val="Normal"/>
    <w:link w:val="BodyText2Char"/>
    <w:uiPriority w:val="99"/>
    <w:unhideWhenUsed/>
    <w:rsid w:val="007126AD"/>
    <w:pPr>
      <w:spacing w:after="120" w:line="480" w:lineRule="auto"/>
    </w:pPr>
  </w:style>
  <w:style w:type="character" w:customStyle="1" w:styleId="BodyText2Char">
    <w:name w:val="Body Text 2 Char"/>
    <w:basedOn w:val="DefaultParagraphFont"/>
    <w:link w:val="BodyText2"/>
    <w:uiPriority w:val="99"/>
    <w:rsid w:val="007126AD"/>
    <w:rPr>
      <w:rFonts w:ascii="Courier New" w:eastAsiaTheme="minorEastAsia" w:hAnsi="Courier New"/>
      <w:kern w:val="0"/>
      <w:sz w:val="20"/>
      <w:szCs w:val="22"/>
      <w:lang w:val="en-US"/>
      <w14:ligatures w14:val="none"/>
    </w:rPr>
  </w:style>
  <w:style w:type="paragraph" w:styleId="BodyText3">
    <w:name w:val="Body Text 3"/>
    <w:basedOn w:val="Normal"/>
    <w:link w:val="BodyText3Char"/>
    <w:uiPriority w:val="99"/>
    <w:unhideWhenUsed/>
    <w:rsid w:val="007126AD"/>
    <w:pPr>
      <w:spacing w:after="120"/>
    </w:pPr>
    <w:rPr>
      <w:sz w:val="16"/>
      <w:szCs w:val="16"/>
    </w:rPr>
  </w:style>
  <w:style w:type="character" w:customStyle="1" w:styleId="BodyText3Char">
    <w:name w:val="Body Text 3 Char"/>
    <w:basedOn w:val="DefaultParagraphFont"/>
    <w:link w:val="BodyText3"/>
    <w:uiPriority w:val="99"/>
    <w:rsid w:val="007126AD"/>
    <w:rPr>
      <w:rFonts w:ascii="Courier New" w:eastAsiaTheme="minorEastAsia" w:hAnsi="Courier New"/>
      <w:kern w:val="0"/>
      <w:sz w:val="16"/>
      <w:szCs w:val="16"/>
      <w:lang w:val="en-US"/>
      <w14:ligatures w14:val="none"/>
    </w:rPr>
  </w:style>
  <w:style w:type="paragraph" w:styleId="List">
    <w:name w:val="List"/>
    <w:basedOn w:val="Normal"/>
    <w:uiPriority w:val="99"/>
    <w:unhideWhenUsed/>
    <w:rsid w:val="007126AD"/>
    <w:pPr>
      <w:ind w:left="360" w:hanging="360"/>
      <w:contextualSpacing/>
    </w:pPr>
  </w:style>
  <w:style w:type="paragraph" w:styleId="List2">
    <w:name w:val="List 2"/>
    <w:basedOn w:val="Normal"/>
    <w:uiPriority w:val="99"/>
    <w:unhideWhenUsed/>
    <w:rsid w:val="007126AD"/>
    <w:pPr>
      <w:ind w:left="720" w:hanging="360"/>
      <w:contextualSpacing/>
    </w:pPr>
  </w:style>
  <w:style w:type="paragraph" w:styleId="List3">
    <w:name w:val="List 3"/>
    <w:basedOn w:val="Normal"/>
    <w:uiPriority w:val="99"/>
    <w:unhideWhenUsed/>
    <w:rsid w:val="007126AD"/>
    <w:pPr>
      <w:ind w:left="1080" w:hanging="360"/>
      <w:contextualSpacing/>
    </w:pPr>
  </w:style>
  <w:style w:type="paragraph" w:styleId="ListBullet">
    <w:name w:val="List Bullet"/>
    <w:basedOn w:val="Normal"/>
    <w:uiPriority w:val="99"/>
    <w:unhideWhenUsed/>
    <w:rsid w:val="007126AD"/>
    <w:pPr>
      <w:numPr>
        <w:numId w:val="2"/>
      </w:numPr>
      <w:tabs>
        <w:tab w:val="clear" w:pos="360"/>
      </w:tabs>
      <w:ind w:left="0" w:firstLine="0"/>
      <w:contextualSpacing/>
    </w:pPr>
  </w:style>
  <w:style w:type="paragraph" w:styleId="ListBullet2">
    <w:name w:val="List Bullet 2"/>
    <w:basedOn w:val="Normal"/>
    <w:uiPriority w:val="99"/>
    <w:unhideWhenUsed/>
    <w:rsid w:val="007126AD"/>
    <w:pPr>
      <w:numPr>
        <w:numId w:val="3"/>
      </w:numPr>
      <w:tabs>
        <w:tab w:val="clear" w:pos="720"/>
      </w:tabs>
      <w:ind w:left="0" w:firstLine="0"/>
      <w:contextualSpacing/>
    </w:pPr>
  </w:style>
  <w:style w:type="paragraph" w:styleId="ListBullet3">
    <w:name w:val="List Bullet 3"/>
    <w:basedOn w:val="Normal"/>
    <w:uiPriority w:val="99"/>
    <w:unhideWhenUsed/>
    <w:rsid w:val="007126AD"/>
    <w:pPr>
      <w:numPr>
        <w:numId w:val="4"/>
      </w:numPr>
      <w:tabs>
        <w:tab w:val="clear" w:pos="1080"/>
      </w:tabs>
      <w:ind w:left="0" w:firstLine="0"/>
      <w:contextualSpacing/>
    </w:pPr>
  </w:style>
  <w:style w:type="paragraph" w:styleId="ListNumber">
    <w:name w:val="List Number"/>
    <w:basedOn w:val="Normal"/>
    <w:uiPriority w:val="99"/>
    <w:unhideWhenUsed/>
    <w:rsid w:val="007126AD"/>
    <w:pPr>
      <w:numPr>
        <w:numId w:val="6"/>
      </w:numPr>
      <w:tabs>
        <w:tab w:val="clear" w:pos="360"/>
      </w:tabs>
      <w:ind w:left="0" w:firstLine="0"/>
      <w:contextualSpacing/>
    </w:pPr>
  </w:style>
  <w:style w:type="paragraph" w:styleId="ListNumber2">
    <w:name w:val="List Number 2"/>
    <w:basedOn w:val="Normal"/>
    <w:uiPriority w:val="99"/>
    <w:unhideWhenUsed/>
    <w:rsid w:val="007126AD"/>
    <w:pPr>
      <w:numPr>
        <w:numId w:val="7"/>
      </w:numPr>
      <w:tabs>
        <w:tab w:val="clear" w:pos="720"/>
      </w:tabs>
      <w:ind w:left="0" w:firstLine="0"/>
      <w:contextualSpacing/>
    </w:pPr>
  </w:style>
  <w:style w:type="paragraph" w:styleId="ListNumber3">
    <w:name w:val="List Number 3"/>
    <w:basedOn w:val="Normal"/>
    <w:uiPriority w:val="99"/>
    <w:unhideWhenUsed/>
    <w:rsid w:val="007126AD"/>
    <w:pPr>
      <w:numPr>
        <w:numId w:val="8"/>
      </w:numPr>
      <w:tabs>
        <w:tab w:val="clear" w:pos="1080"/>
      </w:tabs>
      <w:ind w:left="0" w:firstLine="0"/>
      <w:contextualSpacing/>
    </w:pPr>
  </w:style>
  <w:style w:type="paragraph" w:styleId="ListContinue">
    <w:name w:val="List Continue"/>
    <w:basedOn w:val="Normal"/>
    <w:uiPriority w:val="99"/>
    <w:unhideWhenUsed/>
    <w:rsid w:val="007126AD"/>
    <w:pPr>
      <w:spacing w:after="120"/>
      <w:ind w:left="360"/>
      <w:contextualSpacing/>
    </w:pPr>
  </w:style>
  <w:style w:type="paragraph" w:styleId="ListContinue2">
    <w:name w:val="List Continue 2"/>
    <w:basedOn w:val="Normal"/>
    <w:uiPriority w:val="99"/>
    <w:unhideWhenUsed/>
    <w:rsid w:val="007126AD"/>
    <w:pPr>
      <w:spacing w:after="120"/>
      <w:ind w:left="720"/>
      <w:contextualSpacing/>
    </w:pPr>
  </w:style>
  <w:style w:type="paragraph" w:styleId="ListContinue3">
    <w:name w:val="List Continue 3"/>
    <w:basedOn w:val="Normal"/>
    <w:uiPriority w:val="99"/>
    <w:unhideWhenUsed/>
    <w:rsid w:val="007126AD"/>
    <w:pPr>
      <w:spacing w:after="120"/>
      <w:ind w:left="1080"/>
      <w:contextualSpacing/>
    </w:pPr>
  </w:style>
  <w:style w:type="paragraph" w:styleId="MacroText">
    <w:name w:val="macro"/>
    <w:link w:val="MacroTextChar"/>
    <w:uiPriority w:val="99"/>
    <w:unhideWhenUsed/>
    <w:rsid w:val="007126A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7126AD"/>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7126AD"/>
    <w:pPr>
      <w:spacing w:line="240" w:lineRule="auto"/>
    </w:pPr>
    <w:rPr>
      <w:b/>
      <w:bCs/>
      <w:color w:val="156082" w:themeColor="accent1"/>
      <w:sz w:val="18"/>
      <w:szCs w:val="18"/>
    </w:rPr>
  </w:style>
  <w:style w:type="character" w:styleId="Strong">
    <w:name w:val="Strong"/>
    <w:basedOn w:val="DefaultParagraphFont"/>
    <w:uiPriority w:val="22"/>
    <w:qFormat/>
    <w:rsid w:val="007126AD"/>
    <w:rPr>
      <w:b/>
      <w:bCs/>
    </w:rPr>
  </w:style>
  <w:style w:type="character" w:styleId="Emphasis">
    <w:name w:val="Emphasis"/>
    <w:basedOn w:val="DefaultParagraphFont"/>
    <w:uiPriority w:val="20"/>
    <w:qFormat/>
    <w:rsid w:val="007126AD"/>
    <w:rPr>
      <w:i/>
      <w:iCs/>
    </w:rPr>
  </w:style>
  <w:style w:type="character" w:styleId="SubtleEmphasis">
    <w:name w:val="Subtle Emphasis"/>
    <w:basedOn w:val="DefaultParagraphFont"/>
    <w:uiPriority w:val="19"/>
    <w:qFormat/>
    <w:rsid w:val="007126AD"/>
    <w:rPr>
      <w:i/>
      <w:iCs/>
      <w:color w:val="808080" w:themeColor="text1" w:themeTint="7F"/>
    </w:rPr>
  </w:style>
  <w:style w:type="character" w:styleId="SubtleReference">
    <w:name w:val="Subtle Reference"/>
    <w:basedOn w:val="DefaultParagraphFont"/>
    <w:uiPriority w:val="31"/>
    <w:qFormat/>
    <w:rsid w:val="007126AD"/>
    <w:rPr>
      <w:smallCaps/>
      <w:color w:val="E97132" w:themeColor="accent2"/>
      <w:u w:val="single"/>
    </w:rPr>
  </w:style>
  <w:style w:type="character" w:styleId="BookTitle">
    <w:name w:val="Book Title"/>
    <w:basedOn w:val="DefaultParagraphFont"/>
    <w:uiPriority w:val="33"/>
    <w:qFormat/>
    <w:rsid w:val="007126AD"/>
    <w:rPr>
      <w:b/>
      <w:bCs/>
      <w:smallCaps/>
      <w:spacing w:val="5"/>
    </w:rPr>
  </w:style>
  <w:style w:type="paragraph" w:styleId="TOCHeading">
    <w:name w:val="TOC Heading"/>
    <w:basedOn w:val="Heading1"/>
    <w:next w:val="Normal"/>
    <w:uiPriority w:val="39"/>
    <w:unhideWhenUsed/>
    <w:qFormat/>
    <w:rsid w:val="007126AD"/>
    <w:pPr>
      <w:spacing w:before="480" w:after="0"/>
      <w:outlineLvl w:val="9"/>
    </w:pPr>
    <w:rPr>
      <w:b/>
      <w:bCs/>
      <w:color w:val="000000"/>
      <w:sz w:val="64"/>
      <w:szCs w:val="28"/>
    </w:rPr>
  </w:style>
  <w:style w:type="table" w:styleId="TableGrid">
    <w:name w:val="Table Grid"/>
    <w:basedOn w:val="TableNormal"/>
    <w:uiPriority w:val="59"/>
    <w:rsid w:val="007126A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126AD"/>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126A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26AD"/>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126AD"/>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126AD"/>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126AD"/>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126AD"/>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iPriority w:val="99"/>
    <w:semiHidden/>
    <w:unhideWhenUsed/>
    <w:rsid w:val="00CF14ED"/>
    <w:rPr>
      <w:sz w:val="16"/>
      <w:szCs w:val="16"/>
    </w:rPr>
  </w:style>
  <w:style w:type="paragraph" w:styleId="CommentText">
    <w:name w:val="annotation text"/>
    <w:basedOn w:val="Normal"/>
    <w:link w:val="CommentTextChar"/>
    <w:uiPriority w:val="99"/>
    <w:unhideWhenUsed/>
    <w:rsid w:val="00CF14ED"/>
    <w:pPr>
      <w:spacing w:after="0" w:line="240" w:lineRule="auto"/>
    </w:pPr>
    <w:rPr>
      <w:rFonts w:ascii="Arial" w:eastAsia="Arial" w:hAnsi="Arial" w:cs="Arial"/>
      <w:color w:val="1F2937"/>
      <w:szCs w:val="20"/>
      <w:lang w:val="en-IN" w:eastAsia="en-IN"/>
    </w:rPr>
  </w:style>
  <w:style w:type="character" w:customStyle="1" w:styleId="CommentTextChar">
    <w:name w:val="Comment Text Char"/>
    <w:basedOn w:val="DefaultParagraphFont"/>
    <w:link w:val="CommentText"/>
    <w:uiPriority w:val="99"/>
    <w:rsid w:val="00CF14ED"/>
    <w:rPr>
      <w:rFonts w:ascii="Arial" w:eastAsia="Arial" w:hAnsi="Arial" w:cs="Arial"/>
      <w:color w:val="1F2937"/>
      <w:kern w:val="0"/>
      <w:sz w:val="20"/>
      <w:szCs w:val="20"/>
      <w:lang w:eastAsia="en-IN"/>
      <w14:ligatures w14:val="none"/>
    </w:rPr>
  </w:style>
  <w:style w:type="paragraph" w:customStyle="1" w:styleId="Strong1">
    <w:name w:val="Strong1"/>
    <w:qFormat/>
    <w:rsid w:val="008E298C"/>
    <w:pPr>
      <w:spacing w:after="0" w:line="240" w:lineRule="auto"/>
    </w:pPr>
    <w:rPr>
      <w:rFonts w:ascii="Calibri" w:eastAsia="Calibri" w:hAnsi="Calibri" w:cs="Calibri"/>
      <w:b/>
      <w:bCs/>
      <w:kern w:val="0"/>
      <w:sz w:val="20"/>
      <w:szCs w:val="20"/>
      <w:lang w:eastAsia="en-IN"/>
      <w14:ligatures w14:val="none"/>
    </w:rPr>
  </w:style>
  <w:style w:type="character" w:styleId="FootnoteReference">
    <w:name w:val="footnote reference"/>
    <w:uiPriority w:val="99"/>
    <w:semiHidden/>
    <w:unhideWhenUsed/>
    <w:rsid w:val="008E298C"/>
    <w:rPr>
      <w:vertAlign w:val="superscript"/>
    </w:rPr>
  </w:style>
  <w:style w:type="paragraph" w:styleId="FootnoteText">
    <w:name w:val="footnote text"/>
    <w:link w:val="FootnoteTextChar"/>
    <w:uiPriority w:val="99"/>
    <w:semiHidden/>
    <w:unhideWhenUsed/>
    <w:rsid w:val="008E298C"/>
    <w:pPr>
      <w:spacing w:after="0" w:line="240" w:lineRule="auto"/>
    </w:pPr>
    <w:rPr>
      <w:rFonts w:ascii="Calibri" w:eastAsia="Calibri" w:hAnsi="Calibri" w:cs="Calibri"/>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8E298C"/>
    <w:rPr>
      <w:rFonts w:ascii="Calibri" w:eastAsia="Calibri" w:hAnsi="Calibri" w:cs="Calibri"/>
      <w:kern w:val="0"/>
      <w:sz w:val="20"/>
      <w:szCs w:val="20"/>
      <w:lang w:eastAsia="en-IN"/>
      <w14:ligatures w14:val="none"/>
    </w:rPr>
  </w:style>
  <w:style w:type="character" w:styleId="EndnoteReference">
    <w:name w:val="endnote reference"/>
    <w:uiPriority w:val="99"/>
    <w:semiHidden/>
    <w:unhideWhenUsed/>
    <w:rsid w:val="008E298C"/>
    <w:rPr>
      <w:vertAlign w:val="superscript"/>
    </w:rPr>
  </w:style>
  <w:style w:type="paragraph" w:styleId="EndnoteText">
    <w:name w:val="endnote text"/>
    <w:link w:val="EndnoteTextChar"/>
    <w:uiPriority w:val="99"/>
    <w:semiHidden/>
    <w:unhideWhenUsed/>
    <w:rsid w:val="008E298C"/>
    <w:pPr>
      <w:spacing w:after="0" w:line="240" w:lineRule="auto"/>
    </w:pPr>
    <w:rPr>
      <w:rFonts w:ascii="Calibri" w:eastAsia="Calibri" w:hAnsi="Calibri" w:cs="Calibri"/>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8E298C"/>
    <w:rPr>
      <w:rFonts w:ascii="Calibri" w:eastAsia="Calibri" w:hAnsi="Calibri" w:cs="Calibri"/>
      <w:kern w:val="0"/>
      <w:sz w:val="20"/>
      <w:szCs w:val="20"/>
      <w:lang w:eastAsia="en-IN"/>
      <w14:ligatures w14:val="none"/>
    </w:rPr>
  </w:style>
  <w:style w:type="paragraph" w:styleId="TOC1">
    <w:name w:val="toc 1"/>
    <w:basedOn w:val="Normal"/>
    <w:next w:val="Normal"/>
    <w:autoRedefine/>
    <w:uiPriority w:val="39"/>
    <w:unhideWhenUsed/>
    <w:rsid w:val="00973A91"/>
    <w:pPr>
      <w:spacing w:after="100" w:line="240" w:lineRule="auto"/>
    </w:pPr>
    <w:rPr>
      <w:rFonts w:ascii="Arial" w:eastAsia="Arial" w:hAnsi="Arial" w:cs="Arial"/>
      <w:sz w:val="22"/>
      <w:lang w:val="en-IN" w:eastAsia="en-IN"/>
    </w:rPr>
  </w:style>
  <w:style w:type="paragraph" w:styleId="TOC2">
    <w:name w:val="toc 2"/>
    <w:basedOn w:val="Normal"/>
    <w:next w:val="Normal"/>
    <w:autoRedefine/>
    <w:uiPriority w:val="39"/>
    <w:unhideWhenUsed/>
    <w:rsid w:val="00973A91"/>
    <w:pPr>
      <w:spacing w:after="100" w:line="240" w:lineRule="auto"/>
      <w:ind w:left="220"/>
    </w:pPr>
    <w:rPr>
      <w:rFonts w:ascii="Arial" w:eastAsia="Arial" w:hAnsi="Arial" w:cs="Arial"/>
      <w:sz w:val="22"/>
      <w:lang w:val="en-IN" w:eastAsia="en-IN"/>
    </w:rPr>
  </w:style>
  <w:style w:type="paragraph" w:styleId="TOC3">
    <w:name w:val="toc 3"/>
    <w:basedOn w:val="Normal"/>
    <w:next w:val="Normal"/>
    <w:autoRedefine/>
    <w:uiPriority w:val="39"/>
    <w:unhideWhenUsed/>
    <w:rsid w:val="00973A91"/>
    <w:pPr>
      <w:spacing w:after="100" w:line="240" w:lineRule="auto"/>
      <w:ind w:left="440"/>
    </w:pPr>
    <w:rPr>
      <w:rFonts w:ascii="Arial" w:eastAsia="Arial" w:hAnsi="Arial" w:cs="Arial"/>
      <w:sz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codestechnology.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codestechnology.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inNoorani\OneDrive%20-%20CODESGENESYS%20TECHNOLOGY%20PRIVATE%20LIMITED\Documents\Custom%20Office%20Templates\letter%20p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5349E-E17F-47C5-B0FC-5BBA940C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 pad.dotx</Template>
  <TotalTime>56</TotalTime>
  <Pages>15</Pages>
  <Words>3581</Words>
  <Characters>20413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Noorani</dc:creator>
  <cp:keywords/>
  <dc:description/>
  <cp:lastModifiedBy>Mohammed Makhdum</cp:lastModifiedBy>
  <cp:revision>23</cp:revision>
  <dcterms:created xsi:type="dcterms:W3CDTF">2026-04-29T07:48:00Z</dcterms:created>
  <dcterms:modified xsi:type="dcterms:W3CDTF">2026-05-02T10:39:00Z</dcterms:modified>
</cp:coreProperties>
</file>