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cs="Times New Roman"/>
          <w:sz w:val="24"/>
        </w:rPr>
        <w:t>Kumar and Sharma [3] compared four CNN models for rice leaf disease classification. They used a Mendeley dataset with 4,684 images before duplicate removal. The dataset covered bacterial blight, brown spot and leaf smut. The models were ResNet-18, MobileNetV2, DenseNet-121 and EfficientNet-B0, all pretrained on ImageNet. Each model used the same preprocessing and training settings. The authors resized the images to 224 × 224 pixels and evaluated the models through five-fold stratified group cross-validation. They also used MD5 hashes to identify identical files. Table I reports a mean accuracy of 99.94% for ResNet-18 and 100% for the other models. The consistent training setup makes the comparison useful. The paper also compares the computational cost of each model. However, the authors did not test the models on an independent field dataset. MD5 hashes also cannot identify every near-duplicate image. For our project, the study supports the use of pretrained CNNs. However, its results do not establish how our ResNet-18 and SVM method will perform across five diseases or on field backgrounds.</w:t>
      </w:r>
    </w:p>
    <w:p>
      <w:r>
        <w:rPr>
          <w:rFonts w:ascii="Times New Roman" w:hAnsi="Times New Roman" w:eastAsia="Times New Roman" w:cs="Times New Roman"/>
          <w:sz w:val="24"/>
        </w:rPr>
        <w:t>[3] S. Kumar and P. Sharma, “Rice Leaf Disease Detection using ResNet: A Comparative Study on Lightweight CNN Architectures,” in 2025 IEEE International Conference on Communication Networks and Computing (CNC), 2025, pp. 1284–1289, doi: 10.1109/CNC68716.2025.11484542.</w:t>
      </w:r>
    </w:p>
    <w:sectPr w:rsidR="00FC693F" w:rsidRPr="0006063C" w:rsidSect="00034616">
      <w:pgSz w:w="12240" w:h="15840"/>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4"/>
      <w:szCs w:val="20"/>
    </w:rPr>
  </w:style>
  <w:style w:type="character" w:default="1" w:styleId="DefaultParagraphFont">
    <w:name w:val="Default Paragraph Font"/>
    <w:uiPriority w:val="1"/>
    <w:semiHidden/>
    <w:unhideWhenUsed/>
    <w:rPr>
      <w:rFonts w:ascii="Times New Roman" w:hAnsi="Times New Roman"/>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rPr>
      <w:rFonts w:ascii="Times New Roman" w:hAnsi="Times New Roman"/>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rsid w:val="00AA1D8D"/>
    <w:rPr>
      <w:rFonts w:ascii="Times New Roman" w:hAnsi="Times New Roman"/>
      <w:sz w:val="24"/>
    </w:rPr>
  </w:style>
  <w:style w:type="paragraph" w:styleId="BodyText3">
    <w:name w:val="Body Text 3"/>
    <w:basedOn w:val="Normal"/>
    <w:link w:val="BodyText3Char"/>
    <w:uiPriority w:val="99"/>
    <w:unhideWhenUsed/>
    <w:rsid w:val="00AA1D8D"/>
    <w:pPr>
      <w:spacing w:after="120"/>
    </w:pPr>
    <w:rPr>
      <w:rFonts w:ascii="Times New Roman" w:hAnsi="Times New Roman"/>
      <w:sz w:val="24"/>
      <w:szCs w:val="16"/>
    </w:rPr>
  </w:style>
  <w:style w:type="character" w:customStyle="1" w:styleId="BodyText3Char">
    <w:name w:val="Body Text 3 Char"/>
    <w:basedOn w:val="DefaultParagraphFont"/>
    <w:link w:val="BodyText3"/>
    <w:uiPriority w:val="99"/>
    <w:rsid w:val="00AA1D8D"/>
    <w:rPr>
      <w:rFonts w:ascii="Times New Roman" w:hAnsi="Times New Roman"/>
      <w:sz w:val="24"/>
      <w:szCs w:val="16"/>
    </w:rPr>
  </w:style>
  <w:style w:type="paragraph" w:styleId="List">
    <w:name w:val="List"/>
    <w:basedOn w:val="Normal"/>
    <w:uiPriority w:val="99"/>
    <w:unhideWhenUsed/>
    <w:rsid w:val="00AA1D8D"/>
    <w:pPr>
      <w:ind w:left="360" w:hanging="360"/>
      <w:contextualSpacing/>
    </w:pPr>
    <w:rPr>
      <w:rFonts w:ascii="Times New Roman" w:hAnsi="Times New Roman"/>
      <w:sz w:val="24"/>
    </w:rPr>
  </w:style>
  <w:style w:type="paragraph" w:styleId="List2">
    <w:name w:val="List 2"/>
    <w:basedOn w:val="Normal"/>
    <w:uiPriority w:val="99"/>
    <w:unhideWhenUsed/>
    <w:rsid w:val="00326F90"/>
    <w:pPr>
      <w:ind w:left="720" w:hanging="360"/>
      <w:contextualSpacing/>
    </w:pPr>
    <w:rPr>
      <w:rFonts w:ascii="Times New Roman" w:hAnsi="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sz w:val="24"/>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4"/>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rFonts w:ascii="Times New Roman" w:hAnsi="Times New Roman"/>
      <w:b/>
      <w:bCs/>
      <w:sz w:val="24"/>
    </w:rPr>
  </w:style>
  <w:style w:type="character" w:styleId="Emphasis">
    <w:name w:val="Emphasis"/>
    <w:basedOn w:val="DefaultParagraphFont"/>
    <w:uiPriority w:val="20"/>
    <w:qFormat/>
    <w:rsid w:val="00FC693F"/>
    <w:rPr>
      <w:rFonts w:ascii="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hAnsi="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draft for Sabir to check and revise before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