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Scénario (Prototype)</w:t>
      </w:r>
    </w:p>
    <w:p>
      <w:pPr>
        <w:spacing w:before="0" w:after="0" w:line="240"/>
        <w:ind w:right="0" w:left="0" w:firstLine="0"/>
        <w:jc w:val="center"/>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 xml:space="preserve">//Arrivée du personnage dans la pizzeria.</w:t>
      </w:r>
    </w:p>
    <w:p>
      <w:pPr>
        <w:spacing w:before="0" w:after="0" w:line="240"/>
        <w:ind w:right="0" w:left="0" w:firstLine="0"/>
        <w:jc w:val="left"/>
        <w:rPr>
          <w:rFonts w:ascii="Courier New" w:hAnsi="Courier New" w:cs="Courier New" w:eastAsia="Courier New"/>
          <w:color w:val="004DBB"/>
          <w:spacing w:val="0"/>
          <w:position w:val="0"/>
          <w:sz w:val="22"/>
          <w:shd w:fill="auto" w:val="clear"/>
        </w:rPr>
      </w:pP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 xml:space="preserve">// Le perso va parler au gérant.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Pnj(Mauricio, Gérant de la pizzeria):</w:t>
      </w: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ab/>
        <w:t xml:space="preserve">" AH te voilà *NomDuPerso*, justement je te cherchais. Tu ne me croiras jamais mais une bande de malfrat est venue ce matin et nous a pillé. Ils m'ont volé mon rouleau à patisserie et sans lui je ne peux plus faire mes délicieuses pizzas. Il faut absolument que je m'en procure un nouveau. Pourrais-tu me rendre ce service ?"</w:t>
      </w:r>
    </w:p>
    <w:p>
      <w:pPr>
        <w:spacing w:before="0" w:after="0" w:line="240"/>
        <w:ind w:right="0" w:left="0" w:firstLine="0"/>
        <w:jc w:val="left"/>
        <w:rPr>
          <w:rFonts w:ascii="Courier New" w:hAnsi="Courier New" w:cs="Courier New" w:eastAsia="Courier New"/>
          <w:color w:val="004DBB"/>
          <w:spacing w:val="0"/>
          <w:position w:val="0"/>
          <w:sz w:val="22"/>
          <w:shd w:fill="auto" w:val="clear"/>
        </w:rPr>
      </w:pPr>
    </w:p>
    <w:p>
      <w:pPr>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FF0000"/>
          <w:spacing w:val="0"/>
          <w:position w:val="0"/>
          <w:sz w:val="22"/>
          <w:shd w:fill="auto" w:val="clear"/>
        </w:rPr>
        <w:t xml:space="preserve">-&gt;Personnage: "Non."</w:t>
      </w:r>
    </w:p>
    <w:p>
      <w:pPr>
        <w:spacing w:before="0" w:after="0" w:line="240"/>
        <w:ind w:right="0" w:left="0" w:firstLine="0"/>
        <w:jc w:val="left"/>
        <w:rPr>
          <w:rFonts w:ascii="Courier New" w:hAnsi="Courier New" w:cs="Courier New" w:eastAsia="Courier New"/>
          <w:color w:val="FF0000"/>
          <w:spacing w:val="0"/>
          <w:position w:val="0"/>
          <w:sz w:val="22"/>
          <w:shd w:fill="auto" w:val="clear"/>
        </w:rPr>
      </w:pPr>
    </w:p>
    <w:p>
      <w:pPr>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ab/>
        <w:t xml:space="preserve">-&gt;Mauricio: "Un vrai fouleck n'aurait jamais dit ca tu me </w:t>
        <w:tab/>
        <w:tab/>
        <w:tab/>
        <w:tab/>
        <w:t xml:space="preserve">  déçois..."</w:t>
      </w:r>
    </w:p>
    <w:p>
      <w:pPr>
        <w:spacing w:before="0" w:after="0" w:line="240"/>
        <w:ind w:right="0" w:left="0" w:firstLine="0"/>
        <w:jc w:val="left"/>
        <w:rPr>
          <w:rFonts w:ascii="Courier New" w:hAnsi="Courier New" w:cs="Courier New" w:eastAsia="Courier New"/>
          <w:color w:val="FF0000"/>
          <w:spacing w:val="0"/>
          <w:position w:val="0"/>
          <w:sz w:val="22"/>
          <w:shd w:fill="auto" w:val="clear"/>
        </w:rPr>
      </w:pPr>
    </w:p>
    <w:p>
      <w:pPr>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ab/>
        <w:t xml:space="preserve">-&gt;Personnage: "Je suis désolé Mauricio, j'ai paniqué. Pour </w:t>
        <w:tab/>
        <w:tab/>
        <w:tab/>
        <w:t xml:space="preserve">    me faire pardonner je vais t'aider."</w:t>
      </w:r>
    </w:p>
    <w:p>
      <w:pPr>
        <w:spacing w:before="0" w:after="0" w:line="240"/>
        <w:ind w:right="0" w:left="0" w:firstLine="0"/>
        <w:jc w:val="left"/>
        <w:rPr>
          <w:rFonts w:ascii="Courier New" w:hAnsi="Courier New" w:cs="Courier New" w:eastAsia="Courier New"/>
          <w:color w:val="FF0000"/>
          <w:spacing w:val="0"/>
          <w:position w:val="0"/>
          <w:sz w:val="22"/>
          <w:shd w:fill="auto" w:val="clear"/>
        </w:rPr>
      </w:pPr>
    </w:p>
    <w:p>
      <w:pPr>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ab/>
        <w:t xml:space="preserve">-&gt;Mauricio: "C'est la moindre des choses après l'affront </w:t>
        <w:tab/>
        <w:tab/>
        <w:tab/>
        <w:tab/>
        <w:t xml:space="preserve">  que j'ai subit."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00B050"/>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00B050"/>
          <w:spacing w:val="0"/>
          <w:position w:val="0"/>
          <w:sz w:val="22"/>
          <w:shd w:fill="auto" w:val="clear"/>
        </w:rPr>
        <w:t xml:space="preserve">-&gt;Personnage: "Bien sûr Mauricio, tu peux compter sur </w:t>
        <w:tab/>
        <w:tab/>
        <w:tab/>
        <w:tab/>
        <w:tab/>
        <w:t xml:space="preserve">moi."</w:t>
      </w:r>
    </w:p>
    <w:p>
      <w:pPr>
        <w:spacing w:before="0" w:after="0" w:line="240"/>
        <w:ind w:right="0" w:left="0" w:firstLine="0"/>
        <w:jc w:val="left"/>
        <w:rPr>
          <w:rFonts w:ascii="Courier New" w:hAnsi="Courier New" w:cs="Courier New" w:eastAsia="Courier New"/>
          <w:color w:val="00B050"/>
          <w:spacing w:val="0"/>
          <w:position w:val="0"/>
          <w:sz w:val="22"/>
          <w:shd w:fill="auto" w:val="clear"/>
        </w:rPr>
      </w:pPr>
      <w:r>
        <w:rPr>
          <w:rFonts w:ascii="Courier New" w:hAnsi="Courier New" w:cs="Courier New" w:eastAsia="Courier New"/>
          <w:color w:val="00B050"/>
          <w:spacing w:val="0"/>
          <w:position w:val="0"/>
          <w:sz w:val="22"/>
          <w:shd w:fill="auto" w:val="clear"/>
        </w:rPr>
        <w:tab/>
      </w:r>
    </w:p>
    <w:p>
      <w:pPr>
        <w:spacing w:before="0" w:after="0" w:line="240"/>
        <w:ind w:right="0" w:left="0" w:firstLine="0"/>
        <w:jc w:val="left"/>
        <w:rPr>
          <w:rFonts w:ascii="Courier New" w:hAnsi="Courier New" w:cs="Courier New" w:eastAsia="Courier New"/>
          <w:color w:val="00B050"/>
          <w:spacing w:val="0"/>
          <w:position w:val="0"/>
          <w:sz w:val="22"/>
          <w:shd w:fill="auto" w:val="clear"/>
        </w:rPr>
      </w:pPr>
      <w:r>
        <w:rPr>
          <w:rFonts w:ascii="Courier New" w:hAnsi="Courier New" w:cs="Courier New" w:eastAsia="Courier New"/>
          <w:color w:val="00B050"/>
          <w:spacing w:val="0"/>
          <w:position w:val="0"/>
          <w:sz w:val="22"/>
          <w:shd w:fill="auto" w:val="clear"/>
        </w:rPr>
        <w:tab/>
        <w:t xml:space="preserve">-&gt;Mauricio: "C'est ce que je voulais entendre, tu </w:t>
        <w:tab/>
        <w:tab/>
        <w:tab/>
        <w:tab/>
        <w:tab/>
        <w:t xml:space="preserve">  progresse sur la voie du fouleck *NomDuPerso*, </w:t>
        <w:tab/>
        <w:tab/>
        <w:tab/>
        <w:t xml:space="preserve">  je suis fier de toi."</w:t>
      </w:r>
    </w:p>
    <w:p>
      <w:pPr>
        <w:spacing w:before="0" w:after="0" w:line="240"/>
        <w:ind w:right="0" w:left="0" w:firstLine="0"/>
        <w:jc w:val="left"/>
        <w:rPr>
          <w:rFonts w:ascii="Courier New" w:hAnsi="Courier New" w:cs="Courier New" w:eastAsia="Courier New"/>
          <w:color w:val="00B050"/>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Mauricio: </w:t>
      </w: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ab/>
        <w:t xml:space="preserve">"Fais vite, le pizzaiolo que je suis ne pourrait supporter trop longtemps de vivre sans son rouleau."</w:t>
      </w: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 xml:space="preserve">//Le personnage sort de la pizzeria et suit le chemin pour aller chercher le rouleau.</w:t>
      </w:r>
    </w:p>
    <w:p>
      <w:pPr>
        <w:spacing w:before="0" w:after="0" w:line="240"/>
        <w:ind w:right="0" w:left="0" w:firstLine="0"/>
        <w:jc w:val="left"/>
        <w:rPr>
          <w:rFonts w:ascii="Courier New" w:hAnsi="Courier New" w:cs="Courier New" w:eastAsia="Courier New"/>
          <w:color w:val="004DBB"/>
          <w:spacing w:val="0"/>
          <w:position w:val="0"/>
          <w:sz w:val="22"/>
          <w:shd w:fill="auto" w:val="clear"/>
        </w:rPr>
      </w:pPr>
    </w:p>
    <w:p>
      <w:pPr>
        <w:spacing w:before="0" w:after="0" w:line="240"/>
        <w:ind w:right="0" w:left="0" w:firstLine="0"/>
        <w:jc w:val="left"/>
        <w:rPr>
          <w:rFonts w:ascii="Courier New" w:hAnsi="Courier New" w:cs="Courier New" w:eastAsia="Courier New"/>
          <w:color w:val="004DBB"/>
          <w:spacing w:val="0"/>
          <w:position w:val="0"/>
          <w:sz w:val="22"/>
          <w:shd w:fill="auto" w:val="clear"/>
        </w:rPr>
      </w:pP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 xml:space="preserve">//Le personnage finit par tomber sur un pnj qui a l'air bloqué sur la rive gauche de la rivière.</w:t>
      </w:r>
    </w:p>
    <w:p>
      <w:pPr>
        <w:spacing w:before="0" w:after="0" w:line="240"/>
        <w:ind w:right="0" w:left="0" w:firstLine="0"/>
        <w:jc w:val="left"/>
        <w:rPr>
          <w:rFonts w:ascii="Courier New" w:hAnsi="Courier New" w:cs="Courier New" w:eastAsia="Courier New"/>
          <w:color w:val="004DBB"/>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Pnj(devant le pont):</w:t>
      </w: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ab/>
        <w:t xml:space="preserve">"Bonjour à vous étranger/ère, si vous comptiez vous rendre de l'autre côté de la rivière, j'ai bien peur que ce ne soit un peu plus compliqué que prévu."</w:t>
      </w: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Personnage: "Ah!"</w:t>
      </w: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Pnj: "Comme vous pouvez le voir, le pont a été détruit hier soir </w:t>
        <w:tab/>
        <w:t xml:space="preserve">par un banc de castor enragé. Il n'y sont pas allés de </w:t>
        <w:tab/>
        <w:t xml:space="preserve">main morte, ou plutôt devrais-je dire, de dents mortes."</w:t>
      </w: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Personnage: "C'est très embêtant tout ça, je dois absolument </w:t>
        <w:tab/>
        <w:tab/>
        <w:tab/>
        <w:t xml:space="preserve">  passer cette rivière pour trouver un nouveau </w:t>
        <w:tab/>
        <w:tab/>
        <w:tab/>
        <w:tab/>
        <w:t xml:space="preserve">  rouleau à patisserie. C'est une question de vie ou </w:t>
        <w:tab/>
        <w:tab/>
        <w:tab/>
        <w:t xml:space="preserve">  de mort pour le monde de la gastronomie."</w:t>
      </w: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Pnj: "Ohlala, vous m'avez l'air tout chamboulé, mais ne perdez pas espoir, je peux peut-être vous aidez."</w:t>
      </w: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Personnage: "C'est vrai?"</w:t>
      </w: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Pnj: "En fait, nous pouvons même nous entraider. Voyez-vous, j'ai moi aussi besoin de passer de l'autre côté de ce pont. Si vous êtes prêt à m'aider à rebâtir, je vous offrirais en retour le rouleau à patisserie de ma vieille tante Gertrude (*chuchotement*paix à son âme)."</w:t>
      </w: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Personnage: "Comment pourrais-je refuser une telle offre ? En revanche, j'ai bien peur de ne pas avoir d'outils sur moi et je ne suis pas un très bon bricoleur non plus..."</w:t>
      </w: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Pnj: "Ce n'est pas un problème, j'en ai justement vu en arrivant dans la prairie qui se trouve à l'Ouest d'ici.Ils pourraient nous permettre de réparer ce pont en un éclair. Et pour ce qui est du bricolage, sachez que j'ai déjà réparé le tabouret de ma salle à manger et je ne suis pas peu fier du résultat. Dépechez vous, je ne voudrais pas arriver en retard chez moi, ma femme risquerait de me mettre, de nouveau, au coin."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 xml:space="preserve">//Le personnage va chercher les outils.</w:t>
      </w:r>
    </w:p>
    <w:p>
      <w:pPr>
        <w:spacing w:before="0" w:after="0" w:line="240"/>
        <w:ind w:right="0" w:left="0" w:firstLine="0"/>
        <w:jc w:val="left"/>
        <w:rPr>
          <w:rFonts w:ascii="Courier New" w:hAnsi="Courier New" w:cs="Courier New" w:eastAsia="Courier New"/>
          <w:color w:val="004DBB"/>
          <w:spacing w:val="0"/>
          <w:position w:val="0"/>
          <w:sz w:val="22"/>
          <w:shd w:fill="auto" w:val="clear"/>
        </w:rPr>
      </w:pP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 xml:space="preserve">//Une fois les outils trouvés, le personnage retourne parler au Pnj</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Pnj: "Parfait, vous avez trouvé les outils. Passer les moi, je vais en deux temps trois mouvements redonner à ce pont son éclat d'antan."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4DBB"/>
          <w:spacing w:val="0"/>
          <w:position w:val="0"/>
          <w:sz w:val="22"/>
          <w:shd w:fill="auto" w:val="clear"/>
        </w:rPr>
        <w:t xml:space="preserve">//Fondu écran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FF0000"/>
          <w:spacing w:val="0"/>
          <w:position w:val="0"/>
          <w:sz w:val="22"/>
          <w:shd w:fill="auto" w:val="clear"/>
        </w:rPr>
        <w:t xml:space="preserve">MESSAGE A L'ECRAN : "La reconstruction du pont a été un echec, il s'avère en fait que votre interlocuteur n'est qu'un simple boulanger et qu'il n'a jamais tenu de tournevis dans sa main."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Pnj: "Je pensais pourtant que cette colle forte serait la réponse à tout nos problèmes. Je crosi bien que je me suis fourvoyé."</w:t>
      </w: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Personnage: "Il n'y a donc plus aucun espoir, le monde de la gastronomie est perdu à tout jamais..."</w:t>
      </w: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Pnj: "Ne pleurer pas, il nous reste une dernière chance de traverser cette rivière mais elle est bien trop dangereuse pour de simple gens comme nous."</w:t>
      </w: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Personnage: "Quelle est donc cette dernière chance ?"</w:t>
      </w: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Pnj: "Il y a un deuxième pont un peu plus haut, celui-ci a resisté aux castors, mais il est gardé par la terreur du quartier, le térrifiant Champignax le barbare. Il est dionc impossible de traverser le pont sans le combattre."</w:t>
      </w: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Personnage: "Ce n'est pas ce Champignax qui m'empêchera d'accomplir ma quête, je suis prêt à tout pour avoir ce rouleau à patisserie."</w:t>
      </w: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Pnj: "Dans ce cas, allons botter les fesses de Champignax une bonne fois pour toute."</w:t>
      </w: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 xml:space="preserve">//Le personnage et le pnj se dirigent vers le deuxième pont</w:t>
      </w:r>
    </w:p>
    <w:p>
      <w:pPr>
        <w:spacing w:before="0" w:after="0" w:line="240"/>
        <w:ind w:right="0" w:left="0" w:firstLine="0"/>
        <w:jc w:val="left"/>
        <w:rPr>
          <w:rFonts w:ascii="Courier New" w:hAnsi="Courier New" w:cs="Courier New" w:eastAsia="Courier New"/>
          <w:color w:val="004DBB"/>
          <w:spacing w:val="0"/>
          <w:position w:val="0"/>
          <w:sz w:val="22"/>
          <w:shd w:fill="auto" w:val="clear"/>
        </w:rPr>
      </w:pP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 xml:space="preserve">//Le personnage affronte Champignax</w:t>
      </w:r>
    </w:p>
    <w:p>
      <w:pPr>
        <w:spacing w:before="0" w:after="0" w:line="240"/>
        <w:ind w:right="0" w:left="0" w:firstLine="0"/>
        <w:jc w:val="left"/>
        <w:rPr>
          <w:rFonts w:ascii="Courier New" w:hAnsi="Courier New" w:cs="Courier New" w:eastAsia="Courier New"/>
          <w:color w:val="004DBB"/>
          <w:spacing w:val="0"/>
          <w:position w:val="0"/>
          <w:sz w:val="22"/>
          <w:shd w:fill="auto" w:val="clear"/>
        </w:rPr>
      </w:pP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 xml:space="preserve">//Une fois que le personnage à térrassé Champignax, il escorte le pnj jusqu'à chez lui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Pnj: "On peut dire que vous savez vous battre vous, c'était très impréssionant. J'ai pu traverser cette rivière en toute sécurité grâce à vous et en plus de ça je suis à l'heure pour regarder le match de curling de mon équipe favorite. Suivez moi à l'intérieur, je vais vous donner le rouleau à patisserie de ma vielle tante Gertrude, vous l'avez bien mérité."</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 xml:space="preserve">//Le personnage et le pnj rentrent dans la maison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00B050"/>
          <w:spacing w:val="0"/>
          <w:position w:val="0"/>
          <w:sz w:val="22"/>
          <w:shd w:fill="auto" w:val="clear"/>
        </w:rPr>
      </w:pPr>
    </w:p>
    <w:p>
      <w:pPr>
        <w:spacing w:before="0" w:after="0" w:line="240"/>
        <w:ind w:right="0" w:left="0" w:firstLine="0"/>
        <w:jc w:val="left"/>
        <w:rPr>
          <w:rFonts w:ascii="Courier New" w:hAnsi="Courier New" w:cs="Courier New" w:eastAsia="Courier New"/>
          <w:color w:val="00B050"/>
          <w:spacing w:val="0"/>
          <w:position w:val="0"/>
          <w:sz w:val="22"/>
          <w:shd w:fill="auto" w:val="clear"/>
        </w:rPr>
      </w:pPr>
    </w:p>
    <w:p>
      <w:pPr>
        <w:spacing w:before="0" w:after="0" w:line="240"/>
        <w:ind w:right="0" w:left="0" w:firstLine="0"/>
        <w:jc w:val="left"/>
        <w:rPr>
          <w:rFonts w:ascii="Courier New" w:hAnsi="Courier New" w:cs="Courier New" w:eastAsia="Courier New"/>
          <w:color w:val="00B050"/>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