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C348" w14:textId="0F032C92" w:rsidR="00DC0D66" w:rsidRDefault="00A70B3F">
      <w:pPr>
        <w:pStyle w:val="Heading1"/>
      </w:pPr>
      <w:r w:rsidRPr="00A70B3F">
        <w:t xml:space="preserve">QoreStor </w:t>
      </w:r>
      <w:proofErr w:type="spellStart"/>
      <w:r w:rsidRPr="00A70B3F">
        <w:t>refcount</w:t>
      </w:r>
      <w:proofErr w:type="spellEnd"/>
      <w:r w:rsidRPr="00A70B3F">
        <w:t xml:space="preserve"> migration Script</w:t>
      </w:r>
      <w:r>
        <w:t xml:space="preserve"> </w:t>
      </w:r>
      <w:r w:rsidRPr="00A70B3F">
        <w:t>User Guide (v3.3.1)</w:t>
      </w:r>
    </w:p>
    <w:p w14:paraId="6533EDFB" w14:textId="77777777" w:rsidR="00A70B3F" w:rsidRPr="00A70B3F" w:rsidRDefault="00A70B3F" w:rsidP="00A70B3F"/>
    <w:p w14:paraId="6DB48D20" w14:textId="143DA18F" w:rsidR="00DC0D66" w:rsidRDefault="00A70B3F">
      <w:r>
        <w:t>The QoreStor Configuration Edit Script (version 3.3.1) helps migrate refcount data to SSD storage safely while verifying data integrity and updating system configuration automatically.</w:t>
      </w:r>
    </w:p>
    <w:p w14:paraId="4296FB16" w14:textId="77777777" w:rsidR="00DC0D66" w:rsidRDefault="00A70B3F">
      <w:pPr>
        <w:pStyle w:val="Heading2"/>
      </w:pPr>
      <w:r>
        <w:t>1. Overview</w:t>
      </w:r>
    </w:p>
    <w:p w14:paraId="352B5B93" w14:textId="77777777" w:rsidR="00DC0D66" w:rsidRDefault="00A70B3F">
      <w:r>
        <w:t>The script automates tasks involved in refcount migration, including scanning, copying, verification, and updating the configuration file (/etc/oca/oca.cfg). It supports multiple operational modes (scan-only, dry-run, and live) and ensures data consistency during SSD transitions.</w:t>
      </w:r>
    </w:p>
    <w:p w14:paraId="5B64F569" w14:textId="77777777" w:rsidR="00DC0D66" w:rsidRDefault="00A70B3F">
      <w:pPr>
        <w:pStyle w:val="Heading2"/>
      </w:pPr>
      <w:r>
        <w:t>2. Requirements</w:t>
      </w:r>
    </w:p>
    <w:p w14:paraId="4B27A345" w14:textId="77777777" w:rsidR="00DC0D66" w:rsidRDefault="00A70B3F">
      <w:r>
        <w:t>Before running the script, ensure the following prerequisites are met:</w:t>
      </w:r>
      <w:r>
        <w:br/>
        <w:t>• Root or administrative privileges.</w:t>
      </w:r>
      <w:r>
        <w:br/>
        <w:t>• The following commands are available: systemctl, system, rsync, du, df, awk, grep.</w:t>
      </w:r>
      <w:r>
        <w:br/>
        <w:t>• Configuration file located at /etc/oca/oca.cfg.</w:t>
      </w:r>
      <w:r>
        <w:br/>
        <w:t>• Target SSD mount is accessible and writable.</w:t>
      </w:r>
    </w:p>
    <w:p w14:paraId="4AAF7E02" w14:textId="77777777" w:rsidR="00DC0D66" w:rsidRDefault="00A70B3F">
      <w:pPr>
        <w:pStyle w:val="Heading2"/>
      </w:pPr>
      <w:r>
        <w:t>3. Script Modes</w:t>
      </w:r>
    </w:p>
    <w:p w14:paraId="4981FACD" w14:textId="77777777" w:rsidR="00DC0D66" w:rsidRDefault="00A70B3F">
      <w:r>
        <w:t>The script can run in three modes:</w:t>
      </w:r>
      <w:r>
        <w:br/>
      </w:r>
      <w:r>
        <w:br/>
        <w:t>1. **Scan-Only Mode (`--scan-only`)**</w:t>
      </w:r>
      <w:r>
        <w:br/>
        <w:t xml:space="preserve">   - Scans and reports refcount data size across integer directories.</w:t>
      </w:r>
      <w:r>
        <w:br/>
        <w:t xml:space="preserve">   - No configuration or data changes.</w:t>
      </w:r>
      <w:r>
        <w:br/>
      </w:r>
      <w:r>
        <w:br/>
        <w:t>2. **Dry-Run Mode (`--dry-run`)**</w:t>
      </w:r>
      <w:r>
        <w:br/>
        <w:t xml:space="preserve">   - Simulates the migration, showing configuration edits and data transfers without making changes.</w:t>
      </w:r>
      <w:r>
        <w:br/>
        <w:t xml:space="preserve">   - Useful for validation before performing a live run.</w:t>
      </w:r>
      <w:r>
        <w:br/>
      </w:r>
      <w:r>
        <w:br/>
        <w:t>3. **Live Mode (default)**</w:t>
      </w:r>
      <w:r>
        <w:br/>
        <w:t xml:space="preserve">   - Executes the actual migration, copies refcount data to SSD, updates configuration, and restarts services.</w:t>
      </w:r>
      <w:r>
        <w:br/>
        <w:t xml:space="preserve">   - Automatically creates a co</w:t>
      </w:r>
      <w:r>
        <w:t>nfiguration backup.</w:t>
      </w:r>
    </w:p>
    <w:p w14:paraId="1A7F6FC7" w14:textId="77777777" w:rsidR="00DC0D66" w:rsidRDefault="00A70B3F">
      <w:pPr>
        <w:pStyle w:val="Heading2"/>
      </w:pPr>
      <w:r>
        <w:t>4. Command Syntax</w:t>
      </w:r>
    </w:p>
    <w:p w14:paraId="25EFEEF3" w14:textId="77777777" w:rsidR="00DC0D66" w:rsidRDefault="00A70B3F">
      <w:r>
        <w:t>Usage:</w:t>
      </w:r>
      <w:r>
        <w:br/>
        <w:t>```</w:t>
      </w:r>
      <w:r>
        <w:br/>
        <w:t>./oca_edit.sh [--dry-run] [--scan-only] [--checksum-verify] [MOUNTPOINT]</w:t>
      </w:r>
      <w:r>
        <w:br/>
        <w:t>```</w:t>
      </w:r>
      <w:r>
        <w:br/>
      </w:r>
      <w:r>
        <w:lastRenderedPageBreak/>
        <w:br/>
        <w:t>Arguments:</w:t>
      </w:r>
      <w:r>
        <w:br/>
        <w:t>• `--dry-run` – Simulates operations without changes.</w:t>
      </w:r>
      <w:r>
        <w:br/>
        <w:t>• `--scan-only` – Performs analysis only.</w:t>
      </w:r>
      <w:r>
        <w:br/>
        <w:t>• `--checksum-verify` – Adds rsync checksum verification.</w:t>
      </w:r>
      <w:r>
        <w:br/>
        <w:t>• `MOUNTPOINT` – Target SSD mount point path.</w:t>
      </w:r>
      <w:r>
        <w:br/>
      </w:r>
      <w:r>
        <w:br/>
        <w:t>Examples:</w:t>
      </w:r>
      <w:r>
        <w:br/>
        <w:t>• Scan only: `./oca_edit.sh --scan-only`</w:t>
      </w:r>
      <w:r>
        <w:br/>
        <w:t>• Dry-run simulation: `./oca_edit.sh --dry-run /mnt/ssd_target`</w:t>
      </w:r>
      <w:r>
        <w:br/>
        <w:t>• Live migration: `./oca_edit.sh /mnt/ssd_target`</w:t>
      </w:r>
    </w:p>
    <w:p w14:paraId="00AEA8F6" w14:textId="77777777" w:rsidR="00DC0D66" w:rsidRDefault="00A70B3F">
      <w:pPr>
        <w:pStyle w:val="Heading2"/>
      </w:pPr>
      <w:r>
        <w:t>5. Configuration File Handling</w:t>
      </w:r>
    </w:p>
    <w:p w14:paraId="4794A030" w14:textId="77777777" w:rsidR="00DC0D66" w:rsidRDefault="00A70B3F">
      <w:r>
        <w:t>The script modifies `/etc/oca/oca.cfg` safely to point to the new SSD target. Changes include:</w:t>
      </w:r>
      <w:r>
        <w:br/>
        <w:t>• Updating `export TGTSSDDIR=` to the new mount path.</w:t>
      </w:r>
      <w:r>
        <w:br/>
        <w:t>• Ensuring only one TGTSSDDIR entry exists (removes duplicates).</w:t>
      </w:r>
      <w:r>
        <w:br/>
        <w:t>• Switching `PLATFORM_DS_REFCNTS_ON_SSD` to 1 if not already enabled.</w:t>
      </w:r>
      <w:r>
        <w:br/>
        <w:t>• Automatically creating a timestamped backup in /etc/oca/.</w:t>
      </w:r>
    </w:p>
    <w:p w14:paraId="2BD21B78" w14:textId="77777777" w:rsidR="00DC0D66" w:rsidRDefault="00A70B3F">
      <w:pPr>
        <w:pStyle w:val="Heading2"/>
      </w:pPr>
      <w:r>
        <w:t>6. Typical Workflow</w:t>
      </w:r>
    </w:p>
    <w:p w14:paraId="36749B38" w14:textId="77777777" w:rsidR="00DC0D66" w:rsidRDefault="00A70B3F">
      <w:r>
        <w:t>1. **Scan** refcount data:</w:t>
      </w:r>
      <w:r>
        <w:br/>
        <w:t xml:space="preserve">   `./oca_edit.sh --scan-only`</w:t>
      </w:r>
      <w:r>
        <w:br/>
      </w:r>
      <w:r>
        <w:br/>
        <w:t>2. **Validate configuration (Dry-Run):**</w:t>
      </w:r>
      <w:r>
        <w:br/>
        <w:t xml:space="preserve">   `./oca_edit.sh --dry-run /mnt/ssd_target`</w:t>
      </w:r>
      <w:r>
        <w:br/>
      </w:r>
      <w:r>
        <w:br/>
        <w:t>3. **Run live migration:**</w:t>
      </w:r>
      <w:r>
        <w:br/>
        <w:t xml:space="preserve">   `./oca_edit.sh /mnt/ssd_target`</w:t>
      </w:r>
      <w:r>
        <w:br/>
      </w:r>
      <w:r>
        <w:br/>
        <w:t>4. **Review logs:** Located in `/var/log/oca_edit/oca_edit_&lt;timestamp&gt;.log`.</w:t>
      </w:r>
      <w:r>
        <w:br/>
        <w:t>5. **Confirm configuration:** Verify updated entries in `/etc/oca/oca.cfg`.</w:t>
      </w:r>
    </w:p>
    <w:p w14:paraId="327377E7" w14:textId="77777777" w:rsidR="00DC0D66" w:rsidRDefault="00A70B3F">
      <w:pPr>
        <w:pStyle w:val="Heading2"/>
      </w:pPr>
      <w:r>
        <w:t>7. Logging and Debugging</w:t>
      </w:r>
    </w:p>
    <w:p w14:paraId="12CBBA7A" w14:textId="77777777" w:rsidR="00DC0D66" w:rsidRDefault="00A70B3F">
      <w:r>
        <w:t>• Logs are stored in `/var/log/oca_edit/`.</w:t>
      </w:r>
      <w:r>
        <w:br/>
        <w:t>• Enable detailed debug output using `--debug`.</w:t>
      </w:r>
      <w:r>
        <w:br/>
        <w:t>• Progress bars are shown during rsync operations.</w:t>
      </w:r>
      <w:r>
        <w:br/>
        <w:t>• Debug logs include layout detection, service states, and variable details.</w:t>
      </w:r>
    </w:p>
    <w:p w14:paraId="2CBDA0D4" w14:textId="77777777" w:rsidR="00DC0D66" w:rsidRDefault="00A70B3F">
      <w:pPr>
        <w:pStyle w:val="Heading2"/>
      </w:pPr>
      <w:r>
        <w:t>8. Troubleshooting</w:t>
      </w:r>
    </w:p>
    <w:p w14:paraId="028AE567" w14:textId="29BD42C6" w:rsidR="00DC0D66" w:rsidRDefault="00A70B3F">
      <w:r>
        <w:t>• **Insufficient space:** Use `df -h` to confirm SSD capacity.</w:t>
      </w:r>
      <w:r>
        <w:br/>
        <w:t xml:space="preserve">• **Service not </w:t>
      </w:r>
      <w:proofErr w:type="gramStart"/>
      <w:r>
        <w:t>restarting:*</w:t>
      </w:r>
      <w:proofErr w:type="gramEnd"/>
      <w:r>
        <w:t>* Check `systemctl status ocards`.</w:t>
      </w:r>
      <w:r>
        <w:br/>
        <w:t xml:space="preserve">• **Missing </w:t>
      </w:r>
      <w:proofErr w:type="gramStart"/>
      <w:r>
        <w:t>commands:*</w:t>
      </w:r>
      <w:proofErr w:type="gramEnd"/>
      <w:r>
        <w:t>* Ensure QoreStor CLI tools are installed.</w:t>
      </w:r>
      <w:r>
        <w:br/>
        <w:t xml:space="preserve">• **Verbose </w:t>
      </w:r>
      <w:proofErr w:type="gramStart"/>
      <w:r>
        <w:t>output:*</w:t>
      </w:r>
      <w:proofErr w:type="gramEnd"/>
      <w:r>
        <w:t>* Run with `--debug` for detailed traces.</w:t>
      </w:r>
    </w:p>
    <w:sectPr w:rsidR="00DC0D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953775">
    <w:abstractNumId w:val="8"/>
  </w:num>
  <w:num w:numId="2" w16cid:durableId="629170938">
    <w:abstractNumId w:val="6"/>
  </w:num>
  <w:num w:numId="3" w16cid:durableId="731775563">
    <w:abstractNumId w:val="5"/>
  </w:num>
  <w:num w:numId="4" w16cid:durableId="72745751">
    <w:abstractNumId w:val="4"/>
  </w:num>
  <w:num w:numId="5" w16cid:durableId="1083919689">
    <w:abstractNumId w:val="7"/>
  </w:num>
  <w:num w:numId="6" w16cid:durableId="618604823">
    <w:abstractNumId w:val="3"/>
  </w:num>
  <w:num w:numId="7" w16cid:durableId="1256863596">
    <w:abstractNumId w:val="2"/>
  </w:num>
  <w:num w:numId="8" w16cid:durableId="1874418039">
    <w:abstractNumId w:val="1"/>
  </w:num>
  <w:num w:numId="9" w16cid:durableId="83573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0E90"/>
    <w:rsid w:val="00A70B3F"/>
    <w:rsid w:val="00AA1D8D"/>
    <w:rsid w:val="00B47730"/>
    <w:rsid w:val="00CB0664"/>
    <w:rsid w:val="00DC0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735A3"/>
  <w14:defaultImageDpi w14:val="300"/>
  <w15:docId w15:val="{1FD10CDE-CA7C-2646-97B9-76620A2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2</cp:revision>
  <dcterms:created xsi:type="dcterms:W3CDTF">2025-10-28T13:44:00Z</dcterms:created>
  <dcterms:modified xsi:type="dcterms:W3CDTF">2025-10-28T13:44:00Z</dcterms:modified>
  <cp:category/>
</cp:coreProperties>
</file>