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7DEFA" w14:textId="4E7089BB" w:rsidR="00EE3580" w:rsidRDefault="002D3941">
      <w:pPr>
        <w:pStyle w:val="Title"/>
      </w:pPr>
      <w:r>
        <w:t xml:space="preserve">QoreStor </w:t>
      </w:r>
      <w:proofErr w:type="spellStart"/>
      <w:r>
        <w:t>Refcount</w:t>
      </w:r>
      <w:proofErr w:type="spellEnd"/>
      <w:r>
        <w:t xml:space="preserve"> Migration Script - README &amp; Usage Guide</w:t>
      </w:r>
    </w:p>
    <w:p w14:paraId="3AD20BCA" w14:textId="77777777" w:rsidR="00EE3580" w:rsidRDefault="002D3941">
      <w:r>
        <w:t>This document provides usage instructions, workflow summary, and troubleshooting notes for the QoreStor Refcount Migration Script. This script automates scanning, copying, and verifying refcount files in a QoreStor environment.</w:t>
      </w:r>
    </w:p>
    <w:p w14:paraId="271B1EAC" w14:textId="77777777" w:rsidR="00EE3580" w:rsidRDefault="002D3941">
      <w:pPr>
        <w:pStyle w:val="Heading1"/>
      </w:pPr>
      <w:r>
        <w:t>Features</w:t>
      </w:r>
    </w:p>
    <w:p w14:paraId="5674819A" w14:textId="77777777" w:rsidR="00EE3580" w:rsidRDefault="002D3941">
      <w:pPr>
        <w:pStyle w:val="ListBullet"/>
      </w:pPr>
      <w:r>
        <w:t>Dry-run mode (--dry-run) to simulate the entire process without making changes.</w:t>
      </w:r>
    </w:p>
    <w:p w14:paraId="4E9CD7F9" w14:textId="77777777" w:rsidR="00EE3580" w:rsidRDefault="002D3941">
      <w:pPr>
        <w:pStyle w:val="ListBullet"/>
      </w:pPr>
      <w:r>
        <w:t>Scan-only mode (--scan-only) to calculate sizes without copying.</w:t>
      </w:r>
    </w:p>
    <w:p w14:paraId="72163BED" w14:textId="77777777" w:rsidR="00EE3580" w:rsidRDefault="002D3941">
      <w:pPr>
        <w:pStyle w:val="ListBullet"/>
      </w:pPr>
      <w:r>
        <w:t>Checksum verification (--checksum-verify) for maximum safety.</w:t>
      </w:r>
    </w:p>
    <w:p w14:paraId="5A05F672" w14:textId="77777777" w:rsidR="00EE3580" w:rsidRDefault="002D3941">
      <w:pPr>
        <w:pStyle w:val="ListBullet"/>
      </w:pPr>
      <w:r>
        <w:t>Progress bars during rsync operations (simulated in dry-run, live in real runs).</w:t>
      </w:r>
    </w:p>
    <w:p w14:paraId="31CC5D4A" w14:textId="77777777" w:rsidR="00EE3580" w:rsidRDefault="002D3941">
      <w:pPr>
        <w:pStyle w:val="ListBullet"/>
      </w:pPr>
      <w:r>
        <w:t>Service control: stops services before copy, restarts them after changes.</w:t>
      </w:r>
    </w:p>
    <w:p w14:paraId="0823AC9D" w14:textId="77777777" w:rsidR="00EE3580" w:rsidRDefault="002D3941">
      <w:pPr>
        <w:pStyle w:val="ListBullet"/>
      </w:pPr>
      <w:r>
        <w:t>Automatic backup of the configuration file before edits.</w:t>
      </w:r>
    </w:p>
    <w:p w14:paraId="5BA1B682" w14:textId="77777777" w:rsidR="00EE3580" w:rsidRDefault="002D3941">
      <w:pPr>
        <w:pStyle w:val="ListBullet"/>
      </w:pPr>
      <w:r>
        <w:t>Safe rsync flags (-aHAX, numeric IDs, sparse, dirs, whole-file, human-readable).</w:t>
      </w:r>
    </w:p>
    <w:p w14:paraId="65E39142" w14:textId="77777777" w:rsidR="00EE3580" w:rsidRDefault="002D3941">
      <w:pPr>
        <w:pStyle w:val="ListBullet"/>
      </w:pPr>
      <w:r>
        <w:t>Config preview with diffs for both dry-run and live mode.</w:t>
      </w:r>
    </w:p>
    <w:p w14:paraId="664890BA" w14:textId="77777777" w:rsidR="00EE3580" w:rsidRDefault="002D3941">
      <w:pPr>
        <w:pStyle w:val="ListBullet"/>
      </w:pPr>
      <w:r>
        <w:t>Debug mode (--debug) for extra logging.</w:t>
      </w:r>
    </w:p>
    <w:p w14:paraId="08E5242A" w14:textId="77777777" w:rsidR="00EE3580" w:rsidRDefault="002D3941">
      <w:pPr>
        <w:pStyle w:val="ListBullet"/>
      </w:pPr>
      <w:r>
        <w:t>Hidden --test mode for local testing (skips mountpoint checks).</w:t>
      </w:r>
    </w:p>
    <w:p w14:paraId="59A904A5" w14:textId="77777777" w:rsidR="00EE3580" w:rsidRDefault="002D3941">
      <w:pPr>
        <w:pStyle w:val="Heading1"/>
      </w:pPr>
      <w:r>
        <w:t>Usage</w:t>
      </w:r>
    </w:p>
    <w:p w14:paraId="44242048" w14:textId="17EA2452" w:rsidR="00EE3580" w:rsidRDefault="002D3941">
      <w:pPr>
        <w:pStyle w:val="IntenseQuote"/>
      </w:pPr>
      <w:proofErr w:type="gramStart"/>
      <w:r>
        <w:t>./</w:t>
      </w:r>
      <w:proofErr w:type="spellStart"/>
      <w:proofErr w:type="gramEnd"/>
      <w:r w:rsidR="00A54D09">
        <w:t>Move_RefCounts</w:t>
      </w:r>
      <w:proofErr w:type="spellEnd"/>
      <w:r w:rsidR="00A54D09">
        <w:t>_&lt;version&gt;.</w:t>
      </w:r>
      <w:proofErr w:type="spellStart"/>
      <w:r w:rsidR="00A54D09">
        <w:t>sh</w:t>
      </w:r>
      <w:proofErr w:type="spellEnd"/>
      <w:r>
        <w:t xml:space="preserve"> [OPTIONS] [MOUNTPOINT]</w:t>
      </w:r>
    </w:p>
    <w:p w14:paraId="38F74B0A" w14:textId="77777777" w:rsidR="00EE3580" w:rsidRDefault="002D3941">
      <w:pPr>
        <w:pStyle w:val="Heading2"/>
      </w:pPr>
      <w:r>
        <w:t>Options</w:t>
      </w:r>
    </w:p>
    <w:p w14:paraId="02069328" w14:textId="77777777" w:rsidR="00EE3580" w:rsidRDefault="002D3941">
      <w:pPr>
        <w:pStyle w:val="ListBullet"/>
      </w:pPr>
      <w:r>
        <w:t>--dry-run: Simulate the run. Shows planned copy, fake progress bars, and config preview.</w:t>
      </w:r>
    </w:p>
    <w:p w14:paraId="514814CF" w14:textId="77777777" w:rsidR="00EE3580" w:rsidRDefault="002D3941">
      <w:pPr>
        <w:pStyle w:val="ListBullet"/>
      </w:pPr>
      <w:r>
        <w:t>--scan-only: Scan repository refcount sizes and report totals only.</w:t>
      </w:r>
    </w:p>
    <w:p w14:paraId="55533AA4" w14:textId="77777777" w:rsidR="00EE3580" w:rsidRDefault="002D3941">
      <w:pPr>
        <w:pStyle w:val="ListBullet"/>
      </w:pPr>
      <w:r>
        <w:t>--checksum-verify: Use rsync --checksum for verification (slower but ensures integrity).</w:t>
      </w:r>
    </w:p>
    <w:p w14:paraId="74FD9691" w14:textId="77777777" w:rsidR="00EE3580" w:rsidRDefault="002D3941">
      <w:pPr>
        <w:pStyle w:val="ListBullet"/>
      </w:pPr>
      <w:r>
        <w:t>--debug: Show extra debug logging.</w:t>
      </w:r>
    </w:p>
    <w:p w14:paraId="3F863595" w14:textId="77777777" w:rsidR="00EE3580" w:rsidRDefault="002D3941">
      <w:pPr>
        <w:pStyle w:val="ListBullet"/>
      </w:pPr>
      <w:r>
        <w:t>--test: Hidden option for local testing (skips mountpoint checks).</w:t>
      </w:r>
    </w:p>
    <w:p w14:paraId="1AC2672E" w14:textId="77777777" w:rsidR="00EE3580" w:rsidRDefault="002D3941">
      <w:pPr>
        <w:pStyle w:val="Heading2"/>
      </w:pPr>
      <w:r>
        <w:t>Arguments</w:t>
      </w:r>
    </w:p>
    <w:p w14:paraId="2EFCFF38" w14:textId="77777777" w:rsidR="00EE3580" w:rsidRDefault="002D3941">
      <w:r>
        <w:t>MOUNTPOINT: The target mountpoint for the SSD directory (/path/to/mount). The script will create and use &lt;MOUNTPOINT&gt;/ssd/ as the target.</w:t>
      </w:r>
    </w:p>
    <w:p w14:paraId="34E8C8B5" w14:textId="77777777" w:rsidR="002D3941" w:rsidRDefault="002D39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AD7C0F7" w14:textId="714D1342" w:rsidR="00EE3580" w:rsidRDefault="002D3941">
      <w:pPr>
        <w:pStyle w:val="Heading1"/>
      </w:pPr>
      <w:r>
        <w:lastRenderedPageBreak/>
        <w:t>Workflow Summary</w:t>
      </w:r>
    </w:p>
    <w:p w14:paraId="0212915C" w14:textId="77777777" w:rsidR="00EE3580" w:rsidRDefault="002D3941">
      <w:pPr>
        <w:pStyle w:val="ListNumber"/>
      </w:pPr>
      <w:r>
        <w:t>Startup: Parses arguments, sets mode, sets up logging, captures system info.</w:t>
      </w:r>
    </w:p>
    <w:p w14:paraId="1D5F30CB" w14:textId="77777777" w:rsidR="00EE3580" w:rsidRDefault="002D3941">
      <w:pPr>
        <w:pStyle w:val="ListNumber"/>
      </w:pPr>
      <w:r>
        <w:t>Scan Phase: Identifies refcount directories and calculates total size/file counts.</w:t>
      </w:r>
    </w:p>
    <w:p w14:paraId="67DFA254" w14:textId="77777777" w:rsidR="00EE3580" w:rsidRDefault="002D3941">
      <w:pPr>
        <w:pStyle w:val="ListNumber"/>
      </w:pPr>
      <w:r>
        <w:t>Service Control: Verifies state, stops the 'ocards' service before migration.</w:t>
      </w:r>
    </w:p>
    <w:p w14:paraId="09636568" w14:textId="77777777" w:rsidR="00EE3580" w:rsidRDefault="002D3941">
      <w:pPr>
        <w:pStyle w:val="ListNumber"/>
      </w:pPr>
      <w:r>
        <w:t>Copy Phase: Builds file list, runs rsync with safe flags and progress bars.</w:t>
      </w:r>
    </w:p>
    <w:p w14:paraId="4536080B" w14:textId="77777777" w:rsidR="00EE3580" w:rsidRDefault="002D3941">
      <w:pPr>
        <w:pStyle w:val="ListNumber"/>
      </w:pPr>
      <w:r>
        <w:t>Verification Phase (optional): Runs rsync again with verification flags to confirm files copied.</w:t>
      </w:r>
    </w:p>
    <w:p w14:paraId="44DF6FDA" w14:textId="77777777" w:rsidR="00EE3580" w:rsidRDefault="002D3941">
      <w:pPr>
        <w:pStyle w:val="ListNumber"/>
      </w:pPr>
      <w:r>
        <w:t>Configuration Update: Backs up config, updates TGTSSDDIR and PLATFORM_DS_REFCNTS_ON_SSD, shows diff preview.</w:t>
      </w:r>
    </w:p>
    <w:p w14:paraId="4AD2E093" w14:textId="77777777" w:rsidR="00EE3580" w:rsidRDefault="002D3941">
      <w:pPr>
        <w:pStyle w:val="ListNumber"/>
      </w:pPr>
      <w:r>
        <w:t>Service Restart: Starts 'ocards' service and waits until system is in Operational Mode.</w:t>
      </w:r>
    </w:p>
    <w:p w14:paraId="16FE5433" w14:textId="77777777" w:rsidR="00EE3580" w:rsidRDefault="002D3941">
      <w:pPr>
        <w:pStyle w:val="ListNumber"/>
      </w:pPr>
      <w:r>
        <w:t>Summary: Prints results and logs details to /var/log/oca_edit/oca_edit_&lt;timestamp&gt;.log.</w:t>
      </w:r>
    </w:p>
    <w:p w14:paraId="35F0F87A" w14:textId="77777777" w:rsidR="00EE3580" w:rsidRDefault="002D3941">
      <w:pPr>
        <w:pStyle w:val="Heading1"/>
      </w:pPr>
      <w:r>
        <w:t>Example Runs</w:t>
      </w:r>
    </w:p>
    <w:p w14:paraId="787932E3" w14:textId="77777777" w:rsidR="00EE3580" w:rsidRDefault="002D3941">
      <w:r>
        <w:t>Dry-run without target (plan only):</w:t>
      </w:r>
    </w:p>
    <w:p w14:paraId="5CA2351C" w14:textId="131F07B0" w:rsidR="00EE3580" w:rsidRDefault="00A54D09">
      <w:pPr>
        <w:pStyle w:val="IntenseQuote"/>
      </w:pPr>
      <w:proofErr w:type="gramStart"/>
      <w:r>
        <w:t>./</w:t>
      </w:r>
      <w:proofErr w:type="spellStart"/>
      <w:proofErr w:type="gramEnd"/>
      <w:r>
        <w:t>Move_RefCounts</w:t>
      </w:r>
      <w:proofErr w:type="spellEnd"/>
      <w:r>
        <w:t>_&lt;version&gt;.</w:t>
      </w:r>
      <w:proofErr w:type="spellStart"/>
      <w:r>
        <w:t>sh</w:t>
      </w:r>
      <w:proofErr w:type="spellEnd"/>
      <w:r>
        <w:t xml:space="preserve"> </w:t>
      </w:r>
      <w:r w:rsidR="002D3941">
        <w:t>--dry-run</w:t>
      </w:r>
    </w:p>
    <w:p w14:paraId="55DC5CBF" w14:textId="77777777" w:rsidR="00EE3580" w:rsidRDefault="002D3941">
      <w:r>
        <w:t>Dry-run with target mount available:</w:t>
      </w:r>
    </w:p>
    <w:p w14:paraId="01DEE29B" w14:textId="6B23891B" w:rsidR="00EE3580" w:rsidRDefault="00A54D09">
      <w:pPr>
        <w:pStyle w:val="IntenseQuote"/>
      </w:pPr>
      <w:proofErr w:type="gramStart"/>
      <w:r>
        <w:t>./</w:t>
      </w:r>
      <w:proofErr w:type="spellStart"/>
      <w:proofErr w:type="gramEnd"/>
      <w:r>
        <w:t>Move_RefCounts</w:t>
      </w:r>
      <w:proofErr w:type="spellEnd"/>
      <w:r>
        <w:t>_&lt;version&gt;.</w:t>
      </w:r>
      <w:proofErr w:type="spellStart"/>
      <w:r>
        <w:t>sh</w:t>
      </w:r>
      <w:proofErr w:type="spellEnd"/>
      <w:r>
        <w:t xml:space="preserve"> </w:t>
      </w:r>
      <w:r w:rsidR="002D3941">
        <w:t>--dry-run /</w:t>
      </w:r>
      <w:proofErr w:type="spellStart"/>
      <w:r w:rsidR="002D3941">
        <w:t>testmnt</w:t>
      </w:r>
      <w:proofErr w:type="spellEnd"/>
    </w:p>
    <w:p w14:paraId="5EA81844" w14:textId="77777777" w:rsidR="00EE3580" w:rsidRDefault="002D3941">
      <w:r>
        <w:t>Live run with checksum verification:</w:t>
      </w:r>
    </w:p>
    <w:p w14:paraId="71B7DF3D" w14:textId="08F87E84" w:rsidR="00EE3580" w:rsidRDefault="00A54D09">
      <w:pPr>
        <w:pStyle w:val="IntenseQuote"/>
      </w:pPr>
      <w:proofErr w:type="gramStart"/>
      <w:r>
        <w:t>./</w:t>
      </w:r>
      <w:proofErr w:type="spellStart"/>
      <w:proofErr w:type="gramEnd"/>
      <w:r>
        <w:t>Move_RefCounts</w:t>
      </w:r>
      <w:proofErr w:type="spellEnd"/>
      <w:r>
        <w:t>_&lt;version&gt;.</w:t>
      </w:r>
      <w:proofErr w:type="spellStart"/>
      <w:r>
        <w:t>sh</w:t>
      </w:r>
      <w:proofErr w:type="spellEnd"/>
      <w:r>
        <w:t xml:space="preserve"> </w:t>
      </w:r>
      <w:r w:rsidR="002D3941">
        <w:t>--checksum-verify /</w:t>
      </w:r>
      <w:proofErr w:type="spellStart"/>
      <w:r w:rsidR="002D3941">
        <w:t>testmnt</w:t>
      </w:r>
      <w:proofErr w:type="spellEnd"/>
    </w:p>
    <w:p w14:paraId="35FC25A4" w14:textId="77777777" w:rsidR="00EE3580" w:rsidRDefault="002D3941">
      <w:r>
        <w:t>Scan-only mode:</w:t>
      </w:r>
    </w:p>
    <w:p w14:paraId="253CCF6F" w14:textId="488F5EAE" w:rsidR="00EE3580" w:rsidRDefault="00A54D09">
      <w:pPr>
        <w:pStyle w:val="IntenseQuote"/>
      </w:pPr>
      <w:proofErr w:type="gramStart"/>
      <w:r>
        <w:t>./</w:t>
      </w:r>
      <w:proofErr w:type="spellStart"/>
      <w:proofErr w:type="gramEnd"/>
      <w:r>
        <w:t>Move_RefCounts</w:t>
      </w:r>
      <w:proofErr w:type="spellEnd"/>
      <w:r>
        <w:t>_&lt;version&gt;.</w:t>
      </w:r>
      <w:proofErr w:type="spellStart"/>
      <w:r>
        <w:t>sh</w:t>
      </w:r>
      <w:proofErr w:type="spellEnd"/>
      <w:r>
        <w:t xml:space="preserve"> </w:t>
      </w:r>
      <w:r w:rsidR="002D3941">
        <w:t>--scan-only</w:t>
      </w:r>
    </w:p>
    <w:p w14:paraId="28EE9A69" w14:textId="77777777" w:rsidR="00EE3580" w:rsidRDefault="002D3941">
      <w:pPr>
        <w:pStyle w:val="Heading1"/>
      </w:pPr>
      <w:r>
        <w:t>Troubleshooting</w:t>
      </w:r>
    </w:p>
    <w:p w14:paraId="64A673C0" w14:textId="77777777" w:rsidR="00EE3580" w:rsidRDefault="002D3941">
      <w:pPr>
        <w:pStyle w:val="ListBullet"/>
      </w:pPr>
      <w:r>
        <w:t>Error: Mountpoint must be a full path starting with '/': Ensure you provide an absolute path, e.g., /testmnt not testmnt.</w:t>
      </w:r>
    </w:p>
    <w:p w14:paraId="60B38323" w14:textId="77777777" w:rsidR="00EE3580" w:rsidRDefault="002D3941">
      <w:pPr>
        <w:pStyle w:val="ListBullet"/>
      </w:pPr>
      <w:r>
        <w:t>Error: Not enough free space: The target mountpoint does not have enough space to receive the files. Free space or choose another mount.</w:t>
      </w:r>
    </w:p>
    <w:p w14:paraId="61BAAF41" w14:textId="77777777" w:rsidR="00EE3580" w:rsidRDefault="002D3941">
      <w:pPr>
        <w:pStyle w:val="ListBullet"/>
      </w:pPr>
      <w:r>
        <w:t>✘</w:t>
      </w:r>
      <w:r>
        <w:t xml:space="preserve"> Stop timeout for service: The service did not stop in time. Check logs or manually stop the service before retrying.</w:t>
      </w:r>
    </w:p>
    <w:p w14:paraId="51E22CC6" w14:textId="77777777" w:rsidR="00EE3580" w:rsidRDefault="002D3941">
      <w:pPr>
        <w:pStyle w:val="ListBullet"/>
      </w:pPr>
      <w:r>
        <w:t>✘</w:t>
      </w:r>
      <w:r>
        <w:t xml:space="preserve"> Rsync failed: Check the log file for rsync error codes. Code 11 = IO error (often due to missing directories). The script now includes --dirs to ensure empty directories are copied.</w:t>
      </w:r>
    </w:p>
    <w:p w14:paraId="0F32E2CF" w14:textId="37E321BD" w:rsidR="002D3941" w:rsidRDefault="002D3941" w:rsidP="002D3941">
      <w:pPr>
        <w:pStyle w:val="ListBullet"/>
      </w:pPr>
      <w:r>
        <w:t>Verification errors: Ensure the target filesystem is mounted correctly and has enough space. Retry with --checksum-verify for thorough comparison.</w:t>
      </w:r>
    </w:p>
    <w:sectPr w:rsidR="002D3941" w:rsidSect="002D3941">
      <w:headerReference w:type="default" r:id="rId8"/>
      <w:footerReference w:type="default" r:id="rId9"/>
      <w:pgSz w:w="12240" w:h="15840"/>
      <w:pgMar w:top="978" w:right="1800" w:bottom="103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72768" w14:textId="77777777" w:rsidR="002D3941" w:rsidRDefault="002D3941" w:rsidP="002D3941">
      <w:pPr>
        <w:spacing w:after="0" w:line="240" w:lineRule="auto"/>
      </w:pPr>
      <w:r>
        <w:separator/>
      </w:r>
    </w:p>
  </w:endnote>
  <w:endnote w:type="continuationSeparator" w:id="0">
    <w:p w14:paraId="088F7577" w14:textId="77777777" w:rsidR="002D3941" w:rsidRDefault="002D3941" w:rsidP="002D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3C8" w14:textId="320DEFE9" w:rsidR="002D3941" w:rsidRPr="002D3941" w:rsidRDefault="002D3941" w:rsidP="002D3941">
    <w:pPr>
      <w:pStyle w:val="Footer"/>
      <w:jc w:val="both"/>
      <w:rPr>
        <w:rFonts w:ascii="Arial" w:hAnsi="Arial" w:cs="Arial"/>
        <w:sz w:val="16"/>
        <w:szCs w:val="16"/>
        <w:lang w:val="en-GB"/>
      </w:rPr>
    </w:pPr>
    <w:r w:rsidRPr="002D3941">
      <w:rPr>
        <w:rFonts w:ascii="Arial" w:hAnsi="Arial" w:cs="Arial"/>
        <w:sz w:val="16"/>
        <w:szCs w:val="16"/>
        <w:lang w:val="en-GB"/>
      </w:rPr>
      <w:t>Adrian Moir, Quest Software 01/10/2025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A1B77" w14:textId="77777777" w:rsidR="002D3941" w:rsidRDefault="002D3941" w:rsidP="002D3941">
      <w:pPr>
        <w:spacing w:after="0" w:line="240" w:lineRule="auto"/>
      </w:pPr>
      <w:r>
        <w:separator/>
      </w:r>
    </w:p>
  </w:footnote>
  <w:footnote w:type="continuationSeparator" w:id="0">
    <w:p w14:paraId="539157F1" w14:textId="77777777" w:rsidR="002D3941" w:rsidRDefault="002D3941" w:rsidP="002D3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435AE" w14:textId="5A5BA74F" w:rsidR="002D3941" w:rsidRDefault="002D3941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92E606A" wp14:editId="68357BC6">
          <wp:simplePos x="0" y="0"/>
          <wp:positionH relativeFrom="column">
            <wp:posOffset>5560060</wp:posOffset>
          </wp:positionH>
          <wp:positionV relativeFrom="paragraph">
            <wp:posOffset>-311150</wp:posOffset>
          </wp:positionV>
          <wp:extent cx="791845" cy="194945"/>
          <wp:effectExtent l="0" t="0" r="0" b="0"/>
          <wp:wrapSquare wrapText="bothSides"/>
          <wp:docPr id="104564315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643152" name="Picture 1045643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194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810126">
    <w:abstractNumId w:val="8"/>
  </w:num>
  <w:num w:numId="2" w16cid:durableId="791941362">
    <w:abstractNumId w:val="6"/>
  </w:num>
  <w:num w:numId="3" w16cid:durableId="1679043606">
    <w:abstractNumId w:val="5"/>
  </w:num>
  <w:num w:numId="4" w16cid:durableId="1888300181">
    <w:abstractNumId w:val="4"/>
  </w:num>
  <w:num w:numId="5" w16cid:durableId="909658650">
    <w:abstractNumId w:val="7"/>
  </w:num>
  <w:num w:numId="6" w16cid:durableId="1105153959">
    <w:abstractNumId w:val="3"/>
  </w:num>
  <w:num w:numId="7" w16cid:durableId="1924995339">
    <w:abstractNumId w:val="2"/>
  </w:num>
  <w:num w:numId="8" w16cid:durableId="1457335795">
    <w:abstractNumId w:val="1"/>
  </w:num>
  <w:num w:numId="9" w16cid:durableId="177952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3941"/>
    <w:rsid w:val="00326F90"/>
    <w:rsid w:val="00392F79"/>
    <w:rsid w:val="00A54D09"/>
    <w:rsid w:val="00AA1D8D"/>
    <w:rsid w:val="00B47730"/>
    <w:rsid w:val="00CB0664"/>
    <w:rsid w:val="00EE35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248C7E"/>
  <w14:defaultImageDpi w14:val="300"/>
  <w15:docId w15:val="{85644C54-A31E-944C-A7FF-7617CE6B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Moir (amoir)</cp:lastModifiedBy>
  <cp:revision>2</cp:revision>
  <dcterms:created xsi:type="dcterms:W3CDTF">2025-10-01T15:25:00Z</dcterms:created>
  <dcterms:modified xsi:type="dcterms:W3CDTF">2025-10-01T15:25:00Z</dcterms:modified>
  <cp:category/>
</cp:coreProperties>
</file>