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A2E38" w:rsidP="00E74859" w:rsidRDefault="005017B5" w14:paraId="69C771EE" w14:textId="58EC4587">
      <w:pPr>
        <w:jc w:val="center"/>
        <w:rPr>
          <w:lang w:val="es-ES"/>
        </w:rPr>
      </w:pPr>
      <w:r w:rsidRPr="00E74859">
        <w:rPr>
          <w:b/>
          <w:bCs/>
          <w:sz w:val="28"/>
          <w:szCs w:val="28"/>
          <w:lang w:val="es-ES"/>
        </w:rPr>
        <w:t>Guía de ejercicios de condicionales</w:t>
      </w:r>
      <w:r w:rsidRPr="00E74859" w:rsidR="00ED64C3">
        <w:rPr>
          <w:b/>
          <w:bCs/>
          <w:sz w:val="28"/>
          <w:szCs w:val="28"/>
          <w:lang w:val="es-ES"/>
        </w:rPr>
        <w:t>. TPI USS Patagonia</w:t>
      </w:r>
    </w:p>
    <w:p w:rsidR="00E74859" w:rsidP="005017B5" w:rsidRDefault="005017B5" w14:paraId="74EB318F" w14:textId="5FDE8E4B">
      <w:pPr>
        <w:rPr>
          <w:lang w:val="es-ES"/>
        </w:rPr>
      </w:pPr>
      <w:r w:rsidRPr="005017B5">
        <w:rPr>
          <w:lang w:val="es-ES"/>
        </w:rPr>
        <w:t>Ejercicios para entregar</w:t>
      </w:r>
      <w:r w:rsidR="00E74859">
        <w:rPr>
          <w:lang w:val="es-ES"/>
        </w:rPr>
        <w:t xml:space="preserve"> (nota acumulativa)</w:t>
      </w:r>
    </w:p>
    <w:p w:rsidR="00E74859" w:rsidP="005017B5" w:rsidRDefault="00E74859" w14:paraId="0D944DBE" w14:textId="0D2719F0">
      <w:pPr>
        <w:rPr>
          <w:b/>
          <w:bCs/>
          <w:lang w:val="es-ES"/>
        </w:rPr>
      </w:pPr>
      <w:r w:rsidRPr="00E74859">
        <w:rPr>
          <w:b/>
          <w:bCs/>
          <w:lang w:val="es-ES"/>
        </w:rPr>
        <w:t>Debe entregar con seudocódigo papel y lápiz y su respectivo Diagrama de Flujo</w:t>
      </w:r>
      <w:r>
        <w:rPr>
          <w:b/>
          <w:bCs/>
          <w:lang w:val="es-ES"/>
        </w:rPr>
        <w:t xml:space="preserve"> (pegar acá en el mismo documento foto de su ejercicio en papel)</w:t>
      </w:r>
    </w:p>
    <w:p w:rsidRPr="00E74859" w:rsidR="00E74859" w:rsidP="005017B5" w:rsidRDefault="00E74859" w14:paraId="322701D7" w14:textId="04CB79E7">
      <w:pPr>
        <w:rPr>
          <w:b/>
          <w:bCs/>
          <w:lang w:val="es-ES"/>
        </w:rPr>
      </w:pPr>
      <w:r>
        <w:rPr>
          <w:b/>
          <w:bCs/>
          <w:lang w:val="es-ES"/>
        </w:rPr>
        <w:t>Fecha de entrega: Lunes 16 de marzo antes de las 18:00 por Blackboard.</w:t>
      </w:r>
    </w:p>
    <w:p w:rsidRPr="005017B5" w:rsidR="005017B5" w:rsidP="005017B5" w:rsidRDefault="005017B5" w14:paraId="123CFB60" w14:textId="77777777">
      <w:pPr>
        <w:rPr>
          <w:lang w:val="es-ES"/>
        </w:rPr>
      </w:pPr>
      <w:r w:rsidRPr="0B115914" w:rsidR="005017B5">
        <w:rPr>
          <w:lang w:val="es-ES"/>
        </w:rPr>
        <w:t>2.0 Escriba un algoritmo que pida y compare 2 números e identifique cuál es el mayor o si son iguales.</w:t>
      </w:r>
    </w:p>
    <w:p w:rsidRPr="005017B5" w:rsidR="005017B5" w:rsidP="0B115914" w:rsidRDefault="005017B5" w14:paraId="42B21126" w14:textId="1AA597A3">
      <w:pPr>
        <w:pStyle w:val="Normal"/>
      </w:pPr>
      <w:r w:rsidR="52EAA404">
        <w:drawing>
          <wp:inline wp14:editId="7CF7E952" wp14:anchorId="2D907E81">
            <wp:extent cx="5495925" cy="5619750"/>
            <wp:effectExtent l="0" t="0" r="0" b="0"/>
            <wp:docPr id="1928884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75832" name="Picture 63175832"/>
                    <pic:cNvPicPr/>
                  </pic:nvPicPr>
                  <pic:blipFill>
                    <a:blip xmlns:r="http://schemas.openxmlformats.org/officeDocument/2006/relationships" r:embed="rId129019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45E08DBE" w14:textId="3AC3D92F">
      <w:pPr>
        <w:pStyle w:val="Normal"/>
      </w:pPr>
    </w:p>
    <w:p w:rsidRPr="005017B5" w:rsidR="005017B5" w:rsidP="0B115914" w:rsidRDefault="005017B5" w14:paraId="5EC48573" w14:textId="704E74EA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="190B196C">
        <w:drawing>
          <wp:inline wp14:editId="7A8B962B" wp14:anchorId="18F10D80">
            <wp:extent cx="5239959" cy="7503824"/>
            <wp:effectExtent l="0" t="0" r="0" b="0"/>
            <wp:docPr id="14672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2275" name="Picture 14672275"/>
                    <pic:cNvPicPr/>
                  </pic:nvPicPr>
                  <pic:blipFill>
                    <a:blip xmlns:r="http://schemas.openxmlformats.org/officeDocument/2006/relationships" r:embed="rId120430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959" cy="750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3714BEA0" w14:textId="71FEA33D">
      <w:pPr>
        <w:pStyle w:val="Normal"/>
        <w:rPr>
          <w:lang w:val="es-ES"/>
        </w:rPr>
      </w:pPr>
    </w:p>
    <w:p w:rsidRPr="005017B5" w:rsidR="005017B5" w:rsidP="005017B5" w:rsidRDefault="005017B5" w14:paraId="5DFF623A" w14:textId="145B4F32">
      <w:pPr/>
      <w:r>
        <w:br w:type="page"/>
      </w:r>
    </w:p>
    <w:p w:rsidRPr="005017B5" w:rsidR="005017B5" w:rsidP="0B115914" w:rsidRDefault="005017B5" w14:paraId="14686AC0" w14:textId="67A1518D">
      <w:pPr>
        <w:pStyle w:val="Normal"/>
        <w:rPr>
          <w:lang w:val="es-ES"/>
        </w:rPr>
      </w:pPr>
      <w:r w:rsidRPr="0B115914" w:rsidR="005017B5">
        <w:rPr>
          <w:lang w:val="es-ES"/>
        </w:rPr>
        <w:t>2.1 Escriba un algoritmo que pida un número e identifique si es positivo, negativo o cero.</w:t>
      </w:r>
    </w:p>
    <w:p w:rsidR="5448E970" w:rsidP="0B115914" w:rsidRDefault="5448E970" w14:paraId="218E07CC" w14:textId="6522C349">
      <w:pPr>
        <w:pStyle w:val="Normal"/>
        <w:jc w:val="center"/>
      </w:pPr>
      <w:r w:rsidR="5448E970">
        <w:drawing>
          <wp:inline wp14:editId="7E84FB5B" wp14:anchorId="3FA37BE9">
            <wp:extent cx="5907301" cy="6050882"/>
            <wp:effectExtent l="0" t="0" r="0" b="0"/>
            <wp:docPr id="2127714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714457" name="Picture 2127714457"/>
                    <pic:cNvPicPr/>
                  </pic:nvPicPr>
                  <pic:blipFill>
                    <a:blip xmlns:r="http://schemas.openxmlformats.org/officeDocument/2006/relationships" r:embed="rId1173720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7301" cy="60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48E970" w:rsidP="0B115914" w:rsidRDefault="5448E970" w14:paraId="5B4514C6" w14:textId="62312780">
      <w:pPr>
        <w:pStyle w:val="Normal"/>
        <w:jc w:val="center"/>
      </w:pPr>
      <w:r w:rsidR="5448E970">
        <w:drawing>
          <wp:inline wp14:editId="6A7AC587" wp14:anchorId="1C71A4EC">
            <wp:extent cx="5861001" cy="6298708"/>
            <wp:effectExtent l="0" t="0" r="0" b="0"/>
            <wp:docPr id="922981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981299" name="Picture 922981299"/>
                    <pic:cNvPicPr/>
                  </pic:nvPicPr>
                  <pic:blipFill>
                    <a:blip xmlns:r="http://schemas.openxmlformats.org/officeDocument/2006/relationships" r:embed="rId456334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1001" cy="629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42E8097E" w14:textId="704CCC05">
      <w:pPr>
        <w:rPr>
          <w:lang w:val="es-ES"/>
        </w:rPr>
      </w:pPr>
    </w:p>
    <w:p w:rsidRPr="005017B5" w:rsidR="005017B5" w:rsidP="005017B5" w:rsidRDefault="005017B5" w14:paraId="5739982B" w14:textId="6D81193D">
      <w:pPr/>
      <w:r>
        <w:br w:type="page"/>
      </w:r>
    </w:p>
    <w:p w:rsidRPr="005017B5" w:rsidR="005017B5" w:rsidP="0B115914" w:rsidRDefault="005017B5" w14:paraId="0D2E1AB5" w14:textId="5B9BD66C">
      <w:pPr>
        <w:pStyle w:val="Normal"/>
        <w:jc w:val="center"/>
      </w:pPr>
      <w:r w:rsidRPr="0B115914" w:rsidR="005017B5">
        <w:rPr>
          <w:lang w:val="es-ES"/>
        </w:rPr>
        <w:t>2.2 Escriba un algoritmo que pida 3 números al usuario, e identifique el mayor de ellos.</w:t>
      </w:r>
      <w:r w:rsidR="0C466A54">
        <w:drawing>
          <wp:inline wp14:editId="02637EA7" wp14:anchorId="17FE6178">
            <wp:extent cx="4904076" cy="6697696"/>
            <wp:effectExtent l="0" t="0" r="0" b="0"/>
            <wp:docPr id="50747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472314" name="Picture 507472314"/>
                    <pic:cNvPicPr/>
                  </pic:nvPicPr>
                  <pic:blipFill>
                    <a:blip xmlns:r="http://schemas.openxmlformats.org/officeDocument/2006/relationships" r:embed="rId558560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4076" cy="669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A9065B" w:rsidP="0B115914" w:rsidRDefault="4AA9065B" w14:paraId="72148243" w14:textId="5F0CCB8D">
      <w:pPr>
        <w:pStyle w:val="Normal"/>
        <w:jc w:val="center"/>
      </w:pPr>
      <w:r w:rsidR="4AA9065B">
        <w:drawing>
          <wp:inline wp14:editId="25B86889" wp14:anchorId="078799B8">
            <wp:extent cx="4970797" cy="7462518"/>
            <wp:effectExtent l="0" t="0" r="0" b="0"/>
            <wp:docPr id="1987354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354200" name="Picture 1987354200"/>
                    <pic:cNvPicPr/>
                  </pic:nvPicPr>
                  <pic:blipFill>
                    <a:blip xmlns:r="http://schemas.openxmlformats.org/officeDocument/2006/relationships" r:embed="rId184251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0797" cy="74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6B6FAC18" w14:textId="50D01370">
      <w:pPr>
        <w:rPr>
          <w:lang w:val="es-ES"/>
        </w:rPr>
      </w:pPr>
    </w:p>
    <w:p w:rsidRPr="005017B5" w:rsidR="005017B5" w:rsidP="005017B5" w:rsidRDefault="005017B5" w14:paraId="54A84D63" w14:textId="254BA065">
      <w:pPr/>
      <w:r>
        <w:br w:type="page"/>
      </w:r>
    </w:p>
    <w:p w:rsidRPr="005017B5" w:rsidR="005017B5" w:rsidP="0B115914" w:rsidRDefault="005017B5" w14:paraId="29B6E072" w14:textId="52982472">
      <w:pPr>
        <w:pStyle w:val="Normal"/>
        <w:rPr>
          <w:lang w:val="es-ES"/>
        </w:rPr>
      </w:pPr>
      <w:r w:rsidRPr="0B115914" w:rsidR="005017B5">
        <w:rPr>
          <w:lang w:val="es-ES"/>
        </w:rPr>
        <w:t>2.3 Escriba si una persona es menor de edad, mayor de edad o de la tercera edad. (18 y 65 años)</w:t>
      </w:r>
    </w:p>
    <w:p w:rsidR="3C849D18" w:rsidP="0B115914" w:rsidRDefault="3C849D18" w14:paraId="7C9A32E0" w14:textId="138CA2B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</w:pPr>
      <w:r w:rsidR="3C849D18">
        <w:drawing>
          <wp:inline wp14:editId="585929EF" wp14:anchorId="61E9271C">
            <wp:extent cx="5877701" cy="6170543"/>
            <wp:effectExtent l="0" t="0" r="0" b="0"/>
            <wp:docPr id="1234539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539137" name="Picture 1234539137"/>
                    <pic:cNvPicPr/>
                  </pic:nvPicPr>
                  <pic:blipFill>
                    <a:blip xmlns:r="http://schemas.openxmlformats.org/officeDocument/2006/relationships" r:embed="rId366099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701" cy="617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BE126" w:rsidP="0B115914" w:rsidRDefault="05BBE126" w14:paraId="0FB58B44" w14:textId="449A4352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</w:pPr>
      <w:r w:rsidR="05BBE126">
        <w:drawing>
          <wp:inline wp14:editId="4A84899F" wp14:anchorId="192AEF5A">
            <wp:extent cx="5946384" cy="6682602"/>
            <wp:effectExtent l="0" t="0" r="0" b="0"/>
            <wp:docPr id="1033718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718273" name="Picture 1033718273"/>
                    <pic:cNvPicPr/>
                  </pic:nvPicPr>
                  <pic:blipFill>
                    <a:blip xmlns:r="http://schemas.openxmlformats.org/officeDocument/2006/relationships" r:embed="rId1398544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6384" cy="66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07967DE4" w14:textId="0B423C28">
      <w:pPr>
        <w:rPr>
          <w:lang w:val="es-ES"/>
        </w:rPr>
      </w:pPr>
    </w:p>
    <w:p w:rsidRPr="005017B5" w:rsidR="005017B5" w:rsidP="005017B5" w:rsidRDefault="005017B5" w14:paraId="01093803" w14:textId="185A0353">
      <w:pPr/>
      <w:r>
        <w:br w:type="page"/>
      </w:r>
    </w:p>
    <w:p w:rsidRPr="005017B5" w:rsidR="005017B5" w:rsidP="0B115914" w:rsidRDefault="005017B5" w14:paraId="461953D1" w14:textId="176FCCD5">
      <w:pPr>
        <w:pStyle w:val="Normal"/>
        <w:rPr>
          <w:lang w:val="es-ES"/>
        </w:rPr>
      </w:pPr>
      <w:r w:rsidRPr="0B115914" w:rsidR="005017B5">
        <w:rPr>
          <w:lang w:val="es-ES"/>
        </w:rPr>
        <w:t xml:space="preserve">2.4 </w:t>
      </w:r>
      <w:r w:rsidRPr="0B115914" w:rsidR="005017B5">
        <w:rPr>
          <w:lang w:val="es-ES"/>
        </w:rPr>
        <w:t>Un tienda</w:t>
      </w:r>
      <w:r w:rsidRPr="0B115914" w:rsidR="005017B5">
        <w:rPr>
          <w:lang w:val="es-ES"/>
        </w:rPr>
        <w:t xml:space="preserve"> ofrece un descuento del 10% si la compra es mayor a $40.000, y del 20% si es superior a 100.000. Indique el valor a pagar.</w:t>
      </w:r>
    </w:p>
    <w:p w:rsidRPr="005017B5" w:rsidR="005017B5" w:rsidP="0B115914" w:rsidRDefault="005017B5" w14:paraId="7C83E756" w14:textId="6D93D9EC">
      <w:pPr>
        <w:pStyle w:val="Normal"/>
        <w:jc w:val="center"/>
      </w:pPr>
      <w:r w:rsidR="15BC6E39">
        <w:drawing>
          <wp:inline wp14:editId="404EBF63" wp14:anchorId="3C27E0FA">
            <wp:extent cx="5667375" cy="7039476"/>
            <wp:effectExtent l="0" t="0" r="0" b="0"/>
            <wp:docPr id="243202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202803" name="Picture 243202803"/>
                    <pic:cNvPicPr/>
                  </pic:nvPicPr>
                  <pic:blipFill>
                    <a:blip xmlns:r="http://schemas.openxmlformats.org/officeDocument/2006/relationships" r:embed="rId433987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70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0E26C0BD" w14:textId="59E7134C">
      <w:pPr>
        <w:pStyle w:val="Normal"/>
        <w:jc w:val="center"/>
      </w:pPr>
      <w:r w:rsidR="15BC6E39">
        <w:drawing>
          <wp:inline wp14:editId="1815B408" wp14:anchorId="343C1A5B">
            <wp:extent cx="5935688" cy="7060597"/>
            <wp:effectExtent l="0" t="0" r="0" b="0"/>
            <wp:docPr id="112009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09626" name="Picture 112009626"/>
                    <pic:cNvPicPr/>
                  </pic:nvPicPr>
                  <pic:blipFill>
                    <a:blip xmlns:r="http://schemas.openxmlformats.org/officeDocument/2006/relationships" r:embed="rId1963069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5688" cy="70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3901AB92" w14:textId="0B1634CC">
      <w:pPr/>
      <w:r>
        <w:br w:type="page"/>
      </w:r>
    </w:p>
    <w:p w:rsidRPr="005017B5" w:rsidR="005017B5" w:rsidP="0B115914" w:rsidRDefault="005017B5" w14:paraId="32819236" w14:textId="5A761AA8">
      <w:pPr>
        <w:pStyle w:val="Normal"/>
        <w:rPr>
          <w:lang w:val="es-ES"/>
        </w:rPr>
      </w:pPr>
      <w:r w:rsidRPr="0B115914" w:rsidR="005017B5">
        <w:rPr>
          <w:lang w:val="es-ES"/>
        </w:rPr>
        <w:t xml:space="preserve">2.5 Escriba un algoritmo que pida el peso en KILOS y la estatura de una persona en METROS, y entregue el índice de masa corporal (IMC). Además, muestre si la persona se encuentra bajo de peso (menor a 18.5), normal (18.5 -24.9) o sobrepeso (25 </w:t>
      </w:r>
      <w:r w:rsidRPr="0B115914" w:rsidR="005017B5">
        <w:rPr>
          <w:lang w:val="es-ES"/>
        </w:rPr>
        <w:t>ó</w:t>
      </w:r>
      <w:r w:rsidRPr="0B115914" w:rsidR="005017B5">
        <w:rPr>
          <w:lang w:val="es-ES"/>
        </w:rPr>
        <w:t xml:space="preserve"> más).   IMC = peso /(estatura^2) </w:t>
      </w:r>
    </w:p>
    <w:p w:rsidR="3C7F1DA5" w:rsidP="0B115914" w:rsidRDefault="3C7F1DA5" w14:paraId="5F5A8958" w14:textId="3E28F099">
      <w:pPr>
        <w:pStyle w:val="Normal"/>
        <w:jc w:val="center"/>
      </w:pPr>
      <w:r w:rsidR="3C7F1DA5">
        <w:drawing>
          <wp:inline wp14:editId="4076ECF8" wp14:anchorId="15B1D132">
            <wp:extent cx="5220574" cy="7298907"/>
            <wp:effectExtent l="0" t="0" r="0" b="0"/>
            <wp:docPr id="1134063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063211" name="Picture 1134063211"/>
                    <pic:cNvPicPr/>
                  </pic:nvPicPr>
                  <pic:blipFill>
                    <a:blip xmlns:r="http://schemas.openxmlformats.org/officeDocument/2006/relationships" r:embed="rId10067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574" cy="729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914" w:rsidP="0B115914" w:rsidRDefault="0B115914" w14:paraId="53FB1AFF" w14:textId="2C8C4E31">
      <w:pPr>
        <w:pStyle w:val="Normal"/>
        <w:jc w:val="center"/>
      </w:pPr>
    </w:p>
    <w:p w:rsidR="3C7F1DA5" w:rsidP="0B115914" w:rsidRDefault="3C7F1DA5" w14:paraId="60F3DCAB" w14:textId="5F58E83F">
      <w:pPr>
        <w:pStyle w:val="Normal"/>
        <w:jc w:val="center"/>
      </w:pPr>
      <w:r w:rsidR="3C7F1DA5">
        <w:drawing>
          <wp:inline wp14:editId="1DDB6B90" wp14:anchorId="1C0CF5CC">
            <wp:extent cx="5166369" cy="7658687"/>
            <wp:effectExtent l="0" t="0" r="0" b="0"/>
            <wp:docPr id="449689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689075" name="Picture 449689075"/>
                    <pic:cNvPicPr/>
                  </pic:nvPicPr>
                  <pic:blipFill>
                    <a:blip xmlns:r="http://schemas.openxmlformats.org/officeDocument/2006/relationships" r:embed="rId702147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6369" cy="76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47AF2A77" w14:textId="5D5628E1">
      <w:pPr>
        <w:rPr>
          <w:lang w:val="es-ES"/>
        </w:rPr>
      </w:pPr>
    </w:p>
    <w:p w:rsidRPr="005017B5" w:rsidR="005017B5" w:rsidP="005017B5" w:rsidRDefault="005017B5" w14:paraId="36144C3F" w14:textId="758BACEA">
      <w:pPr/>
      <w:r>
        <w:br w:type="page"/>
      </w:r>
    </w:p>
    <w:p w:rsidRPr="005017B5" w:rsidR="005017B5" w:rsidP="0B115914" w:rsidRDefault="005017B5" w14:paraId="4AD1F703" w14:textId="7B2CF297">
      <w:pPr>
        <w:pStyle w:val="Normal"/>
        <w:rPr>
          <w:lang w:val="es-ES"/>
        </w:rPr>
      </w:pPr>
      <w:r w:rsidRPr="0B115914" w:rsidR="005017B5">
        <w:rPr>
          <w:lang w:val="es-ES"/>
        </w:rPr>
        <w:t>2.6 Escriba un algoritmo que pida los lados y determine si un triángulo es Equilátero, isósceles o escaleno.</w:t>
      </w:r>
    </w:p>
    <w:p w:rsidR="3F9B9051" w:rsidP="0B115914" w:rsidRDefault="3F9B9051" w14:paraId="31D8FE99" w14:textId="63D9163C">
      <w:pPr>
        <w:pStyle w:val="Normal"/>
        <w:jc w:val="center"/>
      </w:pPr>
      <w:r w:rsidR="3F9B9051">
        <w:drawing>
          <wp:inline wp14:editId="5CFB1CC9" wp14:anchorId="55134099">
            <wp:extent cx="4886915" cy="7244422"/>
            <wp:effectExtent l="0" t="0" r="0" b="0"/>
            <wp:docPr id="2043598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598539" name="Picture 2043598539"/>
                    <pic:cNvPicPr/>
                  </pic:nvPicPr>
                  <pic:blipFill>
                    <a:blip xmlns:r="http://schemas.openxmlformats.org/officeDocument/2006/relationships" r:embed="rId173033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6915" cy="72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914" w:rsidP="0B115914" w:rsidRDefault="0B115914" w14:paraId="7DF4DB92" w14:textId="0065C33B">
      <w:pPr>
        <w:pStyle w:val="Normal"/>
        <w:jc w:val="center"/>
      </w:pPr>
    </w:p>
    <w:p w:rsidR="3F9B9051" w:rsidP="0B115914" w:rsidRDefault="3F9B9051" w14:paraId="3F5E1850" w14:textId="71EEC5CD">
      <w:pPr>
        <w:pStyle w:val="Normal"/>
        <w:jc w:val="center"/>
      </w:pPr>
      <w:r w:rsidR="3F9B9051">
        <w:drawing>
          <wp:inline wp14:editId="3E86A23F" wp14:anchorId="5F26B3CB">
            <wp:extent cx="5186578" cy="8074092"/>
            <wp:effectExtent l="0" t="0" r="0" b="0"/>
            <wp:docPr id="1941720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720662" name="Picture 1941720662"/>
                    <pic:cNvPicPr/>
                  </pic:nvPicPr>
                  <pic:blipFill>
                    <a:blip xmlns:r="http://schemas.openxmlformats.org/officeDocument/2006/relationships" r:embed="rId668106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6578" cy="80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76490730" w14:textId="6CE30F5F">
      <w:pPr>
        <w:pStyle w:val="Normal"/>
        <w:rPr>
          <w:lang w:val="es-ES"/>
        </w:rPr>
      </w:pPr>
      <w:r w:rsidRPr="0B115914" w:rsidR="005017B5">
        <w:rPr>
          <w:lang w:val="es-ES"/>
        </w:rPr>
        <w:t>2.7 Escriba un algoritmo que pida dos números y una operación (+-*/), luego que pregunte al usuario qué operación quiere aplicar, y entregue el resultado de la operación con los números solicitados</w:t>
      </w:r>
    </w:p>
    <w:p w:rsidRPr="005017B5" w:rsidR="005017B5" w:rsidP="0B115914" w:rsidRDefault="005017B5" w14:paraId="0CFD60ED" w14:textId="21CE7683">
      <w:pPr>
        <w:pStyle w:val="Normal"/>
        <w:jc w:val="center"/>
      </w:pPr>
      <w:r w:rsidR="3D71A38A">
        <w:drawing>
          <wp:inline wp14:editId="7928C1E0" wp14:anchorId="5E1C62B1">
            <wp:extent cx="4738688" cy="6819087"/>
            <wp:effectExtent l="0" t="0" r="0" b="0"/>
            <wp:docPr id="100241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412986" name="Picture 1002412986"/>
                    <pic:cNvPicPr/>
                  </pic:nvPicPr>
                  <pic:blipFill>
                    <a:blip xmlns:r="http://schemas.openxmlformats.org/officeDocument/2006/relationships" r:embed="rId918257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8688" cy="68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68504C9E" w14:textId="0380239F">
      <w:pPr>
        <w:pStyle w:val="Normal"/>
        <w:jc w:val="center"/>
      </w:pPr>
    </w:p>
    <w:p w:rsidRPr="005017B5" w:rsidR="005017B5" w:rsidP="0B115914" w:rsidRDefault="005017B5" w14:paraId="3F6E7074" w14:textId="2671E689">
      <w:pPr>
        <w:pStyle w:val="Normal"/>
        <w:jc w:val="center"/>
      </w:pPr>
      <w:r w:rsidR="3D71A38A">
        <w:drawing>
          <wp:inline wp14:editId="4869F8B3" wp14:anchorId="61768F86">
            <wp:extent cx="5162536" cy="7730700"/>
            <wp:effectExtent l="0" t="0" r="0" b="0"/>
            <wp:docPr id="867691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691288" name="Picture 867691288"/>
                    <pic:cNvPicPr/>
                  </pic:nvPicPr>
                  <pic:blipFill>
                    <a:blip xmlns:r="http://schemas.openxmlformats.org/officeDocument/2006/relationships" r:embed="rId673550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536" cy="77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314E39AD" w14:textId="13AC5FDF">
      <w:pPr>
        <w:pStyle w:val="Normal"/>
        <w:jc w:val="center"/>
      </w:pPr>
    </w:p>
    <w:p w:rsidRPr="005017B5" w:rsidR="005017B5" w:rsidP="0B115914" w:rsidRDefault="005017B5" w14:paraId="73764F42" w14:textId="50D3513F">
      <w:pPr>
        <w:pStyle w:val="Normal"/>
        <w:jc w:val="center"/>
      </w:pPr>
      <w:r w:rsidR="3D71A38A">
        <w:drawing>
          <wp:inline wp14:editId="16B7B415" wp14:anchorId="0EC35F8E">
            <wp:extent cx="5062947" cy="7486563"/>
            <wp:effectExtent l="0" t="0" r="0" b="0"/>
            <wp:docPr id="522345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345519" name="Picture 522345519"/>
                    <pic:cNvPicPr/>
                  </pic:nvPicPr>
                  <pic:blipFill>
                    <a:blip xmlns:r="http://schemas.openxmlformats.org/officeDocument/2006/relationships" r:embed="rId727290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2947" cy="748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170D59EA" w14:textId="24262820">
      <w:pPr>
        <w:pStyle w:val="Normal"/>
        <w:jc w:val="center"/>
      </w:pPr>
    </w:p>
    <w:p w:rsidRPr="005017B5" w:rsidR="005017B5" w:rsidP="0B115914" w:rsidRDefault="005017B5" w14:paraId="36C46CDF" w14:textId="6E3E1DFF">
      <w:pPr>
        <w:pStyle w:val="Normal"/>
        <w:jc w:val="center"/>
      </w:pPr>
      <w:r w:rsidR="3D71A38A">
        <w:drawing>
          <wp:inline wp14:editId="73FC83E8" wp14:anchorId="129C7CFC">
            <wp:extent cx="5174905" cy="7971786"/>
            <wp:effectExtent l="0" t="0" r="0" b="0"/>
            <wp:docPr id="58842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2026" name="Picture 58842026"/>
                    <pic:cNvPicPr/>
                  </pic:nvPicPr>
                  <pic:blipFill>
                    <a:blip xmlns:r="http://schemas.openxmlformats.org/officeDocument/2006/relationships" r:embed="rId1139090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4905" cy="79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0D1889F5" w14:textId="5EB06074">
      <w:pPr/>
      <w:r>
        <w:br w:type="page"/>
      </w:r>
    </w:p>
    <w:p w:rsidRPr="005017B5" w:rsidR="005017B5" w:rsidP="0B115914" w:rsidRDefault="005017B5" w14:paraId="70239546" w14:textId="575E0CB7">
      <w:pPr>
        <w:pStyle w:val="Normal"/>
        <w:rPr>
          <w:lang w:val="es-ES"/>
        </w:rPr>
      </w:pPr>
      <w:r w:rsidRPr="0B115914" w:rsidR="005017B5">
        <w:rPr>
          <w:lang w:val="es-ES"/>
        </w:rPr>
        <w:t xml:space="preserve">2.8 Escriba un algoritmo que identifique si un año es bisiesto. </w:t>
      </w:r>
    </w:p>
    <w:p w:rsidRPr="005017B5" w:rsidR="005017B5" w:rsidP="005017B5" w:rsidRDefault="005017B5" w14:paraId="20229FE8" w14:textId="77777777">
      <w:pPr>
        <w:rPr>
          <w:lang w:val="es-ES"/>
        </w:rPr>
      </w:pPr>
      <w:r w:rsidRPr="0B115914" w:rsidR="005017B5">
        <w:rPr>
          <w:lang w:val="es-ES"/>
        </w:rPr>
        <w:t>Un año es bisiesto si es divisible por 4 pero no por 100, salvo que también sea divisible por 400.</w:t>
      </w:r>
    </w:p>
    <w:p w:rsidR="3CBF7433" w:rsidP="0B115914" w:rsidRDefault="3CBF7433" w14:paraId="4766DEEB" w14:textId="1A440EF9">
      <w:pPr>
        <w:pStyle w:val="Normal"/>
        <w:jc w:val="center"/>
      </w:pPr>
      <w:r w:rsidR="3CBF7433">
        <w:drawing>
          <wp:inline wp14:editId="4C7564E1" wp14:anchorId="7E0A4988">
            <wp:extent cx="5679281" cy="5827436"/>
            <wp:effectExtent l="0" t="0" r="0" b="0"/>
            <wp:docPr id="147041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417242" name="Picture 1470417242"/>
                    <pic:cNvPicPr/>
                  </pic:nvPicPr>
                  <pic:blipFill>
                    <a:blip xmlns:r="http://schemas.openxmlformats.org/officeDocument/2006/relationships" r:embed="rId1835636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9281" cy="58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745A1560" w14:textId="07E8E0C9">
      <w:pPr>
        <w:rPr>
          <w:highlight w:val="yellow"/>
          <w:lang w:val="es-ES"/>
        </w:rPr>
      </w:pPr>
    </w:p>
    <w:p w:rsidRPr="005017B5" w:rsidR="005017B5" w:rsidP="0B115914" w:rsidRDefault="005017B5" w14:paraId="1919664E" w14:textId="38C21D0C">
      <w:pPr>
        <w:pStyle w:val="Normal"/>
        <w:jc w:val="center"/>
      </w:pPr>
      <w:r w:rsidR="3CBF7433">
        <w:drawing>
          <wp:inline wp14:editId="0DA4289A" wp14:anchorId="545F4D1C">
            <wp:extent cx="5795124" cy="6575237"/>
            <wp:effectExtent l="0" t="0" r="0" b="0"/>
            <wp:docPr id="18053559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355957" name="Picture 1805355957"/>
                    <pic:cNvPicPr/>
                  </pic:nvPicPr>
                  <pic:blipFill>
                    <a:blip xmlns:r="http://schemas.openxmlformats.org/officeDocument/2006/relationships" r:embed="rId781671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5124" cy="657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3CD7128D" w14:textId="289DE1F9">
      <w:pPr/>
      <w:r>
        <w:br w:type="page"/>
      </w:r>
    </w:p>
    <w:p w:rsidRPr="005017B5" w:rsidR="005017B5" w:rsidP="0B115914" w:rsidRDefault="005017B5" w14:paraId="77ABBC35" w14:textId="1EF29097">
      <w:pPr>
        <w:pStyle w:val="Normal"/>
        <w:rPr>
          <w:lang w:val="es-ES"/>
        </w:rPr>
      </w:pPr>
      <w:r w:rsidRPr="0B115914" w:rsidR="005017B5">
        <w:rPr>
          <w:highlight w:val="yellow"/>
          <w:lang w:val="es-ES"/>
        </w:rPr>
        <w:t>2.9 Escriba un algoritmo que pida un número e identifique si un número es par o impar.  (utilizar MOD)</w:t>
      </w:r>
    </w:p>
    <w:p w:rsidR="54AB0780" w:rsidP="0B115914" w:rsidRDefault="54AB0780" w14:paraId="1BF98AC3" w14:textId="75F63924">
      <w:pPr>
        <w:pStyle w:val="Normal"/>
        <w:jc w:val="center"/>
      </w:pPr>
      <w:r w:rsidR="54AB0780">
        <w:drawing>
          <wp:inline wp14:editId="2725C94E" wp14:anchorId="5F527400">
            <wp:extent cx="5664200" cy="6076142"/>
            <wp:effectExtent l="0" t="0" r="0" b="0"/>
            <wp:docPr id="128031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031052" name="Picture 128031052"/>
                    <pic:cNvPicPr/>
                  </pic:nvPicPr>
                  <pic:blipFill>
                    <a:blip xmlns:r="http://schemas.openxmlformats.org/officeDocument/2006/relationships" r:embed="rId1597518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4200" cy="60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AB0780" w:rsidP="0B115914" w:rsidRDefault="54AB0780" w14:paraId="1D1D9F3E" w14:textId="018FF5FF">
      <w:pPr>
        <w:pStyle w:val="Normal"/>
        <w:jc w:val="center"/>
      </w:pPr>
      <w:r w:rsidR="54AB0780">
        <w:drawing>
          <wp:inline wp14:editId="47F8095A" wp14:anchorId="4772110F">
            <wp:extent cx="5619750" cy="7271168"/>
            <wp:effectExtent l="0" t="0" r="0" b="0"/>
            <wp:docPr id="1168427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427412" name="Picture 1168427412"/>
                    <pic:cNvPicPr/>
                  </pic:nvPicPr>
                  <pic:blipFill>
                    <a:blip xmlns:r="http://schemas.openxmlformats.org/officeDocument/2006/relationships" r:embed="rId1533030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72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4ABE02D3" w14:textId="7E15C143">
      <w:pPr>
        <w:rPr>
          <w:highlight w:val="yellow"/>
          <w:lang w:val="es-ES"/>
        </w:rPr>
      </w:pPr>
    </w:p>
    <w:p w:rsidRPr="005017B5" w:rsidR="005017B5" w:rsidP="005017B5" w:rsidRDefault="005017B5" w14:paraId="222CBE23" w14:textId="325B5FEC">
      <w:pPr/>
      <w:r>
        <w:br w:type="page"/>
      </w:r>
    </w:p>
    <w:p w:rsidRPr="005017B5" w:rsidR="005017B5" w:rsidP="0B115914" w:rsidRDefault="005017B5" w14:paraId="105F0C0C" w14:textId="23726396">
      <w:pPr>
        <w:pStyle w:val="Normal"/>
        <w:rPr>
          <w:lang w:val="es-ES"/>
        </w:rPr>
      </w:pPr>
      <w:r w:rsidRPr="0B115914" w:rsidR="005017B5">
        <w:rPr>
          <w:highlight w:val="yellow"/>
          <w:lang w:val="es-ES"/>
        </w:rPr>
        <w:t>2.10 Escriba un algoritmo que identifique el si un número es múltiplo de otro. (MOD)</w:t>
      </w:r>
    </w:p>
    <w:p w:rsidR="09877EAC" w:rsidP="0B115914" w:rsidRDefault="09877EAC" w14:paraId="32C277AD" w14:textId="380C7502">
      <w:pPr>
        <w:pStyle w:val="Normal"/>
        <w:jc w:val="center"/>
      </w:pPr>
      <w:r w:rsidR="09877EAC">
        <w:drawing>
          <wp:inline wp14:editId="1E5D335A" wp14:anchorId="67D14F21">
            <wp:extent cx="5219700" cy="6580391"/>
            <wp:effectExtent l="0" t="0" r="0" b="0"/>
            <wp:docPr id="136167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1671591" name="Picture 1361671591"/>
                    <pic:cNvPicPr/>
                  </pic:nvPicPr>
                  <pic:blipFill>
                    <a:blip xmlns:r="http://schemas.openxmlformats.org/officeDocument/2006/relationships" r:embed="rId1342939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658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914" w:rsidP="0B115914" w:rsidRDefault="0B115914" w14:paraId="0B8E5767" w14:textId="1A50E456">
      <w:pPr>
        <w:pStyle w:val="Normal"/>
        <w:jc w:val="center"/>
      </w:pPr>
    </w:p>
    <w:p w:rsidR="09877EAC" w:rsidP="0B115914" w:rsidRDefault="09877EAC" w14:paraId="147DF0BF" w14:textId="7C399B0D">
      <w:pPr>
        <w:pStyle w:val="Normal"/>
        <w:jc w:val="center"/>
      </w:pPr>
      <w:r w:rsidR="09877EAC">
        <w:drawing>
          <wp:inline wp14:editId="6C5735F3" wp14:anchorId="7331CF9C">
            <wp:extent cx="5923574" cy="7664274"/>
            <wp:effectExtent l="0" t="0" r="0" b="0"/>
            <wp:docPr id="1828019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019421" name="Picture 1828019421"/>
                    <pic:cNvPicPr/>
                  </pic:nvPicPr>
                  <pic:blipFill>
                    <a:blip xmlns:r="http://schemas.openxmlformats.org/officeDocument/2006/relationships" r:embed="rId767456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3574" cy="76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553974B2" w14:textId="5CA94EE1">
      <w:pPr>
        <w:rPr>
          <w:lang w:val="es-ES"/>
        </w:rPr>
      </w:pPr>
    </w:p>
    <w:p w:rsidRPr="005017B5" w:rsidR="005017B5" w:rsidP="005017B5" w:rsidRDefault="005017B5" w14:paraId="01F935FB" w14:textId="6294A16D">
      <w:pPr/>
      <w:r>
        <w:br w:type="page"/>
      </w:r>
    </w:p>
    <w:p w:rsidRPr="005017B5" w:rsidR="005017B5" w:rsidP="0B115914" w:rsidRDefault="005017B5" w14:paraId="1381F2FE" w14:textId="694BE81F">
      <w:pPr>
        <w:pStyle w:val="Normal"/>
        <w:rPr>
          <w:lang w:val="es-ES"/>
        </w:rPr>
      </w:pPr>
      <w:r w:rsidRPr="0B115914" w:rsidR="005017B5">
        <w:rPr>
          <w:lang w:val="es-ES"/>
        </w:rPr>
        <w:t>2.10+1 Una compañía de alquiler de autos cobra una tarifa fija de 50.000 pesos por día, pero ofrece descuentos según la cantidad de días que se alquila el vehículo:</w:t>
      </w:r>
    </w:p>
    <w:p w:rsidRPr="005017B5" w:rsidR="005017B5" w:rsidP="005017B5" w:rsidRDefault="005017B5" w14:paraId="5393D80D" w14:textId="77777777">
      <w:pPr>
        <w:rPr>
          <w:lang w:val="es-ES"/>
        </w:rPr>
      </w:pPr>
      <w:r w:rsidRPr="005017B5">
        <w:rPr>
          <w:lang w:val="es-ES"/>
        </w:rPr>
        <w:t>Si el cliente alquila el auto más de 7 días, se aplica un 25% de descuento sobre el total.</w:t>
      </w:r>
    </w:p>
    <w:p w:rsidRPr="005017B5" w:rsidR="005017B5" w:rsidP="005017B5" w:rsidRDefault="005017B5" w14:paraId="113A0443" w14:textId="559EB9A4">
      <w:pPr>
        <w:rPr>
          <w:lang w:val="es-ES"/>
        </w:rPr>
      </w:pPr>
      <w:r w:rsidRPr="005017B5">
        <w:rPr>
          <w:lang w:val="es-ES"/>
        </w:rPr>
        <w:t>En caso contrario (si no supera los 7 días, pero sí excede los 3 días), se aplica un 10% de descuento.</w:t>
      </w:r>
      <w:r>
        <w:rPr>
          <w:lang w:val="es-ES"/>
        </w:rPr>
        <w:t xml:space="preserve"> </w:t>
      </w:r>
      <w:r w:rsidRPr="005017B5">
        <w:rPr>
          <w:lang w:val="es-ES"/>
        </w:rPr>
        <w:t>Si alquila 3 días o menos, no hay descuento.</w:t>
      </w:r>
    </w:p>
    <w:p w:rsidR="005017B5" w:rsidP="005017B5" w:rsidRDefault="005017B5" w14:paraId="79C22F91" w14:textId="77777777">
      <w:pPr>
        <w:rPr>
          <w:lang w:val="es-ES"/>
        </w:rPr>
      </w:pPr>
      <w:r w:rsidRPr="0B115914" w:rsidR="005017B5">
        <w:rPr>
          <w:lang w:val="es-ES"/>
        </w:rPr>
        <w:t>Pide al usuario cuántos días va a alquilar el auto y muestra el valor final que debe pagar.</w:t>
      </w:r>
    </w:p>
    <w:p w:rsidRPr="00C9582E" w:rsidR="005017B5" w:rsidP="0B115914" w:rsidRDefault="005017B5" w14:paraId="2E77FE30" w14:textId="1E36A4E5">
      <w:pPr>
        <w:pStyle w:val="Normal"/>
        <w:jc w:val="center"/>
      </w:pPr>
      <w:r w:rsidR="6026D1CF">
        <w:drawing>
          <wp:inline wp14:editId="116C00B6" wp14:anchorId="47BE2BD2">
            <wp:extent cx="4727899" cy="6770535"/>
            <wp:effectExtent l="0" t="0" r="0" b="0"/>
            <wp:docPr id="115116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164662" name="Picture 1151164662"/>
                    <pic:cNvPicPr/>
                  </pic:nvPicPr>
                  <pic:blipFill>
                    <a:blip xmlns:r="http://schemas.openxmlformats.org/officeDocument/2006/relationships" r:embed="rId104570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7899" cy="67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82E" w:rsidR="005017B5" w:rsidP="0B115914" w:rsidRDefault="005017B5" w14:paraId="4903B3D9" w14:textId="3BEB93E6">
      <w:pPr>
        <w:pStyle w:val="Normal"/>
        <w:jc w:val="center"/>
      </w:pPr>
      <w:r w:rsidR="6026D1CF">
        <w:drawing>
          <wp:inline wp14:editId="67F0AA07" wp14:anchorId="1A985FBA">
            <wp:extent cx="5264848" cy="7903969"/>
            <wp:effectExtent l="0" t="0" r="0" b="0"/>
            <wp:docPr id="1913602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602841" name="Picture 1913602841"/>
                    <pic:cNvPicPr/>
                  </pic:nvPicPr>
                  <pic:blipFill>
                    <a:blip xmlns:r="http://schemas.openxmlformats.org/officeDocument/2006/relationships" r:embed="rId1419200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848" cy="79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9582E" w:rsidR="005017B5" w:rsidP="005017B5" w:rsidRDefault="005017B5" w14:paraId="1621B4AF" w14:textId="77D8D9AA">
      <w:pPr/>
      <w:r>
        <w:br w:type="page"/>
      </w:r>
    </w:p>
    <w:p w:rsidRPr="00C9582E" w:rsidR="005017B5" w:rsidP="0B115914" w:rsidRDefault="005017B5" w14:paraId="21C38E41" w14:textId="319B00FA">
      <w:pPr>
        <w:pStyle w:val="Normal"/>
        <w:rPr>
          <w:highlight w:val="yellow"/>
          <w:lang w:val="es-ES"/>
        </w:rPr>
      </w:pPr>
      <w:r w:rsidRPr="0B115914" w:rsidR="005017B5">
        <w:rPr>
          <w:highlight w:val="yellow"/>
          <w:lang w:val="es-ES"/>
        </w:rPr>
        <w:t>2.12 Pide al usuario una temperatura (en grados Celsius) y muestra un mensaje según la clasificación:</w:t>
      </w:r>
    </w:p>
    <w:p w:rsidRPr="00C9582E" w:rsidR="005017B5" w:rsidP="005017B5" w:rsidRDefault="005017B5" w14:paraId="1DB0D442" w14:textId="77777777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Menor a 0 -&gt; “Temperatura bajo cero”.</w:t>
      </w:r>
    </w:p>
    <w:p w:rsidRPr="00C9582E" w:rsidR="005017B5" w:rsidP="005017B5" w:rsidRDefault="005017B5" w14:paraId="23CBB84D" w14:textId="77777777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Entre 0 y 20 (sin incluir 20) -&gt; “Temperatura fría”.</w:t>
      </w:r>
    </w:p>
    <w:p w:rsidRPr="00C9582E" w:rsidR="005017B5" w:rsidP="005017B5" w:rsidRDefault="005017B5" w14:paraId="596A3105" w14:textId="77777777">
      <w:pPr>
        <w:rPr>
          <w:highlight w:val="yellow"/>
          <w:lang w:val="es-ES"/>
        </w:rPr>
      </w:pPr>
      <w:r w:rsidRPr="00C9582E">
        <w:rPr>
          <w:highlight w:val="yellow"/>
          <w:lang w:val="es-ES"/>
        </w:rPr>
        <w:t>Entre 20 y 30 (sin incluir 30) -&gt; “Temperatura templada”.</w:t>
      </w:r>
    </w:p>
    <w:p w:rsidRPr="005017B5" w:rsidR="005017B5" w:rsidP="0B115914" w:rsidRDefault="005017B5" w14:paraId="52B5845E" w14:textId="575AE55E">
      <w:pPr>
        <w:rPr>
          <w:lang w:val="es-ES"/>
        </w:rPr>
      </w:pPr>
      <w:r w:rsidRPr="0B115914" w:rsidR="005017B5">
        <w:rPr>
          <w:highlight w:val="yellow"/>
          <w:lang w:val="es-ES"/>
        </w:rPr>
        <w:t>30 o más -&gt; “Temperatura caliente”.</w:t>
      </w:r>
    </w:p>
    <w:p w:rsidRPr="005017B5" w:rsidR="005017B5" w:rsidP="0B115914" w:rsidRDefault="005017B5" w14:paraId="1CD4C875" w14:textId="20E421AA">
      <w:pPr>
        <w:pStyle w:val="Normal"/>
        <w:jc w:val="center"/>
      </w:pPr>
      <w:r w:rsidR="7DD27C1B">
        <w:drawing>
          <wp:inline wp14:editId="077C981C" wp14:anchorId="0BB21974">
            <wp:extent cx="4452685" cy="6470650"/>
            <wp:effectExtent l="0" t="0" r="0" b="0"/>
            <wp:docPr id="885002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002135" name="Picture 885002135"/>
                    <pic:cNvPicPr/>
                  </pic:nvPicPr>
                  <pic:blipFill>
                    <a:blip xmlns:r="http://schemas.openxmlformats.org/officeDocument/2006/relationships" r:embed="rId3993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2685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7263C43A" w14:textId="5743AB8B">
      <w:pPr>
        <w:pStyle w:val="Normal"/>
        <w:jc w:val="center"/>
      </w:pPr>
      <w:r w:rsidR="7DD27C1B">
        <w:drawing>
          <wp:inline wp14:editId="7961A0E6" wp14:anchorId="3DB596AB">
            <wp:extent cx="5161308" cy="7909535"/>
            <wp:effectExtent l="0" t="0" r="0" b="0"/>
            <wp:docPr id="332902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902522" name="Picture 332902522"/>
                    <pic:cNvPicPr/>
                  </pic:nvPicPr>
                  <pic:blipFill>
                    <a:blip xmlns:r="http://schemas.openxmlformats.org/officeDocument/2006/relationships" r:embed="rId1243227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1308" cy="79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2B101BB8" w14:textId="107370DD">
      <w:pPr/>
      <w:r>
        <w:br w:type="page"/>
      </w:r>
    </w:p>
    <w:p w:rsidRPr="005017B5" w:rsidR="005017B5" w:rsidP="0B115914" w:rsidRDefault="005017B5" w14:paraId="457DC977" w14:textId="5D5FEE56">
      <w:pPr>
        <w:pStyle w:val="Normal"/>
        <w:rPr>
          <w:lang w:val="es-ES"/>
        </w:rPr>
      </w:pPr>
      <w:r w:rsidRPr="0B115914" w:rsidR="005017B5">
        <w:rPr>
          <w:lang w:val="es-ES"/>
        </w:rPr>
        <w:t>2.1</w:t>
      </w:r>
      <w:r w:rsidRPr="0B115914" w:rsidR="003D090E">
        <w:rPr>
          <w:lang w:val="es-ES"/>
        </w:rPr>
        <w:t>3</w:t>
      </w:r>
      <w:r w:rsidRPr="0B115914" w:rsidR="005017B5">
        <w:rPr>
          <w:lang w:val="es-ES"/>
        </w:rPr>
        <w:t xml:space="preserve"> Un estacionamiento cobra una tarifa distinta según las horas que un vehículo permanezca estacionado:</w:t>
      </w:r>
    </w:p>
    <w:p w:rsidRPr="005017B5" w:rsidR="005017B5" w:rsidP="005017B5" w:rsidRDefault="005017B5" w14:paraId="667C720A" w14:textId="77777777">
      <w:pPr>
        <w:rPr>
          <w:lang w:val="es-ES"/>
        </w:rPr>
      </w:pPr>
      <w:r w:rsidRPr="005017B5">
        <w:rPr>
          <w:lang w:val="es-ES"/>
        </w:rPr>
        <w:t>Hasta 2 horas (2 o menos), cobra $2.000 en total (tarifa mínima).</w:t>
      </w:r>
    </w:p>
    <w:p w:rsidRPr="005017B5" w:rsidR="005017B5" w:rsidP="005017B5" w:rsidRDefault="005017B5" w14:paraId="4F2FC951" w14:textId="77777777">
      <w:pPr>
        <w:rPr>
          <w:lang w:val="es-ES"/>
        </w:rPr>
      </w:pPr>
      <w:r w:rsidRPr="005017B5">
        <w:rPr>
          <w:lang w:val="es-ES"/>
        </w:rPr>
        <w:t>Más de 2 horas pero hasta 5 (3, 4 o 5 horas), cobra $3.500 en total.</w:t>
      </w:r>
    </w:p>
    <w:p w:rsidRPr="005017B5" w:rsidR="005017B5" w:rsidP="005017B5" w:rsidRDefault="005017B5" w14:paraId="774B008A" w14:textId="77777777">
      <w:pPr>
        <w:rPr>
          <w:lang w:val="es-ES"/>
        </w:rPr>
      </w:pPr>
      <w:r w:rsidRPr="005017B5">
        <w:rPr>
          <w:lang w:val="es-ES"/>
        </w:rPr>
        <w:t>Más de 5 horas, cobra $5.000 en total.</w:t>
      </w:r>
    </w:p>
    <w:p w:rsidRPr="005017B5" w:rsidR="005017B5" w:rsidP="0B115914" w:rsidRDefault="005017B5" w14:paraId="48FCF2A9" w14:textId="49093D1E">
      <w:pPr>
        <w:rPr>
          <w:lang w:val="es-ES"/>
        </w:rPr>
      </w:pPr>
      <w:r w:rsidRPr="0B115914" w:rsidR="005017B5">
        <w:rPr>
          <w:lang w:val="es-ES"/>
        </w:rPr>
        <w:t>Pide al usuario su patente y cuántas horas (enteras) el vehículo estuvo estacionado y muestra la tarifa que se debe pagar indicando su patente.</w:t>
      </w:r>
    </w:p>
    <w:p w:rsidRPr="005017B5" w:rsidR="005017B5" w:rsidP="0B115914" w:rsidRDefault="005017B5" w14:paraId="7D122F6F" w14:textId="4EAA554A">
      <w:pPr>
        <w:pStyle w:val="Normal"/>
        <w:jc w:val="center"/>
      </w:pPr>
      <w:r w:rsidR="64C9E2A8">
        <w:drawing>
          <wp:inline wp14:editId="30B9C957" wp14:anchorId="5EA50CB4">
            <wp:extent cx="4264262" cy="6305550"/>
            <wp:effectExtent l="0" t="0" r="0" b="0"/>
            <wp:docPr id="1839830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830319" name="Picture 1839830319"/>
                    <pic:cNvPicPr/>
                  </pic:nvPicPr>
                  <pic:blipFill>
                    <a:blip xmlns:r="http://schemas.openxmlformats.org/officeDocument/2006/relationships" r:embed="rId1485631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4262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5819285F" w14:textId="461DA640">
      <w:pPr>
        <w:pStyle w:val="Normal"/>
        <w:jc w:val="center"/>
      </w:pPr>
      <w:r w:rsidR="64C9E2A8">
        <w:drawing>
          <wp:inline wp14:editId="56FF4B3C" wp14:anchorId="3FF4DCA8">
            <wp:extent cx="5143858" cy="7702731"/>
            <wp:effectExtent l="0" t="0" r="0" b="0"/>
            <wp:docPr id="1476504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504538" name="Picture 1476504538"/>
                    <pic:cNvPicPr/>
                  </pic:nvPicPr>
                  <pic:blipFill>
                    <a:blip xmlns:r="http://schemas.openxmlformats.org/officeDocument/2006/relationships" r:embed="rId1897753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858" cy="770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42314358" w14:textId="5C42C9C1">
      <w:pPr/>
      <w:r>
        <w:br w:type="page"/>
      </w:r>
    </w:p>
    <w:p w:rsidRPr="005017B5" w:rsidR="005017B5" w:rsidP="0B115914" w:rsidRDefault="005017B5" w14:paraId="069D1224" w14:textId="0EDA3D53">
      <w:pPr>
        <w:pStyle w:val="Normal"/>
        <w:rPr>
          <w:lang w:val="es-ES"/>
        </w:rPr>
      </w:pPr>
      <w:r w:rsidRPr="0B115914" w:rsidR="005017B5">
        <w:rPr>
          <w:lang w:val="es-ES"/>
        </w:rPr>
        <w:t>2.1</w:t>
      </w:r>
      <w:r w:rsidRPr="0B115914" w:rsidR="003D090E">
        <w:rPr>
          <w:lang w:val="es-ES"/>
        </w:rPr>
        <w:t>4</w:t>
      </w:r>
      <w:r w:rsidRPr="0B115914" w:rsidR="005017B5">
        <w:rPr>
          <w:lang w:val="es-ES"/>
        </w:rPr>
        <w:t xml:space="preserve"> El usuario elige qué unidad desea convertir y se realiza el cálculo correspondiente:</w:t>
      </w:r>
    </w:p>
    <w:p w:rsidRPr="005017B5" w:rsidR="005017B5" w:rsidP="005017B5" w:rsidRDefault="005017B5" w14:paraId="33D10B0E" w14:textId="77777777">
      <w:pPr>
        <w:rPr>
          <w:lang w:val="es-ES"/>
        </w:rPr>
      </w:pPr>
      <w:r w:rsidRPr="005017B5">
        <w:rPr>
          <w:lang w:val="es-ES"/>
        </w:rPr>
        <w:t>1.Centímetros a pulgadas</w:t>
      </w:r>
    </w:p>
    <w:p w:rsidRPr="005017B5" w:rsidR="005017B5" w:rsidP="005017B5" w:rsidRDefault="005017B5" w14:paraId="75A1E87B" w14:textId="77777777">
      <w:pPr>
        <w:rPr>
          <w:lang w:val="es-ES"/>
        </w:rPr>
      </w:pPr>
      <w:r w:rsidRPr="005017B5">
        <w:rPr>
          <w:lang w:val="es-ES"/>
        </w:rPr>
        <w:t>2.Kilogramos a libras</w:t>
      </w:r>
    </w:p>
    <w:p w:rsidRPr="005017B5" w:rsidR="005017B5" w:rsidP="005017B5" w:rsidRDefault="005017B5" w14:paraId="5F60B310" w14:textId="77777777">
      <w:pPr>
        <w:rPr>
          <w:lang w:val="es-ES"/>
        </w:rPr>
      </w:pPr>
      <w:r w:rsidRPr="005017B5">
        <w:rPr>
          <w:lang w:val="es-ES"/>
        </w:rPr>
        <w:t>3.Litros a galones</w:t>
      </w:r>
    </w:p>
    <w:p w:rsidRPr="005017B5" w:rsidR="005017B5" w:rsidP="005017B5" w:rsidRDefault="005017B5" w14:paraId="1BC25ABC" w14:textId="77777777">
      <w:pPr>
        <w:rPr>
          <w:lang w:val="es-ES"/>
        </w:rPr>
      </w:pPr>
      <w:r w:rsidRPr="005017B5">
        <w:rPr>
          <w:lang w:val="es-ES"/>
        </w:rPr>
        <w:t>Pide primero qué tipo de conversión desea (1, 2 o 3). Luego pide el valor a convertir y muestra el resultado.</w:t>
      </w:r>
    </w:p>
    <w:p w:rsidRPr="005017B5" w:rsidR="005017B5" w:rsidP="005017B5" w:rsidRDefault="005017B5" w14:paraId="7AD72BB0" w14:textId="77777777">
      <w:pPr>
        <w:rPr>
          <w:lang w:val="es-ES"/>
        </w:rPr>
      </w:pPr>
      <w:r w:rsidRPr="005017B5">
        <w:rPr>
          <w:lang w:val="es-ES"/>
        </w:rPr>
        <w:t>1 pulgada = 2.54 cm</w:t>
      </w:r>
    </w:p>
    <w:p w:rsidRPr="005017B5" w:rsidR="005017B5" w:rsidP="005017B5" w:rsidRDefault="005017B5" w14:paraId="2BB40B34" w14:textId="77777777">
      <w:pPr>
        <w:rPr>
          <w:lang w:val="es-ES"/>
        </w:rPr>
      </w:pPr>
      <w:r w:rsidRPr="005017B5">
        <w:rPr>
          <w:lang w:val="es-ES"/>
        </w:rPr>
        <w:t>1 libra = 0.45359237 kg (aprox.)</w:t>
      </w:r>
    </w:p>
    <w:p w:rsidRPr="005017B5" w:rsidR="005017B5" w:rsidP="0B115914" w:rsidRDefault="005017B5" w14:paraId="108F4ED8" w14:textId="55DD7358">
      <w:pPr>
        <w:rPr>
          <w:lang w:val="es-ES"/>
        </w:rPr>
      </w:pPr>
      <w:r w:rsidRPr="0B115914" w:rsidR="005017B5">
        <w:rPr>
          <w:lang w:val="es-ES"/>
        </w:rPr>
        <w:t>1 galón = 3.785411784 litros (aprox.)</w:t>
      </w:r>
    </w:p>
    <w:p w:rsidRPr="005017B5" w:rsidR="005017B5" w:rsidP="0B115914" w:rsidRDefault="005017B5" w14:paraId="51B0FE41" w14:textId="6A271DE2">
      <w:pPr>
        <w:pStyle w:val="Normal"/>
        <w:jc w:val="center"/>
      </w:pPr>
      <w:r w:rsidR="260E619E">
        <w:drawing>
          <wp:inline wp14:editId="6244FB1C" wp14:anchorId="0EF6B103">
            <wp:extent cx="4049579" cy="5841691"/>
            <wp:effectExtent l="0" t="0" r="0" b="0"/>
            <wp:docPr id="787875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875203" name="Picture 787875203"/>
                    <pic:cNvPicPr/>
                  </pic:nvPicPr>
                  <pic:blipFill>
                    <a:blip xmlns:r="http://schemas.openxmlformats.org/officeDocument/2006/relationships" r:embed="rId181024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9579" cy="584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08AC7896" w14:textId="3316F3C9">
      <w:pPr>
        <w:pStyle w:val="Normal"/>
        <w:jc w:val="center"/>
      </w:pPr>
      <w:r w:rsidR="260E619E">
        <w:drawing>
          <wp:inline wp14:editId="37E82242" wp14:anchorId="504A787E">
            <wp:extent cx="5467350" cy="8064341"/>
            <wp:effectExtent l="0" t="0" r="0" b="0"/>
            <wp:docPr id="531607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607510" name="Picture 531607510"/>
                    <pic:cNvPicPr/>
                  </pic:nvPicPr>
                  <pic:blipFill>
                    <a:blip xmlns:r="http://schemas.openxmlformats.org/officeDocument/2006/relationships" r:embed="rId557192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0" cy="806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2666FD40" w14:textId="37D2F5BD">
      <w:pPr/>
      <w:r>
        <w:br w:type="page"/>
      </w:r>
    </w:p>
    <w:p w:rsidRPr="005017B5" w:rsidR="005017B5" w:rsidP="0B115914" w:rsidRDefault="005017B5" w14:paraId="5DAFC7F2" w14:textId="5118220B">
      <w:pPr>
        <w:pStyle w:val="Normal"/>
        <w:rPr>
          <w:lang w:val="es-ES"/>
        </w:rPr>
      </w:pPr>
      <w:r w:rsidRPr="0B115914" w:rsidR="005017B5">
        <w:rPr>
          <w:lang w:val="es-ES"/>
        </w:rPr>
        <w:t>2.1</w:t>
      </w:r>
      <w:r w:rsidRPr="0B115914" w:rsidR="003D090E">
        <w:rPr>
          <w:lang w:val="es-ES"/>
        </w:rPr>
        <w:t>5</w:t>
      </w:r>
      <w:r w:rsidRPr="0B115914" w:rsidR="005017B5">
        <w:rPr>
          <w:lang w:val="es-ES"/>
        </w:rPr>
        <w:t xml:space="preserve"> Una tienda vende un producto a $80.000. Ofrece distintos ajustes de precio según la forma de pago elegida:</w:t>
      </w:r>
    </w:p>
    <w:p w:rsidRPr="005017B5" w:rsidR="005017B5" w:rsidP="005017B5" w:rsidRDefault="005017B5" w14:paraId="19288D25" w14:textId="77777777">
      <w:pPr>
        <w:rPr>
          <w:lang w:val="es-ES"/>
        </w:rPr>
      </w:pPr>
      <w:r w:rsidRPr="005017B5">
        <w:rPr>
          <w:lang w:val="es-ES"/>
        </w:rPr>
        <w:t>Si paga con efectivo, se hace un descuento de $5.000.</w:t>
      </w:r>
    </w:p>
    <w:p w:rsidRPr="005017B5" w:rsidR="005017B5" w:rsidP="005017B5" w:rsidRDefault="005017B5" w14:paraId="43BB7585" w14:textId="77777777">
      <w:pPr>
        <w:rPr>
          <w:lang w:val="es-ES"/>
        </w:rPr>
      </w:pPr>
      <w:r w:rsidRPr="005017B5">
        <w:rPr>
          <w:lang w:val="es-ES"/>
        </w:rPr>
        <w:t>Si paga con tarjeta de crédito, se aplica un recargo de $3.000.</w:t>
      </w:r>
    </w:p>
    <w:p w:rsidRPr="005017B5" w:rsidR="005017B5" w:rsidP="005017B5" w:rsidRDefault="005017B5" w14:paraId="0998482F" w14:textId="77777777">
      <w:pPr>
        <w:rPr>
          <w:lang w:val="es-ES"/>
        </w:rPr>
      </w:pPr>
      <w:r w:rsidRPr="005017B5">
        <w:rPr>
          <w:lang w:val="es-ES"/>
        </w:rPr>
        <w:t>Si paga con tarjeta de débito, no hay ajuste.</w:t>
      </w:r>
    </w:p>
    <w:p w:rsidRPr="005017B5" w:rsidR="005017B5" w:rsidP="0B115914" w:rsidRDefault="005017B5" w14:paraId="4542FB32" w14:textId="13AD17AA">
      <w:pPr>
        <w:rPr>
          <w:lang w:val="es-ES"/>
        </w:rPr>
      </w:pPr>
      <w:r w:rsidRPr="0B115914" w:rsidR="005017B5">
        <w:rPr>
          <w:lang w:val="es-ES"/>
        </w:rPr>
        <w:t>Pide al usuario cómo va a pagar (texto: "efectivo", "</w:t>
      </w:r>
      <w:r w:rsidRPr="0B115914" w:rsidR="005017B5">
        <w:rPr>
          <w:lang w:val="es-ES"/>
        </w:rPr>
        <w:t>credito</w:t>
      </w:r>
      <w:r w:rsidRPr="0B115914" w:rsidR="005017B5">
        <w:rPr>
          <w:lang w:val="es-ES"/>
        </w:rPr>
        <w:t>", "debito"), luego calcula y muestra el precio final a pagar.</w:t>
      </w:r>
    </w:p>
    <w:p w:rsidRPr="005017B5" w:rsidR="005017B5" w:rsidP="0B115914" w:rsidRDefault="005017B5" w14:paraId="16321EBE" w14:textId="4D9DCEFF">
      <w:pPr>
        <w:pStyle w:val="Normal"/>
        <w:jc w:val="center"/>
      </w:pPr>
      <w:r w:rsidR="0819B6B5">
        <w:drawing>
          <wp:inline wp14:editId="4BF15317" wp14:anchorId="01F280CC">
            <wp:extent cx="4072280" cy="6356205"/>
            <wp:effectExtent l="0" t="0" r="0" b="0"/>
            <wp:docPr id="737296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296426" name="Picture 737296426"/>
                    <pic:cNvPicPr/>
                  </pic:nvPicPr>
                  <pic:blipFill>
                    <a:blip xmlns:r="http://schemas.openxmlformats.org/officeDocument/2006/relationships" r:embed="rId1181752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280" cy="63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B115914" w:rsidRDefault="005017B5" w14:paraId="34EDFDDB" w14:textId="5965833A">
      <w:pPr>
        <w:pStyle w:val="Normal"/>
        <w:jc w:val="center"/>
      </w:pPr>
      <w:r w:rsidR="0819B6B5">
        <w:drawing>
          <wp:inline wp14:editId="222C0613" wp14:anchorId="4502F290">
            <wp:extent cx="5588087" cy="7794257"/>
            <wp:effectExtent l="0" t="0" r="0" b="0"/>
            <wp:docPr id="1893525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525208" name="Picture 1893525208"/>
                    <pic:cNvPicPr/>
                  </pic:nvPicPr>
                  <pic:blipFill>
                    <a:blip xmlns:r="http://schemas.openxmlformats.org/officeDocument/2006/relationships" r:embed="rId659713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087" cy="779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017B5" w:rsidR="005017B5" w:rsidP="005017B5" w:rsidRDefault="005017B5" w14:paraId="158723C0" w14:textId="6FA6879C">
      <w:pPr/>
      <w:r>
        <w:br w:type="page"/>
      </w:r>
    </w:p>
    <w:p w:rsidRPr="005017B5" w:rsidR="005017B5" w:rsidP="0B115914" w:rsidRDefault="005017B5" w14:paraId="5DEC308E" w14:textId="677346F8">
      <w:pPr>
        <w:pStyle w:val="Normal"/>
        <w:rPr>
          <w:lang w:val="es-ES"/>
        </w:rPr>
      </w:pPr>
      <w:r w:rsidRPr="0B115914" w:rsidR="005017B5">
        <w:rPr>
          <w:lang w:val="es-ES"/>
        </w:rPr>
        <w:t>2.1</w:t>
      </w:r>
      <w:r w:rsidRPr="0B115914" w:rsidR="003D090E">
        <w:rPr>
          <w:lang w:val="es-ES"/>
        </w:rPr>
        <w:t>6</w:t>
      </w:r>
      <w:r w:rsidRPr="0B115914" w:rsidR="005017B5">
        <w:rPr>
          <w:lang w:val="es-ES"/>
        </w:rPr>
        <w:t xml:space="preserve"> Pide al usuario que ingrese dos colores primarios entre: "rojo", "amarillo", "azul". Luego:</w:t>
      </w:r>
    </w:p>
    <w:p w:rsidRPr="005017B5" w:rsidR="005017B5" w:rsidP="005017B5" w:rsidRDefault="005017B5" w14:paraId="78DCF987" w14:textId="77777777">
      <w:pPr>
        <w:rPr>
          <w:lang w:val="es-ES"/>
        </w:rPr>
      </w:pPr>
      <w:r w:rsidRPr="005017B5">
        <w:rPr>
          <w:lang w:val="es-ES"/>
        </w:rPr>
        <w:t>Si ambos colores son iguales, mostrar:</w:t>
      </w:r>
    </w:p>
    <w:p w:rsidRPr="005017B5" w:rsidR="005017B5" w:rsidP="005017B5" w:rsidRDefault="005017B5" w14:paraId="505DA4DB" w14:textId="77777777">
      <w:pPr>
        <w:rPr>
          <w:lang w:val="es-ES"/>
        </w:rPr>
      </w:pPr>
      <w:r w:rsidRPr="005017B5">
        <w:rPr>
          <w:lang w:val="es-ES"/>
        </w:rPr>
        <w:t>"No hay mezcla, es el mismo color".</w:t>
      </w:r>
    </w:p>
    <w:p w:rsidRPr="005017B5" w:rsidR="005017B5" w:rsidP="005017B5" w:rsidRDefault="005017B5" w14:paraId="338A464B" w14:textId="77777777">
      <w:pPr>
        <w:rPr>
          <w:lang w:val="es-ES"/>
        </w:rPr>
      </w:pPr>
      <w:r w:rsidRPr="005017B5">
        <w:rPr>
          <w:lang w:val="es-ES"/>
        </w:rPr>
        <w:t>Si uno es "rojo" y el otro "amarillo", la mezcla es "naranja".</w:t>
      </w:r>
    </w:p>
    <w:p w:rsidRPr="005017B5" w:rsidR="005017B5" w:rsidP="005017B5" w:rsidRDefault="005017B5" w14:paraId="5AB771D4" w14:textId="77777777">
      <w:pPr>
        <w:rPr>
          <w:lang w:val="es-ES"/>
        </w:rPr>
      </w:pPr>
      <w:r w:rsidRPr="005017B5">
        <w:rPr>
          <w:lang w:val="es-ES"/>
        </w:rPr>
        <w:t>Si uno es "rojo" y el otro "azul", la mezcla es "morado".</w:t>
      </w:r>
    </w:p>
    <w:p w:rsidRPr="005017B5" w:rsidR="005017B5" w:rsidP="005017B5" w:rsidRDefault="005017B5" w14:paraId="4A96AFE7" w14:textId="77777777">
      <w:pPr>
        <w:rPr>
          <w:lang w:val="es-ES"/>
        </w:rPr>
      </w:pPr>
      <w:r w:rsidRPr="005017B5">
        <w:rPr>
          <w:lang w:val="es-ES"/>
        </w:rPr>
        <w:t>Si uno es "amarillo" y el otro "azul", la mezcla es "verde".</w:t>
      </w:r>
    </w:p>
    <w:p w:rsidRPr="005017B5" w:rsidR="005017B5" w:rsidP="005017B5" w:rsidRDefault="005017B5" w14:paraId="6D3852B7" w14:textId="6A15DAF9">
      <w:pPr>
        <w:rPr>
          <w:lang w:val="es-ES"/>
        </w:rPr>
      </w:pPr>
      <w:r w:rsidRPr="0B115914" w:rsidR="005017B5">
        <w:rPr>
          <w:lang w:val="es-ES"/>
        </w:rPr>
        <w:t>Para cualquier otro caso (por ejemplo, un color no está en la lista "rojo", "amarillo", "azul"), mostrar: "Combinación no reconocida".</w:t>
      </w:r>
    </w:p>
    <w:p w:rsidR="71D3FA84" w:rsidP="0B115914" w:rsidRDefault="71D3FA84" w14:paraId="0E356B25" w14:textId="5269AAA8">
      <w:pPr>
        <w:pStyle w:val="Normal"/>
        <w:jc w:val="center"/>
      </w:pPr>
      <w:r w:rsidR="71D3FA84">
        <w:drawing>
          <wp:inline wp14:editId="4901E415" wp14:anchorId="474B5560">
            <wp:extent cx="4318000" cy="5870092"/>
            <wp:effectExtent l="0" t="0" r="0" b="0"/>
            <wp:docPr id="1119104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04873" name="Picture 1119104873"/>
                    <pic:cNvPicPr/>
                  </pic:nvPicPr>
                  <pic:blipFill>
                    <a:blip xmlns:r="http://schemas.openxmlformats.org/officeDocument/2006/relationships" r:embed="rId1944332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000" cy="58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914" w:rsidRDefault="0B115914" w14:paraId="42B4B94C" w14:textId="477378A2">
      <w:r>
        <w:br w:type="page"/>
      </w:r>
    </w:p>
    <w:p w:rsidR="596DD450" w:rsidP="0B115914" w:rsidRDefault="596DD450" w14:paraId="0465B753" w14:textId="0814ABB7">
      <w:pPr>
        <w:pStyle w:val="Normal"/>
        <w:jc w:val="center"/>
      </w:pPr>
      <w:r w:rsidR="596DD450">
        <w:drawing>
          <wp:inline wp14:editId="078BEDF6" wp14:anchorId="4482D84F">
            <wp:extent cx="5619750" cy="4238625"/>
            <wp:effectExtent l="0" t="0" r="0" b="0"/>
            <wp:docPr id="507742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742431" name="Picture 507742431"/>
                    <pic:cNvPicPr/>
                  </pic:nvPicPr>
                  <pic:blipFill>
                    <a:blip xmlns:r="http://schemas.openxmlformats.org/officeDocument/2006/relationships" r:embed="rId1342993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914" w:rsidRDefault="0B115914" w14:paraId="65CE54F6" w14:textId="03D08D46">
      <w:r>
        <w:br w:type="page"/>
      </w:r>
    </w:p>
    <w:p w:rsidR="7F9214D5" w:rsidP="0B115914" w:rsidRDefault="7F9214D5" w14:paraId="657B67DA" w14:textId="122AF19C">
      <w:pPr>
        <w:pStyle w:val="Normal"/>
        <w:jc w:val="center"/>
      </w:pPr>
      <w:r w:rsidR="7F9214D5">
        <w:drawing>
          <wp:inline wp14:editId="5A500F55" wp14:anchorId="5659B9E4">
            <wp:extent cx="5232865" cy="7699229"/>
            <wp:effectExtent l="0" t="0" r="0" b="0"/>
            <wp:docPr id="170746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46273" name="Picture 170746273"/>
                    <pic:cNvPicPr/>
                  </pic:nvPicPr>
                  <pic:blipFill>
                    <a:blip xmlns:r="http://schemas.openxmlformats.org/officeDocument/2006/relationships" r:embed="rId1171814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2865" cy="769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15914" w:rsidP="0B115914" w:rsidRDefault="0B115914" w14:paraId="5D629AAA" w14:textId="48FD6E4B">
      <w:pPr>
        <w:pStyle w:val="Normal"/>
        <w:jc w:val="center"/>
      </w:pPr>
    </w:p>
    <w:p w:rsidR="0B115914" w:rsidRDefault="0B115914" w14:paraId="0E9C2FF0" w14:textId="10D51629">
      <w:r>
        <w:br w:type="page"/>
      </w:r>
    </w:p>
    <w:p w:rsidR="0077F807" w:rsidP="0B115914" w:rsidRDefault="0077F807" w14:paraId="73BD119B" w14:textId="5F6EF252">
      <w:pPr>
        <w:pStyle w:val="Normal"/>
        <w:jc w:val="center"/>
      </w:pPr>
      <w:r w:rsidR="0077F807">
        <w:drawing>
          <wp:inline wp14:editId="5B1757F7" wp14:anchorId="4C28C82E">
            <wp:extent cx="5065578" cy="7397750"/>
            <wp:effectExtent l="0" t="0" r="0" b="0"/>
            <wp:docPr id="103812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12637" name="Picture 103812637"/>
                    <pic:cNvPicPr/>
                  </pic:nvPicPr>
                  <pic:blipFill>
                    <a:blip xmlns:r="http://schemas.openxmlformats.org/officeDocument/2006/relationships" r:embed="rId743498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578" cy="73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017B5" w:rsidR="005017B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B5"/>
    <w:rsid w:val="003D090E"/>
    <w:rsid w:val="004A2E38"/>
    <w:rsid w:val="005017B5"/>
    <w:rsid w:val="006A100F"/>
    <w:rsid w:val="00734568"/>
    <w:rsid w:val="0077F807"/>
    <w:rsid w:val="00826E07"/>
    <w:rsid w:val="008515B0"/>
    <w:rsid w:val="009B085E"/>
    <w:rsid w:val="009BB7D9"/>
    <w:rsid w:val="00C9582E"/>
    <w:rsid w:val="00E74859"/>
    <w:rsid w:val="00ED64C3"/>
    <w:rsid w:val="00FD2254"/>
    <w:rsid w:val="04C5B27E"/>
    <w:rsid w:val="05BBE126"/>
    <w:rsid w:val="0819B6B5"/>
    <w:rsid w:val="09877EAC"/>
    <w:rsid w:val="0B115914"/>
    <w:rsid w:val="0BBB08D3"/>
    <w:rsid w:val="0C466A54"/>
    <w:rsid w:val="106377E0"/>
    <w:rsid w:val="128541EB"/>
    <w:rsid w:val="15BC6E39"/>
    <w:rsid w:val="18047C9D"/>
    <w:rsid w:val="180E8813"/>
    <w:rsid w:val="190B196C"/>
    <w:rsid w:val="2092430B"/>
    <w:rsid w:val="20D944DB"/>
    <w:rsid w:val="20F789BC"/>
    <w:rsid w:val="22B3FC07"/>
    <w:rsid w:val="260E619E"/>
    <w:rsid w:val="2A518C0F"/>
    <w:rsid w:val="2B1060AD"/>
    <w:rsid w:val="2CB0D366"/>
    <w:rsid w:val="2CF7F864"/>
    <w:rsid w:val="2EA3B313"/>
    <w:rsid w:val="2EE9420D"/>
    <w:rsid w:val="306F4DAB"/>
    <w:rsid w:val="315B178E"/>
    <w:rsid w:val="323C0CA6"/>
    <w:rsid w:val="35C7EE27"/>
    <w:rsid w:val="36452787"/>
    <w:rsid w:val="3681AC71"/>
    <w:rsid w:val="37DBE818"/>
    <w:rsid w:val="39A1C78A"/>
    <w:rsid w:val="3C7F1DA5"/>
    <w:rsid w:val="3C849D18"/>
    <w:rsid w:val="3CBF7433"/>
    <w:rsid w:val="3D71A38A"/>
    <w:rsid w:val="3F9B9051"/>
    <w:rsid w:val="3FEFC3D8"/>
    <w:rsid w:val="40FB9849"/>
    <w:rsid w:val="40FB9849"/>
    <w:rsid w:val="43D74492"/>
    <w:rsid w:val="4AA9065B"/>
    <w:rsid w:val="4B08E728"/>
    <w:rsid w:val="4C25B47B"/>
    <w:rsid w:val="4DC9E35A"/>
    <w:rsid w:val="524603B9"/>
    <w:rsid w:val="5250B4CC"/>
    <w:rsid w:val="52EAA404"/>
    <w:rsid w:val="5448E970"/>
    <w:rsid w:val="54AB0780"/>
    <w:rsid w:val="54DE2981"/>
    <w:rsid w:val="54F4DEBE"/>
    <w:rsid w:val="55484C72"/>
    <w:rsid w:val="587600C6"/>
    <w:rsid w:val="58EE9DA4"/>
    <w:rsid w:val="596DD450"/>
    <w:rsid w:val="5B0FA16D"/>
    <w:rsid w:val="5BEBCB85"/>
    <w:rsid w:val="6026D1CF"/>
    <w:rsid w:val="64C9E2A8"/>
    <w:rsid w:val="66CE8CCB"/>
    <w:rsid w:val="684099EF"/>
    <w:rsid w:val="692BA835"/>
    <w:rsid w:val="6C8E9426"/>
    <w:rsid w:val="6D24445A"/>
    <w:rsid w:val="6E1EED60"/>
    <w:rsid w:val="6FF17E4C"/>
    <w:rsid w:val="71C4B239"/>
    <w:rsid w:val="71D3FA84"/>
    <w:rsid w:val="728CECE0"/>
    <w:rsid w:val="77462CD3"/>
    <w:rsid w:val="78FD01FA"/>
    <w:rsid w:val="7D75D829"/>
    <w:rsid w:val="7DD27C1B"/>
    <w:rsid w:val="7F9214D5"/>
    <w:rsid w:val="7FA5B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93B3"/>
  <w15:chartTrackingRefBased/>
  <w15:docId w15:val="{1806B464-B191-4A28-9C21-F604F71C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7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7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017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017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017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017B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017B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017B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017B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017B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01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7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017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0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7B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01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7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017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0191791" /><Relationship Type="http://schemas.openxmlformats.org/officeDocument/2006/relationships/image" Target="/media/image2.png" Id="rId1204302883" /><Relationship Type="http://schemas.openxmlformats.org/officeDocument/2006/relationships/image" Target="/media/image3.png" Id="rId1173720272" /><Relationship Type="http://schemas.openxmlformats.org/officeDocument/2006/relationships/image" Target="/media/image4.png" Id="rId456334370" /><Relationship Type="http://schemas.openxmlformats.org/officeDocument/2006/relationships/image" Target="/media/image5.png" Id="rId558560583" /><Relationship Type="http://schemas.openxmlformats.org/officeDocument/2006/relationships/image" Target="/media/image6.png" Id="rId1842517254" /><Relationship Type="http://schemas.openxmlformats.org/officeDocument/2006/relationships/image" Target="/media/image7.png" Id="rId366099905" /><Relationship Type="http://schemas.openxmlformats.org/officeDocument/2006/relationships/image" Target="/media/image8.png" Id="rId1398544937" /><Relationship Type="http://schemas.openxmlformats.org/officeDocument/2006/relationships/image" Target="/media/image9.png" Id="rId433987219" /><Relationship Type="http://schemas.openxmlformats.org/officeDocument/2006/relationships/image" Target="/media/imagea.png" Id="rId1963069528" /><Relationship Type="http://schemas.openxmlformats.org/officeDocument/2006/relationships/image" Target="/media/imageb.png" Id="rId100670280" /><Relationship Type="http://schemas.openxmlformats.org/officeDocument/2006/relationships/image" Target="/media/imagec.png" Id="rId702147401" /><Relationship Type="http://schemas.openxmlformats.org/officeDocument/2006/relationships/image" Target="/media/imaged.png" Id="rId173033099" /><Relationship Type="http://schemas.openxmlformats.org/officeDocument/2006/relationships/image" Target="/media/imagee.png" Id="rId668106562" /><Relationship Type="http://schemas.openxmlformats.org/officeDocument/2006/relationships/image" Target="/media/imagef.png" Id="rId918257761" /><Relationship Type="http://schemas.openxmlformats.org/officeDocument/2006/relationships/image" Target="/media/image10.png" Id="rId673550500" /><Relationship Type="http://schemas.openxmlformats.org/officeDocument/2006/relationships/image" Target="/media/image11.png" Id="rId727290581" /><Relationship Type="http://schemas.openxmlformats.org/officeDocument/2006/relationships/image" Target="/media/image12.png" Id="rId1139090372" /><Relationship Type="http://schemas.openxmlformats.org/officeDocument/2006/relationships/image" Target="/media/image13.png" Id="rId1835636909" /><Relationship Type="http://schemas.openxmlformats.org/officeDocument/2006/relationships/image" Target="/media/image14.png" Id="rId781671988" /><Relationship Type="http://schemas.openxmlformats.org/officeDocument/2006/relationships/image" Target="/media/image15.png" Id="rId1597518867" /><Relationship Type="http://schemas.openxmlformats.org/officeDocument/2006/relationships/image" Target="/media/image16.png" Id="rId1533030084" /><Relationship Type="http://schemas.openxmlformats.org/officeDocument/2006/relationships/image" Target="/media/image17.png" Id="rId1342939333" /><Relationship Type="http://schemas.openxmlformats.org/officeDocument/2006/relationships/image" Target="/media/image18.png" Id="rId767456299" /><Relationship Type="http://schemas.openxmlformats.org/officeDocument/2006/relationships/image" Target="/media/image19.png" Id="rId104570574" /><Relationship Type="http://schemas.openxmlformats.org/officeDocument/2006/relationships/image" Target="/media/image1a.png" Id="rId1419200045" /><Relationship Type="http://schemas.openxmlformats.org/officeDocument/2006/relationships/image" Target="/media/image1b.png" Id="rId39934052" /><Relationship Type="http://schemas.openxmlformats.org/officeDocument/2006/relationships/image" Target="/media/image1c.png" Id="rId1243227014" /><Relationship Type="http://schemas.openxmlformats.org/officeDocument/2006/relationships/image" Target="/media/image1d.png" Id="rId1485631593" /><Relationship Type="http://schemas.openxmlformats.org/officeDocument/2006/relationships/image" Target="/media/image1e.png" Id="rId1897753764" /><Relationship Type="http://schemas.openxmlformats.org/officeDocument/2006/relationships/image" Target="/media/image1f.png" Id="rId1810243641" /><Relationship Type="http://schemas.openxmlformats.org/officeDocument/2006/relationships/image" Target="/media/image20.png" Id="rId557192746" /><Relationship Type="http://schemas.openxmlformats.org/officeDocument/2006/relationships/image" Target="/media/image21.png" Id="rId1181752739" /><Relationship Type="http://schemas.openxmlformats.org/officeDocument/2006/relationships/image" Target="/media/image22.png" Id="rId659713862" /><Relationship Type="http://schemas.openxmlformats.org/officeDocument/2006/relationships/image" Target="/media/image23.png" Id="rId1944332245" /><Relationship Type="http://schemas.openxmlformats.org/officeDocument/2006/relationships/image" Target="/media/image24.png" Id="rId1342993136" /><Relationship Type="http://schemas.openxmlformats.org/officeDocument/2006/relationships/image" Target="/media/image25.png" Id="rId1171814544" /><Relationship Type="http://schemas.openxmlformats.org/officeDocument/2006/relationships/image" Target="/media/image26.png" Id="rId74349820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Anwar Yunes Guzmán</dc:creator>
  <keywords/>
  <dc:description/>
  <lastModifiedBy>MOISES AMUNDARAIN ROMERO</lastModifiedBy>
  <revision>7</revision>
  <dcterms:created xsi:type="dcterms:W3CDTF">2026-03-12T12:32:00.0000000Z</dcterms:created>
  <dcterms:modified xsi:type="dcterms:W3CDTF">2026-03-15T19:41:46.1372747Z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2026-03-12T12:32:30Z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6bd8248b-771d-40dc-a391-57d7ff5a02a0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10, 3, 0, 2</vt:lpwstr>
  </property>
</Properties>
</file>