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Nodens</w:t>
      </w:r>
      <w:proofErr w:type="spellEnd"/>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3241E3A6"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4647DB20" w14:textId="0487DA3A" w:rsidR="008E6B88" w:rsidRPr="008E6B88" w:rsidRDefault="008E6B88" w:rsidP="008E6B88">
      <w:pPr>
        <w:ind w:left="1440"/>
      </w:pPr>
      <w:r>
        <w:t>Esta base de datos almacenará todas las ofertas que se publiquen y que el organizador quiera mantener</w:t>
      </w:r>
      <w:r w:rsidR="00E66263">
        <w:t>.</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5E2F1092" w:rsidR="008E6B88" w:rsidRDefault="008E6B88" w:rsidP="00C46746">
      <w:pPr>
        <w:ind w:left="1440"/>
      </w:pPr>
      <w:r>
        <w:t xml:space="preserve">Esta base de datos tendrá la información relacionada al nivel, </w:t>
      </w:r>
      <w:proofErr w:type="spellStart"/>
      <w:r>
        <w:t>skills</w:t>
      </w:r>
      <w:proofErr w:type="spellEnd"/>
      <w:r>
        <w:t>, experiencia y demás información sobre el músico o agrupación.</w:t>
      </w:r>
    </w:p>
    <w:p w14:paraId="35ACF42D" w14:textId="09A78EAE" w:rsidR="00E66263" w:rsidRDefault="00E66263" w:rsidP="00E66263">
      <w:pPr>
        <w:pStyle w:val="Ttulo1"/>
        <w:ind w:firstLine="720"/>
        <w:rPr>
          <w:rFonts w:ascii="Arial" w:eastAsia="Arial" w:hAnsi="Arial" w:cs="Arial"/>
          <w:color w:val="000000"/>
          <w:sz w:val="24"/>
          <w:szCs w:val="24"/>
        </w:rPr>
      </w:pPr>
      <w:r w:rsidRPr="00E66263">
        <w:rPr>
          <w:rFonts w:ascii="Arial" w:eastAsia="Arial" w:hAnsi="Arial" w:cs="Arial"/>
          <w:color w:val="000000"/>
          <w:sz w:val="24"/>
          <w:szCs w:val="24"/>
        </w:rPr>
        <w:t xml:space="preserve">2.4 </w:t>
      </w:r>
      <w:r>
        <w:rPr>
          <w:rFonts w:ascii="Arial" w:eastAsia="Arial" w:hAnsi="Arial" w:cs="Arial"/>
          <w:color w:val="000000"/>
          <w:sz w:val="24"/>
          <w:szCs w:val="24"/>
        </w:rPr>
        <w:tab/>
        <w:t>Manejo de Post</w:t>
      </w:r>
    </w:p>
    <w:p w14:paraId="7C195BEF" w14:textId="5E86DCF0" w:rsidR="00E66263" w:rsidRDefault="00E66263" w:rsidP="00E66263">
      <w:r>
        <w:tab/>
      </w:r>
      <w:r>
        <w:tab/>
        <w:t>Esta base de datos tendrá publicaciones de propósito general para brindar información.</w:t>
      </w:r>
    </w:p>
    <w:p w14:paraId="2BAC6846" w14:textId="1C5B387D" w:rsidR="00E66263" w:rsidRDefault="00E66263" w:rsidP="00E66263">
      <w:pPr>
        <w:pStyle w:val="Ttulo1"/>
        <w:ind w:firstLine="720"/>
        <w:rPr>
          <w:rFonts w:ascii="Arial" w:eastAsia="Arial" w:hAnsi="Arial" w:cs="Arial"/>
          <w:color w:val="000000"/>
          <w:sz w:val="24"/>
          <w:szCs w:val="24"/>
        </w:rPr>
      </w:pPr>
      <w:proofErr w:type="gramStart"/>
      <w:r w:rsidRPr="00E66263">
        <w:rPr>
          <w:rFonts w:ascii="Arial" w:eastAsia="Arial" w:hAnsi="Arial" w:cs="Arial"/>
          <w:color w:val="000000"/>
          <w:sz w:val="24"/>
          <w:szCs w:val="24"/>
        </w:rPr>
        <w:t>2.</w:t>
      </w:r>
      <w:r>
        <w:rPr>
          <w:rFonts w:ascii="Arial" w:eastAsia="Arial" w:hAnsi="Arial" w:cs="Arial"/>
          <w:color w:val="000000"/>
          <w:sz w:val="24"/>
          <w:szCs w:val="24"/>
        </w:rPr>
        <w:t>5</w:t>
      </w:r>
      <w:r w:rsidRPr="00E66263">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ab/>
      </w:r>
      <w:proofErr w:type="gramEnd"/>
      <w:r>
        <w:rPr>
          <w:rFonts w:ascii="Arial" w:eastAsia="Arial" w:hAnsi="Arial" w:cs="Arial"/>
          <w:color w:val="000000"/>
          <w:sz w:val="24"/>
          <w:szCs w:val="24"/>
        </w:rPr>
        <w:t>Manejo de la información de los organizadores.</w:t>
      </w:r>
    </w:p>
    <w:p w14:paraId="12F11C0E" w14:textId="280439D2" w:rsidR="00C46746" w:rsidRDefault="00E66263" w:rsidP="00E66263">
      <w:r>
        <w:tab/>
      </w:r>
      <w:r>
        <w:tab/>
        <w:t>Esta base de datos tendrá la información de los organizadores o las personas que hagan ofertas</w:t>
      </w:r>
      <w:r w:rsidR="00827B12">
        <w:t>.</w:t>
      </w:r>
    </w:p>
    <w:p w14:paraId="67B36DBE" w14:textId="3CA236AA" w:rsidR="001C0452" w:rsidRDefault="001C0452" w:rsidP="001C0452">
      <w:pPr>
        <w:pStyle w:val="Ttulo1"/>
        <w:ind w:firstLine="720"/>
        <w:rPr>
          <w:rFonts w:ascii="Arial" w:eastAsia="Arial" w:hAnsi="Arial" w:cs="Arial"/>
          <w:color w:val="000000"/>
          <w:sz w:val="24"/>
          <w:szCs w:val="24"/>
        </w:rPr>
      </w:pPr>
      <w:r w:rsidRPr="00E66263">
        <w:rPr>
          <w:rFonts w:ascii="Arial" w:eastAsia="Arial" w:hAnsi="Arial" w:cs="Arial"/>
          <w:color w:val="000000"/>
          <w:sz w:val="24"/>
          <w:szCs w:val="24"/>
        </w:rPr>
        <w:t>2.</w:t>
      </w:r>
      <w:r>
        <w:rPr>
          <w:rFonts w:ascii="Arial" w:eastAsia="Arial" w:hAnsi="Arial" w:cs="Arial"/>
          <w:color w:val="000000"/>
          <w:sz w:val="24"/>
          <w:szCs w:val="24"/>
        </w:rPr>
        <w:t xml:space="preserve">6 </w:t>
      </w:r>
      <w:r>
        <w:rPr>
          <w:rFonts w:ascii="Arial" w:eastAsia="Arial" w:hAnsi="Arial" w:cs="Arial"/>
          <w:color w:val="000000"/>
          <w:sz w:val="24"/>
          <w:szCs w:val="24"/>
        </w:rPr>
        <w:tab/>
        <w:t>Verificación de cuenta y Recuperación de contraseña.</w:t>
      </w:r>
    </w:p>
    <w:p w14:paraId="3DD4CF36" w14:textId="00F79732" w:rsidR="001C0452" w:rsidRDefault="001C0452" w:rsidP="001C0452">
      <w:pPr>
        <w:ind w:left="720" w:firstLine="720"/>
      </w:pPr>
      <w:r>
        <w:t>Esta base de datos almacenará tokens y usuarios que expirarán después de un tiempo, los tokens servirán tanto para recuperar la contraseña como para verificar el correo electrónico de un usuario, el token se generará cuando el usuario requiera cambiar la contraseña o verificar el correo electrónico en caso de que el enlace que se envía al registrar expire.</w:t>
      </w:r>
    </w:p>
    <w:p w14:paraId="1B4DB63D" w14:textId="77777777" w:rsidR="00BA7A67" w:rsidRDefault="00BA7A67">
      <w:pPr>
        <w:pStyle w:val="Ttulo1"/>
        <w:rPr>
          <w:rFonts w:ascii="Arial" w:eastAsia="Arial" w:hAnsi="Arial" w:cs="Arial"/>
          <w:color w:val="000000"/>
          <w:sz w:val="24"/>
          <w:szCs w:val="24"/>
        </w:rPr>
      </w:pPr>
    </w:p>
    <w:p w14:paraId="6E6E3FA4" w14:textId="77777777" w:rsidR="00BA7A67" w:rsidRDefault="00BA7A67">
      <w:pPr>
        <w:pStyle w:val="Ttulo1"/>
        <w:rPr>
          <w:rFonts w:ascii="Arial" w:eastAsia="Arial" w:hAnsi="Arial" w:cs="Arial"/>
          <w:color w:val="000000"/>
          <w:sz w:val="24"/>
          <w:szCs w:val="24"/>
        </w:rPr>
      </w:pPr>
    </w:p>
    <w:p w14:paraId="23CCFE64" w14:textId="77777777" w:rsidR="00BA7A67" w:rsidRDefault="00BA7A67" w:rsidP="00BA7A67"/>
    <w:p w14:paraId="0828F4EE" w14:textId="77777777" w:rsidR="00BA7A67" w:rsidRDefault="00BA7A67" w:rsidP="00BA7A67"/>
    <w:p w14:paraId="5B49356F" w14:textId="77777777" w:rsidR="00BA7A67" w:rsidRDefault="00BA7A67" w:rsidP="00BA7A67"/>
    <w:p w14:paraId="1AC98F0B" w14:textId="77777777" w:rsidR="00BA7A67" w:rsidRPr="00BA7A67" w:rsidRDefault="00BA7A67" w:rsidP="00BA7A67"/>
    <w:p w14:paraId="7C2D505D" w14:textId="4428DB34"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proofErr w:type="spellStart"/>
            <w:r>
              <w:t>Backend</w:t>
            </w:r>
            <w:proofErr w:type="spellEnd"/>
            <w:r>
              <w:t xml:space="preserve">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proofErr w:type="spellStart"/>
            <w:r>
              <w:t>Frontend</w:t>
            </w:r>
            <w:proofErr w:type="spellEnd"/>
            <w:r>
              <w:t xml:space="preserve"> Dev / Base de Datos</w:t>
            </w:r>
          </w:p>
        </w:tc>
      </w:tr>
      <w:tr w:rsidR="008E6B88" w14:paraId="261D6532" w14:textId="77777777" w:rsidTr="00C46746">
        <w:trPr>
          <w:trHeight w:val="220"/>
        </w:trPr>
        <w:tc>
          <w:tcPr>
            <w:tcW w:w="1915" w:type="dxa"/>
            <w:tcBorders>
              <w:left w:val="single" w:sz="4" w:space="0" w:color="000000"/>
            </w:tcBorders>
          </w:tcPr>
          <w:p w14:paraId="4B35FD86" w14:textId="46FD3EC5" w:rsidR="008E6B88" w:rsidRDefault="008E6B88" w:rsidP="008E6B88">
            <w:pPr>
              <w:pBdr>
                <w:top w:val="nil"/>
                <w:left w:val="nil"/>
                <w:bottom w:val="nil"/>
                <w:right w:val="nil"/>
                <w:between w:val="nil"/>
              </w:pBdr>
            </w:pPr>
            <w:r>
              <w:t xml:space="preserve">Julio Marín </w:t>
            </w:r>
            <w:proofErr w:type="spellStart"/>
            <w:r>
              <w:t>Marín</w:t>
            </w:r>
            <w:proofErr w:type="spellEnd"/>
          </w:p>
        </w:tc>
        <w:tc>
          <w:tcPr>
            <w:tcW w:w="3613" w:type="dxa"/>
            <w:tcBorders>
              <w:left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SCRUM Master / Base de Datos</w:t>
            </w:r>
          </w:p>
        </w:tc>
      </w:tr>
      <w:tr w:rsidR="00C46746" w14:paraId="4224A801" w14:textId="77777777">
        <w:trPr>
          <w:trHeight w:val="220"/>
        </w:trPr>
        <w:tc>
          <w:tcPr>
            <w:tcW w:w="1915" w:type="dxa"/>
            <w:tcBorders>
              <w:left w:val="single" w:sz="4" w:space="0" w:color="000000"/>
              <w:bottom w:val="single" w:sz="4" w:space="0" w:color="000000"/>
            </w:tcBorders>
          </w:tcPr>
          <w:p w14:paraId="35FACD89" w14:textId="5FAC74E0" w:rsidR="00C46746" w:rsidRDefault="00C46746" w:rsidP="008E6B88">
            <w:pPr>
              <w:pBdr>
                <w:top w:val="nil"/>
                <w:left w:val="nil"/>
                <w:bottom w:val="nil"/>
                <w:right w:val="nil"/>
                <w:between w:val="nil"/>
              </w:pBdr>
            </w:pPr>
            <w:r>
              <w:t>Brayan Medina Moreno</w:t>
            </w:r>
          </w:p>
        </w:tc>
        <w:tc>
          <w:tcPr>
            <w:tcW w:w="3613" w:type="dxa"/>
            <w:tcBorders>
              <w:left w:val="single" w:sz="4" w:space="0" w:color="000000"/>
              <w:bottom w:val="single" w:sz="4" w:space="0" w:color="000000"/>
            </w:tcBorders>
          </w:tcPr>
          <w:p w14:paraId="71ABD36A" w14:textId="2535DCB6" w:rsidR="00C46746" w:rsidRDefault="00C46746"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67DA70C2" w14:textId="38CD6DBA" w:rsidR="00C46746" w:rsidRDefault="00C46746" w:rsidP="008E6B88">
            <w:pPr>
              <w:pBdr>
                <w:top w:val="nil"/>
                <w:left w:val="nil"/>
                <w:bottom w:val="nil"/>
                <w:right w:val="nil"/>
                <w:between w:val="nil"/>
              </w:pBdr>
            </w:pPr>
            <w:proofErr w:type="spellStart"/>
            <w:r>
              <w:t>Backend</w:t>
            </w:r>
            <w:proofErr w:type="spellEnd"/>
            <w:r>
              <w:t xml:space="preserve"> Dev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lastRenderedPageBreak/>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6EB335EC" w:rsidR="00E42B52" w:rsidRDefault="001C0452" w:rsidP="00803802">
      <w:pPr>
        <w:jc w:val="center"/>
      </w:pPr>
      <w:r>
        <w:rPr>
          <w:noProof/>
        </w:rPr>
        <w:drawing>
          <wp:inline distT="0" distB="0" distL="0" distR="0" wp14:anchorId="05C00E6E" wp14:editId="61900F98">
            <wp:extent cx="6642100" cy="3251200"/>
            <wp:effectExtent l="0" t="0" r="6350" b="6350"/>
            <wp:docPr id="19985802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3251200"/>
                    </a:xfrm>
                    <a:prstGeom prst="rect">
                      <a:avLst/>
                    </a:prstGeom>
                    <a:noFill/>
                    <a:ln>
                      <a:noFill/>
                    </a:ln>
                  </pic:spPr>
                </pic:pic>
              </a:graphicData>
            </a:graphic>
          </wp:inline>
        </w:drawing>
      </w:r>
    </w:p>
    <w:p w14:paraId="53B7F724" w14:textId="77CB15A5" w:rsidR="00E42B52" w:rsidRPr="003550C2" w:rsidRDefault="00E42B52" w:rsidP="003550C2">
      <w:pPr>
        <w:pStyle w:val="Ttulo1"/>
        <w:tabs>
          <w:tab w:val="left" w:pos="720"/>
          <w:tab w:val="left" w:pos="1440"/>
          <w:tab w:val="left" w:pos="2160"/>
          <w:tab w:val="left" w:pos="2880"/>
          <w:tab w:val="left" w:pos="4058"/>
        </w:tabs>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7334949A" w14:textId="57F66458" w:rsidR="003550C2" w:rsidRPr="008E6B88" w:rsidRDefault="001C0452" w:rsidP="003550C2">
      <w:pPr>
        <w:jc w:val="center"/>
      </w:pPr>
      <w:r>
        <w:rPr>
          <w:noProof/>
        </w:rPr>
        <w:drawing>
          <wp:inline distT="0" distB="0" distL="0" distR="0" wp14:anchorId="168296D9" wp14:editId="7EAD4328">
            <wp:extent cx="3536950" cy="6108700"/>
            <wp:effectExtent l="0" t="0" r="6350" b="6350"/>
            <wp:docPr id="1734279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6950" cy="6108700"/>
                    </a:xfrm>
                    <a:prstGeom prst="rect">
                      <a:avLst/>
                    </a:prstGeom>
                    <a:noFill/>
                    <a:ln>
                      <a:noFill/>
                    </a:ln>
                  </pic:spPr>
                </pic:pic>
              </a:graphicData>
            </a:graphic>
          </wp:inline>
        </w:drawing>
      </w:r>
    </w:p>
    <w:p w14:paraId="4C2DB5D2" w14:textId="0672D0D1" w:rsidR="00F20B57" w:rsidRPr="00F20B57" w:rsidRDefault="00366A74" w:rsidP="00F20B57">
      <w:pPr>
        <w:pStyle w:val="Ttulo1"/>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w:t>
      </w:r>
      <w:r w:rsidR="00F20B57">
        <w:rPr>
          <w:rFonts w:ascii="Arial" w:eastAsia="Arial" w:hAnsi="Arial" w:cs="Arial"/>
          <w:color w:val="000000"/>
          <w:sz w:val="24"/>
          <w:szCs w:val="24"/>
        </w:rPr>
        <w:t>licantes</w:t>
      </w:r>
    </w:p>
    <w:p w14:paraId="78B091EA" w14:textId="49429578" w:rsidR="00705D91" w:rsidRDefault="00F20B57" w:rsidP="00366A74">
      <w:r>
        <w:rPr>
          <w:noProof/>
        </w:rPr>
        <w:drawing>
          <wp:inline distT="0" distB="0" distL="0" distR="0" wp14:anchorId="1A6CFF5A" wp14:editId="628CE29B">
            <wp:extent cx="3012047" cy="7335982"/>
            <wp:effectExtent l="0" t="0" r="0" b="0"/>
            <wp:docPr id="8418019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2810" cy="7337840"/>
                    </a:xfrm>
                    <a:prstGeom prst="rect">
                      <a:avLst/>
                    </a:prstGeom>
                    <a:noFill/>
                    <a:ln>
                      <a:noFill/>
                    </a:ln>
                  </pic:spPr>
                </pic:pic>
              </a:graphicData>
            </a:graphic>
          </wp:inline>
        </w:drawing>
      </w:r>
    </w:p>
    <w:p w14:paraId="43C861A0" w14:textId="77777777" w:rsidR="00382E8A" w:rsidRPr="00382E8A" w:rsidRDefault="00382E8A" w:rsidP="00366A74">
      <w:pPr>
        <w:rPr>
          <w:b/>
          <w:bCs/>
        </w:rPr>
      </w:pPr>
    </w:p>
    <w:p w14:paraId="7072E238" w14:textId="1C3DCA50" w:rsidR="008E6B88" w:rsidRDefault="00382E8A" w:rsidP="00382E8A">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lastRenderedPageBreak/>
        <w:t xml:space="preserve">4.4 Manejo </w:t>
      </w:r>
      <w:r>
        <w:rPr>
          <w:rFonts w:ascii="Arial" w:eastAsia="Arial" w:hAnsi="Arial" w:cs="Arial"/>
          <w:color w:val="000000"/>
          <w:sz w:val="24"/>
          <w:szCs w:val="24"/>
        </w:rPr>
        <w:t xml:space="preserve">de post </w:t>
      </w:r>
    </w:p>
    <w:p w14:paraId="09872C51" w14:textId="43A0646D" w:rsidR="00382E8A" w:rsidRDefault="00382E8A" w:rsidP="00382E8A">
      <w:pPr>
        <w:jc w:val="center"/>
      </w:pPr>
      <w:r>
        <w:rPr>
          <w:noProof/>
        </w:rPr>
        <w:drawing>
          <wp:inline distT="0" distB="0" distL="0" distR="0" wp14:anchorId="2E715E4C" wp14:editId="4870A7AB">
            <wp:extent cx="4867275" cy="2686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686050"/>
                    </a:xfrm>
                    <a:prstGeom prst="rect">
                      <a:avLst/>
                    </a:prstGeom>
                    <a:noFill/>
                    <a:ln>
                      <a:noFill/>
                    </a:ln>
                  </pic:spPr>
                </pic:pic>
              </a:graphicData>
            </a:graphic>
          </wp:inline>
        </w:drawing>
      </w:r>
    </w:p>
    <w:p w14:paraId="7B3978CB" w14:textId="10937E4A" w:rsidR="00382E8A" w:rsidRDefault="00382E8A" w:rsidP="001C0452">
      <w:pPr>
        <w:pStyle w:val="Ttulo1"/>
        <w:ind w:firstLine="720"/>
        <w:jc w:val="both"/>
        <w:rPr>
          <w:rFonts w:ascii="Arial" w:eastAsia="Arial" w:hAnsi="Arial" w:cs="Arial"/>
          <w:color w:val="000000"/>
          <w:sz w:val="24"/>
          <w:szCs w:val="24"/>
        </w:rPr>
      </w:pPr>
      <w:r w:rsidRPr="00382E8A">
        <w:rPr>
          <w:rFonts w:ascii="Arial" w:eastAsia="Arial" w:hAnsi="Arial" w:cs="Arial"/>
          <w:color w:val="000000"/>
          <w:sz w:val="24"/>
          <w:szCs w:val="24"/>
        </w:rPr>
        <w:t xml:space="preserve">4.5 Manejo de </w:t>
      </w:r>
      <w:r>
        <w:rPr>
          <w:rFonts w:ascii="Arial" w:eastAsia="Arial" w:hAnsi="Arial" w:cs="Arial"/>
          <w:color w:val="000000"/>
          <w:sz w:val="24"/>
          <w:szCs w:val="24"/>
        </w:rPr>
        <w:t>organizadores</w:t>
      </w:r>
    </w:p>
    <w:p w14:paraId="48700453" w14:textId="5EF8AE11" w:rsidR="00382E8A" w:rsidRDefault="001C0452" w:rsidP="00382E8A">
      <w:pPr>
        <w:jc w:val="center"/>
        <w:rPr>
          <w:b/>
          <w:bCs/>
        </w:rPr>
      </w:pPr>
      <w:r>
        <w:rPr>
          <w:noProof/>
        </w:rPr>
        <w:drawing>
          <wp:inline distT="0" distB="0" distL="0" distR="0" wp14:anchorId="759E9CF2" wp14:editId="2AE2EF07">
            <wp:extent cx="2965450" cy="4298950"/>
            <wp:effectExtent l="0" t="0" r="6350" b="6350"/>
            <wp:docPr id="61853235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4298950"/>
                    </a:xfrm>
                    <a:prstGeom prst="rect">
                      <a:avLst/>
                    </a:prstGeom>
                    <a:noFill/>
                    <a:ln>
                      <a:noFill/>
                    </a:ln>
                  </pic:spPr>
                </pic:pic>
              </a:graphicData>
            </a:graphic>
          </wp:inline>
        </w:drawing>
      </w:r>
    </w:p>
    <w:p w14:paraId="5CE612B5" w14:textId="77777777" w:rsidR="001C0452" w:rsidRDefault="001C0452" w:rsidP="001C0452">
      <w:pPr>
        <w:pStyle w:val="Ttulo1"/>
        <w:ind w:firstLine="720"/>
        <w:rPr>
          <w:rFonts w:ascii="Arial" w:eastAsia="Arial" w:hAnsi="Arial" w:cs="Arial"/>
          <w:color w:val="000000"/>
          <w:sz w:val="24"/>
          <w:szCs w:val="24"/>
        </w:rPr>
      </w:pPr>
      <w:r w:rsidRPr="00382E8A">
        <w:rPr>
          <w:rFonts w:ascii="Arial" w:eastAsia="Arial" w:hAnsi="Arial" w:cs="Arial"/>
          <w:color w:val="000000"/>
          <w:sz w:val="24"/>
          <w:szCs w:val="24"/>
        </w:rPr>
        <w:lastRenderedPageBreak/>
        <w:t>4.</w:t>
      </w:r>
      <w:r>
        <w:rPr>
          <w:rFonts w:ascii="Arial" w:eastAsia="Arial" w:hAnsi="Arial" w:cs="Arial"/>
          <w:color w:val="000000"/>
          <w:sz w:val="24"/>
          <w:szCs w:val="24"/>
        </w:rPr>
        <w:t>6</w:t>
      </w:r>
      <w:r w:rsidRPr="00382E8A">
        <w:rPr>
          <w:rFonts w:ascii="Arial" w:eastAsia="Arial" w:hAnsi="Arial" w:cs="Arial"/>
          <w:color w:val="000000"/>
          <w:sz w:val="24"/>
          <w:szCs w:val="24"/>
        </w:rPr>
        <w:t xml:space="preserve"> </w:t>
      </w:r>
      <w:r>
        <w:rPr>
          <w:rFonts w:ascii="Arial" w:eastAsia="Arial" w:hAnsi="Arial" w:cs="Arial"/>
          <w:color w:val="000000"/>
          <w:sz w:val="24"/>
          <w:szCs w:val="24"/>
        </w:rPr>
        <w:t>Verificación de cuenta y Recuperación de contraseña.</w:t>
      </w:r>
    </w:p>
    <w:p w14:paraId="542FE848" w14:textId="72D15AEB" w:rsidR="001C0452" w:rsidRDefault="001C0452" w:rsidP="001C0452">
      <w:pPr>
        <w:pStyle w:val="Ttulo1"/>
        <w:ind w:firstLine="720"/>
        <w:jc w:val="both"/>
        <w:rPr>
          <w:b w:val="0"/>
          <w:bCs/>
        </w:rPr>
      </w:pPr>
      <w:r>
        <w:rPr>
          <w:b w:val="0"/>
          <w:bCs/>
          <w:noProof/>
        </w:rPr>
        <w:drawing>
          <wp:inline distT="0" distB="0" distL="0" distR="0" wp14:anchorId="68A67372" wp14:editId="1D737EBA">
            <wp:extent cx="5537200" cy="2012950"/>
            <wp:effectExtent l="0" t="0" r="6350" b="6350"/>
            <wp:docPr id="206428095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200" cy="2012950"/>
                    </a:xfrm>
                    <a:prstGeom prst="rect">
                      <a:avLst/>
                    </a:prstGeom>
                    <a:noFill/>
                    <a:ln>
                      <a:noFill/>
                    </a:ln>
                  </pic:spPr>
                </pic:pic>
              </a:graphicData>
            </a:graphic>
          </wp:inline>
        </w:drawing>
      </w:r>
    </w:p>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 xml:space="preserve">Aquí podemos encontrar las definiciones de los datos y sus propiedades (atributos , dominios, asociaciones y operaciones). Asimismo identificar claramente el propósito, alcance y campo de </w:t>
      </w:r>
      <w:proofErr w:type="gramStart"/>
      <w:r>
        <w:rPr>
          <w:sz w:val="24"/>
          <w:szCs w:val="24"/>
        </w:rPr>
        <w:t>aplicación ,sirviendo</w:t>
      </w:r>
      <w:proofErr w:type="gramEnd"/>
      <w:r>
        <w:rPr>
          <w:sz w:val="24"/>
          <w:szCs w:val="24"/>
        </w:rPr>
        <w:t xml:space="preserve">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proofErr w:type="spellStart"/>
            <w:r>
              <w:rPr>
                <w:sz w:val="24"/>
                <w:szCs w:val="24"/>
              </w:rPr>
              <w:t>Descripcion</w:t>
            </w:r>
            <w:proofErr w:type="spellEnd"/>
          </w:p>
        </w:tc>
        <w:tc>
          <w:tcPr>
            <w:tcW w:w="1683" w:type="dxa"/>
          </w:tcPr>
          <w:p w14:paraId="52AD9C23" w14:textId="2D1D8ACF" w:rsidR="009C13AA" w:rsidRPr="009C13AA" w:rsidRDefault="009C13AA" w:rsidP="009C13AA">
            <w:pPr>
              <w:jc w:val="both"/>
              <w:rPr>
                <w:sz w:val="24"/>
                <w:szCs w:val="24"/>
              </w:rPr>
            </w:pPr>
            <w:proofErr w:type="spellStart"/>
            <w:r w:rsidRPr="009C13AA">
              <w:rPr>
                <w:sz w:val="24"/>
                <w:szCs w:val="24"/>
              </w:rPr>
              <w:t>Caracteristicas</w:t>
            </w:r>
            <w:proofErr w:type="spellEnd"/>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proofErr w:type="spellStart"/>
            <w:r>
              <w:rPr>
                <w:sz w:val="24"/>
                <w:szCs w:val="24"/>
              </w:rPr>
              <w:t>Indice</w:t>
            </w:r>
            <w:proofErr w:type="spellEnd"/>
            <w:r>
              <w:rPr>
                <w:sz w:val="24"/>
                <w:szCs w:val="24"/>
              </w:rPr>
              <w:t xml:space="preserv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 xml:space="preserve">Entero que identifica a un usuario </w:t>
            </w:r>
            <w:proofErr w:type="spellStart"/>
            <w:r w:rsidRPr="009C30D9">
              <w:rPr>
                <w:sz w:val="18"/>
                <w:szCs w:val="18"/>
              </w:rPr>
              <w:t>unico</w:t>
            </w:r>
            <w:proofErr w:type="spellEnd"/>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 xml:space="preserve">Se define </w:t>
            </w:r>
            <w:proofErr w:type="spellStart"/>
            <w:r w:rsidRPr="009C30D9">
              <w:rPr>
                <w:sz w:val="18"/>
                <w:szCs w:val="18"/>
                <w:lang w:val="en-US"/>
              </w:rPr>
              <w:t>por</w:t>
            </w:r>
            <w:proofErr w:type="spellEnd"/>
            <w:r w:rsidRPr="009C30D9">
              <w:rPr>
                <w:sz w:val="18"/>
                <w:szCs w:val="18"/>
                <w:lang w:val="en-US"/>
              </w:rPr>
              <w:t xml:space="preserve"> </w:t>
            </w:r>
            <w:proofErr w:type="spellStart"/>
            <w:r w:rsidRPr="009C30D9">
              <w:rPr>
                <w:sz w:val="18"/>
                <w:szCs w:val="18"/>
                <w:lang w:val="en-US"/>
              </w:rPr>
              <w:t>frecuencias</w:t>
            </w:r>
            <w:proofErr w:type="spellEnd"/>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r w:rsidRPr="009C30D9">
              <w:rPr>
                <w:sz w:val="18"/>
                <w:szCs w:val="18"/>
                <w:lang w:val="es-CO"/>
              </w:rPr>
              <w:t>String que identifica al 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635" w:type="dxa"/>
          </w:tcPr>
          <w:p w14:paraId="50A3261C" w14:textId="4315AA98" w:rsidR="009C13AA" w:rsidRPr="009C30D9" w:rsidRDefault="009C30D9" w:rsidP="009C13AA">
            <w:pPr>
              <w:jc w:val="both"/>
              <w:rPr>
                <w:sz w:val="18"/>
                <w:szCs w:val="18"/>
                <w:lang w:val="es-CO"/>
              </w:rPr>
            </w:pPr>
            <w:proofErr w:type="spellStart"/>
            <w:r w:rsidRPr="009C30D9">
              <w:rPr>
                <w:sz w:val="18"/>
                <w:szCs w:val="18"/>
                <w:lang w:val="es-CO"/>
              </w:rPr>
              <w:t>Varchar</w:t>
            </w:r>
            <w:proofErr w:type="spellEnd"/>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proofErr w:type="spellStart"/>
            <w:r>
              <w:rPr>
                <w:sz w:val="18"/>
                <w:szCs w:val="18"/>
                <w:lang w:val="es-CO"/>
              </w:rPr>
              <w:t>Firts_Name</w:t>
            </w:r>
            <w:proofErr w:type="spellEnd"/>
          </w:p>
        </w:tc>
        <w:tc>
          <w:tcPr>
            <w:tcW w:w="1353" w:type="dxa"/>
          </w:tcPr>
          <w:p w14:paraId="0804A986" w14:textId="4B2A22C9" w:rsidR="009C13AA" w:rsidRPr="009C30D9" w:rsidRDefault="009C30D9" w:rsidP="009C13AA">
            <w:pPr>
              <w:jc w:val="both"/>
              <w:rPr>
                <w:sz w:val="18"/>
                <w:szCs w:val="18"/>
                <w:lang w:val="es-CO"/>
              </w:rPr>
            </w:pPr>
            <w:r>
              <w:rPr>
                <w:sz w:val="18"/>
                <w:szCs w:val="18"/>
                <w:lang w:val="es-CO"/>
              </w:rPr>
              <w:t>String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proofErr w:type="spellStart"/>
            <w:r>
              <w:rPr>
                <w:sz w:val="18"/>
                <w:szCs w:val="18"/>
                <w:lang w:val="es-CO"/>
              </w:rPr>
              <w:t>Second_name</w:t>
            </w:r>
            <w:proofErr w:type="spellEnd"/>
          </w:p>
        </w:tc>
        <w:tc>
          <w:tcPr>
            <w:tcW w:w="1353" w:type="dxa"/>
          </w:tcPr>
          <w:p w14:paraId="3CF2166E" w14:textId="7D4D8992" w:rsidR="009C13AA" w:rsidRPr="009C30D9" w:rsidRDefault="009C30D9" w:rsidP="009C13AA">
            <w:pPr>
              <w:jc w:val="both"/>
              <w:rPr>
                <w:sz w:val="18"/>
                <w:szCs w:val="18"/>
                <w:lang w:val="es-CO"/>
              </w:rPr>
            </w:pPr>
            <w:r>
              <w:rPr>
                <w:sz w:val="18"/>
                <w:szCs w:val="18"/>
                <w:lang w:val="es-CO"/>
              </w:rPr>
              <w:t>String del 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t>Campo opcional que no acepta valores nulos</w:t>
            </w:r>
          </w:p>
        </w:tc>
        <w:tc>
          <w:tcPr>
            <w:tcW w:w="1635" w:type="dxa"/>
          </w:tcPr>
          <w:p w14:paraId="4F499F8E" w14:textId="00251315"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usuario </w:t>
            </w:r>
          </w:p>
        </w:tc>
        <w:tc>
          <w:tcPr>
            <w:tcW w:w="2002" w:type="dxa"/>
          </w:tcPr>
          <w:p w14:paraId="45C7A22E" w14:textId="603A2F4F" w:rsidR="009C13AA" w:rsidRPr="009C30D9" w:rsidRDefault="009C30D9" w:rsidP="009C13AA">
            <w:pPr>
              <w:jc w:val="both"/>
              <w:rPr>
                <w:sz w:val="18"/>
                <w:szCs w:val="18"/>
                <w:lang w:val="es-CO"/>
              </w:rPr>
            </w:pPr>
            <w:proofErr w:type="spellStart"/>
            <w:r>
              <w:rPr>
                <w:sz w:val="18"/>
                <w:szCs w:val="18"/>
                <w:lang w:val="es-CO"/>
              </w:rPr>
              <w:t>Null</w:t>
            </w:r>
            <w:proofErr w:type="spellEnd"/>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proofErr w:type="spellStart"/>
            <w:r>
              <w:rPr>
                <w:sz w:val="18"/>
                <w:szCs w:val="18"/>
                <w:lang w:val="es-CO"/>
              </w:rPr>
              <w:t>First_Lastname</w:t>
            </w:r>
            <w:proofErr w:type="spellEnd"/>
          </w:p>
        </w:tc>
        <w:tc>
          <w:tcPr>
            <w:tcW w:w="1353" w:type="dxa"/>
          </w:tcPr>
          <w:p w14:paraId="2E93DC46" w14:textId="0637C84E" w:rsidR="009C30D9" w:rsidRPr="009C30D9" w:rsidRDefault="009C30D9" w:rsidP="009C30D9">
            <w:pPr>
              <w:jc w:val="both"/>
              <w:rPr>
                <w:sz w:val="18"/>
                <w:szCs w:val="18"/>
                <w:lang w:val="es-CO"/>
              </w:rPr>
            </w:pPr>
            <w:r>
              <w:rPr>
                <w:sz w:val="18"/>
                <w:szCs w:val="18"/>
                <w:lang w:val="es-CO"/>
              </w:rPr>
              <w:t>String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proofErr w:type="spellStart"/>
            <w:r>
              <w:rPr>
                <w:sz w:val="18"/>
                <w:szCs w:val="18"/>
                <w:lang w:val="es-CO"/>
              </w:rPr>
              <w:t>Second_name</w:t>
            </w:r>
            <w:proofErr w:type="spellEnd"/>
          </w:p>
        </w:tc>
        <w:tc>
          <w:tcPr>
            <w:tcW w:w="1353" w:type="dxa"/>
          </w:tcPr>
          <w:p w14:paraId="74CAE8CD" w14:textId="46A5EC48" w:rsidR="009C30D9" w:rsidRPr="009C30D9" w:rsidRDefault="009C30D9" w:rsidP="009C30D9">
            <w:pPr>
              <w:jc w:val="both"/>
              <w:rPr>
                <w:sz w:val="18"/>
                <w:szCs w:val="18"/>
                <w:lang w:val="es-CO"/>
              </w:rPr>
            </w:pPr>
            <w:r>
              <w:rPr>
                <w:sz w:val="18"/>
                <w:szCs w:val="18"/>
                <w:lang w:val="es-CO"/>
              </w:rPr>
              <w:t xml:space="preserve">String del segundo apellido del </w:t>
            </w:r>
            <w:r>
              <w:rPr>
                <w:sz w:val="18"/>
                <w:szCs w:val="18"/>
                <w:lang w:val="es-CO"/>
              </w:rPr>
              <w:lastRenderedPageBreak/>
              <w:t>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lastRenderedPageBreak/>
              <w:t>Campo opcional que no acepta valores nulos</w:t>
            </w:r>
          </w:p>
        </w:tc>
        <w:tc>
          <w:tcPr>
            <w:tcW w:w="1635" w:type="dxa"/>
          </w:tcPr>
          <w:p w14:paraId="105B19BD" w14:textId="60EB847C" w:rsidR="009C30D9" w:rsidRPr="009C30D9" w:rsidRDefault="009C30D9" w:rsidP="009C30D9">
            <w:pPr>
              <w:jc w:val="both"/>
              <w:rPr>
                <w:sz w:val="18"/>
                <w:szCs w:val="18"/>
                <w:lang w:val="es-CO"/>
              </w:rPr>
            </w:pPr>
            <w:proofErr w:type="spellStart"/>
            <w:r>
              <w:rPr>
                <w:sz w:val="18"/>
                <w:szCs w:val="18"/>
                <w:lang w:val="es-CO"/>
              </w:rPr>
              <w:t>varchar</w:t>
            </w:r>
            <w:proofErr w:type="spellEnd"/>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proofErr w:type="spellStart"/>
            <w:r>
              <w:rPr>
                <w:sz w:val="18"/>
                <w:szCs w:val="18"/>
                <w:lang w:val="es-CO"/>
              </w:rPr>
              <w:t>Null</w:t>
            </w:r>
            <w:proofErr w:type="spellEnd"/>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proofErr w:type="spellStart"/>
            <w:r>
              <w:rPr>
                <w:sz w:val="18"/>
                <w:szCs w:val="18"/>
                <w:lang w:val="es-CO"/>
              </w:rPr>
              <w:t>Ubication</w:t>
            </w:r>
            <w:proofErr w:type="spellEnd"/>
          </w:p>
        </w:tc>
        <w:tc>
          <w:tcPr>
            <w:tcW w:w="1353" w:type="dxa"/>
          </w:tcPr>
          <w:p w14:paraId="23426EDB" w14:textId="5D544247" w:rsidR="009C13AA" w:rsidRPr="009C30D9" w:rsidRDefault="009C30D9" w:rsidP="009C13AA">
            <w:pPr>
              <w:jc w:val="both"/>
              <w:rPr>
                <w:sz w:val="18"/>
                <w:szCs w:val="18"/>
                <w:lang w:val="es-CO"/>
              </w:rPr>
            </w:pPr>
            <w:r>
              <w:rPr>
                <w:sz w:val="18"/>
                <w:szCs w:val="18"/>
                <w:lang w:val="es-CO"/>
              </w:rPr>
              <w:t>String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proofErr w:type="spellStart"/>
            <w:r>
              <w:rPr>
                <w:sz w:val="18"/>
                <w:szCs w:val="18"/>
                <w:lang w:val="es-CO"/>
              </w:rPr>
              <w:t>varchar</w:t>
            </w:r>
            <w:proofErr w:type="spellEnd"/>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r>
              <w:rPr>
                <w:sz w:val="18"/>
                <w:szCs w:val="18"/>
                <w:lang w:val="es-CO"/>
              </w:rPr>
              <w:t>String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proofErr w:type="spellStart"/>
            <w:r>
              <w:rPr>
                <w:sz w:val="18"/>
                <w:szCs w:val="18"/>
                <w:lang w:val="es-CO"/>
              </w:rPr>
              <w:t>varchar</w:t>
            </w:r>
            <w:proofErr w:type="spellEnd"/>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proofErr w:type="spellStart"/>
            <w:r>
              <w:rPr>
                <w:sz w:val="18"/>
                <w:szCs w:val="18"/>
                <w:lang w:val="es-CO"/>
              </w:rPr>
              <w:t>Birthdate</w:t>
            </w:r>
            <w:proofErr w:type="spellEnd"/>
          </w:p>
        </w:tc>
        <w:tc>
          <w:tcPr>
            <w:tcW w:w="1353" w:type="dxa"/>
          </w:tcPr>
          <w:p w14:paraId="214AD700" w14:textId="58EBBAD6" w:rsidR="005128C0" w:rsidRDefault="005128C0" w:rsidP="009C13AA">
            <w:pPr>
              <w:jc w:val="both"/>
              <w:rPr>
                <w:sz w:val="18"/>
                <w:szCs w:val="18"/>
                <w:lang w:val="es-CO"/>
              </w:rPr>
            </w:pPr>
            <w:r>
              <w:rPr>
                <w:sz w:val="18"/>
                <w:szCs w:val="18"/>
                <w:lang w:val="es-CO"/>
              </w:rPr>
              <w:t xml:space="preserve">Date que define la fecha de </w:t>
            </w:r>
            <w:proofErr w:type="spellStart"/>
            <w:r>
              <w:rPr>
                <w:sz w:val="18"/>
                <w:szCs w:val="18"/>
                <w:lang w:val="es-CO"/>
              </w:rPr>
              <w:t>naciemiento</w:t>
            </w:r>
            <w:proofErr w:type="spellEnd"/>
            <w:r>
              <w:rPr>
                <w:sz w:val="18"/>
                <w:szCs w:val="18"/>
                <w:lang w:val="es-CO"/>
              </w:rPr>
              <w:t xml:space="preserve">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2C404C40" w:rsidR="005128C0" w:rsidRDefault="005128C0" w:rsidP="009C13AA">
            <w:pPr>
              <w:jc w:val="both"/>
              <w:rPr>
                <w:sz w:val="18"/>
                <w:szCs w:val="18"/>
                <w:lang w:val="es-CO"/>
              </w:rPr>
            </w:pPr>
            <w:r>
              <w:rPr>
                <w:sz w:val="18"/>
                <w:szCs w:val="18"/>
                <w:lang w:val="es-CO"/>
              </w:rPr>
              <w:t>Date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35899DCB" w14:textId="38BC9974" w:rsidR="009C13AA" w:rsidRDefault="005128C0" w:rsidP="005128C0">
      <w:pPr>
        <w:jc w:val="center"/>
        <w:rPr>
          <w:b/>
          <w:bCs/>
          <w:sz w:val="24"/>
          <w:szCs w:val="24"/>
          <w:lang w:val="es-CO"/>
        </w:rPr>
      </w:pPr>
      <w:proofErr w:type="spellStart"/>
      <w:r>
        <w:rPr>
          <w:b/>
          <w:bCs/>
          <w:sz w:val="24"/>
          <w:szCs w:val="24"/>
          <w:lang w:val="es-CO"/>
        </w:rPr>
        <w:t>Auth_Users</w:t>
      </w:r>
      <w:proofErr w:type="spellEnd"/>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proofErr w:type="spellStart"/>
            <w:r>
              <w:rPr>
                <w:sz w:val="24"/>
                <w:szCs w:val="24"/>
              </w:rPr>
              <w:t>Descripcion</w:t>
            </w:r>
            <w:proofErr w:type="spellEnd"/>
          </w:p>
        </w:tc>
        <w:tc>
          <w:tcPr>
            <w:tcW w:w="1638" w:type="dxa"/>
          </w:tcPr>
          <w:p w14:paraId="1261B542" w14:textId="3B4AF0EF" w:rsidR="005128C0" w:rsidRDefault="005128C0" w:rsidP="005128C0">
            <w:pPr>
              <w:jc w:val="both"/>
              <w:rPr>
                <w:b/>
                <w:bCs/>
                <w:sz w:val="24"/>
                <w:szCs w:val="24"/>
                <w:lang w:val="es-CO"/>
              </w:rPr>
            </w:pPr>
            <w:proofErr w:type="spellStart"/>
            <w:r w:rsidRPr="009C13AA">
              <w:rPr>
                <w:sz w:val="24"/>
                <w:szCs w:val="24"/>
              </w:rPr>
              <w:t>Caracteristicas</w:t>
            </w:r>
            <w:proofErr w:type="spellEnd"/>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r w:rsidRPr="009C30D9">
              <w:rPr>
                <w:sz w:val="18"/>
                <w:szCs w:val="18"/>
                <w:lang w:val="es-CO"/>
              </w:rPr>
              <w:t>String que identifica al usuario a través de un correo</w:t>
            </w:r>
          </w:p>
        </w:tc>
        <w:tc>
          <w:tcPr>
            <w:tcW w:w="1638" w:type="dxa"/>
          </w:tcPr>
          <w:p w14:paraId="6415A795" w14:textId="63DAB7AD"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1992B810" w14:textId="62B8BC1E" w:rsidR="005128C0" w:rsidRDefault="005128C0" w:rsidP="005128C0">
            <w:pPr>
              <w:jc w:val="both"/>
              <w:rPr>
                <w:b/>
                <w:bCs/>
                <w:sz w:val="24"/>
                <w:szCs w:val="24"/>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CABECB8" w14:textId="55F8ACE8" w:rsidR="005128C0" w:rsidRDefault="005128C0" w:rsidP="005128C0">
            <w:pPr>
              <w:jc w:val="both"/>
              <w:rPr>
                <w:b/>
                <w:bCs/>
                <w:sz w:val="24"/>
                <w:szCs w:val="24"/>
                <w:lang w:val="es-CO"/>
              </w:rPr>
            </w:pPr>
            <w:proofErr w:type="spellStart"/>
            <w:r w:rsidRPr="009C30D9">
              <w:rPr>
                <w:sz w:val="18"/>
                <w:szCs w:val="18"/>
                <w:lang w:val="es-CO"/>
              </w:rPr>
              <w:t>Varchar</w:t>
            </w:r>
            <w:proofErr w:type="spellEnd"/>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proofErr w:type="spellStart"/>
            <w:r>
              <w:rPr>
                <w:sz w:val="18"/>
                <w:szCs w:val="18"/>
                <w:lang w:val="es-CO"/>
              </w:rPr>
              <w:t>Foreign</w:t>
            </w:r>
            <w:proofErr w:type="spellEnd"/>
            <w:r>
              <w:rPr>
                <w:sz w:val="18"/>
                <w:szCs w:val="18"/>
                <w:lang w:val="es-CO"/>
              </w:rPr>
              <w:t xml:space="preserve"> </w:t>
            </w:r>
            <w:proofErr w:type="spellStart"/>
            <w:r>
              <w:rPr>
                <w:sz w:val="18"/>
                <w:szCs w:val="18"/>
                <w:lang w:val="es-CO"/>
              </w:rPr>
              <w:t>key</w:t>
            </w:r>
            <w:proofErr w:type="spellEnd"/>
          </w:p>
          <w:p w14:paraId="0B6766A6" w14:textId="58C54941" w:rsidR="005128C0" w:rsidRDefault="005128C0" w:rsidP="005128C0">
            <w:pPr>
              <w:jc w:val="both"/>
              <w:rPr>
                <w:b/>
                <w:bCs/>
                <w:sz w:val="24"/>
                <w:szCs w:val="24"/>
                <w:lang w:val="es-CO"/>
              </w:rPr>
            </w:pPr>
            <w:proofErr w:type="spellStart"/>
            <w:r w:rsidRPr="009C30D9">
              <w:rPr>
                <w:sz w:val="18"/>
                <w:szCs w:val="18"/>
                <w:lang w:val="es-CO"/>
              </w:rPr>
              <w:t>Not</w:t>
            </w:r>
            <w:proofErr w:type="spellEnd"/>
            <w:r w:rsidRPr="009C30D9">
              <w:rPr>
                <w:sz w:val="18"/>
                <w:szCs w:val="18"/>
                <w:lang w:val="es-CO"/>
              </w:rPr>
              <w:t xml:space="preserve"> </w:t>
            </w:r>
            <w:proofErr w:type="spellStart"/>
            <w:r w:rsidRPr="009C30D9">
              <w:rPr>
                <w:sz w:val="18"/>
                <w:szCs w:val="18"/>
                <w:lang w:val="es-CO"/>
              </w:rPr>
              <w:t>null</w:t>
            </w:r>
            <w:proofErr w:type="spellEnd"/>
            <w:r w:rsidRPr="009C30D9">
              <w:rPr>
                <w:sz w:val="18"/>
                <w:szCs w:val="18"/>
                <w:lang w:val="es-CO"/>
              </w:rPr>
              <w:t xml:space="preserve">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proofErr w:type="spellStart"/>
            <w:r w:rsidRPr="00C01053">
              <w:rPr>
                <w:sz w:val="18"/>
                <w:szCs w:val="18"/>
                <w:lang w:val="es-CO"/>
              </w:rPr>
              <w:t>Password</w:t>
            </w:r>
            <w:proofErr w:type="spellEnd"/>
          </w:p>
        </w:tc>
        <w:tc>
          <w:tcPr>
            <w:tcW w:w="1407" w:type="dxa"/>
          </w:tcPr>
          <w:p w14:paraId="07AABD39" w14:textId="4F5F8800" w:rsidR="005128C0" w:rsidRPr="00C01053" w:rsidRDefault="00C01053" w:rsidP="005128C0">
            <w:pPr>
              <w:jc w:val="both"/>
              <w:rPr>
                <w:sz w:val="18"/>
                <w:szCs w:val="18"/>
                <w:lang w:val="es-CO"/>
              </w:rPr>
            </w:pPr>
            <w:r w:rsidRPr="00C01053">
              <w:rPr>
                <w:sz w:val="18"/>
                <w:szCs w:val="18"/>
                <w:lang w:val="es-CO"/>
              </w:rPr>
              <w:t xml:space="preserve">String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 xml:space="preserve">Campo obligatorio, no acepta valores nulos y tiene que ser </w:t>
            </w:r>
            <w:proofErr w:type="spellStart"/>
            <w:r w:rsidRPr="009C30D9">
              <w:rPr>
                <w:sz w:val="18"/>
                <w:szCs w:val="18"/>
                <w:lang w:val="es-CO"/>
              </w:rPr>
              <w:t>unico</w:t>
            </w:r>
            <w:proofErr w:type="spellEnd"/>
          </w:p>
        </w:tc>
        <w:tc>
          <w:tcPr>
            <w:tcW w:w="1322" w:type="dxa"/>
          </w:tcPr>
          <w:p w14:paraId="2FC77A0A" w14:textId="026F3FC3" w:rsidR="005128C0" w:rsidRPr="00C01053" w:rsidRDefault="00C01053" w:rsidP="005128C0">
            <w:pPr>
              <w:jc w:val="both"/>
              <w:rPr>
                <w:sz w:val="18"/>
                <w:szCs w:val="18"/>
                <w:lang w:val="es-CO"/>
              </w:rPr>
            </w:pPr>
            <w:proofErr w:type="spellStart"/>
            <w:r>
              <w:rPr>
                <w:sz w:val="18"/>
                <w:szCs w:val="18"/>
                <w:lang w:val="es-CO"/>
              </w:rPr>
              <w:t>varchar</w:t>
            </w:r>
            <w:proofErr w:type="spellEnd"/>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32519B97" w:rsidR="00685D6D" w:rsidRDefault="00C01053" w:rsidP="00685D6D">
      <w:pPr>
        <w:ind w:firstLine="720"/>
        <w:jc w:val="both"/>
        <w:rPr>
          <w:b/>
          <w:bCs/>
          <w:sz w:val="24"/>
          <w:szCs w:val="24"/>
        </w:rPr>
      </w:pPr>
      <w:r>
        <w:rPr>
          <w:b/>
          <w:bCs/>
          <w:sz w:val="24"/>
          <w:szCs w:val="24"/>
        </w:rPr>
        <w:t xml:space="preserve">5.1 Manejo de Ofertas </w:t>
      </w:r>
      <w:r w:rsidR="00103C3F">
        <w:rPr>
          <w:b/>
          <w:bCs/>
          <w:sz w:val="24"/>
          <w:szCs w:val="24"/>
        </w:rPr>
        <w:t>y organizadores</w:t>
      </w:r>
    </w:p>
    <w:p w14:paraId="7070CF88" w14:textId="1372457B" w:rsidR="00685D6D" w:rsidRDefault="00685D6D" w:rsidP="00685D6D">
      <w:pPr>
        <w:ind w:firstLine="720"/>
        <w:jc w:val="center"/>
        <w:rPr>
          <w:b/>
          <w:bCs/>
          <w:sz w:val="24"/>
          <w:szCs w:val="24"/>
        </w:rPr>
      </w:pPr>
      <w:proofErr w:type="spellStart"/>
      <w:r>
        <w:rPr>
          <w:b/>
          <w:bCs/>
          <w:sz w:val="24"/>
          <w:szCs w:val="24"/>
        </w:rPr>
        <w:t>Offer_document</w:t>
      </w:r>
      <w:proofErr w:type="spellEnd"/>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proofErr w:type="spellStart"/>
            <w:r>
              <w:rPr>
                <w:sz w:val="24"/>
                <w:szCs w:val="24"/>
              </w:rPr>
              <w:t>Descripcion</w:t>
            </w:r>
            <w:proofErr w:type="spellEnd"/>
          </w:p>
        </w:tc>
        <w:tc>
          <w:tcPr>
            <w:tcW w:w="1638" w:type="dxa"/>
          </w:tcPr>
          <w:p w14:paraId="149059CF" w14:textId="68E6FB01" w:rsidR="00C01053" w:rsidRDefault="00C01053" w:rsidP="00C01053">
            <w:pPr>
              <w:rPr>
                <w:lang w:val="es-CO"/>
              </w:rPr>
            </w:pPr>
            <w:proofErr w:type="spellStart"/>
            <w:r w:rsidRPr="009C13AA">
              <w:rPr>
                <w:sz w:val="24"/>
                <w:szCs w:val="24"/>
              </w:rPr>
              <w:t>Caracteristicas</w:t>
            </w:r>
            <w:proofErr w:type="spellEnd"/>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proofErr w:type="spellStart"/>
            <w:r>
              <w:rPr>
                <w:sz w:val="24"/>
                <w:szCs w:val="24"/>
              </w:rPr>
              <w:t>Indice</w:t>
            </w:r>
            <w:proofErr w:type="spellEnd"/>
            <w:r>
              <w:rPr>
                <w:sz w:val="24"/>
                <w:szCs w:val="24"/>
              </w:rPr>
              <w:t xml:space="preserv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t>_id</w:t>
            </w:r>
          </w:p>
        </w:tc>
        <w:tc>
          <w:tcPr>
            <w:tcW w:w="1616" w:type="dxa"/>
          </w:tcPr>
          <w:p w14:paraId="2468C996" w14:textId="46567A0B" w:rsidR="00C01053" w:rsidRPr="00685D6D" w:rsidRDefault="007649A2" w:rsidP="009C13AA">
            <w:pPr>
              <w:rPr>
                <w:sz w:val="18"/>
                <w:szCs w:val="18"/>
                <w:lang w:val="es-CO"/>
              </w:rPr>
            </w:pPr>
            <w:proofErr w:type="spellStart"/>
            <w:r>
              <w:rPr>
                <w:sz w:val="18"/>
                <w:szCs w:val="18"/>
                <w:lang w:val="es-CO"/>
              </w:rPr>
              <w:t>Number</w:t>
            </w:r>
            <w:proofErr w:type="spellEnd"/>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proofErr w:type="spellStart"/>
            <w:r>
              <w:rPr>
                <w:sz w:val="18"/>
                <w:szCs w:val="18"/>
                <w:lang w:val="es-CO"/>
              </w:rPr>
              <w:t>Number</w:t>
            </w:r>
            <w:proofErr w:type="spellEnd"/>
            <w:r>
              <w:rPr>
                <w:sz w:val="18"/>
                <w:szCs w:val="18"/>
                <w:lang w:val="es-CO"/>
              </w:rPr>
              <w:t xml:space="preserve"> campo que se auto genera</w:t>
            </w:r>
          </w:p>
        </w:tc>
        <w:tc>
          <w:tcPr>
            <w:tcW w:w="1487" w:type="dxa"/>
          </w:tcPr>
          <w:p w14:paraId="1D4E97DB" w14:textId="75BB63EC" w:rsidR="00C01053" w:rsidRPr="00685D6D" w:rsidRDefault="00685D6D" w:rsidP="009C13AA">
            <w:pPr>
              <w:rPr>
                <w:sz w:val="18"/>
                <w:szCs w:val="18"/>
                <w:lang w:val="es-CO"/>
              </w:rPr>
            </w:pPr>
            <w:proofErr w:type="spellStart"/>
            <w:r>
              <w:rPr>
                <w:sz w:val="18"/>
                <w:szCs w:val="18"/>
                <w:lang w:val="es-CO"/>
              </w:rPr>
              <w:t>Number</w:t>
            </w:r>
            <w:proofErr w:type="spellEnd"/>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 xml:space="preserve">Identificador principal </w:t>
            </w: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proofErr w:type="spellStart"/>
            <w:r w:rsidRPr="00685D6D">
              <w:rPr>
                <w:sz w:val="18"/>
                <w:szCs w:val="18"/>
                <w:lang w:val="es-CO"/>
              </w:rPr>
              <w:t>Title</w:t>
            </w:r>
            <w:proofErr w:type="spellEnd"/>
          </w:p>
        </w:tc>
        <w:tc>
          <w:tcPr>
            <w:tcW w:w="1616" w:type="dxa"/>
          </w:tcPr>
          <w:p w14:paraId="5823430F" w14:textId="16EC2204" w:rsidR="00C01053" w:rsidRPr="00685D6D" w:rsidRDefault="00685D6D" w:rsidP="009C13AA">
            <w:pPr>
              <w:rPr>
                <w:sz w:val="18"/>
                <w:szCs w:val="18"/>
                <w:lang w:val="es-CO"/>
              </w:rPr>
            </w:pPr>
            <w:r>
              <w:rPr>
                <w:sz w:val="18"/>
                <w:szCs w:val="18"/>
                <w:lang w:val="es-CO"/>
              </w:rPr>
              <w:t xml:space="preserve">String </w:t>
            </w:r>
            <w:proofErr w:type="spellStart"/>
            <w:r>
              <w:rPr>
                <w:sz w:val="18"/>
                <w:szCs w:val="18"/>
                <w:lang w:val="es-CO"/>
              </w:rPr>
              <w:t>titulo</w:t>
            </w:r>
            <w:proofErr w:type="spellEnd"/>
            <w:r>
              <w:rPr>
                <w:sz w:val="18"/>
                <w:szCs w:val="18"/>
                <w:lang w:val="es-CO"/>
              </w:rPr>
              <w:t xml:space="preserve"> del post</w:t>
            </w:r>
          </w:p>
        </w:tc>
        <w:tc>
          <w:tcPr>
            <w:tcW w:w="1638" w:type="dxa"/>
          </w:tcPr>
          <w:p w14:paraId="5BD0698B" w14:textId="58855575"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656DE431" w14:textId="303F3E28" w:rsidR="00C01053" w:rsidRPr="00685D6D" w:rsidRDefault="00685D6D" w:rsidP="009C13AA">
            <w:pPr>
              <w:rPr>
                <w:sz w:val="18"/>
                <w:szCs w:val="18"/>
                <w:lang w:val="es-CO"/>
              </w:rPr>
            </w:pPr>
            <w:r>
              <w:rPr>
                <w:sz w:val="18"/>
                <w:szCs w:val="18"/>
                <w:lang w:val="es-CO"/>
              </w:rPr>
              <w:t>String</w:t>
            </w:r>
          </w:p>
        </w:tc>
        <w:tc>
          <w:tcPr>
            <w:tcW w:w="1985" w:type="dxa"/>
          </w:tcPr>
          <w:p w14:paraId="43D81ED1" w14:textId="09D27904" w:rsidR="00C01053" w:rsidRPr="00685D6D" w:rsidRDefault="00685D6D" w:rsidP="009C13AA">
            <w:pPr>
              <w:rPr>
                <w:sz w:val="18"/>
                <w:szCs w:val="18"/>
                <w:lang w:val="es-CO"/>
              </w:rPr>
            </w:pPr>
            <w:proofErr w:type="spellStart"/>
            <w:r>
              <w:rPr>
                <w:sz w:val="18"/>
                <w:szCs w:val="18"/>
                <w:lang w:val="es-CO"/>
              </w:rPr>
              <w:t>Titulo</w:t>
            </w:r>
            <w:proofErr w:type="spellEnd"/>
            <w:r>
              <w:rPr>
                <w:sz w:val="18"/>
                <w:szCs w:val="18"/>
                <w:lang w:val="es-CO"/>
              </w:rPr>
              <w:t xml:space="preserve"> del post</w:t>
            </w:r>
          </w:p>
        </w:tc>
        <w:tc>
          <w:tcPr>
            <w:tcW w:w="2126" w:type="dxa"/>
          </w:tcPr>
          <w:p w14:paraId="55230ACC" w14:textId="166179CB" w:rsidR="00C01053" w:rsidRPr="00685D6D" w:rsidRDefault="00685D6D"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proofErr w:type="spellStart"/>
            <w:r w:rsidRPr="00685D6D">
              <w:rPr>
                <w:sz w:val="18"/>
                <w:szCs w:val="18"/>
                <w:lang w:val="es-CO"/>
              </w:rPr>
              <w:t>Description</w:t>
            </w:r>
            <w:proofErr w:type="spellEnd"/>
          </w:p>
        </w:tc>
        <w:tc>
          <w:tcPr>
            <w:tcW w:w="1616" w:type="dxa"/>
          </w:tcPr>
          <w:p w14:paraId="07909193" w14:textId="79B26A54" w:rsidR="00C01053" w:rsidRPr="00685D6D" w:rsidRDefault="00685D6D" w:rsidP="009C13AA">
            <w:pPr>
              <w:rPr>
                <w:sz w:val="18"/>
                <w:szCs w:val="18"/>
                <w:lang w:val="es-CO"/>
              </w:rPr>
            </w:pPr>
            <w:r>
              <w:rPr>
                <w:sz w:val="18"/>
                <w:szCs w:val="18"/>
                <w:lang w:val="es-CO"/>
              </w:rPr>
              <w:t xml:space="preserve">String que describe el post del evento </w:t>
            </w:r>
          </w:p>
        </w:tc>
        <w:tc>
          <w:tcPr>
            <w:tcW w:w="1638" w:type="dxa"/>
          </w:tcPr>
          <w:p w14:paraId="502D6E65" w14:textId="3CF088FB" w:rsidR="00C01053" w:rsidRPr="00685D6D" w:rsidRDefault="00685D6D" w:rsidP="009C13AA">
            <w:pPr>
              <w:rPr>
                <w:sz w:val="18"/>
                <w:szCs w:val="18"/>
                <w:lang w:val="es-CO"/>
              </w:rPr>
            </w:pPr>
            <w:r>
              <w:rPr>
                <w:sz w:val="18"/>
                <w:szCs w:val="18"/>
                <w:lang w:val="es-CO"/>
              </w:rPr>
              <w:t xml:space="preserve">String campo obligatorio que no acepta valores </w:t>
            </w:r>
            <w:r>
              <w:rPr>
                <w:sz w:val="18"/>
                <w:szCs w:val="18"/>
                <w:lang w:val="es-CO"/>
              </w:rPr>
              <w:lastRenderedPageBreak/>
              <w:t>nulos</w:t>
            </w:r>
          </w:p>
        </w:tc>
        <w:tc>
          <w:tcPr>
            <w:tcW w:w="1487" w:type="dxa"/>
          </w:tcPr>
          <w:p w14:paraId="79F10928" w14:textId="3B527BFA" w:rsidR="00C01053" w:rsidRPr="00685D6D" w:rsidRDefault="007649A2" w:rsidP="009C13AA">
            <w:pPr>
              <w:rPr>
                <w:sz w:val="18"/>
                <w:szCs w:val="18"/>
                <w:lang w:val="es-CO"/>
              </w:rPr>
            </w:pPr>
            <w:r>
              <w:rPr>
                <w:sz w:val="18"/>
                <w:szCs w:val="18"/>
                <w:lang w:val="es-CO"/>
              </w:rPr>
              <w:lastRenderedPageBreak/>
              <w:t>String</w:t>
            </w:r>
          </w:p>
        </w:tc>
        <w:tc>
          <w:tcPr>
            <w:tcW w:w="1985" w:type="dxa"/>
          </w:tcPr>
          <w:p w14:paraId="2EF93606" w14:textId="78EB7C34" w:rsidR="00C01053" w:rsidRPr="00685D6D" w:rsidRDefault="007649A2" w:rsidP="009C13AA">
            <w:pPr>
              <w:rPr>
                <w:sz w:val="18"/>
                <w:szCs w:val="18"/>
                <w:lang w:val="es-CO"/>
              </w:rPr>
            </w:pPr>
            <w:proofErr w:type="spellStart"/>
            <w:r>
              <w:rPr>
                <w:sz w:val="18"/>
                <w:szCs w:val="18"/>
                <w:lang w:val="es-CO"/>
              </w:rPr>
              <w:t>Descripcion</w:t>
            </w:r>
            <w:proofErr w:type="spellEnd"/>
            <w:r>
              <w:rPr>
                <w:sz w:val="18"/>
                <w:szCs w:val="18"/>
                <w:lang w:val="es-CO"/>
              </w:rPr>
              <w:t xml:space="preserve"> del post</w:t>
            </w:r>
          </w:p>
        </w:tc>
        <w:tc>
          <w:tcPr>
            <w:tcW w:w="2126" w:type="dxa"/>
          </w:tcPr>
          <w:p w14:paraId="299A4CA3" w14:textId="726CD6B3"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proofErr w:type="spellStart"/>
            <w:r w:rsidRPr="00685D6D">
              <w:rPr>
                <w:sz w:val="18"/>
                <w:szCs w:val="18"/>
                <w:lang w:val="es-CO"/>
              </w:rPr>
              <w:t>Creation_Date</w:t>
            </w:r>
            <w:proofErr w:type="spellEnd"/>
          </w:p>
        </w:tc>
        <w:tc>
          <w:tcPr>
            <w:tcW w:w="1616" w:type="dxa"/>
          </w:tcPr>
          <w:p w14:paraId="7C9B4AA7" w14:textId="5D64380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w:t>
            </w:r>
            <w:proofErr w:type="spellStart"/>
            <w:r>
              <w:rPr>
                <w:sz w:val="18"/>
                <w:szCs w:val="18"/>
                <w:lang w:val="es-CO"/>
              </w:rPr>
              <w:t>creo</w:t>
            </w:r>
            <w:proofErr w:type="spellEnd"/>
            <w:r>
              <w:rPr>
                <w:sz w:val="18"/>
                <w:szCs w:val="18"/>
                <w:lang w:val="es-CO"/>
              </w:rPr>
              <w:t xml:space="preserve"> el post</w:t>
            </w:r>
          </w:p>
        </w:tc>
        <w:tc>
          <w:tcPr>
            <w:tcW w:w="1638" w:type="dxa"/>
          </w:tcPr>
          <w:p w14:paraId="6C8BE62C" w14:textId="745DE044"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se autogenera</w:t>
            </w:r>
          </w:p>
        </w:tc>
        <w:tc>
          <w:tcPr>
            <w:tcW w:w="1487" w:type="dxa"/>
          </w:tcPr>
          <w:p w14:paraId="4E0A096A" w14:textId="31D2E712"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proofErr w:type="spellStart"/>
            <w:r w:rsidRPr="00685D6D">
              <w:rPr>
                <w:sz w:val="18"/>
                <w:szCs w:val="18"/>
                <w:lang w:val="es-CO"/>
              </w:rPr>
              <w:t>Event_Date</w:t>
            </w:r>
            <w:proofErr w:type="spellEnd"/>
          </w:p>
        </w:tc>
        <w:tc>
          <w:tcPr>
            <w:tcW w:w="1616" w:type="dxa"/>
          </w:tcPr>
          <w:p w14:paraId="7F35DEAA" w14:textId="66A6AB7D"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que describe cuando se es la fecha del evento</w:t>
            </w:r>
          </w:p>
        </w:tc>
        <w:tc>
          <w:tcPr>
            <w:tcW w:w="1638" w:type="dxa"/>
          </w:tcPr>
          <w:p w14:paraId="50AC2AAD" w14:textId="552D18F8" w:rsidR="00C01053" w:rsidRPr="00685D6D" w:rsidRDefault="007649A2" w:rsidP="009C13AA">
            <w:pPr>
              <w:rPr>
                <w:sz w:val="18"/>
                <w:szCs w:val="18"/>
                <w:lang w:val="es-CO"/>
              </w:rPr>
            </w:pPr>
            <w:proofErr w:type="spellStart"/>
            <w:r>
              <w:rPr>
                <w:sz w:val="18"/>
                <w:szCs w:val="18"/>
                <w:lang w:val="es-CO"/>
              </w:rPr>
              <w:t>DateTime</w:t>
            </w:r>
            <w:proofErr w:type="spellEnd"/>
            <w:r>
              <w:rPr>
                <w:sz w:val="18"/>
                <w:szCs w:val="18"/>
                <w:lang w:val="es-CO"/>
              </w:rPr>
              <w:t xml:space="preserve"> campo obligatorio que no acepta valores nulos</w:t>
            </w:r>
          </w:p>
        </w:tc>
        <w:tc>
          <w:tcPr>
            <w:tcW w:w="1487" w:type="dxa"/>
          </w:tcPr>
          <w:p w14:paraId="77EDFFB1" w14:textId="6A98ED60" w:rsidR="00C01053" w:rsidRPr="00685D6D" w:rsidRDefault="007649A2" w:rsidP="009C13AA">
            <w:pPr>
              <w:rPr>
                <w:sz w:val="18"/>
                <w:szCs w:val="18"/>
                <w:lang w:val="es-CO"/>
              </w:rPr>
            </w:pPr>
            <w:proofErr w:type="spellStart"/>
            <w:r>
              <w:rPr>
                <w:sz w:val="18"/>
                <w:szCs w:val="18"/>
                <w:lang w:val="es-CO"/>
              </w:rPr>
              <w:t>DateTime</w:t>
            </w:r>
            <w:proofErr w:type="spellEnd"/>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proofErr w:type="spellStart"/>
            <w:r w:rsidRPr="00685D6D">
              <w:rPr>
                <w:sz w:val="18"/>
                <w:szCs w:val="18"/>
                <w:lang w:val="es-CO"/>
              </w:rPr>
              <w:t>Payment</w:t>
            </w:r>
            <w:proofErr w:type="spellEnd"/>
          </w:p>
        </w:tc>
        <w:tc>
          <w:tcPr>
            <w:tcW w:w="1616" w:type="dxa"/>
          </w:tcPr>
          <w:p w14:paraId="631F2FA9" w14:textId="58D1D6DC"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que indica el pago por tocar en el evento</w:t>
            </w:r>
          </w:p>
        </w:tc>
        <w:tc>
          <w:tcPr>
            <w:tcW w:w="1638" w:type="dxa"/>
          </w:tcPr>
          <w:p w14:paraId="3E7447E0" w14:textId="14049F97" w:rsidR="00C01053" w:rsidRPr="00685D6D" w:rsidRDefault="007649A2" w:rsidP="009C13AA">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0DF64248" w14:textId="7CD9624B" w:rsidR="00C01053" w:rsidRPr="00685D6D" w:rsidRDefault="007649A2" w:rsidP="009C13AA">
            <w:pPr>
              <w:rPr>
                <w:sz w:val="18"/>
                <w:szCs w:val="18"/>
                <w:lang w:val="es-CO"/>
              </w:rPr>
            </w:pPr>
            <w:proofErr w:type="spellStart"/>
            <w:r>
              <w:rPr>
                <w:sz w:val="18"/>
                <w:szCs w:val="18"/>
                <w:lang w:val="es-CO"/>
              </w:rPr>
              <w:t>Number</w:t>
            </w:r>
            <w:proofErr w:type="spellEnd"/>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proofErr w:type="spellStart"/>
            <w:r w:rsidRPr="00685D6D">
              <w:rPr>
                <w:sz w:val="18"/>
                <w:szCs w:val="18"/>
                <w:lang w:val="es-CO"/>
              </w:rPr>
              <w:t>OrganizerId</w:t>
            </w:r>
            <w:proofErr w:type="spellEnd"/>
          </w:p>
        </w:tc>
        <w:tc>
          <w:tcPr>
            <w:tcW w:w="1616" w:type="dxa"/>
          </w:tcPr>
          <w:p w14:paraId="72D17DBA" w14:textId="6C0E147F"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C85A9D1" w14:textId="21C8AB53" w:rsidR="007649A2" w:rsidRPr="00685D6D" w:rsidRDefault="007649A2"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proofErr w:type="spellStart"/>
            <w:r w:rsidRPr="00685D6D">
              <w:rPr>
                <w:sz w:val="18"/>
                <w:szCs w:val="18"/>
                <w:lang w:val="es-CO"/>
              </w:rPr>
              <w:t>Organization</w:t>
            </w:r>
            <w:proofErr w:type="spellEnd"/>
          </w:p>
        </w:tc>
        <w:tc>
          <w:tcPr>
            <w:tcW w:w="1616" w:type="dxa"/>
          </w:tcPr>
          <w:p w14:paraId="091041A0" w14:textId="21A5036D" w:rsidR="007649A2" w:rsidRPr="00685D6D" w:rsidRDefault="00704C95" w:rsidP="007649A2">
            <w:pPr>
              <w:rPr>
                <w:sz w:val="18"/>
                <w:szCs w:val="18"/>
                <w:lang w:val="es-CO"/>
              </w:rPr>
            </w:pPr>
            <w:r>
              <w:rPr>
                <w:sz w:val="18"/>
                <w:szCs w:val="18"/>
                <w:lang w:val="es-CO"/>
              </w:rPr>
              <w:t>String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r>
              <w:rPr>
                <w:sz w:val="18"/>
                <w:szCs w:val="18"/>
                <w:lang w:val="es-CO"/>
              </w:rPr>
              <w:t>String campo opcional</w:t>
            </w:r>
          </w:p>
        </w:tc>
        <w:tc>
          <w:tcPr>
            <w:tcW w:w="1487" w:type="dxa"/>
          </w:tcPr>
          <w:p w14:paraId="049FF63C" w14:textId="23BB1477" w:rsidR="007649A2" w:rsidRPr="00685D6D" w:rsidRDefault="00704C95" w:rsidP="007649A2">
            <w:pPr>
              <w:rPr>
                <w:sz w:val="18"/>
                <w:szCs w:val="18"/>
                <w:lang w:val="es-CO"/>
              </w:rPr>
            </w:pPr>
            <w:r>
              <w:rPr>
                <w:sz w:val="18"/>
                <w:szCs w:val="18"/>
                <w:lang w:val="es-CO"/>
              </w:rPr>
              <w:t>String</w:t>
            </w:r>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proofErr w:type="spellStart"/>
            <w:r w:rsidRPr="00685D6D">
              <w:rPr>
                <w:sz w:val="18"/>
                <w:szCs w:val="18"/>
                <w:lang w:val="es-CO"/>
              </w:rPr>
              <w:t>Event_Ubication</w:t>
            </w:r>
            <w:proofErr w:type="spellEnd"/>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proofErr w:type="spellStart"/>
            <w:r>
              <w:rPr>
                <w:sz w:val="18"/>
                <w:szCs w:val="18"/>
                <w:lang w:val="es-CO"/>
              </w:rPr>
              <w:t>Object</w:t>
            </w:r>
            <w:proofErr w:type="spellEnd"/>
            <w:r>
              <w:rPr>
                <w:sz w:val="18"/>
                <w:szCs w:val="18"/>
                <w:lang w:val="es-CO"/>
              </w:rPr>
              <w:t xml:space="preserve"> con campos obligatorios y opcionales</w:t>
            </w:r>
          </w:p>
        </w:tc>
        <w:tc>
          <w:tcPr>
            <w:tcW w:w="1487" w:type="dxa"/>
          </w:tcPr>
          <w:p w14:paraId="57449058" w14:textId="282018F4" w:rsidR="007649A2" w:rsidRPr="00685D6D" w:rsidRDefault="00704C95" w:rsidP="007649A2">
            <w:pPr>
              <w:rPr>
                <w:sz w:val="18"/>
                <w:szCs w:val="18"/>
                <w:lang w:val="es-CO"/>
              </w:rPr>
            </w:pPr>
            <w:proofErr w:type="spellStart"/>
            <w:r>
              <w:rPr>
                <w:sz w:val="18"/>
                <w:szCs w:val="18"/>
                <w:lang w:val="es-CO"/>
              </w:rPr>
              <w:t>Object</w:t>
            </w:r>
            <w:proofErr w:type="spellEnd"/>
          </w:p>
        </w:tc>
        <w:tc>
          <w:tcPr>
            <w:tcW w:w="1985" w:type="dxa"/>
          </w:tcPr>
          <w:p w14:paraId="7C625289" w14:textId="6645673F" w:rsidR="007649A2" w:rsidRPr="00685D6D" w:rsidRDefault="00704C95" w:rsidP="007649A2">
            <w:pPr>
              <w:rPr>
                <w:sz w:val="18"/>
                <w:szCs w:val="18"/>
                <w:lang w:val="es-CO"/>
              </w:rPr>
            </w:pPr>
            <w:proofErr w:type="spellStart"/>
            <w:r>
              <w:rPr>
                <w:sz w:val="18"/>
                <w:szCs w:val="18"/>
                <w:lang w:val="es-CO"/>
              </w:rPr>
              <w:t>Ubicacion</w:t>
            </w:r>
            <w:proofErr w:type="spellEnd"/>
            <w:r>
              <w:rPr>
                <w:sz w:val="18"/>
                <w:szCs w:val="18"/>
                <w:lang w:val="es-CO"/>
              </w:rPr>
              <w:t xml:space="preserve"> del evento</w:t>
            </w:r>
          </w:p>
        </w:tc>
        <w:tc>
          <w:tcPr>
            <w:tcW w:w="2126" w:type="dxa"/>
          </w:tcPr>
          <w:p w14:paraId="6305586A" w14:textId="256FFFBA"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City</w:t>
            </w:r>
            <w:proofErr w:type="spellEnd"/>
          </w:p>
        </w:tc>
        <w:tc>
          <w:tcPr>
            <w:tcW w:w="1616" w:type="dxa"/>
          </w:tcPr>
          <w:p w14:paraId="3376B8CB" w14:textId="71BB5BD5" w:rsidR="007649A2" w:rsidRPr="00685D6D" w:rsidRDefault="00704C95" w:rsidP="007649A2">
            <w:pPr>
              <w:rPr>
                <w:sz w:val="18"/>
                <w:szCs w:val="18"/>
                <w:lang w:val="es-CO"/>
              </w:rPr>
            </w:pPr>
            <w:r>
              <w:rPr>
                <w:sz w:val="18"/>
                <w:szCs w:val="18"/>
                <w:lang w:val="es-CO"/>
              </w:rPr>
              <w:t>String que indica la ciudad donde se realizara el evento</w:t>
            </w:r>
          </w:p>
        </w:tc>
        <w:tc>
          <w:tcPr>
            <w:tcW w:w="1638" w:type="dxa"/>
          </w:tcPr>
          <w:p w14:paraId="6C9C13EB" w14:textId="0419B12D" w:rsidR="007649A2" w:rsidRPr="00685D6D" w:rsidRDefault="00704C95" w:rsidP="007649A2">
            <w:pPr>
              <w:rPr>
                <w:sz w:val="18"/>
                <w:szCs w:val="18"/>
                <w:lang w:val="es-CO"/>
              </w:rPr>
            </w:pPr>
            <w:r>
              <w:rPr>
                <w:sz w:val="18"/>
                <w:szCs w:val="18"/>
                <w:lang w:val="es-CO"/>
              </w:rPr>
              <w:t>String campo obligatorio que no acepta valores nulos</w:t>
            </w:r>
          </w:p>
        </w:tc>
        <w:tc>
          <w:tcPr>
            <w:tcW w:w="1487" w:type="dxa"/>
          </w:tcPr>
          <w:p w14:paraId="3AB505D9" w14:textId="22F5C42A" w:rsidR="007649A2" w:rsidRPr="00685D6D" w:rsidRDefault="00704C95" w:rsidP="007649A2">
            <w:pPr>
              <w:rPr>
                <w:sz w:val="18"/>
                <w:szCs w:val="18"/>
                <w:lang w:val="es-CO"/>
              </w:rPr>
            </w:pPr>
            <w:r>
              <w:rPr>
                <w:sz w:val="18"/>
                <w:szCs w:val="18"/>
                <w:lang w:val="es-CO"/>
              </w:rPr>
              <w:t>String</w:t>
            </w:r>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proofErr w:type="spellStart"/>
            <w:r w:rsidRPr="00685D6D">
              <w:rPr>
                <w:sz w:val="18"/>
                <w:szCs w:val="18"/>
                <w:lang w:val="es-CO"/>
              </w:rPr>
              <w:t>Event_Ubication</w:t>
            </w:r>
            <w:r>
              <w:rPr>
                <w:sz w:val="18"/>
                <w:szCs w:val="18"/>
                <w:lang w:val="es-CO"/>
              </w:rPr>
              <w:t>.Street</w:t>
            </w:r>
            <w:proofErr w:type="spellEnd"/>
          </w:p>
        </w:tc>
        <w:tc>
          <w:tcPr>
            <w:tcW w:w="1616" w:type="dxa"/>
          </w:tcPr>
          <w:p w14:paraId="0735CF58" w14:textId="1671A6C3" w:rsidR="007649A2" w:rsidRPr="00685D6D" w:rsidRDefault="00704C95" w:rsidP="007649A2">
            <w:pPr>
              <w:rPr>
                <w:sz w:val="18"/>
                <w:szCs w:val="18"/>
                <w:lang w:val="es-CO"/>
              </w:rPr>
            </w:pPr>
            <w:r>
              <w:rPr>
                <w:sz w:val="18"/>
                <w:szCs w:val="18"/>
                <w:lang w:val="es-CO"/>
              </w:rPr>
              <w:t>String que indica en que calle se realizara el evento</w:t>
            </w:r>
          </w:p>
        </w:tc>
        <w:tc>
          <w:tcPr>
            <w:tcW w:w="1638" w:type="dxa"/>
          </w:tcPr>
          <w:p w14:paraId="3660048A" w14:textId="1270F73A" w:rsidR="007649A2" w:rsidRPr="00685D6D" w:rsidRDefault="00704C95" w:rsidP="007649A2">
            <w:pPr>
              <w:rPr>
                <w:sz w:val="18"/>
                <w:szCs w:val="18"/>
                <w:lang w:val="es-CO"/>
              </w:rPr>
            </w:pPr>
            <w:r>
              <w:rPr>
                <w:sz w:val="18"/>
                <w:szCs w:val="18"/>
                <w:lang w:val="es-CO"/>
              </w:rPr>
              <w:t>String campo opcional que no acepta valores</w:t>
            </w:r>
          </w:p>
        </w:tc>
        <w:tc>
          <w:tcPr>
            <w:tcW w:w="1487" w:type="dxa"/>
          </w:tcPr>
          <w:p w14:paraId="1C9AE3FF" w14:textId="4B87E298" w:rsidR="007649A2" w:rsidRPr="00685D6D" w:rsidRDefault="00704C95" w:rsidP="007649A2">
            <w:pPr>
              <w:rPr>
                <w:sz w:val="18"/>
                <w:szCs w:val="18"/>
                <w:lang w:val="es-CO"/>
              </w:rPr>
            </w:pPr>
            <w:r>
              <w:rPr>
                <w:sz w:val="18"/>
                <w:szCs w:val="18"/>
                <w:lang w:val="es-CO"/>
              </w:rPr>
              <w:t>String</w:t>
            </w:r>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.Career</w:t>
            </w:r>
            <w:proofErr w:type="spellEnd"/>
          </w:p>
        </w:tc>
        <w:tc>
          <w:tcPr>
            <w:tcW w:w="1616" w:type="dxa"/>
          </w:tcPr>
          <w:p w14:paraId="1492DE5B" w14:textId="5FDA3105" w:rsidR="00704C95" w:rsidRPr="00685D6D" w:rsidRDefault="00704C95" w:rsidP="00704C95">
            <w:pPr>
              <w:rPr>
                <w:sz w:val="18"/>
                <w:szCs w:val="18"/>
                <w:lang w:val="es-CO"/>
              </w:rPr>
            </w:pPr>
            <w:r>
              <w:rPr>
                <w:sz w:val="18"/>
                <w:szCs w:val="18"/>
                <w:lang w:val="es-CO"/>
              </w:rPr>
              <w:t>String que indica en que carrera se realizara el evento</w:t>
            </w:r>
          </w:p>
        </w:tc>
        <w:tc>
          <w:tcPr>
            <w:tcW w:w="1638" w:type="dxa"/>
          </w:tcPr>
          <w:p w14:paraId="61691256" w14:textId="192BD81E"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16F15FCF" w14:textId="420EB444" w:rsidR="00704C95" w:rsidRPr="00685D6D" w:rsidRDefault="00704C95" w:rsidP="00704C95">
            <w:pPr>
              <w:rPr>
                <w:sz w:val="18"/>
                <w:szCs w:val="18"/>
                <w:lang w:val="es-CO"/>
              </w:rPr>
            </w:pPr>
            <w:r>
              <w:rPr>
                <w:sz w:val="18"/>
                <w:szCs w:val="18"/>
                <w:lang w:val="es-CO"/>
              </w:rPr>
              <w:t>String</w:t>
            </w:r>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.SiteNumber</w:t>
            </w:r>
            <w:proofErr w:type="spellEnd"/>
          </w:p>
        </w:tc>
        <w:tc>
          <w:tcPr>
            <w:tcW w:w="1616" w:type="dxa"/>
          </w:tcPr>
          <w:p w14:paraId="44066E92" w14:textId="627A60CA"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en que Numero se realizara el evento</w:t>
            </w:r>
          </w:p>
        </w:tc>
        <w:tc>
          <w:tcPr>
            <w:tcW w:w="1638" w:type="dxa"/>
          </w:tcPr>
          <w:p w14:paraId="45CCBC44" w14:textId="19F072BD"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opcional que no acepta valores</w:t>
            </w:r>
          </w:p>
        </w:tc>
        <w:tc>
          <w:tcPr>
            <w:tcW w:w="1487" w:type="dxa"/>
          </w:tcPr>
          <w:p w14:paraId="5A5F65C0" w14:textId="33A7525F" w:rsidR="00704C95" w:rsidRPr="00685D6D" w:rsidRDefault="00704C95" w:rsidP="00704C95">
            <w:pPr>
              <w:rPr>
                <w:sz w:val="18"/>
                <w:szCs w:val="18"/>
                <w:lang w:val="es-CO"/>
              </w:rPr>
            </w:pPr>
            <w:proofErr w:type="spellStart"/>
            <w:r>
              <w:rPr>
                <w:sz w:val="18"/>
                <w:szCs w:val="18"/>
                <w:lang w:val="es-CO"/>
              </w:rPr>
              <w:t>Number</w:t>
            </w:r>
            <w:proofErr w:type="spellEnd"/>
          </w:p>
        </w:tc>
        <w:tc>
          <w:tcPr>
            <w:tcW w:w="1985" w:type="dxa"/>
          </w:tcPr>
          <w:p w14:paraId="18CF69EB" w14:textId="6404ADF9" w:rsidR="00704C95" w:rsidRPr="00685D6D" w:rsidRDefault="00704C95" w:rsidP="00704C95">
            <w:pPr>
              <w:rPr>
                <w:sz w:val="18"/>
                <w:szCs w:val="18"/>
                <w:lang w:val="es-CO"/>
              </w:rPr>
            </w:pPr>
            <w:proofErr w:type="spellStart"/>
            <w:r>
              <w:rPr>
                <w:sz w:val="18"/>
                <w:szCs w:val="18"/>
                <w:lang w:val="es-CO"/>
              </w:rPr>
              <w:t>Numero</w:t>
            </w:r>
            <w:proofErr w:type="spellEnd"/>
            <w:r>
              <w:rPr>
                <w:sz w:val="18"/>
                <w:szCs w:val="18"/>
                <w:lang w:val="es-CO"/>
              </w:rPr>
              <w:t xml:space="preserve"> del evento </w:t>
            </w:r>
          </w:p>
        </w:tc>
        <w:tc>
          <w:tcPr>
            <w:tcW w:w="2126" w:type="dxa"/>
          </w:tcPr>
          <w:p w14:paraId="681F16D0" w14:textId="1BF41DF5"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proofErr w:type="spellStart"/>
            <w:r w:rsidRPr="00685D6D">
              <w:rPr>
                <w:sz w:val="18"/>
                <w:szCs w:val="18"/>
                <w:lang w:val="es-CO"/>
              </w:rPr>
              <w:t>Event_Ubication</w:t>
            </w:r>
            <w:r>
              <w:rPr>
                <w:sz w:val="18"/>
                <w:szCs w:val="18"/>
                <w:lang w:val="es-CO"/>
              </w:rPr>
              <w:t>.Town</w:t>
            </w:r>
            <w:proofErr w:type="spellEnd"/>
          </w:p>
        </w:tc>
        <w:tc>
          <w:tcPr>
            <w:tcW w:w="1616" w:type="dxa"/>
          </w:tcPr>
          <w:p w14:paraId="11BE35B3" w14:textId="5226E479" w:rsidR="00704C95" w:rsidRPr="00685D6D" w:rsidRDefault="00704C95" w:rsidP="00704C95">
            <w:pPr>
              <w:rPr>
                <w:sz w:val="18"/>
                <w:szCs w:val="18"/>
                <w:lang w:val="es-CO"/>
              </w:rPr>
            </w:pPr>
            <w:r>
              <w:rPr>
                <w:sz w:val="18"/>
                <w:szCs w:val="18"/>
                <w:lang w:val="es-CO"/>
              </w:rPr>
              <w:t>String que indica en que Barrio se realizara el evento</w:t>
            </w:r>
          </w:p>
        </w:tc>
        <w:tc>
          <w:tcPr>
            <w:tcW w:w="1638" w:type="dxa"/>
          </w:tcPr>
          <w:p w14:paraId="491ECB2D" w14:textId="283307F9"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3D654B33" w14:textId="48C5AEA1" w:rsidR="00704C95" w:rsidRPr="00685D6D" w:rsidRDefault="00704C95" w:rsidP="00704C95">
            <w:pPr>
              <w:rPr>
                <w:sz w:val="18"/>
                <w:szCs w:val="18"/>
                <w:lang w:val="es-CO"/>
              </w:rPr>
            </w:pPr>
            <w:r>
              <w:rPr>
                <w:sz w:val="18"/>
                <w:szCs w:val="18"/>
                <w:lang w:val="es-CO"/>
              </w:rPr>
              <w:t>String</w:t>
            </w:r>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proofErr w:type="spellStart"/>
            <w:r>
              <w:rPr>
                <w:sz w:val="18"/>
                <w:szCs w:val="18"/>
                <w:lang w:val="es-CO"/>
              </w:rPr>
              <w:t>Applicants</w:t>
            </w:r>
            <w:proofErr w:type="spellEnd"/>
          </w:p>
        </w:tc>
        <w:tc>
          <w:tcPr>
            <w:tcW w:w="1616" w:type="dxa"/>
          </w:tcPr>
          <w:p w14:paraId="4134652C" w14:textId="36B85B94"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11493839" w14:textId="706164C8" w:rsidR="00704C95" w:rsidRPr="00685D6D" w:rsidRDefault="00704C95" w:rsidP="00704C95">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proofErr w:type="spellStart"/>
            <w:r>
              <w:rPr>
                <w:sz w:val="18"/>
                <w:szCs w:val="18"/>
                <w:lang w:val="es-CO"/>
              </w:rPr>
              <w:t>Img</w:t>
            </w:r>
            <w:proofErr w:type="spellEnd"/>
          </w:p>
        </w:tc>
        <w:tc>
          <w:tcPr>
            <w:tcW w:w="1616" w:type="dxa"/>
          </w:tcPr>
          <w:p w14:paraId="37A3FFFA" w14:textId="47556B7C" w:rsidR="007649A2" w:rsidRPr="00685D6D" w:rsidRDefault="00704C95" w:rsidP="007649A2">
            <w:pPr>
              <w:rPr>
                <w:sz w:val="18"/>
                <w:szCs w:val="18"/>
                <w:lang w:val="es-CO"/>
              </w:rPr>
            </w:pPr>
            <w:r>
              <w:rPr>
                <w:sz w:val="18"/>
                <w:szCs w:val="18"/>
                <w:lang w:val="es-CO"/>
              </w:rPr>
              <w:t xml:space="preserve">String que guarda la </w:t>
            </w:r>
            <w:proofErr w:type="spellStart"/>
            <w:r>
              <w:rPr>
                <w:sz w:val="18"/>
                <w:szCs w:val="18"/>
                <w:lang w:val="es-CO"/>
              </w:rPr>
              <w:t>Url</w:t>
            </w:r>
            <w:proofErr w:type="spellEnd"/>
            <w:r>
              <w:rPr>
                <w:sz w:val="18"/>
                <w:szCs w:val="18"/>
                <w:lang w:val="es-CO"/>
              </w:rPr>
              <w:t xml:space="preserve"> de la imagen representativa del evento </w:t>
            </w:r>
          </w:p>
        </w:tc>
        <w:tc>
          <w:tcPr>
            <w:tcW w:w="1638" w:type="dxa"/>
          </w:tcPr>
          <w:p w14:paraId="299FF319" w14:textId="76D6185A" w:rsidR="007649A2" w:rsidRPr="00685D6D" w:rsidRDefault="00704C95" w:rsidP="007649A2">
            <w:pPr>
              <w:rPr>
                <w:sz w:val="18"/>
                <w:szCs w:val="18"/>
                <w:lang w:val="es-CO"/>
              </w:rPr>
            </w:pPr>
            <w:r>
              <w:rPr>
                <w:sz w:val="18"/>
                <w:szCs w:val="18"/>
                <w:lang w:val="es-CO"/>
              </w:rPr>
              <w:t xml:space="preserve">String campo opcional </w:t>
            </w:r>
          </w:p>
        </w:tc>
        <w:tc>
          <w:tcPr>
            <w:tcW w:w="1487" w:type="dxa"/>
          </w:tcPr>
          <w:p w14:paraId="783DDCFF" w14:textId="2D029931" w:rsidR="007649A2" w:rsidRPr="00685D6D" w:rsidRDefault="00704C95" w:rsidP="007649A2">
            <w:pPr>
              <w:rPr>
                <w:sz w:val="18"/>
                <w:szCs w:val="18"/>
                <w:lang w:val="es-CO"/>
              </w:rPr>
            </w:pPr>
            <w:r>
              <w:rPr>
                <w:sz w:val="18"/>
                <w:szCs w:val="18"/>
                <w:lang w:val="es-CO"/>
              </w:rPr>
              <w:t>String</w:t>
            </w:r>
          </w:p>
        </w:tc>
        <w:tc>
          <w:tcPr>
            <w:tcW w:w="1985" w:type="dxa"/>
          </w:tcPr>
          <w:p w14:paraId="78541772" w14:textId="1E6A35B4" w:rsidR="007649A2" w:rsidRPr="00685D6D" w:rsidRDefault="00704C95" w:rsidP="007649A2">
            <w:pPr>
              <w:rPr>
                <w:sz w:val="18"/>
                <w:szCs w:val="18"/>
                <w:lang w:val="es-CO"/>
              </w:rPr>
            </w:pPr>
            <w:proofErr w:type="spellStart"/>
            <w:r>
              <w:rPr>
                <w:sz w:val="18"/>
                <w:szCs w:val="18"/>
                <w:lang w:val="es-CO"/>
              </w:rPr>
              <w:t>Url</w:t>
            </w:r>
            <w:proofErr w:type="spellEnd"/>
            <w:r>
              <w:rPr>
                <w:sz w:val="18"/>
                <w:szCs w:val="18"/>
                <w:lang w:val="es-CO"/>
              </w:rPr>
              <w:t xml:space="preserve"> de la imagen del post</w:t>
            </w:r>
          </w:p>
        </w:tc>
        <w:tc>
          <w:tcPr>
            <w:tcW w:w="2126" w:type="dxa"/>
          </w:tcPr>
          <w:p w14:paraId="4D147782" w14:textId="4CD3F5BA" w:rsidR="007649A2" w:rsidRPr="00685D6D" w:rsidRDefault="00704C95" w:rsidP="007649A2">
            <w:pPr>
              <w:rPr>
                <w:sz w:val="18"/>
                <w:szCs w:val="18"/>
                <w:lang w:val="es-CO"/>
              </w:rPr>
            </w:pPr>
            <w:proofErr w:type="spellStart"/>
            <w:r>
              <w:rPr>
                <w:sz w:val="18"/>
                <w:szCs w:val="18"/>
                <w:lang w:val="es-CO"/>
              </w:rPr>
              <w:t>Null</w:t>
            </w:r>
            <w:proofErr w:type="spellEnd"/>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proofErr w:type="spellStart"/>
            <w:r>
              <w:rPr>
                <w:sz w:val="18"/>
                <w:szCs w:val="18"/>
                <w:lang w:val="es-CO"/>
              </w:rPr>
              <w:t>Requirements</w:t>
            </w:r>
            <w:proofErr w:type="spellEnd"/>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roofErr w:type="spellStart"/>
            <w:r>
              <w:rPr>
                <w:sz w:val="18"/>
                <w:szCs w:val="18"/>
                <w:lang w:val="es-CO"/>
              </w:rPr>
              <w:t>Description</w:t>
            </w:r>
            <w:proofErr w:type="spellEnd"/>
          </w:p>
        </w:tc>
        <w:tc>
          <w:tcPr>
            <w:tcW w:w="1616" w:type="dxa"/>
          </w:tcPr>
          <w:p w14:paraId="71A3DF29" w14:textId="0B488F5F" w:rsidR="007649A2" w:rsidRPr="00685D6D" w:rsidRDefault="00235A47" w:rsidP="007649A2">
            <w:pPr>
              <w:rPr>
                <w:sz w:val="18"/>
                <w:szCs w:val="18"/>
                <w:lang w:val="es-CO"/>
              </w:rPr>
            </w:pPr>
            <w:r>
              <w:rPr>
                <w:sz w:val="18"/>
                <w:szCs w:val="18"/>
                <w:lang w:val="es-CO"/>
              </w:rPr>
              <w:t xml:space="preserve">String que </w:t>
            </w:r>
            <w:r>
              <w:rPr>
                <w:sz w:val="18"/>
                <w:szCs w:val="18"/>
                <w:lang w:val="es-CO"/>
              </w:rPr>
              <w:lastRenderedPageBreak/>
              <w:t xml:space="preserve">describe lo que se necesita </w:t>
            </w:r>
          </w:p>
        </w:tc>
        <w:tc>
          <w:tcPr>
            <w:tcW w:w="1638" w:type="dxa"/>
          </w:tcPr>
          <w:p w14:paraId="36B514FE" w14:textId="50C5C4C3" w:rsidR="007649A2" w:rsidRPr="00685D6D" w:rsidRDefault="00235A47" w:rsidP="007649A2">
            <w:pPr>
              <w:rPr>
                <w:sz w:val="18"/>
                <w:szCs w:val="18"/>
                <w:lang w:val="es-CO"/>
              </w:rPr>
            </w:pPr>
            <w:r>
              <w:rPr>
                <w:sz w:val="18"/>
                <w:szCs w:val="18"/>
                <w:lang w:val="es-CO"/>
              </w:rPr>
              <w:lastRenderedPageBreak/>
              <w:t xml:space="preserve">String campo </w:t>
            </w:r>
            <w:r>
              <w:rPr>
                <w:sz w:val="18"/>
                <w:szCs w:val="18"/>
                <w:lang w:val="es-CO"/>
              </w:rPr>
              <w:lastRenderedPageBreak/>
              <w:t>obligatorio que no acepta valores nulos</w:t>
            </w:r>
          </w:p>
        </w:tc>
        <w:tc>
          <w:tcPr>
            <w:tcW w:w="1487" w:type="dxa"/>
          </w:tcPr>
          <w:p w14:paraId="5BF319BB" w14:textId="3F4E30FD" w:rsidR="007649A2" w:rsidRPr="00685D6D" w:rsidRDefault="00235A47" w:rsidP="007649A2">
            <w:pPr>
              <w:rPr>
                <w:sz w:val="18"/>
                <w:szCs w:val="18"/>
                <w:lang w:val="es-CO"/>
              </w:rPr>
            </w:pPr>
            <w:r>
              <w:rPr>
                <w:sz w:val="18"/>
                <w:szCs w:val="18"/>
                <w:lang w:val="es-CO"/>
              </w:rPr>
              <w:lastRenderedPageBreak/>
              <w:t>String</w:t>
            </w:r>
          </w:p>
        </w:tc>
        <w:tc>
          <w:tcPr>
            <w:tcW w:w="1985" w:type="dxa"/>
          </w:tcPr>
          <w:p w14:paraId="182F0363" w14:textId="223FE100" w:rsidR="007649A2" w:rsidRPr="00685D6D" w:rsidRDefault="00235A47" w:rsidP="007649A2">
            <w:pPr>
              <w:rPr>
                <w:sz w:val="18"/>
                <w:szCs w:val="18"/>
                <w:lang w:val="es-CO"/>
              </w:rPr>
            </w:pPr>
            <w:r>
              <w:rPr>
                <w:sz w:val="18"/>
                <w:szCs w:val="18"/>
                <w:lang w:val="es-CO"/>
              </w:rPr>
              <w:t xml:space="preserve">Descripción de lo que </w:t>
            </w:r>
            <w:r>
              <w:rPr>
                <w:sz w:val="18"/>
                <w:szCs w:val="18"/>
                <w:lang w:val="es-CO"/>
              </w:rPr>
              <w:lastRenderedPageBreak/>
              <w:t>se necita</w:t>
            </w:r>
          </w:p>
        </w:tc>
        <w:tc>
          <w:tcPr>
            <w:tcW w:w="2126" w:type="dxa"/>
          </w:tcPr>
          <w:p w14:paraId="5EA1A862" w14:textId="17FF011D" w:rsidR="007649A2" w:rsidRPr="00685D6D" w:rsidRDefault="00235A47" w:rsidP="007649A2">
            <w:pPr>
              <w:rPr>
                <w:sz w:val="18"/>
                <w:szCs w:val="18"/>
                <w:lang w:val="es-CO"/>
              </w:rPr>
            </w:pPr>
            <w:proofErr w:type="spellStart"/>
            <w:r>
              <w:rPr>
                <w:sz w:val="18"/>
                <w:szCs w:val="18"/>
                <w:lang w:val="es-CO"/>
              </w:rPr>
              <w:lastRenderedPageBreak/>
              <w:t>Not</w:t>
            </w:r>
            <w:proofErr w:type="spellEnd"/>
            <w:r>
              <w:rPr>
                <w:sz w:val="18"/>
                <w:szCs w:val="18"/>
                <w:lang w:val="es-CO"/>
              </w:rPr>
              <w:t xml:space="preserve"> </w:t>
            </w:r>
            <w:proofErr w:type="spellStart"/>
            <w:r>
              <w:rPr>
                <w:sz w:val="18"/>
                <w:szCs w:val="18"/>
                <w:lang w:val="es-CO"/>
              </w:rPr>
              <w:t>null</w:t>
            </w:r>
            <w:proofErr w:type="spellEnd"/>
          </w:p>
        </w:tc>
      </w:tr>
      <w:tr w:rsidR="007649A2" w14:paraId="26366CF8" w14:textId="77777777" w:rsidTr="00685D6D">
        <w:tc>
          <w:tcPr>
            <w:tcW w:w="2489" w:type="dxa"/>
          </w:tcPr>
          <w:p w14:paraId="14C3F614" w14:textId="77777777" w:rsidR="007649A2" w:rsidRDefault="007649A2" w:rsidP="007649A2">
            <w:pPr>
              <w:rPr>
                <w:sz w:val="18"/>
                <w:szCs w:val="18"/>
                <w:lang w:val="es-CO"/>
              </w:rPr>
            </w:pPr>
            <w:proofErr w:type="spellStart"/>
            <w:r>
              <w:rPr>
                <w:sz w:val="18"/>
                <w:szCs w:val="18"/>
                <w:lang w:val="es-CO"/>
              </w:rPr>
              <w:t>Requirements</w:t>
            </w:r>
            <w:proofErr w:type="spellEnd"/>
            <w:r>
              <w:rPr>
                <w:sz w:val="18"/>
                <w:szCs w:val="18"/>
                <w:lang w:val="es-CO"/>
              </w:rPr>
              <w:t>[x].</w:t>
            </w:r>
          </w:p>
          <w:p w14:paraId="08A5CB03" w14:textId="01181AAC" w:rsidR="007649A2" w:rsidRPr="00685D6D" w:rsidRDefault="007649A2" w:rsidP="007649A2">
            <w:pPr>
              <w:rPr>
                <w:sz w:val="18"/>
                <w:szCs w:val="18"/>
                <w:lang w:val="es-CO"/>
              </w:rPr>
            </w:pPr>
            <w:proofErr w:type="spellStart"/>
            <w:r>
              <w:rPr>
                <w:sz w:val="18"/>
                <w:szCs w:val="18"/>
                <w:lang w:val="es-CO"/>
              </w:rPr>
              <w:t>ExperienceTime.Years</w:t>
            </w:r>
            <w:proofErr w:type="spellEnd"/>
          </w:p>
        </w:tc>
        <w:tc>
          <w:tcPr>
            <w:tcW w:w="1616" w:type="dxa"/>
          </w:tcPr>
          <w:p w14:paraId="5B69DB60" w14:textId="33A177E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13C9797" w14:textId="027145D2" w:rsidR="007649A2" w:rsidRPr="00685D6D"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proofErr w:type="spellStart"/>
            <w:r w:rsidRPr="00685D6D">
              <w:rPr>
                <w:sz w:val="18"/>
                <w:szCs w:val="18"/>
                <w:lang w:val="en-US"/>
              </w:rPr>
              <w:t>ExperienceTime.Events_P</w:t>
            </w:r>
            <w:r>
              <w:rPr>
                <w:sz w:val="18"/>
                <w:szCs w:val="18"/>
                <w:lang w:val="en-US"/>
              </w:rPr>
              <w:t>layed</w:t>
            </w:r>
            <w:proofErr w:type="spellEnd"/>
          </w:p>
        </w:tc>
        <w:tc>
          <w:tcPr>
            <w:tcW w:w="1616" w:type="dxa"/>
          </w:tcPr>
          <w:p w14:paraId="28A3E3C3" w14:textId="543D9C04"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7757E3D1" w14:textId="5C9553D4"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proofErr w:type="spellStart"/>
            <w:r>
              <w:rPr>
                <w:sz w:val="18"/>
                <w:szCs w:val="18"/>
                <w:lang w:val="es-CO"/>
              </w:rPr>
              <w:t>Requirements</w:t>
            </w:r>
            <w:proofErr w:type="spellEnd"/>
            <w:r>
              <w:rPr>
                <w:sz w:val="18"/>
                <w:szCs w:val="18"/>
                <w:lang w:val="es-CO"/>
              </w:rPr>
              <w:t>[x].</w:t>
            </w:r>
            <w:proofErr w:type="spellStart"/>
            <w:r>
              <w:rPr>
                <w:sz w:val="18"/>
                <w:szCs w:val="18"/>
                <w:lang w:val="es-CO"/>
              </w:rPr>
              <w:t>Instrument</w:t>
            </w:r>
            <w:proofErr w:type="spellEnd"/>
          </w:p>
        </w:tc>
        <w:tc>
          <w:tcPr>
            <w:tcW w:w="1616" w:type="dxa"/>
          </w:tcPr>
          <w:p w14:paraId="696F2F88" w14:textId="73C651BD" w:rsidR="007649A2" w:rsidRPr="00235A47" w:rsidRDefault="00235A47" w:rsidP="007649A2">
            <w:pPr>
              <w:rPr>
                <w:sz w:val="18"/>
                <w:szCs w:val="18"/>
                <w:lang w:val="es-CO"/>
              </w:rPr>
            </w:pPr>
            <w:r w:rsidRPr="00235A47">
              <w:rPr>
                <w:sz w:val="18"/>
                <w:szCs w:val="18"/>
                <w:lang w:val="es-CO"/>
              </w:rPr>
              <w:t>String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r>
              <w:rPr>
                <w:sz w:val="18"/>
                <w:szCs w:val="18"/>
                <w:lang w:val="es-CO"/>
              </w:rPr>
              <w:t>String campo obligatorio que no acepta valores nulos</w:t>
            </w:r>
          </w:p>
        </w:tc>
        <w:tc>
          <w:tcPr>
            <w:tcW w:w="1487" w:type="dxa"/>
          </w:tcPr>
          <w:p w14:paraId="59057DB7" w14:textId="378B931D" w:rsidR="007649A2" w:rsidRPr="00235A47" w:rsidRDefault="00235A47" w:rsidP="007649A2">
            <w:pPr>
              <w:rPr>
                <w:sz w:val="18"/>
                <w:szCs w:val="18"/>
                <w:lang w:val="es-CO"/>
              </w:rPr>
            </w:pPr>
            <w:r>
              <w:rPr>
                <w:sz w:val="18"/>
                <w:szCs w:val="18"/>
                <w:lang w:val="es-CO"/>
              </w:rPr>
              <w:t>String</w:t>
            </w:r>
          </w:p>
        </w:tc>
        <w:tc>
          <w:tcPr>
            <w:tcW w:w="1985" w:type="dxa"/>
          </w:tcPr>
          <w:p w14:paraId="42B4B397" w14:textId="380398D9" w:rsidR="007649A2" w:rsidRPr="00235A47" w:rsidRDefault="00235A47" w:rsidP="007649A2">
            <w:pPr>
              <w:rPr>
                <w:sz w:val="18"/>
                <w:szCs w:val="18"/>
                <w:lang w:val="es-CO"/>
              </w:rPr>
            </w:pPr>
            <w:proofErr w:type="spellStart"/>
            <w:r>
              <w:rPr>
                <w:sz w:val="18"/>
                <w:szCs w:val="18"/>
                <w:lang w:val="es-CO"/>
              </w:rPr>
              <w:t>Intrumento</w:t>
            </w:r>
            <w:proofErr w:type="spellEnd"/>
            <w:r>
              <w:rPr>
                <w:sz w:val="18"/>
                <w:szCs w:val="18"/>
                <w:lang w:val="es-CO"/>
              </w:rPr>
              <w:t xml:space="preserve"> que se requiere </w:t>
            </w:r>
          </w:p>
        </w:tc>
        <w:tc>
          <w:tcPr>
            <w:tcW w:w="2126" w:type="dxa"/>
          </w:tcPr>
          <w:p w14:paraId="295A8717" w14:textId="5F65E477"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proofErr w:type="spellStart"/>
            <w:r>
              <w:rPr>
                <w:sz w:val="18"/>
                <w:szCs w:val="18"/>
                <w:lang w:val="en-US"/>
              </w:rPr>
              <w:t>Vacants</w:t>
            </w:r>
            <w:proofErr w:type="spellEnd"/>
          </w:p>
        </w:tc>
        <w:tc>
          <w:tcPr>
            <w:tcW w:w="1616" w:type="dxa"/>
          </w:tcPr>
          <w:p w14:paraId="057162AE" w14:textId="7C4AF86A" w:rsidR="007649A2" w:rsidRPr="00235A47" w:rsidRDefault="00235A47" w:rsidP="007649A2">
            <w:pPr>
              <w:rPr>
                <w:sz w:val="18"/>
                <w:szCs w:val="18"/>
                <w:lang w:val="es-CO"/>
              </w:rPr>
            </w:pPr>
            <w:proofErr w:type="spellStart"/>
            <w:r w:rsidRPr="00235A47">
              <w:rPr>
                <w:sz w:val="18"/>
                <w:szCs w:val="18"/>
                <w:lang w:val="es-CO"/>
              </w:rPr>
              <w:t>Number</w:t>
            </w:r>
            <w:proofErr w:type="spellEnd"/>
            <w:r w:rsidRPr="00235A47">
              <w:rPr>
                <w:sz w:val="18"/>
                <w:szCs w:val="18"/>
                <w:lang w:val="es-CO"/>
              </w:rPr>
              <w:t xml:space="preserve"> que describe el </w:t>
            </w:r>
            <w:proofErr w:type="spellStart"/>
            <w:r w:rsidRPr="00235A47">
              <w:rPr>
                <w:sz w:val="18"/>
                <w:szCs w:val="18"/>
                <w:lang w:val="es-CO"/>
              </w:rPr>
              <w:t>nu</w:t>
            </w:r>
            <w:r>
              <w:rPr>
                <w:sz w:val="18"/>
                <w:szCs w:val="18"/>
                <w:lang w:val="es-CO"/>
              </w:rPr>
              <w:t>mero</w:t>
            </w:r>
            <w:proofErr w:type="spellEnd"/>
            <w:r>
              <w:rPr>
                <w:sz w:val="18"/>
                <w:szCs w:val="18"/>
                <w:lang w:val="es-CO"/>
              </w:rPr>
              <w:t xml:space="preserve"> de vacantes que se piden para el evento </w:t>
            </w:r>
          </w:p>
        </w:tc>
        <w:tc>
          <w:tcPr>
            <w:tcW w:w="1638" w:type="dxa"/>
          </w:tcPr>
          <w:p w14:paraId="69E36195" w14:textId="7D527DC4" w:rsidR="007649A2" w:rsidRPr="00235A47" w:rsidRDefault="00235A47" w:rsidP="007649A2">
            <w:pPr>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487" w:type="dxa"/>
          </w:tcPr>
          <w:p w14:paraId="5323900E" w14:textId="018D357A" w:rsidR="007649A2" w:rsidRPr="00235A47" w:rsidRDefault="00235A47" w:rsidP="007649A2">
            <w:pPr>
              <w:rPr>
                <w:sz w:val="18"/>
                <w:szCs w:val="18"/>
                <w:lang w:val="es-CO"/>
              </w:rPr>
            </w:pPr>
            <w:proofErr w:type="spellStart"/>
            <w:r>
              <w:rPr>
                <w:sz w:val="18"/>
                <w:szCs w:val="18"/>
                <w:lang w:val="es-CO"/>
              </w:rPr>
              <w:t>Number</w:t>
            </w:r>
            <w:proofErr w:type="spellEnd"/>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proofErr w:type="spellStart"/>
      <w:r>
        <w:rPr>
          <w:b/>
          <w:bCs/>
          <w:lang w:val="es-CO"/>
        </w:rPr>
        <w:t>Applicants_Document</w:t>
      </w:r>
      <w:proofErr w:type="spellEnd"/>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proofErr w:type="spellStart"/>
            <w:r>
              <w:rPr>
                <w:sz w:val="24"/>
                <w:szCs w:val="24"/>
              </w:rPr>
              <w:t>Descripcion</w:t>
            </w:r>
            <w:proofErr w:type="spellEnd"/>
          </w:p>
        </w:tc>
        <w:tc>
          <w:tcPr>
            <w:tcW w:w="1711" w:type="dxa"/>
          </w:tcPr>
          <w:p w14:paraId="09C1D0F9" w14:textId="3F8BA973" w:rsidR="0074401A" w:rsidRDefault="0074401A" w:rsidP="0074401A">
            <w:pPr>
              <w:jc w:val="both"/>
              <w:rPr>
                <w:b/>
                <w:bCs/>
                <w:lang w:val="es-CO"/>
              </w:rPr>
            </w:pPr>
            <w:proofErr w:type="spellStart"/>
            <w:r w:rsidRPr="009C13AA">
              <w:rPr>
                <w:sz w:val="24"/>
                <w:szCs w:val="24"/>
              </w:rPr>
              <w:t>Caracteristicas</w:t>
            </w:r>
            <w:proofErr w:type="spellEnd"/>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proofErr w:type="spellStart"/>
            <w:r>
              <w:rPr>
                <w:sz w:val="24"/>
                <w:szCs w:val="24"/>
              </w:rPr>
              <w:t>Indice</w:t>
            </w:r>
            <w:proofErr w:type="spellEnd"/>
            <w:r>
              <w:rPr>
                <w:sz w:val="24"/>
                <w:szCs w:val="24"/>
              </w:rPr>
              <w:t xml:space="preserv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proofErr w:type="spellStart"/>
            <w:r>
              <w:rPr>
                <w:lang w:val="es-CO"/>
              </w:rPr>
              <w:t>Number</w:t>
            </w:r>
            <w:proofErr w:type="spellEnd"/>
            <w:r>
              <w:rPr>
                <w:lang w:val="es-CO"/>
              </w:rPr>
              <w:t xml:space="preserve"> que </w:t>
            </w:r>
            <w:proofErr w:type="spellStart"/>
            <w:r>
              <w:rPr>
                <w:lang w:val="es-CO"/>
              </w:rPr>
              <w:t>indetifica</w:t>
            </w:r>
            <w:proofErr w:type="spellEnd"/>
            <w:r>
              <w:rPr>
                <w:lang w:val="es-CO"/>
              </w:rPr>
              <w:t xml:space="preserve"> el grupo de aplicantes que están para ese evento</w:t>
            </w:r>
          </w:p>
        </w:tc>
        <w:tc>
          <w:tcPr>
            <w:tcW w:w="1711" w:type="dxa"/>
          </w:tcPr>
          <w:p w14:paraId="792382B7" w14:textId="7D6439F8" w:rsidR="0074401A" w:rsidRPr="0074401A" w:rsidRDefault="0074401A" w:rsidP="0074401A">
            <w:pPr>
              <w:jc w:val="both"/>
              <w:rPr>
                <w:lang w:val="es-CO"/>
              </w:rPr>
            </w:pPr>
            <w:proofErr w:type="spellStart"/>
            <w:r>
              <w:rPr>
                <w:lang w:val="es-CO"/>
              </w:rPr>
              <w:t>Number</w:t>
            </w:r>
            <w:proofErr w:type="spellEnd"/>
            <w:r>
              <w:rPr>
                <w:lang w:val="es-CO"/>
              </w:rPr>
              <w:t xml:space="preserve"> campo auto generado</w:t>
            </w:r>
          </w:p>
        </w:tc>
        <w:tc>
          <w:tcPr>
            <w:tcW w:w="1415" w:type="dxa"/>
          </w:tcPr>
          <w:p w14:paraId="625A9E4A" w14:textId="262660E5" w:rsidR="0074401A" w:rsidRPr="0074401A" w:rsidRDefault="0074401A" w:rsidP="0074401A">
            <w:pPr>
              <w:jc w:val="both"/>
              <w:rPr>
                <w:lang w:val="es-CO"/>
              </w:rPr>
            </w:pPr>
            <w:proofErr w:type="spellStart"/>
            <w:r>
              <w:rPr>
                <w:lang w:val="es-CO"/>
              </w:rPr>
              <w:t>Number</w:t>
            </w:r>
            <w:proofErr w:type="spellEnd"/>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4E56A167" w14:textId="77777777" w:rsidTr="0074401A">
        <w:tc>
          <w:tcPr>
            <w:tcW w:w="2646" w:type="dxa"/>
          </w:tcPr>
          <w:p w14:paraId="17B4E372" w14:textId="3EE8D66F" w:rsidR="0074401A" w:rsidRPr="0074401A" w:rsidRDefault="0074401A" w:rsidP="0074401A">
            <w:pPr>
              <w:jc w:val="both"/>
              <w:rPr>
                <w:lang w:val="es-CO"/>
              </w:rPr>
            </w:pPr>
            <w:proofErr w:type="spellStart"/>
            <w:r>
              <w:rPr>
                <w:lang w:val="es-CO"/>
              </w:rPr>
              <w:t>Applicants</w:t>
            </w:r>
            <w:proofErr w:type="spellEnd"/>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 xml:space="preserve">Array </w:t>
            </w:r>
            <w:proofErr w:type="spellStart"/>
            <w:r>
              <w:rPr>
                <w:lang w:val="es-CO"/>
              </w:rPr>
              <w:t>com</w:t>
            </w:r>
            <w:proofErr w:type="spellEnd"/>
            <w:r>
              <w:rPr>
                <w:lang w:val="es-CO"/>
              </w:rPr>
              <w:t xml:space="preserve">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754C71D8" w14:textId="77777777" w:rsidTr="0074401A">
        <w:tc>
          <w:tcPr>
            <w:tcW w:w="2646" w:type="dxa"/>
          </w:tcPr>
          <w:p w14:paraId="6C7ABD1D" w14:textId="64883DDE" w:rsidR="0074401A" w:rsidRPr="0074401A" w:rsidRDefault="0074401A" w:rsidP="0074401A">
            <w:pPr>
              <w:jc w:val="both"/>
              <w:rPr>
                <w:lang w:val="es-CO"/>
              </w:rPr>
            </w:pPr>
            <w:proofErr w:type="spellStart"/>
            <w:r>
              <w:rPr>
                <w:lang w:val="es-CO"/>
              </w:rPr>
              <w:t>Applicants.ApplicantId</w:t>
            </w:r>
            <w:proofErr w:type="spellEnd"/>
          </w:p>
        </w:tc>
        <w:tc>
          <w:tcPr>
            <w:tcW w:w="2024" w:type="dxa"/>
          </w:tcPr>
          <w:p w14:paraId="3BB5F36D" w14:textId="52393FD0" w:rsidR="0074401A" w:rsidRPr="0074401A" w:rsidRDefault="0074401A" w:rsidP="0074401A">
            <w:pPr>
              <w:jc w:val="both"/>
              <w:rPr>
                <w:lang w:val="es-CO"/>
              </w:rPr>
            </w:pPr>
            <w:proofErr w:type="spellStart"/>
            <w:r>
              <w:rPr>
                <w:lang w:val="es-CO"/>
              </w:rPr>
              <w:t>Number</w:t>
            </w:r>
            <w:proofErr w:type="spellEnd"/>
            <w:r>
              <w:rPr>
                <w:lang w:val="es-CO"/>
              </w:rPr>
              <w:t xml:space="preserve"> que identifica al </w:t>
            </w:r>
            <w:proofErr w:type="spellStart"/>
            <w:r>
              <w:rPr>
                <w:lang w:val="es-CO"/>
              </w:rPr>
              <w:t>potulante</w:t>
            </w:r>
            <w:proofErr w:type="spellEnd"/>
            <w:r>
              <w:rPr>
                <w:lang w:val="es-CO"/>
              </w:rPr>
              <w:t xml:space="preserve"> para el post</w:t>
            </w:r>
          </w:p>
        </w:tc>
        <w:tc>
          <w:tcPr>
            <w:tcW w:w="1711" w:type="dxa"/>
          </w:tcPr>
          <w:p w14:paraId="4E487A08" w14:textId="2C58FD55" w:rsidR="0074401A" w:rsidRPr="0074401A" w:rsidRDefault="0074401A" w:rsidP="0074401A">
            <w:pPr>
              <w:jc w:val="both"/>
              <w:rPr>
                <w:lang w:val="es-CO"/>
              </w:rPr>
            </w:pPr>
            <w:proofErr w:type="spellStart"/>
            <w:r>
              <w:rPr>
                <w:lang w:val="es-CO"/>
              </w:rPr>
              <w:t>Number</w:t>
            </w:r>
            <w:proofErr w:type="spellEnd"/>
            <w:r>
              <w:rPr>
                <w:lang w:val="es-CO"/>
              </w:rPr>
              <w:t xml:space="preserve"> Campo obligatorio que no recibe valores nulos</w:t>
            </w:r>
          </w:p>
        </w:tc>
        <w:tc>
          <w:tcPr>
            <w:tcW w:w="1415" w:type="dxa"/>
          </w:tcPr>
          <w:p w14:paraId="4D7E7227" w14:textId="2B464FFF" w:rsidR="0074401A" w:rsidRPr="0074401A" w:rsidRDefault="0074401A" w:rsidP="0074401A">
            <w:pPr>
              <w:jc w:val="both"/>
              <w:rPr>
                <w:lang w:val="es-CO"/>
              </w:rPr>
            </w:pPr>
            <w:proofErr w:type="spellStart"/>
            <w:r>
              <w:rPr>
                <w:lang w:val="es-CO"/>
              </w:rPr>
              <w:t>Number</w:t>
            </w:r>
            <w:proofErr w:type="spellEnd"/>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r w:rsidR="0074401A" w14:paraId="503D83D4" w14:textId="77777777" w:rsidTr="0074401A">
        <w:tc>
          <w:tcPr>
            <w:tcW w:w="2646" w:type="dxa"/>
          </w:tcPr>
          <w:p w14:paraId="10B86648" w14:textId="669E4DA4" w:rsidR="0074401A" w:rsidRPr="0074401A" w:rsidRDefault="0074401A" w:rsidP="0074401A">
            <w:pPr>
              <w:jc w:val="both"/>
              <w:rPr>
                <w:lang w:val="es-CO"/>
              </w:rPr>
            </w:pPr>
            <w:proofErr w:type="spellStart"/>
            <w:r>
              <w:rPr>
                <w:lang w:val="es-CO"/>
              </w:rPr>
              <w:t>Applicants.PostulationDate</w:t>
            </w:r>
            <w:proofErr w:type="spellEnd"/>
          </w:p>
        </w:tc>
        <w:tc>
          <w:tcPr>
            <w:tcW w:w="2024" w:type="dxa"/>
          </w:tcPr>
          <w:p w14:paraId="0D38808C" w14:textId="6545BD70" w:rsidR="0074401A" w:rsidRPr="0074401A" w:rsidRDefault="0074401A" w:rsidP="0074401A">
            <w:pPr>
              <w:jc w:val="both"/>
              <w:rPr>
                <w:lang w:val="es-CO"/>
              </w:rPr>
            </w:pPr>
            <w:proofErr w:type="spellStart"/>
            <w:r>
              <w:rPr>
                <w:lang w:val="es-CO"/>
              </w:rPr>
              <w:t>DateTime</w:t>
            </w:r>
            <w:proofErr w:type="spellEnd"/>
            <w:r>
              <w:rPr>
                <w:lang w:val="es-CO"/>
              </w:rPr>
              <w:t xml:space="preserve"> que describe la fecha en la que el aplicante </w:t>
            </w:r>
            <w:r w:rsidR="00112756">
              <w:rPr>
                <w:lang w:val="es-CO"/>
              </w:rPr>
              <w:t xml:space="preserve">se </w:t>
            </w:r>
            <w:proofErr w:type="spellStart"/>
            <w:r w:rsidR="00112756">
              <w:rPr>
                <w:lang w:val="es-CO"/>
              </w:rPr>
              <w:t>postulo</w:t>
            </w:r>
            <w:proofErr w:type="spellEnd"/>
            <w:r w:rsidR="00112756">
              <w:rPr>
                <w:lang w:val="es-CO"/>
              </w:rPr>
              <w:t xml:space="preserve"> para el evento</w:t>
            </w:r>
          </w:p>
        </w:tc>
        <w:tc>
          <w:tcPr>
            <w:tcW w:w="1711" w:type="dxa"/>
          </w:tcPr>
          <w:p w14:paraId="4BA82AAA" w14:textId="2EAD682C" w:rsidR="0074401A" w:rsidRPr="0074401A" w:rsidRDefault="00112756" w:rsidP="0074401A">
            <w:pPr>
              <w:jc w:val="both"/>
              <w:rPr>
                <w:lang w:val="es-CO"/>
              </w:rPr>
            </w:pPr>
            <w:proofErr w:type="spellStart"/>
            <w:r>
              <w:rPr>
                <w:lang w:val="es-CO"/>
              </w:rPr>
              <w:t>DateTime</w:t>
            </w:r>
            <w:proofErr w:type="spellEnd"/>
            <w:r>
              <w:rPr>
                <w:lang w:val="es-CO"/>
              </w:rPr>
              <w:t xml:space="preserve"> campo obligatorio autogenerado</w:t>
            </w:r>
          </w:p>
        </w:tc>
        <w:tc>
          <w:tcPr>
            <w:tcW w:w="1415" w:type="dxa"/>
          </w:tcPr>
          <w:p w14:paraId="0D799141" w14:textId="4FB80DBF" w:rsidR="0074401A" w:rsidRPr="0074401A" w:rsidRDefault="00112756" w:rsidP="0074401A">
            <w:pPr>
              <w:jc w:val="both"/>
              <w:rPr>
                <w:lang w:val="es-CO"/>
              </w:rPr>
            </w:pPr>
            <w:proofErr w:type="spellStart"/>
            <w:r>
              <w:rPr>
                <w:lang w:val="es-CO"/>
              </w:rPr>
              <w:t>DateTime</w:t>
            </w:r>
            <w:proofErr w:type="spellEnd"/>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proofErr w:type="spellStart"/>
            <w:r>
              <w:rPr>
                <w:lang w:val="es-CO"/>
              </w:rPr>
              <w:t>Not</w:t>
            </w:r>
            <w:proofErr w:type="spellEnd"/>
            <w:r>
              <w:rPr>
                <w:lang w:val="es-CO"/>
              </w:rPr>
              <w:t xml:space="preserve"> </w:t>
            </w:r>
            <w:proofErr w:type="spellStart"/>
            <w:r>
              <w:rPr>
                <w:lang w:val="es-CO"/>
              </w:rPr>
              <w:t>null</w:t>
            </w:r>
            <w:proofErr w:type="spellEnd"/>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lastRenderedPageBreak/>
        <w:t>5.3 Manejo de la información de los aplicantes</w:t>
      </w:r>
    </w:p>
    <w:p w14:paraId="4B469C43" w14:textId="4445CE68" w:rsidR="00112756" w:rsidRDefault="002755C0" w:rsidP="002755C0">
      <w:pPr>
        <w:jc w:val="center"/>
        <w:rPr>
          <w:b/>
          <w:bCs/>
          <w:sz w:val="24"/>
          <w:szCs w:val="24"/>
          <w:lang w:val="es-CO"/>
        </w:rPr>
      </w:pPr>
      <w:proofErr w:type="spellStart"/>
      <w:r>
        <w:rPr>
          <w:b/>
          <w:bCs/>
          <w:sz w:val="24"/>
          <w:szCs w:val="24"/>
          <w:lang w:val="es-CO"/>
        </w:rPr>
        <w:t>Musician_Document</w:t>
      </w:r>
      <w:proofErr w:type="spellEnd"/>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proofErr w:type="spellStart"/>
            <w:r>
              <w:rPr>
                <w:sz w:val="24"/>
                <w:szCs w:val="24"/>
              </w:rPr>
              <w:t>Descripcion</w:t>
            </w:r>
            <w:proofErr w:type="spellEnd"/>
          </w:p>
        </w:tc>
        <w:tc>
          <w:tcPr>
            <w:tcW w:w="1743" w:type="dxa"/>
          </w:tcPr>
          <w:p w14:paraId="177820E2" w14:textId="78CB8F15" w:rsidR="002755C0" w:rsidRDefault="002755C0" w:rsidP="002755C0">
            <w:pPr>
              <w:jc w:val="both"/>
              <w:rPr>
                <w:sz w:val="24"/>
                <w:szCs w:val="24"/>
                <w:lang w:val="es-CO"/>
              </w:rPr>
            </w:pPr>
            <w:proofErr w:type="spellStart"/>
            <w:r w:rsidRPr="009C13AA">
              <w:rPr>
                <w:sz w:val="24"/>
                <w:szCs w:val="24"/>
              </w:rPr>
              <w:t>Caracteristicas</w:t>
            </w:r>
            <w:proofErr w:type="spellEnd"/>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proofErr w:type="spellStart"/>
            <w:r>
              <w:rPr>
                <w:sz w:val="24"/>
                <w:szCs w:val="24"/>
              </w:rPr>
              <w:t>Indice</w:t>
            </w:r>
            <w:proofErr w:type="spellEnd"/>
            <w:r>
              <w:rPr>
                <w:sz w:val="24"/>
                <w:szCs w:val="24"/>
              </w:rPr>
              <w:t xml:space="preserv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proofErr w:type="spellStart"/>
            <w:r>
              <w:rPr>
                <w:sz w:val="18"/>
                <w:szCs w:val="18"/>
                <w:lang w:val="es-CO"/>
              </w:rPr>
              <w:t>Number</w:t>
            </w:r>
            <w:proofErr w:type="spellEnd"/>
            <w:r>
              <w:rPr>
                <w:sz w:val="18"/>
                <w:szCs w:val="18"/>
                <w:lang w:val="es-CO"/>
              </w:rPr>
              <w:t xml:space="preserve"> identificador del musico</w:t>
            </w:r>
          </w:p>
        </w:tc>
        <w:tc>
          <w:tcPr>
            <w:tcW w:w="1743" w:type="dxa"/>
          </w:tcPr>
          <w:p w14:paraId="4F21CB41" w14:textId="3409C2F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auto generado</w:t>
            </w:r>
          </w:p>
        </w:tc>
        <w:tc>
          <w:tcPr>
            <w:tcW w:w="1743" w:type="dxa"/>
          </w:tcPr>
          <w:p w14:paraId="5E7F66DC" w14:textId="2013640F"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proofErr w:type="spellStart"/>
            <w:r w:rsidRPr="002755C0">
              <w:rPr>
                <w:sz w:val="18"/>
                <w:szCs w:val="18"/>
                <w:lang w:val="es-CO"/>
              </w:rPr>
              <w:t>MusicianId</w:t>
            </w:r>
            <w:proofErr w:type="spellEnd"/>
          </w:p>
        </w:tc>
        <w:tc>
          <w:tcPr>
            <w:tcW w:w="1742" w:type="dxa"/>
          </w:tcPr>
          <w:p w14:paraId="030F6AE9" w14:textId="15D27DF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relaciona </w:t>
            </w:r>
            <w:proofErr w:type="spellStart"/>
            <w:r>
              <w:rPr>
                <w:sz w:val="18"/>
                <w:szCs w:val="18"/>
                <w:lang w:val="es-CO"/>
              </w:rPr>
              <w:t>lainformacion</w:t>
            </w:r>
            <w:proofErr w:type="spellEnd"/>
            <w:r>
              <w:rPr>
                <w:sz w:val="18"/>
                <w:szCs w:val="18"/>
                <w:lang w:val="es-CO"/>
              </w:rPr>
              <w:t xml:space="preserve"> del musico con la </w:t>
            </w:r>
            <w:proofErr w:type="spellStart"/>
            <w:r>
              <w:rPr>
                <w:sz w:val="18"/>
                <w:szCs w:val="18"/>
                <w:lang w:val="es-CO"/>
              </w:rPr>
              <w:t>infomacion</w:t>
            </w:r>
            <w:proofErr w:type="spellEnd"/>
            <w:r>
              <w:rPr>
                <w:sz w:val="18"/>
                <w:szCs w:val="18"/>
                <w:lang w:val="es-CO"/>
              </w:rPr>
              <w:t xml:space="preserve"> de registro </w:t>
            </w:r>
          </w:p>
        </w:tc>
        <w:tc>
          <w:tcPr>
            <w:tcW w:w="1743" w:type="dxa"/>
          </w:tcPr>
          <w:p w14:paraId="01851B67" w14:textId="349F3B0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6A78FF15" w14:textId="5212F256"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proofErr w:type="spellStart"/>
            <w:r w:rsidRPr="002755C0">
              <w:rPr>
                <w:sz w:val="18"/>
                <w:szCs w:val="18"/>
                <w:lang w:val="es-CO"/>
              </w:rPr>
              <w:t>YearsExperience</w:t>
            </w:r>
            <w:proofErr w:type="spellEnd"/>
          </w:p>
        </w:tc>
        <w:tc>
          <w:tcPr>
            <w:tcW w:w="1742" w:type="dxa"/>
          </w:tcPr>
          <w:p w14:paraId="272A1A04" w14:textId="2F8FEB1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26A11EB3" w14:textId="68240A12"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proofErr w:type="spellStart"/>
            <w:r w:rsidRPr="002755C0">
              <w:rPr>
                <w:sz w:val="18"/>
                <w:szCs w:val="18"/>
                <w:lang w:val="es-CO"/>
              </w:rPr>
              <w:t>EventsPlayed</w:t>
            </w:r>
            <w:proofErr w:type="spellEnd"/>
          </w:p>
        </w:tc>
        <w:tc>
          <w:tcPr>
            <w:tcW w:w="1742" w:type="dxa"/>
          </w:tcPr>
          <w:p w14:paraId="2EF6CED0" w14:textId="2D804486"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indica la </w:t>
            </w:r>
            <w:proofErr w:type="spellStart"/>
            <w:r>
              <w:rPr>
                <w:sz w:val="18"/>
                <w:szCs w:val="18"/>
                <w:lang w:val="es-CO"/>
              </w:rPr>
              <w:t>cantida</w:t>
            </w:r>
            <w:proofErr w:type="spellEnd"/>
            <w:r>
              <w:rPr>
                <w:sz w:val="18"/>
                <w:szCs w:val="18"/>
                <w:lang w:val="es-CO"/>
              </w:rPr>
              <w:t xml:space="preserve"> de eventos en los que </w:t>
            </w:r>
            <w:proofErr w:type="spellStart"/>
            <w:r>
              <w:rPr>
                <w:sz w:val="18"/>
                <w:szCs w:val="18"/>
                <w:lang w:val="es-CO"/>
              </w:rPr>
              <w:t>a</w:t>
            </w:r>
            <w:proofErr w:type="spellEnd"/>
            <w:r>
              <w:rPr>
                <w:sz w:val="18"/>
                <w:szCs w:val="18"/>
                <w:lang w:val="es-CO"/>
              </w:rPr>
              <w:t xml:space="preserve"> participado el musico</w:t>
            </w:r>
          </w:p>
        </w:tc>
        <w:tc>
          <w:tcPr>
            <w:tcW w:w="1743" w:type="dxa"/>
          </w:tcPr>
          <w:p w14:paraId="4D68D64E" w14:textId="5C158A6A"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obligatorio que no acepta valores nulos</w:t>
            </w:r>
          </w:p>
        </w:tc>
        <w:tc>
          <w:tcPr>
            <w:tcW w:w="1743" w:type="dxa"/>
          </w:tcPr>
          <w:p w14:paraId="49F258E2" w14:textId="07B9461E"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7148BB2D" w14:textId="61BEEE4C" w:rsidR="002755C0" w:rsidRPr="002755C0" w:rsidRDefault="006854C6" w:rsidP="002755C0">
            <w:pPr>
              <w:jc w:val="both"/>
              <w:rPr>
                <w:sz w:val="18"/>
                <w:szCs w:val="18"/>
                <w:lang w:val="es-CO"/>
              </w:rPr>
            </w:pPr>
            <w:r>
              <w:rPr>
                <w:sz w:val="18"/>
                <w:szCs w:val="18"/>
                <w:lang w:val="es-CO"/>
              </w:rPr>
              <w:t xml:space="preserve">Eventos </w:t>
            </w:r>
            <w:proofErr w:type="spellStart"/>
            <w:r>
              <w:rPr>
                <w:sz w:val="18"/>
                <w:szCs w:val="18"/>
                <w:lang w:val="es-CO"/>
              </w:rPr>
              <w:t>partipados</w:t>
            </w:r>
            <w:proofErr w:type="spellEnd"/>
          </w:p>
        </w:tc>
        <w:tc>
          <w:tcPr>
            <w:tcW w:w="1743" w:type="dxa"/>
          </w:tcPr>
          <w:p w14:paraId="0E41AED4" w14:textId="55B0B5AF"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5D3D9DF3" w14:textId="54C9EE11"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proofErr w:type="spellStart"/>
            <w:r w:rsidRPr="002755C0">
              <w:rPr>
                <w:sz w:val="18"/>
                <w:szCs w:val="18"/>
                <w:lang w:val="es-CO"/>
              </w:rPr>
              <w:t>ProfesionalTitles</w:t>
            </w:r>
            <w:proofErr w:type="spellEnd"/>
          </w:p>
        </w:tc>
        <w:tc>
          <w:tcPr>
            <w:tcW w:w="1742" w:type="dxa"/>
          </w:tcPr>
          <w:p w14:paraId="7E7139C5" w14:textId="236F2455"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que hace referencia al documento donde se dicen los </w:t>
            </w:r>
            <w:proofErr w:type="spellStart"/>
            <w:r>
              <w:rPr>
                <w:sz w:val="18"/>
                <w:szCs w:val="18"/>
                <w:lang w:val="es-CO"/>
              </w:rPr>
              <w:t>Titulos</w:t>
            </w:r>
            <w:proofErr w:type="spellEnd"/>
            <w:r>
              <w:rPr>
                <w:sz w:val="18"/>
                <w:szCs w:val="18"/>
                <w:lang w:val="es-CO"/>
              </w:rPr>
              <w:t xml:space="preserve"> profesionales del musico</w:t>
            </w:r>
          </w:p>
        </w:tc>
        <w:tc>
          <w:tcPr>
            <w:tcW w:w="1743" w:type="dxa"/>
          </w:tcPr>
          <w:p w14:paraId="58C2361F" w14:textId="6F31252C" w:rsidR="002755C0" w:rsidRPr="002755C0" w:rsidRDefault="006854C6" w:rsidP="002755C0">
            <w:pPr>
              <w:jc w:val="both"/>
              <w:rPr>
                <w:sz w:val="18"/>
                <w:szCs w:val="18"/>
                <w:lang w:val="es-CO"/>
              </w:rPr>
            </w:pPr>
            <w:proofErr w:type="spellStart"/>
            <w:r>
              <w:rPr>
                <w:sz w:val="18"/>
                <w:szCs w:val="18"/>
                <w:lang w:val="es-CO"/>
              </w:rPr>
              <w:t>Number</w:t>
            </w:r>
            <w:proofErr w:type="spellEnd"/>
            <w:r>
              <w:rPr>
                <w:sz w:val="18"/>
                <w:szCs w:val="18"/>
                <w:lang w:val="es-CO"/>
              </w:rPr>
              <w:t xml:space="preserve"> campo que se genera automáticamente </w:t>
            </w:r>
          </w:p>
        </w:tc>
        <w:tc>
          <w:tcPr>
            <w:tcW w:w="1743" w:type="dxa"/>
          </w:tcPr>
          <w:p w14:paraId="2DA33155" w14:textId="421F08B3" w:rsidR="002755C0" w:rsidRPr="002755C0" w:rsidRDefault="006854C6" w:rsidP="002755C0">
            <w:pPr>
              <w:jc w:val="both"/>
              <w:rPr>
                <w:sz w:val="18"/>
                <w:szCs w:val="18"/>
                <w:lang w:val="es-CO"/>
              </w:rPr>
            </w:pPr>
            <w:proofErr w:type="spellStart"/>
            <w:r>
              <w:rPr>
                <w:sz w:val="18"/>
                <w:szCs w:val="18"/>
                <w:lang w:val="es-CO"/>
              </w:rPr>
              <w:t>Number</w:t>
            </w:r>
            <w:proofErr w:type="spellEnd"/>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proofErr w:type="spellStart"/>
            <w:r>
              <w:rPr>
                <w:sz w:val="18"/>
                <w:szCs w:val="18"/>
                <w:lang w:val="es-CO"/>
              </w:rPr>
              <w:t>Not</w:t>
            </w:r>
            <w:proofErr w:type="spellEnd"/>
            <w:r>
              <w:rPr>
                <w:sz w:val="18"/>
                <w:szCs w:val="18"/>
                <w:lang w:val="es-CO"/>
              </w:rPr>
              <w:t xml:space="preserve"> </w:t>
            </w:r>
            <w:proofErr w:type="spellStart"/>
            <w:r>
              <w:rPr>
                <w:sz w:val="18"/>
                <w:szCs w:val="18"/>
                <w:lang w:val="es-CO"/>
              </w:rPr>
              <w:t>null</w:t>
            </w:r>
            <w:proofErr w:type="spellEnd"/>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proofErr w:type="spellStart"/>
      <w:r>
        <w:rPr>
          <w:b/>
          <w:bCs/>
          <w:sz w:val="24"/>
          <w:szCs w:val="24"/>
          <w:lang w:val="es-CO"/>
        </w:rPr>
        <w:t>Instruments_Document</w:t>
      </w:r>
      <w:proofErr w:type="spellEnd"/>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proofErr w:type="spellStart"/>
            <w:r>
              <w:rPr>
                <w:sz w:val="24"/>
                <w:szCs w:val="24"/>
              </w:rPr>
              <w:t>Descripcion</w:t>
            </w:r>
            <w:proofErr w:type="spellEnd"/>
          </w:p>
        </w:tc>
        <w:tc>
          <w:tcPr>
            <w:tcW w:w="1470" w:type="dxa"/>
          </w:tcPr>
          <w:p w14:paraId="0128BC5A" w14:textId="48DB3BB2" w:rsidR="006854C6" w:rsidRDefault="006854C6" w:rsidP="006854C6">
            <w:pPr>
              <w:jc w:val="both"/>
              <w:rPr>
                <w:b/>
                <w:bCs/>
                <w:sz w:val="24"/>
                <w:szCs w:val="24"/>
                <w:lang w:val="es-CO"/>
              </w:rPr>
            </w:pPr>
            <w:proofErr w:type="spellStart"/>
            <w:r w:rsidRPr="009C13AA">
              <w:rPr>
                <w:sz w:val="24"/>
                <w:szCs w:val="24"/>
              </w:rPr>
              <w:t>Caracteristicas</w:t>
            </w:r>
            <w:proofErr w:type="spellEnd"/>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proofErr w:type="spellStart"/>
            <w:r>
              <w:rPr>
                <w:sz w:val="24"/>
                <w:szCs w:val="24"/>
              </w:rPr>
              <w:t>Indice</w:t>
            </w:r>
            <w:proofErr w:type="spellEnd"/>
            <w:r>
              <w:rPr>
                <w:sz w:val="24"/>
                <w:szCs w:val="24"/>
              </w:rPr>
              <w:t xml:space="preserv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t xml:space="preserve">_Id </w:t>
            </w:r>
          </w:p>
        </w:tc>
        <w:tc>
          <w:tcPr>
            <w:tcW w:w="1932" w:type="dxa"/>
          </w:tcPr>
          <w:p w14:paraId="7856F589" w14:textId="3A928C5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identifica los instrumentos del musico</w:t>
            </w:r>
          </w:p>
        </w:tc>
        <w:tc>
          <w:tcPr>
            <w:tcW w:w="1470" w:type="dxa"/>
          </w:tcPr>
          <w:p w14:paraId="3B168EF7" w14:textId="001E3038"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generado </w:t>
            </w:r>
            <w:proofErr w:type="spellStart"/>
            <w:r>
              <w:rPr>
                <w:sz w:val="24"/>
                <w:szCs w:val="24"/>
                <w:lang w:val="es-CO"/>
              </w:rPr>
              <w:t>automaticamente</w:t>
            </w:r>
            <w:proofErr w:type="spellEnd"/>
          </w:p>
        </w:tc>
        <w:tc>
          <w:tcPr>
            <w:tcW w:w="1395" w:type="dxa"/>
          </w:tcPr>
          <w:p w14:paraId="6B777FDB" w14:textId="4C8F7D4C"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 xml:space="preserve">Array de objetos donde se describen los </w:t>
            </w:r>
            <w:r>
              <w:rPr>
                <w:sz w:val="24"/>
                <w:szCs w:val="24"/>
                <w:lang w:val="es-CO"/>
              </w:rPr>
              <w:lastRenderedPageBreak/>
              <w:t>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lastRenderedPageBreak/>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Name</w:t>
            </w:r>
            <w:proofErr w:type="spellEnd"/>
          </w:p>
        </w:tc>
        <w:tc>
          <w:tcPr>
            <w:tcW w:w="1932" w:type="dxa"/>
          </w:tcPr>
          <w:p w14:paraId="3F819C1A" w14:textId="3EBF01AC" w:rsidR="006854C6" w:rsidRPr="005555A1" w:rsidRDefault="005555A1" w:rsidP="006854C6">
            <w:pPr>
              <w:jc w:val="both"/>
              <w:rPr>
                <w:sz w:val="24"/>
                <w:szCs w:val="24"/>
                <w:lang w:val="es-CO"/>
              </w:rPr>
            </w:pPr>
            <w:r>
              <w:rPr>
                <w:sz w:val="24"/>
                <w:szCs w:val="24"/>
                <w:lang w:val="es-CO"/>
              </w:rPr>
              <w:t>String que describe el nombre del instrumento</w:t>
            </w:r>
          </w:p>
        </w:tc>
        <w:tc>
          <w:tcPr>
            <w:tcW w:w="1470" w:type="dxa"/>
          </w:tcPr>
          <w:p w14:paraId="6A4E66B6" w14:textId="7C4AE464" w:rsidR="006854C6" w:rsidRPr="005555A1" w:rsidRDefault="005555A1" w:rsidP="006854C6">
            <w:pPr>
              <w:jc w:val="both"/>
              <w:rPr>
                <w:sz w:val="24"/>
                <w:szCs w:val="24"/>
                <w:lang w:val="es-CO"/>
              </w:rPr>
            </w:pPr>
            <w:r>
              <w:rPr>
                <w:sz w:val="24"/>
                <w:szCs w:val="24"/>
                <w:lang w:val="es-CO"/>
              </w:rPr>
              <w:t>String campo obligatorio que no acepta valores nulos</w:t>
            </w:r>
          </w:p>
        </w:tc>
        <w:tc>
          <w:tcPr>
            <w:tcW w:w="1395" w:type="dxa"/>
          </w:tcPr>
          <w:p w14:paraId="5CC74914" w14:textId="4398D887" w:rsidR="006854C6" w:rsidRPr="005555A1" w:rsidRDefault="005555A1" w:rsidP="006854C6">
            <w:pPr>
              <w:jc w:val="both"/>
              <w:rPr>
                <w:sz w:val="24"/>
                <w:szCs w:val="24"/>
                <w:lang w:val="es-CO"/>
              </w:rPr>
            </w:pPr>
            <w:proofErr w:type="spellStart"/>
            <w:r>
              <w:rPr>
                <w:sz w:val="24"/>
                <w:szCs w:val="24"/>
                <w:lang w:val="es-CO"/>
              </w:rPr>
              <w:t>Srtring</w:t>
            </w:r>
            <w:proofErr w:type="spellEnd"/>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w:t>
            </w:r>
            <w:proofErr w:type="spellStart"/>
            <w:r>
              <w:rPr>
                <w:sz w:val="24"/>
                <w:szCs w:val="24"/>
                <w:lang w:val="es-CO"/>
              </w:rPr>
              <w:t>InstrExperience</w:t>
            </w:r>
            <w:proofErr w:type="spellEnd"/>
          </w:p>
        </w:tc>
        <w:tc>
          <w:tcPr>
            <w:tcW w:w="1932" w:type="dxa"/>
          </w:tcPr>
          <w:p w14:paraId="59A208F4" w14:textId="13F6D4A1"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que describe los años de experiencia que tiene el musico con ese </w:t>
            </w:r>
            <w:proofErr w:type="spellStart"/>
            <w:r>
              <w:rPr>
                <w:sz w:val="24"/>
                <w:szCs w:val="24"/>
                <w:lang w:val="es-CO"/>
              </w:rPr>
              <w:t>intrumento</w:t>
            </w:r>
            <w:proofErr w:type="spellEnd"/>
            <w:r>
              <w:rPr>
                <w:sz w:val="24"/>
                <w:szCs w:val="24"/>
                <w:lang w:val="es-CO"/>
              </w:rPr>
              <w:t xml:space="preserve"> </w:t>
            </w:r>
          </w:p>
        </w:tc>
        <w:tc>
          <w:tcPr>
            <w:tcW w:w="1470" w:type="dxa"/>
          </w:tcPr>
          <w:p w14:paraId="383E4D16" w14:textId="2C502200" w:rsidR="006854C6" w:rsidRPr="005555A1" w:rsidRDefault="005555A1" w:rsidP="006854C6">
            <w:pPr>
              <w:jc w:val="both"/>
              <w:rPr>
                <w:sz w:val="24"/>
                <w:szCs w:val="24"/>
                <w:lang w:val="es-CO"/>
              </w:rPr>
            </w:pPr>
            <w:proofErr w:type="spellStart"/>
            <w:r>
              <w:rPr>
                <w:sz w:val="24"/>
                <w:szCs w:val="24"/>
                <w:lang w:val="es-CO"/>
              </w:rPr>
              <w:t>Number</w:t>
            </w:r>
            <w:proofErr w:type="spellEnd"/>
            <w:r>
              <w:rPr>
                <w:sz w:val="24"/>
                <w:szCs w:val="24"/>
                <w:lang w:val="es-CO"/>
              </w:rPr>
              <w:t xml:space="preserve"> campo obligatorio que no acepta valores nulos</w:t>
            </w:r>
          </w:p>
        </w:tc>
        <w:tc>
          <w:tcPr>
            <w:tcW w:w="1395" w:type="dxa"/>
          </w:tcPr>
          <w:p w14:paraId="492013AB" w14:textId="3EF79E91" w:rsidR="006854C6" w:rsidRPr="005555A1" w:rsidRDefault="005555A1" w:rsidP="006854C6">
            <w:pPr>
              <w:jc w:val="both"/>
              <w:rPr>
                <w:sz w:val="24"/>
                <w:szCs w:val="24"/>
                <w:lang w:val="es-CO"/>
              </w:rPr>
            </w:pPr>
            <w:proofErr w:type="spellStart"/>
            <w:r>
              <w:rPr>
                <w:sz w:val="24"/>
                <w:szCs w:val="24"/>
                <w:lang w:val="es-CO"/>
              </w:rPr>
              <w:t>Number</w:t>
            </w:r>
            <w:proofErr w:type="spellEnd"/>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Instruments[x].Videos</w:t>
            </w:r>
          </w:p>
        </w:tc>
        <w:tc>
          <w:tcPr>
            <w:tcW w:w="1932" w:type="dxa"/>
          </w:tcPr>
          <w:p w14:paraId="0D00DB03" w14:textId="09DAF1C5" w:rsidR="006854C6" w:rsidRPr="005555A1" w:rsidRDefault="005555A1" w:rsidP="006854C6">
            <w:pPr>
              <w:jc w:val="both"/>
              <w:rPr>
                <w:sz w:val="24"/>
                <w:szCs w:val="24"/>
                <w:lang w:val="es-CO"/>
              </w:rPr>
            </w:pPr>
            <w:r>
              <w:rPr>
                <w:sz w:val="24"/>
                <w:szCs w:val="24"/>
                <w:lang w:val="es-CO"/>
              </w:rPr>
              <w:t xml:space="preserve">Array de </w:t>
            </w:r>
            <w:proofErr w:type="spellStart"/>
            <w:r>
              <w:rPr>
                <w:sz w:val="24"/>
                <w:szCs w:val="24"/>
                <w:lang w:val="es-CO"/>
              </w:rPr>
              <w:t>strings</w:t>
            </w:r>
            <w:proofErr w:type="spellEnd"/>
            <w:r>
              <w:rPr>
                <w:sz w:val="24"/>
                <w:szCs w:val="24"/>
                <w:lang w:val="es-CO"/>
              </w:rPr>
              <w:t xml:space="preserve"> con las </w:t>
            </w:r>
            <w:proofErr w:type="spellStart"/>
            <w:r>
              <w:rPr>
                <w:sz w:val="24"/>
                <w:szCs w:val="24"/>
                <w:lang w:val="es-CO"/>
              </w:rPr>
              <w:t>Urls</w:t>
            </w:r>
            <w:proofErr w:type="spellEnd"/>
            <w:r>
              <w:rPr>
                <w:sz w:val="24"/>
                <w:szCs w:val="24"/>
                <w:lang w:val="es-CO"/>
              </w:rPr>
              <w:t xml:space="preserve"> de los videos para ver </w:t>
            </w:r>
            <w:proofErr w:type="spellStart"/>
            <w:r>
              <w:rPr>
                <w:sz w:val="24"/>
                <w:szCs w:val="24"/>
                <w:lang w:val="es-CO"/>
              </w:rPr>
              <w:t>como</w:t>
            </w:r>
            <w:proofErr w:type="spellEnd"/>
            <w:r>
              <w:rPr>
                <w:sz w:val="24"/>
                <w:szCs w:val="24"/>
                <w:lang w:val="es-CO"/>
              </w:rPr>
              <w:t xml:space="preserve">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proofErr w:type="spellStart"/>
      <w:r>
        <w:rPr>
          <w:b/>
          <w:bCs/>
          <w:sz w:val="24"/>
          <w:szCs w:val="24"/>
          <w:lang w:val="es-CO"/>
        </w:rPr>
        <w:t>Titles_document</w:t>
      </w:r>
      <w:proofErr w:type="spellEnd"/>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proofErr w:type="spellStart"/>
            <w:r>
              <w:rPr>
                <w:sz w:val="24"/>
                <w:szCs w:val="24"/>
              </w:rPr>
              <w:t>Descripcion</w:t>
            </w:r>
            <w:proofErr w:type="spellEnd"/>
          </w:p>
        </w:tc>
        <w:tc>
          <w:tcPr>
            <w:tcW w:w="1743" w:type="dxa"/>
          </w:tcPr>
          <w:p w14:paraId="3E96103F" w14:textId="49F16533" w:rsidR="004F222E" w:rsidRDefault="004F222E" w:rsidP="004F222E">
            <w:pPr>
              <w:jc w:val="both"/>
              <w:rPr>
                <w:sz w:val="24"/>
                <w:szCs w:val="24"/>
                <w:lang w:val="es-CO"/>
              </w:rPr>
            </w:pPr>
            <w:proofErr w:type="spellStart"/>
            <w:r w:rsidRPr="009C13AA">
              <w:rPr>
                <w:sz w:val="24"/>
                <w:szCs w:val="24"/>
              </w:rPr>
              <w:t>Caracteristicas</w:t>
            </w:r>
            <w:proofErr w:type="spellEnd"/>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proofErr w:type="spellStart"/>
            <w:r>
              <w:rPr>
                <w:sz w:val="24"/>
                <w:szCs w:val="24"/>
              </w:rPr>
              <w:t>Indice</w:t>
            </w:r>
            <w:proofErr w:type="spellEnd"/>
            <w:r>
              <w:rPr>
                <w:sz w:val="24"/>
                <w:szCs w:val="24"/>
              </w:rPr>
              <w:t xml:space="preserv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que </w:t>
            </w:r>
            <w:proofErr w:type="spellStart"/>
            <w:r>
              <w:rPr>
                <w:sz w:val="24"/>
                <w:szCs w:val="24"/>
                <w:lang w:val="es-CO"/>
              </w:rPr>
              <w:t>identíficafica</w:t>
            </w:r>
            <w:proofErr w:type="spellEnd"/>
            <w:r>
              <w:rPr>
                <w:sz w:val="24"/>
                <w:szCs w:val="24"/>
                <w:lang w:val="es-CO"/>
              </w:rPr>
              <w:t xml:space="preserve"> los títulos del musico</w:t>
            </w:r>
          </w:p>
        </w:tc>
        <w:tc>
          <w:tcPr>
            <w:tcW w:w="1743" w:type="dxa"/>
          </w:tcPr>
          <w:p w14:paraId="639A5C67" w14:textId="4CBBE60F" w:rsidR="004F222E" w:rsidRDefault="004F222E" w:rsidP="004F222E">
            <w:pPr>
              <w:jc w:val="both"/>
              <w:rPr>
                <w:sz w:val="24"/>
                <w:szCs w:val="24"/>
                <w:lang w:val="es-CO"/>
              </w:rPr>
            </w:pPr>
            <w:proofErr w:type="spellStart"/>
            <w:r>
              <w:rPr>
                <w:sz w:val="24"/>
                <w:szCs w:val="24"/>
                <w:lang w:val="es-CO"/>
              </w:rPr>
              <w:t>Number</w:t>
            </w:r>
            <w:proofErr w:type="spellEnd"/>
            <w:r>
              <w:rPr>
                <w:sz w:val="24"/>
                <w:szCs w:val="24"/>
                <w:lang w:val="es-CO"/>
              </w:rPr>
              <w:t xml:space="preserve"> campo generado automáticamente</w:t>
            </w:r>
          </w:p>
        </w:tc>
        <w:tc>
          <w:tcPr>
            <w:tcW w:w="1743" w:type="dxa"/>
          </w:tcPr>
          <w:p w14:paraId="33D7D1BB" w14:textId="3D060BCA" w:rsidR="004F222E" w:rsidRDefault="004F222E" w:rsidP="004F222E">
            <w:pPr>
              <w:jc w:val="both"/>
              <w:rPr>
                <w:sz w:val="24"/>
                <w:szCs w:val="24"/>
                <w:lang w:val="es-CO"/>
              </w:rPr>
            </w:pPr>
            <w:proofErr w:type="spellStart"/>
            <w:r>
              <w:rPr>
                <w:sz w:val="24"/>
                <w:szCs w:val="24"/>
                <w:lang w:val="es-CO"/>
              </w:rPr>
              <w:t>Number</w:t>
            </w:r>
            <w:proofErr w:type="spellEnd"/>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 xml:space="preserve">Id de los </w:t>
            </w:r>
            <w:proofErr w:type="spellStart"/>
            <w:r>
              <w:rPr>
                <w:lang w:val="es-CO"/>
              </w:rPr>
              <w:t>titulos</w:t>
            </w:r>
            <w:proofErr w:type="spellEnd"/>
          </w:p>
        </w:tc>
        <w:tc>
          <w:tcPr>
            <w:tcW w:w="1743" w:type="dxa"/>
          </w:tcPr>
          <w:p w14:paraId="01C6C626" w14:textId="361E9EF3"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proofErr w:type="spellStart"/>
            <w:r>
              <w:rPr>
                <w:sz w:val="24"/>
                <w:szCs w:val="24"/>
                <w:lang w:val="es-CO"/>
              </w:rPr>
              <w:t>Titles</w:t>
            </w:r>
            <w:proofErr w:type="spellEnd"/>
          </w:p>
        </w:tc>
        <w:tc>
          <w:tcPr>
            <w:tcW w:w="1742" w:type="dxa"/>
          </w:tcPr>
          <w:p w14:paraId="20190C73" w14:textId="4DF7F488" w:rsidR="004F222E" w:rsidRDefault="004F222E" w:rsidP="004F222E">
            <w:pPr>
              <w:jc w:val="both"/>
              <w:rPr>
                <w:sz w:val="24"/>
                <w:szCs w:val="24"/>
                <w:lang w:val="es-CO"/>
              </w:rPr>
            </w:pPr>
            <w:r>
              <w:rPr>
                <w:sz w:val="24"/>
                <w:szCs w:val="24"/>
                <w:lang w:val="es-CO"/>
              </w:rPr>
              <w:t>Array de objetos con los títulos que 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proofErr w:type="spellStart"/>
            <w:r>
              <w:rPr>
                <w:sz w:val="24"/>
                <w:szCs w:val="24"/>
                <w:lang w:val="es-CO"/>
              </w:rPr>
              <w:t>Titulos</w:t>
            </w:r>
            <w:proofErr w:type="spellEnd"/>
            <w:r>
              <w:rPr>
                <w:sz w:val="24"/>
                <w:szCs w:val="24"/>
                <w:lang w:val="es-CO"/>
              </w:rPr>
              <w:t xml:space="preserve"> del musico</w:t>
            </w:r>
          </w:p>
        </w:tc>
        <w:tc>
          <w:tcPr>
            <w:tcW w:w="1743" w:type="dxa"/>
          </w:tcPr>
          <w:p w14:paraId="27A190FF" w14:textId="41665907"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Institution</w:t>
            </w:r>
            <w:proofErr w:type="spellEnd"/>
          </w:p>
        </w:tc>
        <w:tc>
          <w:tcPr>
            <w:tcW w:w="1742" w:type="dxa"/>
          </w:tcPr>
          <w:p w14:paraId="6D74ADFD" w14:textId="0EF631AE" w:rsidR="004F222E" w:rsidRDefault="004F222E" w:rsidP="004F222E">
            <w:pPr>
              <w:jc w:val="both"/>
              <w:rPr>
                <w:sz w:val="24"/>
                <w:szCs w:val="24"/>
                <w:lang w:val="es-CO"/>
              </w:rPr>
            </w:pPr>
            <w:r>
              <w:rPr>
                <w:sz w:val="24"/>
                <w:szCs w:val="24"/>
                <w:lang w:val="es-CO"/>
              </w:rPr>
              <w:t>String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r>
              <w:rPr>
                <w:sz w:val="24"/>
                <w:szCs w:val="24"/>
                <w:lang w:val="es-CO"/>
              </w:rPr>
              <w:t>String campo obligatorio que no capta valores nulos</w:t>
            </w:r>
          </w:p>
        </w:tc>
        <w:tc>
          <w:tcPr>
            <w:tcW w:w="1743" w:type="dxa"/>
          </w:tcPr>
          <w:p w14:paraId="3292A201" w14:textId="79628F03" w:rsidR="004F222E" w:rsidRDefault="004F222E" w:rsidP="004F222E">
            <w:pPr>
              <w:jc w:val="both"/>
              <w:rPr>
                <w:sz w:val="24"/>
                <w:szCs w:val="24"/>
                <w:lang w:val="es-CO"/>
              </w:rPr>
            </w:pPr>
            <w:r>
              <w:rPr>
                <w:sz w:val="24"/>
                <w:szCs w:val="24"/>
                <w:lang w:val="es-CO"/>
              </w:rPr>
              <w:t>String</w:t>
            </w:r>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ProfTitle</w:t>
            </w:r>
            <w:proofErr w:type="spellEnd"/>
          </w:p>
        </w:tc>
        <w:tc>
          <w:tcPr>
            <w:tcW w:w="1742" w:type="dxa"/>
          </w:tcPr>
          <w:p w14:paraId="146E6B1F" w14:textId="1B1902DC" w:rsidR="004F222E" w:rsidRDefault="004F222E" w:rsidP="004F222E">
            <w:pPr>
              <w:jc w:val="both"/>
              <w:rPr>
                <w:sz w:val="24"/>
                <w:szCs w:val="24"/>
                <w:lang w:val="es-CO"/>
              </w:rPr>
            </w:pPr>
            <w:r>
              <w:rPr>
                <w:sz w:val="24"/>
                <w:szCs w:val="24"/>
                <w:lang w:val="es-CO"/>
              </w:rPr>
              <w:t xml:space="preserve">String que </w:t>
            </w:r>
            <w:r>
              <w:rPr>
                <w:sz w:val="24"/>
                <w:szCs w:val="24"/>
                <w:lang w:val="es-CO"/>
              </w:rPr>
              <w:lastRenderedPageBreak/>
              <w:t>describe el titulo recibido por el musico</w:t>
            </w:r>
          </w:p>
        </w:tc>
        <w:tc>
          <w:tcPr>
            <w:tcW w:w="1743" w:type="dxa"/>
          </w:tcPr>
          <w:p w14:paraId="6B1041A0" w14:textId="1B2F90D3" w:rsidR="004F222E" w:rsidRDefault="004F222E" w:rsidP="004F222E">
            <w:pPr>
              <w:jc w:val="both"/>
              <w:rPr>
                <w:sz w:val="24"/>
                <w:szCs w:val="24"/>
                <w:lang w:val="es-CO"/>
              </w:rPr>
            </w:pPr>
            <w:r>
              <w:rPr>
                <w:sz w:val="24"/>
                <w:szCs w:val="24"/>
                <w:lang w:val="es-CO"/>
              </w:rPr>
              <w:lastRenderedPageBreak/>
              <w:t xml:space="preserve">String campo </w:t>
            </w:r>
            <w:r>
              <w:rPr>
                <w:sz w:val="24"/>
                <w:szCs w:val="24"/>
                <w:lang w:val="es-CO"/>
              </w:rPr>
              <w:lastRenderedPageBreak/>
              <w:t>obligatorio que no acepta valores nulos</w:t>
            </w:r>
          </w:p>
        </w:tc>
        <w:tc>
          <w:tcPr>
            <w:tcW w:w="1743" w:type="dxa"/>
          </w:tcPr>
          <w:p w14:paraId="69B28E42" w14:textId="4F9E62F4" w:rsidR="004F222E" w:rsidRDefault="004F222E" w:rsidP="004F222E">
            <w:pPr>
              <w:jc w:val="both"/>
              <w:rPr>
                <w:sz w:val="24"/>
                <w:szCs w:val="24"/>
                <w:lang w:val="es-CO"/>
              </w:rPr>
            </w:pPr>
            <w:r>
              <w:rPr>
                <w:sz w:val="24"/>
                <w:szCs w:val="24"/>
                <w:lang w:val="es-CO"/>
              </w:rPr>
              <w:lastRenderedPageBreak/>
              <w:t>String</w:t>
            </w:r>
          </w:p>
        </w:tc>
        <w:tc>
          <w:tcPr>
            <w:tcW w:w="1743" w:type="dxa"/>
          </w:tcPr>
          <w:p w14:paraId="020872FD" w14:textId="42EEB066" w:rsidR="004F222E" w:rsidRDefault="004F222E" w:rsidP="004F222E">
            <w:pPr>
              <w:jc w:val="both"/>
              <w:rPr>
                <w:sz w:val="24"/>
                <w:szCs w:val="24"/>
                <w:lang w:val="es-CO"/>
              </w:rPr>
            </w:pPr>
            <w:r>
              <w:rPr>
                <w:sz w:val="24"/>
                <w:szCs w:val="24"/>
                <w:lang w:val="es-CO"/>
              </w:rPr>
              <w:t xml:space="preserve">Nombre del </w:t>
            </w:r>
            <w:r>
              <w:rPr>
                <w:sz w:val="24"/>
                <w:szCs w:val="24"/>
                <w:lang w:val="es-CO"/>
              </w:rPr>
              <w:lastRenderedPageBreak/>
              <w:t>titulo</w:t>
            </w:r>
          </w:p>
        </w:tc>
        <w:tc>
          <w:tcPr>
            <w:tcW w:w="1743" w:type="dxa"/>
          </w:tcPr>
          <w:p w14:paraId="193014CD" w14:textId="3363CBF4" w:rsidR="004F222E" w:rsidRDefault="004F222E" w:rsidP="004F222E">
            <w:pPr>
              <w:jc w:val="both"/>
              <w:rPr>
                <w:sz w:val="24"/>
                <w:szCs w:val="24"/>
                <w:lang w:val="es-CO"/>
              </w:rPr>
            </w:pPr>
            <w:proofErr w:type="spellStart"/>
            <w:r>
              <w:rPr>
                <w:sz w:val="24"/>
                <w:szCs w:val="24"/>
                <w:lang w:val="es-CO"/>
              </w:rPr>
              <w:lastRenderedPageBreak/>
              <w:t>Not</w:t>
            </w:r>
            <w:proofErr w:type="spellEnd"/>
            <w:r>
              <w:rPr>
                <w:sz w:val="24"/>
                <w:szCs w:val="24"/>
                <w:lang w:val="es-CO"/>
              </w:rPr>
              <w:t xml:space="preserve"> </w:t>
            </w:r>
            <w:proofErr w:type="spellStart"/>
            <w:r>
              <w:rPr>
                <w:sz w:val="24"/>
                <w:szCs w:val="24"/>
                <w:lang w:val="es-CO"/>
              </w:rPr>
              <w:t>null</w:t>
            </w:r>
            <w:proofErr w:type="spellEnd"/>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proofErr w:type="spellStart"/>
            <w:r>
              <w:rPr>
                <w:sz w:val="24"/>
                <w:szCs w:val="24"/>
                <w:lang w:val="es-CO"/>
              </w:rPr>
              <w:t>Titles</w:t>
            </w:r>
            <w:proofErr w:type="spellEnd"/>
            <w:r>
              <w:rPr>
                <w:sz w:val="24"/>
                <w:szCs w:val="24"/>
                <w:lang w:val="es-CO"/>
              </w:rPr>
              <w:t>[x].</w:t>
            </w:r>
            <w:proofErr w:type="spellStart"/>
            <w:r>
              <w:rPr>
                <w:sz w:val="24"/>
                <w:szCs w:val="24"/>
                <w:lang w:val="es-CO"/>
              </w:rPr>
              <w:t>Certificate</w:t>
            </w:r>
            <w:proofErr w:type="spellEnd"/>
          </w:p>
        </w:tc>
        <w:tc>
          <w:tcPr>
            <w:tcW w:w="1742" w:type="dxa"/>
          </w:tcPr>
          <w:p w14:paraId="664A4520" w14:textId="75ADBE9A" w:rsidR="005B072A" w:rsidRDefault="005B072A" w:rsidP="004F222E">
            <w:pPr>
              <w:jc w:val="both"/>
              <w:rPr>
                <w:sz w:val="24"/>
                <w:szCs w:val="24"/>
                <w:lang w:val="es-CO"/>
              </w:rPr>
            </w:pPr>
            <w:r>
              <w:rPr>
                <w:sz w:val="24"/>
                <w:szCs w:val="24"/>
                <w:lang w:val="es-CO"/>
              </w:rPr>
              <w:t xml:space="preserve">String con la </w:t>
            </w:r>
            <w:proofErr w:type="spellStart"/>
            <w:r>
              <w:rPr>
                <w:sz w:val="24"/>
                <w:szCs w:val="24"/>
                <w:lang w:val="es-CO"/>
              </w:rPr>
              <w:t>Url</w:t>
            </w:r>
            <w:proofErr w:type="spellEnd"/>
            <w:r>
              <w:rPr>
                <w:sz w:val="24"/>
                <w:szCs w:val="24"/>
                <w:lang w:val="es-CO"/>
              </w:rPr>
              <w:t xml:space="preserve"> donde se puede ver el certificado del </w:t>
            </w:r>
            <w:proofErr w:type="spellStart"/>
            <w:r>
              <w:rPr>
                <w:sz w:val="24"/>
                <w:szCs w:val="24"/>
                <w:lang w:val="es-CO"/>
              </w:rPr>
              <w:t>titulo</w:t>
            </w:r>
            <w:proofErr w:type="spellEnd"/>
            <w:r>
              <w:rPr>
                <w:sz w:val="24"/>
                <w:szCs w:val="24"/>
                <w:lang w:val="es-CO"/>
              </w:rPr>
              <w:t xml:space="preserve"> del musico</w:t>
            </w:r>
          </w:p>
        </w:tc>
        <w:tc>
          <w:tcPr>
            <w:tcW w:w="1743" w:type="dxa"/>
          </w:tcPr>
          <w:p w14:paraId="4A4ABF01" w14:textId="5D3B284E" w:rsidR="004F222E" w:rsidRDefault="005B072A" w:rsidP="004F222E">
            <w:pPr>
              <w:jc w:val="both"/>
              <w:rPr>
                <w:sz w:val="24"/>
                <w:szCs w:val="24"/>
                <w:lang w:val="es-CO"/>
              </w:rPr>
            </w:pPr>
            <w:r>
              <w:rPr>
                <w:sz w:val="24"/>
                <w:szCs w:val="24"/>
                <w:lang w:val="es-CO"/>
              </w:rPr>
              <w:t>String campo obligatorio que no acepta valores nulos</w:t>
            </w:r>
          </w:p>
        </w:tc>
        <w:tc>
          <w:tcPr>
            <w:tcW w:w="1743" w:type="dxa"/>
          </w:tcPr>
          <w:p w14:paraId="308E7629" w14:textId="5933EE64" w:rsidR="004F222E" w:rsidRDefault="005B072A" w:rsidP="004F222E">
            <w:pPr>
              <w:jc w:val="both"/>
              <w:rPr>
                <w:sz w:val="24"/>
                <w:szCs w:val="24"/>
                <w:lang w:val="es-CO"/>
              </w:rPr>
            </w:pPr>
            <w:r>
              <w:rPr>
                <w:sz w:val="24"/>
                <w:szCs w:val="24"/>
                <w:lang w:val="es-CO"/>
              </w:rPr>
              <w:t xml:space="preserve">String </w:t>
            </w:r>
          </w:p>
        </w:tc>
        <w:tc>
          <w:tcPr>
            <w:tcW w:w="1743" w:type="dxa"/>
          </w:tcPr>
          <w:p w14:paraId="6457D2D7" w14:textId="7477F4B3" w:rsidR="004F222E" w:rsidRDefault="005B072A" w:rsidP="004F222E">
            <w:pPr>
              <w:jc w:val="both"/>
              <w:rPr>
                <w:sz w:val="24"/>
                <w:szCs w:val="24"/>
                <w:lang w:val="es-CO"/>
              </w:rPr>
            </w:pPr>
            <w:proofErr w:type="spellStart"/>
            <w:r>
              <w:rPr>
                <w:sz w:val="24"/>
                <w:szCs w:val="24"/>
                <w:lang w:val="es-CO"/>
              </w:rPr>
              <w:t>Url</w:t>
            </w:r>
            <w:proofErr w:type="spellEnd"/>
            <w:r>
              <w:rPr>
                <w:sz w:val="24"/>
                <w:szCs w:val="24"/>
                <w:lang w:val="es-CO"/>
              </w:rPr>
              <w:t xml:space="preserve"> del certificado </w:t>
            </w:r>
          </w:p>
        </w:tc>
        <w:tc>
          <w:tcPr>
            <w:tcW w:w="1743" w:type="dxa"/>
          </w:tcPr>
          <w:p w14:paraId="18407B0B" w14:textId="2FE7F149" w:rsidR="004F222E" w:rsidRDefault="005B072A" w:rsidP="004F222E">
            <w:pPr>
              <w:jc w:val="both"/>
              <w:rPr>
                <w:sz w:val="24"/>
                <w:szCs w:val="24"/>
                <w:lang w:val="es-CO"/>
              </w:rPr>
            </w:pPr>
            <w:proofErr w:type="spellStart"/>
            <w:r>
              <w:rPr>
                <w:sz w:val="24"/>
                <w:szCs w:val="24"/>
                <w:lang w:val="es-CO"/>
              </w:rPr>
              <w:t>Not</w:t>
            </w:r>
            <w:proofErr w:type="spellEnd"/>
            <w:r>
              <w:rPr>
                <w:sz w:val="24"/>
                <w:szCs w:val="24"/>
                <w:lang w:val="es-CO"/>
              </w:rPr>
              <w:t xml:space="preserve"> </w:t>
            </w:r>
            <w:proofErr w:type="spellStart"/>
            <w:r>
              <w:rPr>
                <w:sz w:val="24"/>
                <w:szCs w:val="24"/>
                <w:lang w:val="es-CO"/>
              </w:rPr>
              <w:t>null</w:t>
            </w:r>
            <w:proofErr w:type="spellEnd"/>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5A2B3E04" w:rsidR="00803802" w:rsidRPr="00803802" w:rsidRDefault="00803802" w:rsidP="00803802">
      <w:r>
        <w:tab/>
      </w:r>
      <w:r>
        <w:tab/>
      </w:r>
      <w:r w:rsidR="00717E2E">
        <w:rPr>
          <w:noProof/>
        </w:rPr>
        <w:drawing>
          <wp:inline distT="0" distB="0" distL="0" distR="0" wp14:anchorId="7F6CD072" wp14:editId="0931E502">
            <wp:extent cx="5448300" cy="2008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2008505"/>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consistencia y el alcance que tendrá: la información que almacenará esta base de datos en relación al proyecto no </w:t>
      </w:r>
      <w:r w:rsidR="000B2EAD">
        <w:t xml:space="preserve">será de alta magnitud en tamaño y </w:t>
      </w:r>
      <w:proofErr w:type="gramStart"/>
      <w:r w:rsidR="000B2EAD">
        <w:t>cantidad</w:t>
      </w:r>
      <w:proofErr w:type="gramEnd"/>
      <w:r w:rsidR="000B2EAD">
        <w:t xml:space="preserve"> pero si será de suma importancia por lo que se requiere alta consistencia en los datos,</w:t>
      </w:r>
    </w:p>
    <w:p w14:paraId="0079315F" w14:textId="2215BE6C"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sidR="00103C3F">
        <w:rPr>
          <w:rFonts w:ascii="Arial" w:eastAsia="Arial" w:hAnsi="Arial" w:cs="Arial"/>
          <w:color w:val="000000"/>
          <w:sz w:val="24"/>
          <w:szCs w:val="24"/>
        </w:rPr>
        <w:t>Manejo de ofertas y organizadores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 xml:space="preserve">mucha información será guardada allí y los datos que contengan pueden variar según su propósito en el </w:t>
      </w:r>
      <w:r w:rsidR="009572D3">
        <w:lastRenderedPageBreak/>
        <w:t>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58A0AFC3" w14:textId="7A8F8009" w:rsidR="00010F00" w:rsidRDefault="00010F00" w:rsidP="00010F00">
      <w:pPr>
        <w:pStyle w:val="Ttulo1"/>
        <w:ind w:firstLine="720"/>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 xml:space="preserve">9.1.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0BDC5E7A" w14:textId="77777777" w:rsidR="00DC1BDE" w:rsidRPr="00DC1BDE" w:rsidRDefault="00010F00" w:rsidP="00DC1BDE">
      <w:pPr>
        <w:widowControl/>
        <w:autoSpaceDE w:val="0"/>
        <w:autoSpaceDN w:val="0"/>
        <w:adjustRightInd w:val="0"/>
        <w:spacing w:after="0" w:line="240" w:lineRule="auto"/>
        <w:rPr>
          <w:rFonts w:ascii="Consolas" w:hAnsi="Consolas" w:cs="Consolas"/>
          <w:color w:val="0000FF"/>
          <w:sz w:val="19"/>
          <w:szCs w:val="19"/>
          <w:lang w:val="es-CO"/>
        </w:rPr>
      </w:pPr>
      <w:r>
        <w:tab/>
      </w:r>
      <w:proofErr w:type="spellStart"/>
      <w:r w:rsidR="00DC1BDE" w:rsidRPr="00DC1BDE">
        <w:rPr>
          <w:rFonts w:ascii="Consolas" w:hAnsi="Consolas" w:cs="Consolas"/>
          <w:color w:val="0000FF"/>
          <w:sz w:val="19"/>
          <w:szCs w:val="19"/>
          <w:lang w:val="es-CO"/>
        </w:rPr>
        <w:t>create</w:t>
      </w:r>
      <w:proofErr w:type="spellEnd"/>
      <w:r w:rsidR="00DC1BDE" w:rsidRPr="00DC1BDE">
        <w:rPr>
          <w:rFonts w:ascii="Consolas" w:hAnsi="Consolas" w:cs="Consolas"/>
          <w:color w:val="0000FF"/>
          <w:sz w:val="19"/>
          <w:szCs w:val="19"/>
          <w:lang w:val="es-CO"/>
        </w:rPr>
        <w:t xml:space="preserve"> </w:t>
      </w:r>
      <w:proofErr w:type="spellStart"/>
      <w:r w:rsidR="00DC1BDE" w:rsidRPr="00DC1BDE">
        <w:rPr>
          <w:rFonts w:ascii="Consolas" w:hAnsi="Consolas" w:cs="Consolas"/>
          <w:color w:val="0000FF"/>
          <w:sz w:val="19"/>
          <w:szCs w:val="19"/>
          <w:lang w:val="es-CO"/>
        </w:rPr>
        <w:t>database</w:t>
      </w:r>
      <w:proofErr w:type="spellEnd"/>
      <w:r w:rsidR="00DC1BDE" w:rsidRPr="00DC1BDE">
        <w:rPr>
          <w:rFonts w:ascii="Consolas" w:hAnsi="Consolas" w:cs="Consolas"/>
          <w:color w:val="0000FF"/>
          <w:sz w:val="19"/>
          <w:szCs w:val="19"/>
          <w:lang w:val="es-CO"/>
        </w:rPr>
        <w:t xml:space="preserve"> </w:t>
      </w:r>
      <w:proofErr w:type="spellStart"/>
      <w:r w:rsidR="00DC1BDE" w:rsidRPr="00DC1BDE">
        <w:rPr>
          <w:rFonts w:ascii="Consolas" w:hAnsi="Consolas" w:cs="Consolas"/>
          <w:color w:val="0000FF"/>
          <w:sz w:val="19"/>
          <w:szCs w:val="19"/>
          <w:lang w:val="es-CO"/>
        </w:rPr>
        <w:t>AuthServiceDB</w:t>
      </w:r>
      <w:proofErr w:type="spellEnd"/>
      <w:r w:rsidR="00DC1BDE" w:rsidRPr="00DC1BDE">
        <w:rPr>
          <w:rFonts w:ascii="Consolas" w:hAnsi="Consolas" w:cs="Consolas"/>
          <w:color w:val="0000FF"/>
          <w:sz w:val="19"/>
          <w:szCs w:val="19"/>
          <w:lang w:val="es-CO"/>
        </w:rPr>
        <w:t>;</w:t>
      </w:r>
    </w:p>
    <w:p w14:paraId="5DFC6B02" w14:textId="77777777" w:rsidR="00DC1BDE" w:rsidRDefault="00DC1BDE" w:rsidP="00DC1BDE">
      <w:pPr>
        <w:widowControl/>
        <w:autoSpaceDE w:val="0"/>
        <w:autoSpaceDN w:val="0"/>
        <w:adjustRightInd w:val="0"/>
        <w:spacing w:after="0" w:line="240" w:lineRule="auto"/>
        <w:ind w:firstLine="720"/>
        <w:rPr>
          <w:rFonts w:ascii="Consolas" w:hAnsi="Consolas" w:cs="Consolas"/>
          <w:color w:val="0000FF"/>
          <w:sz w:val="19"/>
          <w:szCs w:val="19"/>
          <w:lang w:val="es-CO"/>
        </w:rPr>
      </w:pPr>
      <w:r w:rsidRPr="00DC1BDE">
        <w:rPr>
          <w:rFonts w:ascii="Consolas" w:hAnsi="Consolas" w:cs="Consolas"/>
          <w:color w:val="0000FF"/>
          <w:sz w:val="19"/>
          <w:szCs w:val="19"/>
          <w:lang w:val="es-CO"/>
        </w:rPr>
        <w:t xml:space="preserve">use </w:t>
      </w:r>
      <w:proofErr w:type="spellStart"/>
      <w:r w:rsidRPr="00DC1BDE">
        <w:rPr>
          <w:rFonts w:ascii="Consolas" w:hAnsi="Consolas" w:cs="Consolas"/>
          <w:color w:val="0000FF"/>
          <w:sz w:val="19"/>
          <w:szCs w:val="19"/>
          <w:lang w:val="es-CO"/>
        </w:rPr>
        <w:t>AuthServiceDB</w:t>
      </w:r>
      <w:proofErr w:type="spellEnd"/>
      <w:r w:rsidRPr="00DC1BDE">
        <w:rPr>
          <w:rFonts w:ascii="Consolas" w:hAnsi="Consolas" w:cs="Consolas"/>
          <w:color w:val="0000FF"/>
          <w:sz w:val="19"/>
          <w:szCs w:val="19"/>
          <w:lang w:val="es-CO"/>
        </w:rPr>
        <w:t>;</w:t>
      </w:r>
    </w:p>
    <w:p w14:paraId="5D5AA1BE" w14:textId="77777777" w:rsidR="00DC1BDE" w:rsidRDefault="00DC1BDE" w:rsidP="00DC1BDE">
      <w:pPr>
        <w:widowControl/>
        <w:autoSpaceDE w:val="0"/>
        <w:autoSpaceDN w:val="0"/>
        <w:adjustRightInd w:val="0"/>
        <w:spacing w:after="0" w:line="240" w:lineRule="auto"/>
        <w:ind w:firstLine="720"/>
        <w:rPr>
          <w:rFonts w:ascii="Consolas" w:hAnsi="Consolas" w:cs="Consolas"/>
          <w:color w:val="0000FF"/>
          <w:sz w:val="19"/>
          <w:szCs w:val="19"/>
          <w:lang w:val="es-CO"/>
        </w:rPr>
      </w:pPr>
    </w:p>
    <w:p w14:paraId="1FE97618" w14:textId="34ACA32B" w:rsidR="00DC1BDE" w:rsidRPr="00DC1BDE" w:rsidRDefault="00DC1BDE" w:rsidP="00DC1BDE">
      <w:pPr>
        <w:widowControl/>
        <w:autoSpaceDE w:val="0"/>
        <w:autoSpaceDN w:val="0"/>
        <w:adjustRightInd w:val="0"/>
        <w:spacing w:after="0" w:line="240" w:lineRule="auto"/>
        <w:ind w:firstLine="720"/>
        <w:rPr>
          <w:rFonts w:ascii="Consolas" w:hAnsi="Consolas" w:cs="Consolas"/>
          <w:color w:val="000000"/>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table </w:t>
      </w:r>
      <w:proofErr w:type="gramStart"/>
      <w:r w:rsidRPr="00DC1BDE">
        <w:rPr>
          <w:rFonts w:ascii="Consolas" w:hAnsi="Consolas" w:cs="Consolas"/>
          <w:color w:val="0000FF"/>
          <w:sz w:val="19"/>
          <w:szCs w:val="19"/>
          <w:lang w:val="es-CO"/>
        </w:rPr>
        <w:t>Role(</w:t>
      </w:r>
      <w:proofErr w:type="gramEnd"/>
    </w:p>
    <w:p w14:paraId="5A64417F" w14:textId="38455088" w:rsidR="00DC1BDE" w:rsidRPr="00DC1BDE" w:rsidRDefault="00DC1BDE" w:rsidP="00DC1BDE">
      <w:pPr>
        <w:widowControl/>
        <w:autoSpaceDE w:val="0"/>
        <w:autoSpaceDN w:val="0"/>
        <w:adjustRightInd w:val="0"/>
        <w:spacing w:after="0" w:line="240" w:lineRule="auto"/>
        <w:rPr>
          <w:rFonts w:ascii="Consolas" w:hAnsi="Consolas" w:cs="Consolas"/>
          <w:color w:val="0000FF"/>
          <w:sz w:val="19"/>
          <w:szCs w:val="19"/>
          <w:lang w:val="es-CO"/>
        </w:rPr>
      </w:pPr>
      <w:r w:rsidRPr="00DC1BDE">
        <w:rPr>
          <w:rFonts w:ascii="Consolas" w:hAnsi="Consolas" w:cs="Consolas"/>
          <w:color w:val="0000FF"/>
          <w:sz w:val="19"/>
          <w:szCs w:val="19"/>
          <w:lang w:val="es-CO"/>
        </w:rPr>
        <w:tab/>
      </w:r>
      <w:r>
        <w:rPr>
          <w:rFonts w:ascii="Consolas" w:hAnsi="Consolas" w:cs="Consolas"/>
          <w:color w:val="0000FF"/>
          <w:sz w:val="19"/>
          <w:szCs w:val="19"/>
          <w:lang w:val="es-CO"/>
        </w:rPr>
        <w:tab/>
      </w:r>
      <w:r w:rsidRPr="00DC1BDE">
        <w:rPr>
          <w:rFonts w:ascii="Consolas" w:hAnsi="Consolas" w:cs="Consolas"/>
          <w:color w:val="0000FF"/>
          <w:sz w:val="19"/>
          <w:szCs w:val="19"/>
          <w:lang w:val="es-CO"/>
        </w:rPr>
        <w:t xml:space="preserve">id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primary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identity</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1,1),</w:t>
      </w:r>
    </w:p>
    <w:p w14:paraId="5331899D" w14:textId="562F349E" w:rsidR="00DC1BDE" w:rsidRPr="00DC1BDE" w:rsidRDefault="00DC1BDE" w:rsidP="00DC1BDE">
      <w:pPr>
        <w:widowControl/>
        <w:autoSpaceDE w:val="0"/>
        <w:autoSpaceDN w:val="0"/>
        <w:adjustRightInd w:val="0"/>
        <w:spacing w:after="0" w:line="240" w:lineRule="auto"/>
        <w:rPr>
          <w:rFonts w:ascii="Consolas" w:hAnsi="Consolas" w:cs="Consolas"/>
          <w:color w:val="0000FF"/>
          <w:sz w:val="19"/>
          <w:szCs w:val="19"/>
          <w:lang w:val="es-CO"/>
        </w:rPr>
      </w:pPr>
      <w:r>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50)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p>
    <w:p w14:paraId="2E793C21" w14:textId="77777777" w:rsidR="00DC1BDE" w:rsidRPr="00DC1BDE" w:rsidRDefault="00DC1BDE" w:rsidP="00DC1BDE">
      <w:pPr>
        <w:widowControl/>
        <w:autoSpaceDE w:val="0"/>
        <w:autoSpaceDN w:val="0"/>
        <w:adjustRightInd w:val="0"/>
        <w:spacing w:after="0" w:line="240" w:lineRule="auto"/>
        <w:ind w:firstLine="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7C048DA2" w14:textId="77777777" w:rsidR="00DC1BDE" w:rsidRPr="00DC1BDE" w:rsidRDefault="00DC1BDE" w:rsidP="00DC1BDE">
      <w:pPr>
        <w:widowControl/>
        <w:autoSpaceDE w:val="0"/>
        <w:autoSpaceDN w:val="0"/>
        <w:adjustRightInd w:val="0"/>
        <w:spacing w:after="0" w:line="240" w:lineRule="auto"/>
        <w:rPr>
          <w:rFonts w:ascii="Consolas" w:hAnsi="Consolas" w:cs="Consolas"/>
          <w:color w:val="0000FF"/>
          <w:sz w:val="19"/>
          <w:szCs w:val="19"/>
          <w:lang w:val="es-CO"/>
        </w:rPr>
      </w:pPr>
    </w:p>
    <w:p w14:paraId="55BA8346" w14:textId="77777777" w:rsidR="00DC1BDE" w:rsidRPr="00DC1BDE" w:rsidRDefault="00DC1BDE" w:rsidP="00DC1BDE">
      <w:pPr>
        <w:widowControl/>
        <w:autoSpaceDE w:val="0"/>
        <w:autoSpaceDN w:val="0"/>
        <w:adjustRightInd w:val="0"/>
        <w:spacing w:after="0" w:line="240" w:lineRule="auto"/>
        <w:rPr>
          <w:rFonts w:ascii="Consolas" w:hAnsi="Consolas" w:cs="Consolas"/>
          <w:color w:val="0000FF"/>
          <w:sz w:val="19"/>
          <w:szCs w:val="19"/>
          <w:lang w:val="es-CO"/>
        </w:rPr>
      </w:pPr>
    </w:p>
    <w:p w14:paraId="6F4B055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table </w:t>
      </w:r>
      <w:proofErr w:type="spellStart"/>
      <w:proofErr w:type="gram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w:t>
      </w:r>
      <w:proofErr w:type="gramEnd"/>
    </w:p>
    <w:p w14:paraId="2C18F6E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id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primary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identity</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1,1),</w:t>
      </w:r>
    </w:p>
    <w:p w14:paraId="54C4F88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320) </w:t>
      </w:r>
      <w:proofErr w:type="spellStart"/>
      <w:r w:rsidRPr="00DC1BDE">
        <w:rPr>
          <w:rFonts w:ascii="Consolas" w:hAnsi="Consolas" w:cs="Consolas"/>
          <w:color w:val="0000FF"/>
          <w:sz w:val="19"/>
          <w:szCs w:val="19"/>
          <w:lang w:val="es-CO"/>
        </w:rPr>
        <w:t>unique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237F092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password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spellStart"/>
      <w:r w:rsidRPr="00DC1BDE">
        <w:rPr>
          <w:rFonts w:ascii="Consolas" w:hAnsi="Consolas" w:cs="Consolas"/>
          <w:color w:val="0000FF"/>
          <w:sz w:val="19"/>
          <w:szCs w:val="19"/>
          <w:lang w:val="es-CO"/>
        </w:rPr>
        <w:t>max</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5B8E897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100) </w:t>
      </w:r>
      <w:proofErr w:type="spellStart"/>
      <w:r w:rsidRPr="00DC1BDE">
        <w:rPr>
          <w:rFonts w:ascii="Consolas" w:hAnsi="Consolas" w:cs="Consolas"/>
          <w:color w:val="0000FF"/>
          <w:sz w:val="19"/>
          <w:szCs w:val="19"/>
          <w:lang w:val="es-CO"/>
        </w:rPr>
        <w:t>unique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063C567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created_at</w:t>
      </w:r>
      <w:proofErr w:type="spellEnd"/>
      <w:r w:rsidRPr="00DC1BDE">
        <w:rPr>
          <w:rFonts w:ascii="Consolas" w:hAnsi="Consolas" w:cs="Consolas"/>
          <w:color w:val="0000FF"/>
          <w:sz w:val="19"/>
          <w:szCs w:val="19"/>
          <w:lang w:val="es-CO"/>
        </w:rPr>
        <w:t xml:space="preserve"> date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53CE3B4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updated_at</w:t>
      </w:r>
      <w:proofErr w:type="spellEnd"/>
      <w:r w:rsidRPr="00DC1BDE">
        <w:rPr>
          <w:rFonts w:ascii="Consolas" w:hAnsi="Consolas" w:cs="Consolas"/>
          <w:color w:val="0000FF"/>
          <w:sz w:val="19"/>
          <w:szCs w:val="19"/>
          <w:lang w:val="es-CO"/>
        </w:rPr>
        <w:t xml:space="preserve"> date,</w:t>
      </w:r>
    </w:p>
    <w:p w14:paraId="29C5963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bit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 xml:space="preserve"> default 0,</w:t>
      </w:r>
    </w:p>
    <w:p w14:paraId="1C1FCFD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0B7600A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constraint</w:t>
      </w:r>
      <w:proofErr w:type="spellEnd"/>
      <w:r w:rsidRPr="00DC1BDE">
        <w:rPr>
          <w:rFonts w:ascii="Consolas" w:hAnsi="Consolas" w:cs="Consolas"/>
          <w:color w:val="0000FF"/>
          <w:sz w:val="19"/>
          <w:szCs w:val="19"/>
          <w:lang w:val="es-CO"/>
        </w:rPr>
        <w:t xml:space="preserve"> fk_role_1 </w:t>
      </w:r>
      <w:proofErr w:type="spellStart"/>
      <w:r w:rsidRPr="00DC1BDE">
        <w:rPr>
          <w:rFonts w:ascii="Consolas" w:hAnsi="Consolas" w:cs="Consolas"/>
          <w:color w:val="0000FF"/>
          <w:sz w:val="19"/>
          <w:szCs w:val="19"/>
          <w:lang w:val="es-CO"/>
        </w:rPr>
        <w:t>foreign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references</w:t>
      </w:r>
      <w:proofErr w:type="spellEnd"/>
      <w:r w:rsidRPr="00DC1BDE">
        <w:rPr>
          <w:rFonts w:ascii="Consolas" w:hAnsi="Consolas" w:cs="Consolas"/>
          <w:color w:val="0000FF"/>
          <w:sz w:val="19"/>
          <w:szCs w:val="19"/>
          <w:lang w:val="es-CO"/>
        </w:rPr>
        <w:t xml:space="preserve"> Role(id)</w:t>
      </w:r>
    </w:p>
    <w:p w14:paraId="490365A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225E80F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E87704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4CEA619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56AF31A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table </w:t>
      </w:r>
      <w:proofErr w:type="spellStart"/>
      <w:proofErr w:type="gramStart"/>
      <w:r w:rsidRPr="00DC1BDE">
        <w:rPr>
          <w:rFonts w:ascii="Consolas" w:hAnsi="Consolas" w:cs="Consolas"/>
          <w:color w:val="0000FF"/>
          <w:sz w:val="19"/>
          <w:szCs w:val="19"/>
          <w:lang w:val="es-CO"/>
        </w:rPr>
        <w:t>Permission</w:t>
      </w:r>
      <w:proofErr w:type="spellEnd"/>
      <w:r w:rsidRPr="00DC1BDE">
        <w:rPr>
          <w:rFonts w:ascii="Consolas" w:hAnsi="Consolas" w:cs="Consolas"/>
          <w:color w:val="0000FF"/>
          <w:sz w:val="19"/>
          <w:szCs w:val="19"/>
          <w:lang w:val="es-CO"/>
        </w:rPr>
        <w:t>(</w:t>
      </w:r>
      <w:proofErr w:type="gramEnd"/>
    </w:p>
    <w:p w14:paraId="1A11A6C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id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primary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identity</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1,1),</w:t>
      </w:r>
    </w:p>
    <w:p w14:paraId="323897A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100)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401DEC2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description</w:t>
      </w:r>
      <w:proofErr w:type="spellEnd"/>
      <w:r w:rsidRPr="00DC1BDE">
        <w:rPr>
          <w:rFonts w:ascii="Consolas" w:hAnsi="Consolas" w:cs="Consolas"/>
          <w:color w:val="0000FF"/>
          <w:sz w:val="19"/>
          <w:szCs w:val="19"/>
          <w:lang w:val="es-CO"/>
        </w:rPr>
        <w:t xml:space="preserv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500)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p>
    <w:p w14:paraId="56FA81B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6350387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793941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table </w:t>
      </w:r>
      <w:proofErr w:type="spellStart"/>
      <w:proofErr w:type="gramStart"/>
      <w:r w:rsidRPr="00DC1BDE">
        <w:rPr>
          <w:rFonts w:ascii="Consolas" w:hAnsi="Consolas" w:cs="Consolas"/>
          <w:color w:val="0000FF"/>
          <w:sz w:val="19"/>
          <w:szCs w:val="19"/>
          <w:lang w:val="es-CO"/>
        </w:rPr>
        <w:t>RolePermissions</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ab/>
      </w:r>
    </w:p>
    <w:p w14:paraId="13A4DBD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3691DA3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lastRenderedPageBreak/>
        <w:tab/>
      </w:r>
      <w:proofErr w:type="spellStart"/>
      <w:r w:rsidRPr="00DC1BDE">
        <w:rPr>
          <w:rFonts w:ascii="Consolas" w:hAnsi="Consolas" w:cs="Consolas"/>
          <w:color w:val="0000FF"/>
          <w:sz w:val="19"/>
          <w:szCs w:val="19"/>
          <w:lang w:val="es-CO"/>
        </w:rPr>
        <w:t>permission_id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not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w:t>
      </w:r>
    </w:p>
    <w:p w14:paraId="146E0C9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constraint</w:t>
      </w:r>
      <w:proofErr w:type="spellEnd"/>
      <w:r w:rsidRPr="00DC1BDE">
        <w:rPr>
          <w:rFonts w:ascii="Consolas" w:hAnsi="Consolas" w:cs="Consolas"/>
          <w:color w:val="0000FF"/>
          <w:sz w:val="19"/>
          <w:szCs w:val="19"/>
          <w:lang w:val="es-CO"/>
        </w:rPr>
        <w:t xml:space="preserve"> fk_role_2 </w:t>
      </w:r>
      <w:proofErr w:type="spellStart"/>
      <w:r w:rsidRPr="00DC1BDE">
        <w:rPr>
          <w:rFonts w:ascii="Consolas" w:hAnsi="Consolas" w:cs="Consolas"/>
          <w:color w:val="0000FF"/>
          <w:sz w:val="19"/>
          <w:szCs w:val="19"/>
          <w:lang w:val="es-CO"/>
        </w:rPr>
        <w:t>foreign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references</w:t>
      </w:r>
      <w:proofErr w:type="spellEnd"/>
      <w:r w:rsidRPr="00DC1BDE">
        <w:rPr>
          <w:rFonts w:ascii="Consolas" w:hAnsi="Consolas" w:cs="Consolas"/>
          <w:color w:val="0000FF"/>
          <w:sz w:val="19"/>
          <w:szCs w:val="19"/>
          <w:lang w:val="es-CO"/>
        </w:rPr>
        <w:t xml:space="preserve"> Role(id),</w:t>
      </w:r>
    </w:p>
    <w:p w14:paraId="5CE49ED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constraint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fk_permission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foreign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key</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permission_id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references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Permission</w:t>
      </w:r>
      <w:proofErr w:type="spellEnd"/>
      <w:r w:rsidRPr="00DC1BDE">
        <w:rPr>
          <w:rFonts w:ascii="Consolas" w:hAnsi="Consolas" w:cs="Consolas"/>
          <w:color w:val="0000FF"/>
          <w:sz w:val="19"/>
          <w:szCs w:val="19"/>
          <w:lang w:val="es-CO"/>
        </w:rPr>
        <w:t>(id)</w:t>
      </w:r>
    </w:p>
    <w:p w14:paraId="49AE969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49D3FBB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646B912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0DACC64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383EAF3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 xml:space="preserve">INSERT </w:t>
      </w:r>
      <w:proofErr w:type="spellStart"/>
      <w:r w:rsidRPr="00DC1BDE">
        <w:rPr>
          <w:rFonts w:ascii="Consolas" w:hAnsi="Consolas" w:cs="Consolas"/>
          <w:color w:val="0000FF"/>
          <w:sz w:val="19"/>
          <w:szCs w:val="19"/>
          <w:lang w:val="es-CO"/>
        </w:rPr>
        <w:t>into</w:t>
      </w:r>
      <w:proofErr w:type="spellEnd"/>
      <w:r w:rsidRPr="00DC1BDE">
        <w:rPr>
          <w:rFonts w:ascii="Consolas" w:hAnsi="Consolas" w:cs="Consolas"/>
          <w:color w:val="0000FF"/>
          <w:sz w:val="19"/>
          <w:szCs w:val="19"/>
          <w:lang w:val="es-CO"/>
        </w:rPr>
        <w:t xml:space="preserve"> Role(</w:t>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values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Musician</w:t>
      </w:r>
      <w:proofErr w:type="spellEnd"/>
      <w:r w:rsidRPr="00DC1BDE">
        <w:rPr>
          <w:rFonts w:ascii="Consolas" w:hAnsi="Consolas" w:cs="Consolas"/>
          <w:color w:val="0000FF"/>
          <w:sz w:val="19"/>
          <w:szCs w:val="19"/>
          <w:lang w:val="es-CO"/>
        </w:rPr>
        <w:t>'</w:t>
      </w:r>
      <w:proofErr w:type="gramStart"/>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w:t>
      </w:r>
      <w:proofErr w:type="spellStart"/>
      <w:r w:rsidRPr="00DC1BDE">
        <w:rPr>
          <w:rFonts w:ascii="Consolas" w:hAnsi="Consolas" w:cs="Consolas"/>
          <w:color w:val="0000FF"/>
          <w:sz w:val="19"/>
          <w:szCs w:val="19"/>
          <w:lang w:val="es-CO"/>
        </w:rPr>
        <w:t>Organizer</w:t>
      </w:r>
      <w:proofErr w:type="spellEnd"/>
      <w:r w:rsidRPr="00DC1BDE">
        <w:rPr>
          <w:rFonts w:ascii="Consolas" w:hAnsi="Consolas" w:cs="Consolas"/>
          <w:color w:val="0000FF"/>
          <w:sz w:val="19"/>
          <w:szCs w:val="19"/>
          <w:lang w:val="es-CO"/>
        </w:rPr>
        <w:t>')</w:t>
      </w:r>
    </w:p>
    <w:p w14:paraId="57D39CC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6C325E0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634EF7C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6785870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0899242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SP_CreateUser</w:t>
      </w:r>
      <w:proofErr w:type="spellEnd"/>
    </w:p>
    <w:p w14:paraId="760CD07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64A77A4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@userName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100),</w:t>
      </w:r>
    </w:p>
    <w:p w14:paraId="080B674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@Password </w:t>
      </w:r>
      <w:proofErr w:type="spell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spellStart"/>
      <w:r w:rsidRPr="00DC1BDE">
        <w:rPr>
          <w:rFonts w:ascii="Consolas" w:hAnsi="Consolas" w:cs="Consolas"/>
          <w:color w:val="0000FF"/>
          <w:sz w:val="19"/>
          <w:szCs w:val="19"/>
          <w:lang w:val="es-CO"/>
        </w:rPr>
        <w:t>max</w:t>
      </w:r>
      <w:proofErr w:type="spellEnd"/>
      <w:r w:rsidRPr="00DC1BDE">
        <w:rPr>
          <w:rFonts w:ascii="Consolas" w:hAnsi="Consolas" w:cs="Consolas"/>
          <w:color w:val="0000FF"/>
          <w:sz w:val="19"/>
          <w:szCs w:val="19"/>
          <w:lang w:val="es-CO"/>
        </w:rPr>
        <w:t>),</w:t>
      </w:r>
    </w:p>
    <w:p w14:paraId="388645C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@Role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50)</w:t>
      </w:r>
    </w:p>
    <w:p w14:paraId="122F5FC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3E79F42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TX_New_User</w:t>
      </w:r>
      <w:proofErr w:type="spellEnd"/>
    </w:p>
    <w:p w14:paraId="6798C2C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TRY</w:t>
      </w:r>
    </w:p>
    <w:p w14:paraId="6A76209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if @Role = '</w:t>
      </w:r>
      <w:proofErr w:type="spellStart"/>
      <w:r w:rsidRPr="00DC1BDE">
        <w:rPr>
          <w:rFonts w:ascii="Consolas" w:hAnsi="Consolas" w:cs="Consolas"/>
          <w:color w:val="0000FF"/>
          <w:sz w:val="19"/>
          <w:szCs w:val="19"/>
          <w:lang w:val="es-CO"/>
        </w:rPr>
        <w:t>Musician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or</w:t>
      </w:r>
      <w:proofErr w:type="spellEnd"/>
      <w:r w:rsidRPr="00DC1BDE">
        <w:rPr>
          <w:rFonts w:ascii="Consolas" w:hAnsi="Consolas" w:cs="Consolas"/>
          <w:color w:val="0000FF"/>
          <w:sz w:val="19"/>
          <w:szCs w:val="19"/>
          <w:lang w:val="es-CO"/>
        </w:rPr>
        <w:t xml:space="preserve"> @Role = '</w:t>
      </w:r>
      <w:proofErr w:type="spellStart"/>
      <w:r w:rsidRPr="00DC1BDE">
        <w:rPr>
          <w:rFonts w:ascii="Consolas" w:hAnsi="Consolas" w:cs="Consolas"/>
          <w:color w:val="0000FF"/>
          <w:sz w:val="19"/>
          <w:szCs w:val="19"/>
          <w:lang w:val="es-CO"/>
        </w:rPr>
        <w:t>Organizer</w:t>
      </w:r>
      <w:proofErr w:type="spellEnd"/>
      <w:r w:rsidRPr="00DC1BDE">
        <w:rPr>
          <w:rFonts w:ascii="Consolas" w:hAnsi="Consolas" w:cs="Consolas"/>
          <w:color w:val="0000FF"/>
          <w:sz w:val="19"/>
          <w:szCs w:val="19"/>
          <w:lang w:val="es-CO"/>
        </w:rPr>
        <w:t>'</w:t>
      </w:r>
    </w:p>
    <w:p w14:paraId="50CE27B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begin</w:t>
      </w:r>
      <w:proofErr w:type="spellEnd"/>
    </w:p>
    <w:p w14:paraId="0FD5600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INSERT INTO </w:t>
      </w:r>
      <w:proofErr w:type="spellStart"/>
      <w:proofErr w:type="gram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w:t>
      </w:r>
      <w:proofErr w:type="spellStart"/>
      <w:proofErr w:type="gramEnd"/>
      <w:r w:rsidRPr="00DC1BDE">
        <w:rPr>
          <w:rFonts w:ascii="Consolas" w:hAnsi="Consolas" w:cs="Consolas"/>
          <w:color w:val="0000FF"/>
          <w:sz w:val="19"/>
          <w:szCs w:val="19"/>
          <w:lang w:val="es-CO"/>
        </w:rPr>
        <w:t>email,password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created_at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w:t>
      </w:r>
    </w:p>
    <w:p w14:paraId="07D2E01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values</w:t>
      </w:r>
      <w:proofErr w:type="spellEnd"/>
      <w:r w:rsidRPr="00DC1BDE">
        <w:rPr>
          <w:rFonts w:ascii="Consolas" w:hAnsi="Consolas" w:cs="Consolas"/>
          <w:color w:val="0000FF"/>
          <w:sz w:val="19"/>
          <w:szCs w:val="19"/>
          <w:lang w:val="es-CO"/>
        </w:rPr>
        <w:t xml:space="preserve"> (@Email, @Password, @</w:t>
      </w:r>
      <w:proofErr w:type="gramStart"/>
      <w:r w:rsidRPr="00DC1BDE">
        <w:rPr>
          <w:rFonts w:ascii="Consolas" w:hAnsi="Consolas" w:cs="Consolas"/>
          <w:color w:val="0000FF"/>
          <w:sz w:val="19"/>
          <w:szCs w:val="19"/>
          <w:lang w:val="es-CO"/>
        </w:rPr>
        <w:t>userName,GETDATE</w:t>
      </w:r>
      <w:proofErr w:type="gramEnd"/>
      <w:r w:rsidRPr="00DC1BDE">
        <w:rPr>
          <w:rFonts w:ascii="Consolas" w:hAnsi="Consolas" w:cs="Consolas"/>
          <w:color w:val="0000FF"/>
          <w:sz w:val="19"/>
          <w:szCs w:val="19"/>
          <w:lang w:val="es-CO"/>
        </w:rPr>
        <w:t>(), (</w:t>
      </w:r>
      <w:proofErr w:type="spellStart"/>
      <w:r w:rsidRPr="00DC1BDE">
        <w:rPr>
          <w:rFonts w:ascii="Consolas" w:hAnsi="Consolas" w:cs="Consolas"/>
          <w:color w:val="0000FF"/>
          <w:sz w:val="19"/>
          <w:szCs w:val="19"/>
          <w:lang w:val="es-CO"/>
        </w:rPr>
        <w:t>select</w:t>
      </w:r>
      <w:proofErr w:type="spellEnd"/>
      <w:r w:rsidRPr="00DC1BDE">
        <w:rPr>
          <w:rFonts w:ascii="Consolas" w:hAnsi="Consolas" w:cs="Consolas"/>
          <w:color w:val="0000FF"/>
          <w:sz w:val="19"/>
          <w:szCs w:val="19"/>
          <w:lang w:val="es-CO"/>
        </w:rPr>
        <w:t xml:space="preserve"> id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Role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 @Role))</w:t>
      </w:r>
    </w:p>
    <w:p w14:paraId="3FEC890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7050EEB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TX_New_User</w:t>
      </w:r>
      <w:proofErr w:type="spellEnd"/>
    </w:p>
    <w:p w14:paraId="6BE2A5E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'Usuario Creado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7103EE2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end</w:t>
      </w:r>
      <w:proofErr w:type="spellEnd"/>
    </w:p>
    <w:p w14:paraId="3ED3460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else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select</w:t>
      </w:r>
      <w:proofErr w:type="spellEnd"/>
      <w:r w:rsidRPr="00DC1BDE">
        <w:rPr>
          <w:rFonts w:ascii="Consolas" w:hAnsi="Consolas" w:cs="Consolas"/>
          <w:color w:val="0000FF"/>
          <w:sz w:val="19"/>
          <w:szCs w:val="19"/>
          <w:lang w:val="es-CO"/>
        </w:rPr>
        <w:t xml:space="preserve"> 'Roles </w:t>
      </w:r>
      <w:proofErr w:type="spellStart"/>
      <w:r w:rsidRPr="00DC1BDE">
        <w:rPr>
          <w:rFonts w:ascii="Consolas" w:hAnsi="Consolas" w:cs="Consolas"/>
          <w:color w:val="0000FF"/>
          <w:sz w:val="19"/>
          <w:szCs w:val="19"/>
          <w:lang w:val="es-CO"/>
        </w:rPr>
        <w:t>invalidos</w:t>
      </w:r>
      <w:proofErr w:type="spell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1 as Error</w:t>
      </w:r>
    </w:p>
    <w:p w14:paraId="4A322C8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01E2CA1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746F19F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TX_New_User</w:t>
      </w:r>
      <w:proofErr w:type="spellEnd"/>
    </w:p>
    <w:p w14:paraId="6544C5A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1 as Error</w:t>
      </w:r>
    </w:p>
    <w:p w14:paraId="1A5F277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4F7A59A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3CEF9F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56587AC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B6C174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1CC54AC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SP_ReadUser</w:t>
      </w:r>
      <w:proofErr w:type="spellEnd"/>
    </w:p>
    <w:p w14:paraId="57D3255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 = NULL,</w:t>
      </w:r>
    </w:p>
    <w:p w14:paraId="5A4C3B0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@username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100) = NULL,</w:t>
      </w:r>
    </w:p>
    <w:p w14:paraId="3981F6E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@Id </w:t>
      </w:r>
      <w:proofErr w:type="spellStart"/>
      <w:r w:rsidRPr="00DC1BDE">
        <w:rPr>
          <w:rFonts w:ascii="Consolas" w:hAnsi="Consolas" w:cs="Consolas"/>
          <w:color w:val="0000FF"/>
          <w:sz w:val="19"/>
          <w:szCs w:val="19"/>
          <w:lang w:val="es-CO"/>
        </w:rPr>
        <w:t>int</w:t>
      </w:r>
      <w:proofErr w:type="spellEnd"/>
      <w:r w:rsidRPr="00DC1BDE">
        <w:rPr>
          <w:rFonts w:ascii="Consolas" w:hAnsi="Consolas" w:cs="Consolas"/>
          <w:color w:val="0000FF"/>
          <w:sz w:val="19"/>
          <w:szCs w:val="19"/>
          <w:lang w:val="es-CO"/>
        </w:rPr>
        <w:t xml:space="preserve"> = NULL</w:t>
      </w:r>
    </w:p>
    <w:p w14:paraId="49EACB7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4F8BBD1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p>
    <w:p w14:paraId="3EE1EBA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SELECT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w:t>
      </w:r>
      <w:proofErr w:type="spellStart"/>
      <w:r w:rsidRPr="00DC1BDE">
        <w:rPr>
          <w:rFonts w:ascii="Consolas" w:hAnsi="Consolas" w:cs="Consolas"/>
          <w:color w:val="0000FF"/>
          <w:sz w:val="19"/>
          <w:szCs w:val="19"/>
          <w:lang w:val="es-CO"/>
        </w:rPr>
        <w:t>select</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name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Role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id = </w:t>
      </w:r>
      <w:proofErr w:type="spellStart"/>
      <w:r w:rsidRPr="00DC1BDE">
        <w:rPr>
          <w:rFonts w:ascii="Consolas" w:hAnsi="Consolas" w:cs="Consolas"/>
          <w:color w:val="0000FF"/>
          <w:sz w:val="19"/>
          <w:szCs w:val="19"/>
          <w:lang w:val="es-CO"/>
        </w:rPr>
        <w:t>role_id</w:t>
      </w:r>
      <w:proofErr w:type="spellEnd"/>
      <w:r w:rsidRPr="00DC1BDE">
        <w:rPr>
          <w:rFonts w:ascii="Consolas" w:hAnsi="Consolas" w:cs="Consolas"/>
          <w:color w:val="0000FF"/>
          <w:sz w:val="19"/>
          <w:szCs w:val="19"/>
          <w:lang w:val="es-CO"/>
        </w:rPr>
        <w:t xml:space="preserve">) as Role, email,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 </w:t>
      </w:r>
      <w:proofErr w:type="spellStart"/>
      <w:r w:rsidRPr="00DC1BDE">
        <w:rPr>
          <w:rFonts w:ascii="Consolas" w:hAnsi="Consolas" w:cs="Consolas"/>
          <w:color w:val="0000FF"/>
          <w:sz w:val="19"/>
          <w:szCs w:val="19"/>
          <w:lang w:val="es-CO"/>
        </w:rPr>
        <w:t>or</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 @username </w:t>
      </w:r>
      <w:proofErr w:type="spellStart"/>
      <w:r w:rsidRPr="00DC1BDE">
        <w:rPr>
          <w:rFonts w:ascii="Consolas" w:hAnsi="Consolas" w:cs="Consolas"/>
          <w:color w:val="0000FF"/>
          <w:sz w:val="19"/>
          <w:szCs w:val="19"/>
          <w:lang w:val="es-CO"/>
        </w:rPr>
        <w:t>or</w:t>
      </w:r>
      <w:proofErr w:type="spellEnd"/>
      <w:r w:rsidRPr="00DC1BDE">
        <w:rPr>
          <w:rFonts w:ascii="Consolas" w:hAnsi="Consolas" w:cs="Consolas"/>
          <w:color w:val="0000FF"/>
          <w:sz w:val="19"/>
          <w:szCs w:val="19"/>
          <w:lang w:val="es-CO"/>
        </w:rPr>
        <w:t xml:space="preserve"> id = @Id</w:t>
      </w:r>
    </w:p>
    <w:p w14:paraId="7C1B414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end</w:t>
      </w:r>
      <w:proofErr w:type="spellEnd"/>
    </w:p>
    <w:p w14:paraId="3CA3730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65804BF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05EF826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506A4EF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963E6EC"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89E9E0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SP_AuthUser</w:t>
      </w:r>
      <w:proofErr w:type="spellEnd"/>
    </w:p>
    <w:p w14:paraId="6820AE5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lastRenderedPageBreak/>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48CDCE0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1A65846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p>
    <w:p w14:paraId="43958DE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if </w:t>
      </w:r>
      <w:proofErr w:type="spellStart"/>
      <w:proofErr w:type="gramStart"/>
      <w:r w:rsidRPr="00DC1BDE">
        <w:rPr>
          <w:rFonts w:ascii="Consolas" w:hAnsi="Consolas" w:cs="Consolas"/>
          <w:color w:val="0000FF"/>
          <w:sz w:val="19"/>
          <w:szCs w:val="19"/>
          <w:lang w:val="es-CO"/>
        </w:rPr>
        <w:t>exists</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 xml:space="preserve">SELECT id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5B70D37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w:t>
      </w:r>
      <w:proofErr w:type="spellStart"/>
      <w:r w:rsidRPr="00DC1BDE">
        <w:rPr>
          <w:rFonts w:ascii="Consolas" w:hAnsi="Consolas" w:cs="Consolas"/>
          <w:color w:val="0000FF"/>
          <w:sz w:val="19"/>
          <w:szCs w:val="19"/>
          <w:lang w:val="es-CO"/>
        </w:rPr>
        <w:t>Users.</w:t>
      </w:r>
      <w:proofErr w:type="gramStart"/>
      <w:r w:rsidRPr="00DC1BDE">
        <w:rPr>
          <w:rFonts w:ascii="Consolas" w:hAnsi="Consolas" w:cs="Consolas"/>
          <w:color w:val="0000FF"/>
          <w:sz w:val="19"/>
          <w:szCs w:val="19"/>
          <w:lang w:val="es-CO"/>
        </w:rPr>
        <w:t>password</w:t>
      </w:r>
      <w:proofErr w:type="spellEnd"/>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password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Users.Verified</w:t>
      </w:r>
      <w:proofErr w:type="spell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Users.id</w:t>
      </w:r>
      <w:proofErr w:type="spellEnd"/>
      <w:r w:rsidRPr="00DC1BDE">
        <w:rPr>
          <w:rFonts w:ascii="Consolas" w:hAnsi="Consolas" w:cs="Consolas"/>
          <w:color w:val="0000FF"/>
          <w:sz w:val="19"/>
          <w:szCs w:val="19"/>
          <w:lang w:val="es-CO"/>
        </w:rPr>
        <w:t xml:space="preserve"> as 'id', </w:t>
      </w:r>
      <w:proofErr w:type="spellStart"/>
      <w:r w:rsidRPr="00DC1BDE">
        <w:rPr>
          <w:rFonts w:ascii="Consolas" w:hAnsi="Consolas" w:cs="Consolas"/>
          <w:color w:val="0000FF"/>
          <w:sz w:val="19"/>
          <w:szCs w:val="19"/>
          <w:lang w:val="es-CO"/>
        </w:rPr>
        <w:t>Users.userName</w:t>
      </w:r>
      <w:proofErr w:type="spell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Role.name as 'Role'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inner</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join</w:t>
      </w:r>
      <w:proofErr w:type="spellEnd"/>
      <w:r w:rsidRPr="00DC1BDE">
        <w:rPr>
          <w:rFonts w:ascii="Consolas" w:hAnsi="Consolas" w:cs="Consolas"/>
          <w:color w:val="0000FF"/>
          <w:sz w:val="19"/>
          <w:szCs w:val="19"/>
          <w:lang w:val="es-CO"/>
        </w:rPr>
        <w:t xml:space="preserve"> Role </w:t>
      </w:r>
      <w:proofErr w:type="spellStart"/>
      <w:r w:rsidRPr="00DC1BDE">
        <w:rPr>
          <w:rFonts w:ascii="Consolas" w:hAnsi="Consolas" w:cs="Consolas"/>
          <w:color w:val="0000FF"/>
          <w:sz w:val="19"/>
          <w:szCs w:val="19"/>
          <w:lang w:val="es-CO"/>
        </w:rPr>
        <w:t>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Users.role_id</w:t>
      </w:r>
      <w:proofErr w:type="spellEnd"/>
      <w:r w:rsidRPr="00DC1BDE">
        <w:rPr>
          <w:rFonts w:ascii="Consolas" w:hAnsi="Consolas" w:cs="Consolas"/>
          <w:color w:val="0000FF"/>
          <w:sz w:val="19"/>
          <w:szCs w:val="19"/>
          <w:lang w:val="es-CO"/>
        </w:rPr>
        <w:t xml:space="preserve"> = </w:t>
      </w:r>
      <w:proofErr w:type="spellStart"/>
      <w:r w:rsidRPr="00DC1BDE">
        <w:rPr>
          <w:rFonts w:ascii="Consolas" w:hAnsi="Consolas" w:cs="Consolas"/>
          <w:color w:val="0000FF"/>
          <w:sz w:val="19"/>
          <w:szCs w:val="19"/>
          <w:lang w:val="es-CO"/>
        </w:rPr>
        <w:t>Role.id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 </w:t>
      </w:r>
    </w:p>
    <w:p w14:paraId="126E720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else</w:t>
      </w:r>
      <w:proofErr w:type="spellEnd"/>
    </w:p>
    <w:p w14:paraId="321A181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 xml:space="preserve"> as </w:t>
      </w:r>
      <w:proofErr w:type="spellStart"/>
      <w:proofErr w:type="gramStart"/>
      <w:r w:rsidRPr="00DC1BDE">
        <w:rPr>
          <w:rFonts w:ascii="Consolas" w:hAnsi="Consolas" w:cs="Consolas"/>
          <w:color w:val="0000FF"/>
          <w:sz w:val="19"/>
          <w:szCs w:val="19"/>
          <w:lang w:val="es-CO"/>
        </w:rPr>
        <w:t>password</w:t>
      </w:r>
      <w:proofErr w:type="spellEnd"/>
      <w:proofErr w:type="gram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null</w:t>
      </w:r>
      <w:proofErr w:type="spellEnd"/>
      <w:r w:rsidRPr="00DC1BDE">
        <w:rPr>
          <w:rFonts w:ascii="Consolas" w:hAnsi="Consolas" w:cs="Consolas"/>
          <w:color w:val="0000FF"/>
          <w:sz w:val="19"/>
          <w:szCs w:val="19"/>
          <w:lang w:val="es-CO"/>
        </w:rPr>
        <w:t xml:space="preserve"> as Role</w:t>
      </w:r>
    </w:p>
    <w:p w14:paraId="2E1A189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end</w:t>
      </w:r>
      <w:proofErr w:type="spellEnd"/>
    </w:p>
    <w:p w14:paraId="3A2F5A7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45AD49E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23F8631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0AFDD96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4789DD7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0F012B8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SP_VerifyUser</w:t>
      </w:r>
      <w:proofErr w:type="spellEnd"/>
    </w:p>
    <w:p w14:paraId="3AEF3D4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070E638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4E0BDA6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TX_VerifyUser</w:t>
      </w:r>
      <w:proofErr w:type="spellEnd"/>
    </w:p>
    <w:p w14:paraId="37C65E0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TRY</w:t>
      </w:r>
    </w:p>
    <w:p w14:paraId="5012571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UPDATE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set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 1, </w:t>
      </w:r>
      <w:proofErr w:type="spellStart"/>
      <w:r w:rsidRPr="00DC1BDE">
        <w:rPr>
          <w:rFonts w:ascii="Consolas" w:hAnsi="Consolas" w:cs="Consolas"/>
          <w:color w:val="0000FF"/>
          <w:sz w:val="19"/>
          <w:szCs w:val="19"/>
          <w:lang w:val="es-CO"/>
        </w:rPr>
        <w:t>updated_at</w:t>
      </w:r>
      <w:proofErr w:type="spellEnd"/>
      <w:r w:rsidRPr="00DC1BDE">
        <w:rPr>
          <w:rFonts w:ascii="Consolas" w:hAnsi="Consolas" w:cs="Consolas"/>
          <w:color w:val="0000FF"/>
          <w:sz w:val="19"/>
          <w:szCs w:val="19"/>
          <w:lang w:val="es-CO"/>
        </w:rPr>
        <w:t xml:space="preserve"> = </w:t>
      </w:r>
      <w:proofErr w:type="gramStart"/>
      <w:r w:rsidRPr="00DC1BDE">
        <w:rPr>
          <w:rFonts w:ascii="Consolas" w:hAnsi="Consolas" w:cs="Consolas"/>
          <w:color w:val="0000FF"/>
          <w:sz w:val="19"/>
          <w:szCs w:val="19"/>
          <w:lang w:val="es-CO"/>
        </w:rPr>
        <w:t>GETDATE(</w:t>
      </w:r>
      <w:proofErr w:type="gram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6AA3BC5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TX_VerifyUser</w:t>
      </w:r>
      <w:proofErr w:type="spellEnd"/>
    </w:p>
    <w:p w14:paraId="267D04D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'Usuario verificado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252E63A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7FB29B9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0207F57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TX_VerifyUser</w:t>
      </w:r>
      <w:proofErr w:type="spellEnd"/>
    </w:p>
    <w:p w14:paraId="066037E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1 as Error</w:t>
      </w:r>
    </w:p>
    <w:p w14:paraId="344CC3A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7FFAB35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4FC0530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203E6AB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1591D92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1743CC9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SP_ChangePassword</w:t>
      </w:r>
      <w:proofErr w:type="spellEnd"/>
    </w:p>
    <w:p w14:paraId="1F0C6B2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3A77E77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@NewPass </w:t>
      </w:r>
      <w:proofErr w:type="spell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spellStart"/>
      <w:r w:rsidRPr="00DC1BDE">
        <w:rPr>
          <w:rFonts w:ascii="Consolas" w:hAnsi="Consolas" w:cs="Consolas"/>
          <w:color w:val="0000FF"/>
          <w:sz w:val="19"/>
          <w:szCs w:val="19"/>
          <w:lang w:val="es-CO"/>
        </w:rPr>
        <w:t>max</w:t>
      </w:r>
      <w:proofErr w:type="spellEnd"/>
      <w:r w:rsidRPr="00DC1BDE">
        <w:rPr>
          <w:rFonts w:ascii="Consolas" w:hAnsi="Consolas" w:cs="Consolas"/>
          <w:color w:val="0000FF"/>
          <w:sz w:val="19"/>
          <w:szCs w:val="19"/>
          <w:lang w:val="es-CO"/>
        </w:rPr>
        <w:t>)</w:t>
      </w:r>
    </w:p>
    <w:p w14:paraId="24F7F62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57AB374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TX_ChangePassword</w:t>
      </w:r>
      <w:proofErr w:type="spellEnd"/>
    </w:p>
    <w:p w14:paraId="5E742AA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TRY</w:t>
      </w:r>
    </w:p>
    <w:p w14:paraId="2994572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UPDATE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set </w:t>
      </w:r>
      <w:proofErr w:type="spellStart"/>
      <w:r w:rsidRPr="00DC1BDE">
        <w:rPr>
          <w:rFonts w:ascii="Consolas" w:hAnsi="Consolas" w:cs="Consolas"/>
          <w:color w:val="0000FF"/>
          <w:sz w:val="19"/>
          <w:szCs w:val="19"/>
          <w:lang w:val="es-CO"/>
        </w:rPr>
        <w:t>password</w:t>
      </w:r>
      <w:proofErr w:type="spellEnd"/>
      <w:r w:rsidRPr="00DC1BDE">
        <w:rPr>
          <w:rFonts w:ascii="Consolas" w:hAnsi="Consolas" w:cs="Consolas"/>
          <w:color w:val="0000FF"/>
          <w:sz w:val="19"/>
          <w:szCs w:val="19"/>
          <w:lang w:val="es-CO"/>
        </w:rPr>
        <w:t xml:space="preserve"> = @NewPass, </w:t>
      </w:r>
      <w:proofErr w:type="spellStart"/>
      <w:r w:rsidRPr="00DC1BDE">
        <w:rPr>
          <w:rFonts w:ascii="Consolas" w:hAnsi="Consolas" w:cs="Consolas"/>
          <w:color w:val="0000FF"/>
          <w:sz w:val="19"/>
          <w:szCs w:val="19"/>
          <w:lang w:val="es-CO"/>
        </w:rPr>
        <w:t>updated_at</w:t>
      </w:r>
      <w:proofErr w:type="spellEnd"/>
      <w:r w:rsidRPr="00DC1BDE">
        <w:rPr>
          <w:rFonts w:ascii="Consolas" w:hAnsi="Consolas" w:cs="Consolas"/>
          <w:color w:val="0000FF"/>
          <w:sz w:val="19"/>
          <w:szCs w:val="19"/>
          <w:lang w:val="es-CO"/>
        </w:rPr>
        <w:t xml:space="preserve"> = </w:t>
      </w:r>
      <w:proofErr w:type="gramStart"/>
      <w:r w:rsidRPr="00DC1BDE">
        <w:rPr>
          <w:rFonts w:ascii="Consolas" w:hAnsi="Consolas" w:cs="Consolas"/>
          <w:color w:val="0000FF"/>
          <w:sz w:val="19"/>
          <w:szCs w:val="19"/>
          <w:lang w:val="es-CO"/>
        </w:rPr>
        <w:t>GETDATE(</w:t>
      </w:r>
      <w:proofErr w:type="gram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3AE045E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TX_ChangePassword</w:t>
      </w:r>
      <w:proofErr w:type="spellEnd"/>
    </w:p>
    <w:p w14:paraId="48E603A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'Contraseña actualizada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3B2831D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100C896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4BFF0F4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TX_ChangePassword</w:t>
      </w:r>
      <w:proofErr w:type="spellEnd"/>
    </w:p>
    <w:p w14:paraId="12F9E3B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xml:space="preserve">, 1 as </w:t>
      </w:r>
      <w:proofErr w:type="spellStart"/>
      <w:r w:rsidRPr="00DC1BDE">
        <w:rPr>
          <w:rFonts w:ascii="Consolas" w:hAnsi="Consolas" w:cs="Consolas"/>
          <w:color w:val="0000FF"/>
          <w:sz w:val="19"/>
          <w:szCs w:val="19"/>
          <w:lang w:val="es-CO"/>
        </w:rPr>
        <w:t>Eror</w:t>
      </w:r>
      <w:proofErr w:type="spellEnd"/>
    </w:p>
    <w:p w14:paraId="17A2DEC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5E48F0E0"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F4D9BE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4F623D7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06DDBF1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03F80D8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r w:rsidRPr="00DC1BDE">
        <w:rPr>
          <w:rFonts w:ascii="Consolas" w:hAnsi="Consolas" w:cs="Consolas"/>
          <w:color w:val="0000FF"/>
          <w:sz w:val="19"/>
          <w:szCs w:val="19"/>
          <w:lang w:val="es-CO"/>
        </w:rPr>
        <w:t xml:space="preserve"> </w:t>
      </w:r>
    </w:p>
    <w:p w14:paraId="5E2AB9E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SP_DeleteUser</w:t>
      </w:r>
      <w:proofErr w:type="spellEnd"/>
    </w:p>
    <w:p w14:paraId="282B651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23D1A20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3C40F63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TX_DeleteUser</w:t>
      </w:r>
      <w:proofErr w:type="spellEnd"/>
    </w:p>
    <w:p w14:paraId="2332DE3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lastRenderedPageBreak/>
        <w:tab/>
        <w:t>BEGIN TRY</w:t>
      </w:r>
      <w:r w:rsidRPr="00DC1BDE">
        <w:rPr>
          <w:rFonts w:ascii="Consolas" w:hAnsi="Consolas" w:cs="Consolas"/>
          <w:color w:val="0000FF"/>
          <w:sz w:val="19"/>
          <w:szCs w:val="19"/>
          <w:lang w:val="es-CO"/>
        </w:rPr>
        <w:tab/>
      </w:r>
    </w:p>
    <w:p w14:paraId="7182F6C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declare @id </w:t>
      </w:r>
      <w:proofErr w:type="spellStart"/>
      <w:r w:rsidRPr="00DC1BDE">
        <w:rPr>
          <w:rFonts w:ascii="Consolas" w:hAnsi="Consolas" w:cs="Consolas"/>
          <w:color w:val="0000FF"/>
          <w:sz w:val="19"/>
          <w:szCs w:val="19"/>
          <w:lang w:val="es-CO"/>
        </w:rPr>
        <w:t>int</w:t>
      </w:r>
      <w:proofErr w:type="spellEnd"/>
    </w:p>
    <w:p w14:paraId="48434A7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@id = id </w:t>
      </w:r>
      <w:proofErr w:type="spellStart"/>
      <w:r w:rsidRPr="00DC1BDE">
        <w:rPr>
          <w:rFonts w:ascii="Consolas" w:hAnsi="Consolas" w:cs="Consolas"/>
          <w:color w:val="0000FF"/>
          <w:sz w:val="19"/>
          <w:szCs w:val="19"/>
          <w:lang w:val="es-CO"/>
        </w:rPr>
        <w:t>from</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588C034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
    <w:p w14:paraId="0E67A5E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DELETE FROM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id = @id</w:t>
      </w:r>
    </w:p>
    <w:p w14:paraId="395424D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TX_DeleteUser</w:t>
      </w:r>
      <w:proofErr w:type="spellEnd"/>
    </w:p>
    <w:p w14:paraId="6C17615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'Usuario eliminado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57FD464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2A7CFFC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186C8EA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TX_DeleteUser</w:t>
      </w:r>
      <w:proofErr w:type="spellEnd"/>
    </w:p>
    <w:p w14:paraId="17A90944"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xml:space="preserve">, 1 as </w:t>
      </w:r>
      <w:proofErr w:type="spellStart"/>
      <w:r w:rsidRPr="00DC1BDE">
        <w:rPr>
          <w:rFonts w:ascii="Consolas" w:hAnsi="Consolas" w:cs="Consolas"/>
          <w:color w:val="0000FF"/>
          <w:sz w:val="19"/>
          <w:szCs w:val="19"/>
          <w:lang w:val="es-CO"/>
        </w:rPr>
        <w:t>Eror</w:t>
      </w:r>
      <w:proofErr w:type="spellEnd"/>
    </w:p>
    <w:p w14:paraId="4AD5277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6E577E5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D975482"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2191C4F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w:t>
      </w:r>
    </w:p>
    <w:p w14:paraId="703ED58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
    <w:p w14:paraId="3591AD8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30BACAAB"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create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procedure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SP_UpdateUser</w:t>
      </w:r>
      <w:proofErr w:type="spellEnd"/>
    </w:p>
    <w:p w14:paraId="08FDC58F"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0A90C4B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@newEmail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320),</w:t>
      </w:r>
    </w:p>
    <w:p w14:paraId="6ED731B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 xml:space="preserve">@userName </w:t>
      </w:r>
      <w:proofErr w:type="spellStart"/>
      <w:proofErr w:type="gramStart"/>
      <w:r w:rsidRPr="00DC1BDE">
        <w:rPr>
          <w:rFonts w:ascii="Consolas" w:hAnsi="Consolas" w:cs="Consolas"/>
          <w:color w:val="0000FF"/>
          <w:sz w:val="19"/>
          <w:szCs w:val="19"/>
          <w:lang w:val="es-CO"/>
        </w:rPr>
        <w:t>varchar</w:t>
      </w:r>
      <w:proofErr w:type="spellEnd"/>
      <w:r w:rsidRPr="00DC1BDE">
        <w:rPr>
          <w:rFonts w:ascii="Consolas" w:hAnsi="Consolas" w:cs="Consolas"/>
          <w:color w:val="0000FF"/>
          <w:sz w:val="19"/>
          <w:szCs w:val="19"/>
          <w:lang w:val="es-CO"/>
        </w:rPr>
        <w:t>(</w:t>
      </w:r>
      <w:proofErr w:type="gramEnd"/>
      <w:r w:rsidRPr="00DC1BDE">
        <w:rPr>
          <w:rFonts w:ascii="Consolas" w:hAnsi="Consolas" w:cs="Consolas"/>
          <w:color w:val="0000FF"/>
          <w:sz w:val="19"/>
          <w:szCs w:val="19"/>
          <w:lang w:val="es-CO"/>
        </w:rPr>
        <w:t>100)</w:t>
      </w:r>
    </w:p>
    <w:p w14:paraId="509B0AC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as</w:t>
      </w:r>
    </w:p>
    <w:p w14:paraId="66F95147"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transaction</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TX_Update_User</w:t>
      </w:r>
      <w:proofErr w:type="spellEnd"/>
    </w:p>
    <w:p w14:paraId="05AFFA9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TRY</w:t>
      </w:r>
    </w:p>
    <w:p w14:paraId="4B2D5EF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update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set </w:t>
      </w:r>
    </w:p>
    <w:p w14:paraId="26A17AC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 xml:space="preserve"> = </w:t>
      </w:r>
      <w:proofErr w:type="gramStart"/>
      <w:r w:rsidRPr="00DC1BDE">
        <w:rPr>
          <w:rFonts w:ascii="Consolas" w:hAnsi="Consolas" w:cs="Consolas"/>
          <w:color w:val="0000FF"/>
          <w:sz w:val="19"/>
          <w:szCs w:val="19"/>
          <w:lang w:val="es-CO"/>
        </w:rPr>
        <w:t>ISNULL(</w:t>
      </w:r>
      <w:proofErr w:type="gramEnd"/>
      <w:r w:rsidRPr="00DC1BDE">
        <w:rPr>
          <w:rFonts w:ascii="Consolas" w:hAnsi="Consolas" w:cs="Consolas"/>
          <w:color w:val="0000FF"/>
          <w:sz w:val="19"/>
          <w:szCs w:val="19"/>
          <w:lang w:val="es-CO"/>
        </w:rPr>
        <w:t xml:space="preserve">@userName, </w:t>
      </w:r>
      <w:proofErr w:type="spellStart"/>
      <w:r w:rsidRPr="00DC1BDE">
        <w:rPr>
          <w:rFonts w:ascii="Consolas" w:hAnsi="Consolas" w:cs="Consolas"/>
          <w:color w:val="0000FF"/>
          <w:sz w:val="19"/>
          <w:szCs w:val="19"/>
          <w:lang w:val="es-CO"/>
        </w:rPr>
        <w:t>userName</w:t>
      </w:r>
      <w:proofErr w:type="spellEnd"/>
      <w:r w:rsidRPr="00DC1BDE">
        <w:rPr>
          <w:rFonts w:ascii="Consolas" w:hAnsi="Consolas" w:cs="Consolas"/>
          <w:color w:val="0000FF"/>
          <w:sz w:val="19"/>
          <w:szCs w:val="19"/>
          <w:lang w:val="es-CO"/>
        </w:rPr>
        <w:t>),</w:t>
      </w:r>
    </w:p>
    <w:p w14:paraId="1BF01BF5"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updated_at</w:t>
      </w:r>
      <w:proofErr w:type="spellEnd"/>
      <w:r w:rsidRPr="00DC1BDE">
        <w:rPr>
          <w:rFonts w:ascii="Consolas" w:hAnsi="Consolas" w:cs="Consolas"/>
          <w:color w:val="0000FF"/>
          <w:sz w:val="19"/>
          <w:szCs w:val="19"/>
          <w:lang w:val="es-CO"/>
        </w:rPr>
        <w:t xml:space="preserve"> = </w:t>
      </w:r>
      <w:proofErr w:type="gramStart"/>
      <w:r w:rsidRPr="00DC1BDE">
        <w:rPr>
          <w:rFonts w:ascii="Consolas" w:hAnsi="Consolas" w:cs="Consolas"/>
          <w:color w:val="0000FF"/>
          <w:sz w:val="19"/>
          <w:szCs w:val="19"/>
          <w:lang w:val="es-CO"/>
        </w:rPr>
        <w:t>GETDATE(</w:t>
      </w:r>
      <w:proofErr w:type="gramEnd"/>
      <w:r w:rsidRPr="00DC1BDE">
        <w:rPr>
          <w:rFonts w:ascii="Consolas" w:hAnsi="Consolas" w:cs="Consolas"/>
          <w:color w:val="0000FF"/>
          <w:sz w:val="19"/>
          <w:szCs w:val="19"/>
          <w:lang w:val="es-CO"/>
        </w:rPr>
        <w:t>)</w:t>
      </w:r>
    </w:p>
    <w:p w14:paraId="656D3C8D"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w:t>
      </w:r>
    </w:p>
    <w:p w14:paraId="2AB8D00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if (@</w:t>
      </w:r>
      <w:proofErr w:type="gramStart"/>
      <w:r w:rsidRPr="00DC1BDE">
        <w:rPr>
          <w:rFonts w:ascii="Consolas" w:hAnsi="Consolas" w:cs="Consolas"/>
          <w:color w:val="0000FF"/>
          <w:sz w:val="19"/>
          <w:szCs w:val="19"/>
          <w:lang w:val="es-CO"/>
        </w:rPr>
        <w:t>newEmail !</w:t>
      </w:r>
      <w:proofErr w:type="gramEnd"/>
      <w:r w:rsidRPr="00DC1BDE">
        <w:rPr>
          <w:rFonts w:ascii="Consolas" w:hAnsi="Consolas" w:cs="Consolas"/>
          <w:color w:val="0000FF"/>
          <w:sz w:val="19"/>
          <w:szCs w:val="19"/>
          <w:lang w:val="es-CO"/>
        </w:rPr>
        <w:t xml:space="preserve">= @Email) </w:t>
      </w:r>
      <w:proofErr w:type="spellStart"/>
      <w:r w:rsidRPr="00DC1BDE">
        <w:rPr>
          <w:rFonts w:ascii="Consolas" w:hAnsi="Consolas" w:cs="Consolas"/>
          <w:color w:val="0000FF"/>
          <w:sz w:val="19"/>
          <w:szCs w:val="19"/>
          <w:lang w:val="es-CO"/>
        </w:rPr>
        <w:t>begin</w:t>
      </w:r>
      <w:proofErr w:type="spellEnd"/>
      <w:r w:rsidRPr="00DC1BDE">
        <w:rPr>
          <w:rFonts w:ascii="Consolas" w:hAnsi="Consolas" w:cs="Consolas"/>
          <w:color w:val="0000FF"/>
          <w:sz w:val="19"/>
          <w:szCs w:val="19"/>
          <w:lang w:val="es-CO"/>
        </w:rPr>
        <w:t xml:space="preserve"> </w:t>
      </w:r>
    </w:p>
    <w:p w14:paraId="0F1272F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update</w:t>
      </w:r>
      <w:proofErr w:type="spellEnd"/>
      <w:r w:rsidRPr="00DC1BDE">
        <w:rPr>
          <w:rFonts w:ascii="Consolas" w:hAnsi="Consolas" w:cs="Consolas"/>
          <w:color w:val="0000FF"/>
          <w:sz w:val="19"/>
          <w:szCs w:val="19"/>
          <w:lang w:val="es-CO"/>
        </w:rPr>
        <w:t xml:space="preserve"> </w:t>
      </w:r>
      <w:proofErr w:type="spellStart"/>
      <w:r w:rsidRPr="00DC1BDE">
        <w:rPr>
          <w:rFonts w:ascii="Consolas" w:hAnsi="Consolas" w:cs="Consolas"/>
          <w:color w:val="0000FF"/>
          <w:sz w:val="19"/>
          <w:szCs w:val="19"/>
          <w:lang w:val="es-CO"/>
        </w:rPr>
        <w:t>Users</w:t>
      </w:r>
      <w:proofErr w:type="spellEnd"/>
      <w:r w:rsidRPr="00DC1BDE">
        <w:rPr>
          <w:rFonts w:ascii="Consolas" w:hAnsi="Consolas" w:cs="Consolas"/>
          <w:color w:val="0000FF"/>
          <w:sz w:val="19"/>
          <w:szCs w:val="19"/>
          <w:lang w:val="es-CO"/>
        </w:rPr>
        <w:t xml:space="preserve"> set </w:t>
      </w:r>
      <w:proofErr w:type="spellStart"/>
      <w:r w:rsidRPr="00DC1BDE">
        <w:rPr>
          <w:rFonts w:ascii="Consolas" w:hAnsi="Consolas" w:cs="Consolas"/>
          <w:color w:val="0000FF"/>
          <w:sz w:val="19"/>
          <w:szCs w:val="19"/>
          <w:lang w:val="es-CO"/>
        </w:rPr>
        <w:t>Verified</w:t>
      </w:r>
      <w:proofErr w:type="spellEnd"/>
      <w:r w:rsidRPr="00DC1BDE">
        <w:rPr>
          <w:rFonts w:ascii="Consolas" w:hAnsi="Consolas" w:cs="Consolas"/>
          <w:color w:val="0000FF"/>
          <w:sz w:val="19"/>
          <w:szCs w:val="19"/>
          <w:lang w:val="es-CO"/>
        </w:rPr>
        <w:t xml:space="preserve"> = 0, email = @newEmail </w:t>
      </w:r>
      <w:proofErr w:type="spellStart"/>
      <w:r w:rsidRPr="00DC1BDE">
        <w:rPr>
          <w:rFonts w:ascii="Consolas" w:hAnsi="Consolas" w:cs="Consolas"/>
          <w:color w:val="0000FF"/>
          <w:sz w:val="19"/>
          <w:szCs w:val="19"/>
          <w:lang w:val="es-CO"/>
        </w:rPr>
        <w:t>where</w:t>
      </w:r>
      <w:proofErr w:type="spellEnd"/>
      <w:r w:rsidRPr="00DC1BDE">
        <w:rPr>
          <w:rFonts w:ascii="Consolas" w:hAnsi="Consolas" w:cs="Consolas"/>
          <w:color w:val="0000FF"/>
          <w:sz w:val="19"/>
          <w:szCs w:val="19"/>
          <w:lang w:val="es-CO"/>
        </w:rPr>
        <w:t xml:space="preserve"> email = @Email </w:t>
      </w:r>
    </w:p>
    <w:p w14:paraId="51D14B51"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proofErr w:type="spellStart"/>
      <w:r w:rsidRPr="00DC1BDE">
        <w:rPr>
          <w:rFonts w:ascii="Consolas" w:hAnsi="Consolas" w:cs="Consolas"/>
          <w:color w:val="0000FF"/>
          <w:sz w:val="19"/>
          <w:szCs w:val="19"/>
          <w:lang w:val="es-CO"/>
        </w:rPr>
        <w:t>end</w:t>
      </w:r>
      <w:proofErr w:type="spellEnd"/>
    </w:p>
    <w:p w14:paraId="6543373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COMMIT TRANSACTION </w:t>
      </w:r>
      <w:proofErr w:type="spellStart"/>
      <w:r w:rsidRPr="00DC1BDE">
        <w:rPr>
          <w:rFonts w:ascii="Consolas" w:hAnsi="Consolas" w:cs="Consolas"/>
          <w:color w:val="0000FF"/>
          <w:sz w:val="19"/>
          <w:szCs w:val="19"/>
          <w:lang w:val="es-CO"/>
        </w:rPr>
        <w:t>TX_Update_User</w:t>
      </w:r>
      <w:proofErr w:type="spellEnd"/>
    </w:p>
    <w:p w14:paraId="5EAB370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SELECT 'Usuario actualizado correctamente'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0 as Error</w:t>
      </w:r>
    </w:p>
    <w:p w14:paraId="696B5B96"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TRY</w:t>
      </w:r>
    </w:p>
    <w:p w14:paraId="56A58B58"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BEGIN CATCH</w:t>
      </w:r>
    </w:p>
    <w:p w14:paraId="27DF807E"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 xml:space="preserve">ROLLBACK TRANSACTION </w:t>
      </w:r>
      <w:proofErr w:type="spellStart"/>
      <w:r w:rsidRPr="00DC1BDE">
        <w:rPr>
          <w:rFonts w:ascii="Consolas" w:hAnsi="Consolas" w:cs="Consolas"/>
          <w:color w:val="0000FF"/>
          <w:sz w:val="19"/>
          <w:szCs w:val="19"/>
          <w:lang w:val="es-CO"/>
        </w:rPr>
        <w:t>TX_Update_User</w:t>
      </w:r>
      <w:proofErr w:type="spellEnd"/>
    </w:p>
    <w:p w14:paraId="44512D3A"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r>
      <w:r w:rsidRPr="00DC1BDE">
        <w:rPr>
          <w:rFonts w:ascii="Consolas" w:hAnsi="Consolas" w:cs="Consolas"/>
          <w:color w:val="0000FF"/>
          <w:sz w:val="19"/>
          <w:szCs w:val="19"/>
          <w:lang w:val="es-CO"/>
        </w:rPr>
        <w:tab/>
        <w:t>SELECT ERROR_</w:t>
      </w:r>
      <w:proofErr w:type="gramStart"/>
      <w:r w:rsidRPr="00DC1BDE">
        <w:rPr>
          <w:rFonts w:ascii="Consolas" w:hAnsi="Consolas" w:cs="Consolas"/>
          <w:color w:val="0000FF"/>
          <w:sz w:val="19"/>
          <w:szCs w:val="19"/>
          <w:lang w:val="es-CO"/>
        </w:rPr>
        <w:t>MESSAGE(</w:t>
      </w:r>
      <w:proofErr w:type="gramEnd"/>
      <w:r w:rsidRPr="00DC1BDE">
        <w:rPr>
          <w:rFonts w:ascii="Consolas" w:hAnsi="Consolas" w:cs="Consolas"/>
          <w:color w:val="0000FF"/>
          <w:sz w:val="19"/>
          <w:szCs w:val="19"/>
          <w:lang w:val="es-CO"/>
        </w:rPr>
        <w:t xml:space="preserve">) as </w:t>
      </w:r>
      <w:proofErr w:type="spellStart"/>
      <w:r w:rsidRPr="00DC1BDE">
        <w:rPr>
          <w:rFonts w:ascii="Consolas" w:hAnsi="Consolas" w:cs="Consolas"/>
          <w:color w:val="0000FF"/>
          <w:sz w:val="19"/>
          <w:szCs w:val="19"/>
          <w:lang w:val="es-CO"/>
        </w:rPr>
        <w:t>Message</w:t>
      </w:r>
      <w:proofErr w:type="spellEnd"/>
      <w:r w:rsidRPr="00DC1BDE">
        <w:rPr>
          <w:rFonts w:ascii="Consolas" w:hAnsi="Consolas" w:cs="Consolas"/>
          <w:color w:val="0000FF"/>
          <w:sz w:val="19"/>
          <w:szCs w:val="19"/>
          <w:lang w:val="es-CO"/>
        </w:rPr>
        <w:t>, 1 as Error</w:t>
      </w:r>
    </w:p>
    <w:p w14:paraId="7940E089"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r w:rsidRPr="00DC1BDE">
        <w:rPr>
          <w:rFonts w:ascii="Consolas" w:hAnsi="Consolas" w:cs="Consolas"/>
          <w:color w:val="0000FF"/>
          <w:sz w:val="19"/>
          <w:szCs w:val="19"/>
          <w:lang w:val="es-CO"/>
        </w:rPr>
        <w:tab/>
        <w:t>END CATCH</w:t>
      </w:r>
    </w:p>
    <w:p w14:paraId="48F2D923" w14:textId="77777777" w:rsidR="00DC1BDE" w:rsidRPr="00DC1BDE" w:rsidRDefault="00DC1BDE" w:rsidP="00DC1BDE">
      <w:pPr>
        <w:widowControl/>
        <w:autoSpaceDE w:val="0"/>
        <w:autoSpaceDN w:val="0"/>
        <w:adjustRightInd w:val="0"/>
        <w:spacing w:after="0" w:line="240" w:lineRule="auto"/>
        <w:ind w:left="720"/>
        <w:rPr>
          <w:rFonts w:ascii="Consolas" w:hAnsi="Consolas" w:cs="Consolas"/>
          <w:color w:val="0000FF"/>
          <w:sz w:val="19"/>
          <w:szCs w:val="19"/>
          <w:lang w:val="es-CO"/>
        </w:rPr>
      </w:pPr>
      <w:proofErr w:type="spellStart"/>
      <w:r w:rsidRPr="00DC1BDE">
        <w:rPr>
          <w:rFonts w:ascii="Consolas" w:hAnsi="Consolas" w:cs="Consolas"/>
          <w:color w:val="0000FF"/>
          <w:sz w:val="19"/>
          <w:szCs w:val="19"/>
          <w:lang w:val="es-CO"/>
        </w:rPr>
        <w:t>go</w:t>
      </w:r>
      <w:proofErr w:type="spellEnd"/>
    </w:p>
    <w:p w14:paraId="2AE29739" w14:textId="2780E6D0" w:rsidR="00DC1BDE" w:rsidRPr="00010F00" w:rsidRDefault="00DC1BDE" w:rsidP="00DC1BDE">
      <w:pPr>
        <w:widowControl/>
        <w:autoSpaceDE w:val="0"/>
        <w:autoSpaceDN w:val="0"/>
        <w:adjustRightInd w:val="0"/>
        <w:spacing w:after="0" w:line="240" w:lineRule="auto"/>
        <w:ind w:left="720"/>
      </w:pPr>
      <w:r w:rsidRPr="00DC1BDE">
        <w:rPr>
          <w:rFonts w:ascii="Consolas" w:hAnsi="Consolas" w:cs="Consolas"/>
          <w:color w:val="0000FF"/>
          <w:sz w:val="19"/>
          <w:szCs w:val="19"/>
          <w:lang w:val="es-CO"/>
        </w:rPr>
        <w:t>------------------</w:t>
      </w:r>
    </w:p>
    <w:p w14:paraId="6A01739B"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En caso de ser necesario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4"/>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09805" w14:textId="77777777" w:rsidR="004413D8" w:rsidRDefault="004413D8">
      <w:pPr>
        <w:spacing w:after="0" w:line="240" w:lineRule="auto"/>
      </w:pPr>
      <w:r>
        <w:separator/>
      </w:r>
    </w:p>
  </w:endnote>
  <w:endnote w:type="continuationSeparator" w:id="0">
    <w:p w14:paraId="755B3342" w14:textId="77777777" w:rsidR="004413D8" w:rsidRDefault="0044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C8522" w14:textId="77777777" w:rsidR="004413D8" w:rsidRDefault="004413D8">
      <w:pPr>
        <w:spacing w:after="0" w:line="240" w:lineRule="auto"/>
      </w:pPr>
      <w:r>
        <w:separator/>
      </w:r>
    </w:p>
  </w:footnote>
  <w:footnote w:type="continuationSeparator" w:id="0">
    <w:p w14:paraId="5E5F775E" w14:textId="77777777" w:rsidR="004413D8" w:rsidRDefault="00441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Nodens</w:t>
          </w:r>
          <w:proofErr w:type="spellEnd"/>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10F00"/>
    <w:rsid w:val="000B2EAD"/>
    <w:rsid w:val="000F24F9"/>
    <w:rsid w:val="00103C3F"/>
    <w:rsid w:val="00112756"/>
    <w:rsid w:val="00155DB3"/>
    <w:rsid w:val="001655F3"/>
    <w:rsid w:val="001C0452"/>
    <w:rsid w:val="001D5A56"/>
    <w:rsid w:val="002148E4"/>
    <w:rsid w:val="0022154E"/>
    <w:rsid w:val="00235A47"/>
    <w:rsid w:val="00272917"/>
    <w:rsid w:val="002755C0"/>
    <w:rsid w:val="002D2E66"/>
    <w:rsid w:val="0032711F"/>
    <w:rsid w:val="00346009"/>
    <w:rsid w:val="00346417"/>
    <w:rsid w:val="003550C2"/>
    <w:rsid w:val="00366A74"/>
    <w:rsid w:val="00382E8A"/>
    <w:rsid w:val="00391C6A"/>
    <w:rsid w:val="003A6E38"/>
    <w:rsid w:val="003A6F2A"/>
    <w:rsid w:val="003F6674"/>
    <w:rsid w:val="004413D8"/>
    <w:rsid w:val="00495285"/>
    <w:rsid w:val="004F222E"/>
    <w:rsid w:val="005128C0"/>
    <w:rsid w:val="005555A1"/>
    <w:rsid w:val="005B072A"/>
    <w:rsid w:val="0061086B"/>
    <w:rsid w:val="006435F3"/>
    <w:rsid w:val="00656DDB"/>
    <w:rsid w:val="006777AA"/>
    <w:rsid w:val="006854C6"/>
    <w:rsid w:val="00685D6D"/>
    <w:rsid w:val="006D60AA"/>
    <w:rsid w:val="00704210"/>
    <w:rsid w:val="00704C95"/>
    <w:rsid w:val="00705D91"/>
    <w:rsid w:val="00717E2E"/>
    <w:rsid w:val="0074401A"/>
    <w:rsid w:val="007649A2"/>
    <w:rsid w:val="007708EC"/>
    <w:rsid w:val="007D1992"/>
    <w:rsid w:val="00803802"/>
    <w:rsid w:val="00827B12"/>
    <w:rsid w:val="00845300"/>
    <w:rsid w:val="0088160C"/>
    <w:rsid w:val="008E3CA4"/>
    <w:rsid w:val="008E6B88"/>
    <w:rsid w:val="008F59C4"/>
    <w:rsid w:val="00950E06"/>
    <w:rsid w:val="009572D3"/>
    <w:rsid w:val="009612E0"/>
    <w:rsid w:val="00994A99"/>
    <w:rsid w:val="009C13AA"/>
    <w:rsid w:val="009C30D9"/>
    <w:rsid w:val="00A80A2E"/>
    <w:rsid w:val="00B27F47"/>
    <w:rsid w:val="00B80F2B"/>
    <w:rsid w:val="00B95E20"/>
    <w:rsid w:val="00BA7A67"/>
    <w:rsid w:val="00BC760E"/>
    <w:rsid w:val="00C01053"/>
    <w:rsid w:val="00C46746"/>
    <w:rsid w:val="00C618B6"/>
    <w:rsid w:val="00C93170"/>
    <w:rsid w:val="00CA0C9A"/>
    <w:rsid w:val="00CB5F91"/>
    <w:rsid w:val="00DC1BDE"/>
    <w:rsid w:val="00E34A6B"/>
    <w:rsid w:val="00E42B52"/>
    <w:rsid w:val="00E66263"/>
    <w:rsid w:val="00EA74F9"/>
    <w:rsid w:val="00F20B57"/>
    <w:rsid w:val="00F82831"/>
    <w:rsid w:val="00FE0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1416</TotalTime>
  <Pages>21</Pages>
  <Words>3235</Words>
  <Characters>17797</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Pineda Hernandez</cp:lastModifiedBy>
  <cp:revision>73</cp:revision>
  <dcterms:created xsi:type="dcterms:W3CDTF">2022-11-12T14:39:00Z</dcterms:created>
  <dcterms:modified xsi:type="dcterms:W3CDTF">2023-05-11T04:16:00Z</dcterms:modified>
</cp:coreProperties>
</file>