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9F1" w:rsidRPr="003D49F1" w:rsidRDefault="003D49F1" w:rsidP="003D49F1">
      <w:pPr>
        <w:spacing w:after="57" w:line="288" w:lineRule="atLeast"/>
        <w:textAlignment w:val="baseline"/>
        <w:outlineLvl w:val="0"/>
        <w:rPr>
          <w:rFonts w:ascii="Arial" w:eastAsia="Times New Roman" w:hAnsi="Arial" w:cs="Arial"/>
          <w:b/>
          <w:bCs/>
          <w:color w:val="25343F"/>
          <w:spacing w:val="-30"/>
          <w:kern w:val="36"/>
          <w:sz w:val="87"/>
          <w:szCs w:val="87"/>
          <w:lang w:eastAsia="pt-BR"/>
        </w:rPr>
      </w:pPr>
      <w:r w:rsidRPr="003D49F1">
        <w:rPr>
          <w:rFonts w:ascii="Arial" w:eastAsia="Times New Roman" w:hAnsi="Arial" w:cs="Arial"/>
          <w:b/>
          <w:bCs/>
          <w:color w:val="25343F"/>
          <w:spacing w:val="-30"/>
          <w:kern w:val="36"/>
          <w:sz w:val="87"/>
          <w:szCs w:val="87"/>
          <w:lang w:eastAsia="pt-BR"/>
        </w:rPr>
        <w:t>Usando styles nos layouts da sua aplicação Android</w:t>
      </w:r>
    </w:p>
    <w:p w:rsidR="003D49F1" w:rsidRPr="003D49F1" w:rsidRDefault="003D49F1" w:rsidP="003D4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49F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pt-BR"/>
        </w:rPr>
        <w:t>Postado dia 22/03/2012</w:t>
      </w:r>
      <w:r w:rsidRPr="003D49F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3D49F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pt-BR"/>
        </w:rPr>
        <w:t>por André Silva</w:t>
      </w:r>
      <w:r w:rsidRPr="003D49F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3D49F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pt-BR"/>
        </w:rPr>
        <w:t>em </w:t>
      </w:r>
      <w:hyperlink r:id="rId4" w:history="1">
        <w:r w:rsidRPr="003D49F1">
          <w:rPr>
            <w:rFonts w:ascii="Times New Roman" w:eastAsia="Times New Roman" w:hAnsi="Times New Roman" w:cs="Times New Roman"/>
            <w:color w:val="4F4F4F"/>
            <w:sz w:val="23"/>
            <w:szCs w:val="23"/>
            <w:bdr w:val="none" w:sz="0" w:space="0" w:color="auto" w:frame="1"/>
            <w:lang w:eastAsia="pt-BR"/>
          </w:rPr>
          <w:t>Inovação</w:t>
        </w:r>
      </w:hyperlink>
      <w:r w:rsidRPr="003D49F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pt-BR"/>
        </w:rPr>
        <w:t>, </w:t>
      </w:r>
      <w:hyperlink r:id="rId5" w:history="1">
        <w:r w:rsidRPr="003D49F1">
          <w:rPr>
            <w:rFonts w:ascii="Times New Roman" w:eastAsia="Times New Roman" w:hAnsi="Times New Roman" w:cs="Times New Roman"/>
            <w:color w:val="4F4F4F"/>
            <w:sz w:val="23"/>
            <w:szCs w:val="23"/>
            <w:bdr w:val="none" w:sz="0" w:space="0" w:color="auto" w:frame="1"/>
            <w:lang w:eastAsia="pt-BR"/>
          </w:rPr>
          <w:t>Mobile</w:t>
        </w:r>
      </w:hyperlink>
      <w:r w:rsidRPr="003D49F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hyperlink r:id="rId6" w:anchor="comments" w:history="1">
        <w:r w:rsidRPr="003D49F1">
          <w:rPr>
            <w:rFonts w:ascii="Times New Roman" w:eastAsia="Times New Roman" w:hAnsi="Times New Roman" w:cs="Times New Roman"/>
            <w:color w:val="4F4F4F"/>
            <w:sz w:val="23"/>
            <w:szCs w:val="23"/>
            <w:bdr w:val="none" w:sz="0" w:space="0" w:color="auto" w:frame="1"/>
            <w:lang w:eastAsia="pt-BR"/>
          </w:rPr>
          <w:t>9</w:t>
        </w:r>
      </w:hyperlink>
    </w:p>
    <w:p w:rsidR="003D49F1" w:rsidRPr="003D49F1" w:rsidRDefault="003D49F1" w:rsidP="003D49F1">
      <w:pPr>
        <w:spacing w:after="0" w:line="432" w:lineRule="atLeast"/>
        <w:textAlignment w:val="baseline"/>
        <w:rPr>
          <w:rFonts w:ascii="Arial" w:eastAsia="Times New Roman" w:hAnsi="Arial" w:cs="Arial"/>
          <w:color w:val="1C1C1C"/>
          <w:sz w:val="24"/>
          <w:szCs w:val="24"/>
          <w:lang w:eastAsia="pt-BR"/>
        </w:rPr>
      </w:pP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Construir layouts no Android não é uma tarefa fácil e exige bastante esforço. Não só pela fragmentação, mas também pela orientação e outros detalhes. Digamos que estamos construindo uma aplicação que terá dois layouts diferentes. Um para quando o dispositivo estiver com a tela em</w:t>
      </w:r>
      <w:r w:rsidRPr="003D49F1">
        <w:rPr>
          <w:rFonts w:ascii="Arial" w:eastAsia="Times New Roman" w:hAnsi="Arial" w:cs="Arial"/>
          <w:i/>
          <w:iCs/>
          <w:color w:val="1C1C1C"/>
          <w:sz w:val="24"/>
          <w:szCs w:val="24"/>
          <w:bdr w:val="none" w:sz="0" w:space="0" w:color="auto" w:frame="1"/>
          <w:lang w:eastAsia="pt-BR"/>
        </w:rPr>
        <w:t>portrait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 e outro para quando o dispositivo estiver com a tela em </w:t>
      </w:r>
      <w:r w:rsidRPr="003D49F1">
        <w:rPr>
          <w:rFonts w:ascii="Arial" w:eastAsia="Times New Roman" w:hAnsi="Arial" w:cs="Arial"/>
          <w:i/>
          <w:iCs/>
          <w:color w:val="1C1C1C"/>
          <w:sz w:val="24"/>
          <w:szCs w:val="24"/>
          <w:bdr w:val="none" w:sz="0" w:space="0" w:color="auto" w:frame="1"/>
          <w:lang w:eastAsia="pt-BR"/>
        </w:rPr>
        <w:t>landscape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. Podemos resolver esse problema usando o </w:t>
      </w:r>
      <w:hyperlink r:id="rId7" w:history="1">
        <w:r w:rsidRPr="003D49F1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pt-BR"/>
          </w:rPr>
          <w:t>Application Resources</w:t>
        </w:r>
      </w:hyperlink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. Basta criarmos um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main.xml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 na pasta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layout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 e outro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main.xml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 na pasta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layout-land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. Vamos começar com o portrait:</w:t>
      </w:r>
    </w:p>
    <w:tbl>
      <w:tblPr>
        <w:tblW w:w="12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3D49F1" w:rsidRPr="003D49F1" w:rsidTr="003D49F1">
        <w:trPr>
          <w:tblCellSpacing w:w="0" w:type="dxa"/>
        </w:trPr>
        <w:tc>
          <w:tcPr>
            <w:tcW w:w="12000" w:type="dxa"/>
            <w:tcBorders>
              <w:bottom w:val="nil"/>
              <w:right w:val="nil"/>
            </w:tcBorders>
            <w:vAlign w:val="center"/>
            <w:hideMark/>
          </w:tcPr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&lt;?xml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version="1.0"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encoding="utf-8"?&gt;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&lt;LinearLayout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xmlns:android="</w:t>
            </w:r>
            <w:hyperlink r:id="rId8" w:history="1">
              <w:r w:rsidRPr="003D49F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eastAsia="pt-BR"/>
                </w:rPr>
                <w:t>http://schemas.android.com/apk/res/android</w:t>
              </w:r>
            </w:hyperlink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android:layout_width="match_parent"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android:layout_height="match_parent"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android:orientation="vertical"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&lt;TextView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android:layout_height="0dp"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android:layout_weight="1"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android:gravity="center"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android:layout_width="match_parent"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android:text="Esse é o texto número um"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&lt;TextView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android:layout_height="0dp"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android:layout_weight="1"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android:gravity="center"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android:layout_width="match_parent"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android:text="Esse é o texto número Dois"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&lt;/LinearLayout&gt;</w:t>
            </w:r>
          </w:p>
        </w:tc>
      </w:tr>
    </w:tbl>
    <w:p w:rsidR="003D49F1" w:rsidRPr="003D49F1" w:rsidRDefault="003D49F1" w:rsidP="003D49F1">
      <w:pPr>
        <w:spacing w:after="0" w:line="432" w:lineRule="atLeast"/>
        <w:textAlignment w:val="baseline"/>
        <w:rPr>
          <w:rFonts w:ascii="Arial" w:eastAsia="Times New Roman" w:hAnsi="Arial" w:cs="Arial"/>
          <w:color w:val="1C1C1C"/>
          <w:sz w:val="24"/>
          <w:szCs w:val="24"/>
          <w:lang w:eastAsia="pt-BR"/>
        </w:rPr>
      </w:pP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Já em landscape (dentro de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res/layout-land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), teremos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android:orientation="horizontal"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 além da diferença de pesos entre largura e altura:</w:t>
      </w:r>
    </w:p>
    <w:tbl>
      <w:tblPr>
        <w:tblW w:w="12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3D49F1" w:rsidRPr="003D49F1" w:rsidTr="003D49F1">
        <w:trPr>
          <w:tblCellSpacing w:w="0" w:type="dxa"/>
        </w:trPr>
        <w:tc>
          <w:tcPr>
            <w:tcW w:w="12000" w:type="dxa"/>
            <w:tcBorders>
              <w:bottom w:val="nil"/>
              <w:right w:val="nil"/>
            </w:tcBorders>
            <w:vAlign w:val="center"/>
            <w:hideMark/>
          </w:tcPr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&lt;?xml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version="1.0"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encoding="utf-8"?&gt;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&lt;LinearLayout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xmlns:android="</w:t>
            </w:r>
            <w:hyperlink r:id="rId9" w:history="1">
              <w:r w:rsidRPr="003D49F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eastAsia="pt-BR"/>
                </w:rPr>
                <w:t>http://schemas.android.com/apk/res/android</w:t>
              </w:r>
            </w:hyperlink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android:layout_width="match_parent"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android:layout_height="match_parent"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android:orientation="horizontal"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&lt;TextView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android:layout_height="match_parent"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android:layout_weight="1"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android:gravity="center"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android:layout_width="0dp"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android:text="Esse é o texto número um"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&lt;TextView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android:layout_height="match_parent"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android:layout_weight="1"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android:gravity="center"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android:layout_width="0dp"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android:text="Esse é o texto número Dois"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&lt;/LinearLayout&gt;</w:t>
            </w:r>
          </w:p>
        </w:tc>
      </w:tr>
    </w:tbl>
    <w:p w:rsidR="003D49F1" w:rsidRPr="003D49F1" w:rsidRDefault="003D49F1" w:rsidP="003D49F1">
      <w:pPr>
        <w:spacing w:after="292" w:line="432" w:lineRule="atLeast"/>
        <w:textAlignment w:val="baseline"/>
        <w:rPr>
          <w:rFonts w:ascii="Arial" w:eastAsia="Times New Roman" w:hAnsi="Arial" w:cs="Arial"/>
          <w:color w:val="1C1C1C"/>
          <w:sz w:val="24"/>
          <w:szCs w:val="24"/>
          <w:lang w:eastAsia="pt-BR"/>
        </w:rPr>
      </w:pP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Os resultados serão:</w:t>
      </w:r>
    </w:p>
    <w:p w:rsidR="003D49F1" w:rsidRPr="003D49F1" w:rsidRDefault="003D49F1" w:rsidP="003D49F1">
      <w:pPr>
        <w:spacing w:after="0" w:line="432" w:lineRule="atLeast"/>
        <w:textAlignment w:val="baseline"/>
        <w:rPr>
          <w:rFonts w:ascii="Arial" w:eastAsia="Times New Roman" w:hAnsi="Arial" w:cs="Arial"/>
          <w:color w:val="1C1C1C"/>
          <w:sz w:val="24"/>
          <w:szCs w:val="24"/>
          <w:lang w:eastAsia="pt-BR"/>
        </w:rPr>
      </w:pPr>
      <w:r w:rsidRPr="003D49F1">
        <w:rPr>
          <w:rFonts w:ascii="Arial" w:eastAsia="Times New Roman" w:hAnsi="Arial" w:cs="Arial"/>
          <w:noProof/>
          <w:color w:val="0000FF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1733550" cy="2857500"/>
            <wp:effectExtent l="0" t="0" r="0" b="0"/>
            <wp:docPr id="2" name="Imagem 2" descr="http://caelum.wpengine.netdna-cdn.com/wp-content/uploads/2012/03/styles_portrait-182x300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elum.wpengine.netdna-cdn.com/wp-content/uploads/2012/03/styles_portrait-182x300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9F1" w:rsidRPr="003D49F1" w:rsidRDefault="003D49F1" w:rsidP="003D49F1">
      <w:pPr>
        <w:spacing w:after="0" w:line="432" w:lineRule="atLeast"/>
        <w:textAlignment w:val="baseline"/>
        <w:rPr>
          <w:rFonts w:ascii="Arial" w:eastAsia="Times New Roman" w:hAnsi="Arial" w:cs="Arial"/>
          <w:color w:val="1C1C1C"/>
          <w:sz w:val="24"/>
          <w:szCs w:val="24"/>
          <w:lang w:eastAsia="pt-BR"/>
        </w:rPr>
      </w:pPr>
      <w:r w:rsidRPr="003D49F1">
        <w:rPr>
          <w:rFonts w:ascii="Arial" w:eastAsia="Times New Roman" w:hAnsi="Arial" w:cs="Arial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2857500" cy="1714500"/>
            <wp:effectExtent l="0" t="0" r="0" b="0"/>
            <wp:docPr id="1" name="Imagem 1" descr="http://caelum.wpengine.netdna-cdn.com/wp-content/uploads/2012/03/styles_landscape-300x180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aelum.wpengine.netdna-cdn.com/wp-content/uploads/2012/03/styles_landscape-300x180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9F1" w:rsidRPr="003D49F1" w:rsidRDefault="003D49F1" w:rsidP="003D49F1">
      <w:pPr>
        <w:spacing w:after="0" w:line="432" w:lineRule="atLeast"/>
        <w:textAlignment w:val="baseline"/>
        <w:rPr>
          <w:rFonts w:ascii="Arial" w:eastAsia="Times New Roman" w:hAnsi="Arial" w:cs="Arial"/>
          <w:color w:val="1C1C1C"/>
          <w:sz w:val="24"/>
          <w:szCs w:val="24"/>
          <w:lang w:eastAsia="pt-BR"/>
        </w:rPr>
      </w:pP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Se não tivessemos criado um main.xml dentro de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res/layout-land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, em landscape nossa tela apresentaria as duas mensagens uma em cima da outra, aproveitando mal o espaço nesse caso. Ainda assim, temos alguns problemas técnicos, em especial ter de possuir dois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main.xml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 diferentes, com muito código igual em seus interiores. Se tivermos de mudar o layout, teremos de alterar os dois arquivos.</w:t>
      </w:r>
    </w:p>
    <w:p w:rsidR="003D49F1" w:rsidRPr="003D49F1" w:rsidRDefault="003D49F1" w:rsidP="003D49F1">
      <w:pPr>
        <w:spacing w:after="0" w:line="432" w:lineRule="atLeast"/>
        <w:textAlignment w:val="baseline"/>
        <w:rPr>
          <w:rFonts w:ascii="Arial" w:eastAsia="Times New Roman" w:hAnsi="Arial" w:cs="Arial"/>
          <w:color w:val="1C1C1C"/>
          <w:sz w:val="24"/>
          <w:szCs w:val="24"/>
          <w:lang w:eastAsia="pt-BR"/>
        </w:rPr>
      </w:pP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Poderíamos agrupar o que for comum entre os layout, nos poupando de retrabalhos futuros. Para realizarmos o agrupamento de informações do layout, usamos o resource </w:t>
      </w:r>
      <w:hyperlink r:id="rId14" w:history="1">
        <w:r w:rsidRPr="003D49F1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pt-BR"/>
          </w:rPr>
          <w:t>Style</w:t>
        </w:r>
      </w:hyperlink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. Vamos criar, dentro da pasta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res/values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, um arquivo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styles.xml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. Dentro dele podemos ter os chamados “estilos” de cada tipo de componente, neste caso para o dispositivo em portrait:</w:t>
      </w:r>
    </w:p>
    <w:tbl>
      <w:tblPr>
        <w:tblW w:w="12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3D49F1" w:rsidRPr="003D49F1" w:rsidTr="003D49F1">
        <w:trPr>
          <w:tblCellSpacing w:w="0" w:type="dxa"/>
        </w:trPr>
        <w:tc>
          <w:tcPr>
            <w:tcW w:w="12000" w:type="dxa"/>
            <w:tcBorders>
              <w:bottom w:val="nil"/>
              <w:right w:val="nil"/>
            </w:tcBorders>
            <w:vAlign w:val="center"/>
            <w:hideMark/>
          </w:tcPr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&lt;?xml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version="1.0"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encoding="utf-8"?&gt;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&lt;resources&gt;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&lt;style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name="Orientation"&gt;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&lt;item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name="android:orientation"&gt;vertical&lt;/item&gt;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&lt;/style&gt;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&lt;style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name="TextStyle"&gt;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&lt;item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name="android:layout_weight"&gt;1&lt;/item&gt;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&lt;item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name="android:gravity"&gt;center&lt;/item&gt;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&lt;/style&gt;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    &lt;style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name="TextWidth"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parent="TextStyle"&gt;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&lt;item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name="android:layout_width"&gt;match_parent&lt;/item&gt;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&lt;item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name="android:layout_height"&gt;@dimen/zero&lt;/item&gt;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&lt;/style&gt;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&lt;/resources&gt;</w:t>
            </w:r>
          </w:p>
        </w:tc>
      </w:tr>
    </w:tbl>
    <w:p w:rsidR="003D49F1" w:rsidRPr="003D49F1" w:rsidRDefault="003D49F1" w:rsidP="003D49F1">
      <w:pPr>
        <w:spacing w:after="0" w:line="432" w:lineRule="atLeast"/>
        <w:textAlignment w:val="baseline"/>
        <w:rPr>
          <w:rFonts w:ascii="Arial" w:eastAsia="Times New Roman" w:hAnsi="Arial" w:cs="Arial"/>
          <w:color w:val="1C1C1C"/>
          <w:sz w:val="24"/>
          <w:szCs w:val="24"/>
          <w:lang w:eastAsia="pt-BR"/>
        </w:rPr>
      </w:pP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lastRenderedPageBreak/>
        <w:t>Aqui definimos o estilo para o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LinearLayout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, que no caso de portrait será vertical. Para detalhes de apresentação de texto, definimos o peso e o gravity em um estilo chamado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TextStyle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 (esse nome é arbitrário) e o outro, nomeado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TextWidth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, com o tamanho do campo. Repare no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TextWidth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 que usamos a tag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parent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. Fazemos isso para poder reaproveitar estilos em outros estilos, e nesse caso quem utilizar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TextWidth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 terá também os atributos declarados em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TextStyle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.</w:t>
      </w:r>
    </w:p>
    <w:p w:rsidR="003D49F1" w:rsidRPr="003D49F1" w:rsidRDefault="003D49F1" w:rsidP="003D49F1">
      <w:pPr>
        <w:spacing w:after="0" w:line="432" w:lineRule="atLeast"/>
        <w:textAlignment w:val="baseline"/>
        <w:rPr>
          <w:rFonts w:ascii="Arial" w:eastAsia="Times New Roman" w:hAnsi="Arial" w:cs="Arial"/>
          <w:color w:val="1C1C1C"/>
          <w:sz w:val="24"/>
          <w:szCs w:val="24"/>
          <w:lang w:eastAsia="pt-BR"/>
        </w:rPr>
      </w:pP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Para usarmos esses styles que acabamos de definir, basta aplicar a tag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style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 dentro de nosso layout, como por exemplo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style=@style/TextWidth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. Veja como ficou nosso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main.xml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:</w:t>
      </w:r>
    </w:p>
    <w:tbl>
      <w:tblPr>
        <w:tblW w:w="12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3D49F1" w:rsidRPr="003D49F1" w:rsidTr="003D49F1">
        <w:trPr>
          <w:tblCellSpacing w:w="0" w:type="dxa"/>
        </w:trPr>
        <w:tc>
          <w:tcPr>
            <w:tcW w:w="12000" w:type="dxa"/>
            <w:tcBorders>
              <w:bottom w:val="nil"/>
              <w:right w:val="nil"/>
            </w:tcBorders>
            <w:vAlign w:val="center"/>
            <w:hideMark/>
          </w:tcPr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&lt;?xml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version="1.0"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encoding="utf-8"?&gt;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&lt;LinearLayout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xmlns:android="</w:t>
            </w:r>
            <w:hyperlink r:id="rId15" w:history="1">
              <w:r w:rsidRPr="003D49F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eastAsia="pt-BR"/>
                </w:rPr>
                <w:t>http://schemas.android.com/apk/res/android</w:t>
              </w:r>
            </w:hyperlink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style="@style/Orientation"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android:layout_width="fill_parent"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android:layout_height="fill_parent"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&lt;TextView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style="@style/TextWidth"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android:text="@string/textOne"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&lt;TextView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style="@style/TextWidth"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android:text="@string/textTwo"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&lt;/LinearLayout&gt;</w:t>
            </w:r>
          </w:p>
        </w:tc>
      </w:tr>
    </w:tbl>
    <w:p w:rsidR="003D49F1" w:rsidRPr="003D49F1" w:rsidRDefault="003D49F1" w:rsidP="003D49F1">
      <w:pPr>
        <w:spacing w:after="0" w:line="432" w:lineRule="atLeast"/>
        <w:textAlignment w:val="baseline"/>
        <w:rPr>
          <w:rFonts w:ascii="Arial" w:eastAsia="Times New Roman" w:hAnsi="Arial" w:cs="Arial"/>
          <w:color w:val="1C1C1C"/>
          <w:sz w:val="24"/>
          <w:szCs w:val="24"/>
          <w:lang w:eastAsia="pt-BR"/>
        </w:rPr>
      </w:pP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Repare que além de colocarmos os styles, nós também colocamos os textos e dimensões em arquivos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strings.xml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 e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dimens.xml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. Estamos seguindo a convenção definida pelo Android de que dimenões e textos devem estar externalizados em seus respectivos arquivos. A </w:t>
      </w:r>
      <w:hyperlink r:id="rId16" w:history="1">
        <w:r w:rsidRPr="003D49F1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pt-BR"/>
          </w:rPr>
          <w:t>ferramenta lint</w:t>
        </w:r>
      </w:hyperlink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 pode te ajudar bastante a achar o que ainda não foi externalizado na sua aplicação.</w:t>
      </w:r>
    </w:p>
    <w:p w:rsidR="003D49F1" w:rsidRPr="003D49F1" w:rsidRDefault="003D49F1" w:rsidP="003D49F1">
      <w:pPr>
        <w:spacing w:after="292" w:line="432" w:lineRule="atLeast"/>
        <w:textAlignment w:val="baseline"/>
        <w:rPr>
          <w:rFonts w:ascii="Arial" w:eastAsia="Times New Roman" w:hAnsi="Arial" w:cs="Arial"/>
          <w:color w:val="1C1C1C"/>
          <w:sz w:val="24"/>
          <w:szCs w:val="24"/>
          <w:lang w:eastAsia="pt-BR"/>
        </w:rPr>
      </w:pP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Ainda temos dois arquivos main.xml, um está na pasta res/layout e outro na res/layout-land. Vamos apagar toda a pasta layout-land. Teremos apenas o arquivo main.xml na pasta res/layout. Agora vamos criar uma pasta chamada res/values-land. Dentro dessa pasta vamos criar um arquivo styles.xml.</w:t>
      </w:r>
    </w:p>
    <w:p w:rsidR="003D49F1" w:rsidRPr="003D49F1" w:rsidRDefault="003D49F1" w:rsidP="003D49F1">
      <w:pPr>
        <w:spacing w:after="0" w:line="432" w:lineRule="atLeast"/>
        <w:textAlignment w:val="baseline"/>
        <w:rPr>
          <w:rFonts w:ascii="Arial" w:eastAsia="Times New Roman" w:hAnsi="Arial" w:cs="Arial"/>
          <w:color w:val="1C1C1C"/>
          <w:sz w:val="24"/>
          <w:szCs w:val="24"/>
          <w:lang w:eastAsia="pt-BR"/>
        </w:rPr>
      </w:pP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Dentro do arquivo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styles.xml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 vamos alterar os estilos que precisamos mudar, no nosso caso a orientação do linear e o tamanho dos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TextVieẁ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s. Para isso, criamos o arquivo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style.xml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 da pasta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res/values-land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.</w:t>
      </w:r>
    </w:p>
    <w:tbl>
      <w:tblPr>
        <w:tblW w:w="12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3D49F1" w:rsidRPr="003D49F1" w:rsidTr="003D49F1">
        <w:trPr>
          <w:tblCellSpacing w:w="0" w:type="dxa"/>
        </w:trPr>
        <w:tc>
          <w:tcPr>
            <w:tcW w:w="12000" w:type="dxa"/>
            <w:tcBorders>
              <w:bottom w:val="nil"/>
              <w:right w:val="nil"/>
            </w:tcBorders>
            <w:vAlign w:val="center"/>
            <w:hideMark/>
          </w:tcPr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&lt;?xml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version="1.0"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encoding="utf-8"?&gt;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&lt;resources&gt;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&lt;style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name="Orientation"&gt;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&lt;item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name="android:orientation"&gt;horizontal&lt;/item&gt;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&lt;/style&gt;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    &lt;style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name="TextWidth"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parent="TextStyle"&gt;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&lt;item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name="android:layout_width"&gt;@dimen/zero&lt;/item&gt;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&lt;item</w:t>
            </w:r>
            <w:r w:rsidRPr="003D49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name="android:layout_height"&gt;match_parent&lt;/item&gt;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&lt;/style&gt;</w:t>
            </w:r>
          </w:p>
          <w:p w:rsidR="003D49F1" w:rsidRPr="003D49F1" w:rsidRDefault="003D49F1" w:rsidP="003D4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F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&lt;/resources&gt;</w:t>
            </w:r>
          </w:p>
        </w:tc>
      </w:tr>
    </w:tbl>
    <w:p w:rsidR="003D49F1" w:rsidRPr="003D49F1" w:rsidRDefault="003D49F1" w:rsidP="003D49F1">
      <w:pPr>
        <w:spacing w:after="0" w:line="432" w:lineRule="atLeast"/>
        <w:textAlignment w:val="baseline"/>
        <w:rPr>
          <w:rFonts w:ascii="Arial" w:eastAsia="Times New Roman" w:hAnsi="Arial" w:cs="Arial"/>
          <w:color w:val="1C1C1C"/>
          <w:sz w:val="24"/>
          <w:szCs w:val="24"/>
          <w:lang w:eastAsia="pt-BR"/>
        </w:rPr>
      </w:pP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lastRenderedPageBreak/>
        <w:t>Você deve está se perguntando o porquê de não declararmos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TextStyle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 nesse arquivo. Não precisamos escrever o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TextStyle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 por que ele já foi declarado na pasta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values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 default. Quando ele não encontra o style de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TextStyle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 no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res/values-land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, ele vai procurar no arquivo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style.xml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declarado na pasta default, isso é,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res/values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. Agora sim, temos apenas um arquivo </w:t>
      </w:r>
      <w:r w:rsidRPr="003D49F1"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main.xml</w:t>
      </w:r>
      <w:r w:rsidRPr="003D49F1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. Customizações do nosso layout ficam então definidos em arquivos de styles.</w:t>
      </w:r>
    </w:p>
    <w:p w:rsidR="00562507" w:rsidRDefault="00562507">
      <w:bookmarkStart w:id="0" w:name="_GoBack"/>
      <w:bookmarkEnd w:id="0"/>
    </w:p>
    <w:sectPr w:rsidR="00562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63"/>
    <w:rsid w:val="00023324"/>
    <w:rsid w:val="00047177"/>
    <w:rsid w:val="000923ED"/>
    <w:rsid w:val="001047A9"/>
    <w:rsid w:val="00147163"/>
    <w:rsid w:val="001E5012"/>
    <w:rsid w:val="002716C0"/>
    <w:rsid w:val="002D4883"/>
    <w:rsid w:val="0034358E"/>
    <w:rsid w:val="00373649"/>
    <w:rsid w:val="003D49F1"/>
    <w:rsid w:val="003F50D6"/>
    <w:rsid w:val="00481213"/>
    <w:rsid w:val="00533CE1"/>
    <w:rsid w:val="00562507"/>
    <w:rsid w:val="0056495F"/>
    <w:rsid w:val="00591DF4"/>
    <w:rsid w:val="006601BA"/>
    <w:rsid w:val="006A530A"/>
    <w:rsid w:val="007B4FC2"/>
    <w:rsid w:val="007B7C63"/>
    <w:rsid w:val="00901D6C"/>
    <w:rsid w:val="009A79E6"/>
    <w:rsid w:val="00A608B1"/>
    <w:rsid w:val="00C731BB"/>
    <w:rsid w:val="00D651AB"/>
    <w:rsid w:val="00DC5FF5"/>
    <w:rsid w:val="00EB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060AF-8229-4107-AAF1-3A4B2E15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49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49F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post-date">
    <w:name w:val="post-date"/>
    <w:basedOn w:val="Fontepargpadro"/>
    <w:rsid w:val="003D49F1"/>
  </w:style>
  <w:style w:type="character" w:customStyle="1" w:styleId="apple-converted-space">
    <w:name w:val="apple-converted-space"/>
    <w:basedOn w:val="Fontepargpadro"/>
    <w:rsid w:val="003D49F1"/>
  </w:style>
  <w:style w:type="character" w:customStyle="1" w:styleId="post-author">
    <w:name w:val="post-author"/>
    <w:basedOn w:val="Fontepargpadro"/>
    <w:rsid w:val="003D49F1"/>
  </w:style>
  <w:style w:type="character" w:customStyle="1" w:styleId="post-category">
    <w:name w:val="post-category"/>
    <w:basedOn w:val="Fontepargpadro"/>
    <w:rsid w:val="003D49F1"/>
  </w:style>
  <w:style w:type="character" w:styleId="Hyperlink">
    <w:name w:val="Hyperlink"/>
    <w:basedOn w:val="Fontepargpadro"/>
    <w:uiPriority w:val="99"/>
    <w:semiHidden/>
    <w:unhideWhenUsed/>
    <w:rsid w:val="003D49F1"/>
    <w:rPr>
      <w:color w:val="0000FF"/>
      <w:u w:val="single"/>
    </w:rPr>
  </w:style>
  <w:style w:type="character" w:customStyle="1" w:styleId="post-comments">
    <w:name w:val="post-comments"/>
    <w:basedOn w:val="Fontepargpadro"/>
    <w:rsid w:val="003D49F1"/>
  </w:style>
  <w:style w:type="paragraph" w:styleId="NormalWeb">
    <w:name w:val="Normal (Web)"/>
    <w:basedOn w:val="Normal"/>
    <w:uiPriority w:val="99"/>
    <w:semiHidden/>
    <w:unhideWhenUsed/>
    <w:rsid w:val="003D4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D49F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D49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3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6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2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2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7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7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2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1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95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6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7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82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0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12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1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9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8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6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6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6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1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7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2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4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aelum.com.br/explorando-o-application-resources-do-android/" TargetMode="External"/><Relationship Id="rId12" Type="http://schemas.openxmlformats.org/officeDocument/2006/relationships/hyperlink" Target="http://caelum.wpengine.netdna-cdn.com/wp-content/uploads/2012/03/styles_landscape.p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tools.android.com/tips/lint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aelum.com.br/usando-styles-nos-layouts-da-sua-aplicacao-android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blog.caelum.com.br/category/mobile/" TargetMode="External"/><Relationship Id="rId15" Type="http://schemas.openxmlformats.org/officeDocument/2006/relationships/hyperlink" Target="http://schemas.android.com/apk/res/android" TargetMode="External"/><Relationship Id="rId10" Type="http://schemas.openxmlformats.org/officeDocument/2006/relationships/hyperlink" Target="http://caelum.wpengine.netdna-cdn.com/wp-content/uploads/2012/03/styles_portrait.png" TargetMode="External"/><Relationship Id="rId4" Type="http://schemas.openxmlformats.org/officeDocument/2006/relationships/hyperlink" Target="http://blog.caelum.com.br/category/inovacao/" TargetMode="Externa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hyperlink" Target="http://developer.android.com/guide/topics/resources/style-resource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1029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Lourenço</dc:creator>
  <cp:keywords/>
  <dc:description/>
  <cp:lastModifiedBy>Wilson Lourenço</cp:lastModifiedBy>
  <cp:revision>2</cp:revision>
  <dcterms:created xsi:type="dcterms:W3CDTF">2016-06-07T00:00:00Z</dcterms:created>
  <dcterms:modified xsi:type="dcterms:W3CDTF">2016-06-07T00:01:00Z</dcterms:modified>
</cp:coreProperties>
</file>