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67" w:rsidRDefault="00951667" w:rsidP="00951667">
      <w:pPr>
        <w:jc w:val="center"/>
      </w:pPr>
      <w:bookmarkStart w:id="0" w:name="_GoBack"/>
      <w:bookmarkEnd w:id="0"/>
      <w:r>
        <w:t>TRABALHO EM GRUPO DE DESENVOLVIMENTO DE BDs</w:t>
      </w:r>
    </w:p>
    <w:p w:rsidR="002D2320" w:rsidRDefault="002D2320" w:rsidP="00951667">
      <w:pPr>
        <w:jc w:val="center"/>
      </w:pPr>
      <w:r>
        <w:t xml:space="preserve">O trabalho deve ser em grupo de 4 pessoas e entregue ao email: </w:t>
      </w:r>
      <w:hyperlink r:id="rId7" w:history="1">
        <w:r w:rsidR="00E8738A" w:rsidRPr="000D689D">
          <w:rPr>
            <w:rStyle w:val="Hyperlink"/>
          </w:rPr>
          <w:t>jperezal@gmail.com</w:t>
        </w:r>
      </w:hyperlink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8"/>
        <w:gridCol w:w="1797"/>
      </w:tblGrid>
      <w:tr w:rsidR="00E8738A" w:rsidTr="00E8738A">
        <w:trPr>
          <w:trHeight w:val="1"/>
        </w:trPr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E8738A" w:rsidRDefault="00E8738A" w:rsidP="00C3729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E8738A" w:rsidRDefault="00E8738A" w:rsidP="00C3729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RA</w:t>
            </w:r>
          </w:p>
        </w:tc>
      </w:tr>
      <w:tr w:rsidR="00E8738A" w:rsidTr="00E8738A">
        <w:trPr>
          <w:trHeight w:val="1"/>
        </w:trPr>
        <w:tc>
          <w:tcPr>
            <w:tcW w:w="62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</w:rPr>
            </w:pPr>
            <w:r w:rsidRPr="00A57E78">
              <w:rPr>
                <w:rFonts w:ascii="Arial" w:eastAsia="Arial" w:hAnsi="Arial" w:cs="Arial"/>
                <w:b/>
              </w:rPr>
              <w:t>Ericson Guerra</w:t>
            </w:r>
          </w:p>
        </w:tc>
        <w:tc>
          <w:tcPr>
            <w:tcW w:w="17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</w:rPr>
            </w:pPr>
            <w:r w:rsidRPr="00A57E78">
              <w:rPr>
                <w:rFonts w:ascii="Arial" w:eastAsia="Arial" w:hAnsi="Arial" w:cs="Arial"/>
                <w:b/>
              </w:rPr>
              <w:t>415104721</w:t>
            </w:r>
          </w:p>
        </w:tc>
      </w:tr>
      <w:tr w:rsidR="00E8738A" w:rsidTr="00E8738A">
        <w:trPr>
          <w:trHeight w:val="1"/>
        </w:trPr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  <w:color w:val="FF0000"/>
              </w:rPr>
            </w:pPr>
            <w:r w:rsidRPr="00A57E78">
              <w:rPr>
                <w:rFonts w:ascii="Arial" w:eastAsia="Arial" w:hAnsi="Arial" w:cs="Arial"/>
                <w:b/>
                <w:color w:val="FF0000"/>
              </w:rPr>
              <w:t xml:space="preserve">Moises da Silva 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  <w:color w:val="FF0000"/>
              </w:rPr>
            </w:pPr>
            <w:r w:rsidRPr="00A57E78">
              <w:rPr>
                <w:rFonts w:ascii="Arial" w:eastAsia="Arial" w:hAnsi="Arial" w:cs="Arial"/>
                <w:b/>
                <w:color w:val="FF0000"/>
              </w:rPr>
              <w:t>3015106481</w:t>
            </w:r>
          </w:p>
        </w:tc>
      </w:tr>
      <w:tr w:rsidR="00E8738A" w:rsidTr="00E8738A">
        <w:trPr>
          <w:trHeight w:val="1"/>
        </w:trPr>
        <w:tc>
          <w:tcPr>
            <w:tcW w:w="62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Jorge Magalhães</w:t>
            </w:r>
          </w:p>
        </w:tc>
        <w:tc>
          <w:tcPr>
            <w:tcW w:w="17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</w:rPr>
            </w:pPr>
            <w:r w:rsidRPr="00A57E78">
              <w:rPr>
                <w:rFonts w:ascii="Arial" w:eastAsia="Arial" w:hAnsi="Arial" w:cs="Arial"/>
                <w:b/>
              </w:rPr>
              <w:t>3015107185</w:t>
            </w:r>
          </w:p>
        </w:tc>
      </w:tr>
      <w:tr w:rsidR="00E8738A" w:rsidTr="00E8738A">
        <w:trPr>
          <w:trHeight w:val="1"/>
        </w:trPr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Matheus Blimbien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E8738A" w:rsidRPr="00A57E78" w:rsidRDefault="00E8738A" w:rsidP="00C37298">
            <w:pPr>
              <w:spacing w:after="0"/>
              <w:rPr>
                <w:rFonts w:ascii="Arial" w:eastAsia="Arial" w:hAnsi="Arial" w:cs="Arial"/>
                <w:b/>
              </w:rPr>
            </w:pPr>
            <w:r w:rsidRPr="00A57E78">
              <w:rPr>
                <w:rFonts w:ascii="Arial" w:eastAsia="Arial" w:hAnsi="Arial" w:cs="Arial"/>
                <w:b/>
              </w:rPr>
              <w:t>3015106855</w:t>
            </w:r>
          </w:p>
        </w:tc>
      </w:tr>
    </w:tbl>
    <w:p w:rsidR="00EE749F" w:rsidRDefault="00EE749F" w:rsidP="00951667">
      <w:pPr>
        <w:jc w:val="center"/>
      </w:pPr>
      <w:r>
        <w:t>Data Entrega: 20/10/2015</w:t>
      </w:r>
    </w:p>
    <w:p w:rsidR="001A6528" w:rsidRDefault="00697D1C" w:rsidP="005B0D47">
      <w:pPr>
        <w:pStyle w:val="PargrafodaLista"/>
        <w:numPr>
          <w:ilvl w:val="0"/>
          <w:numId w:val="1"/>
        </w:numPr>
        <w:jc w:val="both"/>
      </w:pPr>
      <w:r>
        <w:t>Considere o BD na figura abaixo</w:t>
      </w:r>
      <w:r w:rsidR="00984AE9">
        <w:t xml:space="preserve"> (1.2)</w:t>
      </w:r>
      <w:r>
        <w:t>. Quais são as restrições de integridade referencial que devem ser mantidas no esquema?  Escreva instruções DDL da SQL apropriadas para definir o BD.</w:t>
      </w:r>
    </w:p>
    <w:p w:rsidR="00697D1C" w:rsidRDefault="00697D1C" w:rsidP="005B0D47">
      <w:pPr>
        <w:jc w:val="both"/>
        <w:rPr>
          <w:noProof/>
          <w:lang w:eastAsia="pt-BR"/>
        </w:rPr>
      </w:pPr>
      <w:r>
        <w:t xml:space="preserve">              </w:t>
      </w:r>
      <w:r w:rsidR="002C3F21">
        <w:rPr>
          <w:noProof/>
          <w:lang w:eastAsia="pt-BR"/>
        </w:rPr>
        <w:drawing>
          <wp:inline distT="0" distB="0" distL="0" distR="0">
            <wp:extent cx="3200400" cy="35699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38A" w:rsidRDefault="00E8738A" w:rsidP="002C3F21">
      <w:pPr>
        <w:spacing w:line="240" w:lineRule="auto"/>
        <w:rPr>
          <w:noProof/>
          <w:sz w:val="20"/>
          <w:highlight w:val="yellow"/>
          <w:lang w:eastAsia="pt-BR"/>
        </w:rPr>
      </w:pP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 xml:space="preserve">R: </w:t>
      </w:r>
      <w:r w:rsidRPr="00E8738A">
        <w:rPr>
          <w:noProof/>
          <w:sz w:val="20"/>
          <w:highlight w:val="red"/>
          <w:lang w:eastAsia="pt-BR"/>
        </w:rPr>
        <w:t>tabela ALUNO: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ALUNO add constraint num_al_pk primary key (Numero_aluno);</w:t>
      </w:r>
    </w:p>
    <w:p w:rsidR="002C3F21" w:rsidRPr="00E8738A" w:rsidRDefault="002C3F21" w:rsidP="002C3F21">
      <w:pPr>
        <w:spacing w:line="240" w:lineRule="auto"/>
        <w:rPr>
          <w:noProof/>
          <w:sz w:val="20"/>
          <w:highlight w:val="red"/>
          <w:lang w:eastAsia="pt-BR"/>
        </w:rPr>
      </w:pPr>
      <w:r w:rsidRPr="00E8738A">
        <w:rPr>
          <w:noProof/>
          <w:sz w:val="20"/>
          <w:highlight w:val="red"/>
          <w:lang w:eastAsia="pt-BR"/>
        </w:rPr>
        <w:t>tabela DISCIPLINA  :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DISCIPLINA add constraint num_dis_pk primary key (Numero_disciplina);</w:t>
      </w:r>
    </w:p>
    <w:p w:rsidR="002C3F21" w:rsidRPr="00E8738A" w:rsidRDefault="002C3F21" w:rsidP="002C3F21">
      <w:pPr>
        <w:spacing w:line="240" w:lineRule="auto"/>
        <w:rPr>
          <w:noProof/>
          <w:sz w:val="20"/>
          <w:highlight w:val="red"/>
          <w:lang w:eastAsia="pt-BR"/>
        </w:rPr>
      </w:pPr>
      <w:r w:rsidRPr="00E8738A">
        <w:rPr>
          <w:noProof/>
          <w:sz w:val="20"/>
          <w:highlight w:val="red"/>
          <w:lang w:eastAsia="pt-BR"/>
        </w:rPr>
        <w:t>tabela PRE_REQUISITO: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PRE_REQUISITO add constraint num_req_prereq_pk primary key (Numero_pre_requisito);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PRE_REQUISITO  add constraint nu_dis_req_fk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 xml:space="preserve">     foreign key (Numero_disciplina)</w:t>
      </w:r>
      <w:r w:rsidRPr="002C3F21">
        <w:rPr>
          <w:noProof/>
          <w:sz w:val="20"/>
          <w:highlight w:val="yellow"/>
          <w:lang w:eastAsia="pt-BR"/>
        </w:rPr>
        <w:tab/>
        <w:t>references DISCIPLINA</w:t>
      </w:r>
      <w:r>
        <w:rPr>
          <w:noProof/>
          <w:sz w:val="20"/>
          <w:highlight w:val="yellow"/>
          <w:lang w:eastAsia="pt-BR"/>
        </w:rPr>
        <w:t xml:space="preserve"> </w:t>
      </w:r>
      <w:r w:rsidRPr="002C3F21">
        <w:rPr>
          <w:noProof/>
          <w:sz w:val="20"/>
          <w:highlight w:val="yellow"/>
          <w:lang w:eastAsia="pt-BR"/>
        </w:rPr>
        <w:t>(Numero_disciplina)</w:t>
      </w:r>
      <w:r>
        <w:rPr>
          <w:noProof/>
          <w:sz w:val="20"/>
          <w:highlight w:val="yellow"/>
          <w:lang w:eastAsia="pt-BR"/>
        </w:rPr>
        <w:t xml:space="preserve"> </w:t>
      </w:r>
      <w:r w:rsidRPr="002C3F21">
        <w:rPr>
          <w:noProof/>
          <w:sz w:val="20"/>
          <w:highlight w:val="yellow"/>
          <w:lang w:eastAsia="pt-BR"/>
        </w:rPr>
        <w:t>On Delete Cascade;</w:t>
      </w:r>
    </w:p>
    <w:p w:rsidR="002C3F21" w:rsidRPr="00E8738A" w:rsidRDefault="002C3F21" w:rsidP="002C3F21">
      <w:pPr>
        <w:spacing w:line="240" w:lineRule="auto"/>
        <w:rPr>
          <w:noProof/>
          <w:sz w:val="20"/>
          <w:highlight w:val="red"/>
          <w:lang w:eastAsia="pt-BR"/>
        </w:rPr>
      </w:pPr>
      <w:r w:rsidRPr="00E8738A">
        <w:rPr>
          <w:noProof/>
          <w:sz w:val="20"/>
          <w:highlight w:val="red"/>
          <w:lang w:eastAsia="pt-BR"/>
        </w:rPr>
        <w:lastRenderedPageBreak/>
        <w:t>Tabela TURMA: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TURMA add constraint ident_tur_pk primary key (Identificacao_turma);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TURMA add constraint num_dis_req_fk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 xml:space="preserve"> foreign key (Numero_disciplina) references DISCIPLINA</w:t>
      </w:r>
      <w:r>
        <w:rPr>
          <w:noProof/>
          <w:sz w:val="20"/>
          <w:highlight w:val="yellow"/>
          <w:lang w:eastAsia="pt-BR"/>
        </w:rPr>
        <w:t xml:space="preserve"> </w:t>
      </w:r>
      <w:r w:rsidRPr="002C3F21">
        <w:rPr>
          <w:noProof/>
          <w:sz w:val="20"/>
          <w:highlight w:val="yellow"/>
          <w:lang w:eastAsia="pt-BR"/>
        </w:rPr>
        <w:t>(Numero_disciplina)</w:t>
      </w:r>
      <w:r>
        <w:rPr>
          <w:noProof/>
          <w:sz w:val="20"/>
          <w:highlight w:val="yellow"/>
          <w:lang w:eastAsia="pt-BR"/>
        </w:rPr>
        <w:t xml:space="preserve"> </w:t>
      </w:r>
      <w:r w:rsidRPr="002C3F21">
        <w:rPr>
          <w:noProof/>
          <w:sz w:val="20"/>
          <w:highlight w:val="yellow"/>
          <w:lang w:eastAsia="pt-BR"/>
        </w:rPr>
        <w:t>On Delete Cascade;</w:t>
      </w:r>
    </w:p>
    <w:p w:rsidR="002C3F21" w:rsidRPr="00E8738A" w:rsidRDefault="002C3F21" w:rsidP="002C3F21">
      <w:pPr>
        <w:spacing w:line="240" w:lineRule="auto"/>
        <w:rPr>
          <w:noProof/>
          <w:sz w:val="20"/>
          <w:highlight w:val="red"/>
          <w:lang w:eastAsia="pt-BR"/>
        </w:rPr>
      </w:pPr>
      <w:r w:rsidRPr="00E8738A">
        <w:rPr>
          <w:noProof/>
          <w:sz w:val="20"/>
          <w:highlight w:val="red"/>
          <w:lang w:eastAsia="pt-BR"/>
        </w:rPr>
        <w:t>Tabela HISTORICO_ESCOLAR: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 xml:space="preserve">alter table HISTORICO_ESCOLAR add constraint num_al_he_fk 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foreign key  (Numero_aluno) references ALUNO</w:t>
      </w:r>
      <w:r>
        <w:rPr>
          <w:noProof/>
          <w:sz w:val="20"/>
          <w:highlight w:val="yellow"/>
          <w:lang w:eastAsia="pt-BR"/>
        </w:rPr>
        <w:t xml:space="preserve"> </w:t>
      </w:r>
      <w:r w:rsidRPr="002C3F21">
        <w:rPr>
          <w:noProof/>
          <w:sz w:val="20"/>
          <w:highlight w:val="yellow"/>
          <w:lang w:eastAsia="pt-BR"/>
        </w:rPr>
        <w:t>(Numero_aluno) On Delete Cascade;</w:t>
      </w:r>
    </w:p>
    <w:p w:rsidR="002C3F21" w:rsidRPr="002C3F21" w:rsidRDefault="002C3F21" w:rsidP="002C3F21">
      <w:pPr>
        <w:spacing w:line="240" w:lineRule="auto"/>
        <w:rPr>
          <w:noProof/>
          <w:sz w:val="20"/>
          <w:highlight w:val="yellow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alter table HISTORICO_ESCOLAR add constraint ident_tur_he_fk</w:t>
      </w:r>
    </w:p>
    <w:p w:rsidR="002C3F21" w:rsidRPr="002C3F21" w:rsidRDefault="002C3F21" w:rsidP="002C3F21">
      <w:pPr>
        <w:spacing w:line="240" w:lineRule="auto"/>
        <w:rPr>
          <w:noProof/>
          <w:sz w:val="20"/>
          <w:lang w:eastAsia="pt-BR"/>
        </w:rPr>
      </w:pPr>
      <w:r w:rsidRPr="002C3F21">
        <w:rPr>
          <w:noProof/>
          <w:sz w:val="20"/>
          <w:highlight w:val="yellow"/>
          <w:lang w:eastAsia="pt-BR"/>
        </w:rPr>
        <w:t>foreign key  (Identificacao_turma) references TURMA</w:t>
      </w:r>
      <w:r>
        <w:rPr>
          <w:noProof/>
          <w:sz w:val="20"/>
          <w:highlight w:val="yellow"/>
          <w:lang w:eastAsia="pt-BR"/>
        </w:rPr>
        <w:t xml:space="preserve"> </w:t>
      </w:r>
      <w:r w:rsidRPr="002C3F21">
        <w:rPr>
          <w:noProof/>
          <w:sz w:val="20"/>
          <w:highlight w:val="yellow"/>
          <w:lang w:eastAsia="pt-BR"/>
        </w:rPr>
        <w:t>(Numero_aluno) On Delete Cascade;</w:t>
      </w:r>
    </w:p>
    <w:p w:rsidR="002C3F21" w:rsidRDefault="002C3F21" w:rsidP="005B0D47">
      <w:pPr>
        <w:jc w:val="both"/>
      </w:pPr>
    </w:p>
    <w:p w:rsidR="005B0D47" w:rsidRDefault="005B0D47" w:rsidP="005B0D47">
      <w:pPr>
        <w:pStyle w:val="PargrafodaLista"/>
        <w:numPr>
          <w:ilvl w:val="0"/>
          <w:numId w:val="1"/>
        </w:numPr>
      </w:pPr>
      <w:r>
        <w:t>Escreva instruções de atualização SQL para realizar ações sobre o esquema de BD</w:t>
      </w:r>
      <w:r w:rsidR="00675AD4">
        <w:t xml:space="preserve"> mostrado na primeira figura.</w:t>
      </w:r>
    </w:p>
    <w:p w:rsidR="00675AD4" w:rsidRDefault="00675AD4" w:rsidP="00675AD4">
      <w:pPr>
        <w:pStyle w:val="PargrafodaLista"/>
        <w:numPr>
          <w:ilvl w:val="1"/>
          <w:numId w:val="1"/>
        </w:numPr>
      </w:pPr>
      <w:r>
        <w:t>Inserir um novo aluno &lt;Alves, 25, 1, MAT&gt;, no BD.</w:t>
      </w:r>
    </w:p>
    <w:p w:rsidR="002C3F21" w:rsidRDefault="002C3F21" w:rsidP="002C3F21">
      <w:pPr>
        <w:pStyle w:val="PargrafodaLista"/>
        <w:ind w:left="1080"/>
      </w:pPr>
      <w:r w:rsidRPr="002C3F21">
        <w:rPr>
          <w:highlight w:val="yellow"/>
        </w:rPr>
        <w:t>R:</w:t>
      </w:r>
      <w:r>
        <w:rPr>
          <w:highlight w:val="yellow"/>
        </w:rPr>
        <w:t xml:space="preserve"> </w:t>
      </w:r>
      <w:r w:rsidRPr="002C3F21">
        <w:rPr>
          <w:highlight w:val="yellow"/>
        </w:rPr>
        <w:t xml:space="preserve">insert into </w:t>
      </w:r>
      <w:r w:rsidRPr="002C3F21">
        <w:rPr>
          <w:noProof/>
          <w:sz w:val="20"/>
          <w:highlight w:val="yellow"/>
          <w:lang w:eastAsia="pt-BR"/>
        </w:rPr>
        <w:t xml:space="preserve">ALUNO </w:t>
      </w:r>
      <w:r w:rsidRPr="002C3F21">
        <w:rPr>
          <w:highlight w:val="yellow"/>
        </w:rPr>
        <w:t>values(</w:t>
      </w:r>
      <w:r>
        <w:rPr>
          <w:highlight w:val="yellow"/>
        </w:rPr>
        <w:t>'Alves</w:t>
      </w:r>
      <w:r w:rsidRPr="002C3F21">
        <w:rPr>
          <w:highlight w:val="yellow"/>
        </w:rPr>
        <w:t>',</w:t>
      </w:r>
      <w:r>
        <w:rPr>
          <w:highlight w:val="yellow"/>
        </w:rPr>
        <w:t>25</w:t>
      </w:r>
      <w:r w:rsidRPr="002C3F21">
        <w:rPr>
          <w:highlight w:val="yellow"/>
        </w:rPr>
        <w:t>,</w:t>
      </w:r>
      <w:r>
        <w:rPr>
          <w:highlight w:val="yellow"/>
        </w:rPr>
        <w:t>1</w:t>
      </w:r>
      <w:r w:rsidRPr="002C3F21">
        <w:rPr>
          <w:highlight w:val="yellow"/>
        </w:rPr>
        <w:t>,</w:t>
      </w:r>
      <w:r>
        <w:rPr>
          <w:highlight w:val="yellow"/>
        </w:rPr>
        <w:t>'MAT</w:t>
      </w:r>
      <w:r w:rsidRPr="002C3F21">
        <w:rPr>
          <w:highlight w:val="yellow"/>
        </w:rPr>
        <w:t>');</w:t>
      </w:r>
    </w:p>
    <w:p w:rsidR="002C3F21" w:rsidRDefault="00675AD4" w:rsidP="002C3F21">
      <w:pPr>
        <w:pStyle w:val="PargrafodaLista"/>
        <w:numPr>
          <w:ilvl w:val="1"/>
          <w:numId w:val="1"/>
        </w:numPr>
      </w:pPr>
      <w:r>
        <w:t xml:space="preserve">Alterar </w:t>
      </w:r>
      <w:r w:rsidR="00360113">
        <w:t>o</w:t>
      </w:r>
      <w:r>
        <w:t xml:space="preserve"> </w:t>
      </w:r>
      <w:r w:rsidR="00360113">
        <w:t>c</w:t>
      </w:r>
      <w:r>
        <w:t>ur</w:t>
      </w:r>
      <w:r w:rsidR="00360113">
        <w:t>so</w:t>
      </w:r>
      <w:r>
        <w:t xml:space="preserve"> do aluno </w:t>
      </w:r>
      <w:r w:rsidR="002C3F21">
        <w:t>'</w:t>
      </w:r>
      <w:r>
        <w:t xml:space="preserve">Silva’ para </w:t>
      </w:r>
      <w:r w:rsidR="00360113">
        <w:t>CC</w:t>
      </w:r>
      <w:r>
        <w:t>.</w:t>
      </w:r>
    </w:p>
    <w:p w:rsidR="002C3F21" w:rsidRDefault="002C3F21" w:rsidP="002C3F21">
      <w:pPr>
        <w:pStyle w:val="PargrafodaLista"/>
        <w:ind w:left="1080"/>
      </w:pPr>
      <w:r w:rsidRPr="002C3F21">
        <w:rPr>
          <w:highlight w:val="yellow"/>
        </w:rPr>
        <w:t xml:space="preserve">R: update </w:t>
      </w:r>
      <w:r w:rsidRPr="002C3F21">
        <w:rPr>
          <w:noProof/>
          <w:sz w:val="20"/>
          <w:highlight w:val="yellow"/>
          <w:lang w:eastAsia="pt-BR"/>
        </w:rPr>
        <w:t xml:space="preserve">ALUNO  </w:t>
      </w:r>
      <w:r w:rsidRPr="002C3F21">
        <w:rPr>
          <w:highlight w:val="yellow"/>
        </w:rPr>
        <w:t>set Curso=case</w:t>
      </w:r>
    </w:p>
    <w:p w:rsidR="002C3F21" w:rsidRPr="002C3F21" w:rsidRDefault="002C3F21" w:rsidP="002C3F21">
      <w:pPr>
        <w:pStyle w:val="PargrafodaLista"/>
        <w:ind w:left="1080"/>
        <w:rPr>
          <w:highlight w:val="yellow"/>
        </w:rPr>
      </w:pPr>
      <w:r w:rsidRPr="002C3F21">
        <w:rPr>
          <w:highlight w:val="yellow"/>
        </w:rPr>
        <w:t>when Nome 'Silva’ then 'CC'</w:t>
      </w:r>
    </w:p>
    <w:p w:rsidR="002C3F21" w:rsidRDefault="002C3F21" w:rsidP="002C3F21">
      <w:pPr>
        <w:pStyle w:val="PargrafodaLista"/>
        <w:ind w:left="1080"/>
      </w:pPr>
      <w:r w:rsidRPr="002C3F21">
        <w:rPr>
          <w:highlight w:val="yellow"/>
        </w:rPr>
        <w:t>end;</w:t>
      </w:r>
    </w:p>
    <w:p w:rsidR="00675AD4" w:rsidRDefault="00675AD4" w:rsidP="00675AD4">
      <w:pPr>
        <w:pStyle w:val="PargrafodaLista"/>
        <w:numPr>
          <w:ilvl w:val="1"/>
          <w:numId w:val="1"/>
        </w:numPr>
      </w:pPr>
      <w:r>
        <w:t>Inserir uma nova disciplina , &lt;’Engenharia do con</w:t>
      </w:r>
      <w:r w:rsidR="00C2348E">
        <w:t>h</w:t>
      </w:r>
      <w:r>
        <w:t>ecimento’, ‘CC4390’, 3, ‘CC’&gt;.</w:t>
      </w:r>
    </w:p>
    <w:p w:rsidR="002C3F21" w:rsidRDefault="002C3F21" w:rsidP="002C3F21">
      <w:pPr>
        <w:pStyle w:val="PargrafodaLista"/>
        <w:ind w:left="1080"/>
      </w:pPr>
      <w:r w:rsidRPr="002C3F21">
        <w:rPr>
          <w:highlight w:val="yellow"/>
        </w:rPr>
        <w:t xml:space="preserve">R: insert into </w:t>
      </w:r>
      <w:r w:rsidRPr="002C3F21">
        <w:rPr>
          <w:noProof/>
          <w:sz w:val="20"/>
          <w:highlight w:val="yellow"/>
          <w:lang w:eastAsia="pt-BR"/>
        </w:rPr>
        <w:t xml:space="preserve">DISCIPLINA </w:t>
      </w:r>
      <w:r w:rsidRPr="002C3F21">
        <w:rPr>
          <w:highlight w:val="yellow"/>
        </w:rPr>
        <w:t>values(’Engenharia do conhecimento’, CC4390’, 3, CC’);</w:t>
      </w:r>
    </w:p>
    <w:p w:rsidR="00675AD4" w:rsidRDefault="00675AD4" w:rsidP="00675AD4">
      <w:pPr>
        <w:pStyle w:val="PargrafodaLista"/>
        <w:numPr>
          <w:ilvl w:val="1"/>
          <w:numId w:val="1"/>
        </w:numPr>
      </w:pPr>
      <w:r>
        <w:t>Excluir o registro para o aluno cujo nome é ‘Silva’ e cujo número de aluno é 17.</w:t>
      </w:r>
    </w:p>
    <w:p w:rsidR="002C3F21" w:rsidRDefault="002C3F21" w:rsidP="002C3F21">
      <w:pPr>
        <w:pStyle w:val="PargrafodaLista"/>
        <w:ind w:left="1080"/>
      </w:pPr>
      <w:r>
        <w:rPr>
          <w:highlight w:val="yellow"/>
        </w:rPr>
        <w:t xml:space="preserve">R: </w:t>
      </w:r>
      <w:r w:rsidRPr="002C3F21">
        <w:rPr>
          <w:highlight w:val="yellow"/>
        </w:rPr>
        <w:t xml:space="preserve">delete from ALUNO where </w:t>
      </w:r>
      <w:r w:rsidRPr="002C3F21">
        <w:rPr>
          <w:noProof/>
          <w:sz w:val="20"/>
          <w:highlight w:val="yellow"/>
          <w:lang w:eastAsia="pt-BR"/>
        </w:rPr>
        <w:t>Numero_aluno=17;</w:t>
      </w:r>
    </w:p>
    <w:p w:rsidR="00D83254" w:rsidRDefault="00D83254" w:rsidP="00D83254">
      <w:pPr>
        <w:pStyle w:val="PargrafodaLista"/>
        <w:ind w:left="1440"/>
      </w:pPr>
    </w:p>
    <w:p w:rsidR="00D83254" w:rsidRDefault="00D83254" w:rsidP="00D83254">
      <w:pPr>
        <w:pStyle w:val="PargrafodaLista"/>
        <w:numPr>
          <w:ilvl w:val="0"/>
          <w:numId w:val="1"/>
        </w:numPr>
      </w:pPr>
      <w:r>
        <w:t>Considere que a restrição CHESUPERFUNC da tabela FUNCIONARIO, conforme especificado na  Figura abaixo</w:t>
      </w:r>
      <w:r w:rsidR="00984AE9">
        <w:t xml:space="preserve"> (4.2)</w:t>
      </w:r>
      <w:r>
        <w:t>, seja mudada para:</w:t>
      </w:r>
    </w:p>
    <w:p w:rsidR="00FD3FCB" w:rsidRDefault="00D83254" w:rsidP="00D83254">
      <w:pPr>
        <w:pStyle w:val="PargrafodaLista"/>
        <w:ind w:left="360"/>
      </w:pPr>
      <w:r>
        <w:t xml:space="preserve">CONSTRAINT CHESUPERFUNC </w:t>
      </w:r>
    </w:p>
    <w:p w:rsidR="00D83254" w:rsidRPr="00FD3FCB" w:rsidRDefault="00FD3FCB" w:rsidP="00D83254">
      <w:pPr>
        <w:pStyle w:val="PargrafodaLista"/>
        <w:ind w:left="360"/>
        <w:rPr>
          <w:lang w:val="en-US"/>
        </w:rPr>
      </w:pPr>
      <w:r w:rsidRPr="00FD3FCB">
        <w:rPr>
          <w:lang w:val="en-US"/>
        </w:rPr>
        <w:t xml:space="preserve">                 FOREIGN KEY</w:t>
      </w:r>
      <w:r>
        <w:rPr>
          <w:lang w:val="en-US"/>
        </w:rPr>
        <w:t xml:space="preserve"> </w:t>
      </w:r>
      <w:r w:rsidRPr="00FD3FCB">
        <w:rPr>
          <w:lang w:val="en-US"/>
        </w:rPr>
        <w:t xml:space="preserve">(Cpf_Supervisor) </w:t>
      </w:r>
      <w:r w:rsidR="00D83254" w:rsidRPr="00FD3FCB">
        <w:rPr>
          <w:lang w:val="en-US"/>
        </w:rPr>
        <w:t>REFERENCES FUNCIONARIO(Cpf)</w:t>
      </w:r>
    </w:p>
    <w:p w:rsidR="00D83254" w:rsidRDefault="00D83254" w:rsidP="00D83254">
      <w:pPr>
        <w:pStyle w:val="PargrafodaLista"/>
        <w:ind w:left="360"/>
        <w:rPr>
          <w:lang w:val="en-US"/>
        </w:rPr>
      </w:pPr>
      <w:r w:rsidRPr="00FD3FCB">
        <w:rPr>
          <w:lang w:val="en-US"/>
        </w:rPr>
        <w:tab/>
      </w:r>
      <w:r w:rsidRPr="00FD3FCB">
        <w:rPr>
          <w:lang w:val="en-US"/>
        </w:rPr>
        <w:tab/>
      </w:r>
      <w:r w:rsidRPr="00FD3FCB">
        <w:rPr>
          <w:lang w:val="en-US"/>
        </w:rPr>
        <w:tab/>
      </w:r>
      <w:r w:rsidR="00C2348E">
        <w:rPr>
          <w:lang w:val="en-US"/>
        </w:rPr>
        <w:t>ON DELETE CASCADE</w:t>
      </w:r>
    </w:p>
    <w:p w:rsidR="00FD3FCB" w:rsidRDefault="00FD3FCB" w:rsidP="00D83254">
      <w:pPr>
        <w:pStyle w:val="PargrafodaLista"/>
        <w:ind w:left="360"/>
        <w:rPr>
          <w:lang w:val="en-US"/>
        </w:rPr>
      </w:pPr>
      <w:r>
        <w:rPr>
          <w:lang w:val="en-US"/>
        </w:rPr>
        <w:t xml:space="preserve">Responda </w:t>
      </w:r>
      <w:r w:rsidR="006E57BE">
        <w:rPr>
          <w:lang w:val="en-US"/>
        </w:rPr>
        <w:t xml:space="preserve"> às seguintes questões:</w:t>
      </w:r>
    </w:p>
    <w:p w:rsidR="006E57BE" w:rsidRDefault="006E57BE" w:rsidP="006E57BE">
      <w:pPr>
        <w:pStyle w:val="PargrafodaLista"/>
        <w:numPr>
          <w:ilvl w:val="0"/>
          <w:numId w:val="4"/>
        </w:numPr>
      </w:pPr>
      <w:r w:rsidRPr="006E57BE">
        <w:t xml:space="preserve">O que acontece quando o </w:t>
      </w:r>
      <w:r>
        <w:t>co</w:t>
      </w:r>
      <w:r w:rsidRPr="006E57BE">
        <w:t xml:space="preserve">mando a seguir </w:t>
      </w:r>
      <w:r>
        <w:t>é executado  no estado de BD mostrados na Fig. 3.6? DELETE FUNCIONARIO WHERE Unome = ‘Brito’</w:t>
      </w:r>
    </w:p>
    <w:p w:rsidR="002C3F21" w:rsidRDefault="002C3F21" w:rsidP="002C3F21">
      <w:pPr>
        <w:pStyle w:val="PargrafodaLista"/>
        <w:ind w:left="1080"/>
      </w:pPr>
      <w:r w:rsidRPr="002C3F21">
        <w:rPr>
          <w:highlight w:val="yellow"/>
        </w:rPr>
        <w:t>R: deleta da tabela funcionário as linhas cujo campo Unome sejam iguais a Brito.</w:t>
      </w:r>
    </w:p>
    <w:p w:rsidR="006E57BE" w:rsidRPr="006E57BE" w:rsidRDefault="006E57BE" w:rsidP="006E57BE">
      <w:pPr>
        <w:pStyle w:val="PargrafodaLista"/>
        <w:numPr>
          <w:ilvl w:val="0"/>
          <w:numId w:val="4"/>
        </w:numPr>
      </w:pPr>
      <w:r>
        <w:t>É melhor usar CASCADE ou SET NULL no caso da restrição ON DELETE de CHESUPERFUNC?</w:t>
      </w:r>
    </w:p>
    <w:p w:rsidR="00FD3FCB" w:rsidRPr="006E57BE" w:rsidRDefault="002C3F21" w:rsidP="00D83254">
      <w:pPr>
        <w:pStyle w:val="PargrafodaLista"/>
        <w:ind w:left="360"/>
      </w:pPr>
      <w:r>
        <w:tab/>
        <w:t xml:space="preserve">       </w:t>
      </w:r>
      <w:r w:rsidRPr="002C3F21">
        <w:rPr>
          <w:highlight w:val="yellow"/>
        </w:rPr>
        <w:t>R: Usaremos set null para que não apague as informações da tabela chesuperfunc caso seja deletado o cpf</w:t>
      </w:r>
      <w:r>
        <w:rPr>
          <w:highlight w:val="yellow"/>
        </w:rPr>
        <w:t xml:space="preserve"> da tabela funcionario</w:t>
      </w:r>
      <w:r w:rsidRPr="002C3F21">
        <w:rPr>
          <w:highlight w:val="yellow"/>
        </w:rPr>
        <w:t>.</w:t>
      </w:r>
    </w:p>
    <w:p w:rsidR="00FD3FCB" w:rsidRDefault="002C3F21" w:rsidP="00D83254">
      <w:pPr>
        <w:pStyle w:val="PargrafodaLista"/>
        <w:ind w:left="360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51275" cy="432562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BE" w:rsidRDefault="006E57BE" w:rsidP="00D83254">
      <w:pPr>
        <w:pStyle w:val="PargrafodaLista"/>
        <w:ind w:left="360"/>
        <w:rPr>
          <w:lang w:val="en-US"/>
        </w:rPr>
      </w:pPr>
    </w:p>
    <w:p w:rsidR="006E57BE" w:rsidRPr="006E57BE" w:rsidRDefault="002C3F21" w:rsidP="00D83254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662295" cy="75088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750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7BE" w:rsidRPr="006E57BE" w:rsidSect="001A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21" w:rsidRDefault="002C3F21" w:rsidP="002C3F21">
      <w:pPr>
        <w:spacing w:after="0" w:line="240" w:lineRule="auto"/>
      </w:pPr>
      <w:r>
        <w:separator/>
      </w:r>
    </w:p>
  </w:endnote>
  <w:endnote w:type="continuationSeparator" w:id="0">
    <w:p w:rsidR="002C3F21" w:rsidRDefault="002C3F21" w:rsidP="002C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21" w:rsidRDefault="002C3F21" w:rsidP="002C3F21">
      <w:pPr>
        <w:spacing w:after="0" w:line="240" w:lineRule="auto"/>
      </w:pPr>
      <w:r>
        <w:separator/>
      </w:r>
    </w:p>
  </w:footnote>
  <w:footnote w:type="continuationSeparator" w:id="0">
    <w:p w:rsidR="002C3F21" w:rsidRDefault="002C3F21" w:rsidP="002C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F5F05"/>
    <w:multiLevelType w:val="hybridMultilevel"/>
    <w:tmpl w:val="949CA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113B7"/>
    <w:multiLevelType w:val="hybridMultilevel"/>
    <w:tmpl w:val="1138122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E949D2"/>
    <w:multiLevelType w:val="hybridMultilevel"/>
    <w:tmpl w:val="890E7D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D3577"/>
    <w:multiLevelType w:val="hybridMultilevel"/>
    <w:tmpl w:val="A118B1C6"/>
    <w:lvl w:ilvl="0" w:tplc="7AF0E1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7D1C"/>
    <w:rsid w:val="00043C9C"/>
    <w:rsid w:val="001A6528"/>
    <w:rsid w:val="001D5AC3"/>
    <w:rsid w:val="002C3F21"/>
    <w:rsid w:val="002D2320"/>
    <w:rsid w:val="00360113"/>
    <w:rsid w:val="005B0D47"/>
    <w:rsid w:val="005F421A"/>
    <w:rsid w:val="00675AD4"/>
    <w:rsid w:val="00697D1C"/>
    <w:rsid w:val="006E57BE"/>
    <w:rsid w:val="00892774"/>
    <w:rsid w:val="009218BF"/>
    <w:rsid w:val="00951667"/>
    <w:rsid w:val="00971BE9"/>
    <w:rsid w:val="00984AE9"/>
    <w:rsid w:val="00C2348E"/>
    <w:rsid w:val="00D83254"/>
    <w:rsid w:val="00E8738A"/>
    <w:rsid w:val="00EE749F"/>
    <w:rsid w:val="00F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DE8D5-88B5-45DA-B865-1FB4AB76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2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D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D1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C3F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3F2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2C3F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C3F21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E87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perez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moisesdasilva</cp:lastModifiedBy>
  <cp:revision>3</cp:revision>
  <dcterms:created xsi:type="dcterms:W3CDTF">2015-10-19T21:50:00Z</dcterms:created>
  <dcterms:modified xsi:type="dcterms:W3CDTF">2015-10-20T00:39:00Z</dcterms:modified>
</cp:coreProperties>
</file>