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E6" w:rsidRDefault="00A81AE6">
      <w:r>
        <w:t>GP 2.3</w:t>
      </w:r>
    </w:p>
    <w:p w:rsidR="00B47462" w:rsidRDefault="00A81AE6">
      <w:r>
        <w:t>Exemplos de recursos e ferramentas:</w:t>
      </w:r>
    </w:p>
    <w:p w:rsidR="00A81AE6" w:rsidRDefault="00A81AE6" w:rsidP="00A81AE6">
      <w:pPr>
        <w:pStyle w:val="PargrafodaLista"/>
        <w:numPr>
          <w:ilvl w:val="0"/>
          <w:numId w:val="1"/>
        </w:numPr>
      </w:pPr>
      <w:r>
        <w:t>Planilha eletrônica.</w:t>
      </w:r>
    </w:p>
    <w:p w:rsidR="00A81AE6" w:rsidRDefault="00A81AE6" w:rsidP="00A81AE6">
      <w:pPr>
        <w:pStyle w:val="PargrafodaLista"/>
        <w:numPr>
          <w:ilvl w:val="0"/>
          <w:numId w:val="1"/>
        </w:numPr>
      </w:pPr>
      <w:r>
        <w:t>Modelo de estimativa.</w:t>
      </w:r>
    </w:p>
    <w:p w:rsidR="00A81AE6" w:rsidRDefault="00A81AE6" w:rsidP="00A81AE6">
      <w:pPr>
        <w:pStyle w:val="PargrafodaLista"/>
        <w:numPr>
          <w:ilvl w:val="0"/>
          <w:numId w:val="1"/>
        </w:numPr>
      </w:pPr>
      <w:r>
        <w:t>Ferramentas para planejamento de projeto e elaboração de cronograma.</w:t>
      </w:r>
    </w:p>
    <w:p w:rsidR="00A81AE6" w:rsidRDefault="00A81AE6" w:rsidP="00A81AE6"/>
    <w:p w:rsidR="00A81AE6" w:rsidRDefault="00A81AE6" w:rsidP="00A81AE6">
      <w:r>
        <w:t>GP 2.5</w:t>
      </w:r>
    </w:p>
    <w:p w:rsidR="00A81AE6" w:rsidRDefault="00A81AE6" w:rsidP="00A81AE6">
      <w:r>
        <w:t>Exemplos de tópicos de treinamento:</w:t>
      </w:r>
    </w:p>
    <w:p w:rsidR="00A81AE6" w:rsidRDefault="00A81AE6" w:rsidP="00A81AE6">
      <w:pPr>
        <w:pStyle w:val="PargrafodaLista"/>
        <w:numPr>
          <w:ilvl w:val="0"/>
          <w:numId w:val="2"/>
        </w:numPr>
      </w:pPr>
      <w:r>
        <w:t>Elaboração de estimativas</w:t>
      </w:r>
    </w:p>
    <w:p w:rsidR="00A81AE6" w:rsidRDefault="00A81AE6" w:rsidP="00A81AE6">
      <w:pPr>
        <w:pStyle w:val="PargrafodaLista"/>
        <w:numPr>
          <w:ilvl w:val="0"/>
          <w:numId w:val="2"/>
        </w:numPr>
      </w:pPr>
      <w:r>
        <w:t>Elaboração de orçamentos.</w:t>
      </w:r>
    </w:p>
    <w:p w:rsidR="00A81AE6" w:rsidRDefault="00A81AE6" w:rsidP="00A81AE6">
      <w:pPr>
        <w:pStyle w:val="PargrafodaLista"/>
        <w:numPr>
          <w:ilvl w:val="0"/>
          <w:numId w:val="2"/>
        </w:numPr>
      </w:pPr>
      <w:r>
        <w:t>Negociação.</w:t>
      </w:r>
    </w:p>
    <w:p w:rsidR="00A81AE6" w:rsidRDefault="00A81AE6" w:rsidP="00A81AE6">
      <w:pPr>
        <w:pStyle w:val="PargrafodaLista"/>
        <w:numPr>
          <w:ilvl w:val="0"/>
          <w:numId w:val="2"/>
        </w:numPr>
      </w:pPr>
      <w:r>
        <w:t>Identificação e análise de riscos.</w:t>
      </w:r>
    </w:p>
    <w:p w:rsidR="00A81AE6" w:rsidRDefault="00A81AE6" w:rsidP="00A81AE6">
      <w:pPr>
        <w:pStyle w:val="PargrafodaLista"/>
        <w:numPr>
          <w:ilvl w:val="0"/>
          <w:numId w:val="2"/>
        </w:numPr>
      </w:pPr>
      <w:r>
        <w:t>Gestão de dados.</w:t>
      </w:r>
    </w:p>
    <w:p w:rsidR="00A81AE6" w:rsidRDefault="00A81AE6" w:rsidP="00A81AE6">
      <w:pPr>
        <w:pStyle w:val="PargrafodaLista"/>
        <w:numPr>
          <w:ilvl w:val="0"/>
          <w:numId w:val="2"/>
        </w:numPr>
      </w:pPr>
      <w:r>
        <w:t>Planejamento.</w:t>
      </w:r>
    </w:p>
    <w:p w:rsidR="00A81AE6" w:rsidRDefault="00A81AE6" w:rsidP="00A81AE6">
      <w:pPr>
        <w:pStyle w:val="PargrafodaLista"/>
        <w:numPr>
          <w:ilvl w:val="0"/>
          <w:numId w:val="2"/>
        </w:numPr>
      </w:pPr>
      <w:r>
        <w:t>Elaboração de cronograma.</w:t>
      </w:r>
    </w:p>
    <w:p w:rsidR="00A81AE6" w:rsidRDefault="00A81AE6" w:rsidP="00A81AE6"/>
    <w:p w:rsidR="00A81AE6" w:rsidRDefault="00A81AE6" w:rsidP="00A81AE6">
      <w:r>
        <w:t>GP2.6</w:t>
      </w:r>
    </w:p>
    <w:p w:rsidR="00A81AE6" w:rsidRDefault="00A81AE6" w:rsidP="00A81AE6"/>
    <w:p w:rsidR="00A81AE6" w:rsidRDefault="00A81AE6" w:rsidP="00A81AE6">
      <w:r>
        <w:t>Exemplos de produtos de trabalho a serem colocados sob controle:</w:t>
      </w:r>
    </w:p>
    <w:p w:rsidR="00A81AE6" w:rsidRDefault="00A81AE6" w:rsidP="00A81AE6">
      <w:pPr>
        <w:pStyle w:val="PargrafodaLista"/>
        <w:numPr>
          <w:ilvl w:val="0"/>
          <w:numId w:val="3"/>
        </w:numPr>
      </w:pPr>
      <w:r>
        <w:t>Estrutura analítica de projeto (WBS).</w:t>
      </w:r>
    </w:p>
    <w:p w:rsidR="00A81AE6" w:rsidRDefault="00500723" w:rsidP="00A81AE6">
      <w:pPr>
        <w:pStyle w:val="PargrafodaLista"/>
        <w:numPr>
          <w:ilvl w:val="0"/>
          <w:numId w:val="3"/>
        </w:numPr>
      </w:pPr>
      <w:r>
        <w:t>Plano de projeto.</w:t>
      </w:r>
    </w:p>
    <w:p w:rsidR="00500723" w:rsidRDefault="00500723" w:rsidP="00A81AE6">
      <w:pPr>
        <w:pStyle w:val="PargrafodaLista"/>
        <w:numPr>
          <w:ilvl w:val="0"/>
          <w:numId w:val="3"/>
        </w:numPr>
      </w:pPr>
      <w:r>
        <w:t>Plano de gestão de dados.</w:t>
      </w:r>
    </w:p>
    <w:p w:rsidR="00500723" w:rsidRDefault="00500723" w:rsidP="00A81AE6">
      <w:pPr>
        <w:pStyle w:val="PargrafodaLista"/>
        <w:numPr>
          <w:ilvl w:val="0"/>
          <w:numId w:val="3"/>
        </w:numPr>
      </w:pPr>
      <w:r>
        <w:t>Planos do envolvimento das partes interessadas.</w:t>
      </w:r>
    </w:p>
    <w:p w:rsidR="00500723" w:rsidRDefault="00500723" w:rsidP="00500723"/>
    <w:p w:rsidR="00500723" w:rsidRDefault="00500723" w:rsidP="00500723">
      <w:r>
        <w:t>GP 2.7</w:t>
      </w:r>
    </w:p>
    <w:p w:rsidR="00500723" w:rsidRDefault="00500723" w:rsidP="00500723"/>
    <w:p w:rsidR="00500723" w:rsidRDefault="00500723" w:rsidP="00500723">
      <w:r>
        <w:t>Exemplos de atividades para o envolvimento das partes interessadas:</w:t>
      </w:r>
    </w:p>
    <w:p w:rsidR="00500723" w:rsidRDefault="00500723" w:rsidP="00500723">
      <w:pPr>
        <w:pStyle w:val="PargrafodaLista"/>
        <w:numPr>
          <w:ilvl w:val="0"/>
          <w:numId w:val="4"/>
        </w:numPr>
      </w:pPr>
      <w:r>
        <w:t>Estabelecimento de estimativas.</w:t>
      </w:r>
    </w:p>
    <w:p w:rsidR="00500723" w:rsidRDefault="00500723" w:rsidP="00500723">
      <w:pPr>
        <w:pStyle w:val="PargrafodaLista"/>
        <w:numPr>
          <w:ilvl w:val="0"/>
          <w:numId w:val="4"/>
        </w:numPr>
      </w:pPr>
      <w:r>
        <w:t xml:space="preserve">Revisão e resolução das questões críticas sobre riscos do projeto, associadas </w:t>
      </w:r>
      <w:proofErr w:type="gramStart"/>
      <w:r>
        <w:t>a</w:t>
      </w:r>
      <w:proofErr w:type="gramEnd"/>
      <w:r>
        <w:t xml:space="preserve"> sua completude e correção.</w:t>
      </w:r>
    </w:p>
    <w:p w:rsidR="00500723" w:rsidRDefault="00500723" w:rsidP="00500723">
      <w:pPr>
        <w:pStyle w:val="PargrafodaLista"/>
        <w:numPr>
          <w:ilvl w:val="0"/>
          <w:numId w:val="4"/>
        </w:numPr>
      </w:pPr>
      <w:r>
        <w:t>Revisão dos planos de gestão de dados.</w:t>
      </w:r>
    </w:p>
    <w:p w:rsidR="00500723" w:rsidRDefault="00500723" w:rsidP="00500723">
      <w:pPr>
        <w:pStyle w:val="PargrafodaLista"/>
        <w:numPr>
          <w:ilvl w:val="0"/>
          <w:numId w:val="4"/>
        </w:numPr>
      </w:pPr>
      <w:r>
        <w:t>Estabelecimentos dos planos de projeto.</w:t>
      </w:r>
    </w:p>
    <w:p w:rsidR="00500723" w:rsidRDefault="00500723" w:rsidP="00500723">
      <w:pPr>
        <w:pStyle w:val="PargrafodaLista"/>
        <w:numPr>
          <w:ilvl w:val="0"/>
          <w:numId w:val="4"/>
        </w:numPr>
      </w:pPr>
      <w:r>
        <w:t>Revisão dos planos de projetos e resolução de questões críticas sobre carga de trabalho e recursos.</w:t>
      </w:r>
    </w:p>
    <w:p w:rsidR="00500723" w:rsidRDefault="00500723" w:rsidP="00500723"/>
    <w:p w:rsidR="00500723" w:rsidRDefault="00500723" w:rsidP="00500723">
      <w:r>
        <w:t>GP 2.8</w:t>
      </w:r>
    </w:p>
    <w:p w:rsidR="00500723" w:rsidRDefault="00500723" w:rsidP="00500723"/>
    <w:p w:rsidR="00500723" w:rsidRDefault="00500723" w:rsidP="00500723">
      <w:r>
        <w:lastRenderedPageBreak/>
        <w:t>Exemplos de medidas e produtos de trabalho e serem utilizados em monitoramento e controle:</w:t>
      </w:r>
    </w:p>
    <w:p w:rsidR="00500723" w:rsidRDefault="00500723" w:rsidP="00500723">
      <w:pPr>
        <w:pStyle w:val="PargrafodaLista"/>
        <w:numPr>
          <w:ilvl w:val="0"/>
          <w:numId w:val="5"/>
        </w:numPr>
      </w:pPr>
      <w:r>
        <w:t>Número de revisão do plano</w:t>
      </w:r>
    </w:p>
    <w:p w:rsidR="00500723" w:rsidRDefault="00500723" w:rsidP="00500723">
      <w:pPr>
        <w:pStyle w:val="PargrafodaLista"/>
        <w:numPr>
          <w:ilvl w:val="0"/>
          <w:numId w:val="5"/>
        </w:numPr>
      </w:pPr>
      <w:r>
        <w:t>Variação do custo, da duração e do esforço por revisão de plano.</w:t>
      </w:r>
    </w:p>
    <w:p w:rsidR="00500723" w:rsidRDefault="00500723" w:rsidP="00500723">
      <w:pPr>
        <w:pStyle w:val="PargrafodaLista"/>
        <w:numPr>
          <w:ilvl w:val="0"/>
          <w:numId w:val="5"/>
        </w:numPr>
      </w:pPr>
      <w:r>
        <w:t>Cronograma para elaboração e manutenção de planos do programa</w:t>
      </w:r>
    </w:p>
    <w:p w:rsidR="00500723" w:rsidRDefault="00500723" w:rsidP="00500723"/>
    <w:p w:rsidR="00500723" w:rsidRDefault="00500723" w:rsidP="00500723">
      <w:r>
        <w:t>GP 2.9</w:t>
      </w:r>
    </w:p>
    <w:p w:rsidR="00500723" w:rsidRDefault="00500723" w:rsidP="00500723">
      <w:r>
        <w:t>Exemplos de atividades a serem revisados</w:t>
      </w:r>
    </w:p>
    <w:p w:rsidR="00500723" w:rsidRDefault="00500723" w:rsidP="00500723">
      <w:pPr>
        <w:pStyle w:val="PargrafodaLista"/>
        <w:numPr>
          <w:ilvl w:val="0"/>
          <w:numId w:val="6"/>
        </w:numPr>
      </w:pPr>
      <w:r>
        <w:t>Estabelecimento de estimativas.</w:t>
      </w:r>
    </w:p>
    <w:p w:rsidR="00500723" w:rsidRDefault="00500723" w:rsidP="00500723">
      <w:pPr>
        <w:pStyle w:val="PargrafodaLista"/>
        <w:numPr>
          <w:ilvl w:val="0"/>
          <w:numId w:val="6"/>
        </w:numPr>
      </w:pPr>
      <w:r>
        <w:t>Elaboração do plano de projeto.</w:t>
      </w:r>
    </w:p>
    <w:p w:rsidR="00500723" w:rsidRDefault="00500723" w:rsidP="00500723">
      <w:pPr>
        <w:pStyle w:val="PargrafodaLista"/>
        <w:numPr>
          <w:ilvl w:val="0"/>
          <w:numId w:val="6"/>
        </w:numPr>
      </w:pPr>
      <w:r>
        <w:t>Obtenção de comprometimento com o plano de projeto.</w:t>
      </w:r>
    </w:p>
    <w:p w:rsidR="00500723" w:rsidRDefault="00500723" w:rsidP="00500723"/>
    <w:p w:rsidR="00500723" w:rsidRDefault="00500723" w:rsidP="00500723">
      <w:r>
        <w:t>Exemplos de produtos de trabalho a serem revisados:</w:t>
      </w:r>
    </w:p>
    <w:p w:rsidR="00500723" w:rsidRDefault="00500723" w:rsidP="00500723">
      <w:pPr>
        <w:pStyle w:val="PargrafodaLista"/>
        <w:numPr>
          <w:ilvl w:val="0"/>
          <w:numId w:val="7"/>
        </w:numPr>
      </w:pPr>
      <w:r>
        <w:t>WBS.</w:t>
      </w:r>
    </w:p>
    <w:p w:rsidR="00500723" w:rsidRDefault="00500723" w:rsidP="00500723">
      <w:pPr>
        <w:pStyle w:val="PargrafodaLista"/>
        <w:numPr>
          <w:ilvl w:val="0"/>
          <w:numId w:val="7"/>
        </w:numPr>
      </w:pPr>
      <w:r>
        <w:t>Planos de projeto.</w:t>
      </w:r>
    </w:p>
    <w:p w:rsidR="00500723" w:rsidRDefault="00815AF9" w:rsidP="00500723">
      <w:pPr>
        <w:pStyle w:val="PargrafodaLista"/>
        <w:numPr>
          <w:ilvl w:val="0"/>
          <w:numId w:val="7"/>
        </w:numPr>
      </w:pPr>
      <w:r>
        <w:t>Planos de gestão de dados.</w:t>
      </w:r>
    </w:p>
    <w:p w:rsidR="00815AF9" w:rsidRDefault="00815AF9" w:rsidP="00500723">
      <w:pPr>
        <w:pStyle w:val="PargrafodaLista"/>
        <w:numPr>
          <w:ilvl w:val="0"/>
          <w:numId w:val="7"/>
        </w:numPr>
      </w:pPr>
      <w:r>
        <w:t>Planos do envolvimento das partes interessadas.</w:t>
      </w:r>
      <w:bookmarkStart w:id="0" w:name="_GoBack"/>
      <w:bookmarkEnd w:id="0"/>
    </w:p>
    <w:sectPr w:rsidR="00815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60D4"/>
    <w:multiLevelType w:val="hybridMultilevel"/>
    <w:tmpl w:val="F8821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652DC"/>
    <w:multiLevelType w:val="hybridMultilevel"/>
    <w:tmpl w:val="1CEE4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E6AA1"/>
    <w:multiLevelType w:val="hybridMultilevel"/>
    <w:tmpl w:val="DE088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76B31"/>
    <w:multiLevelType w:val="hybridMultilevel"/>
    <w:tmpl w:val="EB3E2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4053"/>
    <w:multiLevelType w:val="hybridMultilevel"/>
    <w:tmpl w:val="E1A66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72823"/>
    <w:multiLevelType w:val="hybridMultilevel"/>
    <w:tmpl w:val="F5F41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D101E"/>
    <w:multiLevelType w:val="hybridMultilevel"/>
    <w:tmpl w:val="15F0E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E6"/>
    <w:rsid w:val="00500723"/>
    <w:rsid w:val="00815AF9"/>
    <w:rsid w:val="00A81AE6"/>
    <w:rsid w:val="00B4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2620"/>
  <w15:chartTrackingRefBased/>
  <w15:docId w15:val="{3B7FFF5D-D2C1-426E-B543-06CA2CFB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Nunes Batista de Souza</dc:creator>
  <cp:keywords/>
  <dc:description/>
  <cp:lastModifiedBy>Lucas Nunes Batista de Souza</cp:lastModifiedBy>
  <cp:revision>1</cp:revision>
  <dcterms:created xsi:type="dcterms:W3CDTF">2017-09-16T22:35:00Z</dcterms:created>
  <dcterms:modified xsi:type="dcterms:W3CDTF">2017-09-16T22:58:00Z</dcterms:modified>
</cp:coreProperties>
</file>