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19D" w:rsidRDefault="00C0219D" w:rsidP="002E20D1">
      <w:pPr>
        <w:spacing w:after="0" w:line="240" w:lineRule="auto"/>
        <w:jc w:val="both"/>
        <w:rPr>
          <w:rFonts w:ascii="Arial" w:hAnsi="Arial" w:cs="Arial"/>
          <w:b/>
          <w:sz w:val="28"/>
          <w:szCs w:val="28"/>
        </w:rPr>
      </w:pPr>
      <w:r>
        <w:rPr>
          <w:rFonts w:ascii="Arial" w:hAnsi="Arial" w:cs="Arial"/>
          <w:b/>
          <w:sz w:val="28"/>
          <w:szCs w:val="28"/>
        </w:rPr>
        <w:t xml:space="preserve">Asignatura: </w:t>
      </w:r>
    </w:p>
    <w:p w:rsidR="00C0219D" w:rsidRPr="00C0219D" w:rsidRDefault="008C46A6" w:rsidP="002E20D1">
      <w:pPr>
        <w:spacing w:after="0" w:line="240" w:lineRule="auto"/>
        <w:jc w:val="both"/>
        <w:rPr>
          <w:rFonts w:ascii="Arial" w:hAnsi="Arial" w:cs="Arial"/>
        </w:rPr>
      </w:pPr>
      <w:r>
        <w:rPr>
          <w:rFonts w:ascii="Arial" w:hAnsi="Arial" w:cs="Arial"/>
        </w:rPr>
        <w:t>Procesamiento Digital de Imágenes</w:t>
      </w:r>
    </w:p>
    <w:p w:rsidR="00C0219D" w:rsidRDefault="00C0219D" w:rsidP="002E20D1">
      <w:pPr>
        <w:spacing w:after="0" w:line="240" w:lineRule="auto"/>
        <w:jc w:val="both"/>
        <w:rPr>
          <w:rFonts w:ascii="Arial" w:hAnsi="Arial" w:cs="Arial"/>
          <w:b/>
          <w:sz w:val="28"/>
          <w:szCs w:val="28"/>
        </w:rPr>
      </w:pPr>
    </w:p>
    <w:p w:rsidR="00C0219D" w:rsidRDefault="00C0219D" w:rsidP="002E20D1">
      <w:pPr>
        <w:spacing w:after="0" w:line="240" w:lineRule="auto"/>
        <w:jc w:val="both"/>
        <w:rPr>
          <w:rFonts w:ascii="Arial" w:hAnsi="Arial" w:cs="Arial"/>
          <w:b/>
          <w:sz w:val="28"/>
          <w:szCs w:val="28"/>
        </w:rPr>
      </w:pPr>
      <w:r>
        <w:rPr>
          <w:rFonts w:ascii="Arial" w:hAnsi="Arial" w:cs="Arial"/>
          <w:b/>
          <w:sz w:val="28"/>
          <w:szCs w:val="28"/>
        </w:rPr>
        <w:t>Profesor:</w:t>
      </w:r>
    </w:p>
    <w:p w:rsidR="00C0219D" w:rsidRPr="00C0219D" w:rsidRDefault="00C0219D" w:rsidP="002E20D1">
      <w:pPr>
        <w:spacing w:after="0" w:line="240" w:lineRule="auto"/>
        <w:jc w:val="both"/>
        <w:rPr>
          <w:rFonts w:ascii="Arial" w:hAnsi="Arial" w:cs="Arial"/>
        </w:rPr>
      </w:pPr>
      <w:r w:rsidRPr="00C0219D">
        <w:rPr>
          <w:rFonts w:ascii="Arial" w:hAnsi="Arial" w:cs="Arial"/>
        </w:rPr>
        <w:t>Dr. Modesto Guadalupe Medina Melendrez</w:t>
      </w:r>
    </w:p>
    <w:p w:rsidR="00C0219D" w:rsidRDefault="00C0219D" w:rsidP="002E20D1">
      <w:pPr>
        <w:spacing w:after="0" w:line="240" w:lineRule="auto"/>
        <w:jc w:val="both"/>
        <w:rPr>
          <w:rFonts w:ascii="Arial" w:hAnsi="Arial" w:cs="Arial"/>
          <w:b/>
          <w:sz w:val="28"/>
          <w:szCs w:val="28"/>
        </w:rPr>
      </w:pPr>
    </w:p>
    <w:p w:rsidR="00C0219D" w:rsidRDefault="00C0219D" w:rsidP="002E20D1">
      <w:pPr>
        <w:spacing w:after="0" w:line="240" w:lineRule="auto"/>
        <w:jc w:val="both"/>
        <w:rPr>
          <w:rFonts w:ascii="Arial" w:hAnsi="Arial" w:cs="Arial"/>
          <w:b/>
          <w:sz w:val="28"/>
          <w:szCs w:val="28"/>
        </w:rPr>
      </w:pPr>
      <w:r>
        <w:rPr>
          <w:rFonts w:ascii="Arial" w:hAnsi="Arial" w:cs="Arial"/>
          <w:b/>
          <w:sz w:val="28"/>
          <w:szCs w:val="28"/>
        </w:rPr>
        <w:t>Nombre del Estudiante:</w:t>
      </w:r>
    </w:p>
    <w:p w:rsidR="00C377F2" w:rsidRDefault="00C377F2" w:rsidP="002E20D1">
      <w:pPr>
        <w:spacing w:after="0" w:line="240" w:lineRule="auto"/>
        <w:jc w:val="both"/>
        <w:rPr>
          <w:rFonts w:ascii="Arial" w:hAnsi="Arial" w:cs="Arial"/>
        </w:rPr>
      </w:pPr>
    </w:p>
    <w:p w:rsidR="00C0219D" w:rsidRPr="007A1B7F" w:rsidRDefault="007A1B7F" w:rsidP="002E20D1">
      <w:pPr>
        <w:spacing w:after="0" w:line="240" w:lineRule="auto"/>
        <w:jc w:val="both"/>
        <w:rPr>
          <w:rFonts w:ascii="Arial" w:hAnsi="Arial" w:cs="Arial"/>
        </w:rPr>
      </w:pPr>
      <w:r w:rsidRPr="007A1B7F">
        <w:rPr>
          <w:rFonts w:ascii="Arial" w:hAnsi="Arial" w:cs="Arial"/>
        </w:rPr>
        <w:t>___________________________________________________</w:t>
      </w:r>
    </w:p>
    <w:p w:rsidR="00C0219D" w:rsidRPr="007A1B7F" w:rsidRDefault="00C0219D" w:rsidP="002E20D1">
      <w:pPr>
        <w:spacing w:after="0" w:line="240" w:lineRule="auto"/>
        <w:jc w:val="both"/>
        <w:rPr>
          <w:rFonts w:ascii="Arial" w:hAnsi="Arial" w:cs="Arial"/>
          <w:sz w:val="28"/>
          <w:szCs w:val="28"/>
        </w:rPr>
      </w:pPr>
    </w:p>
    <w:p w:rsidR="00C0219D" w:rsidRDefault="00296FBC" w:rsidP="002E20D1">
      <w:pPr>
        <w:spacing w:after="0" w:line="240" w:lineRule="auto"/>
        <w:jc w:val="both"/>
      </w:pPr>
      <w:r w:rsidRPr="00C0219D">
        <w:rPr>
          <w:rFonts w:ascii="Arial" w:hAnsi="Arial" w:cs="Arial"/>
          <w:b/>
          <w:sz w:val="28"/>
          <w:szCs w:val="28"/>
        </w:rPr>
        <w:t>Nombre de la Práctica:</w:t>
      </w:r>
      <w:r w:rsidR="0064229E" w:rsidRPr="0064229E">
        <w:t xml:space="preserve"> </w:t>
      </w:r>
    </w:p>
    <w:p w:rsidR="00296FBC" w:rsidRDefault="005807E7" w:rsidP="002E20D1">
      <w:pPr>
        <w:spacing w:after="0" w:line="240" w:lineRule="auto"/>
        <w:jc w:val="both"/>
        <w:rPr>
          <w:rFonts w:ascii="Arial" w:hAnsi="Arial" w:cs="Arial"/>
        </w:rPr>
      </w:pPr>
      <w:r>
        <w:rPr>
          <w:rFonts w:ascii="Arial" w:hAnsi="Arial" w:cs="Arial"/>
        </w:rPr>
        <w:t>Práctica 1</w:t>
      </w:r>
      <w:r w:rsidR="008D772D">
        <w:rPr>
          <w:rFonts w:ascii="Arial" w:hAnsi="Arial" w:cs="Arial"/>
        </w:rPr>
        <w:t>:</w:t>
      </w:r>
      <w:r w:rsidR="0071208E">
        <w:rPr>
          <w:rFonts w:ascii="Arial" w:hAnsi="Arial" w:cs="Arial"/>
        </w:rPr>
        <w:t xml:space="preserve"> Captura, grabación y procesamiento básico de imágenes</w:t>
      </w:r>
      <w:r w:rsidR="008C46A6">
        <w:rPr>
          <w:rFonts w:ascii="Arial" w:hAnsi="Arial" w:cs="Arial"/>
        </w:rPr>
        <w:t>.</w:t>
      </w:r>
    </w:p>
    <w:p w:rsidR="00C0219D" w:rsidRDefault="00C0219D" w:rsidP="002E20D1">
      <w:pPr>
        <w:spacing w:after="0" w:line="240" w:lineRule="auto"/>
        <w:jc w:val="both"/>
        <w:rPr>
          <w:rFonts w:ascii="Arial" w:hAnsi="Arial" w:cs="Arial"/>
          <w:b/>
          <w:sz w:val="28"/>
          <w:szCs w:val="28"/>
        </w:rPr>
      </w:pPr>
    </w:p>
    <w:p w:rsidR="00C704D8" w:rsidRDefault="00C704D8" w:rsidP="002E20D1">
      <w:pPr>
        <w:spacing w:after="0" w:line="240" w:lineRule="auto"/>
        <w:jc w:val="both"/>
        <w:rPr>
          <w:rFonts w:ascii="Arial" w:hAnsi="Arial" w:cs="Arial"/>
          <w:b/>
          <w:sz w:val="28"/>
          <w:szCs w:val="28"/>
        </w:rPr>
      </w:pPr>
      <w:r>
        <w:rPr>
          <w:rFonts w:ascii="Arial" w:hAnsi="Arial" w:cs="Arial"/>
          <w:b/>
          <w:sz w:val="28"/>
          <w:szCs w:val="28"/>
        </w:rPr>
        <w:t xml:space="preserve">Fecha de entrega: </w:t>
      </w:r>
    </w:p>
    <w:p w:rsidR="00C704D8" w:rsidRPr="00C704D8" w:rsidRDefault="005E6472" w:rsidP="002E20D1">
      <w:pPr>
        <w:spacing w:after="0" w:line="240" w:lineRule="auto"/>
        <w:jc w:val="both"/>
        <w:rPr>
          <w:rFonts w:ascii="Arial" w:hAnsi="Arial" w:cs="Arial"/>
        </w:rPr>
      </w:pPr>
      <w:r>
        <w:rPr>
          <w:rFonts w:ascii="Arial" w:hAnsi="Arial" w:cs="Arial"/>
        </w:rPr>
        <w:t>___________________________________</w:t>
      </w:r>
    </w:p>
    <w:p w:rsidR="00C704D8" w:rsidRDefault="00C704D8" w:rsidP="002E20D1">
      <w:pPr>
        <w:spacing w:after="0" w:line="240" w:lineRule="auto"/>
        <w:jc w:val="both"/>
        <w:rPr>
          <w:rFonts w:ascii="Arial" w:hAnsi="Arial" w:cs="Arial"/>
          <w:b/>
          <w:sz w:val="28"/>
          <w:szCs w:val="28"/>
        </w:rPr>
      </w:pPr>
    </w:p>
    <w:p w:rsidR="00296FBC" w:rsidRPr="00C0219D" w:rsidRDefault="00296FBC" w:rsidP="002E20D1">
      <w:pPr>
        <w:spacing w:after="0" w:line="240" w:lineRule="auto"/>
        <w:jc w:val="both"/>
        <w:rPr>
          <w:rFonts w:ascii="Arial" w:hAnsi="Arial" w:cs="Arial"/>
          <w:b/>
          <w:sz w:val="28"/>
          <w:szCs w:val="28"/>
        </w:rPr>
      </w:pPr>
      <w:r w:rsidRPr="00C0219D">
        <w:rPr>
          <w:rFonts w:ascii="Arial" w:hAnsi="Arial" w:cs="Arial"/>
          <w:b/>
          <w:sz w:val="28"/>
          <w:szCs w:val="28"/>
        </w:rPr>
        <w:t>Competenci</w:t>
      </w:r>
      <w:r w:rsidR="0064229E" w:rsidRPr="00C0219D">
        <w:rPr>
          <w:rFonts w:ascii="Arial" w:hAnsi="Arial" w:cs="Arial"/>
          <w:b/>
          <w:sz w:val="28"/>
          <w:szCs w:val="28"/>
        </w:rPr>
        <w:t xml:space="preserve">as: </w:t>
      </w:r>
    </w:p>
    <w:p w:rsidR="0064229E" w:rsidRDefault="00C0219D" w:rsidP="002E20D1">
      <w:pPr>
        <w:spacing w:after="0" w:line="240" w:lineRule="auto"/>
        <w:jc w:val="both"/>
        <w:rPr>
          <w:rFonts w:ascii="Arial" w:hAnsi="Arial" w:cs="Arial"/>
        </w:rPr>
      </w:pPr>
      <w:r>
        <w:rPr>
          <w:rFonts w:ascii="Arial" w:hAnsi="Arial" w:cs="Arial"/>
        </w:rPr>
        <w:t>El estudiante deberá desarrollar las siguientes c</w:t>
      </w:r>
      <w:r w:rsidR="000F1DF1">
        <w:rPr>
          <w:rFonts w:ascii="Arial" w:hAnsi="Arial" w:cs="Arial"/>
        </w:rPr>
        <w:t>ompetencias específicas:</w:t>
      </w:r>
    </w:p>
    <w:p w:rsidR="00B5326D" w:rsidRPr="00B5326D" w:rsidRDefault="00B5326D" w:rsidP="00B5326D">
      <w:pPr>
        <w:pStyle w:val="Prrafodelista"/>
        <w:numPr>
          <w:ilvl w:val="0"/>
          <w:numId w:val="22"/>
        </w:numPr>
        <w:autoSpaceDE w:val="0"/>
        <w:autoSpaceDN w:val="0"/>
        <w:adjustRightInd w:val="0"/>
        <w:spacing w:after="0" w:line="240" w:lineRule="auto"/>
        <w:rPr>
          <w:rFonts w:ascii="Arial" w:hAnsi="Arial" w:cs="Arial"/>
        </w:rPr>
      </w:pPr>
      <w:r w:rsidRPr="00B5326D">
        <w:rPr>
          <w:rFonts w:ascii="Arial" w:hAnsi="Arial" w:cs="Arial"/>
        </w:rPr>
        <w:t>Comprender la importancia y ubicación del procesamiento de imágenes como una etapa de pre-procesamiento requerida para resolver diversos problemas de aplicación práctica.</w:t>
      </w:r>
    </w:p>
    <w:p w:rsidR="00B5326D" w:rsidRPr="00B5326D" w:rsidRDefault="00B5326D" w:rsidP="00B5326D">
      <w:pPr>
        <w:pStyle w:val="Prrafodelista"/>
        <w:numPr>
          <w:ilvl w:val="0"/>
          <w:numId w:val="22"/>
        </w:numPr>
        <w:autoSpaceDE w:val="0"/>
        <w:autoSpaceDN w:val="0"/>
        <w:adjustRightInd w:val="0"/>
        <w:spacing w:after="0" w:line="240" w:lineRule="auto"/>
        <w:rPr>
          <w:rFonts w:ascii="Arial" w:hAnsi="Arial" w:cs="Arial"/>
        </w:rPr>
      </w:pPr>
      <w:r w:rsidRPr="00B5326D">
        <w:rPr>
          <w:rFonts w:ascii="Arial" w:hAnsi="Arial" w:cs="Arial"/>
        </w:rPr>
        <w:t>Adquirir imágenes digitales desde una cámara, almacenarlas y representarlas como arreglos de pixeles a color o en escalas de grises que permitan su posterior procesamiento.</w:t>
      </w:r>
    </w:p>
    <w:p w:rsidR="005807E7" w:rsidRPr="00B5326D" w:rsidRDefault="00B5326D" w:rsidP="00B5326D">
      <w:pPr>
        <w:pStyle w:val="Prrafodelista"/>
        <w:numPr>
          <w:ilvl w:val="0"/>
          <w:numId w:val="22"/>
        </w:numPr>
        <w:autoSpaceDE w:val="0"/>
        <w:autoSpaceDN w:val="0"/>
        <w:adjustRightInd w:val="0"/>
        <w:spacing w:after="0" w:line="240" w:lineRule="auto"/>
        <w:rPr>
          <w:rFonts w:ascii="Arial" w:hAnsi="Arial" w:cs="Arial"/>
        </w:rPr>
      </w:pPr>
      <w:r w:rsidRPr="00B5326D">
        <w:rPr>
          <w:rFonts w:ascii="Arial" w:hAnsi="Arial" w:cs="Arial"/>
        </w:rPr>
        <w:t>Utilizar una herramienta de programación para implementar y emplear algoritmos que permitan realizar el procesamiento de imágenes.</w:t>
      </w:r>
    </w:p>
    <w:p w:rsidR="00DE4D87" w:rsidRPr="00DE4D87" w:rsidRDefault="00DE4D87" w:rsidP="002E20D1">
      <w:pPr>
        <w:pStyle w:val="Prrafodelista"/>
        <w:spacing w:after="0" w:line="240" w:lineRule="auto"/>
        <w:ind w:left="360"/>
        <w:jc w:val="both"/>
        <w:rPr>
          <w:rFonts w:ascii="Arial" w:hAnsi="Arial" w:cs="Arial"/>
        </w:rPr>
      </w:pPr>
    </w:p>
    <w:p w:rsidR="00296FBC" w:rsidRDefault="00C0219D" w:rsidP="00B5326D">
      <w:pPr>
        <w:autoSpaceDE w:val="0"/>
        <w:autoSpaceDN w:val="0"/>
        <w:adjustRightInd w:val="0"/>
        <w:spacing w:after="0" w:line="240" w:lineRule="auto"/>
        <w:jc w:val="both"/>
        <w:rPr>
          <w:rFonts w:ascii="Arial" w:hAnsi="Arial" w:cs="Arial"/>
        </w:rPr>
      </w:pPr>
      <w:r w:rsidRPr="00C0219D">
        <w:rPr>
          <w:rFonts w:ascii="Arial" w:hAnsi="Arial" w:cs="Arial"/>
        </w:rPr>
        <w:t>El estudiante fortalecerá las siguientes competencias genéricas que son acordes al perfil de egreso:</w:t>
      </w:r>
    </w:p>
    <w:p w:rsidR="00B5326D" w:rsidRPr="00B5326D" w:rsidRDefault="00B5326D" w:rsidP="00B5326D">
      <w:pPr>
        <w:pStyle w:val="Prrafodelista"/>
        <w:numPr>
          <w:ilvl w:val="0"/>
          <w:numId w:val="23"/>
        </w:numPr>
        <w:autoSpaceDE w:val="0"/>
        <w:autoSpaceDN w:val="0"/>
        <w:adjustRightInd w:val="0"/>
        <w:spacing w:after="0" w:line="240" w:lineRule="auto"/>
        <w:rPr>
          <w:rFonts w:ascii="Arial" w:hAnsi="Arial" w:cs="Arial"/>
          <w:bCs/>
        </w:rPr>
      </w:pPr>
      <w:r w:rsidRPr="00B5326D">
        <w:rPr>
          <w:rFonts w:ascii="Arial" w:hAnsi="Arial" w:cs="Arial"/>
          <w:bCs/>
        </w:rPr>
        <w:t>Conocimiento sobre el área de estudio y la profesión.</w:t>
      </w:r>
    </w:p>
    <w:p w:rsidR="00B5326D" w:rsidRPr="00B5326D" w:rsidRDefault="00B5326D" w:rsidP="00B5326D">
      <w:pPr>
        <w:pStyle w:val="Prrafodelista"/>
        <w:numPr>
          <w:ilvl w:val="0"/>
          <w:numId w:val="23"/>
        </w:numPr>
        <w:autoSpaceDE w:val="0"/>
        <w:autoSpaceDN w:val="0"/>
        <w:adjustRightInd w:val="0"/>
        <w:spacing w:after="0" w:line="240" w:lineRule="auto"/>
        <w:rPr>
          <w:rFonts w:ascii="Arial" w:hAnsi="Arial" w:cs="Arial"/>
          <w:bCs/>
        </w:rPr>
      </w:pPr>
      <w:r w:rsidRPr="00B5326D">
        <w:rPr>
          <w:rFonts w:ascii="Arial" w:hAnsi="Arial" w:cs="Arial"/>
          <w:bCs/>
        </w:rPr>
        <w:t>Capacidad de aplicar los conocimientos en la práctica.</w:t>
      </w:r>
    </w:p>
    <w:p w:rsidR="00B5326D" w:rsidRPr="00B5326D" w:rsidRDefault="00B5326D" w:rsidP="00B5326D">
      <w:pPr>
        <w:pStyle w:val="Prrafodelista"/>
        <w:numPr>
          <w:ilvl w:val="0"/>
          <w:numId w:val="23"/>
        </w:numPr>
        <w:autoSpaceDE w:val="0"/>
        <w:autoSpaceDN w:val="0"/>
        <w:adjustRightInd w:val="0"/>
        <w:spacing w:after="0" w:line="240" w:lineRule="auto"/>
        <w:rPr>
          <w:rFonts w:ascii="Arial" w:hAnsi="Arial" w:cs="Arial"/>
          <w:bCs/>
        </w:rPr>
      </w:pPr>
      <w:r w:rsidRPr="00B5326D">
        <w:rPr>
          <w:rFonts w:ascii="Arial" w:hAnsi="Arial" w:cs="Arial"/>
          <w:bCs/>
        </w:rPr>
        <w:t>Habilidades en el uso de las tecnologías de la información y de la comunicación.</w:t>
      </w:r>
    </w:p>
    <w:p w:rsidR="00B5326D" w:rsidRPr="00B5326D" w:rsidRDefault="00B5326D" w:rsidP="00B5326D">
      <w:pPr>
        <w:pStyle w:val="Prrafodelista"/>
        <w:numPr>
          <w:ilvl w:val="0"/>
          <w:numId w:val="23"/>
        </w:numPr>
        <w:autoSpaceDE w:val="0"/>
        <w:autoSpaceDN w:val="0"/>
        <w:adjustRightInd w:val="0"/>
        <w:spacing w:after="0" w:line="240" w:lineRule="auto"/>
        <w:rPr>
          <w:rFonts w:ascii="Arial" w:hAnsi="Arial" w:cs="Arial"/>
          <w:bCs/>
        </w:rPr>
      </w:pPr>
      <w:r w:rsidRPr="00B5326D">
        <w:rPr>
          <w:rFonts w:ascii="Arial" w:hAnsi="Arial" w:cs="Arial"/>
          <w:bCs/>
        </w:rPr>
        <w:t>Capacidad de trabajo en equipo.</w:t>
      </w:r>
    </w:p>
    <w:p w:rsidR="00B5326D" w:rsidRPr="00B5326D" w:rsidRDefault="00B5326D" w:rsidP="00B5326D">
      <w:pPr>
        <w:pStyle w:val="Prrafodelista"/>
        <w:numPr>
          <w:ilvl w:val="0"/>
          <w:numId w:val="23"/>
        </w:numPr>
        <w:autoSpaceDE w:val="0"/>
        <w:autoSpaceDN w:val="0"/>
        <w:adjustRightInd w:val="0"/>
        <w:spacing w:after="0" w:line="240" w:lineRule="auto"/>
        <w:rPr>
          <w:rFonts w:ascii="Arial" w:hAnsi="Arial" w:cs="Arial"/>
          <w:bCs/>
        </w:rPr>
      </w:pPr>
      <w:r w:rsidRPr="00B5326D">
        <w:rPr>
          <w:rFonts w:ascii="Arial" w:hAnsi="Arial" w:cs="Arial"/>
          <w:bCs/>
        </w:rPr>
        <w:t>Capacidad para organizar y planificar el tiempo.</w:t>
      </w:r>
    </w:p>
    <w:p w:rsidR="00B5326D" w:rsidRPr="00B5326D" w:rsidRDefault="00B5326D" w:rsidP="00B5326D">
      <w:pPr>
        <w:pStyle w:val="Prrafodelista"/>
        <w:numPr>
          <w:ilvl w:val="0"/>
          <w:numId w:val="23"/>
        </w:numPr>
        <w:autoSpaceDE w:val="0"/>
        <w:autoSpaceDN w:val="0"/>
        <w:adjustRightInd w:val="0"/>
        <w:spacing w:after="0" w:line="240" w:lineRule="auto"/>
        <w:rPr>
          <w:rFonts w:ascii="Arial" w:hAnsi="Arial" w:cs="Arial"/>
          <w:bCs/>
        </w:rPr>
      </w:pPr>
      <w:r w:rsidRPr="00B5326D">
        <w:rPr>
          <w:rFonts w:ascii="Arial" w:hAnsi="Arial" w:cs="Arial"/>
          <w:bCs/>
        </w:rPr>
        <w:t>Capacidad de comunicación oral y escrita.</w:t>
      </w:r>
    </w:p>
    <w:p w:rsidR="00C377F2" w:rsidRDefault="00C377F2" w:rsidP="002E20D1">
      <w:pPr>
        <w:spacing w:after="0" w:line="240" w:lineRule="auto"/>
        <w:jc w:val="both"/>
        <w:rPr>
          <w:rFonts w:ascii="Arial" w:hAnsi="Arial" w:cs="Arial"/>
        </w:rPr>
      </w:pPr>
    </w:p>
    <w:p w:rsidR="006348C4" w:rsidRDefault="00296FBC" w:rsidP="006348C4">
      <w:pPr>
        <w:autoSpaceDE w:val="0"/>
        <w:autoSpaceDN w:val="0"/>
        <w:adjustRightInd w:val="0"/>
        <w:spacing w:after="0" w:line="240" w:lineRule="auto"/>
        <w:jc w:val="both"/>
        <w:rPr>
          <w:rFonts w:ascii="Arial" w:hAnsi="Arial" w:cs="Arial"/>
          <w:bCs/>
        </w:rPr>
      </w:pPr>
      <w:r w:rsidRPr="006348C4">
        <w:rPr>
          <w:rFonts w:ascii="Arial" w:hAnsi="Arial" w:cs="Arial"/>
          <w:b/>
          <w:sz w:val="28"/>
          <w:szCs w:val="28"/>
        </w:rPr>
        <w:t>Introducción</w:t>
      </w:r>
      <w:r w:rsidR="000F1DF1" w:rsidRPr="006348C4">
        <w:rPr>
          <w:rFonts w:ascii="Arial" w:hAnsi="Arial" w:cs="Arial"/>
          <w:b/>
          <w:sz w:val="28"/>
          <w:szCs w:val="28"/>
        </w:rPr>
        <w:t>:</w:t>
      </w:r>
    </w:p>
    <w:p w:rsidR="006348C4" w:rsidRPr="006348C4" w:rsidRDefault="006348C4" w:rsidP="006348C4">
      <w:pPr>
        <w:autoSpaceDE w:val="0"/>
        <w:autoSpaceDN w:val="0"/>
        <w:adjustRightInd w:val="0"/>
        <w:spacing w:after="0" w:line="240" w:lineRule="auto"/>
        <w:jc w:val="both"/>
        <w:rPr>
          <w:rFonts w:ascii="Arial" w:hAnsi="Arial" w:cs="Arial"/>
          <w:bCs/>
        </w:rPr>
      </w:pPr>
      <w:r w:rsidRPr="006348C4">
        <w:rPr>
          <w:rFonts w:ascii="Arial" w:hAnsi="Arial" w:cs="Arial"/>
          <w:bCs/>
        </w:rPr>
        <w:t>La implementación de alg</w:t>
      </w:r>
      <w:r>
        <w:rPr>
          <w:rFonts w:ascii="Arial" w:hAnsi="Arial" w:cs="Arial"/>
          <w:bCs/>
        </w:rPr>
        <w:t>oritmos de análisis de imágenes digitales</w:t>
      </w:r>
      <w:r w:rsidRPr="006348C4">
        <w:rPr>
          <w:rFonts w:ascii="Arial" w:hAnsi="Arial" w:cs="Arial"/>
          <w:bCs/>
        </w:rPr>
        <w:t xml:space="preserve"> resulta muy costoso</w:t>
      </w:r>
      <w:r>
        <w:rPr>
          <w:rFonts w:ascii="Arial" w:hAnsi="Arial" w:cs="Arial"/>
          <w:bCs/>
        </w:rPr>
        <w:t xml:space="preserve"> </w:t>
      </w:r>
      <w:r w:rsidRPr="006348C4">
        <w:rPr>
          <w:rFonts w:ascii="Arial" w:hAnsi="Arial" w:cs="Arial"/>
          <w:bCs/>
        </w:rPr>
        <w:t>en tiempo ya que se requiere de la manipulación de punteros, gestión de</w:t>
      </w:r>
      <w:r>
        <w:rPr>
          <w:rFonts w:ascii="Arial" w:hAnsi="Arial" w:cs="Arial"/>
          <w:bCs/>
        </w:rPr>
        <w:t xml:space="preserve"> </w:t>
      </w:r>
      <w:r w:rsidRPr="006348C4">
        <w:rPr>
          <w:rFonts w:ascii="Arial" w:hAnsi="Arial" w:cs="Arial"/>
          <w:bCs/>
        </w:rPr>
        <w:t>memoria, etc. Hacerlo en lenguaje C++ (que por sus características compartidas</w:t>
      </w:r>
      <w:r>
        <w:rPr>
          <w:rFonts w:ascii="Arial" w:hAnsi="Arial" w:cs="Arial"/>
          <w:bCs/>
        </w:rPr>
        <w:t xml:space="preserve"> </w:t>
      </w:r>
      <w:r w:rsidRPr="006348C4">
        <w:rPr>
          <w:rFonts w:ascii="Arial" w:hAnsi="Arial" w:cs="Arial"/>
          <w:bCs/>
        </w:rPr>
        <w:t>de alto y bajo nivel lo hacen el más apropiado para la implementación de</w:t>
      </w:r>
      <w:r>
        <w:rPr>
          <w:rFonts w:ascii="Arial" w:hAnsi="Arial" w:cs="Arial"/>
          <w:bCs/>
        </w:rPr>
        <w:t xml:space="preserve"> </w:t>
      </w:r>
      <w:r w:rsidRPr="006348C4">
        <w:rPr>
          <w:rFonts w:ascii="Arial" w:hAnsi="Arial" w:cs="Arial"/>
          <w:bCs/>
        </w:rPr>
        <w:t>algoritmos de visión comp</w:t>
      </w:r>
      <w:r>
        <w:rPr>
          <w:rFonts w:ascii="Arial" w:hAnsi="Arial" w:cs="Arial"/>
          <w:bCs/>
        </w:rPr>
        <w:t>utacional) supondría la inversió</w:t>
      </w:r>
      <w:r w:rsidRPr="006348C4">
        <w:rPr>
          <w:rFonts w:ascii="Arial" w:hAnsi="Arial" w:cs="Arial"/>
          <w:bCs/>
        </w:rPr>
        <w:t>n de tiempo y sin la</w:t>
      </w:r>
      <w:r>
        <w:rPr>
          <w:rFonts w:ascii="Arial" w:hAnsi="Arial" w:cs="Arial"/>
          <w:bCs/>
        </w:rPr>
        <w:t xml:space="preserve"> </w:t>
      </w:r>
      <w:r w:rsidRPr="006348C4">
        <w:rPr>
          <w:rFonts w:ascii="Arial" w:hAnsi="Arial" w:cs="Arial"/>
          <w:bCs/>
        </w:rPr>
        <w:t>seguridad de que lo queremos implementar funcionará. Además utilizar C++</w:t>
      </w:r>
      <w:r>
        <w:rPr>
          <w:rFonts w:ascii="Arial" w:hAnsi="Arial" w:cs="Arial"/>
          <w:bCs/>
        </w:rPr>
        <w:t xml:space="preserve"> </w:t>
      </w:r>
      <w:r w:rsidRPr="006348C4">
        <w:rPr>
          <w:rFonts w:ascii="Arial" w:hAnsi="Arial" w:cs="Arial"/>
          <w:bCs/>
        </w:rPr>
        <w:t>para el periodo de prueba exige un tiempo normal de corrección de errores debidos</w:t>
      </w:r>
      <w:r>
        <w:rPr>
          <w:rFonts w:ascii="Arial" w:hAnsi="Arial" w:cs="Arial"/>
          <w:bCs/>
        </w:rPr>
        <w:t xml:space="preserve"> </w:t>
      </w:r>
      <w:r w:rsidRPr="006348C4">
        <w:rPr>
          <w:rFonts w:ascii="Arial" w:hAnsi="Arial" w:cs="Arial"/>
          <w:bCs/>
        </w:rPr>
        <w:t>al proceso de implementación del algoritmo, es decir errores programáticos</w:t>
      </w:r>
      <w:r>
        <w:rPr>
          <w:rFonts w:ascii="Arial" w:hAnsi="Arial" w:cs="Arial"/>
          <w:bCs/>
        </w:rPr>
        <w:t xml:space="preserve"> </w:t>
      </w:r>
      <w:r w:rsidRPr="006348C4">
        <w:rPr>
          <w:rFonts w:ascii="Arial" w:hAnsi="Arial" w:cs="Arial"/>
          <w:bCs/>
        </w:rPr>
        <w:t>efectuados por ejemplo al momento de multiplicar dos matrices, etc. Todos estos</w:t>
      </w:r>
      <w:r>
        <w:rPr>
          <w:rFonts w:ascii="Arial" w:hAnsi="Arial" w:cs="Arial"/>
          <w:bCs/>
        </w:rPr>
        <w:t xml:space="preserve"> </w:t>
      </w:r>
      <w:r w:rsidRPr="006348C4">
        <w:rPr>
          <w:rFonts w:ascii="Arial" w:hAnsi="Arial" w:cs="Arial"/>
          <w:bCs/>
        </w:rPr>
        <w:t>problemas pueden ser resueltos si la implementación de prueba es realizada en</w:t>
      </w:r>
      <w:r>
        <w:rPr>
          <w:rFonts w:ascii="Arial" w:hAnsi="Arial" w:cs="Arial"/>
          <w:bCs/>
        </w:rPr>
        <w:t xml:space="preserve"> </w:t>
      </w:r>
      <w:proofErr w:type="spellStart"/>
      <w:r w:rsidRPr="006348C4">
        <w:rPr>
          <w:rFonts w:ascii="Arial" w:hAnsi="Arial" w:cs="Arial"/>
          <w:bCs/>
        </w:rPr>
        <w:t>MatLAB</w:t>
      </w:r>
      <w:proofErr w:type="spellEnd"/>
      <w:r w:rsidRPr="006348C4">
        <w:rPr>
          <w:rFonts w:ascii="Arial" w:hAnsi="Arial" w:cs="Arial"/>
          <w:bCs/>
        </w:rPr>
        <w:t xml:space="preserve"> utilizando su </w:t>
      </w:r>
      <w:proofErr w:type="spellStart"/>
      <w:r w:rsidRPr="006348C4">
        <w:rPr>
          <w:rFonts w:ascii="Arial" w:hAnsi="Arial" w:cs="Arial"/>
          <w:bCs/>
        </w:rPr>
        <w:t>toolbox</w:t>
      </w:r>
      <w:proofErr w:type="spellEnd"/>
      <w:r w:rsidRPr="006348C4">
        <w:rPr>
          <w:rFonts w:ascii="Arial" w:hAnsi="Arial" w:cs="Arial"/>
          <w:bCs/>
        </w:rPr>
        <w:t xml:space="preserve"> de procesamiento de imágenes</w:t>
      </w:r>
      <w:r>
        <w:rPr>
          <w:rFonts w:ascii="Arial" w:hAnsi="Arial" w:cs="Arial"/>
          <w:bCs/>
        </w:rPr>
        <w:t>,</w:t>
      </w:r>
      <w:r w:rsidRPr="006348C4">
        <w:rPr>
          <w:rFonts w:ascii="Arial" w:hAnsi="Arial" w:cs="Arial"/>
          <w:bCs/>
        </w:rPr>
        <w:t xml:space="preserve"> con ello el </w:t>
      </w:r>
      <w:r w:rsidRPr="006348C4">
        <w:rPr>
          <w:rFonts w:ascii="Arial" w:hAnsi="Arial" w:cs="Arial"/>
          <w:bCs/>
        </w:rPr>
        <w:lastRenderedPageBreak/>
        <w:t>tiempo</w:t>
      </w:r>
      <w:r>
        <w:rPr>
          <w:rFonts w:ascii="Arial" w:hAnsi="Arial" w:cs="Arial"/>
          <w:bCs/>
        </w:rPr>
        <w:t xml:space="preserve"> </w:t>
      </w:r>
      <w:r w:rsidRPr="006348C4">
        <w:rPr>
          <w:rFonts w:ascii="Arial" w:hAnsi="Arial" w:cs="Arial"/>
          <w:bCs/>
        </w:rPr>
        <w:t>de implementación se convierte en el mínimo con la confianza de utilizar</w:t>
      </w:r>
      <w:r>
        <w:rPr>
          <w:rFonts w:ascii="Arial" w:hAnsi="Arial" w:cs="Arial"/>
          <w:bCs/>
        </w:rPr>
        <w:t xml:space="preserve"> </w:t>
      </w:r>
      <w:r w:rsidRPr="006348C4">
        <w:rPr>
          <w:rFonts w:ascii="Arial" w:hAnsi="Arial" w:cs="Arial"/>
          <w:bCs/>
        </w:rPr>
        <w:t>algoritmos científicamente probados y robustos.</w:t>
      </w:r>
    </w:p>
    <w:p w:rsidR="00B11DC9" w:rsidRDefault="006348C4" w:rsidP="00B11DC9">
      <w:pPr>
        <w:autoSpaceDE w:val="0"/>
        <w:autoSpaceDN w:val="0"/>
        <w:adjustRightInd w:val="0"/>
        <w:spacing w:after="0" w:line="240" w:lineRule="auto"/>
        <w:jc w:val="both"/>
        <w:rPr>
          <w:rFonts w:ascii="Arial" w:hAnsi="Arial" w:cs="Arial"/>
          <w:bCs/>
        </w:rPr>
      </w:pPr>
      <w:r w:rsidRPr="006348C4">
        <w:rPr>
          <w:rFonts w:ascii="Arial" w:hAnsi="Arial" w:cs="Arial"/>
          <w:bCs/>
        </w:rPr>
        <w:t xml:space="preserve">El </w:t>
      </w:r>
      <w:proofErr w:type="spellStart"/>
      <w:r w:rsidRPr="006348C4">
        <w:rPr>
          <w:rFonts w:ascii="Arial" w:hAnsi="Arial" w:cs="Arial"/>
          <w:bCs/>
        </w:rPr>
        <w:t>toolbox</w:t>
      </w:r>
      <w:proofErr w:type="spellEnd"/>
      <w:r w:rsidRPr="006348C4">
        <w:rPr>
          <w:rFonts w:ascii="Arial" w:hAnsi="Arial" w:cs="Arial"/>
          <w:bCs/>
        </w:rPr>
        <w:t xml:space="preserve"> de procesamiento de imágenes contiene un conjunto de funciones</w:t>
      </w:r>
      <w:r>
        <w:rPr>
          <w:rFonts w:ascii="Arial" w:hAnsi="Arial" w:cs="Arial"/>
          <w:bCs/>
        </w:rPr>
        <w:t xml:space="preserve"> de los algoritmos má</w:t>
      </w:r>
      <w:r w:rsidRPr="006348C4">
        <w:rPr>
          <w:rFonts w:ascii="Arial" w:hAnsi="Arial" w:cs="Arial"/>
          <w:bCs/>
        </w:rPr>
        <w:t>s conocidos para trabajar con imágenes binarias, trasformaciones</w:t>
      </w:r>
      <w:r>
        <w:rPr>
          <w:rFonts w:ascii="Arial" w:hAnsi="Arial" w:cs="Arial"/>
          <w:bCs/>
        </w:rPr>
        <w:t xml:space="preserve"> </w:t>
      </w:r>
      <w:r w:rsidRPr="006348C4">
        <w:rPr>
          <w:rFonts w:ascii="Arial" w:hAnsi="Arial" w:cs="Arial"/>
          <w:bCs/>
        </w:rPr>
        <w:t>geométricas, morfología y manipulación de color que junto con las</w:t>
      </w:r>
      <w:r>
        <w:rPr>
          <w:rFonts w:ascii="Arial" w:hAnsi="Arial" w:cs="Arial"/>
          <w:bCs/>
        </w:rPr>
        <w:t xml:space="preserve"> </w:t>
      </w:r>
      <w:r w:rsidRPr="006348C4">
        <w:rPr>
          <w:rFonts w:ascii="Arial" w:hAnsi="Arial" w:cs="Arial"/>
          <w:bCs/>
        </w:rPr>
        <w:t xml:space="preserve">funciones ya integradas en </w:t>
      </w:r>
      <w:proofErr w:type="spellStart"/>
      <w:r w:rsidRPr="006348C4">
        <w:rPr>
          <w:rFonts w:ascii="Arial" w:hAnsi="Arial" w:cs="Arial"/>
          <w:bCs/>
        </w:rPr>
        <w:t>matlab</w:t>
      </w:r>
      <w:proofErr w:type="spellEnd"/>
      <w:r w:rsidRPr="006348C4">
        <w:rPr>
          <w:rFonts w:ascii="Arial" w:hAnsi="Arial" w:cs="Arial"/>
          <w:bCs/>
        </w:rPr>
        <w:t xml:space="preserve"> permite realizar análisis y trasformaciones de</w:t>
      </w:r>
      <w:r>
        <w:rPr>
          <w:rFonts w:ascii="Arial" w:hAnsi="Arial" w:cs="Arial"/>
          <w:bCs/>
        </w:rPr>
        <w:t xml:space="preserve"> </w:t>
      </w:r>
      <w:r w:rsidRPr="006348C4">
        <w:rPr>
          <w:rFonts w:ascii="Arial" w:hAnsi="Arial" w:cs="Arial"/>
          <w:bCs/>
        </w:rPr>
        <w:t>imágenes en el dominio de la frecuencia (trasformada de Fourier y Wav</w:t>
      </w:r>
      <w:r w:rsidR="00B11DC9">
        <w:rPr>
          <w:rFonts w:ascii="Arial" w:hAnsi="Arial" w:cs="Arial"/>
          <w:bCs/>
        </w:rPr>
        <w:t>el</w:t>
      </w:r>
      <w:r w:rsidRPr="006348C4">
        <w:rPr>
          <w:rFonts w:ascii="Arial" w:hAnsi="Arial" w:cs="Arial"/>
          <w:bCs/>
        </w:rPr>
        <w:t>ets).</w:t>
      </w:r>
      <w:r>
        <w:rPr>
          <w:rFonts w:ascii="Arial" w:hAnsi="Arial" w:cs="Arial"/>
          <w:bCs/>
        </w:rPr>
        <w:t xml:space="preserve"> </w:t>
      </w:r>
      <w:r w:rsidR="00B11DC9">
        <w:rPr>
          <w:rFonts w:ascii="Arial" w:hAnsi="Arial" w:cs="Arial"/>
          <w:bCs/>
        </w:rPr>
        <w:t>Aunque para utilizar las funciones anteriores es necesario comprender como está constituida una imagen que pueda ser procesada.</w:t>
      </w:r>
    </w:p>
    <w:p w:rsidR="00B11DC9" w:rsidRDefault="00B11DC9" w:rsidP="00B11DC9">
      <w:pPr>
        <w:autoSpaceDE w:val="0"/>
        <w:autoSpaceDN w:val="0"/>
        <w:adjustRightInd w:val="0"/>
        <w:spacing w:after="0" w:line="240" w:lineRule="auto"/>
        <w:jc w:val="both"/>
        <w:rPr>
          <w:rFonts w:ascii="Arial" w:hAnsi="Arial" w:cs="Arial"/>
          <w:bCs/>
        </w:rPr>
      </w:pPr>
      <w:r w:rsidRPr="00B11DC9">
        <w:rPr>
          <w:rFonts w:ascii="Arial" w:hAnsi="Arial" w:cs="Arial"/>
          <w:bCs/>
        </w:rPr>
        <w:t xml:space="preserve">En </w:t>
      </w:r>
      <w:proofErr w:type="spellStart"/>
      <w:r w:rsidRPr="00B11DC9">
        <w:rPr>
          <w:rFonts w:ascii="Arial" w:hAnsi="Arial" w:cs="Arial"/>
          <w:bCs/>
        </w:rPr>
        <w:t>matlab</w:t>
      </w:r>
      <w:proofErr w:type="spellEnd"/>
      <w:r w:rsidRPr="00B11DC9">
        <w:rPr>
          <w:rFonts w:ascii="Arial" w:hAnsi="Arial" w:cs="Arial"/>
          <w:bCs/>
        </w:rPr>
        <w:t xml:space="preserve"> una imagen a escala de grises e</w:t>
      </w:r>
      <w:r>
        <w:rPr>
          <w:rFonts w:ascii="Arial" w:hAnsi="Arial" w:cs="Arial"/>
          <w:bCs/>
        </w:rPr>
        <w:t xml:space="preserve">s representada por medio de una </w:t>
      </w:r>
      <w:r w:rsidRPr="00B11DC9">
        <w:rPr>
          <w:rFonts w:ascii="Arial" w:hAnsi="Arial" w:cs="Arial"/>
          <w:bCs/>
        </w:rPr>
        <w:t xml:space="preserve">matriz bidimensional de m x n elementos en donde n </w:t>
      </w:r>
      <w:r>
        <w:rPr>
          <w:rFonts w:ascii="Arial" w:hAnsi="Arial" w:cs="Arial"/>
          <w:bCs/>
        </w:rPr>
        <w:t xml:space="preserve">representa el número de </w:t>
      </w:r>
      <w:r w:rsidRPr="00B11DC9">
        <w:rPr>
          <w:rFonts w:ascii="Arial" w:hAnsi="Arial" w:cs="Arial"/>
          <w:bCs/>
        </w:rPr>
        <w:t>píxeles de ancho y m el número de píxeles de lar</w:t>
      </w:r>
      <w:r>
        <w:rPr>
          <w:rFonts w:ascii="Arial" w:hAnsi="Arial" w:cs="Arial"/>
          <w:bCs/>
        </w:rPr>
        <w:t xml:space="preserve">go. El elemento v11 corresponde </w:t>
      </w:r>
      <w:r w:rsidRPr="00B11DC9">
        <w:rPr>
          <w:rFonts w:ascii="Arial" w:hAnsi="Arial" w:cs="Arial"/>
          <w:bCs/>
        </w:rPr>
        <w:t>al elemento de la esquina superior izquierda (ver f</w:t>
      </w:r>
      <w:r>
        <w:rPr>
          <w:rFonts w:ascii="Arial" w:hAnsi="Arial" w:cs="Arial"/>
          <w:bCs/>
        </w:rPr>
        <w:t xml:space="preserve">igura 1), donde cada elemento </w:t>
      </w:r>
      <w:r w:rsidRPr="00B11DC9">
        <w:rPr>
          <w:rFonts w:ascii="Arial" w:hAnsi="Arial" w:cs="Arial"/>
          <w:bCs/>
        </w:rPr>
        <w:t>de la matriz de la imagen tiene un val</w:t>
      </w:r>
      <w:r>
        <w:rPr>
          <w:rFonts w:ascii="Arial" w:hAnsi="Arial" w:cs="Arial"/>
          <w:bCs/>
        </w:rPr>
        <w:t xml:space="preserve">or de 0 (negro) a 255 (blanco). </w:t>
      </w:r>
      <w:r w:rsidRPr="00B11DC9">
        <w:rPr>
          <w:rFonts w:ascii="Arial" w:hAnsi="Arial" w:cs="Arial"/>
          <w:bCs/>
        </w:rPr>
        <w:t xml:space="preserve">Por otro lado una imagen de color RGB </w:t>
      </w:r>
      <w:r>
        <w:rPr>
          <w:rFonts w:ascii="Arial" w:hAnsi="Arial" w:cs="Arial"/>
          <w:bCs/>
        </w:rPr>
        <w:t xml:space="preserve">(la más usada para la visión </w:t>
      </w:r>
      <w:r w:rsidRPr="00B11DC9">
        <w:rPr>
          <w:rFonts w:ascii="Arial" w:hAnsi="Arial" w:cs="Arial"/>
          <w:bCs/>
        </w:rPr>
        <w:t xml:space="preserve">computacional, además de ser para </w:t>
      </w:r>
      <w:proofErr w:type="spellStart"/>
      <w:r w:rsidRPr="00B11DC9">
        <w:rPr>
          <w:rFonts w:ascii="Arial" w:hAnsi="Arial" w:cs="Arial"/>
          <w:bCs/>
        </w:rPr>
        <w:t>matlab</w:t>
      </w:r>
      <w:proofErr w:type="spellEnd"/>
      <w:r w:rsidRPr="00B11DC9">
        <w:rPr>
          <w:rFonts w:ascii="Arial" w:hAnsi="Arial" w:cs="Arial"/>
          <w:bCs/>
        </w:rPr>
        <w:t xml:space="preserve"> la opci</w:t>
      </w:r>
      <w:r>
        <w:rPr>
          <w:rFonts w:ascii="Arial" w:hAnsi="Arial" w:cs="Arial"/>
          <w:bCs/>
        </w:rPr>
        <w:t xml:space="preserve">ón default) es representada por </w:t>
      </w:r>
      <w:r w:rsidRPr="00B11DC9">
        <w:rPr>
          <w:rFonts w:ascii="Arial" w:hAnsi="Arial" w:cs="Arial"/>
          <w:bCs/>
        </w:rPr>
        <w:t xml:space="preserve">una matriz tridimensional m x n x p, donde m y n </w:t>
      </w:r>
      <w:r>
        <w:rPr>
          <w:rFonts w:ascii="Arial" w:hAnsi="Arial" w:cs="Arial"/>
          <w:bCs/>
        </w:rPr>
        <w:t xml:space="preserve">tienen la misma significación </w:t>
      </w:r>
      <w:r w:rsidRPr="00B11DC9">
        <w:rPr>
          <w:rFonts w:ascii="Arial" w:hAnsi="Arial" w:cs="Arial"/>
          <w:bCs/>
        </w:rPr>
        <w:t xml:space="preserve">que para el caso de las imágenes de escala de grises mientras p </w:t>
      </w:r>
      <w:r>
        <w:rPr>
          <w:rFonts w:ascii="Arial" w:hAnsi="Arial" w:cs="Arial"/>
          <w:bCs/>
        </w:rPr>
        <w:t xml:space="preserve">representa el </w:t>
      </w:r>
      <w:r w:rsidRPr="00B11DC9">
        <w:rPr>
          <w:rFonts w:ascii="Arial" w:hAnsi="Arial" w:cs="Arial"/>
          <w:bCs/>
        </w:rPr>
        <w:t>plano, que para RGB que puede ser 1 para el ro</w:t>
      </w:r>
      <w:r>
        <w:rPr>
          <w:rFonts w:ascii="Arial" w:hAnsi="Arial" w:cs="Arial"/>
          <w:bCs/>
        </w:rPr>
        <w:t>jo, 2 para el verde y 3 para el azul. La figura 2</w:t>
      </w:r>
      <w:r w:rsidRPr="00B11DC9">
        <w:rPr>
          <w:rFonts w:ascii="Arial" w:hAnsi="Arial" w:cs="Arial"/>
          <w:bCs/>
        </w:rPr>
        <w:t xml:space="preserve"> muestra detalles de estos conceptos.</w:t>
      </w:r>
    </w:p>
    <w:p w:rsidR="00B11DC9" w:rsidRDefault="00B11DC9" w:rsidP="00B11DC9">
      <w:pPr>
        <w:autoSpaceDE w:val="0"/>
        <w:autoSpaceDN w:val="0"/>
        <w:adjustRightInd w:val="0"/>
        <w:spacing w:after="0" w:line="240" w:lineRule="auto"/>
        <w:jc w:val="both"/>
        <w:rPr>
          <w:rFonts w:ascii="Arial" w:hAnsi="Arial" w:cs="Arial"/>
          <w:bCs/>
        </w:rPr>
      </w:pPr>
    </w:p>
    <w:p w:rsidR="007E4CD3" w:rsidRDefault="00D54E23" w:rsidP="00C86FAC">
      <w:pPr>
        <w:autoSpaceDE w:val="0"/>
        <w:autoSpaceDN w:val="0"/>
        <w:adjustRightInd w:val="0"/>
        <w:spacing w:after="0" w:line="240" w:lineRule="auto"/>
        <w:jc w:val="center"/>
        <w:rPr>
          <w:rFonts w:ascii="Arial" w:hAnsi="Arial" w:cs="Arial"/>
          <w:bCs/>
        </w:rPr>
      </w:pPr>
      <w:r>
        <w:rPr>
          <w:rFonts w:ascii="Arial" w:hAnsi="Arial" w:cs="Arial"/>
          <w:bCs/>
          <w:noProof/>
          <w:lang w:eastAsia="es-MX"/>
        </w:rPr>
        <w:drawing>
          <wp:inline distT="0" distB="0" distL="0" distR="0">
            <wp:extent cx="4724690" cy="4222143"/>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7126" cy="4233256"/>
                    </a:xfrm>
                    <a:prstGeom prst="rect">
                      <a:avLst/>
                    </a:prstGeom>
                    <a:noFill/>
                    <a:ln>
                      <a:noFill/>
                    </a:ln>
                  </pic:spPr>
                </pic:pic>
              </a:graphicData>
            </a:graphic>
          </wp:inline>
        </w:drawing>
      </w:r>
    </w:p>
    <w:p w:rsidR="007E4CD3" w:rsidRDefault="007E4CD3" w:rsidP="00C86FAC">
      <w:pPr>
        <w:autoSpaceDE w:val="0"/>
        <w:autoSpaceDN w:val="0"/>
        <w:adjustRightInd w:val="0"/>
        <w:spacing w:after="0" w:line="240" w:lineRule="auto"/>
        <w:jc w:val="center"/>
        <w:rPr>
          <w:rFonts w:ascii="Arial" w:hAnsi="Arial" w:cs="Arial"/>
          <w:bCs/>
        </w:rPr>
      </w:pPr>
      <w:r>
        <w:rPr>
          <w:rFonts w:ascii="Arial" w:hAnsi="Arial" w:cs="Arial"/>
          <w:bCs/>
          <w:noProof/>
          <w:lang w:eastAsia="es-MX"/>
        </w:rPr>
        <w:lastRenderedPageBreak/>
        <w:drawing>
          <wp:inline distT="0" distB="0" distL="0" distR="0">
            <wp:extent cx="4645474" cy="5216056"/>
            <wp:effectExtent l="0" t="0" r="3175"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9524" cy="5243060"/>
                    </a:xfrm>
                    <a:prstGeom prst="rect">
                      <a:avLst/>
                    </a:prstGeom>
                    <a:noFill/>
                    <a:ln>
                      <a:noFill/>
                    </a:ln>
                  </pic:spPr>
                </pic:pic>
              </a:graphicData>
            </a:graphic>
          </wp:inline>
        </w:drawing>
      </w:r>
    </w:p>
    <w:p w:rsidR="00B11DC9" w:rsidRDefault="00B11DC9" w:rsidP="00B11DC9">
      <w:pPr>
        <w:autoSpaceDE w:val="0"/>
        <w:autoSpaceDN w:val="0"/>
        <w:adjustRightInd w:val="0"/>
        <w:spacing w:after="0" w:line="240" w:lineRule="auto"/>
        <w:jc w:val="both"/>
        <w:rPr>
          <w:rFonts w:ascii="Arial" w:hAnsi="Arial" w:cs="Arial"/>
          <w:bCs/>
        </w:rPr>
      </w:pPr>
    </w:p>
    <w:p w:rsidR="006348C4" w:rsidRDefault="006348C4" w:rsidP="00B11DC9">
      <w:pPr>
        <w:autoSpaceDE w:val="0"/>
        <w:autoSpaceDN w:val="0"/>
        <w:adjustRightInd w:val="0"/>
        <w:spacing w:after="0" w:line="240" w:lineRule="auto"/>
        <w:jc w:val="both"/>
        <w:rPr>
          <w:rFonts w:ascii="Arial" w:hAnsi="Arial" w:cs="Arial"/>
          <w:bCs/>
        </w:rPr>
      </w:pPr>
      <w:r>
        <w:rPr>
          <w:rFonts w:ascii="Arial" w:hAnsi="Arial" w:cs="Arial"/>
          <w:bCs/>
        </w:rPr>
        <w:t xml:space="preserve">En ésta práctica se tratan conceptos básicos </w:t>
      </w:r>
      <w:r w:rsidRPr="006348C4">
        <w:rPr>
          <w:rFonts w:ascii="Arial" w:hAnsi="Arial" w:cs="Arial"/>
          <w:bCs/>
        </w:rPr>
        <w:t xml:space="preserve">de las imágenes y como </w:t>
      </w:r>
      <w:r>
        <w:rPr>
          <w:rFonts w:ascii="Arial" w:hAnsi="Arial" w:cs="Arial"/>
          <w:bCs/>
        </w:rPr>
        <w:t xml:space="preserve">pueden </w:t>
      </w:r>
      <w:r w:rsidR="00B11DC9">
        <w:rPr>
          <w:rFonts w:ascii="Arial" w:hAnsi="Arial" w:cs="Arial"/>
          <w:bCs/>
        </w:rPr>
        <w:t xml:space="preserve">ser </w:t>
      </w:r>
      <w:r>
        <w:rPr>
          <w:rFonts w:ascii="Arial" w:hAnsi="Arial" w:cs="Arial"/>
          <w:bCs/>
        </w:rPr>
        <w:t xml:space="preserve">adquiridas, manipuladas y almacenadas empleando MATLAB. Adicionalmente se abordan instrucciones para la conversión entre formatos de color </w:t>
      </w:r>
      <w:r w:rsidR="00E25737">
        <w:rPr>
          <w:rFonts w:ascii="Arial" w:hAnsi="Arial" w:cs="Arial"/>
          <w:bCs/>
        </w:rPr>
        <w:t>de imágenes y se analizan los resultados.</w:t>
      </w:r>
    </w:p>
    <w:p w:rsidR="006348C4" w:rsidRPr="006348C4" w:rsidRDefault="006348C4" w:rsidP="006348C4">
      <w:pPr>
        <w:autoSpaceDE w:val="0"/>
        <w:autoSpaceDN w:val="0"/>
        <w:adjustRightInd w:val="0"/>
        <w:spacing w:after="0" w:line="240" w:lineRule="auto"/>
        <w:jc w:val="both"/>
        <w:rPr>
          <w:rFonts w:ascii="Arial" w:hAnsi="Arial" w:cs="Arial"/>
          <w:bCs/>
        </w:rPr>
      </w:pPr>
    </w:p>
    <w:p w:rsidR="00296FBC" w:rsidRPr="000F1DF1" w:rsidRDefault="000F1DF1" w:rsidP="00D63AC6">
      <w:pPr>
        <w:spacing w:after="0" w:line="240" w:lineRule="auto"/>
        <w:jc w:val="both"/>
        <w:rPr>
          <w:rFonts w:ascii="Arial" w:hAnsi="Arial" w:cs="Arial"/>
          <w:b/>
          <w:sz w:val="28"/>
          <w:szCs w:val="28"/>
        </w:rPr>
      </w:pPr>
      <w:r w:rsidRPr="000F1DF1">
        <w:rPr>
          <w:rFonts w:ascii="Arial" w:hAnsi="Arial" w:cs="Arial"/>
          <w:b/>
          <w:sz w:val="28"/>
          <w:szCs w:val="28"/>
        </w:rPr>
        <w:t>Materiales y equipos:</w:t>
      </w:r>
    </w:p>
    <w:p w:rsidR="00D63AC6" w:rsidRDefault="00D63AC6" w:rsidP="00D63AC6">
      <w:pPr>
        <w:spacing w:after="0" w:line="240" w:lineRule="auto"/>
        <w:jc w:val="both"/>
        <w:rPr>
          <w:rFonts w:ascii="Arial" w:hAnsi="Arial" w:cs="Arial"/>
        </w:rPr>
      </w:pPr>
      <w:r>
        <w:rPr>
          <w:rFonts w:ascii="Arial" w:hAnsi="Arial" w:cs="Arial"/>
        </w:rPr>
        <w:t>Se requieren los siguientes equipos y programas.</w:t>
      </w:r>
    </w:p>
    <w:p w:rsidR="00D63AC6" w:rsidRPr="00D63AC6" w:rsidRDefault="00D63AC6" w:rsidP="00D63AC6">
      <w:pPr>
        <w:spacing w:after="0" w:line="240" w:lineRule="auto"/>
        <w:jc w:val="both"/>
        <w:rPr>
          <w:rFonts w:ascii="Arial" w:hAnsi="Arial" w:cs="Arial"/>
          <w:u w:val="single"/>
        </w:rPr>
      </w:pPr>
      <w:r w:rsidRPr="00D63AC6">
        <w:rPr>
          <w:rFonts w:ascii="Arial" w:hAnsi="Arial" w:cs="Arial"/>
          <w:u w:val="single"/>
        </w:rPr>
        <w:t>Equipo:</w:t>
      </w:r>
    </w:p>
    <w:p w:rsidR="00191329" w:rsidRDefault="00191329" w:rsidP="00D63AC6">
      <w:pPr>
        <w:pStyle w:val="Prrafodelista"/>
        <w:numPr>
          <w:ilvl w:val="0"/>
          <w:numId w:val="16"/>
        </w:numPr>
        <w:spacing w:after="0" w:line="240" w:lineRule="auto"/>
        <w:jc w:val="both"/>
        <w:rPr>
          <w:rFonts w:ascii="Arial" w:hAnsi="Arial" w:cs="Arial"/>
        </w:rPr>
      </w:pPr>
      <w:r>
        <w:rPr>
          <w:rFonts w:ascii="Arial" w:hAnsi="Arial" w:cs="Arial"/>
        </w:rPr>
        <w:t>PC.</w:t>
      </w:r>
    </w:p>
    <w:p w:rsidR="00D63AC6" w:rsidRPr="00D63AC6" w:rsidRDefault="00675B61" w:rsidP="00D63AC6">
      <w:pPr>
        <w:pStyle w:val="Prrafodelista"/>
        <w:numPr>
          <w:ilvl w:val="0"/>
          <w:numId w:val="16"/>
        </w:numPr>
        <w:spacing w:after="0" w:line="240" w:lineRule="auto"/>
        <w:jc w:val="both"/>
        <w:rPr>
          <w:rFonts w:ascii="Arial" w:hAnsi="Arial" w:cs="Arial"/>
        </w:rPr>
      </w:pPr>
      <w:r>
        <w:rPr>
          <w:rFonts w:ascii="Arial" w:hAnsi="Arial" w:cs="Arial"/>
        </w:rPr>
        <w:t>Cámara.</w:t>
      </w:r>
    </w:p>
    <w:p w:rsidR="00D63AC6" w:rsidRPr="00D63AC6" w:rsidRDefault="00675B61" w:rsidP="00D63AC6">
      <w:pPr>
        <w:pStyle w:val="Prrafodelista"/>
        <w:numPr>
          <w:ilvl w:val="0"/>
          <w:numId w:val="16"/>
        </w:numPr>
        <w:spacing w:after="0" w:line="240" w:lineRule="auto"/>
        <w:jc w:val="both"/>
        <w:rPr>
          <w:rFonts w:ascii="Arial" w:hAnsi="Arial" w:cs="Arial"/>
        </w:rPr>
      </w:pPr>
      <w:r>
        <w:rPr>
          <w:rFonts w:ascii="Arial" w:hAnsi="Arial" w:cs="Arial"/>
        </w:rPr>
        <w:t>Tarjeta de adquisición de imágenes y aditamentos.</w:t>
      </w:r>
    </w:p>
    <w:p w:rsidR="00D63AC6" w:rsidRDefault="00D63AC6" w:rsidP="00D63AC6">
      <w:pPr>
        <w:spacing w:after="0" w:line="240" w:lineRule="auto"/>
        <w:jc w:val="both"/>
        <w:rPr>
          <w:rFonts w:ascii="Arial" w:hAnsi="Arial" w:cs="Arial"/>
        </w:rPr>
      </w:pPr>
    </w:p>
    <w:p w:rsidR="00D63AC6" w:rsidRDefault="00D63AC6" w:rsidP="00D63AC6">
      <w:pPr>
        <w:spacing w:after="0" w:line="240" w:lineRule="auto"/>
        <w:jc w:val="both"/>
        <w:rPr>
          <w:rFonts w:ascii="Arial" w:hAnsi="Arial" w:cs="Arial"/>
        </w:rPr>
      </w:pPr>
      <w:r w:rsidRPr="00D63AC6">
        <w:rPr>
          <w:rFonts w:ascii="Arial" w:hAnsi="Arial" w:cs="Arial"/>
          <w:u w:val="single"/>
        </w:rPr>
        <w:t>Programas</w:t>
      </w:r>
      <w:r>
        <w:rPr>
          <w:rFonts w:ascii="Arial" w:hAnsi="Arial" w:cs="Arial"/>
        </w:rPr>
        <w:t>:</w:t>
      </w:r>
    </w:p>
    <w:p w:rsidR="00675B61" w:rsidRDefault="00675B61" w:rsidP="00D63AC6">
      <w:pPr>
        <w:spacing w:after="0" w:line="240" w:lineRule="auto"/>
        <w:ind w:firstLine="360"/>
        <w:jc w:val="both"/>
        <w:rPr>
          <w:rFonts w:ascii="Arial" w:hAnsi="Arial" w:cs="Arial"/>
        </w:rPr>
      </w:pPr>
      <w:r>
        <w:rPr>
          <w:rFonts w:ascii="Arial" w:hAnsi="Arial" w:cs="Arial"/>
        </w:rPr>
        <w:t xml:space="preserve">Matlab versión 2011b en adelante con el </w:t>
      </w:r>
      <w:proofErr w:type="spellStart"/>
      <w:r>
        <w:rPr>
          <w:rFonts w:ascii="Arial" w:hAnsi="Arial" w:cs="Arial"/>
        </w:rPr>
        <w:t>Toolbox</w:t>
      </w:r>
      <w:proofErr w:type="spellEnd"/>
      <w:r>
        <w:rPr>
          <w:rFonts w:ascii="Arial" w:hAnsi="Arial" w:cs="Arial"/>
        </w:rPr>
        <w:t xml:space="preserve"> Digital </w:t>
      </w:r>
      <w:proofErr w:type="spellStart"/>
      <w:r>
        <w:rPr>
          <w:rFonts w:ascii="Arial" w:hAnsi="Arial" w:cs="Arial"/>
        </w:rPr>
        <w:t>Image</w:t>
      </w:r>
      <w:proofErr w:type="spellEnd"/>
      <w:r>
        <w:rPr>
          <w:rFonts w:ascii="Arial" w:hAnsi="Arial" w:cs="Arial"/>
        </w:rPr>
        <w:t xml:space="preserve"> </w:t>
      </w:r>
      <w:proofErr w:type="spellStart"/>
      <w:r>
        <w:rPr>
          <w:rFonts w:ascii="Arial" w:hAnsi="Arial" w:cs="Arial"/>
        </w:rPr>
        <w:t>Processing</w:t>
      </w:r>
      <w:proofErr w:type="spellEnd"/>
      <w:r>
        <w:rPr>
          <w:rFonts w:ascii="Arial" w:hAnsi="Arial" w:cs="Arial"/>
        </w:rPr>
        <w:t>.</w:t>
      </w:r>
    </w:p>
    <w:p w:rsidR="00FF50D0" w:rsidRDefault="00FF50D0" w:rsidP="002E20D1">
      <w:pPr>
        <w:spacing w:after="0" w:line="240" w:lineRule="auto"/>
        <w:jc w:val="both"/>
        <w:rPr>
          <w:rFonts w:ascii="Arial" w:hAnsi="Arial" w:cs="Arial"/>
        </w:rPr>
      </w:pPr>
    </w:p>
    <w:p w:rsidR="00C86FAC" w:rsidRDefault="00C86FAC" w:rsidP="002E20D1">
      <w:pPr>
        <w:spacing w:after="0" w:line="240" w:lineRule="auto"/>
        <w:jc w:val="both"/>
        <w:rPr>
          <w:rFonts w:ascii="Arial" w:hAnsi="Arial" w:cs="Arial"/>
        </w:rPr>
      </w:pPr>
    </w:p>
    <w:p w:rsidR="00C86FAC" w:rsidRDefault="00C86FAC" w:rsidP="002E20D1">
      <w:pPr>
        <w:spacing w:after="0" w:line="240" w:lineRule="auto"/>
        <w:jc w:val="both"/>
        <w:rPr>
          <w:rFonts w:ascii="Arial" w:hAnsi="Arial" w:cs="Arial"/>
        </w:rPr>
      </w:pPr>
    </w:p>
    <w:p w:rsidR="00EE27F7" w:rsidRPr="00EE27F7" w:rsidRDefault="00EE27F7" w:rsidP="002E20D1">
      <w:pPr>
        <w:spacing w:after="0" w:line="240" w:lineRule="auto"/>
        <w:jc w:val="both"/>
        <w:rPr>
          <w:rFonts w:ascii="Arial" w:hAnsi="Arial" w:cs="Arial"/>
          <w:b/>
          <w:sz w:val="28"/>
          <w:szCs w:val="28"/>
        </w:rPr>
      </w:pPr>
      <w:r w:rsidRPr="00EE27F7">
        <w:rPr>
          <w:rFonts w:ascii="Arial" w:hAnsi="Arial" w:cs="Arial"/>
          <w:b/>
          <w:sz w:val="28"/>
          <w:szCs w:val="28"/>
        </w:rPr>
        <w:lastRenderedPageBreak/>
        <w:t>Marco Teórico:</w:t>
      </w:r>
    </w:p>
    <w:p w:rsidR="00EE27F7" w:rsidRPr="00C86FAC" w:rsidRDefault="00EE27F7" w:rsidP="00EE27F7">
      <w:pPr>
        <w:spacing w:after="0" w:line="240" w:lineRule="auto"/>
        <w:jc w:val="both"/>
        <w:rPr>
          <w:rFonts w:ascii="Arial" w:hAnsi="Arial" w:cs="Arial"/>
          <w:u w:val="single"/>
        </w:rPr>
      </w:pPr>
      <w:r w:rsidRPr="00C86FAC">
        <w:rPr>
          <w:rFonts w:ascii="Arial" w:hAnsi="Arial" w:cs="Arial"/>
          <w:u w:val="single"/>
        </w:rPr>
        <w:t>Procedimiento para lectura y escritura de imágenes</w:t>
      </w:r>
    </w:p>
    <w:p w:rsidR="00EE27F7" w:rsidRPr="00C86FAC" w:rsidRDefault="00EE27F7" w:rsidP="00EE27F7">
      <w:pPr>
        <w:shd w:val="clear" w:color="auto" w:fill="FFFFFF"/>
        <w:spacing w:after="0" w:line="240" w:lineRule="auto"/>
        <w:jc w:val="both"/>
        <w:textAlignment w:val="baseline"/>
        <w:rPr>
          <w:rFonts w:ascii="Arial" w:hAnsi="Arial" w:cs="Arial"/>
        </w:rPr>
      </w:pPr>
      <w:r w:rsidRPr="00C86FAC">
        <w:rPr>
          <w:rFonts w:ascii="Arial" w:hAnsi="Arial" w:cs="Arial"/>
        </w:rPr>
        <w:t xml:space="preserve">Para leer imágenes contenidas en un archivo al ambiente de </w:t>
      </w:r>
      <w:proofErr w:type="spellStart"/>
      <w:r w:rsidRPr="00C86FAC">
        <w:rPr>
          <w:rFonts w:ascii="Arial" w:hAnsi="Arial" w:cs="Arial"/>
        </w:rPr>
        <w:t>matlab</w:t>
      </w:r>
      <w:proofErr w:type="spellEnd"/>
      <w:r w:rsidRPr="00C86FAC">
        <w:rPr>
          <w:rFonts w:ascii="Arial" w:hAnsi="Arial" w:cs="Arial"/>
        </w:rPr>
        <w:t xml:space="preserve"> se utiliza la función </w:t>
      </w:r>
      <w:proofErr w:type="spellStart"/>
      <w:r w:rsidRPr="00C86FAC">
        <w:rPr>
          <w:rFonts w:ascii="Arial" w:hAnsi="Arial" w:cs="Arial"/>
        </w:rPr>
        <w:t>imread</w:t>
      </w:r>
      <w:proofErr w:type="spellEnd"/>
      <w:r w:rsidRPr="00C86FAC">
        <w:rPr>
          <w:rFonts w:ascii="Arial" w:hAnsi="Arial" w:cs="Arial"/>
        </w:rPr>
        <w:t xml:space="preserve">, cuya sintaxis es </w:t>
      </w:r>
      <w:proofErr w:type="spellStart"/>
      <w:proofErr w:type="gramStart"/>
      <w:r w:rsidRPr="00C86FAC">
        <w:rPr>
          <w:rFonts w:ascii="Arial" w:hAnsi="Arial" w:cs="Arial"/>
        </w:rPr>
        <w:t>imread</w:t>
      </w:r>
      <w:proofErr w:type="spellEnd"/>
      <w:r w:rsidRPr="00C86FAC">
        <w:rPr>
          <w:rFonts w:ascii="Arial" w:hAnsi="Arial" w:cs="Arial"/>
        </w:rPr>
        <w:t>(</w:t>
      </w:r>
      <w:proofErr w:type="gramEnd"/>
      <w:r w:rsidRPr="00C86FAC">
        <w:rPr>
          <w:rFonts w:ascii="Arial" w:hAnsi="Arial" w:cs="Arial"/>
        </w:rPr>
        <w:t xml:space="preserve">’nombre del archivo’), donde nombre del archivo es una cadena de caracteres conteniendo el nombre completo de la imagen con su respectiva extensión, los formatos de imágenes que soporta </w:t>
      </w:r>
      <w:proofErr w:type="spellStart"/>
      <w:r w:rsidRPr="00C86FAC">
        <w:rPr>
          <w:rFonts w:ascii="Arial" w:hAnsi="Arial" w:cs="Arial"/>
        </w:rPr>
        <w:t>matlab</w:t>
      </w:r>
      <w:proofErr w:type="spellEnd"/>
      <w:r w:rsidRPr="00C86FAC">
        <w:rPr>
          <w:rFonts w:ascii="Arial" w:hAnsi="Arial" w:cs="Arial"/>
        </w:rPr>
        <w:t xml:space="preserve"> son los mostrados en la tabla 1.</w:t>
      </w:r>
    </w:p>
    <w:p w:rsidR="00EE27F7" w:rsidRPr="00C86FAC" w:rsidRDefault="00EE27F7" w:rsidP="00EE27F7">
      <w:pPr>
        <w:shd w:val="clear" w:color="auto" w:fill="FFFFFF"/>
        <w:spacing w:after="0" w:line="240" w:lineRule="auto"/>
        <w:jc w:val="center"/>
        <w:textAlignment w:val="baseline"/>
        <w:rPr>
          <w:rFonts w:ascii="Arial" w:hAnsi="Arial" w:cs="Arial"/>
        </w:rPr>
      </w:pPr>
      <w:r w:rsidRPr="00C86FAC">
        <w:rPr>
          <w:rFonts w:ascii="Arial" w:hAnsi="Arial" w:cs="Arial"/>
          <w:noProof/>
          <w:lang w:eastAsia="es-MX"/>
        </w:rPr>
        <w:drawing>
          <wp:inline distT="0" distB="0" distL="0" distR="0" wp14:anchorId="13CBEFBA" wp14:editId="11B873D6">
            <wp:extent cx="4091582" cy="1725433"/>
            <wp:effectExtent l="0" t="0" r="4445"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228" cy="1737935"/>
                    </a:xfrm>
                    <a:prstGeom prst="rect">
                      <a:avLst/>
                    </a:prstGeom>
                    <a:noFill/>
                    <a:ln>
                      <a:noFill/>
                    </a:ln>
                  </pic:spPr>
                </pic:pic>
              </a:graphicData>
            </a:graphic>
          </wp:inline>
        </w:drawing>
      </w:r>
    </w:p>
    <w:p w:rsidR="00EE27F7" w:rsidRPr="00C86FAC" w:rsidRDefault="00EE27F7" w:rsidP="00EE27F7">
      <w:pPr>
        <w:autoSpaceDE w:val="0"/>
        <w:autoSpaceDN w:val="0"/>
        <w:adjustRightInd w:val="0"/>
        <w:spacing w:after="0" w:line="240" w:lineRule="auto"/>
        <w:jc w:val="both"/>
        <w:rPr>
          <w:rFonts w:ascii="Arial" w:hAnsi="Arial" w:cs="Arial"/>
        </w:rPr>
      </w:pPr>
    </w:p>
    <w:p w:rsidR="00EE27F7" w:rsidRPr="00C86FAC" w:rsidRDefault="00EE27F7" w:rsidP="00EE27F7">
      <w:pPr>
        <w:autoSpaceDE w:val="0"/>
        <w:autoSpaceDN w:val="0"/>
        <w:adjustRightInd w:val="0"/>
        <w:spacing w:after="0" w:line="240" w:lineRule="auto"/>
        <w:jc w:val="both"/>
        <w:rPr>
          <w:rFonts w:ascii="Arial" w:hAnsi="Arial" w:cs="Arial"/>
        </w:rPr>
      </w:pPr>
      <w:r w:rsidRPr="00C86FAC">
        <w:rPr>
          <w:rFonts w:ascii="Arial" w:hAnsi="Arial" w:cs="Arial"/>
        </w:rPr>
        <w:t xml:space="preserve">Si se quisiera introducir la imagen contenida en el archivo data.jpg a una variable para su procesamiento en </w:t>
      </w:r>
      <w:proofErr w:type="spellStart"/>
      <w:r w:rsidRPr="00C86FAC">
        <w:rPr>
          <w:rFonts w:ascii="Arial" w:hAnsi="Arial" w:cs="Arial"/>
        </w:rPr>
        <w:t>matlab</w:t>
      </w:r>
      <w:proofErr w:type="spellEnd"/>
      <w:r w:rsidRPr="00C86FAC">
        <w:rPr>
          <w:rFonts w:ascii="Arial" w:hAnsi="Arial" w:cs="Arial"/>
        </w:rPr>
        <w:t>, entonces se tendría que escribir en línea de comandos:</w:t>
      </w:r>
    </w:p>
    <w:p w:rsidR="00EE27F7" w:rsidRPr="00C86FAC" w:rsidRDefault="00EE27F7" w:rsidP="00EE27F7">
      <w:pPr>
        <w:shd w:val="clear" w:color="auto" w:fill="FFFFFF"/>
        <w:spacing w:after="0" w:line="240" w:lineRule="auto"/>
        <w:jc w:val="both"/>
        <w:textAlignment w:val="baseline"/>
        <w:rPr>
          <w:rFonts w:ascii="Arial" w:hAnsi="Arial" w:cs="Arial"/>
        </w:rPr>
      </w:pPr>
      <w:r w:rsidRPr="00C86FAC">
        <w:rPr>
          <w:rFonts w:ascii="Arial" w:hAnsi="Arial" w:cs="Arial"/>
        </w:rPr>
        <w:t xml:space="preserve">&gt;&gt; </w:t>
      </w:r>
      <w:proofErr w:type="spellStart"/>
      <w:proofErr w:type="gramStart"/>
      <w:r w:rsidRPr="00C86FAC">
        <w:rPr>
          <w:rFonts w:ascii="Arial" w:hAnsi="Arial" w:cs="Arial"/>
        </w:rPr>
        <w:t>image</w:t>
      </w:r>
      <w:proofErr w:type="spellEnd"/>
      <w:r w:rsidRPr="00C86FAC">
        <w:rPr>
          <w:rFonts w:ascii="Arial" w:hAnsi="Arial" w:cs="Arial"/>
        </w:rPr>
        <w:t>=</w:t>
      </w:r>
      <w:proofErr w:type="spellStart"/>
      <w:proofErr w:type="gramEnd"/>
      <w:r w:rsidRPr="00C86FAC">
        <w:rPr>
          <w:rFonts w:ascii="Arial" w:hAnsi="Arial" w:cs="Arial"/>
        </w:rPr>
        <w:t>imread</w:t>
      </w:r>
      <w:proofErr w:type="spellEnd"/>
      <w:r w:rsidRPr="00C86FAC">
        <w:rPr>
          <w:rFonts w:ascii="Arial" w:hAnsi="Arial" w:cs="Arial"/>
        </w:rPr>
        <w:t>(’data.jpg’);</w:t>
      </w:r>
    </w:p>
    <w:p w:rsidR="00EE27F7" w:rsidRPr="00C86FAC" w:rsidRDefault="00EE27F7" w:rsidP="00EE27F7">
      <w:pPr>
        <w:spacing w:after="0" w:line="240" w:lineRule="auto"/>
        <w:jc w:val="both"/>
        <w:rPr>
          <w:rFonts w:ascii="Arial" w:hAnsi="Arial" w:cs="Arial"/>
        </w:rPr>
      </w:pPr>
    </w:p>
    <w:p w:rsidR="00EE27F7" w:rsidRPr="00C86FAC" w:rsidRDefault="00EE27F7" w:rsidP="00EE27F7">
      <w:pPr>
        <w:autoSpaceDE w:val="0"/>
        <w:autoSpaceDN w:val="0"/>
        <w:adjustRightInd w:val="0"/>
        <w:spacing w:after="0" w:line="240" w:lineRule="auto"/>
        <w:jc w:val="both"/>
        <w:rPr>
          <w:rFonts w:ascii="Arial" w:hAnsi="Arial" w:cs="Arial"/>
        </w:rPr>
      </w:pPr>
      <w:r w:rsidRPr="00C86FAC">
        <w:rPr>
          <w:rFonts w:ascii="Arial" w:hAnsi="Arial" w:cs="Arial"/>
        </w:rPr>
        <w:t xml:space="preserve">Con ello la imagen contenida en el archivo data.jpg quedará contenida en la variable </w:t>
      </w:r>
      <w:proofErr w:type="spellStart"/>
      <w:r w:rsidRPr="00C86FAC">
        <w:rPr>
          <w:rFonts w:ascii="Arial" w:hAnsi="Arial" w:cs="Arial"/>
        </w:rPr>
        <w:t>image</w:t>
      </w:r>
      <w:proofErr w:type="spellEnd"/>
      <w:r w:rsidRPr="00C86FAC">
        <w:rPr>
          <w:rFonts w:ascii="Arial" w:hAnsi="Arial" w:cs="Arial"/>
        </w:rPr>
        <w:t xml:space="preserve">. Una vez que la imagen está contenida en una variable de </w:t>
      </w:r>
      <w:proofErr w:type="spellStart"/>
      <w:r w:rsidRPr="00C86FAC">
        <w:rPr>
          <w:rFonts w:ascii="Arial" w:hAnsi="Arial" w:cs="Arial"/>
        </w:rPr>
        <w:t>matlab</w:t>
      </w:r>
      <w:proofErr w:type="spellEnd"/>
      <w:r w:rsidRPr="00C86FAC">
        <w:rPr>
          <w:rFonts w:ascii="Arial" w:hAnsi="Arial" w:cs="Arial"/>
        </w:rPr>
        <w:t xml:space="preserve"> es posible utilizar las funciones para procesar la imagen.</w:t>
      </w:r>
    </w:p>
    <w:p w:rsidR="00EE27F7" w:rsidRPr="00C86FAC" w:rsidRDefault="00EE27F7" w:rsidP="00EE27F7">
      <w:pPr>
        <w:autoSpaceDE w:val="0"/>
        <w:autoSpaceDN w:val="0"/>
        <w:adjustRightInd w:val="0"/>
        <w:spacing w:after="0" w:line="240" w:lineRule="auto"/>
        <w:jc w:val="both"/>
        <w:rPr>
          <w:rFonts w:ascii="Arial" w:hAnsi="Arial" w:cs="Arial"/>
        </w:rPr>
      </w:pPr>
      <w:r w:rsidRPr="00C86FAC">
        <w:rPr>
          <w:rFonts w:ascii="Arial" w:hAnsi="Arial" w:cs="Arial"/>
        </w:rPr>
        <w:t xml:space="preserve">Para grabar el contenido de una imagen en un archivo se utiliza la función </w:t>
      </w:r>
      <w:proofErr w:type="spellStart"/>
      <w:proofErr w:type="gramStart"/>
      <w:r w:rsidRPr="00C86FAC">
        <w:rPr>
          <w:rFonts w:ascii="Arial" w:hAnsi="Arial" w:cs="Arial"/>
        </w:rPr>
        <w:t>imwrite</w:t>
      </w:r>
      <w:proofErr w:type="spellEnd"/>
      <w:r w:rsidRPr="00C86FAC">
        <w:rPr>
          <w:rFonts w:ascii="Arial" w:hAnsi="Arial" w:cs="Arial"/>
        </w:rPr>
        <w:t>(</w:t>
      </w:r>
      <w:proofErr w:type="spellStart"/>
      <w:proofErr w:type="gramEnd"/>
      <w:r w:rsidRPr="00C86FAC">
        <w:rPr>
          <w:rFonts w:ascii="Arial" w:hAnsi="Arial" w:cs="Arial"/>
        </w:rPr>
        <w:t>variable,’nombre</w:t>
      </w:r>
      <w:proofErr w:type="spellEnd"/>
      <w:r w:rsidRPr="00C86FAC">
        <w:rPr>
          <w:rFonts w:ascii="Arial" w:hAnsi="Arial" w:cs="Arial"/>
        </w:rPr>
        <w:t xml:space="preserve"> del archivo’), en donde variable representa la variable que contiene a la imagen y nombre del archivo el nombre del archivo con su respectiva extensión de acuerdo a la tabla 1. Suponiendo que la variable image2 contiene la imagen que nos interesa grabar en el archivo dato2.jpg tendríamos que escribir:</w:t>
      </w:r>
    </w:p>
    <w:p w:rsidR="00EE27F7" w:rsidRPr="00332900" w:rsidRDefault="00EE27F7" w:rsidP="00EE27F7">
      <w:pPr>
        <w:autoSpaceDE w:val="0"/>
        <w:autoSpaceDN w:val="0"/>
        <w:adjustRightInd w:val="0"/>
        <w:spacing w:after="0" w:line="240" w:lineRule="auto"/>
        <w:jc w:val="both"/>
        <w:rPr>
          <w:rFonts w:ascii="Arial" w:hAnsi="Arial" w:cs="Arial"/>
          <w:lang w:val="en-US"/>
        </w:rPr>
      </w:pPr>
      <w:r w:rsidRPr="00332900">
        <w:rPr>
          <w:rFonts w:ascii="Arial" w:hAnsi="Arial" w:cs="Arial"/>
          <w:lang w:val="en-US"/>
        </w:rPr>
        <w:t>&gt;&gt;</w:t>
      </w:r>
      <w:proofErr w:type="spellStart"/>
      <w:proofErr w:type="gramStart"/>
      <w:r w:rsidRPr="00332900">
        <w:rPr>
          <w:rFonts w:ascii="Arial" w:hAnsi="Arial" w:cs="Arial"/>
          <w:lang w:val="en-US"/>
        </w:rPr>
        <w:t>imwrite</w:t>
      </w:r>
      <w:proofErr w:type="spellEnd"/>
      <w:r w:rsidRPr="00332900">
        <w:rPr>
          <w:rFonts w:ascii="Arial" w:hAnsi="Arial" w:cs="Arial"/>
          <w:lang w:val="en-US"/>
        </w:rPr>
        <w:t>(</w:t>
      </w:r>
      <w:proofErr w:type="gramEnd"/>
      <w:r w:rsidRPr="00332900">
        <w:rPr>
          <w:rFonts w:ascii="Arial" w:hAnsi="Arial" w:cs="Arial"/>
          <w:lang w:val="en-US"/>
        </w:rPr>
        <w:t>image2, ’data2.jpg’) ;</w:t>
      </w:r>
    </w:p>
    <w:p w:rsidR="00EE27F7" w:rsidRPr="00332900" w:rsidRDefault="00EE27F7" w:rsidP="00EE27F7">
      <w:pPr>
        <w:autoSpaceDE w:val="0"/>
        <w:autoSpaceDN w:val="0"/>
        <w:adjustRightInd w:val="0"/>
        <w:spacing w:after="0" w:line="240" w:lineRule="auto"/>
        <w:jc w:val="both"/>
        <w:rPr>
          <w:rFonts w:ascii="Arial" w:hAnsi="Arial" w:cs="Arial"/>
          <w:lang w:val="en-US"/>
        </w:rPr>
      </w:pPr>
    </w:p>
    <w:p w:rsidR="00EE27F7" w:rsidRPr="00C86FAC" w:rsidRDefault="00EE27F7" w:rsidP="00EE27F7">
      <w:pPr>
        <w:autoSpaceDE w:val="0"/>
        <w:autoSpaceDN w:val="0"/>
        <w:adjustRightInd w:val="0"/>
        <w:spacing w:after="0" w:line="240" w:lineRule="auto"/>
        <w:jc w:val="both"/>
        <w:rPr>
          <w:rFonts w:ascii="Arial" w:hAnsi="Arial" w:cs="Arial"/>
        </w:rPr>
      </w:pPr>
      <w:r w:rsidRPr="00C86FAC">
        <w:rPr>
          <w:rFonts w:ascii="Arial" w:hAnsi="Arial" w:cs="Arial"/>
        </w:rPr>
        <w:t xml:space="preserve">Después que realizamos un procesamiento con la imagen, es necesario desplegar el resultado obtenido, las funciones </w:t>
      </w:r>
      <w:proofErr w:type="spellStart"/>
      <w:proofErr w:type="gramStart"/>
      <w:r w:rsidRPr="00C86FAC">
        <w:rPr>
          <w:rFonts w:ascii="Arial" w:hAnsi="Arial" w:cs="Arial"/>
        </w:rPr>
        <w:t>imshow</w:t>
      </w:r>
      <w:proofErr w:type="spellEnd"/>
      <w:r w:rsidRPr="00C86FAC">
        <w:rPr>
          <w:rFonts w:ascii="Arial" w:hAnsi="Arial" w:cs="Arial"/>
        </w:rPr>
        <w:t>(</w:t>
      </w:r>
      <w:proofErr w:type="gramEnd"/>
      <w:r w:rsidRPr="00C86FAC">
        <w:rPr>
          <w:rFonts w:ascii="Arial" w:hAnsi="Arial" w:cs="Arial"/>
        </w:rPr>
        <w:t xml:space="preserve">variable) e </w:t>
      </w:r>
      <w:proofErr w:type="spellStart"/>
      <w:r w:rsidRPr="00C86FAC">
        <w:rPr>
          <w:rFonts w:ascii="Arial" w:hAnsi="Arial" w:cs="Arial"/>
        </w:rPr>
        <w:t>image</w:t>
      </w:r>
      <w:proofErr w:type="spellEnd"/>
      <w:r w:rsidRPr="00C86FAC">
        <w:rPr>
          <w:rFonts w:ascii="Arial" w:hAnsi="Arial" w:cs="Arial"/>
        </w:rPr>
        <w:t xml:space="preserve">(variable)  permiten desplegar  la imagen en una ventana en el ambiente de trabajo de </w:t>
      </w:r>
      <w:proofErr w:type="spellStart"/>
      <w:r w:rsidRPr="00C86FAC">
        <w:rPr>
          <w:rFonts w:ascii="Arial" w:hAnsi="Arial" w:cs="Arial"/>
        </w:rPr>
        <w:t>matlab</w:t>
      </w:r>
      <w:proofErr w:type="spellEnd"/>
      <w:r w:rsidRPr="00C86FAC">
        <w:rPr>
          <w:rFonts w:ascii="Arial" w:hAnsi="Arial" w:cs="Arial"/>
        </w:rPr>
        <w:t xml:space="preserve">. Si la variable a desplegar por ejemplo, es </w:t>
      </w:r>
      <w:proofErr w:type="spellStart"/>
      <w:r w:rsidRPr="00C86FAC">
        <w:rPr>
          <w:rFonts w:ascii="Arial" w:hAnsi="Arial" w:cs="Arial"/>
        </w:rPr>
        <w:t>face</w:t>
      </w:r>
      <w:proofErr w:type="spellEnd"/>
      <w:r w:rsidRPr="00C86FAC">
        <w:rPr>
          <w:rFonts w:ascii="Arial" w:hAnsi="Arial" w:cs="Arial"/>
        </w:rPr>
        <w:t xml:space="preserve"> al escribir en la línea de comandos:</w:t>
      </w:r>
    </w:p>
    <w:p w:rsidR="00EE27F7" w:rsidRPr="00EE27F7" w:rsidRDefault="00EE27F7" w:rsidP="00EE27F7">
      <w:pPr>
        <w:autoSpaceDE w:val="0"/>
        <w:autoSpaceDN w:val="0"/>
        <w:adjustRightInd w:val="0"/>
        <w:spacing w:after="0" w:line="240" w:lineRule="auto"/>
        <w:jc w:val="both"/>
        <w:rPr>
          <w:rFonts w:ascii="Arial" w:hAnsi="Arial" w:cs="Arial"/>
          <w:lang w:val="en-US"/>
        </w:rPr>
      </w:pPr>
      <w:r w:rsidRPr="00EE27F7">
        <w:rPr>
          <w:rFonts w:ascii="Arial" w:hAnsi="Arial" w:cs="Arial"/>
          <w:lang w:val="en-US"/>
        </w:rPr>
        <w:t>&gt;&gt;</w:t>
      </w:r>
      <w:proofErr w:type="gramStart"/>
      <w:r w:rsidRPr="00EE27F7">
        <w:rPr>
          <w:rFonts w:ascii="Arial" w:hAnsi="Arial" w:cs="Arial"/>
          <w:lang w:val="en-US"/>
        </w:rPr>
        <w:t>imshow(</w:t>
      </w:r>
      <w:proofErr w:type="gramEnd"/>
      <w:r w:rsidRPr="00EE27F7">
        <w:rPr>
          <w:rFonts w:ascii="Arial" w:hAnsi="Arial" w:cs="Arial"/>
          <w:lang w:val="en-US"/>
        </w:rPr>
        <w:t>face);</w:t>
      </w:r>
    </w:p>
    <w:p w:rsidR="00EE27F7" w:rsidRPr="00EE27F7" w:rsidRDefault="00EE27F7" w:rsidP="00EE27F7">
      <w:pPr>
        <w:autoSpaceDE w:val="0"/>
        <w:autoSpaceDN w:val="0"/>
        <w:adjustRightInd w:val="0"/>
        <w:spacing w:after="0" w:line="240" w:lineRule="auto"/>
        <w:jc w:val="both"/>
        <w:rPr>
          <w:rFonts w:ascii="Arial" w:hAnsi="Arial" w:cs="Arial"/>
          <w:lang w:val="en-US"/>
        </w:rPr>
      </w:pPr>
      <w:proofErr w:type="gramStart"/>
      <w:r w:rsidRPr="00EE27F7">
        <w:rPr>
          <w:rFonts w:ascii="Arial" w:hAnsi="Arial" w:cs="Arial"/>
          <w:lang w:val="en-US"/>
        </w:rPr>
        <w:t>o</w:t>
      </w:r>
      <w:proofErr w:type="gramEnd"/>
    </w:p>
    <w:p w:rsidR="00EE27F7" w:rsidRPr="00EE27F7" w:rsidRDefault="00EE27F7" w:rsidP="00EE27F7">
      <w:pPr>
        <w:autoSpaceDE w:val="0"/>
        <w:autoSpaceDN w:val="0"/>
        <w:adjustRightInd w:val="0"/>
        <w:spacing w:after="0" w:line="240" w:lineRule="auto"/>
        <w:jc w:val="both"/>
        <w:rPr>
          <w:rFonts w:ascii="Arial" w:hAnsi="Arial" w:cs="Arial"/>
          <w:lang w:val="en-US"/>
        </w:rPr>
      </w:pPr>
      <w:r w:rsidRPr="00EE27F7">
        <w:rPr>
          <w:rFonts w:ascii="Arial" w:hAnsi="Arial" w:cs="Arial"/>
          <w:lang w:val="en-US"/>
        </w:rPr>
        <w:t>&gt;&gt;</w:t>
      </w:r>
      <w:proofErr w:type="gramStart"/>
      <w:r w:rsidRPr="00EE27F7">
        <w:rPr>
          <w:rFonts w:ascii="Arial" w:hAnsi="Arial" w:cs="Arial"/>
          <w:lang w:val="en-US"/>
        </w:rPr>
        <w:t>image(</w:t>
      </w:r>
      <w:proofErr w:type="gramEnd"/>
      <w:r w:rsidRPr="00EE27F7">
        <w:rPr>
          <w:rFonts w:ascii="Arial" w:hAnsi="Arial" w:cs="Arial"/>
          <w:lang w:val="en-US"/>
        </w:rPr>
        <w:t>face);</w:t>
      </w:r>
    </w:p>
    <w:p w:rsidR="00EE27F7" w:rsidRPr="00EE27F7" w:rsidRDefault="00EE27F7" w:rsidP="00EE27F7">
      <w:pPr>
        <w:spacing w:after="0" w:line="240" w:lineRule="auto"/>
        <w:jc w:val="both"/>
        <w:rPr>
          <w:rFonts w:ascii="Arial" w:hAnsi="Arial" w:cs="Arial"/>
          <w:lang w:val="en-US"/>
        </w:rPr>
      </w:pPr>
    </w:p>
    <w:p w:rsidR="00EE27F7" w:rsidRPr="00C86FAC" w:rsidRDefault="00EE27F7" w:rsidP="00EE27F7">
      <w:pPr>
        <w:spacing w:after="0" w:line="240" w:lineRule="auto"/>
        <w:jc w:val="both"/>
        <w:rPr>
          <w:rFonts w:ascii="Arial" w:hAnsi="Arial" w:cs="Arial"/>
          <w:u w:val="single"/>
        </w:rPr>
      </w:pPr>
      <w:r w:rsidRPr="00C86FAC">
        <w:rPr>
          <w:rFonts w:ascii="Arial" w:hAnsi="Arial" w:cs="Arial"/>
          <w:u w:val="single"/>
        </w:rPr>
        <w:t>Procedimiento para capturar imágenes provenientes de una WEBCAM.</w:t>
      </w:r>
    </w:p>
    <w:p w:rsidR="00EE27F7" w:rsidRPr="00C86FAC" w:rsidRDefault="00EE27F7" w:rsidP="00EE27F7">
      <w:pPr>
        <w:shd w:val="clear" w:color="auto" w:fill="FFFFFF"/>
        <w:spacing w:after="0" w:line="240" w:lineRule="auto"/>
        <w:jc w:val="both"/>
        <w:textAlignment w:val="baseline"/>
        <w:rPr>
          <w:rFonts w:ascii="Arial" w:hAnsi="Arial" w:cs="Arial"/>
        </w:rPr>
      </w:pPr>
      <w:r w:rsidRPr="00C86FAC">
        <w:rPr>
          <w:rFonts w:ascii="Arial" w:hAnsi="Arial" w:cs="Arial"/>
        </w:rPr>
        <w:t>Otra opción es capturar las imágenes directamente desde la cámara para inmediatamente después procesarlas. A continuación se describe el procedimiento para realizar la lectura de imágenes de una webcam.</w:t>
      </w:r>
    </w:p>
    <w:p w:rsidR="00EE27F7" w:rsidRPr="00D471C6" w:rsidRDefault="00EE27F7" w:rsidP="00EE27F7">
      <w:pPr>
        <w:shd w:val="clear" w:color="auto" w:fill="FFFFFF"/>
        <w:spacing w:after="0" w:line="240" w:lineRule="auto"/>
        <w:jc w:val="both"/>
        <w:textAlignment w:val="baseline"/>
        <w:rPr>
          <w:rFonts w:ascii="Arial" w:hAnsi="Arial" w:cs="Arial"/>
        </w:rPr>
      </w:pPr>
      <w:r w:rsidRPr="00C86FAC">
        <w:rPr>
          <w:rFonts w:ascii="Arial" w:hAnsi="Arial" w:cs="Arial"/>
        </w:rPr>
        <w:t>Teclear “</w:t>
      </w:r>
      <w:proofErr w:type="spellStart"/>
      <w:r w:rsidRPr="00C86FAC">
        <w:rPr>
          <w:rFonts w:ascii="Arial" w:hAnsi="Arial" w:cs="Arial"/>
        </w:rPr>
        <w:t>imaqhinfo</w:t>
      </w:r>
      <w:proofErr w:type="spellEnd"/>
      <w:r w:rsidRPr="00C86FAC">
        <w:rPr>
          <w:rFonts w:ascii="Arial" w:hAnsi="Arial" w:cs="Arial"/>
        </w:rPr>
        <w:t xml:space="preserve">” en la ventana de comandos para ver información de los </w:t>
      </w:r>
      <w:proofErr w:type="spellStart"/>
      <w:r w:rsidRPr="00C86FAC">
        <w:rPr>
          <w:rFonts w:ascii="Arial" w:hAnsi="Arial" w:cs="Arial"/>
        </w:rPr>
        <w:t>adaptores</w:t>
      </w:r>
      <w:proofErr w:type="spellEnd"/>
      <w:r w:rsidRPr="00C86FAC">
        <w:rPr>
          <w:rFonts w:ascii="Arial" w:hAnsi="Arial" w:cs="Arial"/>
        </w:rPr>
        <w:t xml:space="preserve"> de cámaras instaladas </w:t>
      </w:r>
    </w:p>
    <w:p w:rsidR="00EE27F7" w:rsidRPr="00C86FAC" w:rsidRDefault="00EE27F7" w:rsidP="00EE27F7">
      <w:pPr>
        <w:shd w:val="clear" w:color="auto" w:fill="FFFFFF"/>
        <w:spacing w:after="0" w:line="240" w:lineRule="auto"/>
        <w:jc w:val="both"/>
        <w:textAlignment w:val="baseline"/>
        <w:rPr>
          <w:rFonts w:ascii="Arial" w:hAnsi="Arial" w:cs="Arial"/>
          <w:lang w:val="en-US"/>
        </w:rPr>
      </w:pPr>
      <w:r w:rsidRPr="00C86FAC">
        <w:rPr>
          <w:rFonts w:ascii="Arial" w:hAnsi="Arial" w:cs="Arial"/>
          <w:lang w:val="en-US"/>
        </w:rPr>
        <w:t xml:space="preserve">&gt;&gt; </w:t>
      </w:r>
      <w:proofErr w:type="gramStart"/>
      <w:r w:rsidR="001116B8">
        <w:rPr>
          <w:rFonts w:ascii="Arial" w:hAnsi="Arial" w:cs="Arial"/>
          <w:lang w:val="en-US"/>
        </w:rPr>
        <w:t>i</w:t>
      </w:r>
      <w:r w:rsidR="000107C7" w:rsidRPr="00C86FAC">
        <w:rPr>
          <w:rFonts w:ascii="Arial" w:hAnsi="Arial" w:cs="Arial"/>
          <w:lang w:val="en-US"/>
        </w:rPr>
        <w:t>maqhwinfo</w:t>
      </w:r>
      <w:proofErr w:type="gramEnd"/>
    </w:p>
    <w:p w:rsidR="00EE27F7" w:rsidRPr="00C86FAC" w:rsidRDefault="00EE27F7" w:rsidP="00EE27F7">
      <w:pPr>
        <w:shd w:val="clear" w:color="auto" w:fill="FFFFFF"/>
        <w:spacing w:after="0" w:line="240" w:lineRule="auto"/>
        <w:jc w:val="both"/>
        <w:textAlignment w:val="baseline"/>
        <w:rPr>
          <w:rFonts w:ascii="Arial" w:hAnsi="Arial" w:cs="Arial"/>
          <w:lang w:val="en-US"/>
        </w:rPr>
      </w:pPr>
      <w:proofErr w:type="spellStart"/>
      <w:proofErr w:type="gramStart"/>
      <w:r w:rsidRPr="00C86FAC">
        <w:rPr>
          <w:rFonts w:ascii="Arial" w:hAnsi="Arial" w:cs="Arial"/>
          <w:lang w:val="en-US"/>
        </w:rPr>
        <w:t>ans</w:t>
      </w:r>
      <w:proofErr w:type="spellEnd"/>
      <w:proofErr w:type="gramEnd"/>
      <w:r w:rsidRPr="00C86FAC">
        <w:rPr>
          <w:rFonts w:ascii="Arial" w:hAnsi="Arial" w:cs="Arial"/>
          <w:lang w:val="en-US"/>
        </w:rPr>
        <w:t xml:space="preserve"> =</w:t>
      </w:r>
    </w:p>
    <w:p w:rsidR="00EE27F7" w:rsidRPr="00C86FAC" w:rsidRDefault="00EE27F7" w:rsidP="00EE27F7">
      <w:pPr>
        <w:shd w:val="clear" w:color="auto" w:fill="FFFFFF"/>
        <w:spacing w:after="0" w:line="240" w:lineRule="auto"/>
        <w:jc w:val="both"/>
        <w:textAlignment w:val="baseline"/>
        <w:rPr>
          <w:rFonts w:ascii="Arial" w:hAnsi="Arial" w:cs="Arial"/>
          <w:lang w:val="en-US"/>
        </w:rPr>
      </w:pPr>
      <w:r w:rsidRPr="00C86FAC">
        <w:rPr>
          <w:rFonts w:ascii="Arial" w:hAnsi="Arial" w:cs="Arial"/>
          <w:lang w:val="en-US"/>
        </w:rPr>
        <w:t xml:space="preserve">    </w:t>
      </w:r>
      <w:proofErr w:type="spellStart"/>
      <w:r w:rsidRPr="00C86FAC">
        <w:rPr>
          <w:rFonts w:ascii="Arial" w:hAnsi="Arial" w:cs="Arial"/>
          <w:lang w:val="en-US"/>
        </w:rPr>
        <w:t>InstalledAdaptors</w:t>
      </w:r>
      <w:proofErr w:type="spellEnd"/>
      <w:r w:rsidRPr="00C86FAC">
        <w:rPr>
          <w:rFonts w:ascii="Arial" w:hAnsi="Arial" w:cs="Arial"/>
          <w:lang w:val="en-US"/>
        </w:rPr>
        <w:t>: {'</w:t>
      </w:r>
      <w:proofErr w:type="spellStart"/>
      <w:r w:rsidRPr="00C86FAC">
        <w:rPr>
          <w:rFonts w:ascii="Arial" w:hAnsi="Arial" w:cs="Arial"/>
          <w:lang w:val="en-US"/>
        </w:rPr>
        <w:t>matrox</w:t>
      </w:r>
      <w:proofErr w:type="spellEnd"/>
      <w:r w:rsidRPr="00C86FAC">
        <w:rPr>
          <w:rFonts w:ascii="Arial" w:hAnsi="Arial" w:cs="Arial"/>
          <w:lang w:val="en-US"/>
        </w:rPr>
        <w:t>'  '</w:t>
      </w:r>
      <w:proofErr w:type="spellStart"/>
      <w:r w:rsidRPr="00C86FAC">
        <w:rPr>
          <w:rFonts w:ascii="Arial" w:hAnsi="Arial" w:cs="Arial"/>
          <w:lang w:val="en-US"/>
        </w:rPr>
        <w:t>winvideo</w:t>
      </w:r>
      <w:proofErr w:type="spellEnd"/>
      <w:r w:rsidRPr="00C86FAC">
        <w:rPr>
          <w:rFonts w:ascii="Arial" w:hAnsi="Arial" w:cs="Arial"/>
          <w:lang w:val="en-US"/>
        </w:rPr>
        <w:t>'}</w:t>
      </w:r>
    </w:p>
    <w:p w:rsidR="00EE27F7" w:rsidRPr="00C86FAC" w:rsidRDefault="00EE27F7" w:rsidP="00EE27F7">
      <w:pPr>
        <w:shd w:val="clear" w:color="auto" w:fill="FFFFFF"/>
        <w:spacing w:after="0" w:line="240" w:lineRule="auto"/>
        <w:jc w:val="both"/>
        <w:textAlignment w:val="baseline"/>
        <w:rPr>
          <w:rFonts w:ascii="Arial" w:hAnsi="Arial" w:cs="Arial"/>
          <w:lang w:val="en-US"/>
        </w:rPr>
      </w:pPr>
      <w:r>
        <w:rPr>
          <w:rFonts w:ascii="Arial" w:hAnsi="Arial" w:cs="Arial"/>
          <w:lang w:val="en-US"/>
        </w:rPr>
        <w:t xml:space="preserve">       </w:t>
      </w:r>
      <w:proofErr w:type="spellStart"/>
      <w:r w:rsidRPr="00C86FAC">
        <w:rPr>
          <w:rFonts w:ascii="Arial" w:hAnsi="Arial" w:cs="Arial"/>
          <w:lang w:val="en-US"/>
        </w:rPr>
        <w:t>MATLABVersion</w:t>
      </w:r>
      <w:proofErr w:type="spellEnd"/>
      <w:r w:rsidRPr="00C86FAC">
        <w:rPr>
          <w:rFonts w:ascii="Arial" w:hAnsi="Arial" w:cs="Arial"/>
          <w:lang w:val="en-US"/>
        </w:rPr>
        <w:t>: '7.13 (R2011b)'</w:t>
      </w:r>
    </w:p>
    <w:p w:rsidR="00EE27F7" w:rsidRPr="00C86FAC" w:rsidRDefault="00EE27F7" w:rsidP="00EE27F7">
      <w:pPr>
        <w:shd w:val="clear" w:color="auto" w:fill="FFFFFF"/>
        <w:spacing w:after="0" w:line="240" w:lineRule="auto"/>
        <w:jc w:val="both"/>
        <w:textAlignment w:val="baseline"/>
        <w:rPr>
          <w:rFonts w:ascii="Arial" w:hAnsi="Arial" w:cs="Arial"/>
          <w:lang w:val="en-US"/>
        </w:rPr>
      </w:pPr>
      <w:r>
        <w:rPr>
          <w:rFonts w:ascii="Arial" w:hAnsi="Arial" w:cs="Arial"/>
          <w:lang w:val="en-US"/>
        </w:rPr>
        <w:t xml:space="preserve">       </w:t>
      </w:r>
      <w:proofErr w:type="spellStart"/>
      <w:r w:rsidRPr="00C86FAC">
        <w:rPr>
          <w:rFonts w:ascii="Arial" w:hAnsi="Arial" w:cs="Arial"/>
          <w:lang w:val="en-US"/>
        </w:rPr>
        <w:t>ToolboxName</w:t>
      </w:r>
      <w:proofErr w:type="spellEnd"/>
      <w:r w:rsidRPr="00C86FAC">
        <w:rPr>
          <w:rFonts w:ascii="Arial" w:hAnsi="Arial" w:cs="Arial"/>
          <w:lang w:val="en-US"/>
        </w:rPr>
        <w:t>: 'Image Acquisition Toolbox'</w:t>
      </w:r>
    </w:p>
    <w:p w:rsidR="00EE27F7" w:rsidRPr="00D471C6" w:rsidRDefault="00EE27F7" w:rsidP="00EE27F7">
      <w:pPr>
        <w:shd w:val="clear" w:color="auto" w:fill="FFFFFF"/>
        <w:spacing w:after="0" w:line="240" w:lineRule="auto"/>
        <w:jc w:val="both"/>
        <w:textAlignment w:val="baseline"/>
        <w:rPr>
          <w:rFonts w:ascii="Arial" w:hAnsi="Arial" w:cs="Arial"/>
        </w:rPr>
      </w:pPr>
      <w:r w:rsidRPr="00C70E3B">
        <w:rPr>
          <w:rFonts w:ascii="Arial" w:hAnsi="Arial" w:cs="Arial"/>
          <w:lang w:val="en-US"/>
        </w:rPr>
        <w:lastRenderedPageBreak/>
        <w:t xml:space="preserve">       </w:t>
      </w:r>
      <w:r w:rsidRPr="00C86FAC">
        <w:rPr>
          <w:rFonts w:ascii="Arial" w:hAnsi="Arial" w:cs="Arial"/>
        </w:rPr>
        <w:t>ToolboxVersion: '4.2 (R2011b)'</w:t>
      </w:r>
    </w:p>
    <w:p w:rsidR="00EE27F7" w:rsidRPr="00C86FAC" w:rsidRDefault="00EE27F7" w:rsidP="00EE27F7">
      <w:pPr>
        <w:shd w:val="clear" w:color="auto" w:fill="FFFFFF"/>
        <w:spacing w:after="0" w:line="240" w:lineRule="auto"/>
        <w:jc w:val="both"/>
        <w:textAlignment w:val="baseline"/>
        <w:rPr>
          <w:rFonts w:ascii="Arial" w:hAnsi="Arial" w:cs="Arial"/>
        </w:rPr>
      </w:pPr>
    </w:p>
    <w:p w:rsidR="00EE27F7" w:rsidRPr="00C86FAC" w:rsidRDefault="00EE27F7" w:rsidP="00EE27F7">
      <w:pPr>
        <w:shd w:val="clear" w:color="auto" w:fill="FFFFFF"/>
        <w:spacing w:after="0" w:line="240" w:lineRule="auto"/>
        <w:jc w:val="both"/>
        <w:textAlignment w:val="baseline"/>
        <w:rPr>
          <w:rFonts w:ascii="Arial" w:hAnsi="Arial" w:cs="Arial"/>
        </w:rPr>
      </w:pPr>
      <w:r w:rsidRPr="00C86FAC">
        <w:rPr>
          <w:rFonts w:ascii="Arial" w:hAnsi="Arial" w:cs="Arial"/>
        </w:rPr>
        <w:t>Notar el adaptador “</w:t>
      </w:r>
      <w:proofErr w:type="spellStart"/>
      <w:r w:rsidRPr="00C86FAC">
        <w:rPr>
          <w:rFonts w:ascii="Arial" w:hAnsi="Arial" w:cs="Arial"/>
        </w:rPr>
        <w:t>winvideo</w:t>
      </w:r>
      <w:proofErr w:type="spellEnd"/>
      <w:r w:rsidRPr="00C86FAC">
        <w:rPr>
          <w:rFonts w:ascii="Arial" w:hAnsi="Arial" w:cs="Arial"/>
        </w:rPr>
        <w:t xml:space="preserve">” que es el más utilizado, de tal manera que cualquier webcam será </w:t>
      </w:r>
      <w:proofErr w:type="spellStart"/>
      <w:r w:rsidRPr="00C86FAC">
        <w:rPr>
          <w:rFonts w:ascii="Arial" w:hAnsi="Arial" w:cs="Arial"/>
        </w:rPr>
        <w:t>accesada</w:t>
      </w:r>
      <w:proofErr w:type="spellEnd"/>
      <w:r w:rsidRPr="00C86FAC">
        <w:rPr>
          <w:rFonts w:ascii="Arial" w:hAnsi="Arial" w:cs="Arial"/>
        </w:rPr>
        <w:t xml:space="preserve"> a través de este adaptador.</w:t>
      </w:r>
      <w:r w:rsidRPr="00D471C6">
        <w:rPr>
          <w:rFonts w:ascii="Arial" w:hAnsi="Arial" w:cs="Arial"/>
        </w:rPr>
        <w:t xml:space="preserve"> </w:t>
      </w:r>
      <w:r w:rsidRPr="00C86FAC">
        <w:rPr>
          <w:rFonts w:ascii="Arial" w:hAnsi="Arial" w:cs="Arial"/>
        </w:rPr>
        <w:t xml:space="preserve">Si la webcam que se quiere </w:t>
      </w:r>
      <w:proofErr w:type="spellStart"/>
      <w:r w:rsidRPr="00C86FAC">
        <w:rPr>
          <w:rFonts w:ascii="Arial" w:hAnsi="Arial" w:cs="Arial"/>
        </w:rPr>
        <w:t>accesar</w:t>
      </w:r>
      <w:proofErr w:type="spellEnd"/>
      <w:r w:rsidRPr="00C86FAC">
        <w:rPr>
          <w:rFonts w:ascii="Arial" w:hAnsi="Arial" w:cs="Arial"/>
        </w:rPr>
        <w:t xml:space="preserve"> es externa, también se podrá </w:t>
      </w:r>
      <w:proofErr w:type="spellStart"/>
      <w:r w:rsidRPr="00C86FAC">
        <w:rPr>
          <w:rFonts w:ascii="Arial" w:hAnsi="Arial" w:cs="Arial"/>
        </w:rPr>
        <w:t>accesar</w:t>
      </w:r>
      <w:proofErr w:type="spellEnd"/>
      <w:r w:rsidRPr="00C86FAC">
        <w:rPr>
          <w:rFonts w:ascii="Arial" w:hAnsi="Arial" w:cs="Arial"/>
        </w:rPr>
        <w:t xml:space="preserve"> si es conectada a través de un puerto USB. Por lo que el primer paso será conectar la webcam a través del puerto USB. </w:t>
      </w:r>
    </w:p>
    <w:p w:rsidR="00EE27F7" w:rsidRPr="00C86FAC" w:rsidRDefault="00EE27F7" w:rsidP="00EE27F7">
      <w:pPr>
        <w:shd w:val="clear" w:color="auto" w:fill="FFFFFF"/>
        <w:spacing w:after="0" w:line="240" w:lineRule="auto"/>
        <w:jc w:val="both"/>
        <w:textAlignment w:val="baseline"/>
        <w:rPr>
          <w:rFonts w:ascii="Arial" w:hAnsi="Arial" w:cs="Arial"/>
        </w:rPr>
      </w:pPr>
      <w:r w:rsidRPr="00C86FAC">
        <w:rPr>
          <w:rFonts w:ascii="Arial" w:hAnsi="Arial" w:cs="Arial"/>
        </w:rPr>
        <w:t>Existen varios tipos de formatos de imágenes que pueden entregar las cámaras (algunas en formato RBG, YUY, entre otras), por lo que es conveniente conocer los formatos soportados por la webcam conectad</w:t>
      </w:r>
      <w:bookmarkStart w:id="0" w:name="_GoBack"/>
      <w:bookmarkEnd w:id="0"/>
      <w:r w:rsidRPr="00C86FAC">
        <w:rPr>
          <w:rFonts w:ascii="Arial" w:hAnsi="Arial" w:cs="Arial"/>
        </w:rPr>
        <w:t>a. Para esto, teclear:</w:t>
      </w:r>
    </w:p>
    <w:p w:rsidR="00EE27F7" w:rsidRPr="00332900" w:rsidRDefault="00EE27F7" w:rsidP="00EE27F7">
      <w:pPr>
        <w:spacing w:after="0" w:line="240" w:lineRule="auto"/>
        <w:jc w:val="both"/>
        <w:rPr>
          <w:rFonts w:ascii="Arial" w:hAnsi="Arial" w:cs="Arial"/>
          <w:lang w:val="en-US"/>
        </w:rPr>
      </w:pPr>
      <w:r w:rsidRPr="00332900">
        <w:rPr>
          <w:rFonts w:ascii="Arial" w:hAnsi="Arial" w:cs="Arial"/>
          <w:lang w:val="en-US"/>
        </w:rPr>
        <w:t xml:space="preserve">&gt;&gt; </w:t>
      </w:r>
      <w:proofErr w:type="spellStart"/>
      <w:r w:rsidRPr="00332900">
        <w:rPr>
          <w:rFonts w:ascii="Arial" w:hAnsi="Arial" w:cs="Arial"/>
          <w:lang w:val="en-US"/>
        </w:rPr>
        <w:t>dev_info</w:t>
      </w:r>
      <w:proofErr w:type="spellEnd"/>
      <w:r w:rsidRPr="00332900">
        <w:rPr>
          <w:rFonts w:ascii="Arial" w:hAnsi="Arial" w:cs="Arial"/>
          <w:lang w:val="en-US"/>
        </w:rPr>
        <w:t xml:space="preserve"> = </w:t>
      </w:r>
      <w:proofErr w:type="spellStart"/>
      <w:proofErr w:type="gramStart"/>
      <w:r w:rsidRPr="00332900">
        <w:rPr>
          <w:rFonts w:ascii="Arial" w:hAnsi="Arial" w:cs="Arial"/>
          <w:lang w:val="en-US"/>
        </w:rPr>
        <w:t>imaqhwinfo</w:t>
      </w:r>
      <w:proofErr w:type="spellEnd"/>
      <w:r w:rsidRPr="00332900">
        <w:rPr>
          <w:rFonts w:ascii="Arial" w:hAnsi="Arial" w:cs="Arial"/>
          <w:lang w:val="en-US"/>
        </w:rPr>
        <w:t>(</w:t>
      </w:r>
      <w:proofErr w:type="gramEnd"/>
      <w:r w:rsidRPr="00332900">
        <w:rPr>
          <w:rFonts w:ascii="Arial" w:hAnsi="Arial" w:cs="Arial"/>
          <w:lang w:val="en-US"/>
        </w:rPr>
        <w:t>'</w:t>
      </w:r>
      <w:proofErr w:type="spellStart"/>
      <w:r w:rsidRPr="00332900">
        <w:rPr>
          <w:rFonts w:ascii="Arial" w:hAnsi="Arial" w:cs="Arial"/>
          <w:lang w:val="en-US"/>
        </w:rPr>
        <w:t>winvideo</w:t>
      </w:r>
      <w:proofErr w:type="spellEnd"/>
      <w:r w:rsidRPr="00332900">
        <w:rPr>
          <w:rFonts w:ascii="Arial" w:hAnsi="Arial" w:cs="Arial"/>
          <w:lang w:val="en-US"/>
        </w:rPr>
        <w:t>', 1);</w:t>
      </w:r>
    </w:p>
    <w:p w:rsidR="00EE27F7" w:rsidRPr="00332900" w:rsidRDefault="00EE27F7" w:rsidP="00EE27F7">
      <w:pPr>
        <w:spacing w:after="0" w:line="240" w:lineRule="auto"/>
        <w:jc w:val="both"/>
        <w:rPr>
          <w:rFonts w:ascii="Arial" w:hAnsi="Arial" w:cs="Arial"/>
          <w:lang w:val="en-US"/>
        </w:rPr>
      </w:pPr>
      <w:r w:rsidRPr="00332900">
        <w:rPr>
          <w:rFonts w:ascii="Arial" w:hAnsi="Arial" w:cs="Arial"/>
          <w:lang w:val="en-US"/>
        </w:rPr>
        <w:t xml:space="preserve">&gt;&gt; </w:t>
      </w:r>
      <w:proofErr w:type="gramStart"/>
      <w:r w:rsidRPr="00332900">
        <w:rPr>
          <w:rFonts w:ascii="Arial" w:hAnsi="Arial" w:cs="Arial"/>
          <w:lang w:val="en-US"/>
        </w:rPr>
        <w:t>char(</w:t>
      </w:r>
      <w:proofErr w:type="spellStart"/>
      <w:proofErr w:type="gramEnd"/>
      <w:r w:rsidRPr="00332900">
        <w:rPr>
          <w:rFonts w:ascii="Arial" w:hAnsi="Arial" w:cs="Arial"/>
          <w:lang w:val="en-US"/>
        </w:rPr>
        <w:t>dev_info.SupportedFormats</w:t>
      </w:r>
      <w:proofErr w:type="spellEnd"/>
      <w:r w:rsidRPr="00332900">
        <w:rPr>
          <w:rFonts w:ascii="Arial" w:hAnsi="Arial" w:cs="Arial"/>
          <w:lang w:val="en-US"/>
        </w:rPr>
        <w:t>)</w:t>
      </w:r>
    </w:p>
    <w:p w:rsidR="00EE27F7" w:rsidRPr="008205E7" w:rsidRDefault="00EE27F7" w:rsidP="00EE27F7">
      <w:pPr>
        <w:spacing w:after="0" w:line="240" w:lineRule="auto"/>
        <w:jc w:val="both"/>
        <w:rPr>
          <w:rFonts w:ascii="Arial" w:hAnsi="Arial" w:cs="Arial"/>
        </w:rPr>
      </w:pPr>
      <w:proofErr w:type="gramStart"/>
      <w:r w:rsidRPr="008205E7">
        <w:rPr>
          <w:rFonts w:ascii="Arial" w:hAnsi="Arial" w:cs="Arial"/>
        </w:rPr>
        <w:t>ans</w:t>
      </w:r>
      <w:proofErr w:type="gramEnd"/>
      <w:r w:rsidRPr="008205E7">
        <w:rPr>
          <w:rFonts w:ascii="Arial" w:hAnsi="Arial" w:cs="Arial"/>
        </w:rPr>
        <w:t xml:space="preserve"> =</w:t>
      </w:r>
    </w:p>
    <w:p w:rsidR="00EE27F7" w:rsidRPr="00C86FAC" w:rsidRDefault="00EE27F7" w:rsidP="00EE27F7">
      <w:pPr>
        <w:spacing w:after="0" w:line="240" w:lineRule="auto"/>
        <w:jc w:val="both"/>
        <w:rPr>
          <w:rFonts w:ascii="Arial" w:hAnsi="Arial" w:cs="Arial"/>
        </w:rPr>
      </w:pPr>
      <w:r w:rsidRPr="00C86FAC">
        <w:rPr>
          <w:rFonts w:ascii="Arial" w:hAnsi="Arial" w:cs="Arial"/>
        </w:rPr>
        <w:t xml:space="preserve">YUY2_1024x768 </w:t>
      </w:r>
    </w:p>
    <w:p w:rsidR="00EE27F7" w:rsidRPr="00C86FAC" w:rsidRDefault="00EE27F7" w:rsidP="00EE27F7">
      <w:pPr>
        <w:spacing w:after="0" w:line="240" w:lineRule="auto"/>
        <w:jc w:val="both"/>
        <w:rPr>
          <w:rFonts w:ascii="Arial" w:hAnsi="Arial" w:cs="Arial"/>
        </w:rPr>
      </w:pPr>
      <w:r w:rsidRPr="00C86FAC">
        <w:rPr>
          <w:rFonts w:ascii="Arial" w:hAnsi="Arial" w:cs="Arial"/>
        </w:rPr>
        <w:t>YUY2_1280x1024</w:t>
      </w:r>
    </w:p>
    <w:p w:rsidR="00EE27F7" w:rsidRPr="00C86FAC" w:rsidRDefault="00EE27F7" w:rsidP="00EE27F7">
      <w:pPr>
        <w:spacing w:after="0" w:line="240" w:lineRule="auto"/>
        <w:jc w:val="both"/>
        <w:rPr>
          <w:rFonts w:ascii="Arial" w:hAnsi="Arial" w:cs="Arial"/>
        </w:rPr>
      </w:pPr>
      <w:r w:rsidRPr="00C86FAC">
        <w:rPr>
          <w:rFonts w:ascii="Arial" w:hAnsi="Arial" w:cs="Arial"/>
        </w:rPr>
        <w:t xml:space="preserve">YUY2_1280x720 </w:t>
      </w:r>
    </w:p>
    <w:p w:rsidR="00EE27F7" w:rsidRPr="00C86FAC" w:rsidRDefault="00EE27F7" w:rsidP="00EE27F7">
      <w:pPr>
        <w:spacing w:after="0" w:line="240" w:lineRule="auto"/>
        <w:jc w:val="both"/>
        <w:rPr>
          <w:rFonts w:ascii="Arial" w:hAnsi="Arial" w:cs="Arial"/>
        </w:rPr>
      </w:pPr>
      <w:r w:rsidRPr="00C86FAC">
        <w:rPr>
          <w:rFonts w:ascii="Arial" w:hAnsi="Arial" w:cs="Arial"/>
        </w:rPr>
        <w:t>YUY2_1600x1200</w:t>
      </w:r>
    </w:p>
    <w:p w:rsidR="00EE27F7" w:rsidRPr="00C86FAC" w:rsidRDefault="00EE27F7" w:rsidP="00EE27F7">
      <w:pPr>
        <w:spacing w:after="0" w:line="240" w:lineRule="auto"/>
        <w:jc w:val="both"/>
        <w:rPr>
          <w:rFonts w:ascii="Arial" w:hAnsi="Arial" w:cs="Arial"/>
        </w:rPr>
      </w:pPr>
      <w:r w:rsidRPr="00C86FAC">
        <w:rPr>
          <w:rFonts w:ascii="Arial" w:hAnsi="Arial" w:cs="Arial"/>
        </w:rPr>
        <w:t xml:space="preserve">YUY2_160x120  </w:t>
      </w:r>
    </w:p>
    <w:p w:rsidR="00EE27F7" w:rsidRPr="00C86FAC" w:rsidRDefault="00EE27F7" w:rsidP="00EE27F7">
      <w:pPr>
        <w:spacing w:after="0" w:line="240" w:lineRule="auto"/>
        <w:jc w:val="both"/>
        <w:rPr>
          <w:rFonts w:ascii="Arial" w:hAnsi="Arial" w:cs="Arial"/>
        </w:rPr>
      </w:pPr>
      <w:r w:rsidRPr="00C86FAC">
        <w:rPr>
          <w:rFonts w:ascii="Arial" w:hAnsi="Arial" w:cs="Arial"/>
        </w:rPr>
        <w:t xml:space="preserve">YUY2_176x144  </w:t>
      </w:r>
    </w:p>
    <w:p w:rsidR="00EE27F7" w:rsidRPr="00C86FAC" w:rsidRDefault="00EE27F7" w:rsidP="00EE27F7">
      <w:pPr>
        <w:spacing w:after="0" w:line="240" w:lineRule="auto"/>
        <w:jc w:val="both"/>
        <w:rPr>
          <w:rFonts w:ascii="Arial" w:hAnsi="Arial" w:cs="Arial"/>
        </w:rPr>
      </w:pPr>
      <w:r w:rsidRPr="00C86FAC">
        <w:rPr>
          <w:rFonts w:ascii="Arial" w:hAnsi="Arial" w:cs="Arial"/>
        </w:rPr>
        <w:t xml:space="preserve">YUY2_320x240  </w:t>
      </w:r>
    </w:p>
    <w:p w:rsidR="00EE27F7" w:rsidRPr="00C86FAC" w:rsidRDefault="00EE27F7" w:rsidP="00EE27F7">
      <w:pPr>
        <w:spacing w:after="0" w:line="240" w:lineRule="auto"/>
        <w:jc w:val="both"/>
        <w:rPr>
          <w:rFonts w:ascii="Arial" w:hAnsi="Arial" w:cs="Arial"/>
        </w:rPr>
      </w:pPr>
      <w:r w:rsidRPr="00C86FAC">
        <w:rPr>
          <w:rFonts w:ascii="Arial" w:hAnsi="Arial" w:cs="Arial"/>
        </w:rPr>
        <w:t xml:space="preserve">YUY2_352x288  </w:t>
      </w:r>
    </w:p>
    <w:p w:rsidR="00EE27F7" w:rsidRPr="00C86FAC" w:rsidRDefault="00EE27F7" w:rsidP="00EE27F7">
      <w:pPr>
        <w:spacing w:after="0" w:line="240" w:lineRule="auto"/>
        <w:jc w:val="both"/>
        <w:rPr>
          <w:rFonts w:ascii="Arial" w:hAnsi="Arial" w:cs="Arial"/>
        </w:rPr>
      </w:pPr>
      <w:r w:rsidRPr="00C86FAC">
        <w:rPr>
          <w:rFonts w:ascii="Arial" w:hAnsi="Arial" w:cs="Arial"/>
        </w:rPr>
        <w:t xml:space="preserve">YUY2_640x480  </w:t>
      </w:r>
    </w:p>
    <w:p w:rsidR="00EE27F7" w:rsidRPr="00C86FAC" w:rsidRDefault="00EE27F7" w:rsidP="00EE27F7">
      <w:pPr>
        <w:spacing w:after="0" w:line="240" w:lineRule="auto"/>
        <w:jc w:val="both"/>
        <w:rPr>
          <w:rFonts w:ascii="Arial" w:hAnsi="Arial" w:cs="Arial"/>
        </w:rPr>
      </w:pPr>
      <w:r w:rsidRPr="00C86FAC">
        <w:rPr>
          <w:rFonts w:ascii="Arial" w:hAnsi="Arial" w:cs="Arial"/>
        </w:rPr>
        <w:t>YUY2_800x600</w:t>
      </w:r>
    </w:p>
    <w:p w:rsidR="00EE27F7" w:rsidRPr="00C86FAC" w:rsidRDefault="00EE27F7" w:rsidP="00EE27F7">
      <w:pPr>
        <w:shd w:val="clear" w:color="auto" w:fill="FFFFFF"/>
        <w:spacing w:after="0" w:line="240" w:lineRule="auto"/>
        <w:jc w:val="both"/>
        <w:textAlignment w:val="baseline"/>
        <w:rPr>
          <w:rFonts w:ascii="Arial" w:hAnsi="Arial" w:cs="Arial"/>
        </w:rPr>
      </w:pPr>
    </w:p>
    <w:p w:rsidR="00EE27F7" w:rsidRPr="00C86FAC" w:rsidRDefault="00EE27F7" w:rsidP="00EE27F7">
      <w:pPr>
        <w:shd w:val="clear" w:color="auto" w:fill="FFFFFF"/>
        <w:spacing w:after="0" w:line="240" w:lineRule="auto"/>
        <w:jc w:val="both"/>
        <w:textAlignment w:val="baseline"/>
        <w:rPr>
          <w:rFonts w:ascii="Arial" w:hAnsi="Arial" w:cs="Arial"/>
        </w:rPr>
      </w:pPr>
      <w:r w:rsidRPr="00C86FAC">
        <w:rPr>
          <w:rFonts w:ascii="Arial" w:hAnsi="Arial" w:cs="Arial"/>
        </w:rPr>
        <w:t xml:space="preserve">Para este ejemplo en particular, se puede observar que todos son formato YUY con diferentes resoluciones. Se debe seleccionar uno de ellos para generar el objeto de entrada de video. La generación de tal objeto se realiza tecleando lo siguiente: </w:t>
      </w:r>
    </w:p>
    <w:p w:rsidR="00EE27F7" w:rsidRPr="00C86FAC" w:rsidRDefault="00EE27F7" w:rsidP="00EE27F7">
      <w:pPr>
        <w:shd w:val="clear" w:color="auto" w:fill="FFFFFF"/>
        <w:spacing w:after="0" w:line="240" w:lineRule="auto"/>
        <w:jc w:val="both"/>
        <w:textAlignment w:val="baseline"/>
        <w:rPr>
          <w:rFonts w:ascii="Arial" w:hAnsi="Arial" w:cs="Arial"/>
        </w:rPr>
      </w:pPr>
    </w:p>
    <w:p w:rsidR="00EE27F7" w:rsidRPr="00C86FAC" w:rsidRDefault="00EE27F7" w:rsidP="00EE27F7">
      <w:pPr>
        <w:spacing w:after="0" w:line="240" w:lineRule="auto"/>
        <w:jc w:val="both"/>
        <w:rPr>
          <w:rFonts w:ascii="Arial" w:hAnsi="Arial" w:cs="Arial"/>
          <w:lang w:val="en-US"/>
        </w:rPr>
      </w:pPr>
      <w:r w:rsidRPr="00C86FAC">
        <w:rPr>
          <w:rFonts w:ascii="Arial" w:hAnsi="Arial" w:cs="Arial"/>
          <w:lang w:val="en-US"/>
        </w:rPr>
        <w:t xml:space="preserve">&gt;&gt; </w:t>
      </w:r>
      <w:proofErr w:type="gramStart"/>
      <w:r w:rsidRPr="00C86FAC">
        <w:rPr>
          <w:rFonts w:ascii="Arial" w:hAnsi="Arial" w:cs="Arial"/>
          <w:lang w:val="en-US"/>
        </w:rPr>
        <w:t>vid</w:t>
      </w:r>
      <w:proofErr w:type="gramEnd"/>
      <w:r w:rsidRPr="00C86FAC">
        <w:rPr>
          <w:rFonts w:ascii="Arial" w:hAnsi="Arial" w:cs="Arial"/>
          <w:lang w:val="en-US"/>
        </w:rPr>
        <w:t xml:space="preserve"> = </w:t>
      </w:r>
      <w:proofErr w:type="spellStart"/>
      <w:r w:rsidRPr="00C86FAC">
        <w:rPr>
          <w:rFonts w:ascii="Arial" w:hAnsi="Arial" w:cs="Arial"/>
          <w:lang w:val="en-US"/>
        </w:rPr>
        <w:t>videoinput</w:t>
      </w:r>
      <w:proofErr w:type="spellEnd"/>
      <w:r w:rsidRPr="00C86FAC">
        <w:rPr>
          <w:rFonts w:ascii="Arial" w:hAnsi="Arial" w:cs="Arial"/>
          <w:lang w:val="en-US"/>
        </w:rPr>
        <w:t>('winvideo',1,'YUY2_1600x1200');</w:t>
      </w:r>
    </w:p>
    <w:p w:rsidR="00EE27F7" w:rsidRPr="00C86FAC" w:rsidRDefault="00EE27F7" w:rsidP="00EE27F7">
      <w:pPr>
        <w:shd w:val="clear" w:color="auto" w:fill="FFFFFF"/>
        <w:spacing w:after="0" w:line="240" w:lineRule="auto"/>
        <w:jc w:val="both"/>
        <w:textAlignment w:val="baseline"/>
        <w:rPr>
          <w:rFonts w:ascii="Arial" w:hAnsi="Arial" w:cs="Arial"/>
          <w:lang w:val="en-US"/>
        </w:rPr>
      </w:pPr>
    </w:p>
    <w:p w:rsidR="00EE27F7" w:rsidRPr="00C86FAC" w:rsidRDefault="00EE27F7" w:rsidP="00EE27F7">
      <w:pPr>
        <w:shd w:val="clear" w:color="auto" w:fill="FFFFFF"/>
        <w:spacing w:after="0" w:line="240" w:lineRule="auto"/>
        <w:jc w:val="both"/>
        <w:textAlignment w:val="baseline"/>
        <w:rPr>
          <w:rFonts w:ascii="Arial" w:hAnsi="Arial" w:cs="Arial"/>
        </w:rPr>
      </w:pPr>
      <w:r w:rsidRPr="00C86FAC">
        <w:rPr>
          <w:rFonts w:ascii="Arial" w:hAnsi="Arial" w:cs="Arial"/>
        </w:rPr>
        <w:t xml:space="preserve">Se puede observar una </w:t>
      </w:r>
      <w:proofErr w:type="spellStart"/>
      <w:r w:rsidRPr="00C86FAC">
        <w:rPr>
          <w:rFonts w:ascii="Arial" w:hAnsi="Arial" w:cs="Arial"/>
        </w:rPr>
        <w:t>previsualización</w:t>
      </w:r>
      <w:proofErr w:type="spellEnd"/>
      <w:r w:rsidRPr="00C86FAC">
        <w:rPr>
          <w:rFonts w:ascii="Arial" w:hAnsi="Arial" w:cs="Arial"/>
        </w:rPr>
        <w:t xml:space="preserve"> en vivo de las imágenes obtenidas por la webcam tecleando</w:t>
      </w:r>
    </w:p>
    <w:p w:rsidR="00EE27F7" w:rsidRPr="00C86FAC" w:rsidRDefault="00EE27F7" w:rsidP="00EE27F7">
      <w:pPr>
        <w:shd w:val="clear" w:color="auto" w:fill="FFFFFF"/>
        <w:spacing w:after="0" w:line="240" w:lineRule="auto"/>
        <w:jc w:val="both"/>
        <w:textAlignment w:val="baseline"/>
        <w:rPr>
          <w:rFonts w:ascii="Arial" w:hAnsi="Arial" w:cs="Arial"/>
        </w:rPr>
      </w:pPr>
    </w:p>
    <w:p w:rsidR="00EE27F7" w:rsidRPr="00D471C6" w:rsidRDefault="00EE27F7" w:rsidP="00EE27F7">
      <w:pPr>
        <w:shd w:val="clear" w:color="auto" w:fill="FFFFFF"/>
        <w:spacing w:after="0" w:line="240" w:lineRule="auto"/>
        <w:jc w:val="both"/>
        <w:textAlignment w:val="baseline"/>
        <w:rPr>
          <w:rFonts w:ascii="Arial" w:hAnsi="Arial" w:cs="Arial"/>
        </w:rPr>
      </w:pPr>
      <w:r w:rsidRPr="00EE27F7">
        <w:rPr>
          <w:rFonts w:ascii="Arial" w:hAnsi="Arial" w:cs="Arial"/>
        </w:rPr>
        <w:t xml:space="preserve">&gt;&gt; </w:t>
      </w:r>
      <w:proofErr w:type="spellStart"/>
      <w:proofErr w:type="gramStart"/>
      <w:r w:rsidRPr="00D471C6">
        <w:rPr>
          <w:rFonts w:ascii="Arial" w:hAnsi="Arial" w:cs="Arial"/>
        </w:rPr>
        <w:t>preview</w:t>
      </w:r>
      <w:proofErr w:type="spellEnd"/>
      <w:r w:rsidRPr="00D471C6">
        <w:rPr>
          <w:rFonts w:ascii="Arial" w:hAnsi="Arial" w:cs="Arial"/>
        </w:rPr>
        <w:t>(</w:t>
      </w:r>
      <w:proofErr w:type="gramEnd"/>
      <w:r w:rsidRPr="00D471C6">
        <w:rPr>
          <w:rFonts w:ascii="Arial" w:hAnsi="Arial" w:cs="Arial"/>
        </w:rPr>
        <w:t>vid);</w:t>
      </w:r>
    </w:p>
    <w:p w:rsidR="00EE27F7" w:rsidRPr="00C86FAC" w:rsidRDefault="00EE27F7" w:rsidP="00EE27F7">
      <w:pPr>
        <w:shd w:val="clear" w:color="auto" w:fill="FFFFFF"/>
        <w:spacing w:after="0" w:line="240" w:lineRule="auto"/>
        <w:jc w:val="both"/>
        <w:textAlignment w:val="baseline"/>
        <w:rPr>
          <w:rFonts w:ascii="Arial" w:hAnsi="Arial" w:cs="Arial"/>
        </w:rPr>
      </w:pPr>
    </w:p>
    <w:p w:rsidR="00EE27F7" w:rsidRPr="00C86FAC" w:rsidRDefault="00EE27F7" w:rsidP="00EE27F7">
      <w:pPr>
        <w:shd w:val="clear" w:color="auto" w:fill="FFFFFF"/>
        <w:spacing w:after="0" w:line="240" w:lineRule="auto"/>
        <w:jc w:val="both"/>
        <w:textAlignment w:val="baseline"/>
        <w:rPr>
          <w:rFonts w:ascii="Arial" w:hAnsi="Arial" w:cs="Arial"/>
        </w:rPr>
      </w:pPr>
      <w:r w:rsidRPr="00C86FAC">
        <w:rPr>
          <w:rFonts w:ascii="Arial" w:hAnsi="Arial" w:cs="Arial"/>
        </w:rPr>
        <w:t xml:space="preserve">El siguiente paso sería capturar imágenes o </w:t>
      </w:r>
      <w:proofErr w:type="spellStart"/>
      <w:r w:rsidRPr="00C86FAC">
        <w:rPr>
          <w:rFonts w:ascii="Arial" w:hAnsi="Arial" w:cs="Arial"/>
        </w:rPr>
        <w:t>snapshots</w:t>
      </w:r>
      <w:proofErr w:type="spellEnd"/>
      <w:r w:rsidRPr="00C86FAC">
        <w:rPr>
          <w:rFonts w:ascii="Arial" w:hAnsi="Arial" w:cs="Arial"/>
        </w:rPr>
        <w:t xml:space="preserve"> de la webcam, para esto se teclea</w:t>
      </w:r>
    </w:p>
    <w:p w:rsidR="00EE27F7" w:rsidRPr="00D471C6" w:rsidRDefault="00EE27F7" w:rsidP="00EE27F7">
      <w:pPr>
        <w:shd w:val="clear" w:color="auto" w:fill="FFFFFF"/>
        <w:spacing w:after="0" w:line="240" w:lineRule="auto"/>
        <w:jc w:val="both"/>
        <w:textAlignment w:val="baseline"/>
        <w:rPr>
          <w:rFonts w:ascii="Arial" w:hAnsi="Arial" w:cs="Arial"/>
        </w:rPr>
      </w:pPr>
      <w:r w:rsidRPr="00C86FAC">
        <w:rPr>
          <w:rFonts w:ascii="Arial" w:hAnsi="Arial" w:cs="Arial"/>
        </w:rPr>
        <w:br/>
        <w:t>&gt;&gt; A</w:t>
      </w:r>
      <w:r w:rsidRPr="00D471C6">
        <w:rPr>
          <w:rFonts w:ascii="Arial" w:hAnsi="Arial" w:cs="Arial"/>
        </w:rPr>
        <w:t xml:space="preserve"> = </w:t>
      </w:r>
      <w:proofErr w:type="spellStart"/>
      <w:proofErr w:type="gramStart"/>
      <w:r w:rsidRPr="00D471C6">
        <w:rPr>
          <w:rFonts w:ascii="Arial" w:hAnsi="Arial" w:cs="Arial"/>
        </w:rPr>
        <w:t>getsnapshot</w:t>
      </w:r>
      <w:proofErr w:type="spellEnd"/>
      <w:r w:rsidRPr="00D471C6">
        <w:rPr>
          <w:rFonts w:ascii="Arial" w:hAnsi="Arial" w:cs="Arial"/>
        </w:rPr>
        <w:t>(</w:t>
      </w:r>
      <w:proofErr w:type="gramEnd"/>
      <w:r w:rsidRPr="00D471C6">
        <w:rPr>
          <w:rFonts w:ascii="Arial" w:hAnsi="Arial" w:cs="Arial"/>
        </w:rPr>
        <w:t>vid);</w:t>
      </w:r>
    </w:p>
    <w:p w:rsidR="00EE27F7" w:rsidRPr="00C86FAC" w:rsidRDefault="00EE27F7" w:rsidP="00EE27F7">
      <w:pPr>
        <w:shd w:val="clear" w:color="auto" w:fill="FFFFFF"/>
        <w:spacing w:after="0" w:line="240" w:lineRule="auto"/>
        <w:jc w:val="both"/>
        <w:textAlignment w:val="baseline"/>
        <w:rPr>
          <w:rFonts w:ascii="Arial" w:hAnsi="Arial" w:cs="Arial"/>
        </w:rPr>
      </w:pPr>
    </w:p>
    <w:p w:rsidR="00EE27F7" w:rsidRPr="00D471C6" w:rsidRDefault="00EE27F7" w:rsidP="00EE27F7">
      <w:pPr>
        <w:shd w:val="clear" w:color="auto" w:fill="FFFFFF"/>
        <w:spacing w:after="0" w:line="240" w:lineRule="auto"/>
        <w:jc w:val="both"/>
        <w:textAlignment w:val="baseline"/>
        <w:rPr>
          <w:rFonts w:ascii="Arial" w:hAnsi="Arial" w:cs="Arial"/>
        </w:rPr>
      </w:pPr>
      <w:r w:rsidRPr="00C86FAC">
        <w:rPr>
          <w:rFonts w:ascii="Arial" w:hAnsi="Arial" w:cs="Arial"/>
        </w:rPr>
        <w:t>Este comando almacena la imagen capturada en la variable A. En este ejemplo, la imagen A tiene un tamaño 1600x1200x3 de la imagen en el formato YUY, por lo que para desplegarla o utilizarla en un algoritmo de procesamiento de señales tendría que convertirse al formato RGB. La conversión de YUY a RGB se realiza tecleando:</w:t>
      </w:r>
    </w:p>
    <w:p w:rsidR="00EE27F7" w:rsidRPr="00C86FAC" w:rsidRDefault="00EE27F7" w:rsidP="00EE27F7">
      <w:pPr>
        <w:spacing w:after="0" w:line="240" w:lineRule="auto"/>
        <w:jc w:val="both"/>
        <w:rPr>
          <w:rFonts w:ascii="Arial" w:hAnsi="Arial" w:cs="Arial"/>
        </w:rPr>
      </w:pPr>
    </w:p>
    <w:p w:rsidR="00EE27F7" w:rsidRPr="00C86FAC" w:rsidRDefault="00EE27F7" w:rsidP="00EE27F7">
      <w:pPr>
        <w:spacing w:after="0" w:line="240" w:lineRule="auto"/>
        <w:jc w:val="both"/>
        <w:rPr>
          <w:rFonts w:ascii="Arial" w:hAnsi="Arial" w:cs="Arial"/>
        </w:rPr>
      </w:pPr>
      <w:r w:rsidRPr="00C86FAC">
        <w:rPr>
          <w:rFonts w:ascii="Arial" w:hAnsi="Arial" w:cs="Arial"/>
        </w:rPr>
        <w:t>&gt;&gt; B=ycbcr2rgb(A);</w:t>
      </w:r>
    </w:p>
    <w:p w:rsidR="00EE27F7" w:rsidRPr="00C86FAC" w:rsidRDefault="00EE27F7" w:rsidP="00EE27F7">
      <w:pPr>
        <w:spacing w:after="0" w:line="240" w:lineRule="auto"/>
        <w:jc w:val="both"/>
        <w:rPr>
          <w:rFonts w:ascii="Arial" w:hAnsi="Arial" w:cs="Arial"/>
        </w:rPr>
      </w:pPr>
    </w:p>
    <w:p w:rsidR="00EE27F7" w:rsidRPr="00C86FAC" w:rsidRDefault="00EE27F7" w:rsidP="00EE27F7">
      <w:pPr>
        <w:spacing w:after="0" w:line="240" w:lineRule="auto"/>
        <w:jc w:val="both"/>
        <w:rPr>
          <w:rFonts w:ascii="Arial" w:hAnsi="Arial" w:cs="Arial"/>
        </w:rPr>
      </w:pPr>
      <w:r w:rsidRPr="00C86FAC">
        <w:rPr>
          <w:rFonts w:ascii="Arial" w:hAnsi="Arial" w:cs="Arial"/>
        </w:rPr>
        <w:t>El resultado puede visualizarse tecleando:</w:t>
      </w:r>
    </w:p>
    <w:p w:rsidR="00EE27F7" w:rsidRPr="00C86FAC" w:rsidRDefault="00EE27F7" w:rsidP="00EE27F7">
      <w:pPr>
        <w:spacing w:after="0" w:line="240" w:lineRule="auto"/>
        <w:jc w:val="both"/>
        <w:rPr>
          <w:rFonts w:ascii="Arial" w:hAnsi="Arial" w:cs="Arial"/>
          <w:lang w:val="en-US"/>
        </w:rPr>
      </w:pPr>
      <w:r w:rsidRPr="00C86FAC">
        <w:rPr>
          <w:rFonts w:ascii="Arial" w:hAnsi="Arial" w:cs="Arial"/>
          <w:lang w:val="en-US"/>
        </w:rPr>
        <w:t xml:space="preserve">&gt;&gt; </w:t>
      </w:r>
      <w:proofErr w:type="gramStart"/>
      <w:r w:rsidRPr="00C86FAC">
        <w:rPr>
          <w:rFonts w:ascii="Arial" w:hAnsi="Arial" w:cs="Arial"/>
          <w:lang w:val="en-US"/>
        </w:rPr>
        <w:t>image(</w:t>
      </w:r>
      <w:proofErr w:type="gramEnd"/>
      <w:r w:rsidRPr="00C86FAC">
        <w:rPr>
          <w:rFonts w:ascii="Arial" w:hAnsi="Arial" w:cs="Arial"/>
          <w:lang w:val="en-US"/>
        </w:rPr>
        <w:t>B);</w:t>
      </w:r>
    </w:p>
    <w:p w:rsidR="00EE27F7" w:rsidRPr="00C86FAC" w:rsidRDefault="00EE27F7" w:rsidP="00EE27F7">
      <w:pPr>
        <w:spacing w:after="0" w:line="240" w:lineRule="auto"/>
        <w:jc w:val="both"/>
        <w:rPr>
          <w:rFonts w:ascii="Arial" w:hAnsi="Arial" w:cs="Arial"/>
          <w:lang w:val="en-US"/>
        </w:rPr>
      </w:pPr>
      <w:proofErr w:type="gramStart"/>
      <w:r w:rsidRPr="00C86FAC">
        <w:rPr>
          <w:rFonts w:ascii="Arial" w:hAnsi="Arial" w:cs="Arial"/>
          <w:lang w:val="en-US"/>
        </w:rPr>
        <w:t>o</w:t>
      </w:r>
      <w:proofErr w:type="gramEnd"/>
    </w:p>
    <w:p w:rsidR="00EE27F7" w:rsidRDefault="00EE27F7" w:rsidP="00EE27F7">
      <w:pPr>
        <w:spacing w:after="0" w:line="240" w:lineRule="auto"/>
        <w:jc w:val="both"/>
        <w:rPr>
          <w:rFonts w:ascii="Arial" w:hAnsi="Arial" w:cs="Arial"/>
          <w:lang w:val="en-US"/>
        </w:rPr>
      </w:pPr>
      <w:r w:rsidRPr="00EE27F7">
        <w:rPr>
          <w:rFonts w:ascii="Arial" w:hAnsi="Arial" w:cs="Arial"/>
          <w:lang w:val="en-US"/>
        </w:rPr>
        <w:t xml:space="preserve">&gt;&gt; </w:t>
      </w:r>
      <w:proofErr w:type="spellStart"/>
      <w:proofErr w:type="gramStart"/>
      <w:r w:rsidRPr="00EE27F7">
        <w:rPr>
          <w:rFonts w:ascii="Arial" w:hAnsi="Arial" w:cs="Arial"/>
          <w:lang w:val="en-US"/>
        </w:rPr>
        <w:t>imshow</w:t>
      </w:r>
      <w:proofErr w:type="spellEnd"/>
      <w:r w:rsidRPr="00EE27F7">
        <w:rPr>
          <w:rFonts w:ascii="Arial" w:hAnsi="Arial" w:cs="Arial"/>
          <w:lang w:val="en-US"/>
        </w:rPr>
        <w:t>(</w:t>
      </w:r>
      <w:proofErr w:type="gramEnd"/>
      <w:r w:rsidRPr="00EE27F7">
        <w:rPr>
          <w:rFonts w:ascii="Arial" w:hAnsi="Arial" w:cs="Arial"/>
          <w:lang w:val="en-US"/>
        </w:rPr>
        <w:t>B);</w:t>
      </w:r>
    </w:p>
    <w:p w:rsidR="0086425F" w:rsidRDefault="0086425F" w:rsidP="00EE27F7">
      <w:pPr>
        <w:spacing w:after="0" w:line="240" w:lineRule="auto"/>
        <w:jc w:val="both"/>
        <w:rPr>
          <w:rFonts w:ascii="Arial" w:hAnsi="Arial" w:cs="Arial"/>
          <w:lang w:val="en-US"/>
        </w:rPr>
      </w:pPr>
    </w:p>
    <w:p w:rsidR="0086425F" w:rsidRPr="00EE27F7" w:rsidRDefault="0086425F" w:rsidP="00EE27F7">
      <w:pPr>
        <w:spacing w:after="0" w:line="240" w:lineRule="auto"/>
        <w:jc w:val="both"/>
        <w:rPr>
          <w:rFonts w:ascii="Arial" w:hAnsi="Arial" w:cs="Arial"/>
          <w:lang w:val="en-US"/>
        </w:rPr>
      </w:pPr>
    </w:p>
    <w:p w:rsidR="00EE27F7" w:rsidRPr="00C86FAC" w:rsidRDefault="00EE27F7" w:rsidP="00EE27F7">
      <w:pPr>
        <w:spacing w:after="0" w:line="240" w:lineRule="auto"/>
        <w:jc w:val="both"/>
        <w:rPr>
          <w:rFonts w:ascii="Arial" w:hAnsi="Arial" w:cs="Arial"/>
          <w:u w:val="single"/>
        </w:rPr>
      </w:pPr>
      <w:r w:rsidRPr="00C86FAC">
        <w:rPr>
          <w:rFonts w:ascii="Arial" w:hAnsi="Arial" w:cs="Arial"/>
          <w:u w:val="single"/>
        </w:rPr>
        <w:lastRenderedPageBreak/>
        <w:t xml:space="preserve">Procesamiento básico de imágenes </w:t>
      </w:r>
    </w:p>
    <w:p w:rsidR="00EE27F7" w:rsidRPr="00C86FAC" w:rsidRDefault="00EE27F7" w:rsidP="00EE27F7">
      <w:pPr>
        <w:spacing w:after="0" w:line="240" w:lineRule="auto"/>
        <w:jc w:val="both"/>
        <w:rPr>
          <w:rFonts w:ascii="Arial" w:hAnsi="Arial" w:cs="Arial"/>
          <w:u w:val="single"/>
        </w:rPr>
      </w:pPr>
    </w:p>
    <w:p w:rsidR="00EE27F7" w:rsidRPr="00C86FAC" w:rsidRDefault="00EE27F7" w:rsidP="00EE27F7">
      <w:pPr>
        <w:autoSpaceDE w:val="0"/>
        <w:autoSpaceDN w:val="0"/>
        <w:adjustRightInd w:val="0"/>
        <w:spacing w:after="0" w:line="240" w:lineRule="auto"/>
        <w:jc w:val="both"/>
        <w:rPr>
          <w:rFonts w:ascii="Arial" w:hAnsi="Arial" w:cs="Arial"/>
          <w:color w:val="000000"/>
        </w:rPr>
      </w:pPr>
      <w:r w:rsidRPr="00C86FAC">
        <w:rPr>
          <w:rFonts w:ascii="Arial" w:hAnsi="Arial" w:cs="Arial"/>
          <w:color w:val="000000"/>
        </w:rPr>
        <w:t xml:space="preserve">El acceso a píxel de una imagen es una de las operaciones más comunes en visión computacional y en </w:t>
      </w:r>
      <w:proofErr w:type="spellStart"/>
      <w:r w:rsidRPr="00C86FAC">
        <w:rPr>
          <w:rFonts w:ascii="Arial" w:hAnsi="Arial" w:cs="Arial"/>
          <w:color w:val="000000"/>
        </w:rPr>
        <w:t>matlab</w:t>
      </w:r>
      <w:proofErr w:type="spellEnd"/>
      <w:r w:rsidRPr="00C86FAC">
        <w:rPr>
          <w:rFonts w:ascii="Arial" w:hAnsi="Arial" w:cs="Arial"/>
          <w:color w:val="000000"/>
        </w:rPr>
        <w:t xml:space="preserve"> está sumamente simplificado; solo bastará con indexar el píxel de interés en la estructura de la imagen. Consideremos que tenemos una imagen image1 en escala de grises (Figura 3) y deseamos obtener su valor de intensidad en el píxel especificado por m=100 y n=100; solo tendríamos que escribir</w:t>
      </w:r>
    </w:p>
    <w:p w:rsidR="00EE27F7" w:rsidRPr="00C86FAC" w:rsidRDefault="00EE27F7" w:rsidP="00EE27F7">
      <w:pPr>
        <w:autoSpaceDE w:val="0"/>
        <w:autoSpaceDN w:val="0"/>
        <w:adjustRightInd w:val="0"/>
        <w:spacing w:after="0" w:line="240" w:lineRule="auto"/>
        <w:jc w:val="both"/>
        <w:rPr>
          <w:rFonts w:ascii="Arial" w:hAnsi="Arial" w:cs="Arial"/>
          <w:color w:val="000000"/>
        </w:rPr>
      </w:pPr>
      <w:r w:rsidRPr="00C86FAC">
        <w:rPr>
          <w:rFonts w:ascii="Arial" w:hAnsi="Arial" w:cs="Arial"/>
          <w:color w:val="000000"/>
        </w:rPr>
        <w:t>&gt; &gt;</w:t>
      </w:r>
      <w:proofErr w:type="gramStart"/>
      <w:r w:rsidRPr="00C86FAC">
        <w:rPr>
          <w:rFonts w:ascii="Arial" w:hAnsi="Arial" w:cs="Arial"/>
          <w:color w:val="000000"/>
        </w:rPr>
        <w:t>image1(</w:t>
      </w:r>
      <w:proofErr w:type="gramEnd"/>
      <w:r w:rsidRPr="00C86FAC">
        <w:rPr>
          <w:rFonts w:ascii="Arial" w:hAnsi="Arial" w:cs="Arial"/>
          <w:color w:val="000000"/>
        </w:rPr>
        <w:t>100,100)</w:t>
      </w:r>
    </w:p>
    <w:p w:rsidR="00EE27F7" w:rsidRPr="00C86FAC" w:rsidRDefault="00EE27F7" w:rsidP="00EE27F7">
      <w:pPr>
        <w:autoSpaceDE w:val="0"/>
        <w:autoSpaceDN w:val="0"/>
        <w:adjustRightInd w:val="0"/>
        <w:spacing w:after="0" w:line="240" w:lineRule="auto"/>
        <w:jc w:val="both"/>
        <w:rPr>
          <w:rFonts w:ascii="Arial" w:hAnsi="Arial" w:cs="Arial"/>
          <w:color w:val="000000"/>
        </w:rPr>
      </w:pPr>
      <w:proofErr w:type="spellStart"/>
      <w:proofErr w:type="gramStart"/>
      <w:r w:rsidRPr="00C86FAC">
        <w:rPr>
          <w:rFonts w:ascii="Arial" w:hAnsi="Arial" w:cs="Arial"/>
          <w:color w:val="000000"/>
        </w:rPr>
        <w:t>ans</w:t>
      </w:r>
      <w:proofErr w:type="spellEnd"/>
      <w:proofErr w:type="gramEnd"/>
      <w:r w:rsidRPr="00C86FAC">
        <w:rPr>
          <w:rFonts w:ascii="Arial" w:hAnsi="Arial" w:cs="Arial"/>
          <w:color w:val="000000"/>
        </w:rPr>
        <w:t xml:space="preserve"> =</w:t>
      </w:r>
    </w:p>
    <w:p w:rsidR="00EE27F7" w:rsidRPr="00C86FAC" w:rsidRDefault="00EE27F7" w:rsidP="00EE27F7">
      <w:pPr>
        <w:autoSpaceDE w:val="0"/>
        <w:autoSpaceDN w:val="0"/>
        <w:adjustRightInd w:val="0"/>
        <w:spacing w:after="0" w:line="240" w:lineRule="auto"/>
        <w:jc w:val="both"/>
        <w:rPr>
          <w:rFonts w:ascii="Arial" w:hAnsi="Arial" w:cs="Arial"/>
          <w:color w:val="000000"/>
        </w:rPr>
      </w:pPr>
      <w:r w:rsidRPr="00C86FAC">
        <w:rPr>
          <w:rFonts w:ascii="Arial" w:hAnsi="Arial" w:cs="Arial"/>
          <w:color w:val="000000"/>
        </w:rPr>
        <w:t>84</w:t>
      </w:r>
    </w:p>
    <w:p w:rsidR="00EE27F7" w:rsidRPr="00C86FAC" w:rsidRDefault="00EE27F7" w:rsidP="00EE27F7">
      <w:pPr>
        <w:autoSpaceDE w:val="0"/>
        <w:autoSpaceDN w:val="0"/>
        <w:adjustRightInd w:val="0"/>
        <w:spacing w:after="0" w:line="240" w:lineRule="auto"/>
        <w:jc w:val="both"/>
        <w:rPr>
          <w:rFonts w:ascii="Arial" w:hAnsi="Arial" w:cs="Arial"/>
          <w:color w:val="000000"/>
        </w:rPr>
      </w:pPr>
    </w:p>
    <w:p w:rsidR="00EE27F7" w:rsidRPr="00C86FAC" w:rsidRDefault="00EE27F7" w:rsidP="00EE27F7">
      <w:pPr>
        <w:autoSpaceDE w:val="0"/>
        <w:autoSpaceDN w:val="0"/>
        <w:adjustRightInd w:val="0"/>
        <w:spacing w:after="0" w:line="240" w:lineRule="auto"/>
        <w:jc w:val="center"/>
        <w:rPr>
          <w:rFonts w:ascii="Arial" w:hAnsi="Arial" w:cs="Arial"/>
          <w:color w:val="000000"/>
        </w:rPr>
      </w:pPr>
      <w:r w:rsidRPr="00C86FAC">
        <w:rPr>
          <w:rFonts w:ascii="Arial" w:hAnsi="Arial" w:cs="Arial"/>
          <w:noProof/>
          <w:color w:val="000000"/>
          <w:lang w:eastAsia="es-MX"/>
        </w:rPr>
        <w:drawing>
          <wp:inline distT="0" distB="0" distL="0" distR="0" wp14:anchorId="6C40943C" wp14:editId="0483A42F">
            <wp:extent cx="4071068" cy="1597572"/>
            <wp:effectExtent l="0" t="0" r="5715"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1153" cy="1605454"/>
                    </a:xfrm>
                    <a:prstGeom prst="rect">
                      <a:avLst/>
                    </a:prstGeom>
                    <a:noFill/>
                    <a:ln>
                      <a:noFill/>
                    </a:ln>
                  </pic:spPr>
                </pic:pic>
              </a:graphicData>
            </a:graphic>
          </wp:inline>
        </w:drawing>
      </w:r>
    </w:p>
    <w:p w:rsidR="00EE27F7" w:rsidRPr="00C86FAC" w:rsidRDefault="00EE27F7" w:rsidP="00EE27F7">
      <w:pPr>
        <w:autoSpaceDE w:val="0"/>
        <w:autoSpaceDN w:val="0"/>
        <w:adjustRightInd w:val="0"/>
        <w:spacing w:after="0" w:line="240" w:lineRule="auto"/>
        <w:jc w:val="center"/>
        <w:rPr>
          <w:rFonts w:ascii="Arial" w:hAnsi="Arial" w:cs="Arial"/>
          <w:color w:val="000000"/>
        </w:rPr>
      </w:pPr>
      <w:r w:rsidRPr="00C86FAC">
        <w:rPr>
          <w:rFonts w:ascii="Arial" w:hAnsi="Arial" w:cs="Arial"/>
          <w:color w:val="000000"/>
        </w:rPr>
        <w:t xml:space="preserve">Figura 3: Imagen mostrada al utilizar la función </w:t>
      </w:r>
      <w:proofErr w:type="spellStart"/>
      <w:r w:rsidRPr="00C86FAC">
        <w:rPr>
          <w:rFonts w:ascii="Arial" w:hAnsi="Arial" w:cs="Arial"/>
          <w:color w:val="000000"/>
        </w:rPr>
        <w:t>imshow</w:t>
      </w:r>
      <w:proofErr w:type="spellEnd"/>
      <w:r w:rsidRPr="00C86FAC">
        <w:rPr>
          <w:rFonts w:ascii="Arial" w:hAnsi="Arial" w:cs="Arial"/>
          <w:color w:val="000000"/>
        </w:rPr>
        <w:t>.</w:t>
      </w:r>
    </w:p>
    <w:p w:rsidR="00EE27F7" w:rsidRPr="00C86FAC" w:rsidRDefault="00EE27F7" w:rsidP="00EE27F7">
      <w:pPr>
        <w:autoSpaceDE w:val="0"/>
        <w:autoSpaceDN w:val="0"/>
        <w:adjustRightInd w:val="0"/>
        <w:spacing w:after="0" w:line="240" w:lineRule="auto"/>
        <w:jc w:val="both"/>
        <w:rPr>
          <w:rFonts w:ascii="Arial" w:hAnsi="Arial" w:cs="Arial"/>
          <w:color w:val="000000"/>
        </w:rPr>
      </w:pPr>
    </w:p>
    <w:p w:rsidR="00EE27F7" w:rsidRPr="00C86FAC" w:rsidRDefault="00EE27F7" w:rsidP="00EE27F7">
      <w:pPr>
        <w:autoSpaceDE w:val="0"/>
        <w:autoSpaceDN w:val="0"/>
        <w:adjustRightInd w:val="0"/>
        <w:spacing w:after="0" w:line="240" w:lineRule="auto"/>
        <w:jc w:val="both"/>
        <w:rPr>
          <w:rFonts w:ascii="Arial" w:hAnsi="Arial" w:cs="Arial"/>
          <w:color w:val="490404"/>
        </w:rPr>
      </w:pPr>
    </w:p>
    <w:p w:rsidR="00EE27F7" w:rsidRPr="00C86FAC" w:rsidRDefault="00EE27F7" w:rsidP="00EE27F7">
      <w:pPr>
        <w:autoSpaceDE w:val="0"/>
        <w:autoSpaceDN w:val="0"/>
        <w:adjustRightInd w:val="0"/>
        <w:spacing w:after="0" w:line="240" w:lineRule="auto"/>
        <w:jc w:val="both"/>
        <w:rPr>
          <w:rFonts w:ascii="Arial" w:hAnsi="Arial" w:cs="Arial"/>
          <w:color w:val="000000"/>
        </w:rPr>
      </w:pPr>
      <w:r w:rsidRPr="00C86FAC">
        <w:rPr>
          <w:rFonts w:ascii="Arial" w:hAnsi="Arial" w:cs="Arial"/>
          <w:color w:val="000000"/>
        </w:rPr>
        <w:t>De igual forma si se desea cambiar el valor de este píxel a negro, es decir asignarle el valor de 0 lo que tendría que escribirse en línea de comandos es:</w:t>
      </w:r>
    </w:p>
    <w:p w:rsidR="00EE27F7" w:rsidRPr="00C86FAC" w:rsidRDefault="00EE27F7" w:rsidP="00EE27F7">
      <w:pPr>
        <w:autoSpaceDE w:val="0"/>
        <w:autoSpaceDN w:val="0"/>
        <w:adjustRightInd w:val="0"/>
        <w:spacing w:after="0" w:line="240" w:lineRule="auto"/>
        <w:jc w:val="both"/>
        <w:rPr>
          <w:rFonts w:ascii="Arial" w:hAnsi="Arial" w:cs="Arial"/>
          <w:color w:val="000000"/>
        </w:rPr>
      </w:pPr>
      <w:r w:rsidRPr="00C86FAC">
        <w:rPr>
          <w:rFonts w:ascii="Arial" w:hAnsi="Arial" w:cs="Arial"/>
          <w:color w:val="000000"/>
        </w:rPr>
        <w:t xml:space="preserve">&gt;&gt; </w:t>
      </w:r>
      <w:proofErr w:type="gramStart"/>
      <w:r w:rsidRPr="00C86FAC">
        <w:rPr>
          <w:rFonts w:ascii="Arial" w:hAnsi="Arial" w:cs="Arial"/>
          <w:color w:val="000000"/>
        </w:rPr>
        <w:t>image1(</w:t>
      </w:r>
      <w:proofErr w:type="gramEnd"/>
      <w:r w:rsidRPr="00C86FAC">
        <w:rPr>
          <w:rFonts w:ascii="Arial" w:hAnsi="Arial" w:cs="Arial"/>
          <w:color w:val="000000"/>
        </w:rPr>
        <w:t>100,100)=0;</w:t>
      </w:r>
    </w:p>
    <w:p w:rsidR="00EE27F7" w:rsidRPr="00C86FAC" w:rsidRDefault="00EE27F7" w:rsidP="00EE27F7">
      <w:pPr>
        <w:autoSpaceDE w:val="0"/>
        <w:autoSpaceDN w:val="0"/>
        <w:adjustRightInd w:val="0"/>
        <w:spacing w:after="0" w:line="240" w:lineRule="auto"/>
        <w:jc w:val="both"/>
        <w:rPr>
          <w:rFonts w:ascii="Arial" w:hAnsi="Arial" w:cs="Arial"/>
          <w:color w:val="000000"/>
        </w:rPr>
      </w:pPr>
    </w:p>
    <w:p w:rsidR="00EE27F7" w:rsidRPr="00C86FAC" w:rsidRDefault="00EE27F7" w:rsidP="00EE27F7">
      <w:pPr>
        <w:autoSpaceDE w:val="0"/>
        <w:autoSpaceDN w:val="0"/>
        <w:adjustRightInd w:val="0"/>
        <w:spacing w:after="0" w:line="240" w:lineRule="auto"/>
        <w:jc w:val="both"/>
        <w:rPr>
          <w:rFonts w:ascii="Arial" w:hAnsi="Arial" w:cs="Arial"/>
          <w:color w:val="000000"/>
        </w:rPr>
      </w:pPr>
      <w:r w:rsidRPr="00C86FAC">
        <w:rPr>
          <w:rFonts w:ascii="Arial" w:hAnsi="Arial" w:cs="Arial"/>
          <w:color w:val="000000"/>
        </w:rPr>
        <w:t>En el caso de imágenes a escala de grises estas solo tienen un plano, constituido por la matriz m x n que contiene los valores de intensidad para cada índice. Sin embargo las imágenes de color cuentan con más de un plano. En el caso de imágenes RGB (tal como se explicó previamente) estas cuentan con 3 planos uno para cada color que representa. Consideremos ahora que la imagen RGB contenida en la variable image2 es la mostrada en la figura 4, y deseamos obtener cada uno de los planos que la componen. Entonces escribiríamos:</w:t>
      </w:r>
    </w:p>
    <w:p w:rsidR="00EE27F7" w:rsidRPr="00651AB3" w:rsidRDefault="00EE27F7" w:rsidP="00EE27F7">
      <w:pPr>
        <w:autoSpaceDE w:val="0"/>
        <w:autoSpaceDN w:val="0"/>
        <w:adjustRightInd w:val="0"/>
        <w:spacing w:after="0" w:line="240" w:lineRule="auto"/>
        <w:jc w:val="both"/>
        <w:rPr>
          <w:rFonts w:ascii="Arial" w:hAnsi="Arial" w:cs="Arial"/>
          <w:color w:val="000000"/>
          <w:lang w:val="en-US"/>
        </w:rPr>
      </w:pPr>
      <w:r w:rsidRPr="00651AB3">
        <w:rPr>
          <w:rFonts w:ascii="Arial" w:hAnsi="Arial" w:cs="Arial"/>
          <w:color w:val="000000"/>
          <w:lang w:val="en-US"/>
        </w:rPr>
        <w:t>&gt; &gt;</w:t>
      </w:r>
      <w:proofErr w:type="spellStart"/>
      <w:r w:rsidRPr="00651AB3">
        <w:rPr>
          <w:rFonts w:ascii="Arial" w:hAnsi="Arial" w:cs="Arial"/>
          <w:color w:val="000000"/>
          <w:lang w:val="en-US"/>
        </w:rPr>
        <w:t>planeR</w:t>
      </w:r>
      <w:proofErr w:type="spellEnd"/>
      <w:r w:rsidRPr="00651AB3">
        <w:rPr>
          <w:rFonts w:ascii="Arial" w:hAnsi="Arial" w:cs="Arial"/>
          <w:color w:val="000000"/>
          <w:lang w:val="en-US"/>
        </w:rPr>
        <w:t>=</w:t>
      </w:r>
      <w:proofErr w:type="gramStart"/>
      <w:r w:rsidRPr="00651AB3">
        <w:rPr>
          <w:rFonts w:ascii="Arial" w:hAnsi="Arial" w:cs="Arial"/>
          <w:color w:val="000000"/>
          <w:lang w:val="en-US"/>
        </w:rPr>
        <w:t>image2(</w:t>
      </w:r>
      <w:proofErr w:type="gramEnd"/>
      <w:r w:rsidRPr="00651AB3">
        <w:rPr>
          <w:rFonts w:ascii="Arial" w:hAnsi="Arial" w:cs="Arial"/>
          <w:color w:val="000000"/>
          <w:lang w:val="en-US"/>
        </w:rPr>
        <w:t xml:space="preserve"> :, :,1) ;</w:t>
      </w:r>
    </w:p>
    <w:p w:rsidR="00EE27F7" w:rsidRPr="00651AB3" w:rsidRDefault="00EE27F7" w:rsidP="00EE27F7">
      <w:pPr>
        <w:autoSpaceDE w:val="0"/>
        <w:autoSpaceDN w:val="0"/>
        <w:adjustRightInd w:val="0"/>
        <w:spacing w:after="0" w:line="240" w:lineRule="auto"/>
        <w:jc w:val="both"/>
        <w:rPr>
          <w:rFonts w:ascii="Arial" w:hAnsi="Arial" w:cs="Arial"/>
          <w:color w:val="000000"/>
          <w:lang w:val="en-US"/>
        </w:rPr>
      </w:pPr>
      <w:r w:rsidRPr="00651AB3">
        <w:rPr>
          <w:rFonts w:ascii="Arial" w:hAnsi="Arial" w:cs="Arial"/>
          <w:color w:val="000000"/>
          <w:lang w:val="en-US"/>
        </w:rPr>
        <w:t>&gt; &gt;</w:t>
      </w:r>
      <w:proofErr w:type="spellStart"/>
      <w:r w:rsidRPr="00651AB3">
        <w:rPr>
          <w:rFonts w:ascii="Arial" w:hAnsi="Arial" w:cs="Arial"/>
          <w:color w:val="000000"/>
          <w:lang w:val="en-US"/>
        </w:rPr>
        <w:t>planeG</w:t>
      </w:r>
      <w:proofErr w:type="spellEnd"/>
      <w:r w:rsidRPr="00651AB3">
        <w:rPr>
          <w:rFonts w:ascii="Arial" w:hAnsi="Arial" w:cs="Arial"/>
          <w:color w:val="000000"/>
          <w:lang w:val="en-US"/>
        </w:rPr>
        <w:t>=</w:t>
      </w:r>
      <w:proofErr w:type="gramStart"/>
      <w:r w:rsidRPr="00651AB3">
        <w:rPr>
          <w:rFonts w:ascii="Arial" w:hAnsi="Arial" w:cs="Arial"/>
          <w:color w:val="000000"/>
          <w:lang w:val="en-US"/>
        </w:rPr>
        <w:t>image2(</w:t>
      </w:r>
      <w:proofErr w:type="gramEnd"/>
      <w:r w:rsidRPr="00651AB3">
        <w:rPr>
          <w:rFonts w:ascii="Arial" w:hAnsi="Arial" w:cs="Arial"/>
          <w:color w:val="000000"/>
          <w:lang w:val="en-US"/>
        </w:rPr>
        <w:t xml:space="preserve"> :, :,2) ;</w:t>
      </w:r>
    </w:p>
    <w:p w:rsidR="00EE27F7" w:rsidRPr="00651AB3" w:rsidRDefault="00EE27F7" w:rsidP="00EE27F7">
      <w:pPr>
        <w:autoSpaceDE w:val="0"/>
        <w:autoSpaceDN w:val="0"/>
        <w:adjustRightInd w:val="0"/>
        <w:spacing w:after="0" w:line="240" w:lineRule="auto"/>
        <w:jc w:val="both"/>
        <w:rPr>
          <w:rFonts w:ascii="Arial" w:hAnsi="Arial" w:cs="Arial"/>
          <w:color w:val="000000"/>
          <w:lang w:val="en-US"/>
        </w:rPr>
      </w:pPr>
      <w:r w:rsidRPr="00651AB3">
        <w:rPr>
          <w:rFonts w:ascii="Arial" w:hAnsi="Arial" w:cs="Arial"/>
          <w:color w:val="000000"/>
          <w:lang w:val="en-US"/>
        </w:rPr>
        <w:t>&gt; &gt;</w:t>
      </w:r>
      <w:proofErr w:type="spellStart"/>
      <w:r w:rsidRPr="00651AB3">
        <w:rPr>
          <w:rFonts w:ascii="Arial" w:hAnsi="Arial" w:cs="Arial"/>
          <w:color w:val="000000"/>
          <w:lang w:val="en-US"/>
        </w:rPr>
        <w:t>planeB</w:t>
      </w:r>
      <w:proofErr w:type="spellEnd"/>
      <w:r w:rsidRPr="00651AB3">
        <w:rPr>
          <w:rFonts w:ascii="Arial" w:hAnsi="Arial" w:cs="Arial"/>
          <w:color w:val="000000"/>
          <w:lang w:val="en-US"/>
        </w:rPr>
        <w:t>=</w:t>
      </w:r>
      <w:proofErr w:type="gramStart"/>
      <w:r w:rsidRPr="00651AB3">
        <w:rPr>
          <w:rFonts w:ascii="Arial" w:hAnsi="Arial" w:cs="Arial"/>
          <w:color w:val="000000"/>
          <w:lang w:val="en-US"/>
        </w:rPr>
        <w:t>image2(</w:t>
      </w:r>
      <w:proofErr w:type="gramEnd"/>
      <w:r w:rsidRPr="00651AB3">
        <w:rPr>
          <w:rFonts w:ascii="Arial" w:hAnsi="Arial" w:cs="Arial"/>
          <w:color w:val="000000"/>
          <w:lang w:val="en-US"/>
        </w:rPr>
        <w:t xml:space="preserve"> :, :,3) ;</w:t>
      </w:r>
    </w:p>
    <w:p w:rsidR="00EE27F7" w:rsidRPr="00651AB3" w:rsidRDefault="00EE27F7" w:rsidP="00EE27F7">
      <w:pPr>
        <w:autoSpaceDE w:val="0"/>
        <w:autoSpaceDN w:val="0"/>
        <w:adjustRightInd w:val="0"/>
        <w:spacing w:after="0" w:line="240" w:lineRule="auto"/>
        <w:jc w:val="both"/>
        <w:rPr>
          <w:rFonts w:ascii="Arial" w:hAnsi="Arial" w:cs="Arial"/>
          <w:color w:val="000000"/>
          <w:lang w:val="en-US"/>
        </w:rPr>
      </w:pPr>
    </w:p>
    <w:p w:rsidR="00EE27F7" w:rsidRPr="00C86FAC" w:rsidRDefault="00EE27F7" w:rsidP="00EE27F7">
      <w:pPr>
        <w:autoSpaceDE w:val="0"/>
        <w:autoSpaceDN w:val="0"/>
        <w:adjustRightInd w:val="0"/>
        <w:spacing w:after="0" w:line="240" w:lineRule="auto"/>
        <w:jc w:val="center"/>
        <w:rPr>
          <w:rFonts w:ascii="Arial" w:hAnsi="Arial" w:cs="Arial"/>
          <w:color w:val="000000"/>
        </w:rPr>
      </w:pPr>
      <w:r w:rsidRPr="00C86FAC">
        <w:rPr>
          <w:rFonts w:ascii="Arial" w:hAnsi="Arial" w:cs="Arial"/>
          <w:noProof/>
          <w:color w:val="000000"/>
          <w:lang w:eastAsia="es-MX"/>
        </w:rPr>
        <w:drawing>
          <wp:inline distT="0" distB="0" distL="0" distR="0" wp14:anchorId="493E3F38" wp14:editId="740C1E42">
            <wp:extent cx="1874769" cy="1629656"/>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9246" cy="1650933"/>
                    </a:xfrm>
                    <a:prstGeom prst="rect">
                      <a:avLst/>
                    </a:prstGeom>
                    <a:noFill/>
                    <a:ln>
                      <a:noFill/>
                    </a:ln>
                  </pic:spPr>
                </pic:pic>
              </a:graphicData>
            </a:graphic>
          </wp:inline>
        </w:drawing>
      </w:r>
    </w:p>
    <w:p w:rsidR="00EE27F7" w:rsidRPr="00C86FAC" w:rsidRDefault="00EE27F7" w:rsidP="00EE27F7">
      <w:pPr>
        <w:autoSpaceDE w:val="0"/>
        <w:autoSpaceDN w:val="0"/>
        <w:adjustRightInd w:val="0"/>
        <w:spacing w:after="0" w:line="240" w:lineRule="auto"/>
        <w:jc w:val="center"/>
        <w:rPr>
          <w:rFonts w:ascii="Arial" w:hAnsi="Arial" w:cs="Arial"/>
          <w:color w:val="000000"/>
        </w:rPr>
      </w:pPr>
      <w:r w:rsidRPr="00C86FAC">
        <w:rPr>
          <w:rFonts w:ascii="Arial" w:hAnsi="Arial" w:cs="Arial"/>
        </w:rPr>
        <w:t xml:space="preserve">Figura 4. Imagen mostrada al utilizar la función </w:t>
      </w:r>
      <w:proofErr w:type="spellStart"/>
      <w:r w:rsidRPr="00C86FAC">
        <w:rPr>
          <w:rFonts w:ascii="Arial" w:hAnsi="Arial" w:cs="Arial"/>
        </w:rPr>
        <w:t>imshow</w:t>
      </w:r>
      <w:proofErr w:type="spellEnd"/>
      <w:r w:rsidRPr="00C86FAC">
        <w:rPr>
          <w:rFonts w:ascii="Arial" w:hAnsi="Arial" w:cs="Arial"/>
        </w:rPr>
        <w:t>.</w:t>
      </w:r>
    </w:p>
    <w:p w:rsidR="00EE27F7" w:rsidRPr="00C86FAC" w:rsidRDefault="00EE27F7" w:rsidP="00EE27F7">
      <w:pPr>
        <w:autoSpaceDE w:val="0"/>
        <w:autoSpaceDN w:val="0"/>
        <w:adjustRightInd w:val="0"/>
        <w:spacing w:after="0" w:line="240" w:lineRule="auto"/>
        <w:jc w:val="both"/>
        <w:rPr>
          <w:rFonts w:ascii="Arial" w:hAnsi="Arial" w:cs="Arial"/>
          <w:color w:val="000000"/>
        </w:rPr>
      </w:pPr>
    </w:p>
    <w:p w:rsidR="00EE27F7" w:rsidRPr="00C86FAC" w:rsidRDefault="00EE27F7" w:rsidP="00EE27F7">
      <w:pPr>
        <w:autoSpaceDE w:val="0"/>
        <w:autoSpaceDN w:val="0"/>
        <w:adjustRightInd w:val="0"/>
        <w:spacing w:after="0" w:line="240" w:lineRule="auto"/>
        <w:jc w:val="both"/>
        <w:rPr>
          <w:rFonts w:ascii="Arial" w:hAnsi="Arial" w:cs="Arial"/>
          <w:color w:val="000000"/>
        </w:rPr>
      </w:pPr>
      <w:r w:rsidRPr="00C86FAC">
        <w:rPr>
          <w:rFonts w:ascii="Arial" w:hAnsi="Arial" w:cs="Arial"/>
          <w:color w:val="000000"/>
        </w:rPr>
        <w:lastRenderedPageBreak/>
        <w:t>Los planos resultantes por los anteriores comandos son mostrados en la figura 5.</w:t>
      </w:r>
    </w:p>
    <w:p w:rsidR="00EE27F7" w:rsidRPr="00C86FAC" w:rsidRDefault="00EE27F7" w:rsidP="00EE27F7">
      <w:pPr>
        <w:autoSpaceDE w:val="0"/>
        <w:autoSpaceDN w:val="0"/>
        <w:adjustRightInd w:val="0"/>
        <w:spacing w:after="0" w:line="240" w:lineRule="auto"/>
        <w:jc w:val="both"/>
        <w:rPr>
          <w:rFonts w:ascii="Arial" w:hAnsi="Arial" w:cs="Arial"/>
          <w:color w:val="000000"/>
        </w:rPr>
      </w:pPr>
    </w:p>
    <w:p w:rsidR="00EE27F7" w:rsidRPr="00C86FAC" w:rsidRDefault="00EE27F7" w:rsidP="00EE27F7">
      <w:pPr>
        <w:autoSpaceDE w:val="0"/>
        <w:autoSpaceDN w:val="0"/>
        <w:adjustRightInd w:val="0"/>
        <w:spacing w:after="0" w:line="240" w:lineRule="auto"/>
        <w:jc w:val="center"/>
        <w:rPr>
          <w:rFonts w:ascii="Arial" w:hAnsi="Arial" w:cs="Arial"/>
          <w:color w:val="000000"/>
        </w:rPr>
      </w:pPr>
      <w:r w:rsidRPr="00C86FAC">
        <w:rPr>
          <w:rFonts w:ascii="Arial" w:hAnsi="Arial" w:cs="Arial"/>
          <w:noProof/>
          <w:color w:val="000000"/>
          <w:lang w:eastAsia="es-MX"/>
        </w:rPr>
        <w:drawing>
          <wp:inline distT="0" distB="0" distL="0" distR="0" wp14:anchorId="0FF1BECB" wp14:editId="48312C1D">
            <wp:extent cx="5001371" cy="13619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5768" cy="1365870"/>
                    </a:xfrm>
                    <a:prstGeom prst="rect">
                      <a:avLst/>
                    </a:prstGeom>
                    <a:noFill/>
                    <a:ln>
                      <a:noFill/>
                    </a:ln>
                  </pic:spPr>
                </pic:pic>
              </a:graphicData>
            </a:graphic>
          </wp:inline>
        </w:drawing>
      </w:r>
    </w:p>
    <w:p w:rsidR="00EE27F7" w:rsidRPr="00C86FAC" w:rsidRDefault="00EE27F7" w:rsidP="00EE27F7">
      <w:pPr>
        <w:autoSpaceDE w:val="0"/>
        <w:autoSpaceDN w:val="0"/>
        <w:adjustRightInd w:val="0"/>
        <w:spacing w:after="0" w:line="240" w:lineRule="auto"/>
        <w:jc w:val="center"/>
        <w:rPr>
          <w:rFonts w:ascii="Arial" w:hAnsi="Arial" w:cs="Arial"/>
        </w:rPr>
      </w:pPr>
      <w:r w:rsidRPr="00C86FAC">
        <w:rPr>
          <w:rFonts w:ascii="Arial" w:hAnsi="Arial" w:cs="Arial"/>
        </w:rPr>
        <w:t>Figura 5. Planos de la imagen a) rojo, b) verde y c) azul.</w:t>
      </w:r>
    </w:p>
    <w:p w:rsidR="00EE27F7" w:rsidRPr="00C86FAC" w:rsidRDefault="00EE27F7" w:rsidP="00EE27F7">
      <w:pPr>
        <w:autoSpaceDE w:val="0"/>
        <w:autoSpaceDN w:val="0"/>
        <w:adjustRightInd w:val="0"/>
        <w:spacing w:after="0" w:line="240" w:lineRule="auto"/>
        <w:jc w:val="both"/>
        <w:rPr>
          <w:rFonts w:ascii="Arial" w:hAnsi="Arial" w:cs="Arial"/>
          <w:color w:val="000000"/>
        </w:rPr>
      </w:pPr>
    </w:p>
    <w:p w:rsidR="00EE27F7" w:rsidRPr="00C86FAC" w:rsidRDefault="00EE27F7" w:rsidP="00EE27F7">
      <w:pPr>
        <w:autoSpaceDE w:val="0"/>
        <w:autoSpaceDN w:val="0"/>
        <w:adjustRightInd w:val="0"/>
        <w:spacing w:after="0" w:line="240" w:lineRule="auto"/>
        <w:jc w:val="both"/>
        <w:rPr>
          <w:rFonts w:ascii="Arial" w:hAnsi="Arial" w:cs="Arial"/>
          <w:color w:val="000000"/>
        </w:rPr>
      </w:pPr>
      <w:r w:rsidRPr="00C86FAC">
        <w:rPr>
          <w:rFonts w:ascii="Arial" w:hAnsi="Arial" w:cs="Arial"/>
          <w:color w:val="000000"/>
        </w:rPr>
        <w:t>Si se deseará manipular un píxel de una imagen a color RGB este tendrá un valor para cada uno de sus planos correspondientes. Supongamos que tenemos la imagen RGB contenida en la variable image2 y deseamos obtener el valor del píxel m=100 y n=100 para cada uno de los diferentes planos R, G y B.</w:t>
      </w:r>
    </w:p>
    <w:p w:rsidR="00EE27F7" w:rsidRPr="00C86FAC" w:rsidRDefault="00EE27F7" w:rsidP="00EE27F7">
      <w:pPr>
        <w:autoSpaceDE w:val="0"/>
        <w:autoSpaceDN w:val="0"/>
        <w:adjustRightInd w:val="0"/>
        <w:spacing w:after="0" w:line="240" w:lineRule="auto"/>
        <w:jc w:val="both"/>
        <w:rPr>
          <w:rFonts w:ascii="Arial" w:hAnsi="Arial" w:cs="Arial"/>
          <w:color w:val="000000"/>
        </w:rPr>
      </w:pPr>
      <w:r w:rsidRPr="00C86FAC">
        <w:rPr>
          <w:rFonts w:ascii="Arial" w:hAnsi="Arial" w:cs="Arial"/>
          <w:color w:val="000000"/>
        </w:rPr>
        <w:t>Tendríamos que escribir:</w:t>
      </w:r>
    </w:p>
    <w:p w:rsidR="00EE27F7" w:rsidRPr="00332900" w:rsidRDefault="00EE27F7" w:rsidP="00EE27F7">
      <w:pPr>
        <w:autoSpaceDE w:val="0"/>
        <w:autoSpaceDN w:val="0"/>
        <w:adjustRightInd w:val="0"/>
        <w:spacing w:after="0" w:line="240" w:lineRule="auto"/>
        <w:jc w:val="both"/>
        <w:rPr>
          <w:rFonts w:ascii="Arial" w:hAnsi="Arial" w:cs="Arial"/>
          <w:color w:val="000000"/>
          <w:lang w:val="en-US"/>
        </w:rPr>
      </w:pPr>
      <w:r w:rsidRPr="00332900">
        <w:rPr>
          <w:rFonts w:ascii="Arial" w:hAnsi="Arial" w:cs="Arial"/>
          <w:color w:val="000000"/>
          <w:lang w:val="en-US"/>
        </w:rPr>
        <w:t xml:space="preserve">&gt;&gt; </w:t>
      </w:r>
      <w:proofErr w:type="spellStart"/>
      <w:proofErr w:type="gramStart"/>
      <w:r w:rsidRPr="00332900">
        <w:rPr>
          <w:rFonts w:ascii="Arial" w:hAnsi="Arial" w:cs="Arial"/>
          <w:color w:val="000000"/>
          <w:lang w:val="en-US"/>
        </w:rPr>
        <w:t>valueR</w:t>
      </w:r>
      <w:proofErr w:type="spellEnd"/>
      <w:r w:rsidRPr="00332900">
        <w:rPr>
          <w:rFonts w:ascii="Arial" w:hAnsi="Arial" w:cs="Arial"/>
          <w:color w:val="000000"/>
          <w:lang w:val="en-US"/>
        </w:rPr>
        <w:t>=</w:t>
      </w:r>
      <w:proofErr w:type="gramEnd"/>
      <w:r w:rsidRPr="00332900">
        <w:rPr>
          <w:rFonts w:ascii="Arial" w:hAnsi="Arial" w:cs="Arial"/>
          <w:color w:val="000000"/>
          <w:lang w:val="en-US"/>
        </w:rPr>
        <w:t>image2(100,100,1) ;</w:t>
      </w:r>
    </w:p>
    <w:p w:rsidR="00EE27F7" w:rsidRPr="00332900" w:rsidRDefault="00EE27F7" w:rsidP="00EE27F7">
      <w:pPr>
        <w:autoSpaceDE w:val="0"/>
        <w:autoSpaceDN w:val="0"/>
        <w:adjustRightInd w:val="0"/>
        <w:spacing w:after="0" w:line="240" w:lineRule="auto"/>
        <w:jc w:val="both"/>
        <w:rPr>
          <w:rFonts w:ascii="Arial" w:hAnsi="Arial" w:cs="Arial"/>
          <w:color w:val="000000"/>
          <w:lang w:val="en-US"/>
        </w:rPr>
      </w:pPr>
      <w:r w:rsidRPr="00332900">
        <w:rPr>
          <w:rFonts w:ascii="Arial" w:hAnsi="Arial" w:cs="Arial"/>
          <w:color w:val="000000"/>
          <w:lang w:val="en-US"/>
        </w:rPr>
        <w:t xml:space="preserve">&gt;&gt; </w:t>
      </w:r>
      <w:proofErr w:type="gramStart"/>
      <w:r w:rsidRPr="00332900">
        <w:rPr>
          <w:rFonts w:ascii="Arial" w:hAnsi="Arial" w:cs="Arial"/>
          <w:color w:val="000000"/>
          <w:lang w:val="en-US"/>
        </w:rPr>
        <w:t>valueG=</w:t>
      </w:r>
      <w:proofErr w:type="gramEnd"/>
      <w:r w:rsidRPr="00332900">
        <w:rPr>
          <w:rFonts w:ascii="Arial" w:hAnsi="Arial" w:cs="Arial"/>
          <w:color w:val="000000"/>
          <w:lang w:val="en-US"/>
        </w:rPr>
        <w:t>image2(100,100,2) ;</w:t>
      </w:r>
    </w:p>
    <w:p w:rsidR="00EE27F7" w:rsidRPr="00332900" w:rsidRDefault="00EE27F7" w:rsidP="00EE27F7">
      <w:pPr>
        <w:autoSpaceDE w:val="0"/>
        <w:autoSpaceDN w:val="0"/>
        <w:adjustRightInd w:val="0"/>
        <w:spacing w:after="0" w:line="240" w:lineRule="auto"/>
        <w:jc w:val="both"/>
        <w:rPr>
          <w:rFonts w:ascii="Arial" w:hAnsi="Arial" w:cs="Arial"/>
          <w:color w:val="000000"/>
          <w:lang w:val="en-US"/>
        </w:rPr>
      </w:pPr>
      <w:r w:rsidRPr="00332900">
        <w:rPr>
          <w:rFonts w:ascii="Arial" w:hAnsi="Arial" w:cs="Arial"/>
          <w:color w:val="000000"/>
          <w:lang w:val="en-US"/>
        </w:rPr>
        <w:t xml:space="preserve">&gt;&gt; </w:t>
      </w:r>
      <w:proofErr w:type="spellStart"/>
      <w:proofErr w:type="gramStart"/>
      <w:r w:rsidRPr="00332900">
        <w:rPr>
          <w:rFonts w:ascii="Arial" w:hAnsi="Arial" w:cs="Arial"/>
          <w:color w:val="000000"/>
          <w:lang w:val="en-US"/>
        </w:rPr>
        <w:t>valueB</w:t>
      </w:r>
      <w:proofErr w:type="spellEnd"/>
      <w:r w:rsidRPr="00332900">
        <w:rPr>
          <w:rFonts w:ascii="Arial" w:hAnsi="Arial" w:cs="Arial"/>
          <w:color w:val="000000"/>
          <w:lang w:val="en-US"/>
        </w:rPr>
        <w:t>=</w:t>
      </w:r>
      <w:proofErr w:type="gramEnd"/>
      <w:r w:rsidRPr="00332900">
        <w:rPr>
          <w:rFonts w:ascii="Arial" w:hAnsi="Arial" w:cs="Arial"/>
          <w:color w:val="000000"/>
          <w:lang w:val="en-US"/>
        </w:rPr>
        <w:t>image2(100,100,3) ;</w:t>
      </w:r>
    </w:p>
    <w:p w:rsidR="00EE27F7" w:rsidRPr="00332900" w:rsidRDefault="00EE27F7" w:rsidP="00EE27F7">
      <w:pPr>
        <w:autoSpaceDE w:val="0"/>
        <w:autoSpaceDN w:val="0"/>
        <w:adjustRightInd w:val="0"/>
        <w:spacing w:after="0" w:line="240" w:lineRule="auto"/>
        <w:jc w:val="both"/>
        <w:rPr>
          <w:rFonts w:ascii="Arial" w:hAnsi="Arial" w:cs="Arial"/>
          <w:color w:val="000000"/>
          <w:lang w:val="en-US"/>
        </w:rPr>
      </w:pPr>
    </w:p>
    <w:p w:rsidR="00EE27F7" w:rsidRPr="00C86FAC" w:rsidRDefault="00EE27F7" w:rsidP="00EE27F7">
      <w:pPr>
        <w:autoSpaceDE w:val="0"/>
        <w:autoSpaceDN w:val="0"/>
        <w:adjustRightInd w:val="0"/>
        <w:spacing w:after="0" w:line="240" w:lineRule="auto"/>
        <w:jc w:val="both"/>
        <w:rPr>
          <w:rFonts w:ascii="Arial" w:hAnsi="Arial" w:cs="Arial"/>
          <w:color w:val="000000"/>
        </w:rPr>
      </w:pPr>
      <w:r w:rsidRPr="00C86FAC">
        <w:rPr>
          <w:rFonts w:ascii="Arial" w:hAnsi="Arial" w:cs="Arial"/>
          <w:color w:val="000000"/>
        </w:rPr>
        <w:t>Lo cual dará como resultado una tripleta de valores. De igual forma que con el caso de escala de grises podemos modificar este píxel a otro color mediante el cambio de su valor en cada uno de sus respectivos planos; por ejemplo un cambio a color blanco mediante:</w:t>
      </w:r>
    </w:p>
    <w:p w:rsidR="00EE27F7" w:rsidRPr="00C86FAC" w:rsidRDefault="00EE27F7" w:rsidP="00EE27F7">
      <w:pPr>
        <w:autoSpaceDE w:val="0"/>
        <w:autoSpaceDN w:val="0"/>
        <w:adjustRightInd w:val="0"/>
        <w:spacing w:after="0" w:line="240" w:lineRule="auto"/>
        <w:jc w:val="both"/>
        <w:rPr>
          <w:rFonts w:ascii="Arial" w:hAnsi="Arial" w:cs="Arial"/>
          <w:color w:val="000000"/>
        </w:rPr>
      </w:pPr>
      <w:r w:rsidRPr="00C86FAC">
        <w:rPr>
          <w:rFonts w:ascii="Arial" w:hAnsi="Arial" w:cs="Arial"/>
          <w:color w:val="000000"/>
        </w:rPr>
        <w:t xml:space="preserve">&gt;&gt; </w:t>
      </w:r>
      <w:proofErr w:type="gramStart"/>
      <w:r w:rsidRPr="00C86FAC">
        <w:rPr>
          <w:rFonts w:ascii="Arial" w:hAnsi="Arial" w:cs="Arial"/>
          <w:color w:val="000000"/>
        </w:rPr>
        <w:t>image2(</w:t>
      </w:r>
      <w:proofErr w:type="gramEnd"/>
      <w:r w:rsidRPr="00C86FAC">
        <w:rPr>
          <w:rFonts w:ascii="Arial" w:hAnsi="Arial" w:cs="Arial"/>
          <w:color w:val="000000"/>
        </w:rPr>
        <w:t>100,100,1)=255;</w:t>
      </w:r>
    </w:p>
    <w:p w:rsidR="00EE27F7" w:rsidRPr="00C86FAC" w:rsidRDefault="00EE27F7" w:rsidP="00EE27F7">
      <w:pPr>
        <w:autoSpaceDE w:val="0"/>
        <w:autoSpaceDN w:val="0"/>
        <w:adjustRightInd w:val="0"/>
        <w:spacing w:after="0" w:line="240" w:lineRule="auto"/>
        <w:jc w:val="both"/>
        <w:rPr>
          <w:rFonts w:ascii="Arial" w:hAnsi="Arial" w:cs="Arial"/>
          <w:color w:val="000000"/>
        </w:rPr>
      </w:pPr>
      <w:r w:rsidRPr="00C86FAC">
        <w:rPr>
          <w:rFonts w:ascii="Arial" w:hAnsi="Arial" w:cs="Arial"/>
          <w:color w:val="000000"/>
        </w:rPr>
        <w:t xml:space="preserve">&gt;&gt; </w:t>
      </w:r>
      <w:proofErr w:type="gramStart"/>
      <w:r w:rsidRPr="00C86FAC">
        <w:rPr>
          <w:rFonts w:ascii="Arial" w:hAnsi="Arial" w:cs="Arial"/>
          <w:color w:val="000000"/>
        </w:rPr>
        <w:t>image2(</w:t>
      </w:r>
      <w:proofErr w:type="gramEnd"/>
      <w:r w:rsidRPr="00C86FAC">
        <w:rPr>
          <w:rFonts w:ascii="Arial" w:hAnsi="Arial" w:cs="Arial"/>
          <w:color w:val="000000"/>
        </w:rPr>
        <w:t>100,100,2)=255;</w:t>
      </w:r>
    </w:p>
    <w:p w:rsidR="00EE27F7" w:rsidRPr="00C86FAC" w:rsidRDefault="00EE27F7" w:rsidP="00EE27F7">
      <w:pPr>
        <w:autoSpaceDE w:val="0"/>
        <w:autoSpaceDN w:val="0"/>
        <w:adjustRightInd w:val="0"/>
        <w:spacing w:after="0" w:line="240" w:lineRule="auto"/>
        <w:jc w:val="both"/>
        <w:rPr>
          <w:rFonts w:ascii="Arial" w:hAnsi="Arial" w:cs="Arial"/>
          <w:color w:val="000000"/>
        </w:rPr>
      </w:pPr>
      <w:r w:rsidRPr="00C86FAC">
        <w:rPr>
          <w:rFonts w:ascii="Arial" w:hAnsi="Arial" w:cs="Arial"/>
          <w:color w:val="000000"/>
        </w:rPr>
        <w:t xml:space="preserve">&gt;&gt; </w:t>
      </w:r>
      <w:proofErr w:type="gramStart"/>
      <w:r w:rsidRPr="00C86FAC">
        <w:rPr>
          <w:rFonts w:ascii="Arial" w:hAnsi="Arial" w:cs="Arial"/>
          <w:color w:val="000000"/>
        </w:rPr>
        <w:t>image2(</w:t>
      </w:r>
      <w:proofErr w:type="gramEnd"/>
      <w:r w:rsidRPr="00C86FAC">
        <w:rPr>
          <w:rFonts w:ascii="Arial" w:hAnsi="Arial" w:cs="Arial"/>
          <w:color w:val="000000"/>
        </w:rPr>
        <w:t>100,100,3)=255;</w:t>
      </w:r>
    </w:p>
    <w:p w:rsidR="00EE27F7" w:rsidRPr="00C86FAC" w:rsidRDefault="00EE27F7" w:rsidP="00EE27F7">
      <w:pPr>
        <w:autoSpaceDE w:val="0"/>
        <w:autoSpaceDN w:val="0"/>
        <w:adjustRightInd w:val="0"/>
        <w:spacing w:after="0" w:line="240" w:lineRule="auto"/>
        <w:jc w:val="both"/>
        <w:rPr>
          <w:rFonts w:ascii="Arial" w:hAnsi="Arial" w:cs="Arial"/>
          <w:color w:val="000000"/>
        </w:rPr>
      </w:pPr>
    </w:p>
    <w:p w:rsidR="00EE27F7" w:rsidRPr="00C86FAC" w:rsidRDefault="00EE27F7" w:rsidP="00EE27F7">
      <w:pPr>
        <w:autoSpaceDE w:val="0"/>
        <w:autoSpaceDN w:val="0"/>
        <w:adjustRightInd w:val="0"/>
        <w:spacing w:after="0" w:line="240" w:lineRule="auto"/>
        <w:jc w:val="both"/>
        <w:rPr>
          <w:rFonts w:ascii="Arial" w:hAnsi="Arial" w:cs="Arial"/>
          <w:color w:val="000000"/>
        </w:rPr>
      </w:pPr>
      <w:r w:rsidRPr="00C86FAC">
        <w:rPr>
          <w:rFonts w:ascii="Arial" w:hAnsi="Arial" w:cs="Arial"/>
          <w:color w:val="000000"/>
        </w:rPr>
        <w:t xml:space="preserve">En ocasiones resulta preferible saber el color o la intensidad de gris (el valor del píxel) de forma </w:t>
      </w:r>
      <w:proofErr w:type="spellStart"/>
      <w:r w:rsidRPr="00C86FAC">
        <w:rPr>
          <w:rFonts w:ascii="Arial" w:hAnsi="Arial" w:cs="Arial"/>
          <w:color w:val="000000"/>
        </w:rPr>
        <w:t>iteractiva</w:t>
      </w:r>
      <w:proofErr w:type="spellEnd"/>
      <w:r w:rsidRPr="00C86FAC">
        <w:rPr>
          <w:rFonts w:ascii="Arial" w:hAnsi="Arial" w:cs="Arial"/>
          <w:color w:val="000000"/>
        </w:rPr>
        <w:t xml:space="preserve">, es decir tener la posibilidad de seleccionar un píxel en una región y obtener el valor de este. Esta posibilidad es ofrecida por la función </w:t>
      </w:r>
      <w:proofErr w:type="spellStart"/>
      <w:r w:rsidRPr="00C86FAC">
        <w:rPr>
          <w:rFonts w:ascii="Arial" w:hAnsi="Arial" w:cs="Arial"/>
          <w:color w:val="000000"/>
        </w:rPr>
        <w:t>impixel</w:t>
      </w:r>
      <w:proofErr w:type="spellEnd"/>
      <w:r w:rsidRPr="00C86FAC">
        <w:rPr>
          <w:rFonts w:ascii="Arial" w:hAnsi="Arial" w:cs="Arial"/>
          <w:color w:val="000000"/>
        </w:rPr>
        <w:t xml:space="preserve">, la cual iterativamente entrega el valor (uno o tres) del píxel seleccionado que aparezca en la ventana desplegada por la función </w:t>
      </w:r>
      <w:proofErr w:type="spellStart"/>
      <w:r w:rsidRPr="00C86FAC">
        <w:rPr>
          <w:rFonts w:ascii="Arial" w:hAnsi="Arial" w:cs="Arial"/>
          <w:color w:val="000000"/>
        </w:rPr>
        <w:t>imshow</w:t>
      </w:r>
      <w:proofErr w:type="spellEnd"/>
      <w:r w:rsidRPr="00C86FAC">
        <w:rPr>
          <w:rFonts w:ascii="Arial" w:hAnsi="Arial" w:cs="Arial"/>
          <w:color w:val="000000"/>
        </w:rPr>
        <w:t>. El formato de esta función es:</w:t>
      </w:r>
    </w:p>
    <w:p w:rsidR="00EE27F7" w:rsidRPr="00C86FAC" w:rsidRDefault="00EE27F7" w:rsidP="00EE27F7">
      <w:pPr>
        <w:autoSpaceDE w:val="0"/>
        <w:autoSpaceDN w:val="0"/>
        <w:adjustRightInd w:val="0"/>
        <w:spacing w:after="0" w:line="240" w:lineRule="auto"/>
        <w:jc w:val="both"/>
        <w:rPr>
          <w:rFonts w:ascii="Arial" w:hAnsi="Arial" w:cs="Arial"/>
          <w:color w:val="000000"/>
        </w:rPr>
      </w:pPr>
      <w:proofErr w:type="spellStart"/>
      <w:proofErr w:type="gramStart"/>
      <w:r w:rsidRPr="00C86FAC">
        <w:rPr>
          <w:rFonts w:ascii="Arial" w:hAnsi="Arial" w:cs="Arial"/>
          <w:color w:val="000000"/>
        </w:rPr>
        <w:t>value</w:t>
      </w:r>
      <w:proofErr w:type="spellEnd"/>
      <w:r w:rsidRPr="00C86FAC">
        <w:rPr>
          <w:rFonts w:ascii="Arial" w:hAnsi="Arial" w:cs="Arial"/>
          <w:color w:val="000000"/>
        </w:rPr>
        <w:t>=</w:t>
      </w:r>
      <w:proofErr w:type="spellStart"/>
      <w:proofErr w:type="gramEnd"/>
      <w:r w:rsidRPr="00C86FAC">
        <w:rPr>
          <w:rFonts w:ascii="Arial" w:hAnsi="Arial" w:cs="Arial"/>
          <w:color w:val="000000"/>
        </w:rPr>
        <w:t>impixel</w:t>
      </w:r>
      <w:proofErr w:type="spellEnd"/>
      <w:r w:rsidRPr="00C86FAC">
        <w:rPr>
          <w:rFonts w:ascii="Arial" w:hAnsi="Arial" w:cs="Arial"/>
          <w:color w:val="000000"/>
        </w:rPr>
        <w:t>;</w:t>
      </w:r>
    </w:p>
    <w:p w:rsidR="00EE27F7" w:rsidRPr="00C86FAC" w:rsidRDefault="00EE27F7" w:rsidP="00EE27F7">
      <w:pPr>
        <w:autoSpaceDE w:val="0"/>
        <w:autoSpaceDN w:val="0"/>
        <w:adjustRightInd w:val="0"/>
        <w:spacing w:after="0" w:line="240" w:lineRule="auto"/>
        <w:jc w:val="both"/>
        <w:rPr>
          <w:rFonts w:ascii="Arial" w:hAnsi="Arial" w:cs="Arial"/>
          <w:color w:val="000000"/>
        </w:rPr>
      </w:pPr>
    </w:p>
    <w:p w:rsidR="00EE27F7" w:rsidRPr="00C86FAC" w:rsidRDefault="00EE27F7" w:rsidP="00EE27F7">
      <w:pPr>
        <w:autoSpaceDE w:val="0"/>
        <w:autoSpaceDN w:val="0"/>
        <w:adjustRightInd w:val="0"/>
        <w:spacing w:after="0" w:line="240" w:lineRule="auto"/>
        <w:jc w:val="both"/>
        <w:rPr>
          <w:rFonts w:ascii="Arial" w:hAnsi="Arial" w:cs="Arial"/>
          <w:color w:val="000000"/>
        </w:rPr>
      </w:pPr>
      <w:proofErr w:type="gramStart"/>
      <w:r w:rsidRPr="00C86FAC">
        <w:rPr>
          <w:rFonts w:ascii="Arial" w:hAnsi="Arial" w:cs="Arial"/>
          <w:color w:val="000000"/>
        </w:rPr>
        <w:t>donde</w:t>
      </w:r>
      <w:proofErr w:type="gramEnd"/>
      <w:r w:rsidRPr="00C86FAC">
        <w:rPr>
          <w:rFonts w:ascii="Arial" w:hAnsi="Arial" w:cs="Arial"/>
          <w:color w:val="000000"/>
        </w:rPr>
        <w:t xml:space="preserve"> </w:t>
      </w:r>
      <w:proofErr w:type="spellStart"/>
      <w:r w:rsidRPr="00C86FAC">
        <w:rPr>
          <w:rFonts w:ascii="Arial" w:hAnsi="Arial" w:cs="Arial"/>
          <w:color w:val="000000"/>
        </w:rPr>
        <w:t>value</w:t>
      </w:r>
      <w:proofErr w:type="spellEnd"/>
      <w:r w:rsidRPr="00C86FAC">
        <w:rPr>
          <w:rFonts w:ascii="Arial" w:hAnsi="Arial" w:cs="Arial"/>
          <w:color w:val="000000"/>
        </w:rPr>
        <w:t xml:space="preserve"> representa un escalar, en el caso de que la imagen sea a escala de grises o bien un vector de 1 x 3 con los valores correspondientes a cada uno de los planos RGB.</w:t>
      </w:r>
    </w:p>
    <w:p w:rsidR="00EE27F7" w:rsidRPr="00C86FAC" w:rsidRDefault="00EE27F7" w:rsidP="00EE27F7">
      <w:pPr>
        <w:autoSpaceDE w:val="0"/>
        <w:autoSpaceDN w:val="0"/>
        <w:adjustRightInd w:val="0"/>
        <w:spacing w:after="0" w:line="240" w:lineRule="auto"/>
        <w:jc w:val="both"/>
        <w:rPr>
          <w:rFonts w:ascii="Arial" w:hAnsi="Arial" w:cs="Arial"/>
          <w:color w:val="000000"/>
        </w:rPr>
      </w:pPr>
      <w:r w:rsidRPr="00C86FAC">
        <w:rPr>
          <w:rFonts w:ascii="Arial" w:hAnsi="Arial" w:cs="Arial"/>
          <w:color w:val="000000"/>
        </w:rPr>
        <w:t xml:space="preserve">Para utilizar esta función es necesario antes, desplegar la imagen con la función </w:t>
      </w:r>
      <w:proofErr w:type="spellStart"/>
      <w:r w:rsidRPr="00C86FAC">
        <w:rPr>
          <w:rFonts w:ascii="Arial" w:hAnsi="Arial" w:cs="Arial"/>
          <w:color w:val="000000"/>
        </w:rPr>
        <w:t>imshow</w:t>
      </w:r>
      <w:proofErr w:type="spellEnd"/>
      <w:r w:rsidRPr="00C86FAC">
        <w:rPr>
          <w:rFonts w:ascii="Arial" w:hAnsi="Arial" w:cs="Arial"/>
          <w:color w:val="000000"/>
        </w:rPr>
        <w:t xml:space="preserve">. Una vez desplegada se llama a la función y cuando el cursor del ratón este sobre la superficie de la imagen cambiara a una +. Cuando se presione el botón izquierdo del ratón se seleccionara el píxel, el cual podemos seleccionar otra vez en caso de que se allá cometido un error a la hora de posicionar el ratón, ya que la función seguirá activada hasta que se presione la tecla de </w:t>
      </w:r>
      <w:proofErr w:type="spellStart"/>
      <w:r w:rsidRPr="00C86FAC">
        <w:rPr>
          <w:rFonts w:ascii="Arial" w:hAnsi="Arial" w:cs="Arial"/>
          <w:color w:val="000000"/>
        </w:rPr>
        <w:t>enter</w:t>
      </w:r>
      <w:proofErr w:type="spellEnd"/>
      <w:r w:rsidRPr="00C86FAC">
        <w:rPr>
          <w:rFonts w:ascii="Arial" w:hAnsi="Arial" w:cs="Arial"/>
          <w:color w:val="000000"/>
        </w:rPr>
        <w:t>.</w:t>
      </w:r>
    </w:p>
    <w:p w:rsidR="00EE27F7" w:rsidRPr="00C86FAC" w:rsidRDefault="00EE27F7" w:rsidP="00EE27F7">
      <w:pPr>
        <w:autoSpaceDE w:val="0"/>
        <w:autoSpaceDN w:val="0"/>
        <w:adjustRightInd w:val="0"/>
        <w:spacing w:after="0" w:line="240" w:lineRule="auto"/>
        <w:jc w:val="both"/>
        <w:rPr>
          <w:rFonts w:ascii="Arial" w:hAnsi="Arial" w:cs="Arial"/>
          <w:color w:val="000000"/>
        </w:rPr>
      </w:pPr>
    </w:p>
    <w:p w:rsidR="00EE27F7" w:rsidRPr="00C86FAC" w:rsidRDefault="00EE27F7" w:rsidP="00EE27F7">
      <w:pPr>
        <w:autoSpaceDE w:val="0"/>
        <w:autoSpaceDN w:val="0"/>
        <w:adjustRightInd w:val="0"/>
        <w:spacing w:after="0" w:line="240" w:lineRule="auto"/>
        <w:jc w:val="both"/>
        <w:rPr>
          <w:rFonts w:ascii="Arial" w:hAnsi="Arial" w:cs="Arial"/>
          <w:color w:val="000000"/>
        </w:rPr>
      </w:pPr>
      <w:r w:rsidRPr="00C86FAC">
        <w:rPr>
          <w:rFonts w:ascii="Arial" w:hAnsi="Arial" w:cs="Arial"/>
          <w:color w:val="000000"/>
        </w:rPr>
        <w:t xml:space="preserve">Una operación importante en el procesamiento de imágenes es el determinar un perfil de la imagen; es decir convertir un segmento de la imagen a una señal unidimensional para analizar sus cambios. Matlab dispone de la función </w:t>
      </w:r>
      <w:proofErr w:type="spellStart"/>
      <w:r w:rsidRPr="00C86FAC">
        <w:rPr>
          <w:rFonts w:ascii="Arial" w:hAnsi="Arial" w:cs="Arial"/>
          <w:color w:val="000000"/>
        </w:rPr>
        <w:t>improfile</w:t>
      </w:r>
      <w:proofErr w:type="spellEnd"/>
      <w:r w:rsidRPr="00C86FAC">
        <w:rPr>
          <w:rFonts w:ascii="Arial" w:hAnsi="Arial" w:cs="Arial"/>
          <w:color w:val="000000"/>
        </w:rPr>
        <w:t xml:space="preserve"> que permite trazar el segmento interactivamente con el ratón, desplegando después el perfil de la imagen en una gráfica diferente. Esta función necesita que la imagen original sea previamente desplegada mediante la función </w:t>
      </w:r>
      <w:proofErr w:type="spellStart"/>
      <w:r w:rsidRPr="00C86FAC">
        <w:rPr>
          <w:rFonts w:ascii="Arial" w:hAnsi="Arial" w:cs="Arial"/>
          <w:color w:val="000000"/>
        </w:rPr>
        <w:t>imshow</w:t>
      </w:r>
      <w:proofErr w:type="spellEnd"/>
      <w:r w:rsidRPr="00C86FAC">
        <w:rPr>
          <w:rFonts w:ascii="Arial" w:hAnsi="Arial" w:cs="Arial"/>
          <w:color w:val="000000"/>
        </w:rPr>
        <w:t xml:space="preserve">. Debe de considerarse que si la imagen es a </w:t>
      </w:r>
      <w:r w:rsidRPr="00C86FAC">
        <w:rPr>
          <w:rFonts w:ascii="Arial" w:hAnsi="Arial" w:cs="Arial"/>
          <w:color w:val="000000"/>
        </w:rPr>
        <w:lastRenderedPageBreak/>
        <w:t>escala de grises, el perfil mostrara solo una señal correspondiente a las fluctuaciones de las intensidades de la imagen, sin embargo si la señal es de color RGB esta mostrará un segmento de señal para cada plano. Para la utilización de esta función solo es necesario escribir en línea de comandos</w:t>
      </w:r>
    </w:p>
    <w:p w:rsidR="00EE27F7" w:rsidRPr="00C86FAC" w:rsidRDefault="00EE27F7" w:rsidP="00EE27F7">
      <w:pPr>
        <w:autoSpaceDE w:val="0"/>
        <w:autoSpaceDN w:val="0"/>
        <w:adjustRightInd w:val="0"/>
        <w:spacing w:after="0" w:line="240" w:lineRule="auto"/>
        <w:jc w:val="both"/>
        <w:rPr>
          <w:rFonts w:ascii="Arial" w:hAnsi="Arial" w:cs="Arial"/>
          <w:color w:val="000000"/>
        </w:rPr>
      </w:pPr>
      <w:r w:rsidRPr="00C86FAC">
        <w:rPr>
          <w:rFonts w:ascii="Arial" w:hAnsi="Arial" w:cs="Arial"/>
          <w:color w:val="000000"/>
        </w:rPr>
        <w:t xml:space="preserve">&gt;&gt; </w:t>
      </w:r>
      <w:proofErr w:type="spellStart"/>
      <w:proofErr w:type="gramStart"/>
      <w:r w:rsidRPr="00C86FAC">
        <w:rPr>
          <w:rFonts w:ascii="Arial" w:hAnsi="Arial" w:cs="Arial"/>
          <w:color w:val="000000"/>
        </w:rPr>
        <w:t>improfile</w:t>
      </w:r>
      <w:proofErr w:type="spellEnd"/>
      <w:proofErr w:type="gramEnd"/>
    </w:p>
    <w:p w:rsidR="00EE27F7" w:rsidRPr="00C86FAC" w:rsidRDefault="00EE27F7" w:rsidP="00EE27F7">
      <w:pPr>
        <w:autoSpaceDE w:val="0"/>
        <w:autoSpaceDN w:val="0"/>
        <w:adjustRightInd w:val="0"/>
        <w:spacing w:after="0" w:line="240" w:lineRule="auto"/>
        <w:jc w:val="both"/>
        <w:rPr>
          <w:rFonts w:ascii="Arial" w:hAnsi="Arial" w:cs="Arial"/>
          <w:color w:val="000000"/>
        </w:rPr>
      </w:pPr>
    </w:p>
    <w:p w:rsidR="00EE27F7" w:rsidRPr="00C86FAC" w:rsidRDefault="0082295A" w:rsidP="00EE27F7">
      <w:pPr>
        <w:autoSpaceDE w:val="0"/>
        <w:autoSpaceDN w:val="0"/>
        <w:adjustRightInd w:val="0"/>
        <w:spacing w:after="0" w:line="240" w:lineRule="auto"/>
        <w:jc w:val="both"/>
        <w:rPr>
          <w:rFonts w:ascii="Arial" w:hAnsi="Arial" w:cs="Arial"/>
          <w:color w:val="000000"/>
        </w:rPr>
      </w:pPr>
      <w:r>
        <w:rPr>
          <w:rFonts w:ascii="Arial" w:hAnsi="Arial" w:cs="Arial"/>
          <w:color w:val="000000"/>
        </w:rPr>
        <w:t>como es una función itera</w:t>
      </w:r>
      <w:r w:rsidR="00EE27F7" w:rsidRPr="00C86FAC">
        <w:rPr>
          <w:rFonts w:ascii="Arial" w:hAnsi="Arial" w:cs="Arial"/>
          <w:color w:val="000000"/>
        </w:rPr>
        <w:t>tiva en cuanto el ratón se encuentra en la superficie de la imagen el puntero cambiara de símbolo a una +, de esta manera podemos mediante el establecimiento de una línea en la imagen configurar el perfil deseado. La figura 7 muestra una i</w:t>
      </w:r>
      <w:r w:rsidR="0071208E">
        <w:rPr>
          <w:rFonts w:ascii="Arial" w:hAnsi="Arial" w:cs="Arial"/>
          <w:color w:val="000000"/>
        </w:rPr>
        <w:t>magen de la operación descrita.</w:t>
      </w:r>
    </w:p>
    <w:p w:rsidR="00EE27F7" w:rsidRPr="00C86FAC" w:rsidRDefault="00EE27F7" w:rsidP="00EE27F7">
      <w:pPr>
        <w:autoSpaceDE w:val="0"/>
        <w:autoSpaceDN w:val="0"/>
        <w:adjustRightInd w:val="0"/>
        <w:spacing w:after="0" w:line="240" w:lineRule="auto"/>
        <w:jc w:val="both"/>
        <w:rPr>
          <w:rFonts w:ascii="Arial" w:hAnsi="Arial" w:cs="Arial"/>
          <w:color w:val="000000"/>
        </w:rPr>
      </w:pPr>
    </w:p>
    <w:p w:rsidR="00EE27F7" w:rsidRPr="00C86FAC" w:rsidRDefault="00EE27F7" w:rsidP="00EE27F7">
      <w:pPr>
        <w:autoSpaceDE w:val="0"/>
        <w:autoSpaceDN w:val="0"/>
        <w:adjustRightInd w:val="0"/>
        <w:spacing w:after="0" w:line="240" w:lineRule="auto"/>
        <w:jc w:val="center"/>
        <w:rPr>
          <w:rFonts w:ascii="Arial" w:hAnsi="Arial" w:cs="Arial"/>
          <w:color w:val="000000"/>
        </w:rPr>
      </w:pPr>
      <w:r w:rsidRPr="00C86FAC">
        <w:rPr>
          <w:rFonts w:ascii="Arial" w:hAnsi="Arial" w:cs="Arial"/>
          <w:noProof/>
          <w:color w:val="000000"/>
          <w:lang w:eastAsia="es-MX"/>
        </w:rPr>
        <w:drawing>
          <wp:inline distT="0" distB="0" distL="0" distR="0" wp14:anchorId="2176417C" wp14:editId="50BAE991">
            <wp:extent cx="4215248" cy="341906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0735" cy="3431623"/>
                    </a:xfrm>
                    <a:prstGeom prst="rect">
                      <a:avLst/>
                    </a:prstGeom>
                    <a:noFill/>
                    <a:ln>
                      <a:noFill/>
                    </a:ln>
                  </pic:spPr>
                </pic:pic>
              </a:graphicData>
            </a:graphic>
          </wp:inline>
        </w:drawing>
      </w:r>
    </w:p>
    <w:p w:rsidR="00EE27F7" w:rsidRPr="00C86FAC" w:rsidRDefault="00EE27F7" w:rsidP="00EE27F7">
      <w:pPr>
        <w:autoSpaceDE w:val="0"/>
        <w:autoSpaceDN w:val="0"/>
        <w:adjustRightInd w:val="0"/>
        <w:spacing w:after="0" w:line="240" w:lineRule="auto"/>
        <w:jc w:val="center"/>
        <w:rPr>
          <w:rFonts w:ascii="Arial" w:hAnsi="Arial" w:cs="Arial"/>
          <w:color w:val="000000"/>
        </w:rPr>
      </w:pPr>
      <w:r w:rsidRPr="00C86FAC">
        <w:rPr>
          <w:rFonts w:ascii="Arial" w:hAnsi="Arial" w:cs="Arial"/>
          <w:color w:val="000000"/>
        </w:rPr>
        <w:t xml:space="preserve">Figura 6: Utilización de la función </w:t>
      </w:r>
      <w:proofErr w:type="spellStart"/>
      <w:r w:rsidRPr="00C86FAC">
        <w:rPr>
          <w:rFonts w:ascii="Arial" w:hAnsi="Arial" w:cs="Arial"/>
          <w:color w:val="000000"/>
        </w:rPr>
        <w:t>improfile</w:t>
      </w:r>
      <w:proofErr w:type="spellEnd"/>
      <w:r w:rsidRPr="00C86FAC">
        <w:rPr>
          <w:rFonts w:ascii="Arial" w:hAnsi="Arial" w:cs="Arial"/>
          <w:color w:val="000000"/>
        </w:rPr>
        <w:t>.</w:t>
      </w:r>
    </w:p>
    <w:p w:rsidR="00EE27F7" w:rsidRPr="00C86FAC" w:rsidRDefault="00EE27F7" w:rsidP="00EE27F7">
      <w:pPr>
        <w:autoSpaceDE w:val="0"/>
        <w:autoSpaceDN w:val="0"/>
        <w:adjustRightInd w:val="0"/>
        <w:spacing w:after="0" w:line="240" w:lineRule="auto"/>
        <w:jc w:val="both"/>
        <w:rPr>
          <w:rFonts w:ascii="Arial" w:hAnsi="Arial" w:cs="Arial"/>
          <w:color w:val="000000"/>
        </w:rPr>
      </w:pPr>
    </w:p>
    <w:p w:rsidR="00EE27F7" w:rsidRPr="00C86FAC" w:rsidRDefault="00EE27F7" w:rsidP="00EE27F7">
      <w:pPr>
        <w:autoSpaceDE w:val="0"/>
        <w:autoSpaceDN w:val="0"/>
        <w:adjustRightInd w:val="0"/>
        <w:spacing w:after="0" w:line="240" w:lineRule="auto"/>
        <w:jc w:val="both"/>
        <w:rPr>
          <w:rFonts w:ascii="Arial" w:hAnsi="Arial" w:cs="Arial"/>
          <w:color w:val="000000"/>
        </w:rPr>
      </w:pPr>
    </w:p>
    <w:p w:rsidR="00EE27F7" w:rsidRPr="00C86FAC" w:rsidRDefault="00EE27F7" w:rsidP="00EE27F7">
      <w:pPr>
        <w:autoSpaceDE w:val="0"/>
        <w:autoSpaceDN w:val="0"/>
        <w:adjustRightInd w:val="0"/>
        <w:spacing w:after="0" w:line="240" w:lineRule="auto"/>
        <w:jc w:val="both"/>
        <w:rPr>
          <w:rFonts w:ascii="Arial" w:hAnsi="Arial" w:cs="Arial"/>
          <w:color w:val="000000"/>
        </w:rPr>
      </w:pPr>
      <w:r w:rsidRPr="00C86FAC">
        <w:rPr>
          <w:rFonts w:ascii="Arial" w:hAnsi="Arial" w:cs="Arial"/>
          <w:color w:val="000000"/>
        </w:rPr>
        <w:t>En ocasiones es necesario hacer cálculos que requieren procesar por completo la imagen, en estos casos hacerlo sobre la resolución original de la imagen sería muy costoso. Una alternativa más eficiente, resulta el sub-muestreo de la imagen.</w:t>
      </w:r>
    </w:p>
    <w:p w:rsidR="00EE27F7" w:rsidRPr="00C86FAC" w:rsidRDefault="00EE27F7" w:rsidP="00EE27F7">
      <w:pPr>
        <w:autoSpaceDE w:val="0"/>
        <w:autoSpaceDN w:val="0"/>
        <w:adjustRightInd w:val="0"/>
        <w:spacing w:after="0" w:line="240" w:lineRule="auto"/>
        <w:jc w:val="both"/>
        <w:rPr>
          <w:rFonts w:ascii="Arial" w:hAnsi="Arial" w:cs="Arial"/>
          <w:color w:val="000000"/>
        </w:rPr>
      </w:pPr>
      <w:r w:rsidRPr="00C86FAC">
        <w:rPr>
          <w:rFonts w:ascii="Arial" w:hAnsi="Arial" w:cs="Arial"/>
          <w:color w:val="000000"/>
        </w:rPr>
        <w:t xml:space="preserve">Sub-muestreo significa generar una imagen a partir de tomar muestras periódicas de la imagen original, de tal forma que esta quede más pequeña. Si se considera la imagen </w:t>
      </w:r>
      <w:proofErr w:type="gramStart"/>
      <w:r w:rsidRPr="00C86FAC">
        <w:rPr>
          <w:rFonts w:ascii="Arial" w:hAnsi="Arial" w:cs="Arial"/>
          <w:color w:val="000000"/>
        </w:rPr>
        <w:t>I(</w:t>
      </w:r>
      <w:proofErr w:type="spellStart"/>
      <w:proofErr w:type="gramEnd"/>
      <w:r w:rsidRPr="00C86FAC">
        <w:rPr>
          <w:rFonts w:ascii="Arial" w:hAnsi="Arial" w:cs="Arial"/>
          <w:color w:val="000000"/>
        </w:rPr>
        <w:t>m,n</w:t>
      </w:r>
      <w:proofErr w:type="spellEnd"/>
      <w:r w:rsidRPr="00C86FAC">
        <w:rPr>
          <w:rFonts w:ascii="Arial" w:hAnsi="Arial" w:cs="Arial"/>
          <w:color w:val="000000"/>
        </w:rPr>
        <w:t>) definida como:</w:t>
      </w:r>
    </w:p>
    <w:p w:rsidR="00EE27F7" w:rsidRPr="00EE27F7" w:rsidRDefault="00EE27F7" w:rsidP="00EE27F7">
      <w:pPr>
        <w:autoSpaceDE w:val="0"/>
        <w:autoSpaceDN w:val="0"/>
        <w:adjustRightInd w:val="0"/>
        <w:spacing w:after="0" w:line="240" w:lineRule="auto"/>
        <w:jc w:val="both"/>
        <w:rPr>
          <w:rFonts w:ascii="Arial" w:hAnsi="Arial" w:cs="Arial"/>
          <w:color w:val="000000"/>
        </w:rPr>
      </w:pPr>
    </w:p>
    <w:p w:rsidR="00EE27F7" w:rsidRPr="0035521B" w:rsidRDefault="00EE27F7" w:rsidP="00EE27F7">
      <w:pPr>
        <w:autoSpaceDE w:val="0"/>
        <w:autoSpaceDN w:val="0"/>
        <w:adjustRightInd w:val="0"/>
        <w:spacing w:after="0" w:line="240" w:lineRule="auto"/>
        <w:jc w:val="right"/>
        <w:rPr>
          <w:rFonts w:ascii="Arial" w:hAnsi="Arial" w:cs="Arial"/>
          <w:color w:val="000000"/>
        </w:rPr>
      </w:pPr>
      <w:r w:rsidRPr="00C86FAC">
        <w:rPr>
          <w:rFonts w:ascii="Arial" w:hAnsi="Arial" w:cs="Arial"/>
          <w:noProof/>
          <w:color w:val="000000"/>
          <w:lang w:eastAsia="es-MX"/>
        </w:rPr>
        <w:drawing>
          <wp:inline distT="0" distB="0" distL="0" distR="0" wp14:anchorId="2D9F505F" wp14:editId="53DB072E">
            <wp:extent cx="2576222" cy="99591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2914" cy="1006229"/>
                    </a:xfrm>
                    <a:prstGeom prst="rect">
                      <a:avLst/>
                    </a:prstGeom>
                    <a:noFill/>
                    <a:ln>
                      <a:noFill/>
                    </a:ln>
                  </pic:spPr>
                </pic:pic>
              </a:graphicData>
            </a:graphic>
          </wp:inline>
        </w:drawing>
      </w:r>
      <w:r w:rsidRPr="0035521B">
        <w:rPr>
          <w:rFonts w:ascii="Arial" w:hAnsi="Arial" w:cs="Arial"/>
          <w:color w:val="000000"/>
        </w:rPr>
        <w:t xml:space="preserve">                                      (1)</w:t>
      </w:r>
    </w:p>
    <w:p w:rsidR="00EE27F7" w:rsidRPr="00C86FAC" w:rsidRDefault="00EE27F7" w:rsidP="00EE27F7">
      <w:pPr>
        <w:autoSpaceDE w:val="0"/>
        <w:autoSpaceDN w:val="0"/>
        <w:adjustRightInd w:val="0"/>
        <w:spacing w:after="0" w:line="240" w:lineRule="auto"/>
        <w:jc w:val="both"/>
        <w:rPr>
          <w:rFonts w:ascii="Arial" w:hAnsi="Arial" w:cs="Arial"/>
          <w:color w:val="000000"/>
        </w:rPr>
      </w:pPr>
      <w:proofErr w:type="gramStart"/>
      <w:r>
        <w:rPr>
          <w:rFonts w:ascii="Arial" w:hAnsi="Arial" w:cs="Arial"/>
          <w:color w:val="000000"/>
        </w:rPr>
        <w:lastRenderedPageBreak/>
        <w:t>y</w:t>
      </w:r>
      <w:proofErr w:type="gramEnd"/>
      <w:r>
        <w:rPr>
          <w:rFonts w:ascii="Arial" w:hAnsi="Arial" w:cs="Arial"/>
          <w:color w:val="000000"/>
        </w:rPr>
        <w:t xml:space="preserve"> se desea</w:t>
      </w:r>
      <w:r w:rsidRPr="00C86FAC">
        <w:rPr>
          <w:rFonts w:ascii="Arial" w:hAnsi="Arial" w:cs="Arial"/>
          <w:color w:val="000000"/>
        </w:rPr>
        <w:t xml:space="preserve"> sub-muestrear la imagen para obtener la mitad de su tamaño original, </w:t>
      </w:r>
      <w:r>
        <w:rPr>
          <w:rFonts w:ascii="Arial" w:hAnsi="Arial" w:cs="Arial"/>
          <w:color w:val="000000"/>
        </w:rPr>
        <w:t xml:space="preserve">lo que se puede hacer es generar una nueva imagen </w:t>
      </w:r>
      <w:r w:rsidRPr="00C86FAC">
        <w:rPr>
          <w:rFonts w:ascii="Arial" w:hAnsi="Arial" w:cs="Arial"/>
          <w:color w:val="000000"/>
        </w:rPr>
        <w:t xml:space="preserve">compuesta por los elementos tomando uno </w:t>
      </w:r>
      <w:proofErr w:type="spellStart"/>
      <w:r w:rsidRPr="00C86FAC">
        <w:rPr>
          <w:rFonts w:ascii="Arial" w:hAnsi="Arial" w:cs="Arial"/>
          <w:color w:val="000000"/>
        </w:rPr>
        <w:t>si</w:t>
      </w:r>
      <w:proofErr w:type="spellEnd"/>
      <w:r w:rsidRPr="00C86FAC">
        <w:rPr>
          <w:rFonts w:ascii="Arial" w:hAnsi="Arial" w:cs="Arial"/>
          <w:color w:val="000000"/>
        </w:rPr>
        <w:t xml:space="preserve"> y otro no de la imagen original:</w:t>
      </w:r>
    </w:p>
    <w:p w:rsidR="00EE27F7" w:rsidRPr="00C86FAC" w:rsidRDefault="00EE27F7" w:rsidP="00EE27F7">
      <w:pPr>
        <w:autoSpaceDE w:val="0"/>
        <w:autoSpaceDN w:val="0"/>
        <w:adjustRightInd w:val="0"/>
        <w:spacing w:after="0" w:line="240" w:lineRule="auto"/>
        <w:jc w:val="right"/>
        <w:rPr>
          <w:rFonts w:ascii="Arial" w:hAnsi="Arial" w:cs="Arial"/>
          <w:color w:val="000000"/>
        </w:rPr>
      </w:pPr>
      <w:r w:rsidRPr="00C86FAC">
        <w:rPr>
          <w:rFonts w:ascii="Arial" w:hAnsi="Arial" w:cs="Arial"/>
          <w:noProof/>
          <w:color w:val="000000"/>
          <w:lang w:eastAsia="es-MX"/>
        </w:rPr>
        <w:drawing>
          <wp:inline distT="0" distB="0" distL="0" distR="0" wp14:anchorId="14AF522B" wp14:editId="24F00906">
            <wp:extent cx="3927944" cy="1003607"/>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09619" cy="1024475"/>
                    </a:xfrm>
                    <a:prstGeom prst="rect">
                      <a:avLst/>
                    </a:prstGeom>
                    <a:noFill/>
                    <a:ln>
                      <a:noFill/>
                    </a:ln>
                  </pic:spPr>
                </pic:pic>
              </a:graphicData>
            </a:graphic>
          </wp:inline>
        </w:drawing>
      </w:r>
      <w:r w:rsidRPr="00C86FAC">
        <w:rPr>
          <w:rFonts w:ascii="Arial" w:hAnsi="Arial" w:cs="Arial"/>
          <w:color w:val="000000"/>
        </w:rPr>
        <w:t xml:space="preserve">     </w:t>
      </w:r>
      <w:r>
        <w:rPr>
          <w:rFonts w:ascii="Arial" w:hAnsi="Arial" w:cs="Arial"/>
          <w:color w:val="000000"/>
        </w:rPr>
        <w:t xml:space="preserve">    </w:t>
      </w:r>
      <w:r w:rsidRPr="00C86FAC">
        <w:rPr>
          <w:rFonts w:ascii="Arial" w:hAnsi="Arial" w:cs="Arial"/>
          <w:color w:val="000000"/>
        </w:rPr>
        <w:t xml:space="preserve">           (2)</w:t>
      </w:r>
    </w:p>
    <w:p w:rsidR="00EE27F7" w:rsidRPr="00C86FAC" w:rsidRDefault="00EE27F7" w:rsidP="00EE27F7">
      <w:pPr>
        <w:autoSpaceDE w:val="0"/>
        <w:autoSpaceDN w:val="0"/>
        <w:adjustRightInd w:val="0"/>
        <w:spacing w:after="0" w:line="240" w:lineRule="auto"/>
        <w:jc w:val="both"/>
        <w:rPr>
          <w:rFonts w:ascii="Arial" w:hAnsi="Arial" w:cs="Arial"/>
          <w:color w:val="000000"/>
        </w:rPr>
      </w:pPr>
    </w:p>
    <w:p w:rsidR="00EE27F7" w:rsidRPr="00C86FAC" w:rsidRDefault="00EE27F7" w:rsidP="00EE27F7">
      <w:pPr>
        <w:autoSpaceDE w:val="0"/>
        <w:autoSpaceDN w:val="0"/>
        <w:adjustRightInd w:val="0"/>
        <w:spacing w:after="0" w:line="240" w:lineRule="auto"/>
        <w:jc w:val="both"/>
        <w:rPr>
          <w:rFonts w:ascii="Arial" w:hAnsi="Arial" w:cs="Arial"/>
          <w:color w:val="000000"/>
        </w:rPr>
      </w:pPr>
      <w:r w:rsidRPr="00C86FAC">
        <w:rPr>
          <w:rFonts w:ascii="Arial" w:hAnsi="Arial" w:cs="Arial"/>
          <w:color w:val="000000"/>
        </w:rPr>
        <w:t xml:space="preserve">Considerando que se tiene la imagen RGB en la variable image2 y la </w:t>
      </w:r>
      <w:proofErr w:type="spellStart"/>
      <w:r w:rsidRPr="00C86FAC">
        <w:rPr>
          <w:rFonts w:ascii="Arial" w:hAnsi="Arial" w:cs="Arial"/>
          <w:color w:val="000000"/>
        </w:rPr>
        <w:t>Submuestreamos</w:t>
      </w:r>
      <w:proofErr w:type="spellEnd"/>
      <w:r w:rsidRPr="00C86FAC">
        <w:rPr>
          <w:rFonts w:ascii="Arial" w:hAnsi="Arial" w:cs="Arial"/>
          <w:color w:val="000000"/>
        </w:rPr>
        <w:t xml:space="preserve"> a la mitad tendríamos que escribir el siguiente código en la línea de comandos:</w:t>
      </w:r>
    </w:p>
    <w:p w:rsidR="00EE27F7" w:rsidRPr="002C3F22" w:rsidRDefault="00EE27F7" w:rsidP="00EE27F7">
      <w:pPr>
        <w:autoSpaceDE w:val="0"/>
        <w:autoSpaceDN w:val="0"/>
        <w:adjustRightInd w:val="0"/>
        <w:spacing w:after="0" w:line="240" w:lineRule="auto"/>
        <w:jc w:val="both"/>
        <w:rPr>
          <w:rFonts w:ascii="Arial" w:hAnsi="Arial" w:cs="Arial"/>
          <w:color w:val="000000"/>
        </w:rPr>
      </w:pPr>
      <w:r w:rsidRPr="002C3F22">
        <w:rPr>
          <w:rFonts w:ascii="Arial" w:hAnsi="Arial" w:cs="Arial"/>
          <w:color w:val="000000"/>
        </w:rPr>
        <w:t>&gt;&gt; imageSub</w:t>
      </w:r>
      <w:r w:rsidR="00A86E54" w:rsidRPr="002C3F22">
        <w:rPr>
          <w:rFonts w:ascii="Arial" w:hAnsi="Arial" w:cs="Arial"/>
          <w:color w:val="000000"/>
        </w:rPr>
        <w:t>2=</w:t>
      </w:r>
      <w:proofErr w:type="gramStart"/>
      <w:r w:rsidR="00A86E54" w:rsidRPr="002C3F22">
        <w:rPr>
          <w:rFonts w:ascii="Arial" w:hAnsi="Arial" w:cs="Arial"/>
          <w:color w:val="000000"/>
        </w:rPr>
        <w:t>image2(</w:t>
      </w:r>
      <w:proofErr w:type="gramEnd"/>
      <w:r w:rsidR="00A86E54" w:rsidRPr="002C3F22">
        <w:rPr>
          <w:rFonts w:ascii="Arial" w:hAnsi="Arial" w:cs="Arial"/>
          <w:color w:val="000000"/>
        </w:rPr>
        <w:t>1:2:end,1:2:end,:</w:t>
      </w:r>
      <w:r w:rsidRPr="002C3F22">
        <w:rPr>
          <w:rFonts w:ascii="Arial" w:hAnsi="Arial" w:cs="Arial"/>
          <w:color w:val="000000"/>
        </w:rPr>
        <w:t>);</w:t>
      </w:r>
    </w:p>
    <w:p w:rsidR="00EE27F7" w:rsidRPr="002C3F22" w:rsidRDefault="00EE27F7" w:rsidP="00EE27F7">
      <w:pPr>
        <w:spacing w:after="0" w:line="240" w:lineRule="auto"/>
        <w:jc w:val="both"/>
        <w:rPr>
          <w:rFonts w:ascii="Arial" w:hAnsi="Arial" w:cs="Arial"/>
        </w:rPr>
      </w:pPr>
    </w:p>
    <w:p w:rsidR="00EE27F7" w:rsidRPr="00327F55" w:rsidRDefault="00EE27F7" w:rsidP="00EE27F7">
      <w:pPr>
        <w:spacing w:after="0" w:line="240" w:lineRule="auto"/>
        <w:jc w:val="both"/>
        <w:rPr>
          <w:rFonts w:ascii="Arial" w:hAnsi="Arial" w:cs="Arial"/>
          <w:color w:val="000000"/>
        </w:rPr>
      </w:pPr>
      <w:r w:rsidRPr="00C86FAC">
        <w:rPr>
          <w:rFonts w:ascii="Arial" w:hAnsi="Arial" w:cs="Arial"/>
          <w:u w:val="single"/>
        </w:rPr>
        <w:t>Conversión entre modelos de color.</w:t>
      </w:r>
    </w:p>
    <w:p w:rsidR="00EE27F7" w:rsidRDefault="00EE27F7" w:rsidP="00EE27F7">
      <w:pPr>
        <w:autoSpaceDE w:val="0"/>
        <w:autoSpaceDN w:val="0"/>
        <w:adjustRightInd w:val="0"/>
        <w:spacing w:after="0" w:line="240" w:lineRule="auto"/>
        <w:jc w:val="both"/>
        <w:rPr>
          <w:rFonts w:ascii="Arial" w:hAnsi="Arial" w:cs="Arial"/>
          <w:color w:val="000000"/>
        </w:rPr>
      </w:pPr>
      <w:r w:rsidRPr="00327F55">
        <w:rPr>
          <w:rFonts w:ascii="Arial" w:hAnsi="Arial" w:cs="Arial"/>
          <w:color w:val="000000"/>
        </w:rPr>
        <w:t>El formato de representación de color ofrecido por las imágenes RGB resulta no apropiado para aplicaciones en las cuales el cam</w:t>
      </w:r>
      <w:r>
        <w:rPr>
          <w:rFonts w:ascii="Arial" w:hAnsi="Arial" w:cs="Arial"/>
          <w:color w:val="000000"/>
        </w:rPr>
        <w:t xml:space="preserve">bio de iluminación es problema. </w:t>
      </w:r>
      <w:r w:rsidRPr="00327F55">
        <w:rPr>
          <w:rFonts w:ascii="Arial" w:hAnsi="Arial" w:cs="Arial"/>
          <w:color w:val="000000"/>
        </w:rPr>
        <w:t>Matlab dispone de funciones especiales para realizar cambios entre modelos de color</w:t>
      </w:r>
      <w:r>
        <w:rPr>
          <w:rFonts w:ascii="Arial" w:hAnsi="Arial" w:cs="Arial"/>
          <w:color w:val="000000"/>
        </w:rPr>
        <w:t xml:space="preserve">. </w:t>
      </w:r>
    </w:p>
    <w:p w:rsidR="00EE27F7" w:rsidRPr="00327F55" w:rsidRDefault="00EE27F7" w:rsidP="00EE27F7">
      <w:pPr>
        <w:autoSpaceDE w:val="0"/>
        <w:autoSpaceDN w:val="0"/>
        <w:adjustRightInd w:val="0"/>
        <w:spacing w:after="0" w:line="240" w:lineRule="auto"/>
        <w:jc w:val="both"/>
        <w:rPr>
          <w:rFonts w:ascii="Arial" w:hAnsi="Arial" w:cs="Arial"/>
          <w:color w:val="000000"/>
        </w:rPr>
      </w:pPr>
      <w:r>
        <w:rPr>
          <w:rFonts w:ascii="Arial" w:hAnsi="Arial" w:cs="Arial"/>
          <w:color w:val="000000"/>
        </w:rPr>
        <w:t>En ciertas aplicaciones lo que se requiere son imágenes en escalas de grises. Por lo que Matlab proporciona l</w:t>
      </w:r>
      <w:r w:rsidRPr="00327F55">
        <w:rPr>
          <w:rFonts w:ascii="Arial" w:hAnsi="Arial" w:cs="Arial"/>
          <w:color w:val="000000"/>
        </w:rPr>
        <w:t xml:space="preserve">a función rgb2gray </w:t>
      </w:r>
      <w:r>
        <w:rPr>
          <w:rFonts w:ascii="Arial" w:hAnsi="Arial" w:cs="Arial"/>
          <w:color w:val="000000"/>
        </w:rPr>
        <w:t xml:space="preserve">que se utiliza para </w:t>
      </w:r>
      <w:r w:rsidRPr="00327F55">
        <w:rPr>
          <w:rFonts w:ascii="Arial" w:hAnsi="Arial" w:cs="Arial"/>
          <w:color w:val="000000"/>
        </w:rPr>
        <w:t>cambia</w:t>
      </w:r>
      <w:r>
        <w:rPr>
          <w:rFonts w:ascii="Arial" w:hAnsi="Arial" w:cs="Arial"/>
          <w:color w:val="000000"/>
        </w:rPr>
        <w:t>r</w:t>
      </w:r>
      <w:r w:rsidRPr="00327F55">
        <w:rPr>
          <w:rFonts w:ascii="Arial" w:hAnsi="Arial" w:cs="Arial"/>
          <w:color w:val="000000"/>
        </w:rPr>
        <w:t xml:space="preserve"> una imagen en formato RGB a escala de grises, el formato de dicha función es: </w:t>
      </w:r>
    </w:p>
    <w:p w:rsidR="00EE27F7" w:rsidRPr="00327F55" w:rsidRDefault="00EE27F7" w:rsidP="00EE27F7">
      <w:pPr>
        <w:autoSpaceDE w:val="0"/>
        <w:autoSpaceDN w:val="0"/>
        <w:adjustRightInd w:val="0"/>
        <w:spacing w:after="0" w:line="240" w:lineRule="auto"/>
        <w:jc w:val="both"/>
        <w:rPr>
          <w:rFonts w:ascii="Arial" w:hAnsi="Arial" w:cs="Arial"/>
          <w:color w:val="000000"/>
        </w:rPr>
      </w:pPr>
      <w:proofErr w:type="spellStart"/>
      <w:proofErr w:type="gramStart"/>
      <w:r w:rsidRPr="00327F55">
        <w:rPr>
          <w:rFonts w:ascii="Arial" w:hAnsi="Arial" w:cs="Arial"/>
          <w:color w:val="000000"/>
        </w:rPr>
        <w:t>imagegray</w:t>
      </w:r>
      <w:proofErr w:type="spellEnd"/>
      <w:proofErr w:type="gramEnd"/>
      <w:r w:rsidRPr="00327F55">
        <w:rPr>
          <w:rFonts w:ascii="Arial" w:hAnsi="Arial" w:cs="Arial"/>
          <w:color w:val="000000"/>
        </w:rPr>
        <w:t xml:space="preserve"> =rgb2gray(</w:t>
      </w:r>
      <w:proofErr w:type="spellStart"/>
      <w:r w:rsidRPr="00327F55">
        <w:rPr>
          <w:rFonts w:ascii="Arial" w:hAnsi="Arial" w:cs="Arial"/>
          <w:color w:val="000000"/>
        </w:rPr>
        <w:t>imageRGB</w:t>
      </w:r>
      <w:proofErr w:type="spellEnd"/>
      <w:r w:rsidRPr="00327F55">
        <w:rPr>
          <w:rFonts w:ascii="Arial" w:hAnsi="Arial" w:cs="Arial"/>
          <w:color w:val="000000"/>
        </w:rPr>
        <w:t>);</w:t>
      </w:r>
    </w:p>
    <w:p w:rsidR="00EE27F7" w:rsidRPr="00327F55" w:rsidRDefault="00EE27F7" w:rsidP="00EE27F7">
      <w:pPr>
        <w:autoSpaceDE w:val="0"/>
        <w:autoSpaceDN w:val="0"/>
        <w:adjustRightInd w:val="0"/>
        <w:spacing w:after="0" w:line="240" w:lineRule="auto"/>
        <w:jc w:val="both"/>
        <w:rPr>
          <w:rFonts w:ascii="Arial" w:hAnsi="Arial" w:cs="Arial"/>
          <w:color w:val="000000"/>
        </w:rPr>
      </w:pPr>
    </w:p>
    <w:p w:rsidR="00EE27F7" w:rsidRDefault="00EE27F7" w:rsidP="00EE27F7">
      <w:pPr>
        <w:autoSpaceDE w:val="0"/>
        <w:autoSpaceDN w:val="0"/>
        <w:adjustRightInd w:val="0"/>
        <w:spacing w:after="0" w:line="240" w:lineRule="auto"/>
        <w:jc w:val="both"/>
        <w:rPr>
          <w:rFonts w:ascii="Arial" w:hAnsi="Arial" w:cs="Arial"/>
          <w:color w:val="000000"/>
        </w:rPr>
      </w:pPr>
      <w:r>
        <w:rPr>
          <w:rFonts w:ascii="Arial" w:hAnsi="Arial" w:cs="Arial"/>
          <w:color w:val="000000"/>
        </w:rPr>
        <w:t>Otro formato de interés, principalmente cuando se trata de transmisión por televisión en el formato NTSC, es el modelo YIQ. Al igual que el modelo RGB, el modelo NTSC está compuesto</w:t>
      </w:r>
      <w:r w:rsidRPr="00327F55">
        <w:rPr>
          <w:rFonts w:ascii="Arial" w:hAnsi="Arial" w:cs="Arial"/>
          <w:color w:val="000000"/>
        </w:rPr>
        <w:t xml:space="preserve"> de tres planos </w:t>
      </w:r>
      <w:r>
        <w:rPr>
          <w:rFonts w:ascii="Arial" w:hAnsi="Arial" w:cs="Arial"/>
          <w:color w:val="000000"/>
        </w:rPr>
        <w:t>correspondientes al Y, I y Q</w:t>
      </w:r>
      <w:r w:rsidRPr="00327F55">
        <w:rPr>
          <w:rFonts w:ascii="Arial" w:hAnsi="Arial" w:cs="Arial"/>
          <w:color w:val="000000"/>
        </w:rPr>
        <w:t>.</w:t>
      </w:r>
      <w:r>
        <w:rPr>
          <w:rFonts w:ascii="Arial" w:hAnsi="Arial" w:cs="Arial"/>
          <w:color w:val="000000"/>
        </w:rPr>
        <w:t xml:space="preserve"> Matlab provee el par de funciones rgb2ntsc y ntsc2rgb para realizar las conversiones entre los formatos RGB y NTSC. Los formatos de tales funciones son:</w:t>
      </w:r>
    </w:p>
    <w:p w:rsidR="00EE27F7" w:rsidRDefault="00EE27F7" w:rsidP="00EE27F7">
      <w:pPr>
        <w:autoSpaceDE w:val="0"/>
        <w:autoSpaceDN w:val="0"/>
        <w:adjustRightInd w:val="0"/>
        <w:spacing w:after="0" w:line="240" w:lineRule="auto"/>
        <w:jc w:val="both"/>
        <w:rPr>
          <w:rFonts w:ascii="Arial" w:hAnsi="Arial" w:cs="Arial"/>
          <w:color w:val="000000"/>
        </w:rPr>
      </w:pPr>
      <w:proofErr w:type="spellStart"/>
      <w:proofErr w:type="gramStart"/>
      <w:r>
        <w:rPr>
          <w:rFonts w:ascii="Arial" w:hAnsi="Arial" w:cs="Arial"/>
          <w:color w:val="000000"/>
        </w:rPr>
        <w:t>imageNTSC</w:t>
      </w:r>
      <w:proofErr w:type="spellEnd"/>
      <w:r>
        <w:rPr>
          <w:rFonts w:ascii="Arial" w:hAnsi="Arial" w:cs="Arial"/>
          <w:color w:val="000000"/>
        </w:rPr>
        <w:t>=</w:t>
      </w:r>
      <w:proofErr w:type="gramEnd"/>
      <w:r>
        <w:rPr>
          <w:rFonts w:ascii="Arial" w:hAnsi="Arial" w:cs="Arial"/>
          <w:color w:val="000000"/>
        </w:rPr>
        <w:t>rgb2ntsc(</w:t>
      </w:r>
      <w:proofErr w:type="spellStart"/>
      <w:r>
        <w:rPr>
          <w:rFonts w:ascii="Arial" w:hAnsi="Arial" w:cs="Arial"/>
          <w:color w:val="000000"/>
        </w:rPr>
        <w:t>imageRGB</w:t>
      </w:r>
      <w:proofErr w:type="spellEnd"/>
      <w:r>
        <w:rPr>
          <w:rFonts w:ascii="Arial" w:hAnsi="Arial" w:cs="Arial"/>
          <w:color w:val="000000"/>
        </w:rPr>
        <w:t>);  convierte de RGB a NTSC</w:t>
      </w:r>
    </w:p>
    <w:p w:rsidR="00EE27F7" w:rsidRDefault="00EE27F7" w:rsidP="00EE27F7">
      <w:pPr>
        <w:autoSpaceDE w:val="0"/>
        <w:autoSpaceDN w:val="0"/>
        <w:adjustRightInd w:val="0"/>
        <w:spacing w:after="0" w:line="240" w:lineRule="auto"/>
        <w:jc w:val="both"/>
        <w:rPr>
          <w:rFonts w:ascii="Arial" w:hAnsi="Arial" w:cs="Arial"/>
          <w:color w:val="000000"/>
        </w:rPr>
      </w:pPr>
      <w:proofErr w:type="spellStart"/>
      <w:proofErr w:type="gramStart"/>
      <w:r>
        <w:rPr>
          <w:rFonts w:ascii="Arial" w:hAnsi="Arial" w:cs="Arial"/>
          <w:color w:val="000000"/>
        </w:rPr>
        <w:t>imageRGB</w:t>
      </w:r>
      <w:proofErr w:type="spellEnd"/>
      <w:r>
        <w:rPr>
          <w:rFonts w:ascii="Arial" w:hAnsi="Arial" w:cs="Arial"/>
          <w:color w:val="000000"/>
        </w:rPr>
        <w:t>=</w:t>
      </w:r>
      <w:proofErr w:type="gramEnd"/>
      <w:r>
        <w:rPr>
          <w:rFonts w:ascii="Arial" w:hAnsi="Arial" w:cs="Arial"/>
          <w:color w:val="000000"/>
        </w:rPr>
        <w:t>ntsc2rgb(</w:t>
      </w:r>
      <w:proofErr w:type="spellStart"/>
      <w:r>
        <w:rPr>
          <w:rFonts w:ascii="Arial" w:hAnsi="Arial" w:cs="Arial"/>
          <w:color w:val="000000"/>
        </w:rPr>
        <w:t>imageNTSC</w:t>
      </w:r>
      <w:proofErr w:type="spellEnd"/>
      <w:r>
        <w:rPr>
          <w:rFonts w:ascii="Arial" w:hAnsi="Arial" w:cs="Arial"/>
          <w:color w:val="000000"/>
        </w:rPr>
        <w:t>);  convierte de NTSC a RGB</w:t>
      </w:r>
    </w:p>
    <w:p w:rsidR="00EE27F7" w:rsidRDefault="00EE27F7" w:rsidP="00EE27F7">
      <w:pPr>
        <w:autoSpaceDE w:val="0"/>
        <w:autoSpaceDN w:val="0"/>
        <w:adjustRightInd w:val="0"/>
        <w:spacing w:after="0" w:line="240" w:lineRule="auto"/>
        <w:jc w:val="both"/>
        <w:rPr>
          <w:rFonts w:ascii="Arial" w:hAnsi="Arial" w:cs="Arial"/>
          <w:color w:val="000000"/>
        </w:rPr>
      </w:pPr>
      <w:r>
        <w:rPr>
          <w:rFonts w:ascii="Arial" w:hAnsi="Arial" w:cs="Arial"/>
          <w:color w:val="000000"/>
        </w:rPr>
        <w:t xml:space="preserve"> </w:t>
      </w:r>
    </w:p>
    <w:p w:rsidR="00EE27F7" w:rsidRDefault="00EE27F7" w:rsidP="00EE27F7">
      <w:pPr>
        <w:autoSpaceDE w:val="0"/>
        <w:autoSpaceDN w:val="0"/>
        <w:adjustRightInd w:val="0"/>
        <w:spacing w:after="0" w:line="240" w:lineRule="auto"/>
        <w:jc w:val="both"/>
        <w:rPr>
          <w:rFonts w:ascii="Arial" w:hAnsi="Arial" w:cs="Arial"/>
          <w:color w:val="000000"/>
        </w:rPr>
      </w:pPr>
    </w:p>
    <w:p w:rsidR="00EE27F7" w:rsidRDefault="00EE27F7" w:rsidP="00EE27F7">
      <w:pPr>
        <w:autoSpaceDE w:val="0"/>
        <w:autoSpaceDN w:val="0"/>
        <w:adjustRightInd w:val="0"/>
        <w:spacing w:after="0" w:line="240" w:lineRule="auto"/>
        <w:jc w:val="both"/>
        <w:rPr>
          <w:rFonts w:ascii="Arial" w:hAnsi="Arial" w:cs="Arial"/>
          <w:color w:val="000000"/>
        </w:rPr>
      </w:pPr>
      <w:r w:rsidRPr="00327F55">
        <w:rPr>
          <w:rFonts w:ascii="Arial" w:hAnsi="Arial" w:cs="Arial"/>
          <w:color w:val="000000"/>
        </w:rPr>
        <w:t>Por su parte la</w:t>
      </w:r>
      <w:r>
        <w:rPr>
          <w:rFonts w:ascii="Arial" w:hAnsi="Arial" w:cs="Arial"/>
          <w:color w:val="000000"/>
        </w:rPr>
        <w:t>s funciones</w:t>
      </w:r>
      <w:r w:rsidRPr="00327F55">
        <w:rPr>
          <w:rFonts w:ascii="Arial" w:hAnsi="Arial" w:cs="Arial"/>
          <w:color w:val="000000"/>
        </w:rPr>
        <w:t xml:space="preserve"> rgb2hsv </w:t>
      </w:r>
      <w:r>
        <w:rPr>
          <w:rFonts w:ascii="Arial" w:hAnsi="Arial" w:cs="Arial"/>
          <w:color w:val="000000"/>
        </w:rPr>
        <w:t>y hsv2rgb realizan cambios entre los</w:t>
      </w:r>
      <w:r w:rsidRPr="00327F55">
        <w:rPr>
          <w:rFonts w:ascii="Arial" w:hAnsi="Arial" w:cs="Arial"/>
          <w:color w:val="000000"/>
        </w:rPr>
        <w:t xml:space="preserve"> modelo</w:t>
      </w:r>
      <w:r>
        <w:rPr>
          <w:rFonts w:ascii="Arial" w:hAnsi="Arial" w:cs="Arial"/>
          <w:color w:val="000000"/>
        </w:rPr>
        <w:t>s de color RGB y</w:t>
      </w:r>
      <w:r w:rsidRPr="00327F55">
        <w:rPr>
          <w:rFonts w:ascii="Arial" w:hAnsi="Arial" w:cs="Arial"/>
          <w:color w:val="000000"/>
        </w:rPr>
        <w:t xml:space="preserve"> </w:t>
      </w:r>
      <w:r>
        <w:rPr>
          <w:rFonts w:ascii="Arial" w:hAnsi="Arial" w:cs="Arial"/>
          <w:color w:val="000000"/>
        </w:rPr>
        <w:t>HSV. Al igual que el modelo RGB, el modelo HSV está compuesto</w:t>
      </w:r>
      <w:r w:rsidRPr="00327F55">
        <w:rPr>
          <w:rFonts w:ascii="Arial" w:hAnsi="Arial" w:cs="Arial"/>
          <w:color w:val="000000"/>
        </w:rPr>
        <w:t xml:space="preserve"> de tres planos correspondientes al H, S y V. El formato de esta</w:t>
      </w:r>
      <w:r>
        <w:rPr>
          <w:rFonts w:ascii="Arial" w:hAnsi="Arial" w:cs="Arial"/>
          <w:color w:val="000000"/>
        </w:rPr>
        <w:t>s funciones</w:t>
      </w:r>
      <w:r w:rsidRPr="00327F55">
        <w:rPr>
          <w:rFonts w:ascii="Arial" w:hAnsi="Arial" w:cs="Arial"/>
          <w:color w:val="000000"/>
        </w:rPr>
        <w:t xml:space="preserve"> es:</w:t>
      </w:r>
    </w:p>
    <w:p w:rsidR="00EE27F7" w:rsidRDefault="00EE27F7" w:rsidP="00EE27F7">
      <w:pPr>
        <w:autoSpaceDE w:val="0"/>
        <w:autoSpaceDN w:val="0"/>
        <w:adjustRightInd w:val="0"/>
        <w:spacing w:after="0" w:line="240" w:lineRule="auto"/>
        <w:jc w:val="both"/>
        <w:rPr>
          <w:rFonts w:ascii="Arial" w:hAnsi="Arial" w:cs="Arial"/>
          <w:color w:val="000000"/>
        </w:rPr>
      </w:pPr>
      <w:proofErr w:type="spellStart"/>
      <w:proofErr w:type="gramStart"/>
      <w:r>
        <w:rPr>
          <w:rFonts w:ascii="Arial" w:hAnsi="Arial" w:cs="Arial"/>
          <w:color w:val="000000"/>
        </w:rPr>
        <w:t>imageHSV</w:t>
      </w:r>
      <w:proofErr w:type="spellEnd"/>
      <w:r w:rsidRPr="00327F55">
        <w:rPr>
          <w:rFonts w:ascii="Arial" w:hAnsi="Arial" w:cs="Arial"/>
          <w:color w:val="000000"/>
        </w:rPr>
        <w:t>=</w:t>
      </w:r>
      <w:proofErr w:type="gramEnd"/>
      <w:r w:rsidRPr="00327F55">
        <w:rPr>
          <w:rFonts w:ascii="Arial" w:hAnsi="Arial" w:cs="Arial"/>
          <w:color w:val="000000"/>
        </w:rPr>
        <w:t>rgb2hsv(</w:t>
      </w:r>
      <w:proofErr w:type="spellStart"/>
      <w:r w:rsidRPr="00327F55">
        <w:rPr>
          <w:rFonts w:ascii="Arial" w:hAnsi="Arial" w:cs="Arial"/>
          <w:color w:val="000000"/>
        </w:rPr>
        <w:t>imageRGB</w:t>
      </w:r>
      <w:proofErr w:type="spellEnd"/>
      <w:r w:rsidRPr="00327F55">
        <w:rPr>
          <w:rFonts w:ascii="Arial" w:hAnsi="Arial" w:cs="Arial"/>
          <w:color w:val="000000"/>
        </w:rPr>
        <w:t>);</w:t>
      </w:r>
    </w:p>
    <w:p w:rsidR="00EE27F7" w:rsidRDefault="00EE27F7" w:rsidP="00EE27F7">
      <w:pPr>
        <w:autoSpaceDE w:val="0"/>
        <w:autoSpaceDN w:val="0"/>
        <w:adjustRightInd w:val="0"/>
        <w:spacing w:after="0" w:line="240" w:lineRule="auto"/>
        <w:jc w:val="both"/>
        <w:rPr>
          <w:rFonts w:ascii="Arial" w:hAnsi="Arial" w:cs="Arial"/>
          <w:color w:val="000000"/>
        </w:rPr>
      </w:pPr>
      <w:proofErr w:type="spellStart"/>
      <w:proofErr w:type="gramStart"/>
      <w:r>
        <w:rPr>
          <w:rFonts w:ascii="Arial" w:hAnsi="Arial" w:cs="Arial"/>
          <w:color w:val="000000"/>
        </w:rPr>
        <w:t>imageRGB</w:t>
      </w:r>
      <w:proofErr w:type="spellEnd"/>
      <w:r>
        <w:rPr>
          <w:rFonts w:ascii="Arial" w:hAnsi="Arial" w:cs="Arial"/>
          <w:color w:val="000000"/>
        </w:rPr>
        <w:t>=</w:t>
      </w:r>
      <w:proofErr w:type="gramEnd"/>
      <w:r>
        <w:rPr>
          <w:rFonts w:ascii="Arial" w:hAnsi="Arial" w:cs="Arial"/>
          <w:color w:val="000000"/>
        </w:rPr>
        <w:t>hsv2rgb(</w:t>
      </w:r>
      <w:proofErr w:type="spellStart"/>
      <w:r>
        <w:rPr>
          <w:rFonts w:ascii="Arial" w:hAnsi="Arial" w:cs="Arial"/>
          <w:color w:val="000000"/>
        </w:rPr>
        <w:t>imageHSV</w:t>
      </w:r>
      <w:proofErr w:type="spellEnd"/>
      <w:r w:rsidRPr="00327F55">
        <w:rPr>
          <w:rFonts w:ascii="Arial" w:hAnsi="Arial" w:cs="Arial"/>
          <w:color w:val="000000"/>
        </w:rPr>
        <w:t>);</w:t>
      </w:r>
    </w:p>
    <w:p w:rsidR="00204DF9" w:rsidRDefault="00204DF9" w:rsidP="00EE27F7">
      <w:pPr>
        <w:autoSpaceDE w:val="0"/>
        <w:autoSpaceDN w:val="0"/>
        <w:adjustRightInd w:val="0"/>
        <w:spacing w:after="0" w:line="240" w:lineRule="auto"/>
        <w:jc w:val="both"/>
        <w:rPr>
          <w:rFonts w:ascii="Arial" w:hAnsi="Arial" w:cs="Arial"/>
          <w:color w:val="000000"/>
        </w:rPr>
      </w:pPr>
    </w:p>
    <w:p w:rsidR="00204DF9" w:rsidRDefault="00AF40BB" w:rsidP="00204DF9">
      <w:pPr>
        <w:autoSpaceDE w:val="0"/>
        <w:autoSpaceDN w:val="0"/>
        <w:adjustRightInd w:val="0"/>
        <w:spacing w:after="0" w:line="240" w:lineRule="auto"/>
        <w:jc w:val="both"/>
        <w:rPr>
          <w:rFonts w:ascii="Arial" w:hAnsi="Arial" w:cs="Arial"/>
          <w:color w:val="000000"/>
        </w:rPr>
      </w:pPr>
      <w:r>
        <w:rPr>
          <w:rFonts w:ascii="Arial" w:hAnsi="Arial" w:cs="Arial"/>
          <w:color w:val="000000"/>
        </w:rPr>
        <w:t>Otras opciones</w:t>
      </w:r>
      <w:r w:rsidR="00204DF9">
        <w:rPr>
          <w:rFonts w:ascii="Arial" w:hAnsi="Arial" w:cs="Arial"/>
          <w:color w:val="000000"/>
        </w:rPr>
        <w:t xml:space="preserve"> de modelos de color </w:t>
      </w:r>
      <w:r>
        <w:rPr>
          <w:rFonts w:ascii="Arial" w:hAnsi="Arial" w:cs="Arial"/>
          <w:color w:val="000000"/>
        </w:rPr>
        <w:t>estandarizados muy utilizados s</w:t>
      </w:r>
      <w:r w:rsidR="00204DF9">
        <w:rPr>
          <w:rFonts w:ascii="Arial" w:hAnsi="Arial" w:cs="Arial"/>
          <w:color w:val="000000"/>
        </w:rPr>
        <w:t xml:space="preserve">on el CIE </w:t>
      </w:r>
      <w:proofErr w:type="spellStart"/>
      <w:r w:rsidR="00204DF9">
        <w:rPr>
          <w:rFonts w:ascii="Arial" w:hAnsi="Arial" w:cs="Arial"/>
          <w:color w:val="000000"/>
        </w:rPr>
        <w:t>Lab</w:t>
      </w:r>
      <w:proofErr w:type="spellEnd"/>
      <w:r w:rsidR="00204DF9">
        <w:rPr>
          <w:rFonts w:ascii="Arial" w:hAnsi="Arial" w:cs="Arial"/>
          <w:color w:val="000000"/>
        </w:rPr>
        <w:t xml:space="preserve"> y el CIE </w:t>
      </w:r>
      <w:proofErr w:type="spellStart"/>
      <w:r w:rsidR="00204DF9">
        <w:rPr>
          <w:rFonts w:ascii="Arial" w:hAnsi="Arial" w:cs="Arial"/>
          <w:color w:val="000000"/>
        </w:rPr>
        <w:t>xyz</w:t>
      </w:r>
      <w:proofErr w:type="spellEnd"/>
      <w:r w:rsidR="00204DF9">
        <w:rPr>
          <w:rFonts w:ascii="Arial" w:hAnsi="Arial" w:cs="Arial"/>
          <w:color w:val="000000"/>
        </w:rPr>
        <w:t>, requiriéndose las funciones siguientes para realizar las conversiones entre el</w:t>
      </w:r>
      <w:r>
        <w:rPr>
          <w:rFonts w:ascii="Arial" w:hAnsi="Arial" w:cs="Arial"/>
          <w:color w:val="000000"/>
        </w:rPr>
        <w:t xml:space="preserve"> modelo RGB y estos modelos de color</w:t>
      </w:r>
      <w:r w:rsidR="00204DF9" w:rsidRPr="00327F55">
        <w:rPr>
          <w:rFonts w:ascii="Arial" w:hAnsi="Arial" w:cs="Arial"/>
          <w:color w:val="000000"/>
        </w:rPr>
        <w:t>:</w:t>
      </w:r>
    </w:p>
    <w:p w:rsidR="00204DF9" w:rsidRDefault="00204DF9" w:rsidP="00204DF9">
      <w:pPr>
        <w:autoSpaceDE w:val="0"/>
        <w:autoSpaceDN w:val="0"/>
        <w:adjustRightInd w:val="0"/>
        <w:spacing w:after="0" w:line="240" w:lineRule="auto"/>
        <w:jc w:val="both"/>
        <w:rPr>
          <w:rFonts w:ascii="Arial" w:hAnsi="Arial" w:cs="Arial"/>
          <w:color w:val="000000"/>
        </w:rPr>
      </w:pPr>
      <w:proofErr w:type="spellStart"/>
      <w:proofErr w:type="gramStart"/>
      <w:r>
        <w:rPr>
          <w:rFonts w:ascii="Arial" w:hAnsi="Arial" w:cs="Arial"/>
          <w:color w:val="000000"/>
        </w:rPr>
        <w:t>imageLab</w:t>
      </w:r>
      <w:proofErr w:type="spellEnd"/>
      <w:r>
        <w:rPr>
          <w:rFonts w:ascii="Arial" w:hAnsi="Arial" w:cs="Arial"/>
          <w:color w:val="000000"/>
        </w:rPr>
        <w:t>=</w:t>
      </w:r>
      <w:proofErr w:type="gramEnd"/>
      <w:r>
        <w:rPr>
          <w:rFonts w:ascii="Arial" w:hAnsi="Arial" w:cs="Arial"/>
          <w:color w:val="000000"/>
        </w:rPr>
        <w:t>rgb2lab</w:t>
      </w:r>
      <w:r w:rsidRPr="00327F55">
        <w:rPr>
          <w:rFonts w:ascii="Arial" w:hAnsi="Arial" w:cs="Arial"/>
          <w:color w:val="000000"/>
        </w:rPr>
        <w:t>(</w:t>
      </w:r>
      <w:proofErr w:type="spellStart"/>
      <w:r w:rsidRPr="00327F55">
        <w:rPr>
          <w:rFonts w:ascii="Arial" w:hAnsi="Arial" w:cs="Arial"/>
          <w:color w:val="000000"/>
        </w:rPr>
        <w:t>imageRGB</w:t>
      </w:r>
      <w:proofErr w:type="spellEnd"/>
      <w:r w:rsidRPr="00327F55">
        <w:rPr>
          <w:rFonts w:ascii="Arial" w:hAnsi="Arial" w:cs="Arial"/>
          <w:color w:val="000000"/>
        </w:rPr>
        <w:t>);</w:t>
      </w:r>
    </w:p>
    <w:p w:rsidR="00204DF9" w:rsidRDefault="00204DF9" w:rsidP="00204DF9">
      <w:pPr>
        <w:autoSpaceDE w:val="0"/>
        <w:autoSpaceDN w:val="0"/>
        <w:adjustRightInd w:val="0"/>
        <w:spacing w:after="0" w:line="240" w:lineRule="auto"/>
        <w:jc w:val="both"/>
        <w:rPr>
          <w:rFonts w:ascii="Arial" w:hAnsi="Arial" w:cs="Arial"/>
          <w:color w:val="000000"/>
        </w:rPr>
      </w:pPr>
      <w:proofErr w:type="spellStart"/>
      <w:proofErr w:type="gramStart"/>
      <w:r>
        <w:rPr>
          <w:rFonts w:ascii="Arial" w:hAnsi="Arial" w:cs="Arial"/>
          <w:color w:val="000000"/>
        </w:rPr>
        <w:t>imageRGB</w:t>
      </w:r>
      <w:proofErr w:type="spellEnd"/>
      <w:r>
        <w:rPr>
          <w:rFonts w:ascii="Arial" w:hAnsi="Arial" w:cs="Arial"/>
          <w:color w:val="000000"/>
        </w:rPr>
        <w:t>=</w:t>
      </w:r>
      <w:proofErr w:type="gramEnd"/>
      <w:r>
        <w:rPr>
          <w:rFonts w:ascii="Arial" w:hAnsi="Arial" w:cs="Arial"/>
          <w:color w:val="000000"/>
        </w:rPr>
        <w:t>lab2rgb(</w:t>
      </w:r>
      <w:proofErr w:type="spellStart"/>
      <w:r>
        <w:rPr>
          <w:rFonts w:ascii="Arial" w:hAnsi="Arial" w:cs="Arial"/>
          <w:color w:val="000000"/>
        </w:rPr>
        <w:t>imageLab</w:t>
      </w:r>
      <w:proofErr w:type="spellEnd"/>
      <w:r w:rsidRPr="00327F55">
        <w:rPr>
          <w:rFonts w:ascii="Arial" w:hAnsi="Arial" w:cs="Arial"/>
          <w:color w:val="000000"/>
        </w:rPr>
        <w:t>);</w:t>
      </w:r>
    </w:p>
    <w:p w:rsidR="00204DF9" w:rsidRDefault="00204DF9" w:rsidP="00204DF9">
      <w:pPr>
        <w:autoSpaceDE w:val="0"/>
        <w:autoSpaceDN w:val="0"/>
        <w:adjustRightInd w:val="0"/>
        <w:spacing w:after="0" w:line="240" w:lineRule="auto"/>
        <w:jc w:val="both"/>
        <w:rPr>
          <w:rFonts w:ascii="Arial" w:hAnsi="Arial" w:cs="Arial"/>
          <w:color w:val="000000"/>
        </w:rPr>
      </w:pPr>
      <w:proofErr w:type="spellStart"/>
      <w:proofErr w:type="gramStart"/>
      <w:r>
        <w:rPr>
          <w:rFonts w:ascii="Arial" w:hAnsi="Arial" w:cs="Arial"/>
          <w:color w:val="000000"/>
        </w:rPr>
        <w:t>imagexyz</w:t>
      </w:r>
      <w:proofErr w:type="spellEnd"/>
      <w:r>
        <w:rPr>
          <w:rFonts w:ascii="Arial" w:hAnsi="Arial" w:cs="Arial"/>
          <w:color w:val="000000"/>
        </w:rPr>
        <w:t>=</w:t>
      </w:r>
      <w:proofErr w:type="gramEnd"/>
      <w:r>
        <w:rPr>
          <w:rFonts w:ascii="Arial" w:hAnsi="Arial" w:cs="Arial"/>
          <w:color w:val="000000"/>
        </w:rPr>
        <w:t>rgb2xyz</w:t>
      </w:r>
      <w:r w:rsidRPr="00327F55">
        <w:rPr>
          <w:rFonts w:ascii="Arial" w:hAnsi="Arial" w:cs="Arial"/>
          <w:color w:val="000000"/>
        </w:rPr>
        <w:t xml:space="preserve"> (</w:t>
      </w:r>
      <w:proofErr w:type="spellStart"/>
      <w:r w:rsidRPr="00327F55">
        <w:rPr>
          <w:rFonts w:ascii="Arial" w:hAnsi="Arial" w:cs="Arial"/>
          <w:color w:val="000000"/>
        </w:rPr>
        <w:t>imageRGB</w:t>
      </w:r>
      <w:proofErr w:type="spellEnd"/>
      <w:r w:rsidRPr="00327F55">
        <w:rPr>
          <w:rFonts w:ascii="Arial" w:hAnsi="Arial" w:cs="Arial"/>
          <w:color w:val="000000"/>
        </w:rPr>
        <w:t>);</w:t>
      </w:r>
    </w:p>
    <w:p w:rsidR="00204DF9" w:rsidRDefault="00204DF9" w:rsidP="00204DF9">
      <w:pPr>
        <w:autoSpaceDE w:val="0"/>
        <w:autoSpaceDN w:val="0"/>
        <w:adjustRightInd w:val="0"/>
        <w:spacing w:after="0" w:line="240" w:lineRule="auto"/>
        <w:jc w:val="both"/>
        <w:rPr>
          <w:rFonts w:ascii="Arial" w:hAnsi="Arial" w:cs="Arial"/>
          <w:color w:val="000000"/>
        </w:rPr>
      </w:pPr>
      <w:proofErr w:type="spellStart"/>
      <w:proofErr w:type="gramStart"/>
      <w:r>
        <w:rPr>
          <w:rFonts w:ascii="Arial" w:hAnsi="Arial" w:cs="Arial"/>
          <w:color w:val="000000"/>
        </w:rPr>
        <w:t>imageRGB</w:t>
      </w:r>
      <w:proofErr w:type="spellEnd"/>
      <w:r>
        <w:rPr>
          <w:rFonts w:ascii="Arial" w:hAnsi="Arial" w:cs="Arial"/>
          <w:color w:val="000000"/>
        </w:rPr>
        <w:t>=</w:t>
      </w:r>
      <w:proofErr w:type="gramEnd"/>
      <w:r>
        <w:rPr>
          <w:rFonts w:ascii="Arial" w:hAnsi="Arial" w:cs="Arial"/>
          <w:color w:val="000000"/>
        </w:rPr>
        <w:t>xyz2rgb(</w:t>
      </w:r>
      <w:proofErr w:type="spellStart"/>
      <w:r>
        <w:rPr>
          <w:rFonts w:ascii="Arial" w:hAnsi="Arial" w:cs="Arial"/>
          <w:color w:val="000000"/>
        </w:rPr>
        <w:t>imagexyz</w:t>
      </w:r>
      <w:proofErr w:type="spellEnd"/>
      <w:r w:rsidRPr="00327F55">
        <w:rPr>
          <w:rFonts w:ascii="Arial" w:hAnsi="Arial" w:cs="Arial"/>
          <w:color w:val="000000"/>
        </w:rPr>
        <w:t>);</w:t>
      </w:r>
    </w:p>
    <w:p w:rsidR="00204DF9" w:rsidRDefault="00204DF9" w:rsidP="00EE27F7">
      <w:pPr>
        <w:autoSpaceDE w:val="0"/>
        <w:autoSpaceDN w:val="0"/>
        <w:adjustRightInd w:val="0"/>
        <w:spacing w:after="0" w:line="240" w:lineRule="auto"/>
        <w:jc w:val="both"/>
        <w:rPr>
          <w:rFonts w:ascii="Arial" w:hAnsi="Arial" w:cs="Arial"/>
          <w:color w:val="000000"/>
        </w:rPr>
      </w:pPr>
    </w:p>
    <w:p w:rsidR="00EE27F7" w:rsidRDefault="00EE27F7" w:rsidP="00EE27F7">
      <w:pPr>
        <w:spacing w:after="0" w:line="240" w:lineRule="auto"/>
        <w:jc w:val="both"/>
        <w:rPr>
          <w:rFonts w:ascii="Arial" w:hAnsi="Arial" w:cs="Arial"/>
          <w:color w:val="000000"/>
        </w:rPr>
      </w:pPr>
    </w:p>
    <w:p w:rsidR="00EE27F7" w:rsidRDefault="00EE27F7" w:rsidP="00EE27F7">
      <w:pPr>
        <w:spacing w:after="0" w:line="240" w:lineRule="auto"/>
        <w:jc w:val="both"/>
        <w:rPr>
          <w:rFonts w:ascii="Arial" w:hAnsi="Arial" w:cs="Arial"/>
          <w:color w:val="000000"/>
        </w:rPr>
      </w:pPr>
      <w:r>
        <w:rPr>
          <w:rFonts w:ascii="Arial" w:hAnsi="Arial" w:cs="Arial"/>
          <w:color w:val="000000"/>
        </w:rPr>
        <w:t xml:space="preserve">También se puede requerir la conversión de una imagen en formato RGB a un formato CMY que es el que utilizan las impresoras. Aunque para esta conversión no existe una </w:t>
      </w:r>
      <w:r>
        <w:rPr>
          <w:rFonts w:ascii="Arial" w:hAnsi="Arial" w:cs="Arial"/>
          <w:color w:val="000000"/>
        </w:rPr>
        <w:lastRenderedPageBreak/>
        <w:t>función de Matlab para su implementación, se puede generar una función que implemente la siguiente conversión:</w:t>
      </w:r>
    </w:p>
    <w:p w:rsidR="00EE27F7" w:rsidRDefault="00EE27F7" w:rsidP="00EE27F7">
      <w:pPr>
        <w:spacing w:after="0" w:line="240" w:lineRule="auto"/>
        <w:jc w:val="center"/>
        <w:rPr>
          <w:rFonts w:ascii="Arial" w:hAnsi="Arial" w:cs="Arial"/>
          <w:color w:val="000000"/>
        </w:rPr>
      </w:pPr>
      <w:r>
        <w:rPr>
          <w:rFonts w:ascii="Arial" w:hAnsi="Arial" w:cs="Arial"/>
          <w:noProof/>
          <w:color w:val="000000"/>
          <w:lang w:eastAsia="es-MX"/>
        </w:rPr>
        <w:drawing>
          <wp:inline distT="0" distB="0" distL="0" distR="0" wp14:anchorId="2796F702" wp14:editId="658EDAAC">
            <wp:extent cx="2226366" cy="877895"/>
            <wp:effectExtent l="0" t="0" r="254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3166" cy="900292"/>
                    </a:xfrm>
                    <a:prstGeom prst="rect">
                      <a:avLst/>
                    </a:prstGeom>
                    <a:noFill/>
                    <a:ln>
                      <a:noFill/>
                    </a:ln>
                  </pic:spPr>
                </pic:pic>
              </a:graphicData>
            </a:graphic>
          </wp:inline>
        </w:drawing>
      </w:r>
    </w:p>
    <w:p w:rsidR="00EE27F7" w:rsidRDefault="00EE27F7" w:rsidP="002E20D1">
      <w:pPr>
        <w:spacing w:after="0" w:line="240" w:lineRule="auto"/>
        <w:jc w:val="both"/>
        <w:rPr>
          <w:rFonts w:ascii="Arial" w:hAnsi="Arial" w:cs="Arial"/>
        </w:rPr>
      </w:pPr>
    </w:p>
    <w:p w:rsidR="0071208E" w:rsidRDefault="0071208E" w:rsidP="00B162A4">
      <w:pPr>
        <w:spacing w:after="0" w:line="240" w:lineRule="auto"/>
        <w:jc w:val="both"/>
        <w:rPr>
          <w:rFonts w:ascii="Arial" w:hAnsi="Arial" w:cs="Arial"/>
        </w:rPr>
      </w:pPr>
    </w:p>
    <w:p w:rsidR="0071208E" w:rsidRDefault="0071208E" w:rsidP="00B162A4">
      <w:pPr>
        <w:spacing w:after="0" w:line="240" w:lineRule="auto"/>
        <w:jc w:val="both"/>
        <w:rPr>
          <w:rFonts w:ascii="Arial" w:hAnsi="Arial" w:cs="Arial"/>
        </w:rPr>
      </w:pPr>
    </w:p>
    <w:p w:rsidR="0071208E" w:rsidRDefault="0071208E" w:rsidP="00B162A4">
      <w:pPr>
        <w:spacing w:after="0" w:line="240" w:lineRule="auto"/>
        <w:jc w:val="both"/>
        <w:rPr>
          <w:rFonts w:ascii="Arial" w:hAnsi="Arial" w:cs="Arial"/>
        </w:rPr>
      </w:pPr>
    </w:p>
    <w:p w:rsidR="0023243E" w:rsidRPr="0071208E" w:rsidRDefault="0071208E" w:rsidP="00B162A4">
      <w:pPr>
        <w:spacing w:after="0" w:line="240" w:lineRule="auto"/>
        <w:jc w:val="both"/>
        <w:rPr>
          <w:rFonts w:ascii="Arial" w:hAnsi="Arial" w:cs="Arial"/>
          <w:b/>
          <w:sz w:val="28"/>
          <w:szCs w:val="28"/>
        </w:rPr>
      </w:pPr>
      <w:r w:rsidRPr="0071208E">
        <w:rPr>
          <w:rFonts w:ascii="Arial" w:hAnsi="Arial" w:cs="Arial"/>
          <w:b/>
          <w:sz w:val="28"/>
          <w:szCs w:val="28"/>
        </w:rPr>
        <w:t>Procedimiento</w:t>
      </w:r>
      <w:r w:rsidR="00296FBC" w:rsidRPr="0071208E">
        <w:rPr>
          <w:rFonts w:ascii="Arial" w:hAnsi="Arial" w:cs="Arial"/>
          <w:b/>
          <w:sz w:val="28"/>
          <w:szCs w:val="28"/>
        </w:rPr>
        <w:t>:</w:t>
      </w:r>
      <w:r w:rsidR="000F1DF1" w:rsidRPr="0071208E">
        <w:rPr>
          <w:rFonts w:ascii="Arial" w:hAnsi="Arial" w:cs="Arial"/>
          <w:b/>
          <w:sz w:val="28"/>
          <w:szCs w:val="28"/>
        </w:rPr>
        <w:t xml:space="preserve"> </w:t>
      </w:r>
    </w:p>
    <w:p w:rsidR="00FB71FC" w:rsidRDefault="00EE27F7" w:rsidP="00C86FAC">
      <w:pPr>
        <w:spacing w:after="0" w:line="240" w:lineRule="auto"/>
        <w:jc w:val="both"/>
        <w:rPr>
          <w:rFonts w:ascii="Arial" w:hAnsi="Arial" w:cs="Arial"/>
        </w:rPr>
      </w:pPr>
      <w:r>
        <w:rPr>
          <w:rFonts w:ascii="Arial" w:hAnsi="Arial" w:cs="Arial"/>
        </w:rPr>
        <w:t xml:space="preserve">Se realizarán algunas operaciones de captura, lectura, almacenamiento, procesamiento básico y conversión de modelos de color de imágenes. </w:t>
      </w:r>
      <w:r w:rsidR="0071208E">
        <w:rPr>
          <w:rFonts w:ascii="Arial" w:hAnsi="Arial" w:cs="Arial"/>
        </w:rPr>
        <w:t>El procedimiento a seguir se lista</w:t>
      </w:r>
      <w:r w:rsidR="00FB71FC">
        <w:rPr>
          <w:rFonts w:ascii="Arial" w:hAnsi="Arial" w:cs="Arial"/>
        </w:rPr>
        <w:t xml:space="preserve"> a continuación:</w:t>
      </w:r>
    </w:p>
    <w:p w:rsidR="0071208E" w:rsidRDefault="0071208E" w:rsidP="00C86FAC">
      <w:pPr>
        <w:spacing w:after="0" w:line="240" w:lineRule="auto"/>
        <w:jc w:val="both"/>
        <w:rPr>
          <w:rFonts w:ascii="Arial" w:hAnsi="Arial" w:cs="Arial"/>
        </w:rPr>
      </w:pPr>
    </w:p>
    <w:p w:rsidR="00FB71FC" w:rsidRDefault="00FB71FC" w:rsidP="00C86FAC">
      <w:pPr>
        <w:spacing w:after="0" w:line="240" w:lineRule="auto"/>
        <w:jc w:val="both"/>
        <w:rPr>
          <w:rFonts w:ascii="Arial" w:hAnsi="Arial" w:cs="Arial"/>
        </w:rPr>
      </w:pPr>
      <w:r>
        <w:rPr>
          <w:rFonts w:ascii="Arial" w:hAnsi="Arial" w:cs="Arial"/>
        </w:rPr>
        <w:t>1. Leer y analizar el contenido del marco teórico.</w:t>
      </w:r>
    </w:p>
    <w:p w:rsidR="0023243E" w:rsidRDefault="00FB71FC" w:rsidP="00FB71FC">
      <w:pPr>
        <w:spacing w:after="0" w:line="240" w:lineRule="auto"/>
        <w:jc w:val="both"/>
        <w:rPr>
          <w:rFonts w:ascii="Arial" w:hAnsi="Arial" w:cs="Arial"/>
        </w:rPr>
      </w:pPr>
      <w:r>
        <w:rPr>
          <w:rFonts w:ascii="Arial" w:hAnsi="Arial" w:cs="Arial"/>
        </w:rPr>
        <w:t xml:space="preserve">2. </w:t>
      </w:r>
      <w:r w:rsidR="00F31CF2">
        <w:rPr>
          <w:rFonts w:ascii="Arial" w:hAnsi="Arial" w:cs="Arial"/>
        </w:rPr>
        <w:t>Leer alguna imagen guardada en la PC y desplegarla en Matlab.</w:t>
      </w:r>
    </w:p>
    <w:p w:rsidR="00F31CF2" w:rsidRDefault="00F31CF2" w:rsidP="00FB71FC">
      <w:pPr>
        <w:spacing w:after="0" w:line="240" w:lineRule="auto"/>
        <w:jc w:val="both"/>
        <w:rPr>
          <w:rFonts w:ascii="Arial" w:hAnsi="Arial" w:cs="Arial"/>
        </w:rPr>
      </w:pPr>
      <w:r>
        <w:rPr>
          <w:rFonts w:ascii="Arial" w:hAnsi="Arial" w:cs="Arial"/>
        </w:rPr>
        <w:t>3. Sub-muestr</w:t>
      </w:r>
      <w:r w:rsidR="00620666">
        <w:rPr>
          <w:rFonts w:ascii="Arial" w:hAnsi="Arial" w:cs="Arial"/>
        </w:rPr>
        <w:t>e</w:t>
      </w:r>
      <w:r>
        <w:rPr>
          <w:rFonts w:ascii="Arial" w:hAnsi="Arial" w:cs="Arial"/>
        </w:rPr>
        <w:t xml:space="preserve">ar la imagen </w:t>
      </w:r>
      <w:r w:rsidR="00620666">
        <w:rPr>
          <w:rFonts w:ascii="Arial" w:hAnsi="Arial" w:cs="Arial"/>
        </w:rPr>
        <w:t xml:space="preserve">original </w:t>
      </w:r>
      <w:r w:rsidR="008205E7">
        <w:rPr>
          <w:rFonts w:ascii="Arial" w:hAnsi="Arial" w:cs="Arial"/>
        </w:rPr>
        <w:t>para reducir a una novena</w:t>
      </w:r>
      <w:r>
        <w:rPr>
          <w:rFonts w:ascii="Arial" w:hAnsi="Arial" w:cs="Arial"/>
        </w:rPr>
        <w:t xml:space="preserve"> parte su tamaño original.</w:t>
      </w:r>
    </w:p>
    <w:p w:rsidR="00F31CF2" w:rsidRDefault="00F31CF2" w:rsidP="00FB71FC">
      <w:pPr>
        <w:spacing w:after="0" w:line="240" w:lineRule="auto"/>
        <w:jc w:val="both"/>
        <w:rPr>
          <w:rFonts w:ascii="Arial" w:hAnsi="Arial" w:cs="Arial"/>
        </w:rPr>
      </w:pPr>
      <w:r>
        <w:rPr>
          <w:rFonts w:ascii="Arial" w:hAnsi="Arial" w:cs="Arial"/>
        </w:rPr>
        <w:t>4. Guardar en la PC la imagen resultante en dos formatos diferentes (</w:t>
      </w:r>
      <w:proofErr w:type="spellStart"/>
      <w:r>
        <w:rPr>
          <w:rFonts w:ascii="Arial" w:hAnsi="Arial" w:cs="Arial"/>
        </w:rPr>
        <w:t>jpg</w:t>
      </w:r>
      <w:proofErr w:type="spellEnd"/>
      <w:r>
        <w:rPr>
          <w:rFonts w:ascii="Arial" w:hAnsi="Arial" w:cs="Arial"/>
        </w:rPr>
        <w:t xml:space="preserve"> y </w:t>
      </w:r>
      <w:proofErr w:type="spellStart"/>
      <w:r>
        <w:rPr>
          <w:rFonts w:ascii="Arial" w:hAnsi="Arial" w:cs="Arial"/>
        </w:rPr>
        <w:t>bmp</w:t>
      </w:r>
      <w:proofErr w:type="spellEnd"/>
      <w:r>
        <w:rPr>
          <w:rFonts w:ascii="Arial" w:hAnsi="Arial" w:cs="Arial"/>
        </w:rPr>
        <w:t>) y comparar los requerimientos de almacenamiento.</w:t>
      </w:r>
    </w:p>
    <w:p w:rsidR="00F31CF2" w:rsidRDefault="00F31CF2" w:rsidP="00FB71FC">
      <w:pPr>
        <w:spacing w:after="0" w:line="240" w:lineRule="auto"/>
        <w:jc w:val="both"/>
        <w:rPr>
          <w:rFonts w:ascii="Arial" w:hAnsi="Arial" w:cs="Arial"/>
        </w:rPr>
      </w:pPr>
      <w:r>
        <w:rPr>
          <w:rFonts w:ascii="Arial" w:hAnsi="Arial" w:cs="Arial"/>
        </w:rPr>
        <w:t>5. Leer alguna imagen desde la webcam de la computadora y desplegarla en Matlab.</w:t>
      </w:r>
    </w:p>
    <w:p w:rsidR="00F31CF2" w:rsidRDefault="00F31CF2" w:rsidP="00FB71FC">
      <w:pPr>
        <w:spacing w:after="0" w:line="240" w:lineRule="auto"/>
        <w:jc w:val="both"/>
        <w:rPr>
          <w:rFonts w:ascii="Arial" w:hAnsi="Arial" w:cs="Arial"/>
        </w:rPr>
      </w:pPr>
      <w:r>
        <w:rPr>
          <w:rFonts w:ascii="Arial" w:hAnsi="Arial" w:cs="Arial"/>
        </w:rPr>
        <w:t xml:space="preserve">6. Agregar franjas verticales </w:t>
      </w:r>
      <w:r w:rsidR="00620666">
        <w:rPr>
          <w:rFonts w:ascii="Arial" w:hAnsi="Arial" w:cs="Arial"/>
        </w:rPr>
        <w:t xml:space="preserve">blancas </w:t>
      </w:r>
      <w:r>
        <w:rPr>
          <w:rFonts w:ascii="Arial" w:hAnsi="Arial" w:cs="Arial"/>
        </w:rPr>
        <w:t xml:space="preserve">de 100 pixeles de ancho cada 200 pixeles </w:t>
      </w:r>
      <w:r w:rsidR="00620666">
        <w:rPr>
          <w:rFonts w:ascii="Arial" w:hAnsi="Arial" w:cs="Arial"/>
        </w:rPr>
        <w:t xml:space="preserve">horizontales </w:t>
      </w:r>
      <w:r>
        <w:rPr>
          <w:rFonts w:ascii="Arial" w:hAnsi="Arial" w:cs="Arial"/>
        </w:rPr>
        <w:t>a la imagen original y desplegar la imagen resultante.</w:t>
      </w:r>
    </w:p>
    <w:p w:rsidR="00620666" w:rsidRDefault="00620666" w:rsidP="00620666">
      <w:pPr>
        <w:spacing w:after="0" w:line="240" w:lineRule="auto"/>
        <w:jc w:val="both"/>
        <w:rPr>
          <w:rFonts w:ascii="Arial" w:hAnsi="Arial" w:cs="Arial"/>
        </w:rPr>
      </w:pPr>
      <w:r>
        <w:rPr>
          <w:rFonts w:ascii="Arial" w:hAnsi="Arial" w:cs="Arial"/>
        </w:rPr>
        <w:t>7. Leer alguna imagen del medio de su elección (proveniente de la PC o de la webcam) con alto contenido de cromaticidad (gran variedad de colores).</w:t>
      </w:r>
    </w:p>
    <w:p w:rsidR="00F31CF2" w:rsidRDefault="00C27A38" w:rsidP="00FB71FC">
      <w:pPr>
        <w:spacing w:after="0" w:line="240" w:lineRule="auto"/>
        <w:jc w:val="both"/>
        <w:rPr>
          <w:rFonts w:ascii="Arial" w:hAnsi="Arial" w:cs="Arial"/>
        </w:rPr>
      </w:pPr>
      <w:r>
        <w:rPr>
          <w:rFonts w:ascii="Arial" w:hAnsi="Arial" w:cs="Arial"/>
        </w:rPr>
        <w:t>8</w:t>
      </w:r>
      <w:r w:rsidR="00620666">
        <w:rPr>
          <w:rFonts w:ascii="Arial" w:hAnsi="Arial" w:cs="Arial"/>
        </w:rPr>
        <w:t>.  Realizar la</w:t>
      </w:r>
      <w:r>
        <w:rPr>
          <w:rFonts w:ascii="Arial" w:hAnsi="Arial" w:cs="Arial"/>
        </w:rPr>
        <w:t>s siguientes conversiones entre</w:t>
      </w:r>
      <w:r w:rsidR="00620666">
        <w:rPr>
          <w:rFonts w:ascii="Arial" w:hAnsi="Arial" w:cs="Arial"/>
        </w:rPr>
        <w:t xml:space="preserve"> modelos</w:t>
      </w:r>
      <w:r w:rsidR="0071208E">
        <w:rPr>
          <w:rFonts w:ascii="Arial" w:hAnsi="Arial" w:cs="Arial"/>
        </w:rPr>
        <w:t xml:space="preserve"> de color,</w:t>
      </w:r>
      <w:r w:rsidR="00620666">
        <w:rPr>
          <w:rFonts w:ascii="Arial" w:hAnsi="Arial" w:cs="Arial"/>
        </w:rPr>
        <w:t xml:space="preserve"> desplegar los resultados (diferentes imágenes para cada comp</w:t>
      </w:r>
      <w:r w:rsidR="00C15E65">
        <w:rPr>
          <w:rFonts w:ascii="Arial" w:hAnsi="Arial" w:cs="Arial"/>
        </w:rPr>
        <w:t>onente de los modelos CMY,</w:t>
      </w:r>
      <w:r w:rsidR="00620666">
        <w:rPr>
          <w:rFonts w:ascii="Arial" w:hAnsi="Arial" w:cs="Arial"/>
        </w:rPr>
        <w:t xml:space="preserve"> HSV)</w:t>
      </w:r>
      <w:r w:rsidR="0071208E">
        <w:rPr>
          <w:rFonts w:ascii="Arial" w:hAnsi="Arial" w:cs="Arial"/>
        </w:rPr>
        <w:t xml:space="preserve"> y analizar los resultados obtenidos</w:t>
      </w:r>
      <w:r w:rsidR="00620666">
        <w:rPr>
          <w:rFonts w:ascii="Arial" w:hAnsi="Arial" w:cs="Arial"/>
        </w:rPr>
        <w:t>:</w:t>
      </w:r>
    </w:p>
    <w:p w:rsidR="00620666" w:rsidRDefault="00620666" w:rsidP="00FB71FC">
      <w:pPr>
        <w:spacing w:after="0" w:line="240" w:lineRule="auto"/>
        <w:jc w:val="both"/>
        <w:rPr>
          <w:rFonts w:ascii="Arial" w:hAnsi="Arial" w:cs="Arial"/>
        </w:rPr>
      </w:pPr>
      <w:r>
        <w:rPr>
          <w:rFonts w:ascii="Arial" w:hAnsi="Arial" w:cs="Arial"/>
        </w:rPr>
        <w:tab/>
        <w:t>1. RGB a escalas de grises.</w:t>
      </w:r>
    </w:p>
    <w:p w:rsidR="00620666" w:rsidRPr="00651AB3" w:rsidRDefault="00620666" w:rsidP="00FB71FC">
      <w:pPr>
        <w:spacing w:after="0" w:line="240" w:lineRule="auto"/>
        <w:jc w:val="both"/>
        <w:rPr>
          <w:rFonts w:ascii="Arial" w:hAnsi="Arial" w:cs="Arial"/>
          <w:lang w:val="en-US"/>
        </w:rPr>
      </w:pPr>
      <w:r>
        <w:rPr>
          <w:rFonts w:ascii="Arial" w:hAnsi="Arial" w:cs="Arial"/>
        </w:rPr>
        <w:tab/>
      </w:r>
      <w:r w:rsidRPr="00651AB3">
        <w:rPr>
          <w:rFonts w:ascii="Arial" w:hAnsi="Arial" w:cs="Arial"/>
          <w:lang w:val="en-US"/>
        </w:rPr>
        <w:t>2. RGB a CMY.</w:t>
      </w:r>
    </w:p>
    <w:p w:rsidR="00C15E65" w:rsidRPr="00C15E65" w:rsidRDefault="00C15E65" w:rsidP="00C15E65">
      <w:pPr>
        <w:spacing w:after="0" w:line="240" w:lineRule="auto"/>
        <w:ind w:left="708" w:firstLine="2"/>
        <w:jc w:val="both"/>
        <w:rPr>
          <w:rFonts w:ascii="Arial" w:hAnsi="Arial" w:cs="Arial"/>
          <w:lang w:val="en-US"/>
        </w:rPr>
      </w:pPr>
      <w:r>
        <w:rPr>
          <w:rFonts w:ascii="Arial" w:hAnsi="Arial" w:cs="Arial"/>
          <w:lang w:val="en-US"/>
        </w:rPr>
        <w:t>3</w:t>
      </w:r>
      <w:r w:rsidR="00620666" w:rsidRPr="0082295A">
        <w:rPr>
          <w:rFonts w:ascii="Arial" w:hAnsi="Arial" w:cs="Arial"/>
          <w:lang w:val="en-US"/>
        </w:rPr>
        <w:t>. RGB a HSV</w:t>
      </w:r>
      <w:r w:rsidR="00C27A38" w:rsidRPr="0082295A">
        <w:rPr>
          <w:rFonts w:ascii="Arial" w:hAnsi="Arial" w:cs="Arial"/>
          <w:lang w:val="en-US"/>
        </w:rPr>
        <w:t>.</w:t>
      </w:r>
    </w:p>
    <w:p w:rsidR="0071208E" w:rsidRPr="00EF4B55" w:rsidRDefault="0071208E" w:rsidP="00C86FAC">
      <w:pPr>
        <w:spacing w:after="0" w:line="240" w:lineRule="auto"/>
        <w:jc w:val="both"/>
        <w:rPr>
          <w:rFonts w:ascii="Arial" w:hAnsi="Arial" w:cs="Arial"/>
          <w:lang w:val="en-US"/>
        </w:rPr>
      </w:pPr>
    </w:p>
    <w:p w:rsidR="00ED4D17" w:rsidRPr="00C86FAC" w:rsidRDefault="00620666" w:rsidP="00327F55">
      <w:pPr>
        <w:spacing w:after="0" w:line="240" w:lineRule="auto"/>
        <w:jc w:val="both"/>
        <w:rPr>
          <w:rFonts w:ascii="Arial" w:hAnsi="Arial" w:cs="Arial"/>
        </w:rPr>
      </w:pPr>
      <w:r>
        <w:rPr>
          <w:rFonts w:ascii="Arial" w:hAnsi="Arial" w:cs="Arial"/>
          <w:color w:val="000000"/>
        </w:rPr>
        <w:t>E</w:t>
      </w:r>
      <w:r w:rsidR="00ED4D17" w:rsidRPr="00C86FAC">
        <w:rPr>
          <w:rFonts w:ascii="Arial" w:hAnsi="Arial" w:cs="Arial"/>
        </w:rPr>
        <w:t xml:space="preserve">n el informe </w:t>
      </w:r>
      <w:r>
        <w:rPr>
          <w:rFonts w:ascii="Arial" w:hAnsi="Arial" w:cs="Arial"/>
        </w:rPr>
        <w:t>se deberán reportar</w:t>
      </w:r>
      <w:r w:rsidR="00A71F40">
        <w:rPr>
          <w:rFonts w:ascii="Arial" w:hAnsi="Arial" w:cs="Arial"/>
        </w:rPr>
        <w:t xml:space="preserve"> las imágenes resultantes</w:t>
      </w:r>
      <w:r w:rsidR="0071208E">
        <w:rPr>
          <w:rFonts w:ascii="Arial" w:hAnsi="Arial" w:cs="Arial"/>
        </w:rPr>
        <w:t xml:space="preserve"> y</w:t>
      </w:r>
      <w:r w:rsidR="0071208E" w:rsidRPr="00C86FAC">
        <w:rPr>
          <w:rFonts w:ascii="Arial" w:hAnsi="Arial" w:cs="Arial"/>
        </w:rPr>
        <w:t xml:space="preserve"> </w:t>
      </w:r>
      <w:r w:rsidR="0071208E">
        <w:rPr>
          <w:rFonts w:ascii="Arial" w:hAnsi="Arial" w:cs="Arial"/>
        </w:rPr>
        <w:t>conclusiones y/o comentarios de las</w:t>
      </w:r>
      <w:r w:rsidR="00A71F40">
        <w:rPr>
          <w:rFonts w:ascii="Arial" w:hAnsi="Arial" w:cs="Arial"/>
        </w:rPr>
        <w:t xml:space="preserve"> actividades 4</w:t>
      </w:r>
      <w:r w:rsidR="00C70E3B">
        <w:rPr>
          <w:rFonts w:ascii="Arial" w:hAnsi="Arial" w:cs="Arial"/>
        </w:rPr>
        <w:t>, 6</w:t>
      </w:r>
      <w:r w:rsidR="00A71F40">
        <w:rPr>
          <w:rFonts w:ascii="Arial" w:hAnsi="Arial" w:cs="Arial"/>
        </w:rPr>
        <w:t xml:space="preserve"> y 8</w:t>
      </w:r>
      <w:r w:rsidR="0071208E">
        <w:rPr>
          <w:rFonts w:ascii="Arial" w:hAnsi="Arial" w:cs="Arial"/>
        </w:rPr>
        <w:t>. Finalmente incluya una sección para conclusiones y/o comentarios generales.</w:t>
      </w:r>
    </w:p>
    <w:p w:rsidR="0071208E" w:rsidRDefault="0071208E" w:rsidP="002E20D1">
      <w:pPr>
        <w:spacing w:after="0" w:line="240" w:lineRule="auto"/>
        <w:jc w:val="both"/>
        <w:rPr>
          <w:rFonts w:ascii="Arial" w:hAnsi="Arial" w:cs="Arial"/>
          <w:b/>
          <w:sz w:val="28"/>
          <w:szCs w:val="28"/>
        </w:rPr>
      </w:pPr>
    </w:p>
    <w:p w:rsidR="00296FBC" w:rsidRPr="00987642" w:rsidRDefault="00C0219D" w:rsidP="002E20D1">
      <w:pPr>
        <w:spacing w:after="0" w:line="240" w:lineRule="auto"/>
        <w:jc w:val="both"/>
        <w:rPr>
          <w:rFonts w:ascii="Arial" w:hAnsi="Arial" w:cs="Arial"/>
          <w:b/>
          <w:sz w:val="28"/>
          <w:szCs w:val="28"/>
        </w:rPr>
      </w:pPr>
      <w:r w:rsidRPr="00987642">
        <w:rPr>
          <w:rFonts w:ascii="Arial" w:hAnsi="Arial" w:cs="Arial"/>
          <w:b/>
          <w:sz w:val="28"/>
          <w:szCs w:val="28"/>
        </w:rPr>
        <w:t xml:space="preserve">Recomendaciones: </w:t>
      </w:r>
    </w:p>
    <w:p w:rsidR="00C0219D" w:rsidRPr="002157D6" w:rsidRDefault="00C0219D" w:rsidP="002157D6">
      <w:pPr>
        <w:pStyle w:val="Prrafodelista"/>
        <w:numPr>
          <w:ilvl w:val="0"/>
          <w:numId w:val="10"/>
        </w:numPr>
        <w:spacing w:after="0" w:line="240" w:lineRule="auto"/>
        <w:jc w:val="both"/>
        <w:rPr>
          <w:rFonts w:ascii="Arial" w:hAnsi="Arial" w:cs="Arial"/>
        </w:rPr>
      </w:pPr>
      <w:r w:rsidRPr="002157D6">
        <w:rPr>
          <w:rFonts w:ascii="Arial" w:hAnsi="Arial" w:cs="Arial"/>
        </w:rPr>
        <w:t xml:space="preserve">El estudiante deberá seguir las pautas de higiene, conducta y seguridad </w:t>
      </w:r>
      <w:r w:rsidR="001D6477">
        <w:rPr>
          <w:rFonts w:ascii="Arial" w:hAnsi="Arial" w:cs="Arial"/>
        </w:rPr>
        <w:t>indicadas en el reglamento</w:t>
      </w:r>
      <w:r w:rsidR="00987642" w:rsidRPr="002157D6">
        <w:rPr>
          <w:rFonts w:ascii="Arial" w:hAnsi="Arial" w:cs="Arial"/>
        </w:rPr>
        <w:t xml:space="preserve"> interno </w:t>
      </w:r>
      <w:r w:rsidRPr="002157D6">
        <w:rPr>
          <w:rFonts w:ascii="Arial" w:hAnsi="Arial" w:cs="Arial"/>
        </w:rPr>
        <w:t>de los laboratorios.</w:t>
      </w:r>
    </w:p>
    <w:p w:rsidR="002C1E49" w:rsidRDefault="002C1E49" w:rsidP="002E20D1">
      <w:pPr>
        <w:pStyle w:val="Prrafodelista"/>
        <w:numPr>
          <w:ilvl w:val="0"/>
          <w:numId w:val="10"/>
        </w:numPr>
        <w:spacing w:after="0" w:line="240" w:lineRule="auto"/>
        <w:jc w:val="both"/>
        <w:rPr>
          <w:rFonts w:ascii="Arial" w:hAnsi="Arial" w:cs="Arial"/>
        </w:rPr>
      </w:pPr>
      <w:r w:rsidRPr="002157D6">
        <w:rPr>
          <w:rFonts w:ascii="Arial" w:hAnsi="Arial" w:cs="Arial"/>
        </w:rPr>
        <w:t>Seguir las indicaciones dadas en este documento para el desarrollo de la práctica.</w:t>
      </w:r>
    </w:p>
    <w:p w:rsidR="000B050A" w:rsidRPr="000B050A" w:rsidRDefault="000B050A" w:rsidP="000B050A">
      <w:pPr>
        <w:pStyle w:val="Prrafodelista"/>
        <w:spacing w:after="0" w:line="240" w:lineRule="auto"/>
        <w:jc w:val="both"/>
        <w:rPr>
          <w:rFonts w:ascii="Arial" w:hAnsi="Arial" w:cs="Arial"/>
        </w:rPr>
      </w:pPr>
    </w:p>
    <w:p w:rsidR="00296FBC" w:rsidRPr="00987642" w:rsidRDefault="00296FBC" w:rsidP="002E20D1">
      <w:pPr>
        <w:spacing w:after="0" w:line="240" w:lineRule="auto"/>
        <w:jc w:val="both"/>
        <w:rPr>
          <w:rFonts w:ascii="Arial" w:hAnsi="Arial" w:cs="Arial"/>
          <w:b/>
          <w:sz w:val="28"/>
          <w:szCs w:val="28"/>
        </w:rPr>
      </w:pPr>
      <w:r w:rsidRPr="00987642">
        <w:rPr>
          <w:rFonts w:ascii="Arial" w:hAnsi="Arial" w:cs="Arial"/>
          <w:b/>
          <w:sz w:val="28"/>
          <w:szCs w:val="28"/>
        </w:rPr>
        <w:t xml:space="preserve">Observaciones: </w:t>
      </w:r>
    </w:p>
    <w:p w:rsidR="00987642" w:rsidRDefault="00987642" w:rsidP="002E20D1">
      <w:pPr>
        <w:pStyle w:val="Prrafodelista"/>
        <w:numPr>
          <w:ilvl w:val="0"/>
          <w:numId w:val="7"/>
        </w:numPr>
        <w:spacing w:after="0" w:line="240" w:lineRule="auto"/>
        <w:jc w:val="both"/>
        <w:rPr>
          <w:rFonts w:ascii="Arial" w:hAnsi="Arial" w:cs="Arial"/>
        </w:rPr>
      </w:pPr>
      <w:r>
        <w:rPr>
          <w:rFonts w:ascii="Arial" w:hAnsi="Arial" w:cs="Arial"/>
        </w:rPr>
        <w:t xml:space="preserve">El proceso de revisión se llevará a cabo solo </w:t>
      </w:r>
      <w:r w:rsidR="00ED4D17">
        <w:rPr>
          <w:rFonts w:ascii="Arial" w:hAnsi="Arial" w:cs="Arial"/>
        </w:rPr>
        <w:t>si se entrega</w:t>
      </w:r>
      <w:r>
        <w:rPr>
          <w:rFonts w:ascii="Arial" w:hAnsi="Arial" w:cs="Arial"/>
        </w:rPr>
        <w:t xml:space="preserve"> el informe escrito de la práctica.</w:t>
      </w:r>
    </w:p>
    <w:p w:rsidR="00987642" w:rsidRPr="00987642" w:rsidRDefault="00987642" w:rsidP="002E20D1">
      <w:pPr>
        <w:pStyle w:val="Prrafodelista"/>
        <w:numPr>
          <w:ilvl w:val="0"/>
          <w:numId w:val="7"/>
        </w:numPr>
        <w:spacing w:after="0" w:line="240" w:lineRule="auto"/>
        <w:jc w:val="both"/>
        <w:rPr>
          <w:rFonts w:ascii="Arial" w:hAnsi="Arial" w:cs="Arial"/>
        </w:rPr>
      </w:pPr>
      <w:r w:rsidRPr="00987642">
        <w:rPr>
          <w:rFonts w:ascii="Arial" w:hAnsi="Arial" w:cs="Arial"/>
        </w:rPr>
        <w:t>La eval</w:t>
      </w:r>
      <w:r w:rsidR="00ED4D17">
        <w:rPr>
          <w:rFonts w:ascii="Arial" w:hAnsi="Arial" w:cs="Arial"/>
        </w:rPr>
        <w:t>uación se realizará a partir de</w:t>
      </w:r>
      <w:r w:rsidRPr="00987642">
        <w:rPr>
          <w:rFonts w:ascii="Arial" w:hAnsi="Arial" w:cs="Arial"/>
        </w:rPr>
        <w:t xml:space="preserve"> la presentación oral del trabajo y la calidad del reporte entregado. </w:t>
      </w:r>
    </w:p>
    <w:p w:rsidR="00987642" w:rsidRDefault="00987642" w:rsidP="002E20D1">
      <w:pPr>
        <w:pStyle w:val="Prrafodelista"/>
        <w:numPr>
          <w:ilvl w:val="0"/>
          <w:numId w:val="7"/>
        </w:numPr>
        <w:spacing w:after="0" w:line="240" w:lineRule="auto"/>
        <w:jc w:val="both"/>
        <w:rPr>
          <w:rFonts w:ascii="Arial" w:hAnsi="Arial" w:cs="Arial"/>
        </w:rPr>
      </w:pPr>
      <w:r w:rsidRPr="00987642">
        <w:rPr>
          <w:rFonts w:ascii="Arial" w:hAnsi="Arial" w:cs="Arial"/>
        </w:rPr>
        <w:t xml:space="preserve">En el informe se deberán incluir las siguientes secciones: </w:t>
      </w:r>
      <w:r w:rsidR="00387B80">
        <w:rPr>
          <w:rFonts w:ascii="Arial" w:hAnsi="Arial" w:cs="Arial"/>
        </w:rPr>
        <w:t>Portada, Introduc</w:t>
      </w:r>
      <w:r w:rsidR="001D6477">
        <w:rPr>
          <w:rFonts w:ascii="Arial" w:hAnsi="Arial" w:cs="Arial"/>
        </w:rPr>
        <w:t>ción</w:t>
      </w:r>
      <w:r w:rsidRPr="00987642">
        <w:rPr>
          <w:rFonts w:ascii="Arial" w:hAnsi="Arial" w:cs="Arial"/>
        </w:rPr>
        <w:t xml:space="preserve">, </w:t>
      </w:r>
      <w:r w:rsidR="0033064C">
        <w:rPr>
          <w:rFonts w:ascii="Arial" w:hAnsi="Arial" w:cs="Arial"/>
        </w:rPr>
        <w:t>Competencias a desarrollar</w:t>
      </w:r>
      <w:r w:rsidR="00387B80">
        <w:rPr>
          <w:rFonts w:ascii="Arial" w:hAnsi="Arial" w:cs="Arial"/>
        </w:rPr>
        <w:t xml:space="preserve">, </w:t>
      </w:r>
      <w:r w:rsidR="00A57E40">
        <w:rPr>
          <w:rFonts w:ascii="Arial" w:hAnsi="Arial" w:cs="Arial"/>
        </w:rPr>
        <w:t xml:space="preserve">Marco Teórico, </w:t>
      </w:r>
      <w:r w:rsidR="0033064C">
        <w:rPr>
          <w:rFonts w:ascii="Arial" w:hAnsi="Arial" w:cs="Arial"/>
        </w:rPr>
        <w:t>Procedimiento</w:t>
      </w:r>
      <w:r w:rsidR="0071208E">
        <w:rPr>
          <w:rFonts w:ascii="Arial" w:hAnsi="Arial" w:cs="Arial"/>
        </w:rPr>
        <w:t xml:space="preserve"> </w:t>
      </w:r>
      <w:r w:rsidR="002C3F22">
        <w:rPr>
          <w:rFonts w:ascii="Arial" w:hAnsi="Arial" w:cs="Arial"/>
        </w:rPr>
        <w:t xml:space="preserve">y Análisis de </w:t>
      </w:r>
      <w:r w:rsidR="002C3F22">
        <w:rPr>
          <w:rFonts w:ascii="Arial" w:hAnsi="Arial" w:cs="Arial"/>
        </w:rPr>
        <w:lastRenderedPageBreak/>
        <w:t xml:space="preserve">resultados </w:t>
      </w:r>
      <w:r w:rsidR="0071208E">
        <w:rPr>
          <w:rFonts w:ascii="Arial" w:hAnsi="Arial" w:cs="Arial"/>
        </w:rPr>
        <w:t>(con los resultados obtenidos-figuras y códigos)</w:t>
      </w:r>
      <w:r w:rsidR="00387B80">
        <w:rPr>
          <w:rFonts w:ascii="Arial" w:hAnsi="Arial" w:cs="Arial"/>
        </w:rPr>
        <w:t>,</w:t>
      </w:r>
      <w:r w:rsidRPr="00987642">
        <w:rPr>
          <w:rFonts w:ascii="Arial" w:hAnsi="Arial" w:cs="Arial"/>
        </w:rPr>
        <w:t xml:space="preserve"> Conclusiones</w:t>
      </w:r>
      <w:r w:rsidR="002C3F22">
        <w:rPr>
          <w:rFonts w:ascii="Arial" w:hAnsi="Arial" w:cs="Arial"/>
        </w:rPr>
        <w:t xml:space="preserve"> generales</w:t>
      </w:r>
      <w:r w:rsidR="00387B80">
        <w:rPr>
          <w:rFonts w:ascii="Arial" w:hAnsi="Arial" w:cs="Arial"/>
        </w:rPr>
        <w:t xml:space="preserve"> y Fuentes de Información</w:t>
      </w:r>
      <w:r w:rsidRPr="00987642">
        <w:rPr>
          <w:rFonts w:ascii="Arial" w:hAnsi="Arial" w:cs="Arial"/>
        </w:rPr>
        <w:t>.</w:t>
      </w:r>
    </w:p>
    <w:p w:rsidR="00B638D4" w:rsidRDefault="00B638D4" w:rsidP="002E20D1">
      <w:pPr>
        <w:spacing w:after="0" w:line="240" w:lineRule="auto"/>
        <w:jc w:val="both"/>
        <w:rPr>
          <w:rFonts w:ascii="Arial" w:hAnsi="Arial" w:cs="Arial"/>
        </w:rPr>
      </w:pPr>
    </w:p>
    <w:p w:rsidR="00296FBC" w:rsidRPr="00A25BFE" w:rsidRDefault="00296FBC" w:rsidP="002E20D1">
      <w:pPr>
        <w:spacing w:after="0" w:line="240" w:lineRule="auto"/>
        <w:jc w:val="both"/>
        <w:rPr>
          <w:rFonts w:ascii="Arial" w:hAnsi="Arial" w:cs="Arial"/>
        </w:rPr>
      </w:pPr>
      <w:r w:rsidRPr="00387B80">
        <w:rPr>
          <w:rFonts w:ascii="Arial" w:hAnsi="Arial" w:cs="Arial"/>
          <w:b/>
          <w:sz w:val="28"/>
          <w:szCs w:val="28"/>
        </w:rPr>
        <w:t>Fuentes de información.</w:t>
      </w:r>
    </w:p>
    <w:p w:rsidR="009A6A76" w:rsidRPr="00A25BFE" w:rsidRDefault="009A6A76" w:rsidP="009A6A76">
      <w:pPr>
        <w:pStyle w:val="Sinespaciado"/>
        <w:numPr>
          <w:ilvl w:val="0"/>
          <w:numId w:val="8"/>
        </w:numPr>
        <w:rPr>
          <w:rFonts w:ascii="Arial" w:hAnsi="Arial" w:cs="Arial"/>
        </w:rPr>
      </w:pPr>
      <w:r w:rsidRPr="00A25BFE">
        <w:rPr>
          <w:rFonts w:ascii="Arial" w:hAnsi="Arial" w:cs="Arial"/>
        </w:rPr>
        <w:t>Apunt</w:t>
      </w:r>
      <w:r w:rsidR="00A25BFE" w:rsidRPr="00A25BFE">
        <w:rPr>
          <w:rFonts w:ascii="Arial" w:hAnsi="Arial" w:cs="Arial"/>
        </w:rPr>
        <w:t>es sobre Procesamiento Digital de Imágenes</w:t>
      </w:r>
      <w:r w:rsidRPr="00A25BFE">
        <w:rPr>
          <w:rFonts w:ascii="Arial" w:hAnsi="Arial" w:cs="Arial"/>
        </w:rPr>
        <w:t>.</w:t>
      </w:r>
    </w:p>
    <w:p w:rsidR="009A6A76" w:rsidRPr="00A25BFE" w:rsidRDefault="00A25BFE" w:rsidP="009A6A76">
      <w:pPr>
        <w:pStyle w:val="Sinespaciado"/>
        <w:numPr>
          <w:ilvl w:val="0"/>
          <w:numId w:val="8"/>
        </w:numPr>
        <w:rPr>
          <w:rFonts w:ascii="Arial" w:hAnsi="Arial" w:cs="Arial"/>
        </w:rPr>
      </w:pPr>
      <w:r w:rsidRPr="00A25BFE">
        <w:rPr>
          <w:rFonts w:ascii="Arial" w:hAnsi="Arial" w:cs="Arial"/>
        </w:rPr>
        <w:t xml:space="preserve">Manuales de </w:t>
      </w:r>
      <w:proofErr w:type="spellStart"/>
      <w:r w:rsidRPr="00A25BFE">
        <w:rPr>
          <w:rFonts w:ascii="Arial" w:hAnsi="Arial" w:cs="Arial"/>
        </w:rPr>
        <w:t>Image</w:t>
      </w:r>
      <w:proofErr w:type="spellEnd"/>
      <w:r w:rsidRPr="00A25BFE">
        <w:rPr>
          <w:rFonts w:ascii="Arial" w:hAnsi="Arial" w:cs="Arial"/>
        </w:rPr>
        <w:t xml:space="preserve"> </w:t>
      </w:r>
      <w:proofErr w:type="spellStart"/>
      <w:r w:rsidRPr="00A25BFE">
        <w:rPr>
          <w:rFonts w:ascii="Arial" w:hAnsi="Arial" w:cs="Arial"/>
        </w:rPr>
        <w:t>Processing</w:t>
      </w:r>
      <w:proofErr w:type="spellEnd"/>
      <w:r w:rsidRPr="00A25BFE">
        <w:rPr>
          <w:rFonts w:ascii="Arial" w:hAnsi="Arial" w:cs="Arial"/>
        </w:rPr>
        <w:t xml:space="preserve"> </w:t>
      </w:r>
      <w:proofErr w:type="spellStart"/>
      <w:r w:rsidRPr="00A25BFE">
        <w:rPr>
          <w:rFonts w:ascii="Arial" w:hAnsi="Arial" w:cs="Arial"/>
        </w:rPr>
        <w:t>Toolbox</w:t>
      </w:r>
      <w:proofErr w:type="spellEnd"/>
      <w:r w:rsidRPr="00A25BFE">
        <w:rPr>
          <w:rFonts w:ascii="Arial" w:hAnsi="Arial" w:cs="Arial"/>
        </w:rPr>
        <w:t xml:space="preserve"> de MATLAB</w:t>
      </w:r>
      <w:r w:rsidR="009A6A76" w:rsidRPr="00A25BFE">
        <w:rPr>
          <w:rFonts w:ascii="Arial" w:hAnsi="Arial" w:cs="Arial"/>
        </w:rPr>
        <w:t>.</w:t>
      </w:r>
    </w:p>
    <w:p w:rsidR="00A25BFE" w:rsidRPr="0071208E" w:rsidRDefault="00A25BFE" w:rsidP="00EF598D">
      <w:pPr>
        <w:pStyle w:val="Sinespaciado"/>
        <w:numPr>
          <w:ilvl w:val="0"/>
          <w:numId w:val="8"/>
        </w:numPr>
        <w:rPr>
          <w:rFonts w:ascii="Arial" w:hAnsi="Arial" w:cs="Arial"/>
        </w:rPr>
      </w:pPr>
      <w:r w:rsidRPr="0023243E">
        <w:rPr>
          <w:rFonts w:ascii="Arial" w:hAnsi="Arial" w:cs="Arial"/>
          <w:lang w:val="en-US"/>
        </w:rPr>
        <w:t xml:space="preserve">R.C. Gonzalez, R.E. Woods, Digital Image Processing, Ed. </w:t>
      </w:r>
      <w:r w:rsidRPr="00A25BFE">
        <w:rPr>
          <w:rFonts w:ascii="Arial" w:hAnsi="Arial" w:cs="Arial"/>
        </w:rPr>
        <w:t>Addison Wesley, 1992.</w:t>
      </w:r>
    </w:p>
    <w:sectPr w:rsidR="00A25BFE" w:rsidRPr="0071208E">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68D" w:rsidRDefault="0078568D" w:rsidP="00C377F2">
      <w:pPr>
        <w:spacing w:after="0" w:line="240" w:lineRule="auto"/>
      </w:pPr>
      <w:r>
        <w:separator/>
      </w:r>
    </w:p>
  </w:endnote>
  <w:endnote w:type="continuationSeparator" w:id="0">
    <w:p w:rsidR="0078568D" w:rsidRDefault="0078568D" w:rsidP="00C37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1619" w:rsidRDefault="00C01619" w:rsidP="00C01619">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68D" w:rsidRDefault="0078568D" w:rsidP="00C377F2">
      <w:pPr>
        <w:spacing w:after="0" w:line="240" w:lineRule="auto"/>
      </w:pPr>
      <w:r>
        <w:separator/>
      </w:r>
    </w:p>
  </w:footnote>
  <w:footnote w:type="continuationSeparator" w:id="0">
    <w:p w:rsidR="0078568D" w:rsidRDefault="0078568D" w:rsidP="00C377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50BAC"/>
    <w:multiLevelType w:val="hybridMultilevel"/>
    <w:tmpl w:val="E4C0372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25610E3"/>
    <w:multiLevelType w:val="hybridMultilevel"/>
    <w:tmpl w:val="B4083A52"/>
    <w:lvl w:ilvl="0" w:tplc="C49AE16E">
      <w:numFmt w:val="bullet"/>
      <w:lvlText w:val="-"/>
      <w:lvlJc w:val="left"/>
      <w:pPr>
        <w:ind w:left="540" w:hanging="360"/>
      </w:pPr>
      <w:rPr>
        <w:rFonts w:ascii="Arial" w:eastAsiaTheme="minorHAnsi" w:hAnsi="Arial" w:cs="Arial" w:hint="default"/>
      </w:rPr>
    </w:lvl>
    <w:lvl w:ilvl="1" w:tplc="080A0003" w:tentative="1">
      <w:start w:val="1"/>
      <w:numFmt w:val="bullet"/>
      <w:lvlText w:val="o"/>
      <w:lvlJc w:val="left"/>
      <w:pPr>
        <w:ind w:left="1260" w:hanging="360"/>
      </w:pPr>
      <w:rPr>
        <w:rFonts w:ascii="Courier New" w:hAnsi="Courier New" w:cs="Courier New" w:hint="default"/>
      </w:rPr>
    </w:lvl>
    <w:lvl w:ilvl="2" w:tplc="080A0005" w:tentative="1">
      <w:start w:val="1"/>
      <w:numFmt w:val="bullet"/>
      <w:lvlText w:val=""/>
      <w:lvlJc w:val="left"/>
      <w:pPr>
        <w:ind w:left="1980" w:hanging="360"/>
      </w:pPr>
      <w:rPr>
        <w:rFonts w:ascii="Wingdings" w:hAnsi="Wingdings" w:hint="default"/>
      </w:rPr>
    </w:lvl>
    <w:lvl w:ilvl="3" w:tplc="080A0001" w:tentative="1">
      <w:start w:val="1"/>
      <w:numFmt w:val="bullet"/>
      <w:lvlText w:val=""/>
      <w:lvlJc w:val="left"/>
      <w:pPr>
        <w:ind w:left="2700" w:hanging="360"/>
      </w:pPr>
      <w:rPr>
        <w:rFonts w:ascii="Symbol" w:hAnsi="Symbol" w:hint="default"/>
      </w:rPr>
    </w:lvl>
    <w:lvl w:ilvl="4" w:tplc="080A0003" w:tentative="1">
      <w:start w:val="1"/>
      <w:numFmt w:val="bullet"/>
      <w:lvlText w:val="o"/>
      <w:lvlJc w:val="left"/>
      <w:pPr>
        <w:ind w:left="3420" w:hanging="360"/>
      </w:pPr>
      <w:rPr>
        <w:rFonts w:ascii="Courier New" w:hAnsi="Courier New" w:cs="Courier New" w:hint="default"/>
      </w:rPr>
    </w:lvl>
    <w:lvl w:ilvl="5" w:tplc="080A0005" w:tentative="1">
      <w:start w:val="1"/>
      <w:numFmt w:val="bullet"/>
      <w:lvlText w:val=""/>
      <w:lvlJc w:val="left"/>
      <w:pPr>
        <w:ind w:left="4140" w:hanging="360"/>
      </w:pPr>
      <w:rPr>
        <w:rFonts w:ascii="Wingdings" w:hAnsi="Wingdings" w:hint="default"/>
      </w:rPr>
    </w:lvl>
    <w:lvl w:ilvl="6" w:tplc="080A0001" w:tentative="1">
      <w:start w:val="1"/>
      <w:numFmt w:val="bullet"/>
      <w:lvlText w:val=""/>
      <w:lvlJc w:val="left"/>
      <w:pPr>
        <w:ind w:left="4860" w:hanging="360"/>
      </w:pPr>
      <w:rPr>
        <w:rFonts w:ascii="Symbol" w:hAnsi="Symbol" w:hint="default"/>
      </w:rPr>
    </w:lvl>
    <w:lvl w:ilvl="7" w:tplc="080A0003" w:tentative="1">
      <w:start w:val="1"/>
      <w:numFmt w:val="bullet"/>
      <w:lvlText w:val="o"/>
      <w:lvlJc w:val="left"/>
      <w:pPr>
        <w:ind w:left="5580" w:hanging="360"/>
      </w:pPr>
      <w:rPr>
        <w:rFonts w:ascii="Courier New" w:hAnsi="Courier New" w:cs="Courier New" w:hint="default"/>
      </w:rPr>
    </w:lvl>
    <w:lvl w:ilvl="8" w:tplc="080A0005" w:tentative="1">
      <w:start w:val="1"/>
      <w:numFmt w:val="bullet"/>
      <w:lvlText w:val=""/>
      <w:lvlJc w:val="left"/>
      <w:pPr>
        <w:ind w:left="6300" w:hanging="360"/>
      </w:pPr>
      <w:rPr>
        <w:rFonts w:ascii="Wingdings" w:hAnsi="Wingdings" w:hint="default"/>
      </w:rPr>
    </w:lvl>
  </w:abstractNum>
  <w:abstractNum w:abstractNumId="2" w15:restartNumberingAfterBreak="0">
    <w:nsid w:val="153664DD"/>
    <w:multiLevelType w:val="hybridMultilevel"/>
    <w:tmpl w:val="9D123C4A"/>
    <w:lvl w:ilvl="0" w:tplc="080A0001">
      <w:start w:val="1"/>
      <w:numFmt w:val="bullet"/>
      <w:lvlText w:val=""/>
      <w:lvlJc w:val="left"/>
      <w:pPr>
        <w:tabs>
          <w:tab w:val="num" w:pos="720"/>
        </w:tabs>
        <w:ind w:left="720" w:hanging="360"/>
      </w:pPr>
      <w:rPr>
        <w:rFonts w:ascii="Symbol" w:hAnsi="Symbol" w:hint="default"/>
      </w:rPr>
    </w:lvl>
    <w:lvl w:ilvl="1" w:tplc="080A0003">
      <w:start w:val="1"/>
      <w:numFmt w:val="bullet"/>
      <w:lvlText w:val="o"/>
      <w:lvlJc w:val="left"/>
      <w:pPr>
        <w:tabs>
          <w:tab w:val="num" w:pos="1440"/>
        </w:tabs>
        <w:ind w:left="1440" w:hanging="360"/>
      </w:pPr>
      <w:rPr>
        <w:rFonts w:ascii="Courier New" w:hAnsi="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A65176"/>
    <w:multiLevelType w:val="hybridMultilevel"/>
    <w:tmpl w:val="33CEDF5A"/>
    <w:lvl w:ilvl="0" w:tplc="1042FA82">
      <w:start w:val="1"/>
      <w:numFmt w:val="decimal"/>
      <w:lvlText w:val="%1."/>
      <w:lvlJc w:val="left"/>
      <w:pPr>
        <w:tabs>
          <w:tab w:val="num" w:pos="339"/>
        </w:tabs>
        <w:ind w:left="339" w:hanging="360"/>
      </w:pPr>
      <w:rPr>
        <w:rFonts w:hint="default"/>
        <w:b/>
        <w:lang w:val="es-ES"/>
      </w:rPr>
    </w:lvl>
    <w:lvl w:ilvl="1" w:tplc="0C0A0019" w:tentative="1">
      <w:start w:val="1"/>
      <w:numFmt w:val="lowerLetter"/>
      <w:lvlText w:val="%2."/>
      <w:lvlJc w:val="left"/>
      <w:pPr>
        <w:tabs>
          <w:tab w:val="num" w:pos="1059"/>
        </w:tabs>
        <w:ind w:left="1059" w:hanging="360"/>
      </w:pPr>
    </w:lvl>
    <w:lvl w:ilvl="2" w:tplc="0C0A001B" w:tentative="1">
      <w:start w:val="1"/>
      <w:numFmt w:val="lowerRoman"/>
      <w:lvlText w:val="%3."/>
      <w:lvlJc w:val="right"/>
      <w:pPr>
        <w:tabs>
          <w:tab w:val="num" w:pos="1779"/>
        </w:tabs>
        <w:ind w:left="1779" w:hanging="180"/>
      </w:pPr>
    </w:lvl>
    <w:lvl w:ilvl="3" w:tplc="0C0A000F" w:tentative="1">
      <w:start w:val="1"/>
      <w:numFmt w:val="decimal"/>
      <w:lvlText w:val="%4."/>
      <w:lvlJc w:val="left"/>
      <w:pPr>
        <w:tabs>
          <w:tab w:val="num" w:pos="2499"/>
        </w:tabs>
        <w:ind w:left="2499" w:hanging="360"/>
      </w:pPr>
    </w:lvl>
    <w:lvl w:ilvl="4" w:tplc="0C0A0019" w:tentative="1">
      <w:start w:val="1"/>
      <w:numFmt w:val="lowerLetter"/>
      <w:lvlText w:val="%5."/>
      <w:lvlJc w:val="left"/>
      <w:pPr>
        <w:tabs>
          <w:tab w:val="num" w:pos="3219"/>
        </w:tabs>
        <w:ind w:left="3219" w:hanging="360"/>
      </w:pPr>
    </w:lvl>
    <w:lvl w:ilvl="5" w:tplc="0C0A001B" w:tentative="1">
      <w:start w:val="1"/>
      <w:numFmt w:val="lowerRoman"/>
      <w:lvlText w:val="%6."/>
      <w:lvlJc w:val="right"/>
      <w:pPr>
        <w:tabs>
          <w:tab w:val="num" w:pos="3939"/>
        </w:tabs>
        <w:ind w:left="3939" w:hanging="180"/>
      </w:pPr>
    </w:lvl>
    <w:lvl w:ilvl="6" w:tplc="0C0A000F" w:tentative="1">
      <w:start w:val="1"/>
      <w:numFmt w:val="decimal"/>
      <w:lvlText w:val="%7."/>
      <w:lvlJc w:val="left"/>
      <w:pPr>
        <w:tabs>
          <w:tab w:val="num" w:pos="4659"/>
        </w:tabs>
        <w:ind w:left="4659" w:hanging="360"/>
      </w:pPr>
    </w:lvl>
    <w:lvl w:ilvl="7" w:tplc="0C0A0019" w:tentative="1">
      <w:start w:val="1"/>
      <w:numFmt w:val="lowerLetter"/>
      <w:lvlText w:val="%8."/>
      <w:lvlJc w:val="left"/>
      <w:pPr>
        <w:tabs>
          <w:tab w:val="num" w:pos="5379"/>
        </w:tabs>
        <w:ind w:left="5379" w:hanging="360"/>
      </w:pPr>
    </w:lvl>
    <w:lvl w:ilvl="8" w:tplc="0C0A001B" w:tentative="1">
      <w:start w:val="1"/>
      <w:numFmt w:val="lowerRoman"/>
      <w:lvlText w:val="%9."/>
      <w:lvlJc w:val="right"/>
      <w:pPr>
        <w:tabs>
          <w:tab w:val="num" w:pos="6099"/>
        </w:tabs>
        <w:ind w:left="6099" w:hanging="180"/>
      </w:pPr>
    </w:lvl>
  </w:abstractNum>
  <w:abstractNum w:abstractNumId="4" w15:restartNumberingAfterBreak="0">
    <w:nsid w:val="23E66292"/>
    <w:multiLevelType w:val="hybridMultilevel"/>
    <w:tmpl w:val="9BEAE3D6"/>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7077DDC"/>
    <w:multiLevelType w:val="hybridMultilevel"/>
    <w:tmpl w:val="E58CC922"/>
    <w:lvl w:ilvl="0" w:tplc="219A924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DF37C66"/>
    <w:multiLevelType w:val="hybridMultilevel"/>
    <w:tmpl w:val="4316202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7" w15:restartNumberingAfterBreak="0">
    <w:nsid w:val="31151CB3"/>
    <w:multiLevelType w:val="hybridMultilevel"/>
    <w:tmpl w:val="518E1A9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3294143E"/>
    <w:multiLevelType w:val="hybridMultilevel"/>
    <w:tmpl w:val="7ECE47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9165162"/>
    <w:multiLevelType w:val="hybridMultilevel"/>
    <w:tmpl w:val="A24CAD3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478A4D1D"/>
    <w:multiLevelType w:val="hybridMultilevel"/>
    <w:tmpl w:val="2514C31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15:restartNumberingAfterBreak="0">
    <w:nsid w:val="4C132A59"/>
    <w:multiLevelType w:val="hybridMultilevel"/>
    <w:tmpl w:val="947CCB4A"/>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3B570B"/>
    <w:multiLevelType w:val="hybridMultilevel"/>
    <w:tmpl w:val="01CAFE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CBD78EE"/>
    <w:multiLevelType w:val="hybridMultilevel"/>
    <w:tmpl w:val="2012A0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ED71ED8"/>
    <w:multiLevelType w:val="hybridMultilevel"/>
    <w:tmpl w:val="088AD66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60E74B8F"/>
    <w:multiLevelType w:val="hybridMultilevel"/>
    <w:tmpl w:val="C876E1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3312065"/>
    <w:multiLevelType w:val="hybridMultilevel"/>
    <w:tmpl w:val="FB46541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8EF677E"/>
    <w:multiLevelType w:val="hybridMultilevel"/>
    <w:tmpl w:val="17A20CFE"/>
    <w:lvl w:ilvl="0" w:tplc="219A924C">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C887E1A"/>
    <w:multiLevelType w:val="hybridMultilevel"/>
    <w:tmpl w:val="DB90CD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EC6614C"/>
    <w:multiLevelType w:val="hybridMultilevel"/>
    <w:tmpl w:val="C3B6D4E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0" w15:restartNumberingAfterBreak="0">
    <w:nsid w:val="76710E60"/>
    <w:multiLevelType w:val="hybridMultilevel"/>
    <w:tmpl w:val="63402BE0"/>
    <w:lvl w:ilvl="0" w:tplc="080A0005">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1" w15:restartNumberingAfterBreak="0">
    <w:nsid w:val="7B78734F"/>
    <w:multiLevelType w:val="hybridMultilevel"/>
    <w:tmpl w:val="C93EEF7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2" w15:restartNumberingAfterBreak="0">
    <w:nsid w:val="7D810562"/>
    <w:multiLevelType w:val="hybridMultilevel"/>
    <w:tmpl w:val="3E62867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17"/>
  </w:num>
  <w:num w:numId="4">
    <w:abstractNumId w:val="21"/>
  </w:num>
  <w:num w:numId="5">
    <w:abstractNumId w:val="22"/>
  </w:num>
  <w:num w:numId="6">
    <w:abstractNumId w:val="18"/>
  </w:num>
  <w:num w:numId="7">
    <w:abstractNumId w:val="8"/>
  </w:num>
  <w:num w:numId="8">
    <w:abstractNumId w:val="3"/>
  </w:num>
  <w:num w:numId="9">
    <w:abstractNumId w:val="16"/>
  </w:num>
  <w:num w:numId="10">
    <w:abstractNumId w:val="15"/>
  </w:num>
  <w:num w:numId="11">
    <w:abstractNumId w:val="13"/>
  </w:num>
  <w:num w:numId="12">
    <w:abstractNumId w:val="20"/>
  </w:num>
  <w:num w:numId="13">
    <w:abstractNumId w:val="14"/>
  </w:num>
  <w:num w:numId="14">
    <w:abstractNumId w:val="19"/>
  </w:num>
  <w:num w:numId="15">
    <w:abstractNumId w:val="0"/>
  </w:num>
  <w:num w:numId="16">
    <w:abstractNumId w:val="7"/>
  </w:num>
  <w:num w:numId="17">
    <w:abstractNumId w:val="9"/>
  </w:num>
  <w:num w:numId="18">
    <w:abstractNumId w:val="12"/>
  </w:num>
  <w:num w:numId="19">
    <w:abstractNumId w:val="4"/>
  </w:num>
  <w:num w:numId="20">
    <w:abstractNumId w:val="2"/>
  </w:num>
  <w:num w:numId="21">
    <w:abstractNumId w:val="11"/>
  </w:num>
  <w:num w:numId="22">
    <w:abstractNumId w:val="10"/>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BF7"/>
    <w:rsid w:val="000107C7"/>
    <w:rsid w:val="00031DF0"/>
    <w:rsid w:val="000404C9"/>
    <w:rsid w:val="00096499"/>
    <w:rsid w:val="000B050A"/>
    <w:rsid w:val="000B4A48"/>
    <w:rsid w:val="000C34A7"/>
    <w:rsid w:val="000F1C82"/>
    <w:rsid w:val="000F1DF1"/>
    <w:rsid w:val="000F6E06"/>
    <w:rsid w:val="001116B8"/>
    <w:rsid w:val="001219A2"/>
    <w:rsid w:val="00175977"/>
    <w:rsid w:val="00177617"/>
    <w:rsid w:val="001848EF"/>
    <w:rsid w:val="00191329"/>
    <w:rsid w:val="001C18A5"/>
    <w:rsid w:val="001D6477"/>
    <w:rsid w:val="00204DF9"/>
    <w:rsid w:val="002157D6"/>
    <w:rsid w:val="0023243E"/>
    <w:rsid w:val="0024244D"/>
    <w:rsid w:val="00283B11"/>
    <w:rsid w:val="00296FBC"/>
    <w:rsid w:val="002B3D70"/>
    <w:rsid w:val="002B4FD4"/>
    <w:rsid w:val="002B53A4"/>
    <w:rsid w:val="002C1E49"/>
    <w:rsid w:val="002C3F22"/>
    <w:rsid w:val="002E01D8"/>
    <w:rsid w:val="002E20D1"/>
    <w:rsid w:val="00314DE1"/>
    <w:rsid w:val="00320A84"/>
    <w:rsid w:val="00327F55"/>
    <w:rsid w:val="0033029D"/>
    <w:rsid w:val="0033064C"/>
    <w:rsid w:val="00332900"/>
    <w:rsid w:val="0035521B"/>
    <w:rsid w:val="00355B9F"/>
    <w:rsid w:val="00387B80"/>
    <w:rsid w:val="003D0A10"/>
    <w:rsid w:val="0041000A"/>
    <w:rsid w:val="004107B9"/>
    <w:rsid w:val="00431278"/>
    <w:rsid w:val="004615E9"/>
    <w:rsid w:val="00481F46"/>
    <w:rsid w:val="00492812"/>
    <w:rsid w:val="004A568F"/>
    <w:rsid w:val="004B6050"/>
    <w:rsid w:val="004D631C"/>
    <w:rsid w:val="00502028"/>
    <w:rsid w:val="005072FE"/>
    <w:rsid w:val="005410CD"/>
    <w:rsid w:val="00550625"/>
    <w:rsid w:val="0056573B"/>
    <w:rsid w:val="005807E7"/>
    <w:rsid w:val="005E4076"/>
    <w:rsid w:val="005E6472"/>
    <w:rsid w:val="0060382A"/>
    <w:rsid w:val="006122DF"/>
    <w:rsid w:val="00620666"/>
    <w:rsid w:val="00625994"/>
    <w:rsid w:val="00630E16"/>
    <w:rsid w:val="006348C4"/>
    <w:rsid w:val="0064229E"/>
    <w:rsid w:val="00651AB3"/>
    <w:rsid w:val="00675AE9"/>
    <w:rsid w:val="00675B61"/>
    <w:rsid w:val="00685A8C"/>
    <w:rsid w:val="006B7FF1"/>
    <w:rsid w:val="006C36C1"/>
    <w:rsid w:val="006E1D65"/>
    <w:rsid w:val="006F17E9"/>
    <w:rsid w:val="007038AB"/>
    <w:rsid w:val="0071208E"/>
    <w:rsid w:val="00712BE2"/>
    <w:rsid w:val="00757F9D"/>
    <w:rsid w:val="0078218F"/>
    <w:rsid w:val="0078568D"/>
    <w:rsid w:val="007A1B7F"/>
    <w:rsid w:val="007E344B"/>
    <w:rsid w:val="007E4BF7"/>
    <w:rsid w:val="007E4CD3"/>
    <w:rsid w:val="007E5549"/>
    <w:rsid w:val="007E66F6"/>
    <w:rsid w:val="008205E7"/>
    <w:rsid w:val="0082295A"/>
    <w:rsid w:val="0086425F"/>
    <w:rsid w:val="00874940"/>
    <w:rsid w:val="008C46A6"/>
    <w:rsid w:val="008D5BD5"/>
    <w:rsid w:val="008D772D"/>
    <w:rsid w:val="008D7823"/>
    <w:rsid w:val="008F568A"/>
    <w:rsid w:val="00947D84"/>
    <w:rsid w:val="00963F85"/>
    <w:rsid w:val="00972E62"/>
    <w:rsid w:val="00987642"/>
    <w:rsid w:val="009A6A76"/>
    <w:rsid w:val="009B45DF"/>
    <w:rsid w:val="009C5162"/>
    <w:rsid w:val="00A04D22"/>
    <w:rsid w:val="00A25BFE"/>
    <w:rsid w:val="00A3742B"/>
    <w:rsid w:val="00A37B2E"/>
    <w:rsid w:val="00A46D68"/>
    <w:rsid w:val="00A57E40"/>
    <w:rsid w:val="00A71F40"/>
    <w:rsid w:val="00A86668"/>
    <w:rsid w:val="00A86E54"/>
    <w:rsid w:val="00A93AFC"/>
    <w:rsid w:val="00A9486A"/>
    <w:rsid w:val="00AA4373"/>
    <w:rsid w:val="00AF0F80"/>
    <w:rsid w:val="00AF40BB"/>
    <w:rsid w:val="00B11DC9"/>
    <w:rsid w:val="00B162A4"/>
    <w:rsid w:val="00B34BDB"/>
    <w:rsid w:val="00B5326D"/>
    <w:rsid w:val="00B638D4"/>
    <w:rsid w:val="00B75ADF"/>
    <w:rsid w:val="00B94C34"/>
    <w:rsid w:val="00BC0454"/>
    <w:rsid w:val="00BE52DC"/>
    <w:rsid w:val="00C01619"/>
    <w:rsid w:val="00C0219D"/>
    <w:rsid w:val="00C15E65"/>
    <w:rsid w:val="00C27A38"/>
    <w:rsid w:val="00C377F2"/>
    <w:rsid w:val="00C524D1"/>
    <w:rsid w:val="00C704D8"/>
    <w:rsid w:val="00C70E3B"/>
    <w:rsid w:val="00C86FAC"/>
    <w:rsid w:val="00C92FD4"/>
    <w:rsid w:val="00CA44C1"/>
    <w:rsid w:val="00D41204"/>
    <w:rsid w:val="00D471C6"/>
    <w:rsid w:val="00D54E23"/>
    <w:rsid w:val="00D63AC6"/>
    <w:rsid w:val="00D74573"/>
    <w:rsid w:val="00DB12E1"/>
    <w:rsid w:val="00DC15E3"/>
    <w:rsid w:val="00DD1B61"/>
    <w:rsid w:val="00DD3496"/>
    <w:rsid w:val="00DE4D87"/>
    <w:rsid w:val="00E25737"/>
    <w:rsid w:val="00E36B21"/>
    <w:rsid w:val="00E4375C"/>
    <w:rsid w:val="00E61799"/>
    <w:rsid w:val="00EA2D93"/>
    <w:rsid w:val="00EC1D46"/>
    <w:rsid w:val="00EC7A5C"/>
    <w:rsid w:val="00ED4500"/>
    <w:rsid w:val="00ED4D17"/>
    <w:rsid w:val="00EE27F7"/>
    <w:rsid w:val="00EF4B55"/>
    <w:rsid w:val="00EF598D"/>
    <w:rsid w:val="00F240B7"/>
    <w:rsid w:val="00F31CF2"/>
    <w:rsid w:val="00F50818"/>
    <w:rsid w:val="00F633B0"/>
    <w:rsid w:val="00F644D3"/>
    <w:rsid w:val="00F84612"/>
    <w:rsid w:val="00F86EEB"/>
    <w:rsid w:val="00F86F05"/>
    <w:rsid w:val="00FB71FC"/>
    <w:rsid w:val="00FF50D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382901-C895-4F1E-827E-B21D72020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FB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f61">
    <w:name w:val="ff61"/>
    <w:basedOn w:val="Fuentedeprrafopredeter"/>
    <w:rsid w:val="0064229E"/>
    <w:rPr>
      <w:rFonts w:ascii="Georgia" w:hAnsi="Georgia" w:hint="default"/>
      <w:b w:val="0"/>
      <w:bCs w:val="0"/>
      <w:i w:val="0"/>
      <w:iCs w:val="0"/>
    </w:rPr>
  </w:style>
  <w:style w:type="character" w:customStyle="1" w:styleId="nw1">
    <w:name w:val="nw1"/>
    <w:basedOn w:val="Fuentedeprrafopredeter"/>
    <w:rsid w:val="0064229E"/>
  </w:style>
  <w:style w:type="paragraph" w:styleId="Prrafodelista">
    <w:name w:val="List Paragraph"/>
    <w:basedOn w:val="Normal"/>
    <w:uiPriority w:val="99"/>
    <w:qFormat/>
    <w:rsid w:val="000F1DF1"/>
    <w:pPr>
      <w:ind w:left="720"/>
      <w:contextualSpacing/>
    </w:pPr>
  </w:style>
  <w:style w:type="paragraph" w:styleId="Textoindependiente">
    <w:name w:val="Body Text"/>
    <w:basedOn w:val="Normal"/>
    <w:link w:val="TextoindependienteCar"/>
    <w:rsid w:val="00387B80"/>
    <w:pPr>
      <w:tabs>
        <w:tab w:val="left" w:pos="9923"/>
        <w:tab w:val="left" w:pos="12758"/>
      </w:tabs>
      <w:spacing w:after="0" w:line="240" w:lineRule="auto"/>
      <w:jc w:val="both"/>
    </w:pPr>
    <w:rPr>
      <w:rFonts w:ascii="Tahoma" w:eastAsia="Times" w:hAnsi="Tahoma" w:cs="Times New Roman"/>
      <w:szCs w:val="20"/>
      <w:lang w:val="es-ES_tradnl" w:eastAsia="es-ES"/>
    </w:rPr>
  </w:style>
  <w:style w:type="character" w:customStyle="1" w:styleId="TextoindependienteCar">
    <w:name w:val="Texto independiente Car"/>
    <w:basedOn w:val="Fuentedeprrafopredeter"/>
    <w:link w:val="Textoindependiente"/>
    <w:rsid w:val="00387B80"/>
    <w:rPr>
      <w:rFonts w:ascii="Tahoma" w:eastAsia="Times" w:hAnsi="Tahoma" w:cs="Times New Roman"/>
      <w:szCs w:val="20"/>
      <w:lang w:val="es-ES_tradnl" w:eastAsia="es-ES"/>
    </w:rPr>
  </w:style>
  <w:style w:type="character" w:styleId="Hipervnculo">
    <w:name w:val="Hyperlink"/>
    <w:basedOn w:val="Fuentedeprrafopredeter"/>
    <w:uiPriority w:val="99"/>
    <w:semiHidden/>
    <w:unhideWhenUsed/>
    <w:rsid w:val="00502028"/>
    <w:rPr>
      <w:color w:val="0000FF"/>
      <w:u w:val="single"/>
    </w:rPr>
  </w:style>
  <w:style w:type="paragraph" w:styleId="NormalWeb">
    <w:name w:val="Normal (Web)"/>
    <w:basedOn w:val="Normal"/>
    <w:uiPriority w:val="99"/>
    <w:unhideWhenUsed/>
    <w:rsid w:val="0050202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style-span">
    <w:name w:val="apple-style-span"/>
    <w:basedOn w:val="Fuentedeprrafopredeter"/>
    <w:rsid w:val="00DB12E1"/>
  </w:style>
  <w:style w:type="paragraph" w:styleId="Encabezado">
    <w:name w:val="header"/>
    <w:basedOn w:val="Normal"/>
    <w:link w:val="EncabezadoCar"/>
    <w:unhideWhenUsed/>
    <w:rsid w:val="00C377F2"/>
    <w:pPr>
      <w:tabs>
        <w:tab w:val="center" w:pos="4419"/>
        <w:tab w:val="right" w:pos="8838"/>
      </w:tabs>
    </w:pPr>
    <w:rPr>
      <w:rFonts w:ascii="Calibri" w:eastAsia="Calibri" w:hAnsi="Calibri" w:cs="Times New Roman"/>
    </w:rPr>
  </w:style>
  <w:style w:type="character" w:customStyle="1" w:styleId="EncabezadoCar">
    <w:name w:val="Encabezado Car"/>
    <w:basedOn w:val="Fuentedeprrafopredeter"/>
    <w:link w:val="Encabezado"/>
    <w:rsid w:val="00C377F2"/>
    <w:rPr>
      <w:rFonts w:ascii="Calibri" w:eastAsia="Calibri" w:hAnsi="Calibri" w:cs="Times New Roman"/>
    </w:rPr>
  </w:style>
  <w:style w:type="paragraph" w:styleId="Piedepgina">
    <w:name w:val="footer"/>
    <w:basedOn w:val="Normal"/>
    <w:link w:val="PiedepginaCar"/>
    <w:unhideWhenUsed/>
    <w:rsid w:val="00C377F2"/>
    <w:pPr>
      <w:tabs>
        <w:tab w:val="center" w:pos="4419"/>
        <w:tab w:val="right" w:pos="8838"/>
      </w:tabs>
    </w:pPr>
    <w:rPr>
      <w:rFonts w:ascii="Calibri" w:eastAsia="Calibri" w:hAnsi="Calibri" w:cs="Times New Roman"/>
    </w:rPr>
  </w:style>
  <w:style w:type="character" w:customStyle="1" w:styleId="PiedepginaCar">
    <w:name w:val="Pie de página Car"/>
    <w:basedOn w:val="Fuentedeprrafopredeter"/>
    <w:link w:val="Piedepgina"/>
    <w:rsid w:val="00C377F2"/>
    <w:rPr>
      <w:rFonts w:ascii="Calibri" w:eastAsia="Calibri" w:hAnsi="Calibri" w:cs="Times New Roman"/>
    </w:rPr>
  </w:style>
  <w:style w:type="paragraph" w:styleId="Sinespaciado">
    <w:name w:val="No Spacing"/>
    <w:uiPriority w:val="1"/>
    <w:qFormat/>
    <w:rsid w:val="009A6A76"/>
    <w:pPr>
      <w:spacing w:after="0" w:line="240" w:lineRule="auto"/>
    </w:pPr>
  </w:style>
  <w:style w:type="character" w:styleId="Textoennegrita">
    <w:name w:val="Strong"/>
    <w:basedOn w:val="Fuentedeprrafopredeter"/>
    <w:uiPriority w:val="22"/>
    <w:qFormat/>
    <w:rsid w:val="00D471C6"/>
    <w:rPr>
      <w:b/>
      <w:bCs/>
    </w:rPr>
  </w:style>
  <w:style w:type="character" w:customStyle="1" w:styleId="apple-converted-space">
    <w:name w:val="apple-converted-space"/>
    <w:basedOn w:val="Fuentedeprrafopredeter"/>
    <w:rsid w:val="00D471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351363">
      <w:bodyDiv w:val="1"/>
      <w:marLeft w:val="0"/>
      <w:marRight w:val="0"/>
      <w:marTop w:val="0"/>
      <w:marBottom w:val="0"/>
      <w:divBdr>
        <w:top w:val="none" w:sz="0" w:space="0" w:color="auto"/>
        <w:left w:val="none" w:sz="0" w:space="0" w:color="auto"/>
        <w:bottom w:val="none" w:sz="0" w:space="0" w:color="auto"/>
        <w:right w:val="none" w:sz="0" w:space="0" w:color="auto"/>
      </w:divBdr>
    </w:div>
    <w:div w:id="1192306307">
      <w:bodyDiv w:val="1"/>
      <w:marLeft w:val="0"/>
      <w:marRight w:val="0"/>
      <w:marTop w:val="0"/>
      <w:marBottom w:val="0"/>
      <w:divBdr>
        <w:top w:val="none" w:sz="0" w:space="0" w:color="auto"/>
        <w:left w:val="none" w:sz="0" w:space="0" w:color="auto"/>
        <w:bottom w:val="none" w:sz="0" w:space="0" w:color="auto"/>
        <w:right w:val="none" w:sz="0" w:space="0" w:color="auto"/>
      </w:divBdr>
    </w:div>
    <w:div w:id="1545825034">
      <w:bodyDiv w:val="1"/>
      <w:marLeft w:val="0"/>
      <w:marRight w:val="0"/>
      <w:marTop w:val="0"/>
      <w:marBottom w:val="0"/>
      <w:divBdr>
        <w:top w:val="none" w:sz="0" w:space="0" w:color="auto"/>
        <w:left w:val="none" w:sz="0" w:space="0" w:color="auto"/>
        <w:bottom w:val="none" w:sz="0" w:space="0" w:color="auto"/>
        <w:right w:val="none" w:sz="0" w:space="0" w:color="auto"/>
      </w:divBdr>
      <w:divsChild>
        <w:div w:id="1872187373">
          <w:marLeft w:val="0"/>
          <w:marRight w:val="0"/>
          <w:marTop w:val="0"/>
          <w:marBottom w:val="0"/>
          <w:divBdr>
            <w:top w:val="none" w:sz="0" w:space="0" w:color="auto"/>
            <w:left w:val="none" w:sz="0" w:space="0" w:color="auto"/>
            <w:bottom w:val="none" w:sz="0" w:space="0" w:color="auto"/>
            <w:right w:val="none" w:sz="0" w:space="0" w:color="auto"/>
          </w:divBdr>
          <w:divsChild>
            <w:div w:id="347946461">
              <w:marLeft w:val="0"/>
              <w:marRight w:val="0"/>
              <w:marTop w:val="0"/>
              <w:marBottom w:val="0"/>
              <w:divBdr>
                <w:top w:val="none" w:sz="0" w:space="0" w:color="auto"/>
                <w:left w:val="none" w:sz="0" w:space="0" w:color="auto"/>
                <w:bottom w:val="none" w:sz="0" w:space="0" w:color="auto"/>
                <w:right w:val="none" w:sz="0" w:space="0" w:color="auto"/>
              </w:divBdr>
              <w:divsChild>
                <w:div w:id="131729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5C560241BCE5A4F98C491D6E78E521D" ma:contentTypeVersion="1" ma:contentTypeDescription="Crear nuevo documento." ma:contentTypeScope="" ma:versionID="bf05e5f9af654ff10016aee4c9fa4e3b">
  <xsd:schema xmlns:xsd="http://www.w3.org/2001/XMLSchema" xmlns:xs="http://www.w3.org/2001/XMLSchema" xmlns:p="http://schemas.microsoft.com/office/2006/metadata/properties" xmlns:ns2="fa8afe84-d91e-40fb-a7d1-7bdd0ba0aadb" targetNamespace="http://schemas.microsoft.com/office/2006/metadata/properties" ma:root="true" ma:fieldsID="f22d1f4f95524ae546885f47c948286d" ns2:_="">
    <xsd:import namespace="fa8afe84-d91e-40fb-a7d1-7bdd0ba0aad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afe84-d91e-40fb-a7d1-7bdd0ba0aad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a8afe84-d91e-40fb-a7d1-7bdd0ba0aadb" xsi:nil="true"/>
  </documentManagement>
</p:properties>
</file>

<file path=customXml/itemProps1.xml><?xml version="1.0" encoding="utf-8"?>
<ds:datastoreItem xmlns:ds="http://schemas.openxmlformats.org/officeDocument/2006/customXml" ds:itemID="{5F11B32C-F711-4222-ACF0-A53B7BE386A8}"/>
</file>

<file path=customXml/itemProps2.xml><?xml version="1.0" encoding="utf-8"?>
<ds:datastoreItem xmlns:ds="http://schemas.openxmlformats.org/officeDocument/2006/customXml" ds:itemID="{5DFB4381-E72E-4FAC-A47F-D56D7C3BDF32}"/>
</file>

<file path=customXml/itemProps3.xml><?xml version="1.0" encoding="utf-8"?>
<ds:datastoreItem xmlns:ds="http://schemas.openxmlformats.org/officeDocument/2006/customXml" ds:itemID="{4E2DBBDC-49EF-4EA7-8508-7960EAA3E5FF}"/>
</file>

<file path=docProps/app.xml><?xml version="1.0" encoding="utf-8"?>
<Properties xmlns="http://schemas.openxmlformats.org/officeDocument/2006/extended-properties" xmlns:vt="http://schemas.openxmlformats.org/officeDocument/2006/docPropsVTypes">
  <Template>Normal</Template>
  <TotalTime>2112</TotalTime>
  <Pages>1</Pages>
  <Words>2724</Words>
  <Characters>14982</Characters>
  <Application>Microsoft Office Word</Application>
  <DocSecurity>0</DocSecurity>
  <Lines>124</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MODESTO</dc:creator>
  <cp:keywords/>
  <dc:description/>
  <cp:lastModifiedBy>Modesto Medina Melendrez</cp:lastModifiedBy>
  <cp:revision>117</cp:revision>
  <dcterms:created xsi:type="dcterms:W3CDTF">2012-10-12T15:17:00Z</dcterms:created>
  <dcterms:modified xsi:type="dcterms:W3CDTF">2020-09-29T14:16:00Z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0x01010065C560241BCE5A4F98C491D6E78E521D</vt:lpwstr>
  </property>
</Properties>
</file>