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2B" w:rsidRDefault="00D6242B" w:rsidP="00D6242B">
      <w:pPr>
        <w:pStyle w:val="Piedepgina"/>
        <w:ind w:right="192"/>
        <w:jc w:val="right"/>
        <w:rPr>
          <w:rFonts w:ascii="Arial" w:hAnsi="Arial" w:cs="Arial"/>
          <w:b/>
          <w:sz w:val="24"/>
          <w:szCs w:val="20"/>
          <w:lang w:val="es-VE"/>
        </w:rPr>
      </w:pPr>
      <w:r>
        <w:rPr>
          <w:rFonts w:ascii="Arial" w:hAnsi="Arial" w:cs="Arial"/>
          <w:b/>
          <w:sz w:val="24"/>
          <w:szCs w:val="20"/>
          <w:lang w:val="es-VE"/>
        </w:rPr>
        <w:t>DTH-350-121-0001</w:t>
      </w:r>
      <w:r w:rsidRPr="005A46ED">
        <w:rPr>
          <w:rFonts w:ascii="Arial" w:hAnsi="Arial" w:cs="Arial"/>
          <w:b/>
          <w:sz w:val="24"/>
          <w:szCs w:val="20"/>
          <w:lang w:val="es-VE"/>
        </w:rPr>
        <w:t>/</w:t>
      </w:r>
      <w:r>
        <w:rPr>
          <w:rFonts w:ascii="Arial" w:hAnsi="Arial" w:cs="Arial"/>
          <w:b/>
          <w:sz w:val="24"/>
          <w:szCs w:val="20"/>
          <w:lang w:val="es-VE"/>
        </w:rPr>
        <w:t>2023</w:t>
      </w:r>
    </w:p>
    <w:p w:rsidR="00D6242B" w:rsidRDefault="00D6242B" w:rsidP="00D6242B">
      <w:pPr>
        <w:pStyle w:val="Piedepgina"/>
      </w:pPr>
    </w:p>
    <w:p w:rsidR="00D6242B" w:rsidRDefault="00D6242B" w:rsidP="00D6242B">
      <w:pPr>
        <w:tabs>
          <w:tab w:val="left" w:pos="560"/>
          <w:tab w:val="center" w:pos="4561"/>
        </w:tabs>
        <w:spacing w:after="0" w:line="480" w:lineRule="auto"/>
        <w:ind w:right="157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6242B" w:rsidRDefault="00D6242B" w:rsidP="00D6242B">
      <w:pPr>
        <w:tabs>
          <w:tab w:val="left" w:pos="560"/>
          <w:tab w:val="center" w:pos="4561"/>
        </w:tabs>
        <w:spacing w:after="0" w:line="480" w:lineRule="auto"/>
        <w:ind w:right="15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CONSTANCIA DE TRABAJO</w:t>
      </w:r>
    </w:p>
    <w:p w:rsidR="00D6242B" w:rsidRDefault="00D6242B" w:rsidP="00D6242B">
      <w:pPr>
        <w:tabs>
          <w:tab w:val="left" w:pos="560"/>
          <w:tab w:val="center" w:pos="4561"/>
        </w:tabs>
        <w:spacing w:after="0" w:line="240" w:lineRule="auto"/>
        <w:ind w:right="159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061D0" w:rsidRDefault="00F75B88" w:rsidP="00F75B88">
      <w:pPr>
        <w:tabs>
          <w:tab w:val="left" w:pos="560"/>
          <w:tab w:val="center" w:pos="4561"/>
        </w:tabs>
        <w:spacing w:after="0" w:line="360" w:lineRule="auto"/>
        <w:ind w:right="1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Quien s</w:t>
      </w:r>
      <w:r w:rsidR="00BD7B2F">
        <w:rPr>
          <w:rFonts w:ascii="Arial" w:hAnsi="Arial" w:cs="Arial"/>
          <w:sz w:val="24"/>
          <w:szCs w:val="24"/>
        </w:rPr>
        <w:t>uscribe</w:t>
      </w:r>
      <w:r w:rsidR="00B061D0" w:rsidRPr="007137C6">
        <w:rPr>
          <w:rFonts w:ascii="Arial" w:hAnsi="Arial" w:cs="Arial"/>
          <w:sz w:val="24"/>
          <w:szCs w:val="24"/>
        </w:rPr>
        <w:t xml:space="preserve">, </w:t>
      </w:r>
      <w:r w:rsidR="00703EC8">
        <w:rPr>
          <w:rFonts w:ascii="Arial" w:hAnsi="Arial" w:cs="Arial"/>
          <w:b/>
          <w:sz w:val="24"/>
          <w:szCs w:val="24"/>
          <w:lang w:val="es-MX"/>
        </w:rPr>
        <w:t>ROSIVIS FARÍAS RIVERO</w:t>
      </w:r>
      <w:r w:rsidR="00B061D0" w:rsidRPr="007137C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</w:t>
      </w:r>
      <w:r w:rsidR="00B061D0" w:rsidRPr="007137C6">
        <w:rPr>
          <w:rFonts w:ascii="Arial" w:hAnsi="Arial" w:cs="Arial"/>
          <w:sz w:val="24"/>
          <w:szCs w:val="24"/>
        </w:rPr>
        <w:t xml:space="preserve">itular de la </w:t>
      </w:r>
      <w:r w:rsidR="00B061D0">
        <w:rPr>
          <w:rFonts w:ascii="Arial" w:hAnsi="Arial" w:cs="Arial"/>
          <w:sz w:val="24"/>
          <w:szCs w:val="24"/>
        </w:rPr>
        <w:t>C</w:t>
      </w:r>
      <w:r w:rsidR="00B061D0" w:rsidRPr="007137C6">
        <w:rPr>
          <w:rFonts w:ascii="Arial" w:hAnsi="Arial" w:cs="Arial"/>
          <w:sz w:val="24"/>
          <w:szCs w:val="24"/>
        </w:rPr>
        <w:t xml:space="preserve">édula de </w:t>
      </w:r>
      <w:r w:rsidR="00B061D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dentidad </w:t>
      </w:r>
      <w:r>
        <w:rPr>
          <w:rFonts w:ascii="Arial" w:hAnsi="Arial" w:cs="Arial"/>
          <w:sz w:val="24"/>
          <w:szCs w:val="24"/>
          <w:lang w:val="es-MX"/>
        </w:rPr>
        <w:t xml:space="preserve">N° </w:t>
      </w:r>
      <w:r w:rsidR="00B061D0">
        <w:rPr>
          <w:rFonts w:ascii="Arial" w:hAnsi="Arial" w:cs="Arial"/>
          <w:b/>
          <w:sz w:val="24"/>
          <w:szCs w:val="24"/>
        </w:rPr>
        <w:t>V-</w:t>
      </w:r>
      <w:r w:rsidR="00703EC8">
        <w:rPr>
          <w:rFonts w:ascii="Arial" w:hAnsi="Arial" w:cs="Arial"/>
          <w:b/>
          <w:sz w:val="24"/>
          <w:szCs w:val="24"/>
        </w:rPr>
        <w:t>6.954.619</w:t>
      </w:r>
      <w:r w:rsidR="00B061D0" w:rsidRPr="007137C6">
        <w:rPr>
          <w:rFonts w:ascii="Arial" w:hAnsi="Arial" w:cs="Arial"/>
          <w:sz w:val="24"/>
          <w:szCs w:val="24"/>
        </w:rPr>
        <w:t>, actuando en mi carácter de</w:t>
      </w:r>
      <w:r w:rsidR="00B061D0">
        <w:rPr>
          <w:rFonts w:ascii="Arial" w:hAnsi="Arial" w:cs="Arial"/>
          <w:sz w:val="24"/>
          <w:szCs w:val="24"/>
        </w:rPr>
        <w:t xml:space="preserve"> </w:t>
      </w:r>
      <w:r w:rsidR="00542637">
        <w:rPr>
          <w:rFonts w:ascii="Arial" w:hAnsi="Arial" w:cs="Arial"/>
          <w:b/>
          <w:sz w:val="24"/>
          <w:szCs w:val="24"/>
          <w:lang w:val="es-MX"/>
        </w:rPr>
        <w:t>DIRECTORA DE TALENTO HUMANO</w:t>
      </w:r>
      <w:r w:rsidR="00B061D0" w:rsidRPr="00CB37A5">
        <w:rPr>
          <w:rFonts w:ascii="Arial" w:hAnsi="Arial" w:cs="Arial"/>
          <w:sz w:val="24"/>
          <w:szCs w:val="24"/>
          <w:lang w:val="es-MX"/>
        </w:rPr>
        <w:t>,</w:t>
      </w:r>
      <w:r w:rsidR="00B752C2">
        <w:rPr>
          <w:rFonts w:ascii="Arial" w:hAnsi="Arial" w:cs="Arial"/>
          <w:sz w:val="24"/>
          <w:szCs w:val="24"/>
          <w:lang w:val="es-MX"/>
        </w:rPr>
        <w:t xml:space="preserve"> </w:t>
      </w:r>
      <w:r w:rsidR="00B061D0" w:rsidRPr="00F91E9B">
        <w:rPr>
          <w:rFonts w:ascii="Arial" w:hAnsi="Arial" w:cs="Arial"/>
          <w:sz w:val="24"/>
          <w:szCs w:val="24"/>
          <w:lang w:val="es-MX"/>
        </w:rPr>
        <w:t xml:space="preserve">según se evidencia en Resolución </w:t>
      </w:r>
      <w:r>
        <w:rPr>
          <w:rFonts w:ascii="Arial" w:hAnsi="Arial" w:cs="Arial"/>
          <w:sz w:val="24"/>
          <w:szCs w:val="24"/>
          <w:lang w:val="es-MX"/>
        </w:rPr>
        <w:t>Nº PGEB</w:t>
      </w:r>
      <w:r w:rsidR="00542637">
        <w:rPr>
          <w:rFonts w:ascii="Arial" w:hAnsi="Arial" w:cs="Arial"/>
          <w:sz w:val="24"/>
          <w:szCs w:val="24"/>
          <w:lang w:val="es-MX"/>
        </w:rPr>
        <w:t>100-110-0042</w:t>
      </w:r>
      <w:r w:rsidR="00B061D0">
        <w:rPr>
          <w:rFonts w:ascii="Arial" w:hAnsi="Arial" w:cs="Arial"/>
          <w:sz w:val="24"/>
          <w:szCs w:val="24"/>
          <w:lang w:val="es-MX"/>
        </w:rPr>
        <w:t>/</w:t>
      </w:r>
      <w:r w:rsidR="00690582">
        <w:rPr>
          <w:rFonts w:ascii="Arial" w:hAnsi="Arial" w:cs="Arial"/>
          <w:sz w:val="24"/>
          <w:szCs w:val="24"/>
          <w:lang w:val="es-MX"/>
        </w:rPr>
        <w:t>20</w:t>
      </w:r>
      <w:r w:rsidR="00542637">
        <w:rPr>
          <w:rFonts w:ascii="Arial" w:hAnsi="Arial" w:cs="Arial"/>
          <w:sz w:val="24"/>
          <w:szCs w:val="24"/>
          <w:lang w:val="es-MX"/>
        </w:rPr>
        <w:t>22</w:t>
      </w:r>
      <w:r w:rsidR="00B061D0">
        <w:rPr>
          <w:rFonts w:ascii="Arial" w:hAnsi="Arial" w:cs="Arial"/>
          <w:sz w:val="24"/>
          <w:szCs w:val="24"/>
          <w:lang w:val="es-MX"/>
        </w:rPr>
        <w:t xml:space="preserve"> de fecha</w:t>
      </w:r>
      <w:r w:rsidR="00542637">
        <w:rPr>
          <w:rFonts w:ascii="Arial" w:hAnsi="Arial" w:cs="Arial"/>
          <w:sz w:val="24"/>
          <w:szCs w:val="24"/>
          <w:lang w:val="es-MX"/>
        </w:rPr>
        <w:t xml:space="preserve"> veinticuatro (24</w:t>
      </w:r>
      <w:r w:rsidR="00B061D0">
        <w:rPr>
          <w:rFonts w:ascii="Arial" w:hAnsi="Arial" w:cs="Arial"/>
          <w:sz w:val="24"/>
          <w:szCs w:val="24"/>
          <w:lang w:val="es-MX"/>
        </w:rPr>
        <w:t xml:space="preserve">) de </w:t>
      </w:r>
      <w:r w:rsidR="00542637">
        <w:rPr>
          <w:rFonts w:ascii="Arial" w:hAnsi="Arial" w:cs="Arial"/>
          <w:sz w:val="24"/>
          <w:szCs w:val="24"/>
          <w:lang w:val="es-MX"/>
        </w:rPr>
        <w:t xml:space="preserve">octubre </w:t>
      </w:r>
      <w:r w:rsidR="00B061D0">
        <w:rPr>
          <w:rFonts w:ascii="Arial" w:hAnsi="Arial" w:cs="Arial"/>
          <w:sz w:val="24"/>
          <w:szCs w:val="24"/>
          <w:lang w:val="es-MX"/>
        </w:rPr>
        <w:t xml:space="preserve">del dos mil </w:t>
      </w:r>
      <w:r w:rsidR="00542637">
        <w:rPr>
          <w:rFonts w:ascii="Arial" w:hAnsi="Arial" w:cs="Arial"/>
          <w:sz w:val="24"/>
          <w:szCs w:val="24"/>
          <w:lang w:val="es-MX"/>
        </w:rPr>
        <w:t>ve</w:t>
      </w:r>
      <w:r w:rsidR="00900389">
        <w:rPr>
          <w:rFonts w:ascii="Arial" w:hAnsi="Arial" w:cs="Arial"/>
          <w:sz w:val="24"/>
          <w:szCs w:val="24"/>
          <w:lang w:val="es-MX"/>
        </w:rPr>
        <w:t>i</w:t>
      </w:r>
      <w:r w:rsidR="00542637">
        <w:rPr>
          <w:rFonts w:ascii="Arial" w:hAnsi="Arial" w:cs="Arial"/>
          <w:sz w:val="24"/>
          <w:szCs w:val="24"/>
          <w:lang w:val="es-MX"/>
        </w:rPr>
        <w:t>nt</w:t>
      </w:r>
      <w:r w:rsidR="00900389">
        <w:rPr>
          <w:rFonts w:ascii="Arial" w:hAnsi="Arial" w:cs="Arial"/>
          <w:sz w:val="24"/>
          <w:szCs w:val="24"/>
          <w:lang w:val="es-MX"/>
        </w:rPr>
        <w:t>idó</w:t>
      </w:r>
      <w:r w:rsidR="00542637">
        <w:rPr>
          <w:rFonts w:ascii="Arial" w:hAnsi="Arial" w:cs="Arial"/>
          <w:sz w:val="24"/>
          <w:szCs w:val="24"/>
          <w:lang w:val="es-MX"/>
        </w:rPr>
        <w:t>s (2022</w:t>
      </w:r>
      <w:r w:rsidR="00B061D0">
        <w:rPr>
          <w:rFonts w:ascii="Arial" w:hAnsi="Arial" w:cs="Arial"/>
          <w:sz w:val="24"/>
          <w:szCs w:val="24"/>
          <w:lang w:val="es-MX"/>
        </w:rPr>
        <w:t xml:space="preserve">), mediante </w:t>
      </w:r>
      <w:r w:rsidR="0041038F"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>a</w:t>
      </w:r>
      <w:r w:rsidR="0041038F">
        <w:rPr>
          <w:rFonts w:ascii="Arial" w:hAnsi="Arial" w:cs="Arial"/>
          <w:sz w:val="24"/>
          <w:szCs w:val="24"/>
          <w:lang w:val="es-MX"/>
        </w:rPr>
        <w:t xml:space="preserve"> presente, hago constar que </w:t>
      </w:r>
      <w:r>
        <w:rPr>
          <w:rFonts w:ascii="Arial" w:hAnsi="Arial" w:cs="Arial"/>
          <w:sz w:val="24"/>
          <w:szCs w:val="24"/>
          <w:lang w:val="es-MX"/>
        </w:rPr>
        <w:t>el C</w:t>
      </w:r>
      <w:r w:rsidR="00542637">
        <w:rPr>
          <w:rFonts w:ascii="Arial" w:hAnsi="Arial" w:cs="Arial"/>
          <w:sz w:val="24"/>
          <w:szCs w:val="24"/>
          <w:lang w:val="es-MX"/>
        </w:rPr>
        <w:t>iudadano</w:t>
      </w:r>
      <w:r w:rsidR="00B061D0" w:rsidRPr="00CB37A5">
        <w:rPr>
          <w:rFonts w:ascii="Arial" w:hAnsi="Arial" w:cs="Arial"/>
          <w:sz w:val="24"/>
          <w:szCs w:val="24"/>
          <w:lang w:val="es-MX"/>
        </w:rPr>
        <w:t>:</w:t>
      </w:r>
      <w:r w:rsidR="00B752C2">
        <w:rPr>
          <w:rFonts w:ascii="Arial" w:hAnsi="Arial" w:cs="Arial"/>
          <w:sz w:val="24"/>
          <w:szCs w:val="24"/>
          <w:lang w:val="es-MX"/>
        </w:rPr>
        <w:t xml:space="preserve"> </w:t>
      </w:r>
      <w:r w:rsidR="00542637" w:rsidRPr="00900389">
        <w:rPr>
          <w:rFonts w:ascii="Arial" w:hAnsi="Arial" w:cs="Arial"/>
          <w:b/>
          <w:sz w:val="24"/>
          <w:szCs w:val="24"/>
          <w:lang w:val="es-MX"/>
        </w:rPr>
        <w:t>DARWIN JOSÉ ZAMORA IBARRA</w:t>
      </w:r>
      <w:r w:rsidR="00BD7B2F" w:rsidRPr="00900389">
        <w:rPr>
          <w:rFonts w:ascii="Arial" w:hAnsi="Arial" w:cs="Arial"/>
          <w:b/>
          <w:sz w:val="24"/>
          <w:szCs w:val="24"/>
        </w:rPr>
        <w:t>,</w:t>
      </w:r>
      <w:r w:rsidR="00BD7B2F" w:rsidRPr="007137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BD7B2F" w:rsidRPr="007137C6">
        <w:rPr>
          <w:rFonts w:ascii="Arial" w:hAnsi="Arial" w:cs="Arial"/>
          <w:sz w:val="24"/>
          <w:szCs w:val="24"/>
        </w:rPr>
        <w:t xml:space="preserve">itular de la </w:t>
      </w:r>
      <w:r w:rsidR="00BD7B2F">
        <w:rPr>
          <w:rFonts w:ascii="Arial" w:hAnsi="Arial" w:cs="Arial"/>
          <w:sz w:val="24"/>
          <w:szCs w:val="24"/>
        </w:rPr>
        <w:t>C</w:t>
      </w:r>
      <w:r w:rsidR="00BD7B2F" w:rsidRPr="007137C6">
        <w:rPr>
          <w:rFonts w:ascii="Arial" w:hAnsi="Arial" w:cs="Arial"/>
          <w:sz w:val="24"/>
          <w:szCs w:val="24"/>
        </w:rPr>
        <w:t xml:space="preserve">édula de </w:t>
      </w:r>
      <w:r w:rsidR="00BD7B2F">
        <w:rPr>
          <w:rFonts w:ascii="Arial" w:hAnsi="Arial" w:cs="Arial"/>
          <w:sz w:val="24"/>
          <w:szCs w:val="24"/>
        </w:rPr>
        <w:t>I</w:t>
      </w:r>
      <w:r w:rsidR="00BD7B2F" w:rsidRPr="007137C6">
        <w:rPr>
          <w:rFonts w:ascii="Arial" w:hAnsi="Arial" w:cs="Arial"/>
          <w:sz w:val="24"/>
          <w:szCs w:val="24"/>
        </w:rPr>
        <w:t xml:space="preserve">dentidad </w:t>
      </w:r>
      <w:r>
        <w:rPr>
          <w:rFonts w:ascii="Arial" w:hAnsi="Arial" w:cs="Arial"/>
          <w:sz w:val="24"/>
          <w:szCs w:val="24"/>
          <w:lang w:val="es-MX"/>
        </w:rPr>
        <w:t xml:space="preserve">N° </w:t>
      </w:r>
      <w:r w:rsidR="00BD7B2F">
        <w:rPr>
          <w:rFonts w:ascii="Arial" w:hAnsi="Arial" w:cs="Arial"/>
          <w:b/>
          <w:sz w:val="24"/>
          <w:szCs w:val="24"/>
        </w:rPr>
        <w:t>V-</w:t>
      </w:r>
      <w:r w:rsidR="00900389">
        <w:rPr>
          <w:rFonts w:ascii="Arial" w:hAnsi="Arial" w:cs="Arial"/>
          <w:b/>
          <w:sz w:val="24"/>
          <w:szCs w:val="24"/>
        </w:rPr>
        <w:t>28.694.047</w:t>
      </w:r>
      <w:r w:rsidR="003F16E2">
        <w:rPr>
          <w:rFonts w:ascii="Arial" w:hAnsi="Arial" w:cs="Arial"/>
          <w:sz w:val="24"/>
          <w:szCs w:val="24"/>
          <w:lang w:val="es-MX"/>
        </w:rPr>
        <w:t>, presta</w:t>
      </w:r>
      <w:r w:rsidR="00B061D0" w:rsidRPr="00CB37A5">
        <w:rPr>
          <w:rFonts w:ascii="Arial" w:hAnsi="Arial" w:cs="Arial"/>
          <w:sz w:val="24"/>
          <w:szCs w:val="24"/>
          <w:lang w:val="es-MX"/>
        </w:rPr>
        <w:t xml:space="preserve"> sus servici</w:t>
      </w:r>
      <w:r w:rsidR="00B061D0">
        <w:rPr>
          <w:rFonts w:ascii="Arial" w:hAnsi="Arial" w:cs="Arial"/>
          <w:sz w:val="24"/>
          <w:szCs w:val="24"/>
          <w:lang w:val="es-MX"/>
        </w:rPr>
        <w:t xml:space="preserve">os en esta Institución como: </w:t>
      </w:r>
      <w:r w:rsidR="00542637">
        <w:rPr>
          <w:rFonts w:ascii="Arial" w:hAnsi="Arial" w:cs="Arial"/>
          <w:b/>
          <w:sz w:val="24"/>
          <w:szCs w:val="24"/>
          <w:lang w:val="es-MX"/>
        </w:rPr>
        <w:t>ANALISTA DE SISTEMAS</w:t>
      </w:r>
      <w:r>
        <w:rPr>
          <w:rFonts w:ascii="Arial" w:hAnsi="Arial" w:cs="Arial"/>
          <w:b/>
          <w:sz w:val="24"/>
          <w:szCs w:val="24"/>
          <w:lang w:val="es-MX"/>
        </w:rPr>
        <w:t>,</w:t>
      </w:r>
      <w:r w:rsidR="00E00E9F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BD7B2F">
        <w:rPr>
          <w:rFonts w:ascii="Arial" w:hAnsi="Arial" w:cs="Arial"/>
          <w:sz w:val="24"/>
          <w:szCs w:val="24"/>
          <w:lang w:val="es-MX"/>
        </w:rPr>
        <w:t>tal como consta en Resolución N°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BD7B2F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PGEB</w:t>
      </w:r>
      <w:r w:rsidR="00900389">
        <w:rPr>
          <w:rFonts w:ascii="Arial" w:hAnsi="Arial" w:cs="Arial"/>
          <w:sz w:val="24"/>
          <w:szCs w:val="24"/>
          <w:lang w:val="es-MX"/>
        </w:rPr>
        <w:t>100-100-00</w:t>
      </w:r>
      <w:r w:rsidR="006117D2">
        <w:rPr>
          <w:rFonts w:ascii="Arial" w:hAnsi="Arial" w:cs="Arial"/>
          <w:sz w:val="24"/>
          <w:szCs w:val="24"/>
          <w:lang w:val="es-MX"/>
        </w:rPr>
        <w:t>07</w:t>
      </w:r>
      <w:r w:rsidR="00BD7B2F">
        <w:rPr>
          <w:rFonts w:ascii="Arial" w:hAnsi="Arial" w:cs="Arial"/>
          <w:sz w:val="24"/>
          <w:szCs w:val="24"/>
          <w:lang w:val="es-MX"/>
        </w:rPr>
        <w:t>/20</w:t>
      </w:r>
      <w:r w:rsidR="00E00E9F">
        <w:rPr>
          <w:rFonts w:ascii="Arial" w:hAnsi="Arial" w:cs="Arial"/>
          <w:sz w:val="24"/>
          <w:szCs w:val="24"/>
          <w:lang w:val="es-MX"/>
        </w:rPr>
        <w:t>2</w:t>
      </w:r>
      <w:r w:rsidR="00900389">
        <w:rPr>
          <w:rFonts w:ascii="Arial" w:hAnsi="Arial" w:cs="Arial"/>
          <w:sz w:val="24"/>
          <w:szCs w:val="24"/>
          <w:lang w:val="es-MX"/>
        </w:rPr>
        <w:t>3</w:t>
      </w:r>
      <w:r w:rsidR="00BD7B2F">
        <w:rPr>
          <w:rFonts w:ascii="Arial" w:hAnsi="Arial" w:cs="Arial"/>
          <w:sz w:val="24"/>
          <w:szCs w:val="24"/>
          <w:lang w:val="es-MX"/>
        </w:rPr>
        <w:t xml:space="preserve"> emanada del Despacho de Procurador Gener</w:t>
      </w:r>
      <w:r>
        <w:rPr>
          <w:rFonts w:ascii="Arial" w:hAnsi="Arial" w:cs="Arial"/>
          <w:sz w:val="24"/>
          <w:szCs w:val="24"/>
          <w:lang w:val="es-MX"/>
        </w:rPr>
        <w:t>al del Estado Bolívar, de fecha</w:t>
      </w:r>
      <w:r w:rsidR="00BD7B2F">
        <w:rPr>
          <w:rFonts w:ascii="Arial" w:hAnsi="Arial" w:cs="Arial"/>
          <w:sz w:val="24"/>
          <w:szCs w:val="24"/>
          <w:lang w:val="es-MX"/>
        </w:rPr>
        <w:t xml:space="preserve"> </w:t>
      </w:r>
      <w:r w:rsidR="00900389">
        <w:rPr>
          <w:rFonts w:ascii="Arial" w:hAnsi="Arial" w:cs="Arial"/>
          <w:sz w:val="24"/>
          <w:szCs w:val="24"/>
          <w:lang w:val="es-MX"/>
        </w:rPr>
        <w:t>dos (</w:t>
      </w:r>
      <w:r w:rsidR="006117D2">
        <w:rPr>
          <w:rFonts w:ascii="Arial" w:hAnsi="Arial" w:cs="Arial"/>
          <w:sz w:val="24"/>
          <w:szCs w:val="24"/>
          <w:lang w:val="es-MX"/>
        </w:rPr>
        <w:t>02</w:t>
      </w:r>
      <w:r w:rsidR="00BD7B2F">
        <w:rPr>
          <w:rFonts w:ascii="Arial" w:hAnsi="Arial" w:cs="Arial"/>
          <w:sz w:val="24"/>
          <w:szCs w:val="24"/>
          <w:lang w:val="es-MX"/>
        </w:rPr>
        <w:t xml:space="preserve">) de </w:t>
      </w:r>
      <w:r w:rsidR="00900389">
        <w:rPr>
          <w:rFonts w:ascii="Arial" w:hAnsi="Arial" w:cs="Arial"/>
          <w:sz w:val="24"/>
          <w:szCs w:val="24"/>
          <w:lang w:val="es-MX"/>
        </w:rPr>
        <w:t>enero</w:t>
      </w:r>
      <w:r w:rsidR="00E00E9F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de 2023</w:t>
      </w:r>
      <w:r w:rsidR="00703EC8">
        <w:rPr>
          <w:rFonts w:ascii="Arial" w:hAnsi="Arial" w:cs="Arial"/>
          <w:sz w:val="24"/>
          <w:szCs w:val="24"/>
          <w:lang w:val="es-MX"/>
        </w:rPr>
        <w:t>.</w:t>
      </w:r>
    </w:p>
    <w:p w:rsidR="00B061D0" w:rsidRDefault="00B061D0" w:rsidP="00F75B88">
      <w:pPr>
        <w:tabs>
          <w:tab w:val="left" w:pos="560"/>
          <w:tab w:val="center" w:pos="4561"/>
        </w:tabs>
        <w:spacing w:after="0" w:line="240" w:lineRule="auto"/>
        <w:ind w:right="159"/>
        <w:jc w:val="both"/>
        <w:rPr>
          <w:rFonts w:ascii="Arial" w:hAnsi="Arial" w:cs="Arial"/>
          <w:sz w:val="24"/>
          <w:szCs w:val="24"/>
          <w:lang w:val="es-MX"/>
        </w:rPr>
      </w:pPr>
    </w:p>
    <w:p w:rsidR="00B061D0" w:rsidRDefault="00B061D0" w:rsidP="00F75B88">
      <w:pPr>
        <w:tabs>
          <w:tab w:val="left" w:pos="567"/>
        </w:tabs>
        <w:spacing w:line="360" w:lineRule="auto"/>
        <w:ind w:right="157"/>
        <w:jc w:val="both"/>
        <w:rPr>
          <w:rFonts w:ascii="Arial" w:hAnsi="Arial" w:cs="Arial"/>
          <w:sz w:val="24"/>
          <w:szCs w:val="24"/>
          <w:lang w:val="es-MX"/>
        </w:rPr>
      </w:pPr>
      <w:r w:rsidRPr="00CB37A5">
        <w:rPr>
          <w:rFonts w:ascii="Arial" w:hAnsi="Arial" w:cs="Arial"/>
          <w:sz w:val="24"/>
          <w:szCs w:val="24"/>
          <w:lang w:val="es-MX"/>
        </w:rPr>
        <w:t>Constancia que se expide en Ci</w:t>
      </w:r>
      <w:r>
        <w:rPr>
          <w:rFonts w:ascii="Arial" w:hAnsi="Arial" w:cs="Arial"/>
          <w:sz w:val="24"/>
          <w:szCs w:val="24"/>
          <w:lang w:val="es-MX"/>
        </w:rPr>
        <w:t xml:space="preserve">udad Bolívar, </w:t>
      </w:r>
      <w:r w:rsidR="00F75B88">
        <w:rPr>
          <w:rFonts w:ascii="Arial" w:hAnsi="Arial" w:cs="Arial"/>
          <w:sz w:val="24"/>
          <w:szCs w:val="24"/>
          <w:lang w:val="es-MX"/>
        </w:rPr>
        <w:t xml:space="preserve">a los doce </w:t>
      </w:r>
      <w:r w:rsidR="00900389">
        <w:rPr>
          <w:rFonts w:ascii="Arial" w:hAnsi="Arial" w:cs="Arial"/>
          <w:sz w:val="24"/>
          <w:szCs w:val="24"/>
          <w:lang w:val="es-MX"/>
        </w:rPr>
        <w:t xml:space="preserve">(12) </w:t>
      </w:r>
      <w:r w:rsidR="00F75B88">
        <w:rPr>
          <w:rFonts w:ascii="Arial" w:hAnsi="Arial" w:cs="Arial"/>
          <w:sz w:val="24"/>
          <w:szCs w:val="24"/>
          <w:lang w:val="es-MX"/>
        </w:rPr>
        <w:t xml:space="preserve">días </w:t>
      </w:r>
      <w:r w:rsidR="00900389">
        <w:rPr>
          <w:rFonts w:ascii="Arial" w:hAnsi="Arial" w:cs="Arial"/>
          <w:sz w:val="24"/>
          <w:szCs w:val="24"/>
          <w:lang w:val="es-MX"/>
        </w:rPr>
        <w:t>del mes de enero</w:t>
      </w:r>
      <w:r w:rsidR="007E452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de dos mil </w:t>
      </w:r>
      <w:r w:rsidR="00900389">
        <w:rPr>
          <w:rFonts w:ascii="Arial" w:hAnsi="Arial" w:cs="Arial"/>
          <w:sz w:val="24"/>
          <w:szCs w:val="24"/>
          <w:lang w:val="es-MX"/>
        </w:rPr>
        <w:t>veintitrés (2023</w:t>
      </w:r>
      <w:r w:rsidRPr="00CB37A5">
        <w:rPr>
          <w:rFonts w:ascii="Arial" w:hAnsi="Arial" w:cs="Arial"/>
          <w:sz w:val="24"/>
          <w:szCs w:val="24"/>
          <w:lang w:val="es-MX"/>
        </w:rPr>
        <w:t>).</w:t>
      </w:r>
    </w:p>
    <w:p w:rsidR="00B061D0" w:rsidRDefault="00B061D0" w:rsidP="00B061D0">
      <w:pPr>
        <w:tabs>
          <w:tab w:val="left" w:pos="567"/>
        </w:tabs>
        <w:spacing w:line="360" w:lineRule="auto"/>
        <w:ind w:right="157"/>
        <w:jc w:val="center"/>
        <w:rPr>
          <w:rFonts w:ascii="Arial" w:hAnsi="Arial" w:cs="Arial"/>
          <w:sz w:val="24"/>
          <w:lang w:val="es-MX"/>
        </w:rPr>
      </w:pPr>
      <w:r w:rsidRPr="00CF47A7">
        <w:rPr>
          <w:rFonts w:ascii="Arial" w:hAnsi="Arial" w:cs="Arial"/>
          <w:sz w:val="24"/>
          <w:lang w:val="es-MX"/>
        </w:rPr>
        <w:t>Atentamente,</w:t>
      </w:r>
    </w:p>
    <w:p w:rsidR="00BD7B2F" w:rsidRPr="000452FC" w:rsidRDefault="00BD7B2F" w:rsidP="00D6242B">
      <w:pPr>
        <w:tabs>
          <w:tab w:val="left" w:pos="567"/>
        </w:tabs>
        <w:spacing w:line="480" w:lineRule="auto"/>
        <w:ind w:right="157"/>
        <w:jc w:val="center"/>
        <w:rPr>
          <w:rFonts w:ascii="Arial" w:hAnsi="Arial" w:cs="Arial"/>
          <w:sz w:val="8"/>
          <w:lang w:val="es-MX"/>
        </w:rPr>
      </w:pPr>
    </w:p>
    <w:p w:rsidR="00BD7B2F" w:rsidRPr="00D6242B" w:rsidRDefault="007E4520" w:rsidP="00D6242B">
      <w:pPr>
        <w:pStyle w:val="Textoindependiente2"/>
        <w:tabs>
          <w:tab w:val="left" w:pos="560"/>
          <w:tab w:val="center" w:pos="4561"/>
        </w:tabs>
        <w:spacing w:line="360" w:lineRule="auto"/>
        <w:jc w:val="center"/>
        <w:rPr>
          <w:rFonts w:ascii="Arial" w:hAnsi="Arial" w:cs="Arial"/>
          <w:szCs w:val="24"/>
        </w:rPr>
      </w:pPr>
      <w:r w:rsidRPr="00D6242B">
        <w:rPr>
          <w:rFonts w:ascii="Arial" w:hAnsi="Arial" w:cs="Arial"/>
          <w:szCs w:val="24"/>
        </w:rPr>
        <w:t xml:space="preserve">Lcda. </w:t>
      </w:r>
      <w:r w:rsidR="00703EC8" w:rsidRPr="00D6242B">
        <w:rPr>
          <w:rFonts w:ascii="Arial" w:hAnsi="Arial" w:cs="Arial"/>
          <w:szCs w:val="24"/>
        </w:rPr>
        <w:t>ROSIVIS FARIAS RIVERO</w:t>
      </w:r>
    </w:p>
    <w:p w:rsidR="00D8313A" w:rsidRPr="00D6242B" w:rsidRDefault="00F75B88" w:rsidP="00D6242B">
      <w:pPr>
        <w:pStyle w:val="Textoindependiente2"/>
        <w:tabs>
          <w:tab w:val="left" w:pos="560"/>
          <w:tab w:val="center" w:pos="4561"/>
        </w:tabs>
        <w:spacing w:line="276" w:lineRule="auto"/>
        <w:jc w:val="center"/>
        <w:rPr>
          <w:rFonts w:ascii="Arial" w:hAnsi="Arial" w:cs="Arial"/>
          <w:szCs w:val="24"/>
        </w:rPr>
      </w:pPr>
      <w:r w:rsidRPr="00D6242B">
        <w:rPr>
          <w:rFonts w:ascii="Arial" w:hAnsi="Arial" w:cs="Arial"/>
          <w:szCs w:val="24"/>
        </w:rPr>
        <w:t>Directora de Talento Humano</w:t>
      </w:r>
    </w:p>
    <w:p w:rsidR="00B061D0" w:rsidRPr="00D6242B" w:rsidRDefault="00B061D0" w:rsidP="00D6242B">
      <w:pPr>
        <w:pStyle w:val="Textoindependiente2"/>
        <w:tabs>
          <w:tab w:val="left" w:pos="560"/>
          <w:tab w:val="center" w:pos="4561"/>
        </w:tabs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D6242B">
        <w:rPr>
          <w:rFonts w:ascii="Arial" w:hAnsi="Arial" w:cs="Arial"/>
          <w:sz w:val="22"/>
          <w:szCs w:val="22"/>
        </w:rPr>
        <w:t>Procuraduría General del Estado Bolívar</w:t>
      </w: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Delegación otorgada por el Procurador General del Estado Bolívar, </w:t>
      </w: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mediante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D6242B">
        <w:rPr>
          <w:rFonts w:ascii="Arial" w:hAnsi="Arial" w:cs="Arial"/>
          <w:sz w:val="18"/>
          <w:szCs w:val="18"/>
        </w:rPr>
        <w:t xml:space="preserve">Resolución </w:t>
      </w:r>
      <w:r w:rsidRPr="00D6242B">
        <w:rPr>
          <w:rFonts w:ascii="Arial" w:hAnsi="Arial" w:cs="Arial"/>
          <w:sz w:val="18"/>
          <w:szCs w:val="18"/>
        </w:rPr>
        <w:t>N°</w:t>
      </w:r>
      <w:r>
        <w:rPr>
          <w:rFonts w:ascii="Arial" w:hAnsi="Arial" w:cs="Arial"/>
          <w:sz w:val="18"/>
          <w:szCs w:val="18"/>
        </w:rPr>
        <w:t xml:space="preserve"> </w:t>
      </w:r>
      <w:r w:rsidRPr="00D6242B">
        <w:rPr>
          <w:rFonts w:ascii="Arial" w:hAnsi="Arial" w:cs="Arial"/>
          <w:sz w:val="18"/>
          <w:szCs w:val="18"/>
        </w:rPr>
        <w:t>PGEB</w:t>
      </w:r>
      <w:r>
        <w:rPr>
          <w:rFonts w:ascii="Arial" w:hAnsi="Arial" w:cs="Arial"/>
          <w:sz w:val="18"/>
          <w:szCs w:val="18"/>
        </w:rPr>
        <w:t>100-110-0010/13 de fecha 28/02/2013</w:t>
      </w: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D6242B" w:rsidRDefault="00D6242B" w:rsidP="00B061D0">
      <w:pPr>
        <w:pStyle w:val="Textoindependiente2"/>
        <w:tabs>
          <w:tab w:val="left" w:pos="560"/>
          <w:tab w:val="center" w:pos="4561"/>
        </w:tabs>
        <w:jc w:val="center"/>
        <w:rPr>
          <w:rFonts w:ascii="Arial" w:hAnsi="Arial" w:cs="Arial"/>
          <w:sz w:val="18"/>
          <w:szCs w:val="18"/>
        </w:rPr>
      </w:pPr>
    </w:p>
    <w:p w:rsidR="00B061D0" w:rsidRPr="00D6242B" w:rsidRDefault="00B061D0" w:rsidP="00B061D0">
      <w:pPr>
        <w:tabs>
          <w:tab w:val="left" w:pos="560"/>
          <w:tab w:val="center" w:pos="4561"/>
        </w:tabs>
        <w:spacing w:after="0" w:line="360" w:lineRule="auto"/>
        <w:ind w:right="157"/>
        <w:jc w:val="both"/>
        <w:rPr>
          <w:rFonts w:ascii="Arial" w:hAnsi="Arial" w:cs="Arial"/>
          <w:sz w:val="24"/>
          <w:szCs w:val="24"/>
          <w:lang w:val="es-MX"/>
        </w:rPr>
      </w:pPr>
    </w:p>
    <w:p w:rsidR="007E4520" w:rsidRDefault="007E4520" w:rsidP="00BD7B2F">
      <w:pPr>
        <w:spacing w:after="0" w:line="0" w:lineRule="atLeast"/>
        <w:rPr>
          <w:rFonts w:ascii="Arial" w:hAnsi="Arial" w:cs="Arial"/>
          <w:sz w:val="16"/>
          <w:szCs w:val="18"/>
        </w:rPr>
      </w:pPr>
    </w:p>
    <w:p w:rsidR="00BD7B2F" w:rsidRPr="007B69A2" w:rsidRDefault="00BD7B2F" w:rsidP="00BD7B2F">
      <w:pPr>
        <w:spacing w:after="0" w:line="0" w:lineRule="atLeast"/>
        <w:rPr>
          <w:rFonts w:ascii="Arial" w:hAnsi="Arial" w:cs="Arial"/>
          <w:i/>
          <w:sz w:val="16"/>
          <w:szCs w:val="18"/>
        </w:rPr>
      </w:pPr>
    </w:p>
    <w:p w:rsidR="00BD7B2F" w:rsidRPr="00BD7B2F" w:rsidRDefault="00BD7B2F" w:rsidP="00BD7B2F">
      <w:pPr>
        <w:spacing w:after="0" w:line="0" w:lineRule="atLeast"/>
        <w:rPr>
          <w:rFonts w:ascii="Arial" w:hAnsi="Arial" w:cs="Arial"/>
          <w:sz w:val="16"/>
          <w:szCs w:val="18"/>
        </w:rPr>
      </w:pPr>
      <w:r w:rsidRPr="00BD7B2F">
        <w:rPr>
          <w:rFonts w:ascii="Arial" w:hAnsi="Arial" w:cs="Arial"/>
          <w:sz w:val="16"/>
          <w:szCs w:val="18"/>
        </w:rPr>
        <w:t>c.c. Ar</w:t>
      </w:r>
      <w:bookmarkStart w:id="0" w:name="_GoBack"/>
      <w:bookmarkEnd w:id="0"/>
      <w:r w:rsidRPr="00BD7B2F">
        <w:rPr>
          <w:rFonts w:ascii="Arial" w:hAnsi="Arial" w:cs="Arial"/>
          <w:sz w:val="16"/>
          <w:szCs w:val="18"/>
        </w:rPr>
        <w:t>chivo</w:t>
      </w:r>
    </w:p>
    <w:sectPr w:rsidR="00BD7B2F" w:rsidRPr="00BD7B2F" w:rsidSect="00F75B88">
      <w:headerReference w:type="default" r:id="rId7"/>
      <w:footerReference w:type="default" r:id="rId8"/>
      <w:pgSz w:w="12242" w:h="18722" w:code="258"/>
      <w:pgMar w:top="1418" w:right="1418" w:bottom="1418" w:left="1418" w:header="1797" w:footer="153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75B" w:rsidRDefault="00A3375B">
      <w:pPr>
        <w:spacing w:after="0" w:line="240" w:lineRule="auto"/>
      </w:pPr>
      <w:r>
        <w:separator/>
      </w:r>
    </w:p>
  </w:endnote>
  <w:endnote w:type="continuationSeparator" w:id="0">
    <w:p w:rsidR="00A3375B" w:rsidRDefault="00A3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1D0" w:rsidRDefault="00F75B88" w:rsidP="00F75B88">
    <w:pPr>
      <w:pStyle w:val="Sinespaciado"/>
      <w:ind w:right="-624"/>
      <w:jc w:val="both"/>
    </w:pPr>
    <w:r>
      <w:t>_____________________________________________________________________________</w:t>
    </w:r>
  </w:p>
  <w:p w:rsidR="00B061D0" w:rsidRPr="003F16E2" w:rsidRDefault="00F75B88" w:rsidP="00F75B88">
    <w:pPr>
      <w:pStyle w:val="Sinespaciado"/>
      <w:ind w:right="-624"/>
      <w:jc w:val="both"/>
      <w:rPr>
        <w:rStyle w:val="EnlacedeInternet"/>
        <w:sz w:val="18"/>
        <w:szCs w:val="18"/>
      </w:rPr>
    </w:pPr>
    <w:r>
      <w:rPr>
        <w:sz w:val="18"/>
        <w:szCs w:val="18"/>
      </w:rPr>
      <w:t xml:space="preserve">   </w:t>
    </w:r>
    <w:r w:rsidR="00B061D0">
      <w:rPr>
        <w:sz w:val="18"/>
        <w:szCs w:val="18"/>
      </w:rPr>
      <w:t>Av. Cruz Verde Diagonal Av. Cedeño – Teléfono: (0285) 632</w:t>
    </w:r>
    <w:r>
      <w:rPr>
        <w:sz w:val="18"/>
        <w:szCs w:val="18"/>
      </w:rPr>
      <w:t>3531</w:t>
    </w:r>
    <w:r w:rsidR="00B061D0" w:rsidRPr="003F16E2">
      <w:rPr>
        <w:sz w:val="18"/>
        <w:szCs w:val="18"/>
      </w:rPr>
      <w:t xml:space="preserve">– Email: </w:t>
    </w:r>
    <w:hyperlink r:id="rId1">
      <w:r w:rsidR="00B061D0" w:rsidRPr="003F16E2">
        <w:rPr>
          <w:rStyle w:val="EnlacedeInternet"/>
          <w:sz w:val="18"/>
          <w:szCs w:val="18"/>
        </w:rPr>
        <w:t>procubolivar@gmail.com</w:t>
      </w:r>
    </w:hyperlink>
    <w:r w:rsidR="00B061D0" w:rsidRPr="003F16E2">
      <w:rPr>
        <w:rStyle w:val="EnlacedeInternet"/>
        <w:sz w:val="18"/>
        <w:szCs w:val="18"/>
      </w:rPr>
      <w:t xml:space="preserve"> / dthpgeb@hotmal.com</w:t>
    </w:r>
  </w:p>
  <w:p w:rsidR="00B061D0" w:rsidRPr="003F16E2" w:rsidRDefault="00B061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75B" w:rsidRDefault="00A3375B">
      <w:pPr>
        <w:spacing w:after="0" w:line="240" w:lineRule="auto"/>
      </w:pPr>
      <w:r>
        <w:separator/>
      </w:r>
    </w:p>
  </w:footnote>
  <w:footnote w:type="continuationSeparator" w:id="0">
    <w:p w:rsidR="00A3375B" w:rsidRDefault="00A3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1D0" w:rsidRDefault="00B061D0" w:rsidP="004A3E13">
    <w:pPr>
      <w:pStyle w:val="Encabezamiento"/>
      <w:rPr>
        <w:rFonts w:ascii="Arial" w:hAnsi="Arial" w:cs="Arial"/>
        <w:b/>
        <w:sz w:val="20"/>
        <w:szCs w:val="20"/>
        <w:lang w:val="es-VE"/>
      </w:rPr>
    </w:pPr>
    <w:r>
      <w:rPr>
        <w:noProof/>
        <w:lang w:val="es-VE" w:eastAsia="es-VE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-432273</wp:posOffset>
          </wp:positionV>
          <wp:extent cx="1412939" cy="701749"/>
          <wp:effectExtent l="0" t="0" r="0" b="0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2939" cy="701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6242B" w:rsidRDefault="00F75B88" w:rsidP="00D6242B">
    <w:pPr>
      <w:pStyle w:val="Piedepgina"/>
      <w:rPr>
        <w:rFonts w:ascii="Arial" w:hAnsi="Arial" w:cs="Arial"/>
        <w:b/>
        <w:sz w:val="24"/>
        <w:szCs w:val="24"/>
        <w:u w:val="single"/>
      </w:rPr>
    </w:pPr>
    <w:r w:rsidRPr="00F75B88">
      <w:rPr>
        <w:rFonts w:ascii="Arial" w:hAnsi="Arial" w:cs="Arial"/>
        <w:b/>
        <w:sz w:val="18"/>
        <w:szCs w:val="18"/>
        <w:lang w:val="es-VE"/>
      </w:rPr>
      <w:t xml:space="preserve"> </w:t>
    </w:r>
    <w:r>
      <w:rPr>
        <w:rFonts w:ascii="Arial" w:hAnsi="Arial" w:cs="Arial"/>
        <w:b/>
        <w:sz w:val="18"/>
        <w:szCs w:val="18"/>
        <w:lang w:val="es-VE"/>
      </w:rPr>
      <w:t xml:space="preserve">  </w:t>
    </w:r>
    <w:r w:rsidRPr="00F75B88">
      <w:rPr>
        <w:rFonts w:ascii="Arial" w:hAnsi="Arial" w:cs="Arial"/>
        <w:b/>
        <w:sz w:val="18"/>
        <w:szCs w:val="18"/>
        <w:lang w:val="es-VE"/>
      </w:rPr>
      <w:t xml:space="preserve">  </w:t>
    </w:r>
    <w:r w:rsidR="00B061D0" w:rsidRPr="00F75B88">
      <w:rPr>
        <w:rFonts w:ascii="Arial" w:hAnsi="Arial" w:cs="Arial"/>
        <w:b/>
        <w:sz w:val="18"/>
        <w:szCs w:val="18"/>
        <w:lang w:val="es-VE"/>
      </w:rPr>
      <w:t xml:space="preserve">RIF: G-20000274-3                                                            </w:t>
    </w:r>
    <w:r w:rsidR="00B752C2" w:rsidRPr="00F75B88">
      <w:rPr>
        <w:rFonts w:ascii="Arial" w:hAnsi="Arial" w:cs="Arial"/>
        <w:b/>
        <w:sz w:val="18"/>
        <w:szCs w:val="18"/>
        <w:lang w:val="es-VE"/>
      </w:rPr>
      <w:t xml:space="preserve">             </w:t>
    </w:r>
    <w:r>
      <w:rPr>
        <w:rFonts w:ascii="Arial" w:hAnsi="Arial" w:cs="Arial"/>
        <w:b/>
        <w:sz w:val="18"/>
        <w:szCs w:val="18"/>
        <w:lang w:val="es-VE"/>
      </w:rPr>
      <w:t xml:space="preserve">            </w:t>
    </w:r>
    <w:r w:rsidR="00B752C2" w:rsidRPr="00F75B88">
      <w:rPr>
        <w:rFonts w:ascii="Arial" w:hAnsi="Arial" w:cs="Arial"/>
        <w:b/>
        <w:sz w:val="18"/>
        <w:szCs w:val="18"/>
        <w:lang w:val="es-VE"/>
      </w:rPr>
      <w:t xml:space="preserve">      </w:t>
    </w:r>
    <w:r w:rsidR="00B061D0" w:rsidRPr="00F75B88">
      <w:rPr>
        <w:rFonts w:ascii="Arial" w:hAnsi="Arial" w:cs="Arial"/>
        <w:b/>
        <w:sz w:val="18"/>
        <w:szCs w:val="18"/>
        <w:lang w:val="es-VE"/>
      </w:rPr>
      <w:t xml:space="preserve"> </w:t>
    </w:r>
  </w:p>
  <w:p w:rsidR="00B061D0" w:rsidRDefault="00B061D0">
    <w:pPr>
      <w:tabs>
        <w:tab w:val="left" w:pos="560"/>
        <w:tab w:val="center" w:pos="4561"/>
      </w:tabs>
      <w:spacing w:before="240" w:after="0" w:line="360" w:lineRule="auto"/>
      <w:ind w:right="-233"/>
      <w:jc w:val="center"/>
      <w:outlineLvl w:val="0"/>
      <w:rPr>
        <w:rFonts w:ascii="Arial" w:hAnsi="Arial" w:cs="Arial"/>
        <w:b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48"/>
  <w:hyphenationZone w:val="425"/>
  <w:drawingGridHorizontalSpacing w:val="10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BB"/>
    <w:rsid w:val="00002BB3"/>
    <w:rsid w:val="000035CF"/>
    <w:rsid w:val="000050A5"/>
    <w:rsid w:val="00010551"/>
    <w:rsid w:val="00025C6C"/>
    <w:rsid w:val="00041836"/>
    <w:rsid w:val="000452FC"/>
    <w:rsid w:val="0006086A"/>
    <w:rsid w:val="00063110"/>
    <w:rsid w:val="0008358E"/>
    <w:rsid w:val="000A2B12"/>
    <w:rsid w:val="000B4DF9"/>
    <w:rsid w:val="000C5286"/>
    <w:rsid w:val="000C59E5"/>
    <w:rsid w:val="000D3B62"/>
    <w:rsid w:val="000D5698"/>
    <w:rsid w:val="000E4115"/>
    <w:rsid w:val="000F3E9C"/>
    <w:rsid w:val="000F6649"/>
    <w:rsid w:val="00151E9F"/>
    <w:rsid w:val="00161513"/>
    <w:rsid w:val="0017331D"/>
    <w:rsid w:val="001740DE"/>
    <w:rsid w:val="00175EC8"/>
    <w:rsid w:val="00182F8A"/>
    <w:rsid w:val="0019496E"/>
    <w:rsid w:val="00196D96"/>
    <w:rsid w:val="00197E6B"/>
    <w:rsid w:val="001B735D"/>
    <w:rsid w:val="001E03E6"/>
    <w:rsid w:val="001E6315"/>
    <w:rsid w:val="001E69D7"/>
    <w:rsid w:val="001F365A"/>
    <w:rsid w:val="001F38A2"/>
    <w:rsid w:val="001F50E5"/>
    <w:rsid w:val="001F5244"/>
    <w:rsid w:val="001F5867"/>
    <w:rsid w:val="0020481B"/>
    <w:rsid w:val="00214D79"/>
    <w:rsid w:val="00227170"/>
    <w:rsid w:val="00234733"/>
    <w:rsid w:val="00237E64"/>
    <w:rsid w:val="00246588"/>
    <w:rsid w:val="0025062E"/>
    <w:rsid w:val="002618F4"/>
    <w:rsid w:val="0028606E"/>
    <w:rsid w:val="00294474"/>
    <w:rsid w:val="002A04AC"/>
    <w:rsid w:val="002A17D1"/>
    <w:rsid w:val="002A7160"/>
    <w:rsid w:val="002A75C4"/>
    <w:rsid w:val="002B0471"/>
    <w:rsid w:val="002B49F9"/>
    <w:rsid w:val="002C5B4D"/>
    <w:rsid w:val="002D66EF"/>
    <w:rsid w:val="002E0AE9"/>
    <w:rsid w:val="002F52E7"/>
    <w:rsid w:val="00312124"/>
    <w:rsid w:val="00316685"/>
    <w:rsid w:val="003306F1"/>
    <w:rsid w:val="00335505"/>
    <w:rsid w:val="0034362A"/>
    <w:rsid w:val="00354230"/>
    <w:rsid w:val="0036145C"/>
    <w:rsid w:val="00380795"/>
    <w:rsid w:val="00381E67"/>
    <w:rsid w:val="0038281E"/>
    <w:rsid w:val="00397ADC"/>
    <w:rsid w:val="003A56A9"/>
    <w:rsid w:val="003A56B0"/>
    <w:rsid w:val="003B0BEF"/>
    <w:rsid w:val="003C488B"/>
    <w:rsid w:val="003E33B3"/>
    <w:rsid w:val="003F16E2"/>
    <w:rsid w:val="00402C3E"/>
    <w:rsid w:val="0040714F"/>
    <w:rsid w:val="0041038F"/>
    <w:rsid w:val="004136DD"/>
    <w:rsid w:val="004453CE"/>
    <w:rsid w:val="00467D40"/>
    <w:rsid w:val="00467E91"/>
    <w:rsid w:val="00473C02"/>
    <w:rsid w:val="004A3E13"/>
    <w:rsid w:val="004A6D34"/>
    <w:rsid w:val="004B310D"/>
    <w:rsid w:val="004B56A0"/>
    <w:rsid w:val="004B6F37"/>
    <w:rsid w:val="004C7B24"/>
    <w:rsid w:val="004E2476"/>
    <w:rsid w:val="004F035B"/>
    <w:rsid w:val="004F3483"/>
    <w:rsid w:val="00505588"/>
    <w:rsid w:val="00514E2D"/>
    <w:rsid w:val="00542637"/>
    <w:rsid w:val="0055073E"/>
    <w:rsid w:val="005567AF"/>
    <w:rsid w:val="00561D65"/>
    <w:rsid w:val="00571108"/>
    <w:rsid w:val="00576445"/>
    <w:rsid w:val="00592BBB"/>
    <w:rsid w:val="0059526C"/>
    <w:rsid w:val="005A3929"/>
    <w:rsid w:val="005A46ED"/>
    <w:rsid w:val="005B73A3"/>
    <w:rsid w:val="005D38B2"/>
    <w:rsid w:val="005D58B7"/>
    <w:rsid w:val="005E0F90"/>
    <w:rsid w:val="005F16D9"/>
    <w:rsid w:val="005F4363"/>
    <w:rsid w:val="006117D2"/>
    <w:rsid w:val="00614CBA"/>
    <w:rsid w:val="006154D6"/>
    <w:rsid w:val="0061566E"/>
    <w:rsid w:val="006432EE"/>
    <w:rsid w:val="0064476B"/>
    <w:rsid w:val="006530DD"/>
    <w:rsid w:val="00662B20"/>
    <w:rsid w:val="00690582"/>
    <w:rsid w:val="0069484B"/>
    <w:rsid w:val="006962DB"/>
    <w:rsid w:val="006A7D0E"/>
    <w:rsid w:val="006B1186"/>
    <w:rsid w:val="006B72A0"/>
    <w:rsid w:val="006D1A92"/>
    <w:rsid w:val="006E150B"/>
    <w:rsid w:val="006E5EC2"/>
    <w:rsid w:val="006E6389"/>
    <w:rsid w:val="007020A9"/>
    <w:rsid w:val="00703EC8"/>
    <w:rsid w:val="007137C6"/>
    <w:rsid w:val="00726D16"/>
    <w:rsid w:val="00757B1A"/>
    <w:rsid w:val="007639C4"/>
    <w:rsid w:val="007704B8"/>
    <w:rsid w:val="0078494D"/>
    <w:rsid w:val="00787A3A"/>
    <w:rsid w:val="00793399"/>
    <w:rsid w:val="00795D15"/>
    <w:rsid w:val="007A41CC"/>
    <w:rsid w:val="007B69A2"/>
    <w:rsid w:val="007D3DD2"/>
    <w:rsid w:val="007E04EF"/>
    <w:rsid w:val="007E4520"/>
    <w:rsid w:val="007F738C"/>
    <w:rsid w:val="0080567B"/>
    <w:rsid w:val="00805E9B"/>
    <w:rsid w:val="00811E6E"/>
    <w:rsid w:val="00813408"/>
    <w:rsid w:val="008248F1"/>
    <w:rsid w:val="00825784"/>
    <w:rsid w:val="00831AE1"/>
    <w:rsid w:val="008479B8"/>
    <w:rsid w:val="0086050A"/>
    <w:rsid w:val="00873E7E"/>
    <w:rsid w:val="00882CAB"/>
    <w:rsid w:val="0088753F"/>
    <w:rsid w:val="00892A70"/>
    <w:rsid w:val="008A03AD"/>
    <w:rsid w:val="008B3AB8"/>
    <w:rsid w:val="008B6FAE"/>
    <w:rsid w:val="008D2427"/>
    <w:rsid w:val="008D7505"/>
    <w:rsid w:val="008E4800"/>
    <w:rsid w:val="008E7566"/>
    <w:rsid w:val="008E7FAA"/>
    <w:rsid w:val="00900389"/>
    <w:rsid w:val="009035E9"/>
    <w:rsid w:val="00912C31"/>
    <w:rsid w:val="00933EA0"/>
    <w:rsid w:val="00934BFB"/>
    <w:rsid w:val="00936574"/>
    <w:rsid w:val="00953CA8"/>
    <w:rsid w:val="009B5E32"/>
    <w:rsid w:val="009C46D4"/>
    <w:rsid w:val="009D0075"/>
    <w:rsid w:val="009D0202"/>
    <w:rsid w:val="00A05CA1"/>
    <w:rsid w:val="00A06027"/>
    <w:rsid w:val="00A06EBF"/>
    <w:rsid w:val="00A22D9F"/>
    <w:rsid w:val="00A25F73"/>
    <w:rsid w:val="00A31A03"/>
    <w:rsid w:val="00A3375B"/>
    <w:rsid w:val="00A344C7"/>
    <w:rsid w:val="00A35B58"/>
    <w:rsid w:val="00A40B06"/>
    <w:rsid w:val="00A44097"/>
    <w:rsid w:val="00A52A98"/>
    <w:rsid w:val="00A61B7E"/>
    <w:rsid w:val="00A64912"/>
    <w:rsid w:val="00A84100"/>
    <w:rsid w:val="00AB0104"/>
    <w:rsid w:val="00AB38AC"/>
    <w:rsid w:val="00AB5380"/>
    <w:rsid w:val="00AB6F9B"/>
    <w:rsid w:val="00AB7E50"/>
    <w:rsid w:val="00AC0FC6"/>
    <w:rsid w:val="00AC18FF"/>
    <w:rsid w:val="00AD08BB"/>
    <w:rsid w:val="00AE0B3A"/>
    <w:rsid w:val="00B061D0"/>
    <w:rsid w:val="00B12F50"/>
    <w:rsid w:val="00B41243"/>
    <w:rsid w:val="00B52936"/>
    <w:rsid w:val="00B52DA8"/>
    <w:rsid w:val="00B611B3"/>
    <w:rsid w:val="00B61886"/>
    <w:rsid w:val="00B63AE4"/>
    <w:rsid w:val="00B752C2"/>
    <w:rsid w:val="00B8226A"/>
    <w:rsid w:val="00B9150A"/>
    <w:rsid w:val="00B9314F"/>
    <w:rsid w:val="00BA3630"/>
    <w:rsid w:val="00BA447D"/>
    <w:rsid w:val="00BB035F"/>
    <w:rsid w:val="00BB15DC"/>
    <w:rsid w:val="00BB53D2"/>
    <w:rsid w:val="00BC2B44"/>
    <w:rsid w:val="00BD7B2F"/>
    <w:rsid w:val="00BF0B12"/>
    <w:rsid w:val="00BF7D14"/>
    <w:rsid w:val="00C028B5"/>
    <w:rsid w:val="00C0477E"/>
    <w:rsid w:val="00C06268"/>
    <w:rsid w:val="00C11715"/>
    <w:rsid w:val="00C2078C"/>
    <w:rsid w:val="00C25B20"/>
    <w:rsid w:val="00C31137"/>
    <w:rsid w:val="00C365C4"/>
    <w:rsid w:val="00C47B05"/>
    <w:rsid w:val="00C62623"/>
    <w:rsid w:val="00C630C7"/>
    <w:rsid w:val="00C64B94"/>
    <w:rsid w:val="00C7312D"/>
    <w:rsid w:val="00C920D4"/>
    <w:rsid w:val="00C97976"/>
    <w:rsid w:val="00CB37A5"/>
    <w:rsid w:val="00CB5B10"/>
    <w:rsid w:val="00CD60A1"/>
    <w:rsid w:val="00CE5255"/>
    <w:rsid w:val="00CF23C7"/>
    <w:rsid w:val="00CF47A7"/>
    <w:rsid w:val="00CF5E90"/>
    <w:rsid w:val="00D022AE"/>
    <w:rsid w:val="00D041F3"/>
    <w:rsid w:val="00D07020"/>
    <w:rsid w:val="00D14C36"/>
    <w:rsid w:val="00D326AC"/>
    <w:rsid w:val="00D43D0E"/>
    <w:rsid w:val="00D519A0"/>
    <w:rsid w:val="00D61E15"/>
    <w:rsid w:val="00D6242B"/>
    <w:rsid w:val="00D65840"/>
    <w:rsid w:val="00D7190E"/>
    <w:rsid w:val="00D829DF"/>
    <w:rsid w:val="00D8313A"/>
    <w:rsid w:val="00DB1A57"/>
    <w:rsid w:val="00DB2F20"/>
    <w:rsid w:val="00DC6E25"/>
    <w:rsid w:val="00DE7B65"/>
    <w:rsid w:val="00DF0B2C"/>
    <w:rsid w:val="00DF5302"/>
    <w:rsid w:val="00E00E9F"/>
    <w:rsid w:val="00E05A77"/>
    <w:rsid w:val="00E1723F"/>
    <w:rsid w:val="00E24A96"/>
    <w:rsid w:val="00E45F8E"/>
    <w:rsid w:val="00E46490"/>
    <w:rsid w:val="00E52AA8"/>
    <w:rsid w:val="00E558DC"/>
    <w:rsid w:val="00E768B9"/>
    <w:rsid w:val="00EC69F6"/>
    <w:rsid w:val="00ED1A3B"/>
    <w:rsid w:val="00ED3955"/>
    <w:rsid w:val="00EE1E82"/>
    <w:rsid w:val="00EE2161"/>
    <w:rsid w:val="00EE70E6"/>
    <w:rsid w:val="00F05976"/>
    <w:rsid w:val="00F15225"/>
    <w:rsid w:val="00F15F12"/>
    <w:rsid w:val="00F16AA1"/>
    <w:rsid w:val="00F25415"/>
    <w:rsid w:val="00F75B88"/>
    <w:rsid w:val="00F76181"/>
    <w:rsid w:val="00F83687"/>
    <w:rsid w:val="00F86EAB"/>
    <w:rsid w:val="00F91E9B"/>
    <w:rsid w:val="00F951EF"/>
    <w:rsid w:val="00FA2305"/>
    <w:rsid w:val="00FB5F8C"/>
    <w:rsid w:val="00FD0FDC"/>
    <w:rsid w:val="00FE1232"/>
    <w:rsid w:val="00FE363B"/>
    <w:rsid w:val="00FE6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6CC2798D-A9C6-472C-8EAC-D193A544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073E"/>
    <w:pPr>
      <w:suppressAutoHyphens/>
      <w:spacing w:after="200"/>
    </w:pPr>
    <w:rPr>
      <w:rFonts w:eastAsia="Calibri" w:cs="Times New Roman"/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  <w:rsid w:val="0055073E"/>
  </w:style>
  <w:style w:type="paragraph" w:customStyle="1" w:styleId="Encabezado2">
    <w:name w:val="Encabezado 2"/>
    <w:basedOn w:val="Encabezamiento"/>
    <w:rsid w:val="0055073E"/>
  </w:style>
  <w:style w:type="paragraph" w:customStyle="1" w:styleId="Encabezado3">
    <w:name w:val="Encabezado 3"/>
    <w:basedOn w:val="Encabezamiento"/>
    <w:rsid w:val="0055073E"/>
  </w:style>
  <w:style w:type="character" w:customStyle="1" w:styleId="Textoindependiente2Car">
    <w:name w:val="Texto independiente 2 Car"/>
    <w:basedOn w:val="Fuentedeprrafopredeter"/>
    <w:rsid w:val="0055073E"/>
    <w:rPr>
      <w:rFonts w:ascii="Times New Roman" w:eastAsia="Times New Roman" w:hAnsi="Times New Roman" w:cs="Times New Roman"/>
      <w:b/>
      <w:sz w:val="24"/>
      <w:szCs w:val="20"/>
      <w:lang w:val="es-MX" w:eastAsia="es-MX"/>
    </w:rPr>
  </w:style>
  <w:style w:type="character" w:customStyle="1" w:styleId="Textoindependiente3Car">
    <w:name w:val="Texto independiente 3 Car"/>
    <w:basedOn w:val="Fuentedeprrafopredeter"/>
    <w:rsid w:val="0055073E"/>
    <w:rPr>
      <w:rFonts w:ascii="Times New Roman" w:eastAsia="Times New Roman" w:hAnsi="Times New Roman" w:cs="Times New Roman"/>
      <w:sz w:val="26"/>
      <w:szCs w:val="20"/>
      <w:lang w:val="es-MX" w:eastAsia="es-MX"/>
    </w:rPr>
  </w:style>
  <w:style w:type="character" w:customStyle="1" w:styleId="EnlacedeInternet">
    <w:name w:val="Enlace de Internet"/>
    <w:basedOn w:val="Fuentedeprrafopredeter"/>
    <w:rsid w:val="0055073E"/>
    <w:rPr>
      <w:color w:val="0000FF"/>
      <w:u w:val="single"/>
    </w:rPr>
  </w:style>
  <w:style w:type="character" w:customStyle="1" w:styleId="EncabezadoCar">
    <w:name w:val="Encabezado Car"/>
    <w:basedOn w:val="Fuentedeprrafopredeter"/>
    <w:rsid w:val="0055073E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rsid w:val="0055073E"/>
    <w:rPr>
      <w:rFonts w:ascii="Calibri" w:eastAsia="Calibri" w:hAnsi="Calibri" w:cs="Times New Roman"/>
    </w:rPr>
  </w:style>
  <w:style w:type="character" w:customStyle="1" w:styleId="TextodegloboCar">
    <w:name w:val="Texto de globo Car"/>
    <w:basedOn w:val="Fuentedeprrafopredeter"/>
    <w:rsid w:val="0055073E"/>
    <w:rPr>
      <w:rFonts w:ascii="Tahoma" w:eastAsia="Calibri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rsid w:val="0055073E"/>
    <w:rPr>
      <w:rFonts w:ascii="Calibri" w:eastAsia="Calibri" w:hAnsi="Calibri" w:cs="Times New Roman"/>
    </w:rPr>
  </w:style>
  <w:style w:type="character" w:customStyle="1" w:styleId="Ancladenotaalpie">
    <w:name w:val="Ancla de nota al pie"/>
    <w:rsid w:val="0055073E"/>
    <w:rPr>
      <w:vertAlign w:val="superscript"/>
    </w:rPr>
  </w:style>
  <w:style w:type="paragraph" w:styleId="Encabezado">
    <w:name w:val="header"/>
    <w:basedOn w:val="Normal"/>
    <w:next w:val="Cuerpodetexto"/>
    <w:rsid w:val="0055073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5073E"/>
    <w:pPr>
      <w:spacing w:after="120" w:line="288" w:lineRule="auto"/>
    </w:pPr>
  </w:style>
  <w:style w:type="paragraph" w:styleId="Lista">
    <w:name w:val="List"/>
    <w:basedOn w:val="Cuerpodetexto"/>
    <w:rsid w:val="0055073E"/>
    <w:rPr>
      <w:rFonts w:cs="FreeSans"/>
    </w:rPr>
  </w:style>
  <w:style w:type="paragraph" w:customStyle="1" w:styleId="Pie">
    <w:name w:val="Pie"/>
    <w:basedOn w:val="Normal"/>
    <w:rsid w:val="005507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5073E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rsid w:val="0055073E"/>
    <w:pPr>
      <w:keepNext/>
      <w:tabs>
        <w:tab w:val="center" w:pos="4419"/>
        <w:tab w:val="right" w:pos="8838"/>
      </w:tabs>
      <w:spacing w:before="240" w:after="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styleId="Sinespaciado">
    <w:name w:val="No Spacing"/>
    <w:rsid w:val="0055073E"/>
    <w:pPr>
      <w:suppressAutoHyphens/>
      <w:spacing w:line="240" w:lineRule="auto"/>
    </w:pPr>
    <w:rPr>
      <w:rFonts w:eastAsia="Calibri" w:cs="Times New Roman"/>
      <w:color w:val="00000A"/>
    </w:rPr>
  </w:style>
  <w:style w:type="paragraph" w:styleId="Textoindependiente2">
    <w:name w:val="Body Text 2"/>
    <w:basedOn w:val="Normal"/>
    <w:rsid w:val="0055073E"/>
    <w:pPr>
      <w:spacing w:after="0" w:line="240" w:lineRule="auto"/>
    </w:pPr>
    <w:rPr>
      <w:rFonts w:ascii="Times New Roman" w:eastAsia="Times New Roman" w:hAnsi="Times New Roman"/>
      <w:b/>
      <w:sz w:val="24"/>
      <w:szCs w:val="20"/>
      <w:lang w:val="es-MX" w:eastAsia="es-MX"/>
    </w:rPr>
  </w:style>
  <w:style w:type="paragraph" w:styleId="Textoindependiente3">
    <w:name w:val="Body Text 3"/>
    <w:basedOn w:val="Normal"/>
    <w:rsid w:val="0055073E"/>
    <w:pPr>
      <w:spacing w:after="0" w:line="360" w:lineRule="auto"/>
      <w:jc w:val="both"/>
    </w:pPr>
    <w:rPr>
      <w:rFonts w:ascii="Times New Roman" w:eastAsia="Times New Roman" w:hAnsi="Times New Roman"/>
      <w:sz w:val="26"/>
      <w:szCs w:val="20"/>
      <w:lang w:val="es-MX" w:eastAsia="es-MX"/>
    </w:rPr>
  </w:style>
  <w:style w:type="paragraph" w:styleId="Piedepgina">
    <w:name w:val="footer"/>
    <w:basedOn w:val="Normal"/>
    <w:rsid w:val="0055073E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rsid w:val="005507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taalpie">
    <w:name w:val="Nota al pie"/>
    <w:basedOn w:val="Normal"/>
    <w:rsid w:val="0055073E"/>
  </w:style>
  <w:style w:type="paragraph" w:styleId="Cita">
    <w:name w:val="Quote"/>
    <w:basedOn w:val="Normal"/>
    <w:rsid w:val="0055073E"/>
  </w:style>
  <w:style w:type="paragraph" w:styleId="Puesto">
    <w:name w:val="Title"/>
    <w:basedOn w:val="Encabezamiento"/>
    <w:rsid w:val="0055073E"/>
  </w:style>
  <w:style w:type="paragraph" w:styleId="Subttulo">
    <w:name w:val="Subtitle"/>
    <w:basedOn w:val="Encabezamiento"/>
    <w:rsid w:val="0055073E"/>
  </w:style>
  <w:style w:type="paragraph" w:styleId="Saludo">
    <w:name w:val="Salutation"/>
    <w:basedOn w:val="Normal"/>
    <w:next w:val="Normal"/>
    <w:link w:val="SaludoCar"/>
    <w:uiPriority w:val="99"/>
    <w:unhideWhenUsed/>
    <w:rsid w:val="00892A70"/>
  </w:style>
  <w:style w:type="character" w:customStyle="1" w:styleId="SaludoCar">
    <w:name w:val="Saludo Car"/>
    <w:basedOn w:val="Fuentedeprrafopredeter"/>
    <w:link w:val="Saludo"/>
    <w:uiPriority w:val="99"/>
    <w:rsid w:val="00892A70"/>
    <w:rPr>
      <w:rFonts w:eastAsia="Calibri" w:cs="Times New Roman"/>
      <w:color w:val="00000A"/>
    </w:rPr>
  </w:style>
  <w:style w:type="paragraph" w:styleId="Cierre">
    <w:name w:val="Closing"/>
    <w:basedOn w:val="Normal"/>
    <w:link w:val="CierreCar"/>
    <w:uiPriority w:val="99"/>
    <w:unhideWhenUsed/>
    <w:rsid w:val="00892A7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92A70"/>
    <w:rPr>
      <w:rFonts w:eastAsia="Calibri" w:cs="Times New Roman"/>
      <w:color w:val="00000A"/>
    </w:rPr>
  </w:style>
  <w:style w:type="paragraph" w:styleId="Textoindependiente">
    <w:name w:val="Body Text"/>
    <w:basedOn w:val="Normal"/>
    <w:link w:val="TextoindependienteCar1"/>
    <w:uiPriority w:val="99"/>
    <w:unhideWhenUsed/>
    <w:rsid w:val="00892A70"/>
    <w:pPr>
      <w:spacing w:after="120"/>
    </w:pPr>
  </w:style>
  <w:style w:type="character" w:customStyle="1" w:styleId="TextoindependienteCar1">
    <w:name w:val="Texto independiente Car1"/>
    <w:basedOn w:val="Fuentedeprrafopredeter"/>
    <w:link w:val="Textoindependiente"/>
    <w:uiPriority w:val="99"/>
    <w:rsid w:val="00892A70"/>
    <w:rPr>
      <w:rFonts w:eastAsia="Calibri" w:cs="Times New Roman"/>
      <w:color w:val="00000A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92A70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892A70"/>
    <w:rPr>
      <w:rFonts w:eastAsia="Calibri" w:cs="Times New Roman"/>
      <w:color w:val="00000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92A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92A70"/>
    <w:rPr>
      <w:rFonts w:eastAsia="Calibri" w:cs="Times New Roman"/>
      <w:color w:val="00000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92A70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92A70"/>
    <w:rPr>
      <w:rFonts w:eastAsia="Calibri" w:cs="Times New Roman"/>
      <w:color w:val="00000A"/>
    </w:rPr>
  </w:style>
  <w:style w:type="table" w:styleId="Tablaconcuadrcula">
    <w:name w:val="Table Grid"/>
    <w:basedOn w:val="Tablanormal"/>
    <w:uiPriority w:val="59"/>
    <w:rsid w:val="00175EC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ocuboliva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25125-24D9-4ACB-8466-A094A5CD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Matilde Goncalves</dc:creator>
  <cp:lastModifiedBy>LEGALES 01</cp:lastModifiedBy>
  <cp:revision>2</cp:revision>
  <cp:lastPrinted>2023-01-17T17:48:00Z</cp:lastPrinted>
  <dcterms:created xsi:type="dcterms:W3CDTF">2023-01-17T17:58:00Z</dcterms:created>
  <dcterms:modified xsi:type="dcterms:W3CDTF">2023-01-17T17:58:00Z</dcterms:modified>
  <dc:language>es-VE</dc:language>
</cp:coreProperties>
</file>