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68CFF" w14:textId="77777777" w:rsidR="003B26E7" w:rsidRDefault="003B26E7">
      <w:pPr>
        <w:jc w:val="center"/>
      </w:pPr>
    </w:p>
    <w:p w14:paraId="34DBE429" w14:textId="77777777" w:rsidR="003B26E7" w:rsidRDefault="003B26E7">
      <w:pPr>
        <w:jc w:val="center"/>
      </w:pPr>
    </w:p>
    <w:p w14:paraId="72CCC458" w14:textId="77777777" w:rsidR="003B26E7" w:rsidRDefault="00000000">
      <w:pPr>
        <w:jc w:val="center"/>
      </w:pPr>
      <w:r>
        <w:rPr>
          <w:noProof/>
        </w:rPr>
        <w:drawing>
          <wp:inline distT="114300" distB="114300" distL="114300" distR="114300" wp14:anchorId="0F26A450" wp14:editId="587A4DE7">
            <wp:extent cx="5580943" cy="1475849"/>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580943" cy="1475849"/>
                    </a:xfrm>
                    <a:prstGeom prst="rect">
                      <a:avLst/>
                    </a:prstGeom>
                    <a:ln/>
                  </pic:spPr>
                </pic:pic>
              </a:graphicData>
            </a:graphic>
          </wp:inline>
        </w:drawing>
      </w:r>
    </w:p>
    <w:p w14:paraId="349560CD" w14:textId="77777777" w:rsidR="003B26E7" w:rsidRDefault="003B26E7"/>
    <w:p w14:paraId="61AF6379" w14:textId="77777777" w:rsidR="003B26E7" w:rsidRDefault="003B26E7"/>
    <w:p w14:paraId="20881258" w14:textId="77777777" w:rsidR="003B26E7" w:rsidRDefault="003B26E7"/>
    <w:p w14:paraId="1F347756" w14:textId="77777777" w:rsidR="003B26E7" w:rsidRDefault="003B26E7"/>
    <w:p w14:paraId="3AD2EF04" w14:textId="77777777" w:rsidR="003B26E7" w:rsidRDefault="003B26E7">
      <w:pPr>
        <w:pStyle w:val="Heading1"/>
        <w:shd w:val="clear" w:color="auto" w:fill="FFFFFF"/>
        <w:spacing w:before="0" w:after="0"/>
        <w:jc w:val="center"/>
        <w:rPr>
          <w:b/>
          <w:sz w:val="32"/>
          <w:szCs w:val="32"/>
        </w:rPr>
      </w:pPr>
    </w:p>
    <w:p w14:paraId="49283EF3" w14:textId="77777777" w:rsidR="003B26E7" w:rsidRDefault="00000000">
      <w:pPr>
        <w:pStyle w:val="Heading1"/>
        <w:shd w:val="clear" w:color="auto" w:fill="FFFFFF"/>
        <w:spacing w:before="0" w:after="0"/>
        <w:jc w:val="center"/>
        <w:rPr>
          <w:rFonts w:ascii="Lato" w:eastAsia="Lato" w:hAnsi="Lato" w:cs="Lato"/>
          <w:color w:val="2D3B45"/>
          <w:sz w:val="43"/>
          <w:szCs w:val="43"/>
        </w:rPr>
      </w:pPr>
      <w:r>
        <w:rPr>
          <w:b/>
          <w:sz w:val="32"/>
          <w:szCs w:val="32"/>
        </w:rPr>
        <w:t>Avance de proyecto 3: Sistema de Recomendación</w:t>
      </w:r>
    </w:p>
    <w:p w14:paraId="2803C998" w14:textId="77777777" w:rsidR="003B26E7" w:rsidRDefault="003B26E7">
      <w:pPr>
        <w:jc w:val="center"/>
        <w:rPr>
          <w:b/>
          <w:sz w:val="36"/>
          <w:szCs w:val="36"/>
        </w:rPr>
      </w:pPr>
    </w:p>
    <w:p w14:paraId="3459937A" w14:textId="77777777" w:rsidR="003B26E7" w:rsidRDefault="003B26E7">
      <w:pPr>
        <w:rPr>
          <w:sz w:val="26"/>
          <w:szCs w:val="26"/>
        </w:rPr>
      </w:pPr>
    </w:p>
    <w:p w14:paraId="6B7B7F31" w14:textId="77777777" w:rsidR="003B26E7" w:rsidRDefault="003B26E7">
      <w:pPr>
        <w:jc w:val="center"/>
        <w:rPr>
          <w:sz w:val="26"/>
          <w:szCs w:val="26"/>
        </w:rPr>
      </w:pPr>
    </w:p>
    <w:p w14:paraId="7BCB6CC3" w14:textId="77777777" w:rsidR="003B26E7" w:rsidRDefault="003B26E7">
      <w:pPr>
        <w:jc w:val="center"/>
        <w:rPr>
          <w:sz w:val="26"/>
          <w:szCs w:val="26"/>
        </w:rPr>
      </w:pPr>
    </w:p>
    <w:p w14:paraId="46187FAF" w14:textId="77777777" w:rsidR="003B26E7" w:rsidRDefault="003B26E7">
      <w:pPr>
        <w:rPr>
          <w:b/>
          <w:sz w:val="24"/>
          <w:szCs w:val="24"/>
        </w:rPr>
      </w:pPr>
    </w:p>
    <w:p w14:paraId="34E72661" w14:textId="77777777" w:rsidR="003B26E7" w:rsidRDefault="003B26E7">
      <w:pPr>
        <w:jc w:val="center"/>
        <w:rPr>
          <w:b/>
          <w:sz w:val="26"/>
          <w:szCs w:val="26"/>
        </w:rPr>
      </w:pPr>
    </w:p>
    <w:p w14:paraId="22B82DDC" w14:textId="77777777" w:rsidR="003B26E7" w:rsidRDefault="00000000">
      <w:pPr>
        <w:jc w:val="center"/>
        <w:rPr>
          <w:b/>
          <w:sz w:val="26"/>
          <w:szCs w:val="26"/>
        </w:rPr>
      </w:pPr>
      <w:r>
        <w:rPr>
          <w:b/>
          <w:sz w:val="26"/>
          <w:szCs w:val="26"/>
        </w:rPr>
        <w:t>Maestría en inteligencia artificial aplicada</w:t>
      </w:r>
    </w:p>
    <w:p w14:paraId="0EC40380" w14:textId="13332759" w:rsidR="003B26E7" w:rsidRDefault="00000000">
      <w:pPr>
        <w:jc w:val="center"/>
        <w:rPr>
          <w:sz w:val="26"/>
          <w:szCs w:val="26"/>
        </w:rPr>
      </w:pPr>
      <w:r>
        <w:rPr>
          <w:b/>
          <w:sz w:val="26"/>
          <w:szCs w:val="26"/>
        </w:rPr>
        <w:t>Asignatura: Análisis de grandes volúmenes de datos</w:t>
      </w:r>
    </w:p>
    <w:p w14:paraId="10C71048" w14:textId="77777777" w:rsidR="003B26E7" w:rsidRDefault="003B26E7">
      <w:pPr>
        <w:jc w:val="center"/>
        <w:rPr>
          <w:sz w:val="26"/>
          <w:szCs w:val="26"/>
        </w:rPr>
      </w:pPr>
    </w:p>
    <w:p w14:paraId="3FC85846" w14:textId="77777777" w:rsidR="003B26E7" w:rsidRDefault="003B26E7">
      <w:pPr>
        <w:jc w:val="center"/>
        <w:rPr>
          <w:b/>
          <w:sz w:val="26"/>
          <w:szCs w:val="26"/>
        </w:rPr>
      </w:pPr>
    </w:p>
    <w:p w14:paraId="03EF3F2A" w14:textId="77777777" w:rsidR="003B26E7" w:rsidRDefault="003B26E7">
      <w:pPr>
        <w:jc w:val="center"/>
        <w:rPr>
          <w:b/>
          <w:sz w:val="26"/>
          <w:szCs w:val="26"/>
        </w:rPr>
      </w:pPr>
    </w:p>
    <w:p w14:paraId="0C56D78C" w14:textId="77777777" w:rsidR="003B26E7" w:rsidRDefault="00000000">
      <w:pPr>
        <w:jc w:val="center"/>
        <w:rPr>
          <w:b/>
          <w:sz w:val="26"/>
          <w:szCs w:val="26"/>
        </w:rPr>
      </w:pPr>
      <w:r>
        <w:rPr>
          <w:b/>
          <w:sz w:val="26"/>
          <w:szCs w:val="26"/>
        </w:rPr>
        <w:t>Equipo:</w:t>
      </w:r>
    </w:p>
    <w:p w14:paraId="7A97CC8E" w14:textId="77777777" w:rsidR="003B26E7" w:rsidRDefault="00000000">
      <w:pPr>
        <w:jc w:val="center"/>
        <w:rPr>
          <w:sz w:val="26"/>
          <w:szCs w:val="26"/>
        </w:rPr>
      </w:pPr>
      <w:r>
        <w:rPr>
          <w:sz w:val="26"/>
          <w:szCs w:val="26"/>
        </w:rPr>
        <w:t xml:space="preserve">Abraham Cabanzo </w:t>
      </w:r>
      <w:proofErr w:type="spellStart"/>
      <w:r>
        <w:rPr>
          <w:sz w:val="26"/>
          <w:szCs w:val="26"/>
        </w:rPr>
        <w:t>Jimenez</w:t>
      </w:r>
      <w:proofErr w:type="spellEnd"/>
      <w:r>
        <w:rPr>
          <w:sz w:val="26"/>
          <w:szCs w:val="26"/>
        </w:rPr>
        <w:t xml:space="preserve"> - A01794355</w:t>
      </w:r>
    </w:p>
    <w:p w14:paraId="2C8F545B" w14:textId="77777777" w:rsidR="003B26E7" w:rsidRDefault="00000000">
      <w:pPr>
        <w:jc w:val="center"/>
        <w:rPr>
          <w:sz w:val="26"/>
          <w:szCs w:val="26"/>
        </w:rPr>
      </w:pPr>
      <w:r>
        <w:rPr>
          <w:sz w:val="26"/>
          <w:szCs w:val="26"/>
        </w:rPr>
        <w:t xml:space="preserve">Ignacio Antonio Ruiz Guerra </w:t>
      </w:r>
      <w:proofErr w:type="gramStart"/>
      <w:r>
        <w:rPr>
          <w:sz w:val="26"/>
          <w:szCs w:val="26"/>
        </w:rPr>
        <w:t>-  A</w:t>
      </w:r>
      <w:proofErr w:type="gramEnd"/>
      <w:r>
        <w:rPr>
          <w:sz w:val="26"/>
          <w:szCs w:val="26"/>
        </w:rPr>
        <w:t>00889972</w:t>
      </w:r>
    </w:p>
    <w:p w14:paraId="11A3E8C6" w14:textId="77777777" w:rsidR="003B26E7" w:rsidRDefault="00000000">
      <w:pPr>
        <w:jc w:val="center"/>
        <w:rPr>
          <w:sz w:val="26"/>
          <w:szCs w:val="26"/>
        </w:rPr>
      </w:pPr>
      <w:r>
        <w:rPr>
          <w:sz w:val="26"/>
          <w:szCs w:val="26"/>
        </w:rPr>
        <w:t>Moisés Díaz Malagón - A01208580</w:t>
      </w:r>
    </w:p>
    <w:p w14:paraId="5825B2DE" w14:textId="77777777" w:rsidR="003B26E7" w:rsidRDefault="003B26E7">
      <w:pPr>
        <w:jc w:val="center"/>
        <w:rPr>
          <w:b/>
          <w:sz w:val="24"/>
          <w:szCs w:val="24"/>
        </w:rPr>
      </w:pPr>
    </w:p>
    <w:p w14:paraId="394BDEAB" w14:textId="77777777" w:rsidR="003B26E7" w:rsidRDefault="003B26E7">
      <w:pPr>
        <w:jc w:val="center"/>
        <w:rPr>
          <w:b/>
          <w:sz w:val="24"/>
          <w:szCs w:val="24"/>
        </w:rPr>
      </w:pPr>
    </w:p>
    <w:p w14:paraId="2EAA0ECE" w14:textId="77777777" w:rsidR="003B26E7" w:rsidRDefault="003B26E7">
      <w:pPr>
        <w:jc w:val="center"/>
        <w:rPr>
          <w:b/>
          <w:sz w:val="24"/>
          <w:szCs w:val="24"/>
        </w:rPr>
      </w:pPr>
    </w:p>
    <w:p w14:paraId="4D06AFA7" w14:textId="77777777" w:rsidR="003B26E7" w:rsidRDefault="003B26E7">
      <w:pPr>
        <w:rPr>
          <w:b/>
          <w:sz w:val="26"/>
          <w:szCs w:val="26"/>
        </w:rPr>
      </w:pPr>
    </w:p>
    <w:p w14:paraId="148D8A10" w14:textId="77777777" w:rsidR="003B26E7" w:rsidRDefault="003B26E7">
      <w:pPr>
        <w:jc w:val="center"/>
        <w:rPr>
          <w:b/>
          <w:sz w:val="26"/>
          <w:szCs w:val="26"/>
        </w:rPr>
      </w:pPr>
    </w:p>
    <w:p w14:paraId="14F64CF9" w14:textId="77777777" w:rsidR="003B26E7" w:rsidRDefault="003B26E7">
      <w:pPr>
        <w:jc w:val="center"/>
        <w:rPr>
          <w:b/>
          <w:sz w:val="26"/>
          <w:szCs w:val="26"/>
        </w:rPr>
      </w:pPr>
    </w:p>
    <w:p w14:paraId="47F3B909" w14:textId="77777777" w:rsidR="003B26E7" w:rsidRDefault="003B26E7">
      <w:pPr>
        <w:jc w:val="center"/>
        <w:rPr>
          <w:b/>
          <w:sz w:val="26"/>
          <w:szCs w:val="26"/>
        </w:rPr>
      </w:pPr>
    </w:p>
    <w:p w14:paraId="6C0E5A2B" w14:textId="77777777" w:rsidR="003B26E7" w:rsidRDefault="003B26E7">
      <w:pPr>
        <w:jc w:val="right"/>
        <w:rPr>
          <w:b/>
          <w:sz w:val="26"/>
          <w:szCs w:val="26"/>
        </w:rPr>
      </w:pPr>
    </w:p>
    <w:p w14:paraId="7DA623E5" w14:textId="77777777" w:rsidR="003B26E7" w:rsidRDefault="003B26E7">
      <w:pPr>
        <w:jc w:val="right"/>
        <w:rPr>
          <w:b/>
          <w:sz w:val="26"/>
          <w:szCs w:val="26"/>
        </w:rPr>
      </w:pPr>
    </w:p>
    <w:p w14:paraId="69BC0731" w14:textId="77777777" w:rsidR="003B26E7" w:rsidRDefault="003B26E7">
      <w:pPr>
        <w:jc w:val="right"/>
        <w:rPr>
          <w:b/>
          <w:sz w:val="26"/>
          <w:szCs w:val="26"/>
        </w:rPr>
      </w:pPr>
    </w:p>
    <w:p w14:paraId="6D6CDE81" w14:textId="77777777" w:rsidR="003B26E7" w:rsidRDefault="00000000">
      <w:pPr>
        <w:jc w:val="right"/>
        <w:rPr>
          <w:b/>
          <w:sz w:val="26"/>
          <w:szCs w:val="26"/>
        </w:rPr>
      </w:pPr>
      <w:r>
        <w:rPr>
          <w:b/>
          <w:sz w:val="26"/>
          <w:szCs w:val="26"/>
        </w:rPr>
        <w:t>9 de junio de 2024</w:t>
      </w:r>
    </w:p>
    <w:p w14:paraId="04A0F6CC" w14:textId="77777777" w:rsidR="003B26E7" w:rsidRDefault="00000000">
      <w:pPr>
        <w:rPr>
          <w:b/>
          <w:sz w:val="24"/>
          <w:szCs w:val="24"/>
        </w:rPr>
      </w:pPr>
      <w:r>
        <w:rPr>
          <w:b/>
          <w:sz w:val="24"/>
          <w:szCs w:val="24"/>
        </w:rPr>
        <w:lastRenderedPageBreak/>
        <w:t>Revisión de alcance y objetivos del proyecto</w:t>
      </w:r>
    </w:p>
    <w:p w14:paraId="2E28B438" w14:textId="77777777" w:rsidR="003B26E7" w:rsidRDefault="003B26E7">
      <w:pPr>
        <w:jc w:val="both"/>
        <w:rPr>
          <w:b/>
          <w:sz w:val="26"/>
          <w:szCs w:val="26"/>
        </w:rPr>
      </w:pPr>
    </w:p>
    <w:p w14:paraId="6A96A674" w14:textId="77777777" w:rsidR="003B26E7" w:rsidRDefault="00000000">
      <w:pPr>
        <w:jc w:val="both"/>
      </w:pPr>
      <w:r>
        <w:t xml:space="preserve">El proyecto continúa siendo realizar un sistema de recomendación de películas basado en las preferencias del usuario. El sistema tiene como objetivo predecir las preferencias que un usuario tendrá de una película, y facilitar la toma de decisión del cliente al usar una plataforma de contenido de películas. </w:t>
      </w:r>
    </w:p>
    <w:p w14:paraId="307C8F60" w14:textId="77777777" w:rsidR="003B26E7" w:rsidRDefault="003B26E7">
      <w:pPr>
        <w:jc w:val="both"/>
      </w:pPr>
    </w:p>
    <w:p w14:paraId="35952A8C" w14:textId="77777777" w:rsidR="003B26E7" w:rsidRDefault="00000000">
      <w:pPr>
        <w:jc w:val="both"/>
      </w:pPr>
      <w:r>
        <w:t xml:space="preserve">Para realizar el sistema de recomendación de películas para una plataforma de </w:t>
      </w:r>
      <w:proofErr w:type="spellStart"/>
      <w:r>
        <w:t>streaming</w:t>
      </w:r>
      <w:proofErr w:type="spellEnd"/>
      <w:r>
        <w:t xml:space="preserve">, a la que llamaremos “Génesis”, se requerirán los siguientes componentes: </w:t>
      </w:r>
    </w:p>
    <w:p w14:paraId="368DFA14" w14:textId="77777777" w:rsidR="003B26E7" w:rsidRDefault="003B26E7">
      <w:pPr>
        <w:jc w:val="both"/>
      </w:pPr>
    </w:p>
    <w:p w14:paraId="7FBF9419" w14:textId="77777777" w:rsidR="003B26E7" w:rsidRDefault="00000000">
      <w:pPr>
        <w:numPr>
          <w:ilvl w:val="0"/>
          <w:numId w:val="2"/>
        </w:numPr>
        <w:jc w:val="both"/>
      </w:pPr>
      <w:r>
        <w:t xml:space="preserve">Una base de datos de películas con sus características, en este caso se utiliza </w:t>
      </w:r>
      <w:proofErr w:type="spellStart"/>
      <w:r>
        <w:t>MovieLens</w:t>
      </w:r>
      <w:proofErr w:type="spellEnd"/>
      <w:r>
        <w:t xml:space="preserve"> 1M.</w:t>
      </w:r>
    </w:p>
    <w:p w14:paraId="73A1842E" w14:textId="77777777" w:rsidR="003B26E7" w:rsidRDefault="00000000">
      <w:pPr>
        <w:numPr>
          <w:ilvl w:val="0"/>
          <w:numId w:val="2"/>
        </w:numPr>
        <w:jc w:val="both"/>
      </w:pPr>
      <w:r>
        <w:t xml:space="preserve">Un algoritmo de recomendación: se presentan 4 algoritmos a utilizar, en complejidad creciente: </w:t>
      </w:r>
      <w:proofErr w:type="spellStart"/>
      <w:r>
        <w:t>recomendador</w:t>
      </w:r>
      <w:proofErr w:type="spellEnd"/>
      <w:r>
        <w:t xml:space="preserve"> global, sistema basado en contenido (utilizando </w:t>
      </w:r>
      <w:proofErr w:type="spellStart"/>
      <w:r>
        <w:t>one-hot</w:t>
      </w:r>
      <w:proofErr w:type="spellEnd"/>
      <w:r>
        <w:t xml:space="preserve"> </w:t>
      </w:r>
      <w:proofErr w:type="spellStart"/>
      <w:r>
        <w:t>encoding</w:t>
      </w:r>
      <w:proofErr w:type="spellEnd"/>
      <w:r>
        <w:t xml:space="preserve">), sistema de filtro colaborativo (utilizando </w:t>
      </w:r>
      <w:proofErr w:type="spellStart"/>
      <w:r>
        <w:t>KNeighbors</w:t>
      </w:r>
      <w:proofErr w:type="spellEnd"/>
      <w:r>
        <w:t xml:space="preserve">), y sistema de filtro colaborativo complejo usando </w:t>
      </w:r>
      <w:proofErr w:type="spellStart"/>
      <w:r>
        <w:t>deep</w:t>
      </w:r>
      <w:proofErr w:type="spellEnd"/>
      <w:r>
        <w:t xml:space="preserve"> </w:t>
      </w:r>
      <w:proofErr w:type="spellStart"/>
      <w:r>
        <w:t>learning</w:t>
      </w:r>
      <w:proofErr w:type="spellEnd"/>
      <w:r>
        <w:t>.</w:t>
      </w:r>
    </w:p>
    <w:p w14:paraId="1658D7B8" w14:textId="77777777" w:rsidR="003B26E7" w:rsidRDefault="00000000">
      <w:pPr>
        <w:numPr>
          <w:ilvl w:val="0"/>
          <w:numId w:val="2"/>
        </w:numPr>
        <w:jc w:val="both"/>
      </w:pPr>
      <w:r>
        <w:t xml:space="preserve">Evaluación del sistema utilizando alguna métrica específica: Se utilizará como base la métrica HitRatio@10 que mide la efectividad de recomendar una película que un usuario vería dentro de las 10 mejores recomendaciones del sistema </w:t>
      </w:r>
      <w:proofErr w:type="spellStart"/>
      <w:r>
        <w:t>recomendador</w:t>
      </w:r>
      <w:proofErr w:type="spellEnd"/>
      <w:r>
        <w:t>.</w:t>
      </w:r>
    </w:p>
    <w:p w14:paraId="69585CD2" w14:textId="20628E55" w:rsidR="003B26E7" w:rsidRDefault="00000000">
      <w:pPr>
        <w:numPr>
          <w:ilvl w:val="0"/>
          <w:numId w:val="2"/>
        </w:numPr>
        <w:jc w:val="both"/>
      </w:pPr>
      <w:r>
        <w:t xml:space="preserve">Sistema de despliegue para su utilización: se definirá en posteriores </w:t>
      </w:r>
      <w:r w:rsidR="00F9174B">
        <w:t>entregas,</w:t>
      </w:r>
      <w:r>
        <w:t xml:space="preserve"> pero será importante que el sistema desarrollado pueda ser utilizado por otras personas, por medio de un mecanismo como una API </w:t>
      </w:r>
      <w:proofErr w:type="gramStart"/>
      <w:r>
        <w:t>web</w:t>
      </w:r>
      <w:proofErr w:type="gramEnd"/>
      <w:r>
        <w:t xml:space="preserve"> por ejemplo. </w:t>
      </w:r>
    </w:p>
    <w:p w14:paraId="7DEDE038" w14:textId="77777777" w:rsidR="003B26E7" w:rsidRDefault="003B26E7">
      <w:pPr>
        <w:rPr>
          <w:b/>
          <w:sz w:val="26"/>
          <w:szCs w:val="26"/>
        </w:rPr>
      </w:pPr>
    </w:p>
    <w:p w14:paraId="29BFAED2" w14:textId="77777777" w:rsidR="003B26E7" w:rsidRDefault="00000000">
      <w:pPr>
        <w:rPr>
          <w:b/>
          <w:sz w:val="24"/>
          <w:szCs w:val="24"/>
        </w:rPr>
      </w:pPr>
      <w:r>
        <w:rPr>
          <w:b/>
          <w:sz w:val="24"/>
          <w:szCs w:val="24"/>
        </w:rPr>
        <w:t>Comparación de los algoritmos de la actividad 4.2 y 6.2</w:t>
      </w:r>
    </w:p>
    <w:p w14:paraId="39A2661D" w14:textId="77777777" w:rsidR="003B26E7" w:rsidRDefault="003B26E7">
      <w:pPr>
        <w:rPr>
          <w:b/>
          <w:sz w:val="26"/>
          <w:szCs w:val="26"/>
        </w:rPr>
      </w:pPr>
    </w:p>
    <w:p w14:paraId="26342660" w14:textId="77777777" w:rsidR="003B26E7" w:rsidRDefault="00000000">
      <w:pPr>
        <w:jc w:val="both"/>
      </w:pPr>
      <w:r>
        <w:t>Después de una revisión y discusión con el equipo, se determinó que no se requieren modificaciones en el alcance y objetivos del proyecto en este momento. Continuaremos con el plan actual y evaluaremos la necesidad de ajustes en futuras revisiones.</w:t>
      </w:r>
    </w:p>
    <w:p w14:paraId="39B1016C" w14:textId="77777777" w:rsidR="003B26E7" w:rsidRDefault="003B26E7">
      <w:pPr>
        <w:jc w:val="both"/>
        <w:rPr>
          <w:b/>
        </w:rPr>
      </w:pPr>
    </w:p>
    <w:p w14:paraId="56907030" w14:textId="77777777" w:rsidR="003B26E7" w:rsidRDefault="00000000">
      <w:pPr>
        <w:jc w:val="both"/>
      </w:pPr>
      <w:r>
        <w:t xml:space="preserve">A continuación, se comparan los cinco algoritmos propuestos, </w:t>
      </w:r>
      <w:proofErr w:type="gramStart"/>
      <w:r>
        <w:t>de acuerdo al</w:t>
      </w:r>
      <w:proofErr w:type="gramEnd"/>
      <w:r>
        <w:t xml:space="preserve"> rendimiento y la escalabilidad de cada uno de ellos.</w:t>
      </w:r>
    </w:p>
    <w:p w14:paraId="7E2CC71D" w14:textId="77777777" w:rsidR="003B26E7" w:rsidRDefault="003B26E7">
      <w:pPr>
        <w:rPr>
          <w:sz w:val="26"/>
          <w:szCs w:val="26"/>
        </w:rPr>
      </w:pPr>
    </w:p>
    <w:sdt>
      <w:sdtPr>
        <w:tag w:val="goog_rdk_0"/>
        <w:id w:val="-96489802"/>
        <w:lock w:val="contentLocked"/>
      </w:sdtPr>
      <w:sdtContent>
        <w:tbl>
          <w:tblPr>
            <w:tblStyle w:val="a"/>
            <w:tblW w:w="901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3045"/>
            <w:gridCol w:w="3825"/>
          </w:tblGrid>
          <w:tr w:rsidR="003B26E7" w14:paraId="6DD7B0F6" w14:textId="77777777">
            <w:tc>
              <w:tcPr>
                <w:tcW w:w="2145" w:type="dxa"/>
                <w:shd w:val="clear" w:color="auto" w:fill="auto"/>
                <w:tcMar>
                  <w:top w:w="100" w:type="dxa"/>
                  <w:left w:w="100" w:type="dxa"/>
                  <w:bottom w:w="100" w:type="dxa"/>
                  <w:right w:w="100" w:type="dxa"/>
                </w:tcMar>
              </w:tcPr>
              <w:p w14:paraId="16DF9009" w14:textId="77777777" w:rsidR="003B26E7" w:rsidRDefault="00000000">
                <w:pPr>
                  <w:widowControl w:val="0"/>
                  <w:pBdr>
                    <w:top w:val="nil"/>
                    <w:left w:val="nil"/>
                    <w:bottom w:val="nil"/>
                    <w:right w:val="nil"/>
                    <w:between w:val="nil"/>
                  </w:pBdr>
                  <w:spacing w:line="240" w:lineRule="auto"/>
                  <w:rPr>
                    <w:b/>
                  </w:rPr>
                </w:pPr>
                <w:r>
                  <w:rPr>
                    <w:b/>
                  </w:rPr>
                  <w:t>Algoritmo</w:t>
                </w:r>
              </w:p>
            </w:tc>
            <w:tc>
              <w:tcPr>
                <w:tcW w:w="3045" w:type="dxa"/>
                <w:shd w:val="clear" w:color="auto" w:fill="auto"/>
                <w:tcMar>
                  <w:top w:w="100" w:type="dxa"/>
                  <w:left w:w="100" w:type="dxa"/>
                  <w:bottom w:w="100" w:type="dxa"/>
                  <w:right w:w="100" w:type="dxa"/>
                </w:tcMar>
              </w:tcPr>
              <w:p w14:paraId="19A55D59" w14:textId="77777777" w:rsidR="003B26E7" w:rsidRDefault="00000000">
                <w:pPr>
                  <w:widowControl w:val="0"/>
                  <w:pBdr>
                    <w:top w:val="nil"/>
                    <w:left w:val="nil"/>
                    <w:bottom w:val="nil"/>
                    <w:right w:val="nil"/>
                    <w:between w:val="nil"/>
                  </w:pBdr>
                  <w:spacing w:line="240" w:lineRule="auto"/>
                  <w:rPr>
                    <w:b/>
                  </w:rPr>
                </w:pPr>
                <w:r>
                  <w:rPr>
                    <w:b/>
                  </w:rPr>
                  <w:t>Rendimiento</w:t>
                </w:r>
              </w:p>
            </w:tc>
            <w:tc>
              <w:tcPr>
                <w:tcW w:w="3825" w:type="dxa"/>
                <w:shd w:val="clear" w:color="auto" w:fill="auto"/>
                <w:tcMar>
                  <w:top w:w="100" w:type="dxa"/>
                  <w:left w:w="100" w:type="dxa"/>
                  <w:bottom w:w="100" w:type="dxa"/>
                  <w:right w:w="100" w:type="dxa"/>
                </w:tcMar>
              </w:tcPr>
              <w:p w14:paraId="77FADC05" w14:textId="77777777" w:rsidR="003B26E7" w:rsidRDefault="00000000">
                <w:pPr>
                  <w:widowControl w:val="0"/>
                  <w:pBdr>
                    <w:top w:val="nil"/>
                    <w:left w:val="nil"/>
                    <w:bottom w:val="nil"/>
                    <w:right w:val="nil"/>
                    <w:between w:val="nil"/>
                  </w:pBdr>
                  <w:spacing w:line="240" w:lineRule="auto"/>
                  <w:rPr>
                    <w:b/>
                  </w:rPr>
                </w:pPr>
                <w:r>
                  <w:rPr>
                    <w:b/>
                  </w:rPr>
                  <w:t>Escalabilidad</w:t>
                </w:r>
              </w:p>
            </w:tc>
          </w:tr>
          <w:tr w:rsidR="003B26E7" w14:paraId="72A6D74D" w14:textId="77777777">
            <w:tc>
              <w:tcPr>
                <w:tcW w:w="2145" w:type="dxa"/>
                <w:shd w:val="clear" w:color="auto" w:fill="auto"/>
                <w:tcMar>
                  <w:top w:w="100" w:type="dxa"/>
                  <w:left w:w="100" w:type="dxa"/>
                  <w:bottom w:w="100" w:type="dxa"/>
                  <w:right w:w="100" w:type="dxa"/>
                </w:tcMar>
              </w:tcPr>
              <w:p w14:paraId="06ACC508" w14:textId="77777777" w:rsidR="003B26E7" w:rsidRDefault="00000000">
                <w:pPr>
                  <w:widowControl w:val="0"/>
                  <w:spacing w:line="240" w:lineRule="auto"/>
                  <w:rPr>
                    <w:b/>
                  </w:rPr>
                </w:pPr>
                <w:r>
                  <w:rPr>
                    <w:b/>
                  </w:rPr>
                  <w:t>Sistema básico: recomendador global</w:t>
                </w:r>
              </w:p>
              <w:p w14:paraId="2D0F7A88" w14:textId="77777777" w:rsidR="003B26E7" w:rsidRDefault="00000000">
                <w:pPr>
                  <w:widowControl w:val="0"/>
                  <w:spacing w:line="240" w:lineRule="auto"/>
                  <w:rPr>
                    <w:b/>
                  </w:rPr>
                </w:pPr>
                <w:r>
                  <w:rPr>
                    <w:b/>
                  </w:rPr>
                  <w:t>(Actividad 4.6)</w:t>
                </w:r>
              </w:p>
            </w:tc>
            <w:tc>
              <w:tcPr>
                <w:tcW w:w="3045" w:type="dxa"/>
                <w:shd w:val="clear" w:color="auto" w:fill="auto"/>
                <w:tcMar>
                  <w:top w:w="100" w:type="dxa"/>
                  <w:left w:w="100" w:type="dxa"/>
                  <w:bottom w:w="100" w:type="dxa"/>
                  <w:right w:w="100" w:type="dxa"/>
                </w:tcMar>
              </w:tcPr>
              <w:p w14:paraId="45DC76D7" w14:textId="77777777" w:rsidR="003B26E7" w:rsidRDefault="00000000">
                <w:pPr>
                  <w:widowControl w:val="0"/>
                  <w:spacing w:line="240" w:lineRule="auto"/>
                  <w:jc w:val="both"/>
                </w:pPr>
                <w:r>
                  <w:t>HitRatio@10: 0.00%</w:t>
                </w:r>
              </w:p>
              <w:p w14:paraId="35C8023A" w14:textId="77777777" w:rsidR="003B26E7" w:rsidRDefault="003B26E7">
                <w:pPr>
                  <w:widowControl w:val="0"/>
                  <w:spacing w:line="240" w:lineRule="auto"/>
                  <w:jc w:val="both"/>
                </w:pPr>
              </w:p>
              <w:p w14:paraId="550A4908" w14:textId="77777777" w:rsidR="003B26E7" w:rsidRDefault="00000000">
                <w:pPr>
                  <w:widowControl w:val="0"/>
                  <w:spacing w:line="240" w:lineRule="auto"/>
                  <w:jc w:val="both"/>
                </w:pPr>
                <w:r>
                  <w:t xml:space="preserve">El recomendador global, basado en popularidad, es el que tiene menor tasa de aciertos, esto se debe a que recomienda las películas más populares, no necesariamente las que le gustan a un usuario en particular, y en especial para los 100 usuarios de prueba utilizados no coincide con ninguno de sus gustos. Cabe </w:t>
                </w:r>
                <w:r>
                  <w:lastRenderedPageBreak/>
                  <w:t>mencionar que el porcentaje podría aumentar con otra base de usuarios de prueba.</w:t>
                </w:r>
              </w:p>
            </w:tc>
            <w:tc>
              <w:tcPr>
                <w:tcW w:w="3825" w:type="dxa"/>
                <w:shd w:val="clear" w:color="auto" w:fill="auto"/>
                <w:tcMar>
                  <w:top w:w="100" w:type="dxa"/>
                  <w:left w:w="100" w:type="dxa"/>
                  <w:bottom w:w="100" w:type="dxa"/>
                  <w:right w:w="100" w:type="dxa"/>
                </w:tcMar>
              </w:tcPr>
              <w:p w14:paraId="06A08935" w14:textId="77777777" w:rsidR="003B26E7" w:rsidRDefault="00000000">
                <w:pPr>
                  <w:widowControl w:val="0"/>
                  <w:pBdr>
                    <w:top w:val="nil"/>
                    <w:left w:val="nil"/>
                    <w:bottom w:val="nil"/>
                    <w:right w:val="nil"/>
                    <w:between w:val="nil"/>
                  </w:pBdr>
                  <w:spacing w:line="240" w:lineRule="auto"/>
                  <w:jc w:val="both"/>
                </w:pPr>
                <w:r>
                  <w:lastRenderedPageBreak/>
                  <w:t xml:space="preserve">De los algoritmos propuestos, este es el sistema más simple de implementar. </w:t>
                </w:r>
              </w:p>
              <w:p w14:paraId="57BC6CCD" w14:textId="77777777" w:rsidR="003B26E7" w:rsidRDefault="00000000">
                <w:pPr>
                  <w:widowControl w:val="0"/>
                  <w:pBdr>
                    <w:top w:val="nil"/>
                    <w:left w:val="nil"/>
                    <w:bottom w:val="nil"/>
                    <w:right w:val="nil"/>
                    <w:between w:val="nil"/>
                  </w:pBdr>
                  <w:spacing w:line="240" w:lineRule="auto"/>
                  <w:jc w:val="both"/>
                </w:pPr>
                <w:r>
                  <w:t>Sin embargo, el cómputo de las películas más vistas puede llegar a requerir muchos recursos, ante grandes cantidades de usuarios, pues hace uso de una función de agregación. Por ello, se recomienda utilizar técnicas de caching para optimizar la consulta de recomendaciones. Su alta escalabilidad pudiera implementarse utilizando MapReduce.</w:t>
                </w:r>
              </w:p>
            </w:tc>
          </w:tr>
          <w:tr w:rsidR="003B26E7" w14:paraId="3F85CDDC" w14:textId="77777777">
            <w:tc>
              <w:tcPr>
                <w:tcW w:w="2145" w:type="dxa"/>
                <w:shd w:val="clear" w:color="auto" w:fill="auto"/>
                <w:tcMar>
                  <w:top w:w="100" w:type="dxa"/>
                  <w:left w:w="100" w:type="dxa"/>
                  <w:bottom w:w="100" w:type="dxa"/>
                  <w:right w:w="100" w:type="dxa"/>
                </w:tcMar>
              </w:tcPr>
              <w:p w14:paraId="059E9538" w14:textId="77777777" w:rsidR="003B26E7" w:rsidRDefault="00000000">
                <w:pPr>
                  <w:widowControl w:val="0"/>
                  <w:spacing w:line="240" w:lineRule="auto"/>
                  <w:rPr>
                    <w:b/>
                  </w:rPr>
                </w:pPr>
                <w:r>
                  <w:rPr>
                    <w:b/>
                  </w:rPr>
                  <w:t>Sistema de filtro colaborativo: KNeighbors</w:t>
                </w:r>
              </w:p>
              <w:p w14:paraId="2FCF3C91" w14:textId="77777777" w:rsidR="003B26E7" w:rsidRDefault="00000000">
                <w:pPr>
                  <w:widowControl w:val="0"/>
                  <w:spacing w:line="240" w:lineRule="auto"/>
                  <w:rPr>
                    <w:b/>
                  </w:rPr>
                </w:pPr>
                <w:r>
                  <w:rPr>
                    <w:b/>
                  </w:rPr>
                  <w:t>(Actividad 4.6)</w:t>
                </w:r>
              </w:p>
            </w:tc>
            <w:tc>
              <w:tcPr>
                <w:tcW w:w="3045" w:type="dxa"/>
                <w:shd w:val="clear" w:color="auto" w:fill="auto"/>
                <w:tcMar>
                  <w:top w:w="100" w:type="dxa"/>
                  <w:left w:w="100" w:type="dxa"/>
                  <w:bottom w:w="100" w:type="dxa"/>
                  <w:right w:w="100" w:type="dxa"/>
                </w:tcMar>
              </w:tcPr>
              <w:p w14:paraId="3C535B7F" w14:textId="77777777" w:rsidR="003B26E7" w:rsidRDefault="00000000">
                <w:pPr>
                  <w:widowControl w:val="0"/>
                  <w:pBdr>
                    <w:top w:val="nil"/>
                    <w:left w:val="nil"/>
                    <w:bottom w:val="nil"/>
                    <w:right w:val="nil"/>
                    <w:between w:val="nil"/>
                  </w:pBdr>
                  <w:spacing w:line="240" w:lineRule="auto"/>
                  <w:jc w:val="both"/>
                </w:pPr>
                <w:r>
                  <w:t>HitRatio@10: 57.00%</w:t>
                </w:r>
              </w:p>
              <w:p w14:paraId="64E9E24A" w14:textId="77777777" w:rsidR="003B26E7" w:rsidRDefault="003B26E7">
                <w:pPr>
                  <w:widowControl w:val="0"/>
                  <w:pBdr>
                    <w:top w:val="nil"/>
                    <w:left w:val="nil"/>
                    <w:bottom w:val="nil"/>
                    <w:right w:val="nil"/>
                    <w:between w:val="nil"/>
                  </w:pBdr>
                  <w:spacing w:line="240" w:lineRule="auto"/>
                  <w:jc w:val="both"/>
                </w:pPr>
              </w:p>
              <w:p w14:paraId="7B9B11D6" w14:textId="77777777" w:rsidR="003B26E7" w:rsidRDefault="00000000">
                <w:pPr>
                  <w:widowControl w:val="0"/>
                  <w:pBdr>
                    <w:top w:val="nil"/>
                    <w:left w:val="nil"/>
                    <w:bottom w:val="nil"/>
                    <w:right w:val="nil"/>
                    <w:between w:val="nil"/>
                  </w:pBdr>
                  <w:spacing w:line="240" w:lineRule="auto"/>
                  <w:jc w:val="both"/>
                </w:pPr>
                <w:r>
                  <w:t>El mejor rendimiento lo obtiene el filtro colaborativo que utiliza KNeighbors para encontrar similitudes basándose en la interacción entre usuarios y películas.</w:t>
                </w:r>
              </w:p>
              <w:p w14:paraId="07084099" w14:textId="77777777" w:rsidR="003B26E7" w:rsidRDefault="00000000">
                <w:pPr>
                  <w:widowControl w:val="0"/>
                  <w:pBdr>
                    <w:top w:val="nil"/>
                    <w:left w:val="nil"/>
                    <w:bottom w:val="nil"/>
                    <w:right w:val="nil"/>
                    <w:between w:val="nil"/>
                  </w:pBdr>
                  <w:spacing w:line="240" w:lineRule="auto"/>
                  <w:jc w:val="both"/>
                </w:pPr>
                <w:r>
                  <w:t xml:space="preserve"> </w:t>
                </w:r>
              </w:p>
              <w:p w14:paraId="62A2D8D0" w14:textId="77777777" w:rsidR="003B26E7" w:rsidRDefault="00000000">
                <w:pPr>
                  <w:widowControl w:val="0"/>
                  <w:pBdr>
                    <w:top w:val="nil"/>
                    <w:left w:val="nil"/>
                    <w:bottom w:val="nil"/>
                    <w:right w:val="nil"/>
                    <w:between w:val="nil"/>
                  </w:pBdr>
                  <w:spacing w:line="240" w:lineRule="auto"/>
                  <w:jc w:val="both"/>
                </w:pPr>
                <w:r>
                  <w:t>Se puede deducir que en la práctica la suposición de que a usuarios similares les gustan películas similares puede estar correcta en muchos casos.</w:t>
                </w:r>
              </w:p>
              <w:p w14:paraId="1C649C59" w14:textId="77777777" w:rsidR="003B26E7" w:rsidRDefault="003B26E7">
                <w:pPr>
                  <w:widowControl w:val="0"/>
                  <w:pBdr>
                    <w:top w:val="nil"/>
                    <w:left w:val="nil"/>
                    <w:bottom w:val="nil"/>
                    <w:right w:val="nil"/>
                    <w:between w:val="nil"/>
                  </w:pBdr>
                  <w:spacing w:line="240" w:lineRule="auto"/>
                  <w:jc w:val="both"/>
                </w:pPr>
              </w:p>
              <w:p w14:paraId="5ACED4AD" w14:textId="77777777" w:rsidR="003B26E7" w:rsidRDefault="003B26E7">
                <w:pPr>
                  <w:widowControl w:val="0"/>
                  <w:pBdr>
                    <w:top w:val="nil"/>
                    <w:left w:val="nil"/>
                    <w:bottom w:val="nil"/>
                    <w:right w:val="nil"/>
                    <w:between w:val="nil"/>
                  </w:pBdr>
                  <w:spacing w:line="240" w:lineRule="auto"/>
                </w:pPr>
              </w:p>
            </w:tc>
            <w:tc>
              <w:tcPr>
                <w:tcW w:w="3825" w:type="dxa"/>
                <w:shd w:val="clear" w:color="auto" w:fill="auto"/>
                <w:tcMar>
                  <w:top w:w="100" w:type="dxa"/>
                  <w:left w:w="100" w:type="dxa"/>
                  <w:bottom w:w="100" w:type="dxa"/>
                  <w:right w:w="100" w:type="dxa"/>
                </w:tcMar>
              </w:tcPr>
              <w:p w14:paraId="4BC1E297" w14:textId="77777777" w:rsidR="003B26E7" w:rsidRDefault="00000000">
                <w:pPr>
                  <w:widowControl w:val="0"/>
                  <w:spacing w:line="240" w:lineRule="auto"/>
                  <w:jc w:val="both"/>
                </w:pPr>
                <w:r>
                  <w:t>El algoritmo es rápido de entrenar y al ser no-supervisado no requiere de datos etiquetados. No requiere tampoco de metadatos de películas tal como descripciones o géneros.</w:t>
                </w:r>
              </w:p>
              <w:p w14:paraId="681E8A5A" w14:textId="77777777" w:rsidR="003B26E7" w:rsidRDefault="003B26E7">
                <w:pPr>
                  <w:widowControl w:val="0"/>
                  <w:spacing w:line="240" w:lineRule="auto"/>
                  <w:jc w:val="both"/>
                </w:pPr>
              </w:p>
              <w:p w14:paraId="76AE942E" w14:textId="77777777" w:rsidR="003B26E7" w:rsidRDefault="00000000">
                <w:pPr>
                  <w:widowControl w:val="0"/>
                  <w:spacing w:line="240" w:lineRule="auto"/>
                  <w:jc w:val="both"/>
                </w:pPr>
                <w:r>
                  <w:t xml:space="preserve">En tiempo de ejecución es el que tomó más tiempo de cómputo durante la inferencia. </w:t>
                </w:r>
              </w:p>
              <w:p w14:paraId="2277A1B9" w14:textId="77777777" w:rsidR="003B26E7" w:rsidRDefault="003B26E7">
                <w:pPr>
                  <w:widowControl w:val="0"/>
                  <w:spacing w:line="240" w:lineRule="auto"/>
                  <w:jc w:val="both"/>
                </w:pPr>
              </w:p>
              <w:p w14:paraId="6283F72B" w14:textId="77777777" w:rsidR="003B26E7" w:rsidRDefault="00000000">
                <w:pPr>
                  <w:widowControl w:val="0"/>
                  <w:spacing w:line="240" w:lineRule="auto"/>
                  <w:jc w:val="both"/>
                </w:pPr>
                <w:r>
                  <w:t>Este filtro es útil cuando el usuario ya ha realizado varias interacciones en la plataforma, no en un inicio, es decir, no soporta inicio en frío..</w:t>
                </w:r>
              </w:p>
              <w:p w14:paraId="7BAE18F7" w14:textId="77777777" w:rsidR="003B26E7" w:rsidRDefault="003B26E7">
                <w:pPr>
                  <w:widowControl w:val="0"/>
                  <w:spacing w:line="240" w:lineRule="auto"/>
                  <w:jc w:val="both"/>
                </w:pPr>
              </w:p>
              <w:p w14:paraId="6100AE98" w14:textId="77777777" w:rsidR="003B26E7" w:rsidRDefault="00000000">
                <w:pPr>
                  <w:widowControl w:val="0"/>
                  <w:spacing w:line="240" w:lineRule="auto"/>
                  <w:jc w:val="both"/>
                </w:pPr>
                <w:r>
                  <w:t>Por otro lado, requiere re-entrenarse cuando se agregan nuevas interacciones de usuarios. Aunque el entrenamiento es rápido debe estar en constante actualización lo que puede suponer retos de despliegue.</w:t>
                </w:r>
              </w:p>
              <w:p w14:paraId="7236E897" w14:textId="77777777" w:rsidR="003B26E7" w:rsidRDefault="003B26E7">
                <w:pPr>
                  <w:widowControl w:val="0"/>
                  <w:spacing w:line="240" w:lineRule="auto"/>
                </w:pPr>
              </w:p>
            </w:tc>
          </w:tr>
          <w:tr w:rsidR="003B26E7" w14:paraId="74661365" w14:textId="77777777">
            <w:tc>
              <w:tcPr>
                <w:tcW w:w="2145" w:type="dxa"/>
                <w:shd w:val="clear" w:color="auto" w:fill="auto"/>
                <w:tcMar>
                  <w:top w:w="100" w:type="dxa"/>
                  <w:left w:w="100" w:type="dxa"/>
                  <w:bottom w:w="100" w:type="dxa"/>
                  <w:right w:w="100" w:type="dxa"/>
                </w:tcMar>
              </w:tcPr>
              <w:p w14:paraId="0B374512" w14:textId="77777777" w:rsidR="003B26E7" w:rsidRDefault="00000000">
                <w:pPr>
                  <w:widowControl w:val="0"/>
                  <w:spacing w:line="240" w:lineRule="auto"/>
                  <w:rPr>
                    <w:b/>
                  </w:rPr>
                </w:pPr>
                <w:r>
                  <w:rPr>
                    <w:b/>
                  </w:rPr>
                  <w:t>Sistema basado en contenido: one-hot encoding con similaridad coseno</w:t>
                </w:r>
              </w:p>
              <w:p w14:paraId="62617657" w14:textId="77777777" w:rsidR="003B26E7" w:rsidRDefault="00000000">
                <w:pPr>
                  <w:widowControl w:val="0"/>
                  <w:spacing w:line="240" w:lineRule="auto"/>
                  <w:rPr>
                    <w:b/>
                  </w:rPr>
                </w:pPr>
                <w:r>
                  <w:rPr>
                    <w:b/>
                  </w:rPr>
                  <w:t>(Actividad 4.6)</w:t>
                </w:r>
              </w:p>
              <w:p w14:paraId="5005C74A" w14:textId="77777777" w:rsidR="003B26E7" w:rsidRDefault="003B26E7">
                <w:pPr>
                  <w:widowControl w:val="0"/>
                  <w:spacing w:line="240" w:lineRule="auto"/>
                </w:pPr>
              </w:p>
            </w:tc>
            <w:tc>
              <w:tcPr>
                <w:tcW w:w="3045" w:type="dxa"/>
                <w:shd w:val="clear" w:color="auto" w:fill="auto"/>
                <w:tcMar>
                  <w:top w:w="100" w:type="dxa"/>
                  <w:left w:w="100" w:type="dxa"/>
                  <w:bottom w:w="100" w:type="dxa"/>
                  <w:right w:w="100" w:type="dxa"/>
                </w:tcMar>
              </w:tcPr>
              <w:p w14:paraId="08BB3A01" w14:textId="77777777" w:rsidR="003B26E7" w:rsidRDefault="00000000">
                <w:pPr>
                  <w:widowControl w:val="0"/>
                  <w:pBdr>
                    <w:top w:val="nil"/>
                    <w:left w:val="nil"/>
                    <w:bottom w:val="nil"/>
                    <w:right w:val="nil"/>
                    <w:between w:val="nil"/>
                  </w:pBdr>
                  <w:spacing w:line="240" w:lineRule="auto"/>
                  <w:jc w:val="both"/>
                </w:pPr>
                <w:r>
                  <w:t>HitRatio@10: 52.00%</w:t>
                </w:r>
              </w:p>
              <w:p w14:paraId="11ACDCDB" w14:textId="77777777" w:rsidR="003B26E7" w:rsidRDefault="003B26E7">
                <w:pPr>
                  <w:widowControl w:val="0"/>
                  <w:pBdr>
                    <w:top w:val="nil"/>
                    <w:left w:val="nil"/>
                    <w:bottom w:val="nil"/>
                    <w:right w:val="nil"/>
                    <w:between w:val="nil"/>
                  </w:pBdr>
                  <w:spacing w:line="240" w:lineRule="auto"/>
                  <w:jc w:val="both"/>
                </w:pPr>
              </w:p>
              <w:p w14:paraId="2FA182A5" w14:textId="77777777" w:rsidR="003B26E7" w:rsidRDefault="00000000">
                <w:pPr>
                  <w:widowControl w:val="0"/>
                  <w:pBdr>
                    <w:top w:val="nil"/>
                    <w:left w:val="nil"/>
                    <w:bottom w:val="nil"/>
                    <w:right w:val="nil"/>
                    <w:between w:val="nil"/>
                  </w:pBdr>
                  <w:spacing w:line="240" w:lineRule="auto"/>
                  <w:jc w:val="both"/>
                </w:pPr>
                <w:r>
                  <w:t xml:space="preserve">El segundo algoritmo con mejor rendimiento es el basado en contenido. </w:t>
                </w:r>
              </w:p>
            </w:tc>
            <w:tc>
              <w:tcPr>
                <w:tcW w:w="3825" w:type="dxa"/>
                <w:shd w:val="clear" w:color="auto" w:fill="auto"/>
                <w:tcMar>
                  <w:top w:w="100" w:type="dxa"/>
                  <w:left w:w="100" w:type="dxa"/>
                  <w:bottom w:w="100" w:type="dxa"/>
                  <w:right w:w="100" w:type="dxa"/>
                </w:tcMar>
              </w:tcPr>
              <w:p w14:paraId="621DB98C" w14:textId="77777777" w:rsidR="003B26E7" w:rsidRDefault="00000000">
                <w:pPr>
                  <w:widowControl w:val="0"/>
                  <w:spacing w:line="240" w:lineRule="auto"/>
                  <w:jc w:val="both"/>
                </w:pPr>
                <w:r>
                  <w:t xml:space="preserve">Este algoritmo es escalable, es no supervisado y su matriz de similaridad se puede re-calcular rápidamente cuando se agregan películas, pues no depende de la interacción de usuarios. </w:t>
                </w:r>
              </w:p>
              <w:p w14:paraId="2964263F" w14:textId="77777777" w:rsidR="003B26E7" w:rsidRDefault="003B26E7">
                <w:pPr>
                  <w:widowControl w:val="0"/>
                  <w:spacing w:line="240" w:lineRule="auto"/>
                  <w:jc w:val="both"/>
                </w:pPr>
              </w:p>
              <w:p w14:paraId="021C186E" w14:textId="77777777" w:rsidR="003B26E7" w:rsidRDefault="00000000">
                <w:pPr>
                  <w:widowControl w:val="0"/>
                  <w:spacing w:line="240" w:lineRule="auto"/>
                  <w:jc w:val="both"/>
                </w:pPr>
                <w:r>
                  <w:t xml:space="preserve">Dado que se basa en el contenido de las películas y sus metadatos, no requiere que el usuario tenga interacciones previas, por lo que soporta arranque en frío. </w:t>
                </w:r>
              </w:p>
              <w:p w14:paraId="0AE1E9C3" w14:textId="77777777" w:rsidR="003B26E7" w:rsidRDefault="003B26E7">
                <w:pPr>
                  <w:widowControl w:val="0"/>
                  <w:spacing w:line="240" w:lineRule="auto"/>
                  <w:jc w:val="both"/>
                </w:pPr>
              </w:p>
              <w:p w14:paraId="17D1A15B" w14:textId="77777777" w:rsidR="003B26E7" w:rsidRDefault="00000000">
                <w:pPr>
                  <w:widowControl w:val="0"/>
                  <w:spacing w:line="240" w:lineRule="auto"/>
                  <w:jc w:val="both"/>
                </w:pPr>
                <w:r>
                  <w:t>Hace inferencia en complejidad de tiempo constante lo que lo hace muy escalable. La matriz de similaridad se encuentra pre-calculada, y puede accederse desde diferentes servidores en paralelo, es escalable horizontalmente.</w:t>
                </w:r>
              </w:p>
              <w:p w14:paraId="6027DD6A" w14:textId="77777777" w:rsidR="003B26E7" w:rsidRDefault="003B26E7">
                <w:pPr>
                  <w:widowControl w:val="0"/>
                  <w:pBdr>
                    <w:top w:val="nil"/>
                    <w:left w:val="nil"/>
                    <w:bottom w:val="nil"/>
                    <w:right w:val="nil"/>
                    <w:between w:val="nil"/>
                  </w:pBdr>
                  <w:spacing w:line="240" w:lineRule="auto"/>
                </w:pPr>
              </w:p>
            </w:tc>
          </w:tr>
          <w:tr w:rsidR="003B26E7" w14:paraId="115269E2" w14:textId="77777777">
            <w:tc>
              <w:tcPr>
                <w:tcW w:w="2145" w:type="dxa"/>
                <w:shd w:val="clear" w:color="auto" w:fill="auto"/>
                <w:tcMar>
                  <w:top w:w="100" w:type="dxa"/>
                  <w:left w:w="100" w:type="dxa"/>
                  <w:bottom w:w="100" w:type="dxa"/>
                  <w:right w:w="100" w:type="dxa"/>
                </w:tcMar>
              </w:tcPr>
              <w:p w14:paraId="0B02F0CC" w14:textId="77777777" w:rsidR="003B26E7" w:rsidRDefault="00000000">
                <w:pPr>
                  <w:widowControl w:val="0"/>
                  <w:spacing w:line="240" w:lineRule="auto"/>
                  <w:rPr>
                    <w:b/>
                  </w:rPr>
                </w:pPr>
                <w:r>
                  <w:rPr>
                    <w:b/>
                  </w:rPr>
                  <w:t xml:space="preserve">Sistema de filtro colaborativo complejo: capa de embedding con redes neuronales </w:t>
                </w:r>
                <w:r>
                  <w:rPr>
                    <w:b/>
                  </w:rPr>
                  <w:lastRenderedPageBreak/>
                  <w:t>FC.</w:t>
                </w:r>
              </w:p>
              <w:p w14:paraId="0ADC7331" w14:textId="77777777" w:rsidR="003B26E7" w:rsidRDefault="00000000">
                <w:pPr>
                  <w:widowControl w:val="0"/>
                  <w:spacing w:line="240" w:lineRule="auto"/>
                  <w:rPr>
                    <w:b/>
                  </w:rPr>
                </w:pPr>
                <w:r>
                  <w:rPr>
                    <w:b/>
                  </w:rPr>
                  <w:t>(Actividad 4.6)</w:t>
                </w:r>
              </w:p>
              <w:p w14:paraId="463BD14D" w14:textId="77777777" w:rsidR="003B26E7" w:rsidRDefault="003B26E7">
                <w:pPr>
                  <w:widowControl w:val="0"/>
                  <w:spacing w:line="240" w:lineRule="auto"/>
                </w:pPr>
              </w:p>
            </w:tc>
            <w:tc>
              <w:tcPr>
                <w:tcW w:w="3045" w:type="dxa"/>
                <w:shd w:val="clear" w:color="auto" w:fill="auto"/>
                <w:tcMar>
                  <w:top w:w="100" w:type="dxa"/>
                  <w:left w:w="100" w:type="dxa"/>
                  <w:bottom w:w="100" w:type="dxa"/>
                  <w:right w:w="100" w:type="dxa"/>
                </w:tcMar>
              </w:tcPr>
              <w:p w14:paraId="7FD96124" w14:textId="77777777" w:rsidR="003B26E7" w:rsidRDefault="00000000">
                <w:pPr>
                  <w:widowControl w:val="0"/>
                  <w:pBdr>
                    <w:top w:val="nil"/>
                    <w:left w:val="nil"/>
                    <w:bottom w:val="nil"/>
                    <w:right w:val="nil"/>
                    <w:between w:val="nil"/>
                  </w:pBdr>
                  <w:spacing w:line="240" w:lineRule="auto"/>
                  <w:jc w:val="both"/>
                </w:pPr>
                <w:r>
                  <w:lastRenderedPageBreak/>
                  <w:t>HitRatio@10: 42.00%</w:t>
                </w:r>
              </w:p>
              <w:p w14:paraId="5170B10A" w14:textId="77777777" w:rsidR="003B26E7" w:rsidRDefault="003B26E7">
                <w:pPr>
                  <w:widowControl w:val="0"/>
                  <w:pBdr>
                    <w:top w:val="nil"/>
                    <w:left w:val="nil"/>
                    <w:bottom w:val="nil"/>
                    <w:right w:val="nil"/>
                    <w:between w:val="nil"/>
                  </w:pBdr>
                  <w:spacing w:line="240" w:lineRule="auto"/>
                  <w:jc w:val="both"/>
                </w:pPr>
              </w:p>
              <w:p w14:paraId="6B44BC59" w14:textId="77777777" w:rsidR="003B26E7" w:rsidRDefault="00000000">
                <w:pPr>
                  <w:widowControl w:val="0"/>
                  <w:pBdr>
                    <w:top w:val="nil"/>
                    <w:left w:val="nil"/>
                    <w:bottom w:val="nil"/>
                    <w:right w:val="nil"/>
                    <w:between w:val="nil"/>
                  </w:pBdr>
                  <w:spacing w:line="240" w:lineRule="auto"/>
                  <w:jc w:val="both"/>
                </w:pPr>
                <w:r>
                  <w:t xml:space="preserve">El 3er algoritmo con mejor rendimiento es el más complejo de los propuestos. </w:t>
                </w:r>
                <w:r>
                  <w:lastRenderedPageBreak/>
                  <w:t>En este caso logra un HitRatio@10 de 42%, el cual consideramos que podría incrementar si el algoritmo se entrena con más épocas, pues solo se entrenó con 4 épocas.</w:t>
                </w:r>
              </w:p>
              <w:p w14:paraId="46FA9BDE" w14:textId="77777777" w:rsidR="003B26E7" w:rsidRDefault="003B26E7">
                <w:pPr>
                  <w:widowControl w:val="0"/>
                  <w:pBdr>
                    <w:top w:val="nil"/>
                    <w:left w:val="nil"/>
                    <w:bottom w:val="nil"/>
                    <w:right w:val="nil"/>
                    <w:between w:val="nil"/>
                  </w:pBdr>
                  <w:spacing w:line="240" w:lineRule="auto"/>
                </w:pPr>
              </w:p>
            </w:tc>
            <w:tc>
              <w:tcPr>
                <w:tcW w:w="3825" w:type="dxa"/>
                <w:shd w:val="clear" w:color="auto" w:fill="auto"/>
                <w:tcMar>
                  <w:top w:w="100" w:type="dxa"/>
                  <w:left w:w="100" w:type="dxa"/>
                  <w:bottom w:w="100" w:type="dxa"/>
                  <w:right w:w="100" w:type="dxa"/>
                </w:tcMar>
              </w:tcPr>
              <w:p w14:paraId="173A5EF4" w14:textId="77777777" w:rsidR="003B26E7" w:rsidRDefault="00000000">
                <w:pPr>
                  <w:widowControl w:val="0"/>
                  <w:spacing w:line="240" w:lineRule="auto"/>
                  <w:jc w:val="both"/>
                </w:pPr>
                <w:r>
                  <w:lastRenderedPageBreak/>
                  <w:t xml:space="preserve">Está basado en embeddings y redes neuronales. Este algoritmo genera dentro de sus pesos sinápticos una matriz de similaridad que combina usuarios y películas. Su complejidad </w:t>
                </w:r>
                <w:r>
                  <w:lastRenderedPageBreak/>
                  <w:t xml:space="preserve">y el poder de cómputo para su entrenamiento es considerablemente mayor que en el caso de los algoritmos anteriores. La inferencia sin embargo es rápida si se cuenta con hardware especializado como GPUs. </w:t>
                </w:r>
              </w:p>
              <w:p w14:paraId="35597F2C" w14:textId="77777777" w:rsidR="003B26E7" w:rsidRDefault="003B26E7">
                <w:pPr>
                  <w:widowControl w:val="0"/>
                  <w:spacing w:line="240" w:lineRule="auto"/>
                  <w:jc w:val="both"/>
                </w:pPr>
              </w:p>
              <w:p w14:paraId="45708E3B" w14:textId="77777777" w:rsidR="003B26E7" w:rsidRDefault="00000000">
                <w:pPr>
                  <w:widowControl w:val="0"/>
                  <w:spacing w:line="240" w:lineRule="auto"/>
                  <w:jc w:val="both"/>
                </w:pPr>
                <w:r>
                  <w:t xml:space="preserve">Es más difícil de escalar comparado con el filtro colaborativo de KNeighbors y el basado en contenido de similaridad del coseno. Debe entrenarse con nuevos datos de usuarios y películas de forma constante. </w:t>
                </w:r>
              </w:p>
              <w:p w14:paraId="0A0D3FB5" w14:textId="77777777" w:rsidR="003B26E7" w:rsidRDefault="003B26E7">
                <w:pPr>
                  <w:widowControl w:val="0"/>
                  <w:spacing w:line="240" w:lineRule="auto"/>
                  <w:jc w:val="both"/>
                </w:pPr>
              </w:p>
              <w:p w14:paraId="3951C72A" w14:textId="77777777" w:rsidR="003B26E7" w:rsidRDefault="00000000">
                <w:pPr>
                  <w:widowControl w:val="0"/>
                  <w:spacing w:line="240" w:lineRule="auto"/>
                  <w:jc w:val="both"/>
                </w:pPr>
                <w:r>
                  <w:t xml:space="preserve">Implica un costo mayor de nube tanto si se utilizan instancias dedicadas con GPU como si se utiliza CPU. </w:t>
                </w:r>
              </w:p>
            </w:tc>
          </w:tr>
          <w:tr w:rsidR="003B26E7" w14:paraId="7FAD9DCA" w14:textId="77777777">
            <w:tc>
              <w:tcPr>
                <w:tcW w:w="2145" w:type="dxa"/>
                <w:shd w:val="clear" w:color="auto" w:fill="auto"/>
                <w:tcMar>
                  <w:top w:w="100" w:type="dxa"/>
                  <w:left w:w="100" w:type="dxa"/>
                  <w:bottom w:w="100" w:type="dxa"/>
                  <w:right w:w="100" w:type="dxa"/>
                </w:tcMar>
              </w:tcPr>
              <w:p w14:paraId="21B4AB7D" w14:textId="77777777" w:rsidR="003B26E7" w:rsidRDefault="00000000">
                <w:pPr>
                  <w:widowControl w:val="0"/>
                  <w:spacing w:line="240" w:lineRule="auto"/>
                  <w:rPr>
                    <w:b/>
                  </w:rPr>
                </w:pPr>
                <w:r>
                  <w:rPr>
                    <w:b/>
                  </w:rPr>
                  <w:lastRenderedPageBreak/>
                  <w:t xml:space="preserve">Sistema basado en contenido: TF-IDF </w:t>
                </w:r>
              </w:p>
              <w:p w14:paraId="2B23B094" w14:textId="77777777" w:rsidR="003B26E7" w:rsidRDefault="00000000">
                <w:pPr>
                  <w:widowControl w:val="0"/>
                  <w:spacing w:line="240" w:lineRule="auto"/>
                  <w:rPr>
                    <w:b/>
                  </w:rPr>
                </w:pPr>
                <w:r>
                  <w:rPr>
                    <w:b/>
                  </w:rPr>
                  <w:t>(Actividad 4.2)</w:t>
                </w:r>
              </w:p>
            </w:tc>
            <w:tc>
              <w:tcPr>
                <w:tcW w:w="3045" w:type="dxa"/>
                <w:shd w:val="clear" w:color="auto" w:fill="auto"/>
                <w:tcMar>
                  <w:top w:w="100" w:type="dxa"/>
                  <w:left w:w="100" w:type="dxa"/>
                  <w:bottom w:w="100" w:type="dxa"/>
                  <w:right w:w="100" w:type="dxa"/>
                </w:tcMar>
              </w:tcPr>
              <w:p w14:paraId="1339F343" w14:textId="77777777" w:rsidR="003B26E7" w:rsidRDefault="00000000">
                <w:pPr>
                  <w:widowControl w:val="0"/>
                  <w:spacing w:line="240" w:lineRule="auto"/>
                  <w:jc w:val="both"/>
                </w:pPr>
                <w:r>
                  <w:t xml:space="preserve">No contamos con datos etiquetados de prueba que nos permitan validar el rendimiento. Se utilizó un dataset distinto. </w:t>
                </w:r>
              </w:p>
              <w:p w14:paraId="31360E7C" w14:textId="77777777" w:rsidR="003B26E7" w:rsidRDefault="003B26E7">
                <w:pPr>
                  <w:widowControl w:val="0"/>
                  <w:spacing w:line="240" w:lineRule="auto"/>
                  <w:jc w:val="both"/>
                </w:pPr>
              </w:p>
              <w:p w14:paraId="01D666EB" w14:textId="77777777" w:rsidR="003B26E7" w:rsidRDefault="00000000">
                <w:pPr>
                  <w:widowControl w:val="0"/>
                  <w:spacing w:line="240" w:lineRule="auto"/>
                  <w:jc w:val="both"/>
                </w:pPr>
                <w:r>
                  <w:t>Este algoritmo toma en cuenta tanto la descripción de la película como los géneros. Debido a esto es posible que genere mejores métricas comparado con el sistema que utiliza one-hot encoding.</w:t>
                </w:r>
              </w:p>
              <w:p w14:paraId="1936FDDF" w14:textId="77777777" w:rsidR="003B26E7" w:rsidRDefault="003B26E7">
                <w:pPr>
                  <w:widowControl w:val="0"/>
                  <w:spacing w:line="240" w:lineRule="auto"/>
                </w:pPr>
              </w:p>
              <w:p w14:paraId="6DB605D7" w14:textId="77777777" w:rsidR="003B26E7" w:rsidRDefault="003B26E7">
                <w:pPr>
                  <w:widowControl w:val="0"/>
                  <w:spacing w:line="240" w:lineRule="auto"/>
                </w:pPr>
              </w:p>
            </w:tc>
            <w:tc>
              <w:tcPr>
                <w:tcW w:w="3825" w:type="dxa"/>
                <w:shd w:val="clear" w:color="auto" w:fill="auto"/>
                <w:tcMar>
                  <w:top w:w="100" w:type="dxa"/>
                  <w:left w:w="100" w:type="dxa"/>
                  <w:bottom w:w="100" w:type="dxa"/>
                  <w:right w:w="100" w:type="dxa"/>
                </w:tcMar>
              </w:tcPr>
              <w:p w14:paraId="7B0AF1ED" w14:textId="77777777" w:rsidR="003B26E7" w:rsidRDefault="00000000">
                <w:pPr>
                  <w:widowControl w:val="0"/>
                  <w:spacing w:line="240" w:lineRule="auto"/>
                  <w:jc w:val="both"/>
                </w:pPr>
                <w:r>
                  <w:t xml:space="preserve">La inferencia sucede en tiempo constante una vez calculadas las matrices tf-idf y similaridad. Esto lo hace altamente escalable una vez entrenado. </w:t>
                </w:r>
              </w:p>
              <w:p w14:paraId="6DF015CB" w14:textId="77777777" w:rsidR="003B26E7" w:rsidRDefault="003B26E7">
                <w:pPr>
                  <w:widowControl w:val="0"/>
                  <w:spacing w:line="240" w:lineRule="auto"/>
                  <w:jc w:val="both"/>
                </w:pPr>
              </w:p>
              <w:p w14:paraId="2E8100F6" w14:textId="77777777" w:rsidR="003B26E7" w:rsidRDefault="00000000">
                <w:pPr>
                  <w:widowControl w:val="0"/>
                  <w:spacing w:line="240" w:lineRule="auto"/>
                  <w:jc w:val="both"/>
                </w:pPr>
                <w:r>
                  <w:t xml:space="preserve">El entrenamiento no es tardado ni consume gran cantidad de recursos. Se puede comparar con el sistema previo de one-hot, sin embargo requiere de la librería sklearn para el vectorizador Tf-idf. </w:t>
                </w:r>
              </w:p>
              <w:p w14:paraId="260EACB8" w14:textId="77777777" w:rsidR="003B26E7" w:rsidRDefault="003B26E7">
                <w:pPr>
                  <w:widowControl w:val="0"/>
                  <w:spacing w:line="240" w:lineRule="auto"/>
                </w:pPr>
              </w:p>
              <w:p w14:paraId="1C04D009" w14:textId="77777777" w:rsidR="003B26E7" w:rsidRDefault="00000000">
                <w:pPr>
                  <w:widowControl w:val="0"/>
                  <w:spacing w:line="240" w:lineRule="auto"/>
                </w:pPr>
              </w:p>
            </w:tc>
          </w:tr>
        </w:tbl>
      </w:sdtContent>
    </w:sdt>
    <w:p w14:paraId="428B5B40" w14:textId="77777777" w:rsidR="003B26E7" w:rsidRDefault="003B26E7">
      <w:pPr>
        <w:spacing w:after="260" w:line="280" w:lineRule="auto"/>
        <w:rPr>
          <w:sz w:val="24"/>
          <w:szCs w:val="24"/>
        </w:rPr>
      </w:pPr>
    </w:p>
    <w:p w14:paraId="77386C4E" w14:textId="77777777" w:rsidR="003B26E7" w:rsidRDefault="00000000">
      <w:pPr>
        <w:spacing w:after="260" w:line="280" w:lineRule="auto"/>
        <w:rPr>
          <w:b/>
          <w:sz w:val="24"/>
          <w:szCs w:val="24"/>
        </w:rPr>
      </w:pPr>
      <w:r>
        <w:rPr>
          <w:b/>
          <w:sz w:val="24"/>
          <w:szCs w:val="24"/>
        </w:rPr>
        <w:t>Diferencias y ventajas del algoritmo sencillo vs el algoritmo complejo</w:t>
      </w:r>
    </w:p>
    <w:p w14:paraId="4A9FE62B" w14:textId="5E408AEF" w:rsidR="003B26E7" w:rsidRDefault="00000000">
      <w:pPr>
        <w:spacing w:after="260" w:line="280" w:lineRule="auto"/>
        <w:jc w:val="both"/>
        <w:rPr>
          <w:sz w:val="24"/>
          <w:szCs w:val="24"/>
        </w:rPr>
      </w:pPr>
      <w:r>
        <w:rPr>
          <w:sz w:val="24"/>
          <w:szCs w:val="24"/>
        </w:rPr>
        <w:t xml:space="preserve">Los algoritmos sencillos como el que está basado en el contenido, al </w:t>
      </w:r>
      <w:r w:rsidR="00F9174B">
        <w:rPr>
          <w:sz w:val="24"/>
          <w:szCs w:val="24"/>
        </w:rPr>
        <w:t xml:space="preserve">utilizar </w:t>
      </w:r>
      <w:proofErr w:type="spellStart"/>
      <w:r w:rsidR="00F9174B">
        <w:rPr>
          <w:sz w:val="24"/>
          <w:szCs w:val="24"/>
        </w:rPr>
        <w:t>one</w:t>
      </w:r>
      <w:r>
        <w:rPr>
          <w:sz w:val="24"/>
          <w:szCs w:val="24"/>
        </w:rPr>
        <w:t>-hot</w:t>
      </w:r>
      <w:proofErr w:type="spellEnd"/>
      <w:r>
        <w:rPr>
          <w:sz w:val="24"/>
          <w:szCs w:val="24"/>
        </w:rPr>
        <w:t xml:space="preserve"> </w:t>
      </w:r>
      <w:proofErr w:type="spellStart"/>
      <w:r>
        <w:rPr>
          <w:sz w:val="24"/>
          <w:szCs w:val="24"/>
        </w:rPr>
        <w:t>encoding</w:t>
      </w:r>
      <w:proofErr w:type="spellEnd"/>
      <w:r>
        <w:rPr>
          <w:sz w:val="24"/>
          <w:szCs w:val="24"/>
        </w:rPr>
        <w:t xml:space="preserve">, se tiene una ventaja significativa comparado con el algoritmo basado en </w:t>
      </w:r>
      <w:proofErr w:type="spellStart"/>
      <w:r>
        <w:rPr>
          <w:sz w:val="24"/>
          <w:szCs w:val="24"/>
        </w:rPr>
        <w:t>deep</w:t>
      </w:r>
      <w:proofErr w:type="spellEnd"/>
      <w:r>
        <w:rPr>
          <w:sz w:val="24"/>
          <w:szCs w:val="24"/>
        </w:rPr>
        <w:t xml:space="preserve"> </w:t>
      </w:r>
      <w:proofErr w:type="spellStart"/>
      <w:r>
        <w:rPr>
          <w:sz w:val="24"/>
          <w:szCs w:val="24"/>
        </w:rPr>
        <w:t>learning</w:t>
      </w:r>
      <w:proofErr w:type="spellEnd"/>
      <w:r>
        <w:rPr>
          <w:sz w:val="24"/>
          <w:szCs w:val="24"/>
        </w:rPr>
        <w:t xml:space="preserve">, y esta es que no requiere actualizaciones cada vez que se agregan interacciones de los usuarios, además de que no requiere de mucho tiempo de entrenamiento, ni hardware dedicado, lo que lo hace más económico y simple de escalar. </w:t>
      </w:r>
    </w:p>
    <w:p w14:paraId="734DE6CB" w14:textId="77777777" w:rsidR="003B26E7" w:rsidRDefault="00000000">
      <w:pPr>
        <w:spacing w:after="260" w:line="280" w:lineRule="auto"/>
        <w:jc w:val="both"/>
        <w:rPr>
          <w:sz w:val="24"/>
          <w:szCs w:val="24"/>
        </w:rPr>
      </w:pPr>
      <w:r>
        <w:rPr>
          <w:sz w:val="24"/>
          <w:szCs w:val="24"/>
        </w:rPr>
        <w:t xml:space="preserve">A pesar de su reducida complejidad, se logra un mejor rendimiento si el algoritmo complejo no se entrena con los suficientes datos. Por otro lado, el algoritmo simple de filtro colaborativo que utiliza </w:t>
      </w:r>
      <w:proofErr w:type="spellStart"/>
      <w:r>
        <w:rPr>
          <w:sz w:val="24"/>
          <w:szCs w:val="24"/>
        </w:rPr>
        <w:t>KNeighbors</w:t>
      </w:r>
      <w:proofErr w:type="spellEnd"/>
      <w:r>
        <w:rPr>
          <w:sz w:val="24"/>
          <w:szCs w:val="24"/>
        </w:rPr>
        <w:t xml:space="preserve">, también supone una ventaja ante el algoritmo complejo, </w:t>
      </w:r>
      <w:proofErr w:type="gramStart"/>
      <w:r>
        <w:rPr>
          <w:sz w:val="24"/>
          <w:szCs w:val="24"/>
        </w:rPr>
        <w:t>pues</w:t>
      </w:r>
      <w:proofErr w:type="gramEnd"/>
      <w:r>
        <w:rPr>
          <w:sz w:val="24"/>
          <w:szCs w:val="24"/>
        </w:rPr>
        <w:t xml:space="preserve"> aunque el filtro colaborativo requiere actualizaciones con </w:t>
      </w:r>
      <w:r>
        <w:rPr>
          <w:sz w:val="24"/>
          <w:szCs w:val="24"/>
        </w:rPr>
        <w:lastRenderedPageBreak/>
        <w:t xml:space="preserve">nuevas interacciones de los usuarios, su entrenamiento es rápido y la inferencia aunque computacionalmente más compleja no requiere de hardware especial y logra mejores rendimientos que el filtro basado en contenido. </w:t>
      </w:r>
    </w:p>
    <w:p w14:paraId="0E9BFE86" w14:textId="77777777" w:rsidR="003B26E7" w:rsidRDefault="00000000">
      <w:pPr>
        <w:spacing w:after="260" w:line="280" w:lineRule="auto"/>
        <w:rPr>
          <w:b/>
          <w:sz w:val="24"/>
          <w:szCs w:val="24"/>
        </w:rPr>
      </w:pPr>
      <w:r>
        <w:rPr>
          <w:b/>
          <w:sz w:val="24"/>
          <w:szCs w:val="24"/>
        </w:rPr>
        <w:t>Casos en que aplica el algoritmo sencillo vs el algoritmo complejo</w:t>
      </w:r>
    </w:p>
    <w:p w14:paraId="11800910" w14:textId="77777777" w:rsidR="003B26E7" w:rsidRDefault="00000000">
      <w:pPr>
        <w:spacing w:after="260" w:line="280" w:lineRule="auto"/>
        <w:jc w:val="both"/>
        <w:rPr>
          <w:sz w:val="24"/>
          <w:szCs w:val="24"/>
        </w:rPr>
      </w:pPr>
      <w:r>
        <w:rPr>
          <w:sz w:val="24"/>
          <w:szCs w:val="24"/>
        </w:rPr>
        <w:t>De acuerdo con lo observado se utilizarían cada uno de los algoritmos mencionados siguiendo esta lógica:</w:t>
      </w:r>
    </w:p>
    <w:p w14:paraId="77E86EFF" w14:textId="77777777" w:rsidR="003B26E7" w:rsidRDefault="00000000">
      <w:pPr>
        <w:numPr>
          <w:ilvl w:val="0"/>
          <w:numId w:val="1"/>
        </w:numPr>
        <w:spacing w:line="280" w:lineRule="auto"/>
        <w:jc w:val="both"/>
        <w:rPr>
          <w:sz w:val="24"/>
          <w:szCs w:val="24"/>
        </w:rPr>
      </w:pPr>
      <w:r>
        <w:rPr>
          <w:sz w:val="24"/>
          <w:szCs w:val="24"/>
        </w:rPr>
        <w:t>Se utilizará el sistema de recomendación global para dar las primeras recomendaciones a los nuevos usuarios, debido a que no existen interacciones previas que indique sus gustos y preferencias.</w:t>
      </w:r>
    </w:p>
    <w:p w14:paraId="2AF711B7" w14:textId="604DE7E2" w:rsidR="003B26E7" w:rsidRDefault="00000000">
      <w:pPr>
        <w:numPr>
          <w:ilvl w:val="0"/>
          <w:numId w:val="1"/>
        </w:numPr>
        <w:spacing w:line="280" w:lineRule="auto"/>
        <w:jc w:val="both"/>
        <w:rPr>
          <w:sz w:val="24"/>
          <w:szCs w:val="24"/>
        </w:rPr>
      </w:pPr>
      <w:r>
        <w:rPr>
          <w:sz w:val="24"/>
          <w:szCs w:val="24"/>
        </w:rPr>
        <w:t xml:space="preserve">Se utilizará el </w:t>
      </w:r>
      <w:proofErr w:type="spellStart"/>
      <w:r>
        <w:rPr>
          <w:sz w:val="24"/>
          <w:szCs w:val="24"/>
        </w:rPr>
        <w:t>recomendador</w:t>
      </w:r>
      <w:proofErr w:type="spellEnd"/>
      <w:r>
        <w:rPr>
          <w:sz w:val="24"/>
          <w:szCs w:val="24"/>
        </w:rPr>
        <w:t xml:space="preserve"> basado en contenido que utiliza </w:t>
      </w:r>
      <w:proofErr w:type="spellStart"/>
      <w:r>
        <w:rPr>
          <w:sz w:val="24"/>
          <w:szCs w:val="24"/>
        </w:rPr>
        <w:t>one-hot</w:t>
      </w:r>
      <w:proofErr w:type="spellEnd"/>
      <w:r>
        <w:rPr>
          <w:sz w:val="24"/>
          <w:szCs w:val="24"/>
        </w:rPr>
        <w:t xml:space="preserve"> </w:t>
      </w:r>
      <w:proofErr w:type="spellStart"/>
      <w:r>
        <w:rPr>
          <w:sz w:val="24"/>
          <w:szCs w:val="24"/>
        </w:rPr>
        <w:t>encoding</w:t>
      </w:r>
      <w:proofErr w:type="spellEnd"/>
      <w:r>
        <w:rPr>
          <w:sz w:val="24"/>
          <w:szCs w:val="24"/>
        </w:rPr>
        <w:t xml:space="preserve"> para las primeras recomendaciones después de que los usuarios han visto al menos una </w:t>
      </w:r>
      <w:r w:rsidR="00F9174B">
        <w:rPr>
          <w:sz w:val="24"/>
          <w:szCs w:val="24"/>
        </w:rPr>
        <w:t>película,</w:t>
      </w:r>
      <w:r>
        <w:rPr>
          <w:sz w:val="24"/>
          <w:szCs w:val="24"/>
        </w:rPr>
        <w:t xml:space="preserve"> pero menos de un número predeterminado (</w:t>
      </w:r>
      <w:proofErr w:type="spellStart"/>
      <w:r>
        <w:rPr>
          <w:sz w:val="24"/>
          <w:szCs w:val="24"/>
        </w:rPr>
        <w:t>e.g</w:t>
      </w:r>
      <w:proofErr w:type="spellEnd"/>
      <w:r>
        <w:rPr>
          <w:sz w:val="24"/>
          <w:szCs w:val="24"/>
        </w:rPr>
        <w:t xml:space="preserve">. 20 películas). </w:t>
      </w:r>
    </w:p>
    <w:p w14:paraId="636F74AB" w14:textId="77777777" w:rsidR="003B26E7" w:rsidRDefault="00000000">
      <w:pPr>
        <w:numPr>
          <w:ilvl w:val="0"/>
          <w:numId w:val="1"/>
        </w:numPr>
        <w:spacing w:line="280" w:lineRule="auto"/>
        <w:jc w:val="both"/>
        <w:rPr>
          <w:sz w:val="24"/>
          <w:szCs w:val="24"/>
        </w:rPr>
      </w:pPr>
      <w:r>
        <w:rPr>
          <w:sz w:val="24"/>
          <w:szCs w:val="24"/>
        </w:rPr>
        <w:t xml:space="preserve">Si es prioridad tener una mayor calidad de recomendaciones y se cuenta con los recursos y tiempo necesario para entrenamiento se puede utilizar el filtro colaborativo que usa </w:t>
      </w:r>
      <w:proofErr w:type="spellStart"/>
      <w:r>
        <w:rPr>
          <w:sz w:val="24"/>
          <w:szCs w:val="24"/>
        </w:rPr>
        <w:t>deep</w:t>
      </w:r>
      <w:proofErr w:type="spellEnd"/>
      <w:r>
        <w:rPr>
          <w:sz w:val="24"/>
          <w:szCs w:val="24"/>
        </w:rPr>
        <w:t xml:space="preserve"> </w:t>
      </w:r>
      <w:proofErr w:type="spellStart"/>
      <w:r>
        <w:rPr>
          <w:sz w:val="24"/>
          <w:szCs w:val="24"/>
        </w:rPr>
        <w:t>learning</w:t>
      </w:r>
      <w:proofErr w:type="spellEnd"/>
      <w:r>
        <w:rPr>
          <w:sz w:val="24"/>
          <w:szCs w:val="24"/>
        </w:rPr>
        <w:t>.</w:t>
      </w:r>
    </w:p>
    <w:p w14:paraId="45DBA022" w14:textId="5C5C41E1" w:rsidR="003B26E7" w:rsidRDefault="00000000">
      <w:pPr>
        <w:numPr>
          <w:ilvl w:val="0"/>
          <w:numId w:val="1"/>
        </w:numPr>
        <w:spacing w:after="260" w:line="280" w:lineRule="auto"/>
        <w:jc w:val="both"/>
        <w:rPr>
          <w:sz w:val="24"/>
          <w:szCs w:val="24"/>
        </w:rPr>
      </w:pPr>
      <w:r>
        <w:rPr>
          <w:sz w:val="24"/>
          <w:szCs w:val="24"/>
        </w:rPr>
        <w:t xml:space="preserve">Si se tienen recursos </w:t>
      </w:r>
      <w:r w:rsidR="00F9174B">
        <w:rPr>
          <w:sz w:val="24"/>
          <w:szCs w:val="24"/>
        </w:rPr>
        <w:t>limitados,</w:t>
      </w:r>
      <w:r>
        <w:rPr>
          <w:sz w:val="24"/>
          <w:szCs w:val="24"/>
        </w:rPr>
        <w:t xml:space="preserve"> pero </w:t>
      </w:r>
      <w:r w:rsidR="00F9174B">
        <w:rPr>
          <w:sz w:val="24"/>
          <w:szCs w:val="24"/>
        </w:rPr>
        <w:t>aun</w:t>
      </w:r>
      <w:r>
        <w:rPr>
          <w:sz w:val="24"/>
          <w:szCs w:val="24"/>
        </w:rPr>
        <w:t xml:space="preserve"> así se quiere hacer recomendación personalizada basada en interacciones de usuario, se puede utilizar el filtrado colaborativo basado en </w:t>
      </w:r>
      <w:proofErr w:type="spellStart"/>
      <w:r>
        <w:rPr>
          <w:sz w:val="24"/>
          <w:szCs w:val="24"/>
        </w:rPr>
        <w:t>K</w:t>
      </w:r>
      <w:r w:rsidR="00F9174B">
        <w:rPr>
          <w:sz w:val="24"/>
          <w:szCs w:val="24"/>
        </w:rPr>
        <w:t>N</w:t>
      </w:r>
      <w:r>
        <w:rPr>
          <w:sz w:val="24"/>
          <w:szCs w:val="24"/>
        </w:rPr>
        <w:t>eighbors</w:t>
      </w:r>
      <w:proofErr w:type="spellEnd"/>
      <w:r>
        <w:rPr>
          <w:sz w:val="24"/>
          <w:szCs w:val="24"/>
        </w:rPr>
        <w:t>.</w:t>
      </w:r>
    </w:p>
    <w:p w14:paraId="159B144B" w14:textId="77777777" w:rsidR="003B26E7" w:rsidRDefault="003B26E7">
      <w:pPr>
        <w:spacing w:after="260" w:line="280" w:lineRule="auto"/>
        <w:jc w:val="both"/>
        <w:rPr>
          <w:sz w:val="24"/>
          <w:szCs w:val="24"/>
        </w:rPr>
      </w:pPr>
    </w:p>
    <w:p w14:paraId="79662FD9" w14:textId="77777777" w:rsidR="003B26E7" w:rsidRDefault="003B26E7">
      <w:pPr>
        <w:spacing w:after="260" w:line="280" w:lineRule="auto"/>
        <w:jc w:val="both"/>
        <w:rPr>
          <w:sz w:val="24"/>
          <w:szCs w:val="24"/>
        </w:rPr>
      </w:pPr>
    </w:p>
    <w:p w14:paraId="659C4138" w14:textId="77777777" w:rsidR="003A4A90" w:rsidRPr="003A4A90" w:rsidRDefault="003A4A90" w:rsidP="003A4A90">
      <w:pPr>
        <w:spacing w:line="240" w:lineRule="auto"/>
        <w:rPr>
          <w:rFonts w:ascii="Times New Roman" w:eastAsia="Times New Roman" w:hAnsi="Times New Roman" w:cs="Times New Roman"/>
          <w:sz w:val="24"/>
          <w:szCs w:val="24"/>
          <w:lang w:val="en-MX"/>
        </w:rPr>
      </w:pPr>
      <w:r w:rsidRPr="003A4A90">
        <w:rPr>
          <w:rFonts w:eastAsia="Times New Roman"/>
          <w:b/>
          <w:bCs/>
          <w:color w:val="000000"/>
          <w:sz w:val="24"/>
          <w:szCs w:val="24"/>
          <w:lang w:val="en-MX"/>
        </w:rPr>
        <w:t>Referencias:</w:t>
      </w:r>
    </w:p>
    <w:p w14:paraId="367EE6DF" w14:textId="77777777" w:rsidR="003A4A90" w:rsidRPr="003A4A90" w:rsidRDefault="003A4A90" w:rsidP="003A4A90">
      <w:pPr>
        <w:spacing w:after="240" w:line="240" w:lineRule="auto"/>
        <w:ind w:left="567"/>
        <w:rPr>
          <w:rFonts w:ascii="Times New Roman" w:eastAsia="Times New Roman" w:hAnsi="Times New Roman" w:cs="Times New Roman"/>
          <w:sz w:val="24"/>
          <w:szCs w:val="24"/>
          <w:lang w:val="en-MX"/>
        </w:rPr>
      </w:pPr>
    </w:p>
    <w:p w14:paraId="3D6BD792" w14:textId="77777777" w:rsidR="003A4A90" w:rsidRPr="003A4A90" w:rsidRDefault="003A4A90" w:rsidP="003A4A90">
      <w:pPr>
        <w:spacing w:line="240" w:lineRule="auto"/>
        <w:ind w:left="567" w:hanging="567"/>
        <w:rPr>
          <w:rFonts w:ascii="Times New Roman" w:eastAsia="Times New Roman" w:hAnsi="Times New Roman" w:cs="Times New Roman"/>
          <w:sz w:val="24"/>
          <w:szCs w:val="24"/>
          <w:lang w:val="en-MX"/>
        </w:rPr>
      </w:pPr>
      <w:r w:rsidRPr="003A4A90">
        <w:rPr>
          <w:rFonts w:eastAsia="Times New Roman"/>
          <w:color w:val="000000"/>
          <w:sz w:val="24"/>
          <w:szCs w:val="24"/>
          <w:lang w:val="en-MX"/>
        </w:rPr>
        <w:t xml:space="preserve">He, X., Liao, L., Zhang, H., Nie, L., Hu, X. y Chua, T. (2017). </w:t>
      </w:r>
      <w:r w:rsidRPr="003A4A90">
        <w:rPr>
          <w:rFonts w:eastAsia="Times New Roman"/>
          <w:i/>
          <w:iCs/>
          <w:color w:val="000000"/>
          <w:sz w:val="24"/>
          <w:szCs w:val="24"/>
          <w:lang w:val="en-MX"/>
        </w:rPr>
        <w:t>Neural Collaborative Filtering</w:t>
      </w:r>
      <w:r w:rsidRPr="003A4A90">
        <w:rPr>
          <w:rFonts w:eastAsia="Times New Roman"/>
          <w:color w:val="000000"/>
          <w:sz w:val="24"/>
          <w:szCs w:val="24"/>
          <w:lang w:val="en-MX"/>
        </w:rPr>
        <w:t xml:space="preserve">. Recuperado de: </w:t>
      </w:r>
      <w:hyperlink r:id="rId9" w:history="1">
        <w:r w:rsidRPr="003A4A90">
          <w:rPr>
            <w:rFonts w:eastAsia="Times New Roman"/>
            <w:color w:val="1155CC"/>
            <w:sz w:val="24"/>
            <w:szCs w:val="24"/>
            <w:u w:val="single"/>
            <w:lang w:val="en-MX"/>
          </w:rPr>
          <w:t>https://arxiv.org/pdf/1708.05031</w:t>
        </w:r>
      </w:hyperlink>
    </w:p>
    <w:p w14:paraId="6D39DEB8" w14:textId="77777777" w:rsidR="003A4A90" w:rsidRPr="003A4A90" w:rsidRDefault="003A4A90" w:rsidP="003A4A90">
      <w:pPr>
        <w:spacing w:line="240" w:lineRule="auto"/>
        <w:ind w:left="567"/>
        <w:rPr>
          <w:rFonts w:ascii="Times New Roman" w:eastAsia="Times New Roman" w:hAnsi="Times New Roman" w:cs="Times New Roman"/>
          <w:sz w:val="24"/>
          <w:szCs w:val="24"/>
          <w:lang w:val="en-MX"/>
        </w:rPr>
      </w:pPr>
    </w:p>
    <w:p w14:paraId="645CB7EE" w14:textId="77777777" w:rsidR="003A4A90" w:rsidRPr="003A4A90" w:rsidRDefault="003A4A90" w:rsidP="003A4A90">
      <w:pPr>
        <w:spacing w:line="240" w:lineRule="auto"/>
        <w:ind w:left="567"/>
        <w:rPr>
          <w:rFonts w:ascii="Times New Roman" w:eastAsia="Times New Roman" w:hAnsi="Times New Roman" w:cs="Times New Roman"/>
          <w:sz w:val="24"/>
          <w:szCs w:val="24"/>
          <w:lang w:val="en-MX"/>
        </w:rPr>
      </w:pPr>
    </w:p>
    <w:p w14:paraId="60469749" w14:textId="77777777" w:rsidR="003B26E7" w:rsidRPr="003A4A90" w:rsidRDefault="003B26E7">
      <w:pPr>
        <w:spacing w:after="260" w:line="280" w:lineRule="auto"/>
        <w:rPr>
          <w:sz w:val="24"/>
          <w:szCs w:val="24"/>
          <w:lang w:val="en-US"/>
        </w:rPr>
      </w:pPr>
    </w:p>
    <w:sectPr w:rsidR="003B26E7" w:rsidRPr="003A4A90">
      <w:headerReference w:type="default" r:id="rId1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7D3C3" w14:textId="77777777" w:rsidR="0041245B" w:rsidRDefault="0041245B">
      <w:pPr>
        <w:spacing w:line="240" w:lineRule="auto"/>
      </w:pPr>
      <w:r>
        <w:separator/>
      </w:r>
    </w:p>
  </w:endnote>
  <w:endnote w:type="continuationSeparator" w:id="0">
    <w:p w14:paraId="70204C93" w14:textId="77777777" w:rsidR="0041245B" w:rsidRDefault="004124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99AD9F84-55FA-1944-BE29-D0E911070AAB}"/>
    <w:embedBold r:id="rId2" w:fontKey="{D11E6209-2E4C-154E-9459-6B724146EE74}"/>
    <w:embedItalic r:id="rId3" w:fontKey="{540F3907-43F8-184B-A9DC-150DBEC76BA4}"/>
  </w:font>
  <w:font w:name="Arial">
    <w:panose1 w:val="020B0604020202020204"/>
    <w:charset w:val="00"/>
    <w:family w:val="swiss"/>
    <w:pitch w:val="variable"/>
    <w:sig w:usb0="E0002AFF" w:usb1="C0007843" w:usb2="00000009" w:usb3="00000000" w:csb0="000001FF" w:csb1="00000000"/>
    <w:embedRegular r:id="rId4" w:fontKey="{3ABC5DAF-C678-DB40-BF6C-0253BDE637A9}"/>
    <w:embedBold r:id="rId5" w:fontKey="{34B1B310-01FE-8947-909C-E2DD0CEBFA9F}"/>
    <w:embedItalic r:id="rId6" w:fontKey="{55599281-3961-8042-8CDB-30956D4BF48C}"/>
  </w:font>
  <w:font w:name="Lato">
    <w:panose1 w:val="020F0502020204030203"/>
    <w:charset w:val="00"/>
    <w:family w:val="swiss"/>
    <w:pitch w:val="variable"/>
    <w:sig w:usb0="E10002FF" w:usb1="5000ECFF" w:usb2="00000021" w:usb3="00000000" w:csb0="0000019F" w:csb1="00000000"/>
    <w:embedRegular r:id="rId7" w:fontKey="{7927CAAA-21FA-E44C-A670-F71734BDB847}"/>
  </w:font>
  <w:font w:name="Calibri">
    <w:panose1 w:val="020F0502020204030204"/>
    <w:charset w:val="00"/>
    <w:family w:val="swiss"/>
    <w:pitch w:val="variable"/>
    <w:sig w:usb0="E4002EFF" w:usb1="C200247B" w:usb2="00000009" w:usb3="00000000" w:csb0="000001FF" w:csb1="00000000"/>
    <w:embedRegular r:id="rId8" w:fontKey="{9113C086-7E8A-CB42-A92F-AAB3954B333D}"/>
  </w:font>
  <w:font w:name="Cambria">
    <w:panose1 w:val="02040503050406030204"/>
    <w:charset w:val="00"/>
    <w:family w:val="roman"/>
    <w:pitch w:val="variable"/>
    <w:sig w:usb0="E00006FF" w:usb1="420024FF" w:usb2="02000000" w:usb3="00000000" w:csb0="0000019F" w:csb1="00000000"/>
    <w:embedRegular r:id="rId9" w:fontKey="{8C5F52AB-2B10-5D40-9AB2-C0A78C6311A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DB0BC" w14:textId="77777777" w:rsidR="0041245B" w:rsidRDefault="0041245B">
      <w:pPr>
        <w:spacing w:line="240" w:lineRule="auto"/>
      </w:pPr>
      <w:r>
        <w:separator/>
      </w:r>
    </w:p>
  </w:footnote>
  <w:footnote w:type="continuationSeparator" w:id="0">
    <w:p w14:paraId="45F9CED5" w14:textId="77777777" w:rsidR="0041245B" w:rsidRDefault="004124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DB35" w14:textId="77777777" w:rsidR="003B26E7" w:rsidRDefault="003B26E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9767D"/>
    <w:multiLevelType w:val="multilevel"/>
    <w:tmpl w:val="B7445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FB156E"/>
    <w:multiLevelType w:val="multilevel"/>
    <w:tmpl w:val="B6AED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06534569">
    <w:abstractNumId w:val="0"/>
  </w:num>
  <w:num w:numId="2" w16cid:durableId="13775873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26E7"/>
    <w:rsid w:val="003A4A90"/>
    <w:rsid w:val="003B26E7"/>
    <w:rsid w:val="0041245B"/>
    <w:rsid w:val="005D61B8"/>
    <w:rsid w:val="00626CBF"/>
    <w:rsid w:val="007C5DCE"/>
    <w:rsid w:val="00B64BFE"/>
    <w:rsid w:val="00EF6747"/>
    <w:rsid w:val="00F9174B"/>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2C86FD39"/>
  <w15:docId w15:val="{C81654A5-F079-B44B-B58C-081758C8B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rynqvb">
    <w:name w:val="rynqvb"/>
    <w:basedOn w:val="DefaultParagraphFont"/>
    <w:rsid w:val="004A0D3F"/>
  </w:style>
  <w:style w:type="character" w:styleId="Strong">
    <w:name w:val="Strong"/>
    <w:basedOn w:val="DefaultParagraphFont"/>
    <w:uiPriority w:val="22"/>
    <w:qFormat/>
    <w:rsid w:val="004A0D3F"/>
    <w:rPr>
      <w:b/>
      <w:bCs/>
    </w:rPr>
  </w:style>
  <w:style w:type="paragraph" w:styleId="NormalWeb">
    <w:name w:val="Normal (Web)"/>
    <w:basedOn w:val="Normal"/>
    <w:uiPriority w:val="99"/>
    <w:semiHidden/>
    <w:unhideWhenUsed/>
    <w:rsid w:val="004A0D3F"/>
    <w:pPr>
      <w:spacing w:before="100" w:beforeAutospacing="1" w:after="100" w:afterAutospacing="1" w:line="240" w:lineRule="auto"/>
    </w:pPr>
    <w:rPr>
      <w:rFonts w:ascii="Times New Roman" w:eastAsia="Times New Roman" w:hAnsi="Times New Roman" w:cs="Times New Roman"/>
      <w:sz w:val="24"/>
      <w:szCs w:val="24"/>
      <w:lang w:val="es-MX"/>
    </w:rPr>
  </w:style>
  <w:style w:type="paragraph" w:styleId="ListParagraph">
    <w:name w:val="List Paragraph"/>
    <w:basedOn w:val="Normal"/>
    <w:uiPriority w:val="34"/>
    <w:qFormat/>
    <w:rsid w:val="00CD4720"/>
    <w:pPr>
      <w:ind w:left="720"/>
      <w:contextualSpacing/>
    </w:pPr>
  </w:style>
  <w:style w:type="table" w:customStyle="1" w:styleId="a">
    <w:basedOn w:val="TableNormal1"/>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semiHidden/>
    <w:unhideWhenUsed/>
    <w:rsid w:val="003A4A9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533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arxiv.org/pdf/1708.05031"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1xqv4lT6xDggoI0Id7DdZkn49w==">CgMxLjAaHwoBMBIaChgICVIUChJ0YWJsZS53M2Vjcm5uenhkNXQ4AHIhMU90MUdWdko2bktTNkVrZEhJSjFXeDcyeFJMYU5aa3g3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1313</Words>
  <Characters>7488</Characters>
  <Application>Microsoft Office Word</Application>
  <DocSecurity>0</DocSecurity>
  <Lines>62</Lines>
  <Paragraphs>17</Paragraphs>
  <ScaleCrop>false</ScaleCrop>
  <Company/>
  <LinksUpToDate>false</LinksUpToDate>
  <CharactersWithSpaces>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Moisés Díaz Malagón</cp:lastModifiedBy>
  <cp:revision>6</cp:revision>
  <dcterms:created xsi:type="dcterms:W3CDTF">2024-06-04T03:14:00Z</dcterms:created>
  <dcterms:modified xsi:type="dcterms:W3CDTF">2024-06-10T00:50:00Z</dcterms:modified>
</cp:coreProperties>
</file>