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DDE0" w14:textId="77777777" w:rsidR="007364B1" w:rsidRPr="00120791" w:rsidRDefault="007364B1" w:rsidP="00250B46">
      <w:pPr>
        <w:pStyle w:val="BasicParagraph"/>
        <w:spacing w:before="120" w:after="120" w:line="240" w:lineRule="auto"/>
        <w:jc w:val="both"/>
        <w:rPr>
          <w:rFonts w:ascii="Arial" w:hAnsi="Arial" w:cs="Arial"/>
          <w:b/>
          <w:color w:val="050030"/>
        </w:rPr>
      </w:pPr>
    </w:p>
    <w:p w14:paraId="3FC9C3E0" w14:textId="3A64FCD6" w:rsidR="007364B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__________________(denominação da </w:t>
      </w:r>
      <w:r w:rsidR="0057245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ooperativa e nome fantasia)</w:t>
      </w:r>
    </w:p>
    <w:p w14:paraId="3A6C38A0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 nº_______________</w:t>
      </w:r>
    </w:p>
    <w:p w14:paraId="64C51A34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88B330D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F3264B9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B4ECF5F" w14:textId="77777777" w:rsidR="007364B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40"/>
          <w:szCs w:val="40"/>
        </w:rPr>
      </w:pPr>
    </w:p>
    <w:p w14:paraId="397631E6" w14:textId="77777777" w:rsidR="007364B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40"/>
          <w:szCs w:val="40"/>
        </w:rPr>
      </w:pPr>
    </w:p>
    <w:p w14:paraId="06651BDA" w14:textId="77777777" w:rsidR="007364B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40"/>
          <w:szCs w:val="40"/>
        </w:rPr>
      </w:pPr>
    </w:p>
    <w:p w14:paraId="6FEA1EC2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40"/>
          <w:szCs w:val="40"/>
        </w:rPr>
      </w:pPr>
      <w:r w:rsidRPr="00120791">
        <w:rPr>
          <w:rFonts w:ascii="Arial" w:hAnsi="Arial" w:cs="Arial"/>
          <w:sz w:val="40"/>
          <w:szCs w:val="40"/>
        </w:rPr>
        <w:t>Relatório</w:t>
      </w:r>
      <w:r>
        <w:rPr>
          <w:rFonts w:ascii="Arial" w:hAnsi="Arial" w:cs="Arial"/>
          <w:sz w:val="40"/>
          <w:szCs w:val="40"/>
        </w:rPr>
        <w:t xml:space="preserve"> </w:t>
      </w:r>
      <w:r w:rsidRPr="00120791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onformidade ____(Ano)</w:t>
      </w:r>
    </w:p>
    <w:p w14:paraId="03AAEAE5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br w:type="page"/>
      </w:r>
    </w:p>
    <w:p w14:paraId="4F0214C1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color w:val="050030"/>
          <w:sz w:val="24"/>
          <w:szCs w:val="24"/>
          <w:lang w:val="en-US"/>
        </w:rPr>
      </w:pPr>
    </w:p>
    <w:p w14:paraId="1DE3077B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9A2CB95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Sumário</w:t>
      </w:r>
    </w:p>
    <w:p w14:paraId="1C4D7607" w14:textId="49D170AF" w:rsidR="007F5B09" w:rsidRDefault="007364B1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120791">
        <w:rPr>
          <w:rFonts w:ascii="Arial" w:eastAsia="Times New Roman" w:hAnsi="Arial" w:cs="Arial"/>
          <w:b/>
          <w:noProof/>
          <w:lang w:eastAsia="ar-SA"/>
        </w:rPr>
        <w:fldChar w:fldCharType="begin"/>
      </w:r>
      <w:r w:rsidRPr="00120791">
        <w:rPr>
          <w:rFonts w:ascii="Arial" w:hAnsi="Arial" w:cs="Arial"/>
        </w:rPr>
        <w:instrText xml:space="preserve"> TOC \o "1-3" \h \z \u </w:instrText>
      </w:r>
      <w:r w:rsidRPr="00120791">
        <w:rPr>
          <w:rFonts w:ascii="Arial" w:eastAsia="Times New Roman" w:hAnsi="Arial" w:cs="Arial"/>
          <w:b/>
          <w:noProof/>
          <w:lang w:eastAsia="ar-SA"/>
        </w:rPr>
        <w:fldChar w:fldCharType="separate"/>
      </w:r>
      <w:hyperlink w:anchor="_Toc118813065" w:history="1">
        <w:r w:rsidR="007F5B09" w:rsidRPr="0021624A">
          <w:rPr>
            <w:rStyle w:val="Hyperlink"/>
            <w:rFonts w:ascii="Arial" w:hAnsi="Arial" w:cs="Arial"/>
            <w:noProof/>
          </w:rPr>
          <w:t>1.</w:t>
        </w:r>
        <w:r w:rsidR="007F5B09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7F5B09" w:rsidRPr="0021624A">
          <w:rPr>
            <w:rStyle w:val="Hyperlink"/>
            <w:rFonts w:ascii="Arial" w:hAnsi="Arial" w:cs="Arial"/>
            <w:noProof/>
          </w:rPr>
          <w:t>APRESENTAÇÃO</w:t>
        </w:r>
        <w:r w:rsidR="007F5B09">
          <w:rPr>
            <w:noProof/>
            <w:webHidden/>
          </w:rPr>
          <w:tab/>
        </w:r>
        <w:r w:rsidR="007F5B09">
          <w:rPr>
            <w:noProof/>
            <w:webHidden/>
          </w:rPr>
          <w:fldChar w:fldCharType="begin"/>
        </w:r>
        <w:r w:rsidR="007F5B09">
          <w:rPr>
            <w:noProof/>
            <w:webHidden/>
          </w:rPr>
          <w:instrText xml:space="preserve"> PAGEREF _Toc118813065 \h </w:instrText>
        </w:r>
        <w:r w:rsidR="007F5B09">
          <w:rPr>
            <w:noProof/>
            <w:webHidden/>
          </w:rPr>
        </w:r>
        <w:r w:rsidR="007F5B09">
          <w:rPr>
            <w:noProof/>
            <w:webHidden/>
          </w:rPr>
          <w:fldChar w:fldCharType="separate"/>
        </w:r>
        <w:r w:rsidR="007F5B09">
          <w:rPr>
            <w:noProof/>
            <w:webHidden/>
          </w:rPr>
          <w:t>3</w:t>
        </w:r>
        <w:r w:rsidR="007F5B09">
          <w:rPr>
            <w:noProof/>
            <w:webHidden/>
          </w:rPr>
          <w:fldChar w:fldCharType="end"/>
        </w:r>
      </w:hyperlink>
    </w:p>
    <w:p w14:paraId="62B59B3F" w14:textId="2EEF2265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66" w:history="1">
        <w:r w:rsidRPr="0021624A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ESTRUTURA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19C45" w14:textId="60A6077F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67" w:history="1">
        <w:r w:rsidRPr="0021624A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GOVERNANÇA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501D8" w14:textId="52F4236D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68" w:history="1">
        <w:r w:rsidRPr="0021624A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FUNÇÃO DE CONFORMIDADE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44A233" w14:textId="0E6EFB1B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69" w:history="1">
        <w:r w:rsidRPr="0021624A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ESTRUTURA NORMATIVA DE CONFORMIDADE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F3335" w14:textId="20599CFD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0" w:history="1">
        <w:r w:rsidRPr="0021624A">
          <w:rPr>
            <w:rStyle w:val="Hyperlink"/>
            <w:rFonts w:ascii="Arial" w:eastAsiaTheme="minorHAnsi" w:hAnsi="Arial" w:cs="Arial"/>
            <w:noProof/>
            <w:lang w:eastAsia="en-US"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eastAsiaTheme="minorHAnsi" w:hAnsi="Arial" w:cs="Arial"/>
            <w:noProof/>
            <w:lang w:eastAsia="en-US"/>
          </w:rPr>
          <w:t>ESTATUTO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2C1FF7" w14:textId="438F508C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1" w:history="1">
        <w:r w:rsidRPr="0021624A">
          <w:rPr>
            <w:rStyle w:val="Hyperlink"/>
            <w:rFonts w:ascii="Arial" w:eastAsiaTheme="minorHAnsi" w:hAnsi="Arial" w:cs="Arial"/>
            <w:noProof/>
            <w:lang w:eastAsia="en-US"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eastAsiaTheme="minorHAnsi" w:hAnsi="Arial" w:cs="Arial"/>
            <w:noProof/>
            <w:lang w:eastAsia="en-US"/>
          </w:rPr>
          <w:t>CODIGO DE ETICA E DE CONDUTA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D32AEA" w14:textId="499D0EF1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2" w:history="1">
        <w:r w:rsidRPr="0021624A">
          <w:rPr>
            <w:rStyle w:val="Hyperlink"/>
            <w:rFonts w:ascii="Arial" w:hAnsi="Arial" w:cs="Arial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NOVOS EMPREGADOS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2200DC" w14:textId="33B2C44A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3" w:history="1">
        <w:r w:rsidRPr="0021624A">
          <w:rPr>
            <w:rStyle w:val="Hyperlink"/>
            <w:rFonts w:ascii="Arial" w:hAnsi="Arial" w:cs="Arial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ARQUIVAMENTOS DO DOUMENTO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87FE6B" w14:textId="73E566F7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4" w:history="1">
        <w:r w:rsidRPr="0021624A">
          <w:rPr>
            <w:rStyle w:val="Hyperlink"/>
            <w:rFonts w:ascii="Arial" w:hAnsi="Arial"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POLÍTICA DE CONFORMIDADE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82A82" w14:textId="42BB0D50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5" w:history="1">
        <w:r w:rsidRPr="0021624A">
          <w:rPr>
            <w:rStyle w:val="Hyperlink"/>
            <w:rFonts w:ascii="Arial" w:hAnsi="Arial" w:cs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NORMATIVOS INTERNOS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C39CAF" w14:textId="502F5C74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6" w:history="1">
        <w:r w:rsidRPr="0021624A">
          <w:rPr>
            <w:rStyle w:val="Hyperlink"/>
            <w:rFonts w:ascii="Arial" w:hAnsi="Arial" w:cs="Arial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ADERENCIA A REGULAMENTAÇÃO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5ECF27" w14:textId="31F36400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7" w:history="1">
        <w:r w:rsidRPr="0021624A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CANAL DE DENUNICA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3DBC19" w14:textId="072C0D2A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8" w:history="1">
        <w:r w:rsidRPr="0021624A">
          <w:rPr>
            <w:rStyle w:val="Hyperlink"/>
            <w:rFonts w:ascii="Arial" w:hAnsi="Arial" w:cs="Arial"/>
            <w:cap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caps/>
            <w:noProof/>
          </w:rPr>
          <w:t xml:space="preserve">prestação de contas ao______ </w:t>
        </w:r>
        <w:r w:rsidRPr="0021624A">
          <w:rPr>
            <w:rStyle w:val="Hyperlink"/>
            <w:rFonts w:ascii="Arial" w:hAnsi="Arial" w:cs="Arial"/>
            <w:i/>
            <w:iCs/>
            <w:caps/>
            <w:noProof/>
          </w:rPr>
          <w:t>(Orgão de administração)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65D603" w14:textId="1395272B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79" w:history="1">
        <w:r w:rsidRPr="0021624A">
          <w:rPr>
            <w:rStyle w:val="Hyperlink"/>
            <w:rFonts w:ascii="Arial" w:hAnsi="Arial" w:cs="Arial"/>
            <w:caps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caps/>
            <w:noProof/>
          </w:rPr>
          <w:t>identificação de não conformidades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CFFD25" w14:textId="17C212E5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0" w:history="1">
        <w:r w:rsidRPr="0021624A">
          <w:rPr>
            <w:rStyle w:val="Hyperlink"/>
            <w:rFonts w:ascii="Arial" w:hAnsi="Arial" w:cs="Arial"/>
            <w:caps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caps/>
            <w:noProof/>
          </w:rPr>
          <w:t>AUDITORIAS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2F35EE" w14:textId="25305E0D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1" w:history="1">
        <w:r w:rsidRPr="0021624A">
          <w:rPr>
            <w:rStyle w:val="Hyperlink"/>
            <w:rFonts w:ascii="Arial" w:hAnsi="Arial" w:cs="Arial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AUDITORIA COOPERATIVA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34BBDD" w14:textId="21CF686B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2" w:history="1">
        <w:r w:rsidRPr="0021624A">
          <w:rPr>
            <w:rStyle w:val="Hyperlink"/>
            <w:rFonts w:ascii="Arial" w:hAnsi="Arial" w:cs="Arial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AUDITORIA DE DEMONSTRAÇÕES CONTÁBEIS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17BCF0" w14:textId="5AC01921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3" w:history="1">
        <w:r w:rsidRPr="0021624A">
          <w:rPr>
            <w:rStyle w:val="Hyperlink"/>
            <w:rFonts w:ascii="Arial" w:hAnsi="Arial" w:cs="Arial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AUDITORIA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B8311C" w14:textId="4063870B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4" w:history="1">
        <w:r w:rsidRPr="0021624A">
          <w:rPr>
            <w:rStyle w:val="Hyperlink"/>
            <w:rFonts w:ascii="Arial" w:hAnsi="Arial" w:cs="Arial"/>
            <w:noProof/>
          </w:rPr>
          <w:t>9.3.1.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TREINAMENTOS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40C48E" w14:textId="2D1AE674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5" w:history="1">
        <w:r w:rsidRPr="0021624A">
          <w:rPr>
            <w:rStyle w:val="Hyperlink"/>
            <w:rFonts w:ascii="Arial" w:hAnsi="Arial" w:cs="Arial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C15D11" w14:textId="763884C6" w:rsidR="007F5B09" w:rsidRDefault="007F5B0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118813086" w:history="1">
        <w:r w:rsidRPr="0021624A">
          <w:rPr>
            <w:rStyle w:val="Hyperlink"/>
            <w:rFonts w:ascii="Arial" w:hAnsi="Arial" w:cs="Arial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1624A">
          <w:rPr>
            <w:rStyle w:val="Hyperlink"/>
            <w:rFonts w:ascii="Arial" w:hAnsi="Arial" w:cs="Arial"/>
            <w:noProof/>
          </w:rPr>
          <w:t>CIENCIA DO ORGÃO DE ADMINISTRAÇÃO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_Toc118813086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77066D" w14:textId="531C3B14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</w:rPr>
      </w:pPr>
      <w:r w:rsidRPr="00120791">
        <w:rPr>
          <w:rFonts w:ascii="Arial" w:hAnsi="Arial" w:cs="Arial"/>
        </w:rPr>
        <w:fldChar w:fldCharType="end"/>
      </w:r>
    </w:p>
    <w:p w14:paraId="503E7976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7C67312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3392CCA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3782484" w14:textId="77777777" w:rsidR="007364B1" w:rsidRPr="00120791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br w:type="page"/>
      </w:r>
    </w:p>
    <w:p w14:paraId="531D9B57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0791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MODELO Nº XXX/2022</w:t>
      </w:r>
    </w:p>
    <w:p w14:paraId="31DD4C12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12079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(Observação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120791">
        <w:rPr>
          <w:rFonts w:ascii="Arial" w:hAnsi="Arial" w:cs="Arial"/>
          <w:i/>
          <w:iCs/>
          <w:sz w:val="24"/>
          <w:szCs w:val="24"/>
        </w:rPr>
        <w:t xml:space="preserve"> Este modelo apresenta sugestões que devem ser avaliadas e adaptadas de acordo com as particularidades da Cooperativa.)</w:t>
      </w:r>
    </w:p>
    <w:p w14:paraId="11BC24DC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DEC8FC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0791">
        <w:rPr>
          <w:rFonts w:ascii="Arial" w:hAnsi="Arial" w:cs="Arial"/>
          <w:b/>
          <w:bCs/>
          <w:sz w:val="24"/>
          <w:szCs w:val="24"/>
        </w:rPr>
        <w:t>RELATÓRIO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20791">
        <w:rPr>
          <w:rFonts w:ascii="Arial" w:hAnsi="Arial" w:cs="Arial"/>
          <w:b/>
          <w:bCs/>
          <w:sz w:val="24"/>
          <w:szCs w:val="24"/>
        </w:rPr>
        <w:t>DE CONFORMIDADE</w:t>
      </w:r>
    </w:p>
    <w:p w14:paraId="72D16D2C" w14:textId="77777777" w:rsidR="007364B1" w:rsidRPr="00120791" w:rsidRDefault="007364B1" w:rsidP="00250B46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0791">
        <w:rPr>
          <w:rFonts w:ascii="Arial" w:hAnsi="Arial" w:cs="Arial"/>
          <w:b/>
          <w:bCs/>
          <w:sz w:val="24"/>
          <w:szCs w:val="24"/>
        </w:rPr>
        <w:t xml:space="preserve">ANO: </w:t>
      </w:r>
      <w:r w:rsidRPr="00120791">
        <w:rPr>
          <w:rFonts w:ascii="Arial" w:hAnsi="Arial" w:cs="Arial"/>
          <w:b/>
          <w:bCs/>
          <w:sz w:val="24"/>
          <w:szCs w:val="24"/>
          <w:highlight w:val="yellow"/>
        </w:rPr>
        <w:t>XXXX</w:t>
      </w:r>
    </w:p>
    <w:p w14:paraId="6756141D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4E825C" w14:textId="77777777" w:rsidR="007364B1" w:rsidRPr="0012079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0" w:name="_Toc118813065"/>
      <w:r w:rsidRPr="00120791">
        <w:rPr>
          <w:rFonts w:ascii="Arial" w:hAnsi="Arial" w:cs="Arial"/>
          <w:color w:val="auto"/>
          <w:sz w:val="24"/>
          <w:szCs w:val="24"/>
        </w:rPr>
        <w:t>APRESENTAÇÃO</w:t>
      </w:r>
      <w:bookmarkEnd w:id="0"/>
    </w:p>
    <w:p w14:paraId="1AEBFDDB" w14:textId="10AF40AD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Este Relatório</w:t>
      </w:r>
      <w:r>
        <w:rPr>
          <w:rFonts w:ascii="Arial" w:hAnsi="Arial" w:cs="Arial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 xml:space="preserve">de Conformidade </w:t>
      </w:r>
      <w:r w:rsidRPr="00120791">
        <w:rPr>
          <w:rFonts w:ascii="Arial" w:hAnsi="Arial" w:cs="Arial"/>
          <w:i/>
          <w:iCs/>
          <w:sz w:val="24"/>
          <w:szCs w:val="24"/>
        </w:rPr>
        <w:t xml:space="preserve">______ 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(ano)</w:t>
      </w:r>
      <w:r w:rsidRPr="001207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 xml:space="preserve">tem como finalidade apresentar o  sumário dos resultados das atividades relacionadas à </w:t>
      </w:r>
      <w:r>
        <w:rPr>
          <w:rFonts w:ascii="Arial" w:hAnsi="Arial" w:cs="Arial"/>
          <w:sz w:val="24"/>
          <w:szCs w:val="24"/>
        </w:rPr>
        <w:t>F</w:t>
      </w:r>
      <w:r w:rsidRPr="00120791">
        <w:rPr>
          <w:rFonts w:ascii="Arial" w:hAnsi="Arial" w:cs="Arial"/>
          <w:sz w:val="24"/>
          <w:szCs w:val="24"/>
        </w:rPr>
        <w:t xml:space="preserve">unção de </w:t>
      </w:r>
      <w:r>
        <w:rPr>
          <w:rFonts w:ascii="Arial" w:hAnsi="Arial" w:cs="Arial"/>
          <w:sz w:val="24"/>
          <w:szCs w:val="24"/>
        </w:rPr>
        <w:t>C</w:t>
      </w:r>
      <w:r w:rsidRPr="00120791">
        <w:rPr>
          <w:rFonts w:ascii="Arial" w:hAnsi="Arial" w:cs="Arial"/>
          <w:sz w:val="24"/>
          <w:szCs w:val="24"/>
        </w:rPr>
        <w:t>onformidade, suas principais conclusões, recomendações e providências tomadas pel</w:t>
      </w:r>
      <w:r>
        <w:rPr>
          <w:rFonts w:ascii="Arial" w:hAnsi="Arial" w:cs="Arial"/>
          <w:sz w:val="24"/>
          <w:szCs w:val="24"/>
        </w:rPr>
        <w:t xml:space="preserve">o </w:t>
      </w:r>
      <w:r w:rsidRPr="00120791">
        <w:rPr>
          <w:rFonts w:ascii="Arial" w:hAnsi="Arial" w:cs="Arial"/>
          <w:sz w:val="24"/>
          <w:szCs w:val="24"/>
        </w:rPr>
        <w:t xml:space="preserve"> </w:t>
      </w:r>
      <w:r w:rsidRPr="00CD0AE5">
        <w:rPr>
          <w:rFonts w:ascii="Arial" w:hAnsi="Arial" w:cs="Arial"/>
          <w:b/>
          <w:bCs/>
          <w:i/>
          <w:iCs/>
          <w:sz w:val="24"/>
          <w:szCs w:val="24"/>
        </w:rPr>
        <w:t>___________(órgão de administração)</w:t>
      </w:r>
      <w:r>
        <w:rPr>
          <w:rFonts w:ascii="Arial" w:hAnsi="Arial" w:cs="Arial"/>
          <w:sz w:val="24"/>
          <w:szCs w:val="24"/>
        </w:rPr>
        <w:t xml:space="preserve">  </w:t>
      </w:r>
      <w:r w:rsidRPr="00120791">
        <w:rPr>
          <w:rFonts w:ascii="Arial" w:hAnsi="Arial" w:cs="Arial"/>
          <w:sz w:val="24"/>
          <w:szCs w:val="24"/>
        </w:rPr>
        <w:t>da ______________ (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ooperativa) </w:t>
      </w:r>
      <w:r w:rsidRPr="00120791">
        <w:rPr>
          <w:rFonts w:ascii="Arial" w:hAnsi="Arial" w:cs="Arial"/>
          <w:sz w:val="24"/>
          <w:szCs w:val="24"/>
        </w:rPr>
        <w:t>em conformidade</w:t>
      </w:r>
      <w:r>
        <w:rPr>
          <w:rFonts w:ascii="Arial" w:hAnsi="Arial" w:cs="Arial"/>
          <w:sz w:val="24"/>
          <w:szCs w:val="24"/>
        </w:rPr>
        <w:t xml:space="preserve"> ao art.7º </w:t>
      </w:r>
      <w:r w:rsidRPr="00120791">
        <w:rPr>
          <w:rFonts w:ascii="Arial" w:hAnsi="Arial" w:cs="Arial"/>
          <w:sz w:val="24"/>
          <w:szCs w:val="24"/>
        </w:rPr>
        <w:t xml:space="preserve">da Resolução nº 4.595/17 publicada pelo Conselho Monetário Nacional (CMN). </w:t>
      </w:r>
    </w:p>
    <w:p w14:paraId="6A768CE7" w14:textId="77777777" w:rsidR="007364B1" w:rsidRPr="00DC70CD" w:rsidRDefault="007364B1" w:rsidP="00250B46">
      <w:pPr>
        <w:pStyle w:val="PargrafodaLista"/>
        <w:numPr>
          <w:ilvl w:val="0"/>
          <w:numId w:val="7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 w:cs="Arial"/>
          <w:sz w:val="18"/>
          <w:szCs w:val="18"/>
        </w:rPr>
      </w:pPr>
      <w:r w:rsidRPr="00DC70CD">
        <w:rPr>
          <w:rFonts w:ascii="Verdana" w:hAnsi="Verdana" w:cs="Arial"/>
          <w:b/>
          <w:bCs/>
          <w:i/>
          <w:iCs/>
          <w:sz w:val="18"/>
          <w:szCs w:val="18"/>
          <w:lang w:eastAsia="ar-SA"/>
        </w:rPr>
        <w:t xml:space="preserve">Observações: </w:t>
      </w:r>
      <w:r w:rsidRPr="00DC70CD">
        <w:rPr>
          <w:rFonts w:ascii="Verdana" w:hAnsi="Verdana" w:cs="Arial"/>
          <w:i/>
          <w:iCs/>
          <w:sz w:val="18"/>
          <w:szCs w:val="18"/>
          <w:lang w:eastAsia="ar-SA"/>
        </w:rPr>
        <w:t xml:space="preserve">Órgão de Administração:  Conselho de Administração, Diretoria Executiva ou Diretoria. </w:t>
      </w:r>
      <w:r w:rsidRPr="00DC70CD">
        <w:rPr>
          <w:rFonts w:ascii="Verdana" w:eastAsia="Times New Roman" w:hAnsi="Verdana" w:cs="Arial"/>
          <w:i/>
          <w:iCs/>
          <w:sz w:val="18"/>
          <w:szCs w:val="18"/>
          <w:lang w:eastAsia="pt-BR"/>
        </w:rPr>
        <w:t>As cooperativas  que  não possuam Conselho de Administração, as responsabilidades devem ser atribuídas  à Diretoria Executiva ou Diretoria da Cooperativa e segregadas entre a Gerência</w:t>
      </w:r>
    </w:p>
    <w:p w14:paraId="61086BA8" w14:textId="6F0B49B6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A _________________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ooperativa) </w:t>
      </w:r>
      <w:r w:rsidRPr="00120791">
        <w:rPr>
          <w:rFonts w:ascii="Arial" w:hAnsi="Arial" w:cs="Arial"/>
          <w:sz w:val="24"/>
          <w:szCs w:val="24"/>
        </w:rPr>
        <w:t>é uma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  </w:t>
      </w:r>
      <w:r w:rsidRPr="00120791">
        <w:rPr>
          <w:rFonts w:ascii="Arial" w:hAnsi="Arial" w:cs="Arial"/>
          <w:sz w:val="24"/>
          <w:szCs w:val="24"/>
        </w:rPr>
        <w:t>instituição</w:t>
      </w:r>
      <w:r w:rsidR="00B428CA">
        <w:rPr>
          <w:rFonts w:ascii="Arial" w:hAnsi="Arial" w:cs="Arial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enquadrada no Segmento S5 conforme Art. 2º  da Resolução nº 4.553/2017,  classificada como ___________(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exemplo: cooperativa clássica, cooperativa capital e empréstimo</w:t>
      </w:r>
      <w:r w:rsidRPr="00120791">
        <w:rPr>
          <w:rFonts w:ascii="Arial" w:hAnsi="Arial" w:cs="Arial"/>
          <w:sz w:val="24"/>
          <w:szCs w:val="24"/>
        </w:rPr>
        <w:t xml:space="preserve">). </w:t>
      </w:r>
    </w:p>
    <w:p w14:paraId="1B1701E5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CB07D50" w14:textId="6C3C58DA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 xml:space="preserve">Através deste relatório a  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___________(denominação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Pr="00120791">
        <w:rPr>
          <w:rFonts w:ascii="Arial" w:hAnsi="Arial" w:cs="Arial"/>
          <w:sz w:val="24"/>
          <w:szCs w:val="24"/>
        </w:rPr>
        <w:t xml:space="preserve">  busca apresentar as atividades desempenhadas no período de janeiro a dezembro</w:t>
      </w:r>
      <w:r>
        <w:rPr>
          <w:rFonts w:ascii="Arial" w:hAnsi="Arial" w:cs="Arial"/>
          <w:sz w:val="24"/>
          <w:szCs w:val="24"/>
        </w:rPr>
        <w:t xml:space="preserve"> de ______(</w:t>
      </w:r>
      <w:r w:rsidRPr="00120791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)</w:t>
      </w:r>
      <w:r w:rsidRPr="00120791">
        <w:rPr>
          <w:rFonts w:ascii="Arial" w:hAnsi="Arial" w:cs="Arial"/>
          <w:sz w:val="24"/>
          <w:szCs w:val="24"/>
        </w:rPr>
        <w:t xml:space="preserve"> </w:t>
      </w:r>
    </w:p>
    <w:p w14:paraId="79C45F12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eastAsia="ar-SA"/>
        </w:rPr>
      </w:pPr>
    </w:p>
    <w:p w14:paraId="7D801CC9" w14:textId="77777777" w:rsidR="007364B1" w:rsidRPr="0012079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" w:name="_Toc118813066"/>
      <w:r w:rsidRPr="00120791">
        <w:rPr>
          <w:rFonts w:ascii="Arial" w:hAnsi="Arial" w:cs="Arial"/>
          <w:color w:val="auto"/>
          <w:sz w:val="24"/>
          <w:szCs w:val="24"/>
        </w:rPr>
        <w:t>ESTRUTURA ORGANIZACIONAL</w:t>
      </w:r>
      <w:bookmarkEnd w:id="1"/>
      <w:r w:rsidRPr="0012079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6DD56E9" w14:textId="6E04A4B3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>A ____________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ooperativa) 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implementou e mantem a </w:t>
      </w:r>
      <w:r>
        <w:rPr>
          <w:rFonts w:ascii="Arial" w:hAnsi="Arial" w:cs="Arial"/>
          <w:sz w:val="24"/>
          <w:szCs w:val="24"/>
          <w:lang w:eastAsia="zh-CN"/>
        </w:rPr>
        <w:t xml:space="preserve">procedimentos de  </w:t>
      </w:r>
      <w:r w:rsidRPr="00120791">
        <w:rPr>
          <w:rFonts w:ascii="Arial" w:hAnsi="Arial" w:cs="Arial"/>
          <w:sz w:val="24"/>
          <w:szCs w:val="24"/>
        </w:rPr>
        <w:t>conformidade compatível com a natureza, o porte, a complexidade, a estrutura, o perfil de risco e o modelo de negócio</w:t>
      </w:r>
      <w:r>
        <w:rPr>
          <w:rFonts w:ascii="Arial" w:hAnsi="Arial" w:cs="Arial"/>
          <w:sz w:val="24"/>
          <w:szCs w:val="24"/>
        </w:rPr>
        <w:t xml:space="preserve"> com objetivo de a</w:t>
      </w:r>
      <w:r w:rsidRPr="00120791">
        <w:rPr>
          <w:rFonts w:ascii="Arial" w:hAnsi="Arial" w:cs="Arial"/>
          <w:sz w:val="24"/>
          <w:szCs w:val="24"/>
        </w:rPr>
        <w:t xml:space="preserve">ssegurar </w:t>
      </w:r>
      <w:r>
        <w:rPr>
          <w:rFonts w:ascii="Arial" w:hAnsi="Arial" w:cs="Arial"/>
          <w:sz w:val="24"/>
          <w:szCs w:val="24"/>
        </w:rPr>
        <w:t xml:space="preserve">a conformidade e </w:t>
      </w:r>
      <w:r w:rsidRPr="00120791">
        <w:rPr>
          <w:rFonts w:ascii="Arial" w:hAnsi="Arial" w:cs="Arial"/>
          <w:sz w:val="24"/>
          <w:szCs w:val="24"/>
        </w:rPr>
        <w:t>efetivo gerenciamento</w:t>
      </w:r>
      <w:r>
        <w:rPr>
          <w:rFonts w:ascii="Arial" w:hAnsi="Arial" w:cs="Arial"/>
          <w:sz w:val="24"/>
          <w:szCs w:val="24"/>
        </w:rPr>
        <w:t xml:space="preserve"> de </w:t>
      </w:r>
      <w:r w:rsidR="00B83326">
        <w:rPr>
          <w:rFonts w:ascii="Arial" w:hAnsi="Arial" w:cs="Arial"/>
          <w:sz w:val="24"/>
          <w:szCs w:val="24"/>
        </w:rPr>
        <w:t>seus</w:t>
      </w:r>
      <w:r w:rsidR="00B83326" w:rsidRPr="00120791">
        <w:rPr>
          <w:rFonts w:ascii="Arial" w:hAnsi="Arial" w:cs="Arial"/>
          <w:sz w:val="24"/>
          <w:szCs w:val="24"/>
        </w:rPr>
        <w:t xml:space="preserve"> riscos</w:t>
      </w:r>
      <w:r>
        <w:rPr>
          <w:rFonts w:ascii="Arial" w:hAnsi="Arial" w:cs="Arial"/>
          <w:sz w:val="24"/>
          <w:szCs w:val="24"/>
        </w:rPr>
        <w:t>.</w:t>
      </w:r>
    </w:p>
    <w:p w14:paraId="645C0747" w14:textId="784BEAD5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atual estrutura da </w:t>
      </w:r>
      <w:r w:rsidR="0057245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ooperativa segue conforme o organograma a seguir:</w:t>
      </w:r>
      <w:r w:rsidRPr="00120791">
        <w:rPr>
          <w:rFonts w:ascii="Arial" w:hAnsi="Arial" w:cs="Arial"/>
          <w:sz w:val="24"/>
          <w:szCs w:val="24"/>
        </w:rPr>
        <w:t xml:space="preserve"> </w:t>
      </w:r>
    </w:p>
    <w:p w14:paraId="39901871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806853C" w14:textId="77777777" w:rsidR="007364B1" w:rsidRDefault="007364B1" w:rsidP="00250B46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 w:rsidRPr="00CD0AE5">
        <w:rPr>
          <w:rFonts w:ascii="Arial" w:hAnsi="Arial" w:cs="Arial"/>
          <w:b/>
          <w:bCs/>
          <w:i/>
          <w:iCs/>
          <w:sz w:val="24"/>
          <w:szCs w:val="24"/>
        </w:rPr>
        <w:t xml:space="preserve">Observações: </w:t>
      </w:r>
      <w:r w:rsidRPr="00CD0AE5">
        <w:rPr>
          <w:rFonts w:ascii="Arial" w:hAnsi="Arial" w:cs="Arial"/>
          <w:i/>
          <w:iCs/>
          <w:sz w:val="24"/>
          <w:szCs w:val="24"/>
        </w:rPr>
        <w:t xml:space="preserve">inserir o organograma da Cooperativa. </w:t>
      </w:r>
    </w:p>
    <w:p w14:paraId="5D3234FF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6A28118C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1E360BD1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1A70103E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582BE0A8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26566779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5BCC49A6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6E6AF793" w14:textId="77777777" w:rsidR="007364B1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16093FFA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E3593B" wp14:editId="66E2D8A4">
            <wp:extent cx="5486400" cy="3317358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E81D41" w14:textId="77777777" w:rsidR="007364B1" w:rsidRPr="00120791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12B732BD" w14:textId="77777777" w:rsidR="007364B1" w:rsidRPr="00120791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  <w:lang w:eastAsia="zh-CN"/>
        </w:rPr>
      </w:pPr>
    </w:p>
    <w:p w14:paraId="19223456" w14:textId="77777777" w:rsidR="007364B1" w:rsidRPr="0012079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2" w:name="_Toc118813067"/>
      <w:r w:rsidRPr="00120791">
        <w:rPr>
          <w:rFonts w:ascii="Arial" w:hAnsi="Arial" w:cs="Arial"/>
          <w:color w:val="auto"/>
          <w:sz w:val="24"/>
          <w:szCs w:val="24"/>
        </w:rPr>
        <w:t>GOVERNANÇA</w:t>
      </w:r>
      <w:bookmarkEnd w:id="2"/>
    </w:p>
    <w:p w14:paraId="503E7925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>O _____________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(órgão de administração) </w:t>
      </w:r>
      <w:r w:rsidRPr="00120791">
        <w:rPr>
          <w:rFonts w:ascii="Arial" w:hAnsi="Arial" w:cs="Arial"/>
          <w:sz w:val="24"/>
          <w:szCs w:val="24"/>
          <w:lang w:eastAsia="zh-CN"/>
        </w:rPr>
        <w:t>é comprometido com a ética, integridade e transparência nos negócios</w:t>
      </w:r>
      <w:r>
        <w:rPr>
          <w:rFonts w:ascii="Arial" w:hAnsi="Arial" w:cs="Arial"/>
          <w:sz w:val="24"/>
          <w:szCs w:val="24"/>
          <w:lang w:eastAsia="zh-CN"/>
        </w:rPr>
        <w:t xml:space="preserve">, 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mantendo a observância e o acompanhamento quanto ao cumprimento dos procedimentos e controles estabelecidos em seus normativos internos, no Código de Ética e Conduta e participa efetivamente na </w:t>
      </w:r>
      <w:r w:rsidRPr="00120791">
        <w:rPr>
          <w:rFonts w:ascii="Arial" w:hAnsi="Arial" w:cs="Arial"/>
          <w:sz w:val="24"/>
          <w:szCs w:val="24"/>
        </w:rPr>
        <w:t xml:space="preserve">disseminação da cultura de conformidade na </w:t>
      </w:r>
      <w:r w:rsidRPr="00120791">
        <w:rPr>
          <w:rFonts w:ascii="Arial" w:hAnsi="Arial" w:cs="Arial"/>
          <w:i/>
          <w:iCs/>
          <w:sz w:val="24"/>
          <w:szCs w:val="24"/>
        </w:rPr>
        <w:t>Cooperativa.</w:t>
      </w:r>
      <w:r w:rsidRPr="00120791">
        <w:rPr>
          <w:rFonts w:ascii="Arial" w:hAnsi="Arial" w:cs="Arial"/>
          <w:sz w:val="24"/>
          <w:szCs w:val="24"/>
        </w:rPr>
        <w:t xml:space="preserve"> </w:t>
      </w:r>
    </w:p>
    <w:p w14:paraId="07BA593C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12FE0FA4" w14:textId="77777777" w:rsidR="007364B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3" w:name="_Toc118813068"/>
      <w:r w:rsidRPr="000F37D9">
        <w:rPr>
          <w:rFonts w:ascii="Arial" w:hAnsi="Arial" w:cs="Arial"/>
          <w:color w:val="auto"/>
          <w:sz w:val="24"/>
          <w:szCs w:val="24"/>
        </w:rPr>
        <w:t>FUNÇÃO DE CONFORMIDADE</w:t>
      </w:r>
      <w:bookmarkEnd w:id="3"/>
    </w:p>
    <w:p w14:paraId="37AACCF0" w14:textId="4464710E" w:rsidR="007364B1" w:rsidRPr="00E5281F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E5281F">
        <w:rPr>
          <w:rFonts w:ascii="Arial" w:hAnsi="Arial" w:cs="Arial"/>
          <w:sz w:val="24"/>
          <w:szCs w:val="24"/>
          <w:lang w:eastAsia="zh-CN"/>
        </w:rPr>
        <w:t xml:space="preserve">Na estrutura da </w:t>
      </w:r>
      <w:r w:rsidRPr="00E5281F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_____________(denominação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E5281F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ooperativa)</w:t>
      </w:r>
      <w:r w:rsidRPr="00E5281F">
        <w:rPr>
          <w:rFonts w:ascii="Arial" w:hAnsi="Arial" w:cs="Arial"/>
          <w:sz w:val="24"/>
          <w:szCs w:val="24"/>
          <w:lang w:eastAsia="zh-CN"/>
        </w:rPr>
        <w:t xml:space="preserve"> a </w:t>
      </w:r>
      <w:r>
        <w:rPr>
          <w:rFonts w:ascii="Arial" w:hAnsi="Arial" w:cs="Arial"/>
          <w:sz w:val="24"/>
          <w:szCs w:val="24"/>
          <w:lang w:eastAsia="zh-CN"/>
        </w:rPr>
        <w:t>F</w:t>
      </w:r>
      <w:r w:rsidRPr="00E5281F">
        <w:rPr>
          <w:rFonts w:ascii="Arial" w:hAnsi="Arial" w:cs="Arial"/>
          <w:sz w:val="24"/>
          <w:szCs w:val="24"/>
          <w:lang w:eastAsia="zh-CN"/>
        </w:rPr>
        <w:t>unção de Conformidade tem suas atribuições definidas na Política de Conformidade</w:t>
      </w:r>
      <w:r>
        <w:rPr>
          <w:rFonts w:ascii="Arial" w:hAnsi="Arial" w:cs="Arial"/>
          <w:sz w:val="24"/>
          <w:szCs w:val="24"/>
          <w:lang w:eastAsia="zh-CN"/>
        </w:rPr>
        <w:t xml:space="preserve"> e tem como </w:t>
      </w:r>
      <w:r w:rsidRPr="00E5281F">
        <w:rPr>
          <w:rFonts w:ascii="Arial" w:hAnsi="Arial" w:cs="Arial"/>
          <w:sz w:val="24"/>
          <w:szCs w:val="24"/>
          <w:lang w:eastAsia="zh-CN"/>
        </w:rPr>
        <w:t xml:space="preserve">objetivo de : </w:t>
      </w:r>
    </w:p>
    <w:p w14:paraId="2E84DC2B" w14:textId="77777777" w:rsidR="007364B1" w:rsidRPr="00E5281F" w:rsidRDefault="007364B1" w:rsidP="00250B46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5281F">
        <w:rPr>
          <w:rFonts w:ascii="Arial" w:hAnsi="Arial" w:cs="Arial"/>
          <w:sz w:val="24"/>
          <w:szCs w:val="24"/>
        </w:rPr>
        <w:t>assegurar a garantir disseminação da cultura e temas de</w:t>
      </w:r>
      <w:r>
        <w:rPr>
          <w:rFonts w:ascii="Arial" w:hAnsi="Arial" w:cs="Arial"/>
          <w:sz w:val="24"/>
          <w:szCs w:val="24"/>
        </w:rPr>
        <w:t xml:space="preserve"> </w:t>
      </w:r>
      <w:r w:rsidRPr="00E5281F">
        <w:rPr>
          <w:rFonts w:ascii="Arial" w:hAnsi="Arial" w:cs="Arial"/>
          <w:sz w:val="24"/>
          <w:szCs w:val="24"/>
        </w:rPr>
        <w:t xml:space="preserve">conformidade ; </w:t>
      </w:r>
    </w:p>
    <w:p w14:paraId="39FF3450" w14:textId="2D99F8A3" w:rsidR="007364B1" w:rsidRPr="00E5281F" w:rsidRDefault="007364B1" w:rsidP="00250B46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apoiar  </w:t>
      </w:r>
      <w:r w:rsidRPr="00E5281F">
        <w:rPr>
          <w:rFonts w:ascii="Arial" w:hAnsi="Arial" w:cs="Arial"/>
          <w:sz w:val="24"/>
          <w:szCs w:val="24"/>
        </w:rPr>
        <w:t xml:space="preserve">o </w:t>
      </w:r>
      <w:r w:rsidRPr="00E5281F">
        <w:rPr>
          <w:rFonts w:ascii="Arial" w:hAnsi="Arial" w:cs="Arial"/>
          <w:b/>
          <w:bCs/>
          <w:i/>
          <w:iCs/>
          <w:sz w:val="24"/>
          <w:szCs w:val="24"/>
        </w:rPr>
        <w:t>___________(órgão de administração)</w:t>
      </w:r>
      <w:r w:rsidRPr="00E5281F">
        <w:rPr>
          <w:rFonts w:ascii="Arial" w:hAnsi="Arial" w:cs="Arial"/>
          <w:sz w:val="24"/>
          <w:szCs w:val="24"/>
        </w:rPr>
        <w:t xml:space="preserve">  na definição de treinamento e capacitação adequada</w:t>
      </w:r>
      <w:r w:rsidR="00DB1C7C">
        <w:rPr>
          <w:rFonts w:ascii="Arial" w:hAnsi="Arial" w:cs="Arial"/>
          <w:sz w:val="24"/>
          <w:szCs w:val="24"/>
        </w:rPr>
        <w:t xml:space="preserve"> dos empregados, administradores, </w:t>
      </w:r>
      <w:r w:rsidRPr="00E5281F">
        <w:rPr>
          <w:rFonts w:ascii="Arial" w:hAnsi="Arial" w:cs="Arial"/>
          <w:sz w:val="24"/>
          <w:szCs w:val="24"/>
        </w:rPr>
        <w:t xml:space="preserve">prestadores de serviços terceirizados relevantes para atendimento a conformidade legal; </w:t>
      </w:r>
    </w:p>
    <w:p w14:paraId="0E86C0F9" w14:textId="77777777" w:rsidR="007364B1" w:rsidRPr="00E5281F" w:rsidRDefault="007364B1" w:rsidP="00250B46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5281F">
        <w:rPr>
          <w:rFonts w:ascii="Arial" w:hAnsi="Arial" w:cs="Arial"/>
          <w:sz w:val="24"/>
          <w:szCs w:val="24"/>
        </w:rPr>
        <w:t xml:space="preserve">atuar como área consultiva nos temas relacionados a conformidade; </w:t>
      </w:r>
    </w:p>
    <w:p w14:paraId="62A5D71D" w14:textId="79DC85AC" w:rsidR="007364B1" w:rsidRPr="00E5281F" w:rsidRDefault="007364B1" w:rsidP="00250B46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5281F">
        <w:rPr>
          <w:rFonts w:ascii="Arial" w:hAnsi="Arial" w:cs="Arial"/>
          <w:sz w:val="24"/>
          <w:szCs w:val="24"/>
        </w:rPr>
        <w:t>garantir a  existência de normativos internos (políticas</w:t>
      </w:r>
      <w:r>
        <w:rPr>
          <w:rFonts w:ascii="Arial" w:hAnsi="Arial" w:cs="Arial"/>
          <w:sz w:val="24"/>
          <w:szCs w:val="24"/>
        </w:rPr>
        <w:t xml:space="preserve">, manuais, </w:t>
      </w:r>
      <w:r w:rsidR="00B83326">
        <w:rPr>
          <w:rFonts w:ascii="Arial" w:hAnsi="Arial" w:cs="Arial"/>
          <w:sz w:val="24"/>
          <w:szCs w:val="24"/>
        </w:rPr>
        <w:t>regulamentos etc.</w:t>
      </w:r>
      <w:r w:rsidRPr="00E5281F">
        <w:rPr>
          <w:rFonts w:ascii="Arial" w:hAnsi="Arial" w:cs="Arial"/>
          <w:sz w:val="24"/>
          <w:szCs w:val="24"/>
        </w:rPr>
        <w:t>) e processos e procedimentos atualizados.</w:t>
      </w:r>
    </w:p>
    <w:p w14:paraId="0F3A5864" w14:textId="77777777" w:rsidR="007364B1" w:rsidRPr="00E5281F" w:rsidRDefault="007364B1" w:rsidP="00250B46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g</w:t>
      </w:r>
      <w:r w:rsidRPr="00E5281F">
        <w:rPr>
          <w:rFonts w:ascii="Arial" w:hAnsi="Arial" w:cs="Arial"/>
          <w:sz w:val="24"/>
          <w:szCs w:val="24"/>
        </w:rPr>
        <w:t>arantir a existência de processos definidos para atendimento a regulamentações específicas.</w:t>
      </w:r>
    </w:p>
    <w:p w14:paraId="4C5DBA89" w14:textId="77777777" w:rsidR="007364B1" w:rsidRPr="000F37D9" w:rsidRDefault="007364B1" w:rsidP="00250B46">
      <w:pPr>
        <w:spacing w:before="120" w:after="120" w:line="240" w:lineRule="auto"/>
        <w:jc w:val="both"/>
        <w:rPr>
          <w:lang w:eastAsia="zh-CN"/>
        </w:rPr>
      </w:pPr>
    </w:p>
    <w:p w14:paraId="42C9FB2D" w14:textId="77777777" w:rsidR="007364B1" w:rsidRPr="0012079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4" w:name="_Toc118813069"/>
      <w:r w:rsidRPr="00120791">
        <w:rPr>
          <w:rFonts w:ascii="Arial" w:hAnsi="Arial" w:cs="Arial"/>
          <w:color w:val="auto"/>
          <w:sz w:val="24"/>
          <w:szCs w:val="24"/>
        </w:rPr>
        <w:t>ESTRUTURA NORMATIVA DE CONFORMIDADE</w:t>
      </w:r>
      <w:bookmarkEnd w:id="4"/>
    </w:p>
    <w:p w14:paraId="59B5CC48" w14:textId="527D65A1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>A 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ooperativa) 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possui </w:t>
      </w:r>
      <w:r w:rsidR="00B83326" w:rsidRPr="00120791">
        <w:rPr>
          <w:rFonts w:ascii="Arial" w:hAnsi="Arial" w:cs="Arial"/>
          <w:sz w:val="24"/>
          <w:szCs w:val="24"/>
          <w:lang w:eastAsia="zh-CN"/>
        </w:rPr>
        <w:t>uma estrutura normativa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 compreendendo: Estatuto Social, Código de Ética e de Conduta, </w:t>
      </w:r>
      <w:r w:rsidRPr="00120791">
        <w:rPr>
          <w:rFonts w:ascii="Arial" w:hAnsi="Arial" w:cs="Arial"/>
          <w:sz w:val="24"/>
          <w:szCs w:val="24"/>
        </w:rPr>
        <w:t>Canal da Ética e Política de Conformidade (Compliance)</w:t>
      </w:r>
      <w:r>
        <w:rPr>
          <w:rFonts w:ascii="Arial" w:hAnsi="Arial" w:cs="Arial"/>
          <w:sz w:val="24"/>
          <w:szCs w:val="24"/>
        </w:rPr>
        <w:t xml:space="preserve">, demais normativos internos  </w:t>
      </w:r>
      <w:r w:rsidRPr="00120791">
        <w:rPr>
          <w:rFonts w:ascii="Arial" w:hAnsi="Arial" w:cs="Arial"/>
          <w:sz w:val="24"/>
          <w:szCs w:val="24"/>
        </w:rPr>
        <w:t>que auxiliam</w:t>
      </w:r>
      <w:r>
        <w:rPr>
          <w:rFonts w:ascii="Arial" w:hAnsi="Arial" w:cs="Arial"/>
          <w:sz w:val="24"/>
          <w:szCs w:val="24"/>
        </w:rPr>
        <w:t xml:space="preserve"> implementação e na </w:t>
      </w:r>
      <w:r w:rsidRPr="00120791">
        <w:rPr>
          <w:rFonts w:ascii="Arial" w:hAnsi="Arial" w:cs="Arial"/>
          <w:sz w:val="24"/>
          <w:szCs w:val="24"/>
        </w:rPr>
        <w:t>disseminação do processo de conformidade.</w:t>
      </w:r>
    </w:p>
    <w:p w14:paraId="2E6AC551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51208220" w14:textId="77777777" w:rsidR="007364B1" w:rsidRPr="00120791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bookmarkStart w:id="5" w:name="_Toc118813070"/>
      <w:r w:rsidRPr="00120791">
        <w:rPr>
          <w:rFonts w:ascii="Arial" w:eastAsiaTheme="minorHAnsi" w:hAnsi="Arial" w:cs="Arial"/>
          <w:color w:val="auto"/>
          <w:sz w:val="24"/>
          <w:szCs w:val="24"/>
          <w:lang w:eastAsia="en-US"/>
        </w:rPr>
        <w:t>ESTATUTO SOCIAL</w:t>
      </w:r>
      <w:bookmarkEnd w:id="5"/>
    </w:p>
    <w:p w14:paraId="672CED53" w14:textId="377ABD16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O Estatuto Social</w:t>
      </w:r>
      <w:r>
        <w:rPr>
          <w:rFonts w:ascii="Arial" w:hAnsi="Arial" w:cs="Arial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é o principal normativo de ordem legal e tem por finalidade disciplinar</w:t>
      </w:r>
      <w:r>
        <w:rPr>
          <w:rFonts w:ascii="Arial" w:hAnsi="Arial" w:cs="Arial"/>
          <w:sz w:val="24"/>
          <w:szCs w:val="24"/>
        </w:rPr>
        <w:t xml:space="preserve"> a Cooperativa com relação as responsabilidades do </w:t>
      </w:r>
      <w:r w:rsidRPr="00120791">
        <w:rPr>
          <w:rFonts w:ascii="Arial" w:hAnsi="Arial" w:cs="Arial"/>
          <w:sz w:val="24"/>
          <w:szCs w:val="24"/>
        </w:rPr>
        <w:t xml:space="preserve">órgão de administração e fiscalização, </w:t>
      </w:r>
      <w:r>
        <w:rPr>
          <w:rFonts w:ascii="Arial" w:hAnsi="Arial" w:cs="Arial"/>
          <w:sz w:val="24"/>
          <w:szCs w:val="24"/>
        </w:rPr>
        <w:t xml:space="preserve">os </w:t>
      </w:r>
      <w:r w:rsidRPr="00120791">
        <w:rPr>
          <w:rFonts w:ascii="Arial" w:hAnsi="Arial" w:cs="Arial"/>
          <w:sz w:val="24"/>
          <w:szCs w:val="24"/>
        </w:rPr>
        <w:t xml:space="preserve">objetivos, </w:t>
      </w:r>
      <w:r>
        <w:rPr>
          <w:rFonts w:ascii="Arial" w:hAnsi="Arial" w:cs="Arial"/>
          <w:sz w:val="24"/>
          <w:szCs w:val="24"/>
        </w:rPr>
        <w:t xml:space="preserve">os </w:t>
      </w:r>
      <w:r w:rsidRPr="00120791">
        <w:rPr>
          <w:rFonts w:ascii="Arial" w:hAnsi="Arial" w:cs="Arial"/>
          <w:sz w:val="24"/>
          <w:szCs w:val="24"/>
        </w:rPr>
        <w:t xml:space="preserve">direitos  e deveres dos associados, determinar  a forma de composição de controle do capital social e demais dispositivos para </w:t>
      </w:r>
      <w:r>
        <w:rPr>
          <w:rFonts w:ascii="Arial" w:hAnsi="Arial" w:cs="Arial"/>
          <w:sz w:val="24"/>
          <w:szCs w:val="24"/>
        </w:rPr>
        <w:t xml:space="preserve">uma </w:t>
      </w:r>
      <w:r w:rsidRPr="00120791">
        <w:rPr>
          <w:rFonts w:ascii="Arial" w:hAnsi="Arial" w:cs="Arial"/>
          <w:sz w:val="24"/>
          <w:szCs w:val="24"/>
        </w:rPr>
        <w:t>adequada administração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19971FA" w14:textId="1890A858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 xml:space="preserve">O Estatuto Social  foi aprovado pela Assembleia </w:t>
      </w:r>
      <w:r w:rsidRPr="00E40799">
        <w:rPr>
          <w:rFonts w:ascii="Arial" w:hAnsi="Arial" w:cs="Arial"/>
          <w:b/>
          <w:bCs/>
          <w:i/>
          <w:iCs/>
          <w:sz w:val="24"/>
          <w:szCs w:val="24"/>
        </w:rPr>
        <w:t>__________(descrever a assembleia realizada</w:t>
      </w:r>
      <w:r>
        <w:rPr>
          <w:rFonts w:ascii="Arial" w:hAnsi="Arial" w:cs="Arial"/>
          <w:sz w:val="24"/>
          <w:szCs w:val="24"/>
        </w:rPr>
        <w:t>)</w:t>
      </w:r>
      <w:r w:rsidRPr="00120791">
        <w:rPr>
          <w:rFonts w:ascii="Arial" w:hAnsi="Arial" w:cs="Arial"/>
          <w:sz w:val="24"/>
          <w:szCs w:val="24"/>
        </w:rPr>
        <w:t xml:space="preserve"> em _____/____/___</w:t>
      </w:r>
      <w:r w:rsidR="00DB1C7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está </w:t>
      </w:r>
      <w:r w:rsidRPr="00120791">
        <w:rPr>
          <w:rFonts w:ascii="Arial" w:hAnsi="Arial" w:cs="Arial"/>
          <w:sz w:val="24"/>
          <w:szCs w:val="24"/>
        </w:rPr>
        <w:t>disponibilizado</w:t>
      </w:r>
      <w:r>
        <w:rPr>
          <w:rFonts w:ascii="Arial" w:hAnsi="Arial" w:cs="Arial"/>
          <w:sz w:val="24"/>
          <w:szCs w:val="24"/>
        </w:rPr>
        <w:t xml:space="preserve"> na rede interna da Cooperativa e no 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______________(descrever o site, mural , outros canais de comunicação)</w:t>
      </w:r>
      <w:r>
        <w:rPr>
          <w:rFonts w:ascii="Arial" w:hAnsi="Arial" w:cs="Arial"/>
          <w:sz w:val="24"/>
          <w:szCs w:val="24"/>
        </w:rPr>
        <w:t xml:space="preserve"> para conhecimento dos cooperados e/ou associados e demais partes interessadas </w:t>
      </w:r>
      <w:r w:rsidRPr="00E40799">
        <w:rPr>
          <w:rFonts w:ascii="Arial" w:hAnsi="Arial" w:cs="Arial"/>
          <w:i/>
          <w:iCs/>
          <w:sz w:val="24"/>
          <w:szCs w:val="24"/>
        </w:rPr>
        <w:t>(stakeholders).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B66215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acompanhamento de atualização do Estatuto Social é de responsabilidade de </w:t>
      </w:r>
      <w:r w:rsidRPr="00B605AA">
        <w:rPr>
          <w:rFonts w:ascii="Arial" w:hAnsi="Arial" w:cs="Arial"/>
          <w:b/>
          <w:bCs/>
          <w:i/>
          <w:iCs/>
          <w:sz w:val="24"/>
          <w:szCs w:val="24"/>
        </w:rPr>
        <w:t>____________(Área ou cargo).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DDD8671" w14:textId="77777777" w:rsidR="007364B1" w:rsidRPr="00120791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067B431E" w14:textId="77777777" w:rsidR="007364B1" w:rsidRPr="00120791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bookmarkStart w:id="6" w:name="_Toc118813071"/>
      <w:r w:rsidRPr="00120791">
        <w:rPr>
          <w:rFonts w:ascii="Arial" w:eastAsiaTheme="minorHAnsi" w:hAnsi="Arial" w:cs="Arial"/>
          <w:color w:val="auto"/>
          <w:sz w:val="24"/>
          <w:szCs w:val="24"/>
          <w:lang w:eastAsia="en-US"/>
        </w:rPr>
        <w:t>CODIGO DE ETICA E DE CONDUTA</w:t>
      </w:r>
      <w:bookmarkEnd w:id="6"/>
    </w:p>
    <w:p w14:paraId="41CA93DD" w14:textId="282DC13E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 xml:space="preserve">O Código de Ética e Conduta constitui padrões éticos com o objetivo de harmonizar os valores pessoais e profissionais, da estrutura organizacional da 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_____________(denominação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Pr="00120791">
        <w:rPr>
          <w:rFonts w:ascii="Arial" w:hAnsi="Arial" w:cs="Arial"/>
          <w:sz w:val="24"/>
          <w:szCs w:val="24"/>
        </w:rPr>
        <w:t xml:space="preserve"> mantendo padrões de comportamentos legais, éticos e morais.</w:t>
      </w:r>
    </w:p>
    <w:p w14:paraId="13976772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atualização e disponibilização do </w:t>
      </w:r>
      <w:r w:rsidRPr="00120791">
        <w:rPr>
          <w:rFonts w:ascii="Arial" w:hAnsi="Arial" w:cs="Arial"/>
          <w:sz w:val="24"/>
          <w:szCs w:val="24"/>
        </w:rPr>
        <w:t>Código de Ética e Conduta</w:t>
      </w:r>
      <w:r>
        <w:rPr>
          <w:rFonts w:ascii="Arial" w:hAnsi="Arial" w:cs="Arial"/>
          <w:sz w:val="24"/>
          <w:szCs w:val="24"/>
        </w:rPr>
        <w:t xml:space="preserve"> é verificada periodicamente pelo  </w:t>
      </w:r>
      <w:r w:rsidRPr="00120791">
        <w:rPr>
          <w:rFonts w:ascii="Arial" w:hAnsi="Arial" w:cs="Arial"/>
          <w:sz w:val="24"/>
          <w:szCs w:val="24"/>
        </w:rPr>
        <w:t>responsável pela Função de Conformidade</w:t>
      </w:r>
      <w:r>
        <w:rPr>
          <w:rFonts w:ascii="Arial" w:hAnsi="Arial" w:cs="Arial"/>
          <w:sz w:val="24"/>
          <w:szCs w:val="24"/>
        </w:rPr>
        <w:t>.</w:t>
      </w:r>
    </w:p>
    <w:p w14:paraId="4B4F5233" w14:textId="086C9D92" w:rsidR="00DB1C7C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120791">
        <w:rPr>
          <w:rFonts w:ascii="Arial" w:hAnsi="Arial" w:cs="Arial"/>
          <w:sz w:val="24"/>
          <w:szCs w:val="24"/>
        </w:rPr>
        <w:t xml:space="preserve">Código de Ética e Conduta </w:t>
      </w:r>
      <w:r>
        <w:rPr>
          <w:rFonts w:ascii="Arial" w:hAnsi="Arial" w:cs="Arial"/>
          <w:sz w:val="24"/>
          <w:szCs w:val="24"/>
        </w:rPr>
        <w:t xml:space="preserve">  e conduta foi aprovado pelo </w:t>
      </w:r>
      <w:r w:rsidRPr="00412F12">
        <w:rPr>
          <w:rFonts w:ascii="Arial" w:hAnsi="Arial" w:cs="Arial"/>
          <w:b/>
          <w:bCs/>
          <w:i/>
          <w:iCs/>
          <w:sz w:val="24"/>
          <w:szCs w:val="24"/>
        </w:rPr>
        <w:t>________(órgão de administração)</w:t>
      </w:r>
      <w:r>
        <w:rPr>
          <w:rFonts w:ascii="Arial" w:hAnsi="Arial" w:cs="Arial"/>
          <w:sz w:val="24"/>
          <w:szCs w:val="24"/>
        </w:rPr>
        <w:t xml:space="preserve"> em ______/____/_____ e divulgado a todos os componentes da estrutura organizacional da </w:t>
      </w:r>
      <w:r w:rsidRPr="007A59FB">
        <w:rPr>
          <w:rFonts w:ascii="Arial" w:hAnsi="Arial" w:cs="Arial"/>
          <w:b/>
          <w:bCs/>
          <w:i/>
          <w:iCs/>
          <w:sz w:val="24"/>
          <w:szCs w:val="24"/>
        </w:rPr>
        <w:t xml:space="preserve">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7A59FB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="00DB1C7C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ED8518E" w14:textId="5401357E" w:rsidR="00DB1C7C" w:rsidRDefault="00DB1C7C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 comprovação da disseminação do </w:t>
      </w:r>
      <w:r w:rsidRPr="00120791">
        <w:rPr>
          <w:rFonts w:ascii="Arial" w:hAnsi="Arial" w:cs="Arial"/>
          <w:sz w:val="24"/>
          <w:szCs w:val="24"/>
        </w:rPr>
        <w:t>Código de Ética e Conduta</w:t>
      </w:r>
      <w:r>
        <w:rPr>
          <w:rFonts w:ascii="Arial" w:hAnsi="Arial" w:cs="Arial"/>
          <w:sz w:val="24"/>
          <w:szCs w:val="24"/>
        </w:rPr>
        <w:t xml:space="preserve"> na Cooperativa é por meio do colhimento de assinaturas no Termo de Ciência dos:</w:t>
      </w:r>
    </w:p>
    <w:p w14:paraId="6250C6DC" w14:textId="77777777" w:rsidR="007364B1" w:rsidRPr="00120791" w:rsidRDefault="007364B1" w:rsidP="00250B46">
      <w:pPr>
        <w:pStyle w:val="PargrafodaLista"/>
        <w:numPr>
          <w:ilvl w:val="0"/>
          <w:numId w:val="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___________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(órgão de administração); </w:t>
      </w:r>
    </w:p>
    <w:p w14:paraId="4FE9DDBB" w14:textId="77777777" w:rsidR="007364B1" w:rsidRPr="00120791" w:rsidRDefault="007364B1" w:rsidP="00250B46">
      <w:pPr>
        <w:pStyle w:val="PargrafodaLista"/>
        <w:numPr>
          <w:ilvl w:val="0"/>
          <w:numId w:val="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 xml:space="preserve">Conselho Fiscal; e </w:t>
      </w:r>
    </w:p>
    <w:p w14:paraId="59EC39C8" w14:textId="426AFBF5" w:rsidR="007364B1" w:rsidRDefault="007364B1" w:rsidP="00250B46">
      <w:pPr>
        <w:pStyle w:val="PargrafodaLista"/>
        <w:numPr>
          <w:ilvl w:val="0"/>
          <w:numId w:val="2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890062">
        <w:rPr>
          <w:rFonts w:ascii="Arial" w:hAnsi="Arial" w:cs="Arial"/>
          <w:b/>
          <w:bCs/>
          <w:i/>
          <w:iCs/>
          <w:sz w:val="24"/>
          <w:szCs w:val="24"/>
        </w:rPr>
        <w:t>______(quantidade de empregados),</w:t>
      </w:r>
      <w:r>
        <w:rPr>
          <w:rFonts w:ascii="Arial" w:hAnsi="Arial" w:cs="Arial"/>
          <w:sz w:val="24"/>
          <w:szCs w:val="24"/>
        </w:rPr>
        <w:t xml:space="preserve"> </w:t>
      </w:r>
      <w:r w:rsidRPr="00890062">
        <w:rPr>
          <w:rFonts w:ascii="Arial" w:hAnsi="Arial" w:cs="Arial"/>
          <w:b/>
          <w:bCs/>
          <w:sz w:val="24"/>
          <w:szCs w:val="24"/>
        </w:rPr>
        <w:t>_____(</w:t>
      </w:r>
      <w:r w:rsidRPr="00890062">
        <w:rPr>
          <w:rFonts w:ascii="Arial" w:hAnsi="Arial" w:cs="Arial"/>
          <w:b/>
          <w:bCs/>
          <w:i/>
          <w:iCs/>
          <w:sz w:val="24"/>
          <w:szCs w:val="24"/>
        </w:rPr>
        <w:t>quantidade de estagiários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_______, (</w:t>
      </w:r>
      <w:r w:rsidRPr="00B605AA">
        <w:rPr>
          <w:rFonts w:ascii="Arial" w:hAnsi="Arial" w:cs="Arial"/>
          <w:b/>
          <w:bCs/>
          <w:sz w:val="24"/>
          <w:szCs w:val="24"/>
        </w:rPr>
        <w:t>quantidade de serviços de terceirizados: limpeza, copeira etc.).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D50B714" w14:textId="1D97DC29" w:rsidR="00250B46" w:rsidRDefault="00250B46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5E5DA66" w14:textId="37170B8D" w:rsidR="00250B46" w:rsidRPr="00250B46" w:rsidRDefault="00250B46" w:rsidP="00250B46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18813072"/>
      <w:r>
        <w:rPr>
          <w:rFonts w:ascii="Arial" w:hAnsi="Arial" w:cs="Arial"/>
          <w:color w:val="000000" w:themeColor="text1"/>
          <w:sz w:val="24"/>
          <w:szCs w:val="24"/>
        </w:rPr>
        <w:t>NOVOS EMPREGADOS</w:t>
      </w:r>
      <w:bookmarkEnd w:id="7"/>
    </w:p>
    <w:p w14:paraId="5C84A384" w14:textId="69705A42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 xml:space="preserve">Os novos empregados recebem o Código de Ética e de Conduta no 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__________(descrever o processo de disponibilização do Termo de Ciência na Cooperativa, exemplo, primeiro dia, primeira semana etc.)</w:t>
      </w:r>
      <w:r w:rsidRPr="00120791">
        <w:rPr>
          <w:rFonts w:ascii="Arial" w:hAnsi="Arial" w:cs="Arial"/>
          <w:sz w:val="24"/>
          <w:szCs w:val="24"/>
        </w:rPr>
        <w:t xml:space="preserve"> para leitura, conhecimento das diretrizes e assinatura do Termo de Ciência. </w:t>
      </w:r>
    </w:p>
    <w:p w14:paraId="1643925C" w14:textId="77777777" w:rsidR="00250B46" w:rsidRPr="00120791" w:rsidRDefault="00250B46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781D57E" w14:textId="05D18693" w:rsidR="007364B1" w:rsidRPr="00250B46" w:rsidRDefault="00250B46" w:rsidP="00250B46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18813073"/>
      <w:r w:rsidRPr="00250B46">
        <w:rPr>
          <w:rFonts w:ascii="Arial" w:hAnsi="Arial" w:cs="Arial"/>
          <w:color w:val="000000" w:themeColor="text1"/>
          <w:sz w:val="24"/>
          <w:szCs w:val="24"/>
        </w:rPr>
        <w:t>ARQUIVAMENTOS DO DOUMENTO</w:t>
      </w:r>
      <w:bookmarkEnd w:id="8"/>
    </w:p>
    <w:p w14:paraId="7AE83B1B" w14:textId="77777777" w:rsidR="007364B1" w:rsidRPr="00820961" w:rsidRDefault="007364B1" w:rsidP="00250B46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D5C07">
        <w:rPr>
          <w:rFonts w:ascii="Arial" w:hAnsi="Arial" w:cs="Arial"/>
          <w:sz w:val="24"/>
          <w:szCs w:val="24"/>
          <w:u w:val="single"/>
        </w:rPr>
        <w:t>Código de Erica e Conduta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está </w:t>
      </w:r>
      <w:r w:rsidRPr="00120791">
        <w:rPr>
          <w:rFonts w:ascii="Arial" w:hAnsi="Arial" w:cs="Arial"/>
          <w:sz w:val="24"/>
          <w:szCs w:val="24"/>
        </w:rPr>
        <w:t>disponibilizado</w:t>
      </w:r>
      <w:r>
        <w:rPr>
          <w:rFonts w:ascii="Arial" w:hAnsi="Arial" w:cs="Arial"/>
          <w:sz w:val="24"/>
          <w:szCs w:val="24"/>
        </w:rPr>
        <w:t xml:space="preserve"> na rede interna da Cooperativa e no 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______________(descrever o site, mural , outros canais de comunicação)</w:t>
      </w:r>
      <w:r>
        <w:rPr>
          <w:rFonts w:ascii="Arial" w:hAnsi="Arial" w:cs="Arial"/>
          <w:sz w:val="24"/>
          <w:szCs w:val="24"/>
        </w:rPr>
        <w:t xml:space="preserve"> para conhecimento dos cooperados e/ou associados e demais partes interessadas </w:t>
      </w:r>
      <w:r w:rsidRPr="00E40799">
        <w:rPr>
          <w:rFonts w:ascii="Arial" w:hAnsi="Arial" w:cs="Arial"/>
          <w:i/>
          <w:iCs/>
          <w:sz w:val="24"/>
          <w:szCs w:val="24"/>
        </w:rPr>
        <w:t>(stakeholders).</w:t>
      </w:r>
    </w:p>
    <w:p w14:paraId="6F4846B7" w14:textId="77777777" w:rsidR="007364B1" w:rsidRDefault="007364B1" w:rsidP="00250B46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D5C07">
        <w:rPr>
          <w:rFonts w:ascii="Arial" w:hAnsi="Arial" w:cs="Arial"/>
          <w:sz w:val="24"/>
          <w:szCs w:val="24"/>
          <w:u w:val="single"/>
        </w:rPr>
        <w:t>Termo de Ciência</w:t>
      </w:r>
      <w:r w:rsidRPr="0082096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depois de a</w:t>
      </w:r>
      <w:r w:rsidRPr="00820961">
        <w:rPr>
          <w:rFonts w:ascii="Arial" w:hAnsi="Arial" w:cs="Arial"/>
          <w:sz w:val="24"/>
          <w:szCs w:val="24"/>
        </w:rPr>
        <w:t xml:space="preserve">ssinados são arquivados na rede interna da </w:t>
      </w:r>
      <w:r w:rsidRPr="00820961">
        <w:rPr>
          <w:rFonts w:ascii="Arial" w:hAnsi="Arial" w:cs="Arial"/>
          <w:i/>
          <w:iCs/>
          <w:sz w:val="24"/>
          <w:szCs w:val="24"/>
        </w:rPr>
        <w:t xml:space="preserve">Cooperativa sobre a  </w:t>
      </w:r>
      <w:r w:rsidRPr="00820961">
        <w:rPr>
          <w:rFonts w:ascii="Arial" w:hAnsi="Arial" w:cs="Arial"/>
          <w:sz w:val="24"/>
          <w:szCs w:val="24"/>
        </w:rPr>
        <w:t xml:space="preserve">responsabilidade da </w:t>
      </w:r>
      <w:r w:rsidRPr="00820961">
        <w:rPr>
          <w:rFonts w:ascii="Arial" w:hAnsi="Arial" w:cs="Arial"/>
          <w:b/>
          <w:bCs/>
          <w:i/>
          <w:iCs/>
          <w:sz w:val="24"/>
          <w:szCs w:val="24"/>
        </w:rPr>
        <w:t xml:space="preserve">_________(área responsável pelo processo na Cooperativa) </w:t>
      </w:r>
    </w:p>
    <w:p w14:paraId="42CDD510" w14:textId="77777777" w:rsidR="007364B1" w:rsidRPr="0082096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D73A6F1" w14:textId="77777777" w:rsidR="007364B1" w:rsidRPr="00120791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9" w:name="_Toc118813074"/>
      <w:r w:rsidRPr="00120791">
        <w:rPr>
          <w:rFonts w:ascii="Arial" w:hAnsi="Arial" w:cs="Arial"/>
          <w:color w:val="auto"/>
          <w:sz w:val="24"/>
          <w:szCs w:val="24"/>
        </w:rPr>
        <w:t>POLÍTICA DE CONFORMIDADE</w:t>
      </w:r>
      <w:bookmarkEnd w:id="9"/>
    </w:p>
    <w:p w14:paraId="08D86D7B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>A Política de Conformidade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120791">
        <w:rPr>
          <w:rFonts w:ascii="Arial" w:hAnsi="Arial" w:cs="Arial"/>
          <w:sz w:val="24"/>
          <w:szCs w:val="24"/>
          <w:lang w:eastAsia="zh-CN"/>
        </w:rPr>
        <w:t>estabelece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 diretrizes estratégicas do 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(órgão de administração) 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acerca do processo de conformidade estabelecidos. </w:t>
      </w:r>
    </w:p>
    <w:p w14:paraId="71ECB9F5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>A Política de Conformidade foi aprovada pelo 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(órgão de administração) </w:t>
      </w:r>
      <w:r w:rsidRPr="00120791">
        <w:rPr>
          <w:rFonts w:ascii="Arial" w:hAnsi="Arial" w:cs="Arial"/>
          <w:sz w:val="24"/>
          <w:szCs w:val="24"/>
          <w:lang w:eastAsia="zh-CN"/>
        </w:rPr>
        <w:t>em reunião realizada no dia ____/___/_____e submetida  a Assembleia Geral 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(descrever o tipo de assembleia: Ordinária, Extraordinária ou Ordinária e Extraordinária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) realizada em ____/____/____ </w:t>
      </w:r>
      <w:r>
        <w:rPr>
          <w:rFonts w:ascii="Arial" w:hAnsi="Arial" w:cs="Arial"/>
          <w:sz w:val="24"/>
          <w:szCs w:val="24"/>
          <w:lang w:eastAsia="zh-CN"/>
        </w:rPr>
        <w:t xml:space="preserve">sendo </w:t>
      </w:r>
      <w:r w:rsidRPr="00120791">
        <w:rPr>
          <w:rFonts w:ascii="Arial" w:hAnsi="Arial" w:cs="Arial"/>
          <w:sz w:val="24"/>
          <w:szCs w:val="24"/>
        </w:rPr>
        <w:t>disponibilizado na rede</w:t>
      </w:r>
      <w:r w:rsidRPr="00120791">
        <w:rPr>
          <w:rFonts w:ascii="Arial" w:hAnsi="Arial" w:cs="Arial"/>
          <w:spacing w:val="-4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interna</w:t>
      </w:r>
      <w:r w:rsidRPr="00120791">
        <w:rPr>
          <w:rFonts w:ascii="Arial" w:hAnsi="Arial" w:cs="Arial"/>
          <w:spacing w:val="-5"/>
          <w:sz w:val="24"/>
          <w:szCs w:val="24"/>
        </w:rPr>
        <w:t xml:space="preserve">  e no ____________(</w:t>
      </w:r>
      <w:r w:rsidRPr="006A6CF0">
        <w:rPr>
          <w:rFonts w:ascii="Arial" w:hAnsi="Arial" w:cs="Arial"/>
          <w:b/>
          <w:bCs/>
          <w:i/>
          <w:iCs/>
          <w:spacing w:val="-5"/>
          <w:sz w:val="24"/>
          <w:szCs w:val="24"/>
        </w:rPr>
        <w:t>Exemplos: site, murais, etc.)</w:t>
      </w:r>
      <w:r w:rsidRPr="00120791">
        <w:rPr>
          <w:rFonts w:ascii="Arial" w:hAnsi="Arial" w:cs="Arial"/>
          <w:spacing w:val="-5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 xml:space="preserve">para acesso de todos os componentes da estrutura organizacional e demais partes interessadas </w:t>
      </w:r>
      <w:r w:rsidRPr="00120791">
        <w:rPr>
          <w:rFonts w:ascii="Arial" w:hAnsi="Arial" w:cs="Arial"/>
          <w:color w:val="202124"/>
          <w:sz w:val="24"/>
          <w:szCs w:val="24"/>
          <w:shd w:val="clear" w:color="auto" w:fill="FFFFFF"/>
        </w:rPr>
        <w:t> (</w:t>
      </w:r>
      <w:r w:rsidRPr="00120791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stakeholders</w:t>
      </w:r>
      <w:r w:rsidRPr="00120791">
        <w:rPr>
          <w:rFonts w:ascii="Arial" w:hAnsi="Arial" w:cs="Arial"/>
          <w:i/>
          <w:iCs/>
          <w:sz w:val="24"/>
          <w:szCs w:val="24"/>
        </w:rPr>
        <w:t>).</w:t>
      </w:r>
    </w:p>
    <w:p w14:paraId="21A6E7A3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B1126F8" w14:textId="77777777" w:rsidR="007364B1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0" w:name="_Toc118813075"/>
      <w:r w:rsidRPr="00C94C48">
        <w:rPr>
          <w:rFonts w:ascii="Arial" w:hAnsi="Arial" w:cs="Arial"/>
          <w:color w:val="auto"/>
          <w:sz w:val="24"/>
          <w:szCs w:val="24"/>
        </w:rPr>
        <w:lastRenderedPageBreak/>
        <w:t>NORMATIVOS INTERNOS</w:t>
      </w:r>
      <w:bookmarkEnd w:id="10"/>
    </w:p>
    <w:p w14:paraId="7C10A7E5" w14:textId="0B3A0736" w:rsidR="007364B1" w:rsidRPr="001F550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D866AB">
        <w:rPr>
          <w:rFonts w:ascii="Arial" w:hAnsi="Arial" w:cs="Arial"/>
          <w:sz w:val="24"/>
          <w:szCs w:val="24"/>
          <w:lang w:eastAsia="zh-CN"/>
        </w:rPr>
        <w:t xml:space="preserve">O arcabouço de normativo interno é composto por _______(políticas, manuais , regimentos, regulamentos etc.) </w:t>
      </w:r>
      <w:r>
        <w:rPr>
          <w:rFonts w:ascii="Arial" w:hAnsi="Arial" w:cs="Arial"/>
          <w:sz w:val="24"/>
          <w:szCs w:val="24"/>
          <w:lang w:eastAsia="zh-CN"/>
        </w:rPr>
        <w:t xml:space="preserve">e o </w:t>
      </w:r>
      <w:r w:rsidRPr="001F5501">
        <w:rPr>
          <w:rFonts w:ascii="Arial" w:hAnsi="Arial" w:cs="Arial"/>
          <w:sz w:val="24"/>
          <w:szCs w:val="24"/>
          <w:lang w:eastAsia="zh-CN"/>
        </w:rPr>
        <w:t xml:space="preserve"> gerenciamento de aderência são acompanhados</w:t>
      </w:r>
      <w:r>
        <w:rPr>
          <w:rFonts w:ascii="Arial" w:hAnsi="Arial" w:cs="Arial"/>
          <w:sz w:val="24"/>
          <w:szCs w:val="24"/>
          <w:lang w:eastAsia="zh-CN"/>
        </w:rPr>
        <w:t xml:space="preserve"> pelo responsável da Função de Conformidade e r</w:t>
      </w:r>
      <w:r w:rsidRPr="001F5501">
        <w:rPr>
          <w:rFonts w:ascii="Arial" w:hAnsi="Arial" w:cs="Arial"/>
          <w:sz w:val="24"/>
          <w:szCs w:val="24"/>
          <w:lang w:eastAsia="zh-CN"/>
        </w:rPr>
        <w:t>evisados periodicamente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1F5501">
        <w:rPr>
          <w:rFonts w:ascii="Arial" w:hAnsi="Arial" w:cs="Arial"/>
          <w:sz w:val="24"/>
          <w:szCs w:val="24"/>
          <w:lang w:eastAsia="zh-CN"/>
        </w:rPr>
        <w:t xml:space="preserve">conforme </w:t>
      </w:r>
      <w:r w:rsidRPr="005D061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__________(descrever o processo realizado na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5D061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ooperativa, exemplos: planilhas de acompanhamento de revisão de  políticas , manuais etc.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)</w:t>
      </w:r>
    </w:p>
    <w:p w14:paraId="2605F80D" w14:textId="77777777" w:rsidR="007364B1" w:rsidRDefault="007364B1" w:rsidP="00250B46">
      <w:pPr>
        <w:spacing w:before="120" w:after="120" w:line="240" w:lineRule="auto"/>
        <w:jc w:val="both"/>
        <w:rPr>
          <w:lang w:eastAsia="zh-CN"/>
        </w:rPr>
      </w:pPr>
      <w:r w:rsidRPr="001F5501">
        <w:rPr>
          <w:rFonts w:ascii="Arial" w:hAnsi="Arial" w:cs="Arial"/>
          <w:sz w:val="24"/>
          <w:szCs w:val="24"/>
          <w:lang w:eastAsia="zh-CN"/>
        </w:rPr>
        <w:t xml:space="preserve">Os normativos internos são aprovados pelo </w:t>
      </w:r>
      <w:r w:rsidRPr="00900488">
        <w:rPr>
          <w:rFonts w:ascii="Arial" w:hAnsi="Arial" w:cs="Arial"/>
          <w:b/>
          <w:bCs/>
          <w:sz w:val="24"/>
          <w:szCs w:val="24"/>
          <w:lang w:eastAsia="zh-CN"/>
        </w:rPr>
        <w:t>_________(órgão de administração</w:t>
      </w:r>
      <w:r w:rsidRPr="001F5501">
        <w:rPr>
          <w:rFonts w:ascii="Arial" w:hAnsi="Arial" w:cs="Arial"/>
          <w:sz w:val="24"/>
          <w:szCs w:val="24"/>
          <w:lang w:eastAsia="zh-CN"/>
        </w:rPr>
        <w:t>) e delegados para _________(</w:t>
      </w:r>
      <w:r w:rsidRPr="0090048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gerência, supervisão, coordenação)</w:t>
      </w:r>
      <w:r w:rsidRPr="001F5501">
        <w:rPr>
          <w:rFonts w:ascii="Arial" w:hAnsi="Arial" w:cs="Arial"/>
          <w:sz w:val="24"/>
          <w:szCs w:val="24"/>
          <w:lang w:eastAsia="zh-CN"/>
        </w:rPr>
        <w:t xml:space="preserve"> com a responsabilidade de assegurar a implementação</w:t>
      </w:r>
      <w:r>
        <w:rPr>
          <w:lang w:eastAsia="zh-CN"/>
        </w:rPr>
        <w:t xml:space="preserve">. </w:t>
      </w:r>
    </w:p>
    <w:p w14:paraId="4E09C7F0" w14:textId="69B6DA2A" w:rsidR="007364B1" w:rsidRPr="00900488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eastAsia="zh-CN"/>
        </w:rPr>
      </w:pPr>
      <w:r w:rsidRPr="0090048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(Descrever procedimentos complementares, caso existentes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, </w:t>
      </w:r>
      <w:r w:rsidRPr="0090048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na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90048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ooperativa) </w:t>
      </w:r>
    </w:p>
    <w:p w14:paraId="68482B62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33B54FB4" w14:textId="77777777" w:rsidR="007364B1" w:rsidRPr="00120791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1" w:name="_Toc118813076"/>
      <w:r w:rsidRPr="00120791">
        <w:rPr>
          <w:rFonts w:ascii="Arial" w:hAnsi="Arial" w:cs="Arial"/>
          <w:color w:val="auto"/>
          <w:sz w:val="24"/>
          <w:szCs w:val="24"/>
        </w:rPr>
        <w:t>ADERENCIA A REGULAMENTAÇÃO</w:t>
      </w:r>
      <w:bookmarkEnd w:id="11"/>
      <w:r w:rsidRPr="0012079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DBF84F5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 xml:space="preserve">O responsável pela Função de Conformidade da </w:t>
      </w:r>
      <w:r w:rsidRPr="0012079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______________(denominação da Cooperativa)</w:t>
      </w:r>
      <w:r w:rsidRPr="00120791">
        <w:rPr>
          <w:rFonts w:ascii="Arial" w:hAnsi="Arial" w:cs="Arial"/>
          <w:sz w:val="24"/>
          <w:szCs w:val="24"/>
          <w:lang w:eastAsia="zh-CN"/>
        </w:rPr>
        <w:t xml:space="preserve">  </w:t>
      </w:r>
      <w:r w:rsidRPr="00120791">
        <w:rPr>
          <w:rFonts w:ascii="Arial" w:hAnsi="Arial" w:cs="Arial"/>
          <w:sz w:val="24"/>
          <w:szCs w:val="24"/>
        </w:rPr>
        <w:t>assegura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à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aderência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ao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arcabouço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legal,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à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regulamentação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infralegal,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às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recomendações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dos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órgãos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de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supervisão, quando</w:t>
      </w:r>
      <w:r w:rsidRPr="00120791">
        <w:rPr>
          <w:rFonts w:ascii="Arial" w:hAnsi="Arial" w:cs="Arial"/>
          <w:spacing w:val="-3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aplicáveis, ao Código de</w:t>
      </w:r>
      <w:r w:rsidRPr="00120791">
        <w:rPr>
          <w:rFonts w:ascii="Arial" w:hAnsi="Arial" w:cs="Arial"/>
          <w:spacing w:val="-3"/>
          <w:sz w:val="24"/>
          <w:szCs w:val="24"/>
        </w:rPr>
        <w:t xml:space="preserve"> É</w:t>
      </w:r>
      <w:r w:rsidRPr="00120791">
        <w:rPr>
          <w:rFonts w:ascii="Arial" w:hAnsi="Arial" w:cs="Arial"/>
          <w:sz w:val="24"/>
          <w:szCs w:val="24"/>
        </w:rPr>
        <w:t>tica  de Conduta</w:t>
      </w:r>
      <w:r>
        <w:rPr>
          <w:rFonts w:ascii="Arial" w:hAnsi="Arial" w:cs="Arial"/>
          <w:sz w:val="24"/>
          <w:szCs w:val="24"/>
        </w:rPr>
        <w:t xml:space="preserve"> e demais normativos existentes. </w:t>
      </w:r>
    </w:p>
    <w:p w14:paraId="475C794E" w14:textId="77777777" w:rsidR="007364B1" w:rsidRPr="00EA2AC8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EA2AC8">
        <w:rPr>
          <w:rFonts w:ascii="Arial" w:hAnsi="Arial" w:cs="Arial"/>
          <w:sz w:val="24"/>
          <w:szCs w:val="24"/>
          <w:lang w:eastAsia="zh-CN"/>
        </w:rPr>
        <w:t>O nível de aderência à conformidade  é uma das principais formas de acompanhamento</w:t>
      </w:r>
      <w:r>
        <w:rPr>
          <w:rFonts w:ascii="Arial" w:hAnsi="Arial" w:cs="Arial"/>
          <w:sz w:val="24"/>
          <w:szCs w:val="24"/>
          <w:lang w:eastAsia="zh-CN"/>
        </w:rPr>
        <w:t xml:space="preserve"> do _________</w:t>
      </w:r>
      <w:r w:rsidRPr="00EA2AC8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(órgão de administração)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, </w:t>
      </w:r>
      <w:r w:rsidRPr="00EA2AC8">
        <w:rPr>
          <w:rFonts w:ascii="Arial" w:hAnsi="Arial" w:cs="Arial"/>
          <w:sz w:val="24"/>
          <w:szCs w:val="24"/>
          <w:lang w:eastAsia="zh-CN"/>
        </w:rPr>
        <w:t>assim o  responsável pela Função de Conformidade tem como atribuição</w:t>
      </w:r>
      <w:r>
        <w:rPr>
          <w:rFonts w:ascii="Arial" w:hAnsi="Arial" w:cs="Arial"/>
          <w:sz w:val="24"/>
          <w:szCs w:val="24"/>
          <w:lang w:eastAsia="zh-CN"/>
        </w:rPr>
        <w:t>:</w:t>
      </w:r>
    </w:p>
    <w:p w14:paraId="41A6780F" w14:textId="7A2A5706" w:rsidR="007364B1" w:rsidRPr="00EA2AC8" w:rsidRDefault="007364B1" w:rsidP="00250B46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A2AC8">
        <w:rPr>
          <w:rFonts w:ascii="Arial" w:hAnsi="Arial" w:cs="Arial"/>
          <w:sz w:val="24"/>
          <w:szCs w:val="24"/>
        </w:rPr>
        <w:t>recepciona</w:t>
      </w:r>
      <w:r>
        <w:rPr>
          <w:rFonts w:ascii="Arial" w:hAnsi="Arial" w:cs="Arial"/>
          <w:sz w:val="24"/>
          <w:szCs w:val="24"/>
        </w:rPr>
        <w:t>r</w:t>
      </w:r>
      <w:r w:rsidRPr="00EA2AC8">
        <w:rPr>
          <w:rFonts w:ascii="Arial" w:hAnsi="Arial" w:cs="Arial"/>
          <w:sz w:val="24"/>
          <w:szCs w:val="24"/>
        </w:rPr>
        <w:t xml:space="preserve"> e analisa</w:t>
      </w:r>
      <w:r>
        <w:rPr>
          <w:rFonts w:ascii="Arial" w:hAnsi="Arial" w:cs="Arial"/>
          <w:sz w:val="24"/>
          <w:szCs w:val="24"/>
        </w:rPr>
        <w:t>r</w:t>
      </w:r>
      <w:r w:rsidRPr="00EA2AC8">
        <w:rPr>
          <w:rFonts w:ascii="Arial" w:hAnsi="Arial" w:cs="Arial"/>
          <w:sz w:val="24"/>
          <w:szCs w:val="24"/>
        </w:rPr>
        <w:t xml:space="preserve"> normativos emitidos por meio d</w:t>
      </w:r>
      <w:r w:rsidR="00250B46">
        <w:rPr>
          <w:rFonts w:ascii="Arial" w:hAnsi="Arial" w:cs="Arial"/>
          <w:sz w:val="24"/>
          <w:szCs w:val="24"/>
        </w:rPr>
        <w:t>os</w:t>
      </w:r>
      <w:r w:rsidRPr="00EA2AC8">
        <w:rPr>
          <w:rFonts w:ascii="Arial" w:hAnsi="Arial" w:cs="Arial"/>
          <w:sz w:val="24"/>
          <w:szCs w:val="24"/>
        </w:rPr>
        <w:t xml:space="preserve"> Boleti</w:t>
      </w:r>
      <w:r w:rsidR="00250B46">
        <w:rPr>
          <w:rFonts w:ascii="Arial" w:hAnsi="Arial" w:cs="Arial"/>
          <w:sz w:val="24"/>
          <w:szCs w:val="24"/>
        </w:rPr>
        <w:t>ns</w:t>
      </w:r>
      <w:r w:rsidRPr="00EA2AC8">
        <w:rPr>
          <w:rFonts w:ascii="Arial" w:hAnsi="Arial" w:cs="Arial"/>
          <w:sz w:val="24"/>
          <w:szCs w:val="24"/>
        </w:rPr>
        <w:t xml:space="preserve"> Técnicos e Circulares</w:t>
      </w:r>
      <w:r w:rsidR="00250B46">
        <w:rPr>
          <w:rFonts w:ascii="Arial" w:hAnsi="Arial" w:cs="Arial"/>
          <w:sz w:val="24"/>
          <w:szCs w:val="24"/>
        </w:rPr>
        <w:t xml:space="preserve"> </w:t>
      </w:r>
      <w:r w:rsidRPr="00EA2AC8">
        <w:rPr>
          <w:rFonts w:ascii="Arial" w:hAnsi="Arial" w:cs="Arial"/>
          <w:sz w:val="24"/>
          <w:szCs w:val="24"/>
        </w:rPr>
        <w:t>encaminhados pela Federação Nacional das Cooperativas de Crédito (FNCC) e verifica</w:t>
      </w:r>
      <w:r>
        <w:rPr>
          <w:rFonts w:ascii="Arial" w:hAnsi="Arial" w:cs="Arial"/>
          <w:sz w:val="24"/>
          <w:szCs w:val="24"/>
        </w:rPr>
        <w:t>r</w:t>
      </w:r>
      <w:r w:rsidRPr="00EA2AC8">
        <w:rPr>
          <w:rFonts w:ascii="Arial" w:hAnsi="Arial" w:cs="Arial"/>
          <w:sz w:val="24"/>
          <w:szCs w:val="24"/>
        </w:rPr>
        <w:t xml:space="preserve"> se há impactos para os negócios e atividades da </w:t>
      </w:r>
      <w:r w:rsidRPr="00EA2AC8">
        <w:rPr>
          <w:rFonts w:ascii="Arial" w:hAnsi="Arial" w:cs="Arial"/>
          <w:i/>
          <w:iCs/>
          <w:sz w:val="24"/>
          <w:szCs w:val="24"/>
        </w:rPr>
        <w:t>Cooperativa;</w:t>
      </w:r>
    </w:p>
    <w:p w14:paraId="2A589F4F" w14:textId="77777777" w:rsidR="007364B1" w:rsidRPr="00EA2AC8" w:rsidRDefault="007364B1" w:rsidP="00250B46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A2AC8">
        <w:rPr>
          <w:rFonts w:ascii="Arial" w:hAnsi="Arial" w:cs="Arial"/>
          <w:sz w:val="24"/>
          <w:szCs w:val="24"/>
        </w:rPr>
        <w:t>avalia</w:t>
      </w:r>
      <w:r>
        <w:rPr>
          <w:rFonts w:ascii="Arial" w:hAnsi="Arial" w:cs="Arial"/>
          <w:sz w:val="24"/>
          <w:szCs w:val="24"/>
        </w:rPr>
        <w:t>r</w:t>
      </w:r>
      <w:r w:rsidRPr="00EA2AC8">
        <w:rPr>
          <w:rFonts w:ascii="Arial" w:hAnsi="Arial" w:cs="Arial"/>
          <w:sz w:val="24"/>
          <w:szCs w:val="24"/>
        </w:rPr>
        <w:t xml:space="preserve"> se há necessidade de adequação e parametrização de sistemas operacionais; </w:t>
      </w:r>
    </w:p>
    <w:p w14:paraId="24E45498" w14:textId="77777777" w:rsidR="007364B1" w:rsidRPr="00EA2AC8" w:rsidRDefault="007364B1" w:rsidP="00250B46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EA2AC8">
        <w:rPr>
          <w:rFonts w:ascii="Arial" w:hAnsi="Arial" w:cs="Arial"/>
          <w:sz w:val="24"/>
          <w:szCs w:val="24"/>
        </w:rPr>
        <w:t>encaminha</w:t>
      </w:r>
      <w:r>
        <w:rPr>
          <w:rFonts w:ascii="Arial" w:hAnsi="Arial" w:cs="Arial"/>
          <w:sz w:val="24"/>
          <w:szCs w:val="24"/>
        </w:rPr>
        <w:t>r</w:t>
      </w:r>
      <w:r w:rsidRPr="00EA2AC8">
        <w:rPr>
          <w:rFonts w:ascii="Arial" w:hAnsi="Arial" w:cs="Arial"/>
          <w:sz w:val="24"/>
          <w:szCs w:val="24"/>
        </w:rPr>
        <w:t xml:space="preserve"> as áreas responsáveis e solicita</w:t>
      </w:r>
      <w:r>
        <w:rPr>
          <w:rFonts w:ascii="Arial" w:hAnsi="Arial" w:cs="Arial"/>
          <w:sz w:val="24"/>
          <w:szCs w:val="24"/>
        </w:rPr>
        <w:t>r</w:t>
      </w:r>
      <w:r w:rsidRPr="00EA2AC8">
        <w:rPr>
          <w:rFonts w:ascii="Arial" w:hAnsi="Arial" w:cs="Arial"/>
          <w:sz w:val="24"/>
          <w:szCs w:val="24"/>
        </w:rPr>
        <w:t xml:space="preserve"> a indicação de ações para adequação dos processos internos da </w:t>
      </w:r>
      <w:r w:rsidRPr="00EA2AC8">
        <w:rPr>
          <w:rFonts w:ascii="Arial" w:hAnsi="Arial" w:cs="Arial"/>
          <w:i/>
          <w:iCs/>
          <w:sz w:val="24"/>
          <w:szCs w:val="24"/>
        </w:rPr>
        <w:t>Cooperativa</w:t>
      </w:r>
      <w:r w:rsidRPr="00EA2AC8">
        <w:rPr>
          <w:rFonts w:ascii="Arial" w:hAnsi="Arial" w:cs="Arial"/>
          <w:sz w:val="24"/>
          <w:szCs w:val="24"/>
        </w:rPr>
        <w:t xml:space="preserve"> em conformidade ao normativo publicado; </w:t>
      </w:r>
    </w:p>
    <w:p w14:paraId="668E1C37" w14:textId="77777777" w:rsidR="007364B1" w:rsidRPr="00120791" w:rsidRDefault="007364B1" w:rsidP="00250B46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acompanha</w:t>
      </w:r>
      <w:r>
        <w:rPr>
          <w:rFonts w:ascii="Arial" w:hAnsi="Arial" w:cs="Arial"/>
          <w:sz w:val="24"/>
          <w:szCs w:val="24"/>
        </w:rPr>
        <w:t>r</w:t>
      </w:r>
      <w:r w:rsidRPr="00120791">
        <w:rPr>
          <w:rFonts w:ascii="Arial" w:hAnsi="Arial" w:cs="Arial"/>
          <w:sz w:val="24"/>
          <w:szCs w:val="24"/>
        </w:rPr>
        <w:t xml:space="preserve"> a</w:t>
      </w:r>
      <w:r w:rsidRPr="00120791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execução </w:t>
      </w:r>
      <w:r w:rsidRPr="00120791">
        <w:rPr>
          <w:rFonts w:ascii="Arial" w:hAnsi="Arial" w:cs="Arial"/>
          <w:sz w:val="24"/>
          <w:szCs w:val="24"/>
        </w:rPr>
        <w:t>das</w:t>
      </w:r>
      <w:r w:rsidRPr="00120791">
        <w:rPr>
          <w:rFonts w:ascii="Arial" w:hAnsi="Arial" w:cs="Arial"/>
          <w:spacing w:val="-2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 xml:space="preserve">ações; </w:t>
      </w:r>
    </w:p>
    <w:p w14:paraId="74DD5161" w14:textId="6F03205F" w:rsidR="007364B1" w:rsidRPr="009D5C07" w:rsidRDefault="007364B1" w:rsidP="00250B46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533CC1">
        <w:rPr>
          <w:rFonts w:ascii="Arial" w:hAnsi="Arial" w:cs="Arial"/>
          <w:sz w:val="24"/>
          <w:szCs w:val="24"/>
        </w:rPr>
        <w:t xml:space="preserve">registrar as ações realizadas em controles específicos </w:t>
      </w:r>
      <w:r w:rsidRPr="00533CC1">
        <w:rPr>
          <w:rFonts w:ascii="Arial" w:hAnsi="Arial" w:cs="Arial"/>
          <w:b/>
          <w:bCs/>
          <w:i/>
          <w:iCs/>
          <w:sz w:val="24"/>
          <w:szCs w:val="24"/>
        </w:rPr>
        <w:t xml:space="preserve">(relatórios de acompanhamento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533CC1">
        <w:rPr>
          <w:rFonts w:ascii="Arial" w:hAnsi="Arial" w:cs="Arial"/>
          <w:b/>
          <w:bCs/>
          <w:i/>
          <w:iCs/>
          <w:sz w:val="24"/>
          <w:szCs w:val="24"/>
        </w:rPr>
        <w:t xml:space="preserve">ooperativa). </w:t>
      </w:r>
    </w:p>
    <w:p w14:paraId="6987E98D" w14:textId="77777777" w:rsidR="007364B1" w:rsidRPr="00671184" w:rsidRDefault="007364B1" w:rsidP="00250B46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E17B50B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ferramentas de avaliação de aderência as regulamentações publicadas são:</w:t>
      </w:r>
    </w:p>
    <w:p w14:paraId="0E893347" w14:textId="545D0902" w:rsidR="007364B1" w:rsidRPr="00256A1A" w:rsidRDefault="007364B1" w:rsidP="00250B46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460F">
        <w:rPr>
          <w:rFonts w:ascii="Arial" w:hAnsi="Arial" w:cs="Arial"/>
          <w:sz w:val="24"/>
          <w:szCs w:val="24"/>
        </w:rPr>
        <w:t>companhamento de publicação de  normativos</w:t>
      </w:r>
      <w:r>
        <w:rPr>
          <w:rFonts w:ascii="Arial" w:hAnsi="Arial" w:cs="Arial"/>
          <w:sz w:val="24"/>
          <w:szCs w:val="24"/>
        </w:rPr>
        <w:t xml:space="preserve"> </w:t>
      </w:r>
      <w:r w:rsidRPr="00256A1A">
        <w:rPr>
          <w:rFonts w:ascii="Arial" w:hAnsi="Arial" w:cs="Arial"/>
          <w:b/>
          <w:bCs/>
          <w:i/>
          <w:iCs/>
          <w:sz w:val="24"/>
          <w:szCs w:val="24"/>
        </w:rPr>
        <w:t xml:space="preserve">(anexar a planilha e/ou relatório de acompanhamento, descrever o nome do relatório utilizado pela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256A1A">
        <w:rPr>
          <w:rFonts w:ascii="Arial" w:hAnsi="Arial" w:cs="Arial"/>
          <w:b/>
          <w:bCs/>
          <w:i/>
          <w:iCs/>
          <w:sz w:val="24"/>
          <w:szCs w:val="24"/>
        </w:rPr>
        <w:t xml:space="preserve">ooperativa para acompanhamento de normativos,  descrever o período que o relatório é apresentado ao órgão de administração, exemplo: mensalmente, de acordo com a </w:t>
      </w:r>
      <w:r w:rsidR="00B83326" w:rsidRPr="00256A1A">
        <w:rPr>
          <w:rFonts w:ascii="Arial" w:hAnsi="Arial" w:cs="Arial"/>
          <w:b/>
          <w:bCs/>
          <w:i/>
          <w:iCs/>
          <w:sz w:val="24"/>
          <w:szCs w:val="24"/>
        </w:rPr>
        <w:t>publicação etc.</w:t>
      </w:r>
      <w:r w:rsidRPr="00256A1A">
        <w:rPr>
          <w:rFonts w:ascii="Arial" w:hAnsi="Arial" w:cs="Arial"/>
          <w:b/>
          <w:bCs/>
          <w:i/>
          <w:iCs/>
          <w:sz w:val="24"/>
          <w:szCs w:val="24"/>
        </w:rPr>
        <w:t xml:space="preserve">) </w:t>
      </w:r>
    </w:p>
    <w:p w14:paraId="4080DAD3" w14:textId="04BA5CD0" w:rsidR="007364B1" w:rsidRPr="0022460F" w:rsidRDefault="007364B1" w:rsidP="00250B46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460F">
        <w:rPr>
          <w:rFonts w:ascii="Arial" w:hAnsi="Arial" w:cs="Arial"/>
          <w:sz w:val="24"/>
          <w:szCs w:val="24"/>
        </w:rPr>
        <w:t>ções de implementação</w:t>
      </w:r>
      <w:r>
        <w:rPr>
          <w:rFonts w:ascii="Arial" w:hAnsi="Arial" w:cs="Arial"/>
          <w:sz w:val="24"/>
          <w:szCs w:val="24"/>
        </w:rPr>
        <w:t xml:space="preserve"> 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>(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anexar a planilha e/ou relatório, 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 xml:space="preserve">descrever o nome do relatório utilizado pela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>ooperativa para acompanhamento de normativos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descrever o período que o relatório é apresentado ao órgão de administração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exemplo: mensalmente, de acordo com a </w:t>
      </w:r>
      <w:r w:rsidR="00B83326">
        <w:rPr>
          <w:rFonts w:ascii="Arial" w:hAnsi="Arial" w:cs="Arial"/>
          <w:b/>
          <w:bCs/>
          <w:i/>
          <w:iCs/>
          <w:sz w:val="24"/>
          <w:szCs w:val="24"/>
        </w:rPr>
        <w:t>publicação etc.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2A5794B0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CEFFB13" w14:textId="77777777" w:rsidR="007364B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2" w:name="_Toc118813077"/>
      <w:r w:rsidRPr="00120791">
        <w:rPr>
          <w:rFonts w:ascii="Arial" w:hAnsi="Arial" w:cs="Arial"/>
          <w:color w:val="auto"/>
          <w:sz w:val="24"/>
          <w:szCs w:val="24"/>
        </w:rPr>
        <w:t>CANAL DE DENUNICA</w:t>
      </w:r>
      <w:bookmarkEnd w:id="12"/>
    </w:p>
    <w:p w14:paraId="1D80119F" w14:textId="6A68520E" w:rsidR="007364B1" w:rsidRPr="009A3145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9A3145">
        <w:rPr>
          <w:rFonts w:ascii="Arial" w:hAnsi="Arial" w:cs="Arial"/>
          <w:sz w:val="24"/>
          <w:szCs w:val="24"/>
          <w:lang w:eastAsia="zh-CN"/>
        </w:rPr>
        <w:t>A ______</w:t>
      </w:r>
      <w:r w:rsidR="00435AD3">
        <w:rPr>
          <w:rFonts w:ascii="Arial" w:hAnsi="Arial" w:cs="Arial"/>
          <w:sz w:val="24"/>
          <w:szCs w:val="24"/>
          <w:lang w:eastAsia="zh-CN"/>
        </w:rPr>
        <w:t xml:space="preserve"> (</w:t>
      </w:r>
      <w:r w:rsidR="00435AD3"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denominação da </w:t>
      </w:r>
      <w:r w:rsidR="0057245B"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="00435AD3"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ooperativa)</w:t>
      </w:r>
      <w:r w:rsidR="00435AD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9A3145">
        <w:rPr>
          <w:rFonts w:ascii="Arial" w:hAnsi="Arial" w:cs="Arial"/>
          <w:sz w:val="24"/>
          <w:szCs w:val="24"/>
          <w:lang w:eastAsia="zh-CN"/>
        </w:rPr>
        <w:t xml:space="preserve">contratou a empresa </w:t>
      </w:r>
      <w:r w:rsidR="00435AD3" w:rsidRPr="00435AD3">
        <w:rPr>
          <w:rFonts w:ascii="Arial" w:hAnsi="Arial" w:cs="Arial"/>
          <w:sz w:val="24"/>
          <w:szCs w:val="24"/>
          <w:lang w:eastAsia="zh-CN"/>
        </w:rPr>
        <w:t>C</w:t>
      </w:r>
      <w:r w:rsidR="00435AD3" w:rsidRPr="00435AD3">
        <w:rPr>
          <w:rFonts w:ascii="Arial" w:hAnsi="Arial" w:cs="Arial"/>
          <w:sz w:val="24"/>
          <w:szCs w:val="24"/>
        </w:rPr>
        <w:t>ontato Seguro Prevenção de Riscos Empresariais Ltda</w:t>
      </w:r>
      <w:r w:rsidR="00435AD3" w:rsidRPr="00435AD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9A3145">
        <w:rPr>
          <w:rFonts w:ascii="Arial" w:hAnsi="Arial" w:cs="Arial"/>
          <w:sz w:val="24"/>
          <w:szCs w:val="24"/>
          <w:lang w:eastAsia="zh-CN"/>
        </w:rPr>
        <w:t>e disponibiliza o</w:t>
      </w:r>
      <w:r w:rsidR="00435AD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9A3145">
        <w:rPr>
          <w:rFonts w:ascii="Arial" w:hAnsi="Arial" w:cs="Arial"/>
          <w:sz w:val="24"/>
          <w:szCs w:val="24"/>
          <w:lang w:eastAsia="zh-CN"/>
        </w:rPr>
        <w:t>Canal de Denúncia</w:t>
      </w:r>
      <w:r>
        <w:rPr>
          <w:rFonts w:ascii="Arial" w:hAnsi="Arial" w:cs="Arial"/>
          <w:sz w:val="24"/>
          <w:szCs w:val="24"/>
          <w:lang w:eastAsia="zh-CN"/>
        </w:rPr>
        <w:t xml:space="preserve"> por meio do Sistema  </w:t>
      </w:r>
      <w:r w:rsidRPr="009A3145">
        <w:rPr>
          <w:rFonts w:ascii="Arial" w:hAnsi="Arial" w:cs="Arial"/>
          <w:sz w:val="24"/>
          <w:szCs w:val="24"/>
          <w:lang w:eastAsia="zh-CN"/>
        </w:rPr>
        <w:t>Contato Seguro</w:t>
      </w:r>
      <w:r>
        <w:rPr>
          <w:rFonts w:ascii="Arial" w:hAnsi="Arial" w:cs="Arial"/>
          <w:sz w:val="24"/>
          <w:szCs w:val="24"/>
          <w:lang w:eastAsia="zh-CN"/>
        </w:rPr>
        <w:t xml:space="preserve"> que é  </w:t>
      </w:r>
      <w:r w:rsidRPr="009A3145">
        <w:rPr>
          <w:rFonts w:ascii="Arial" w:hAnsi="Arial" w:cs="Arial"/>
          <w:sz w:val="24"/>
          <w:szCs w:val="24"/>
          <w:lang w:eastAsia="zh-CN"/>
        </w:rPr>
        <w:t>constituído pelo canal de comunicação denominado “Denúncia Segura” e “Sugestão Segura”.</w:t>
      </w:r>
    </w:p>
    <w:p w14:paraId="5530D534" w14:textId="77777777" w:rsidR="007364B1" w:rsidRPr="009A3145" w:rsidRDefault="007364B1" w:rsidP="00250B46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A3145">
        <w:rPr>
          <w:rFonts w:ascii="Arial" w:hAnsi="Arial" w:cs="Arial"/>
          <w:sz w:val="24"/>
          <w:szCs w:val="24"/>
          <w:lang w:eastAsia="zh-CN"/>
        </w:rPr>
        <w:t>O Canal de Denúncia fica disponível 24 horas por dia, 7(sete) dias por semana e pode ser acessado e utilizado p</w:t>
      </w:r>
      <w:r w:rsidRPr="009A3145">
        <w:rPr>
          <w:rFonts w:ascii="Arial" w:hAnsi="Arial" w:cs="Arial"/>
          <w:sz w:val="24"/>
          <w:szCs w:val="24"/>
        </w:rPr>
        <w:t>ela Internet</w:t>
      </w:r>
      <w:r>
        <w:rPr>
          <w:rFonts w:ascii="Arial" w:hAnsi="Arial" w:cs="Arial"/>
          <w:sz w:val="24"/>
          <w:szCs w:val="24"/>
        </w:rPr>
        <w:t xml:space="preserve">, </w:t>
      </w:r>
      <w:r w:rsidRPr="009A3145">
        <w:rPr>
          <w:rFonts w:ascii="Arial" w:hAnsi="Arial" w:cs="Arial"/>
          <w:sz w:val="24"/>
          <w:szCs w:val="24"/>
        </w:rPr>
        <w:t xml:space="preserve">no  endereço  </w:t>
      </w:r>
      <w:hyperlink r:id="rId13" w:history="1">
        <w:r w:rsidRPr="009A3145">
          <w:rPr>
            <w:rStyle w:val="Hyperlink"/>
            <w:rFonts w:ascii="Arial" w:hAnsi="Arial" w:cs="Arial"/>
            <w:color w:val="0070C0"/>
            <w:sz w:val="24"/>
            <w:szCs w:val="24"/>
            <w:u w:val="none"/>
          </w:rPr>
          <w:t>www.contatoseguro.com.br/fncc</w:t>
        </w:r>
      </w:hyperlink>
      <w:r>
        <w:rPr>
          <w:rStyle w:val="Hyperlink"/>
          <w:rFonts w:ascii="Arial" w:hAnsi="Arial" w:cs="Arial"/>
          <w:color w:val="0070C0"/>
          <w:sz w:val="24"/>
          <w:szCs w:val="24"/>
          <w:u w:val="none"/>
        </w:rPr>
        <w:t xml:space="preserve"> </w:t>
      </w:r>
      <w:r w:rsidRPr="009A314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e pelo </w:t>
      </w:r>
      <w:r w:rsidRPr="009A3145">
        <w:rPr>
          <w:rFonts w:ascii="Arial" w:hAnsi="Arial" w:cs="Arial"/>
          <w:sz w:val="24"/>
          <w:szCs w:val="24"/>
        </w:rPr>
        <w:t>Aplicativo</w:t>
      </w:r>
      <w:r>
        <w:rPr>
          <w:rFonts w:ascii="Arial" w:hAnsi="Arial" w:cs="Arial"/>
          <w:sz w:val="24"/>
          <w:szCs w:val="24"/>
        </w:rPr>
        <w:t xml:space="preserve">: </w:t>
      </w:r>
      <w:r w:rsidRPr="009A3145">
        <w:rPr>
          <w:rFonts w:ascii="Arial" w:hAnsi="Arial" w:cs="Arial"/>
          <w:i/>
          <w:iCs/>
          <w:sz w:val="24"/>
          <w:szCs w:val="24"/>
        </w:rPr>
        <w:t xml:space="preserve">Contato Seguro. </w:t>
      </w:r>
    </w:p>
    <w:p w14:paraId="4D7020EE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  <w:r w:rsidRPr="009A3145">
        <w:rPr>
          <w:rFonts w:ascii="Arial" w:hAnsi="Arial" w:cs="Arial"/>
          <w:sz w:val="24"/>
          <w:szCs w:val="24"/>
          <w:lang w:eastAsia="zh-CN"/>
        </w:rPr>
        <w:t xml:space="preserve">A </w:t>
      </w:r>
      <w:r w:rsidRPr="009A3145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____________(área ou cargo do responsável)  </w:t>
      </w:r>
      <w:r w:rsidRPr="009A3145">
        <w:rPr>
          <w:rFonts w:ascii="Arial" w:hAnsi="Arial" w:cs="Arial"/>
          <w:sz w:val="24"/>
          <w:szCs w:val="24"/>
          <w:lang w:eastAsia="zh-CN"/>
        </w:rPr>
        <w:t>é responsável por acompanhar monitorar as denúncias e apresentar o Relatório Semestral</w:t>
      </w:r>
      <w:r>
        <w:rPr>
          <w:rFonts w:ascii="Arial" w:hAnsi="Arial" w:cs="Arial"/>
          <w:sz w:val="24"/>
          <w:szCs w:val="24"/>
          <w:lang w:eastAsia="zh-CN"/>
        </w:rPr>
        <w:t xml:space="preserve"> ao </w:t>
      </w:r>
      <w:r w:rsidRPr="001E2F5A">
        <w:rPr>
          <w:rFonts w:ascii="Arial" w:hAnsi="Arial" w:cs="Arial"/>
          <w:b/>
          <w:bCs/>
          <w:sz w:val="24"/>
          <w:szCs w:val="24"/>
          <w:lang w:eastAsia="zh-CN"/>
        </w:rPr>
        <w:t>_________(órgão de administração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 em _________(data no 1º semestre) _________(data no 2º semestre). </w:t>
      </w:r>
    </w:p>
    <w:p w14:paraId="61AC19A9" w14:textId="77777777" w:rsidR="007364B1" w:rsidRPr="004C5BD8" w:rsidRDefault="007364B1" w:rsidP="00250B46">
      <w:pPr>
        <w:spacing w:before="120" w:after="120" w:line="240" w:lineRule="auto"/>
        <w:rPr>
          <w:lang w:eastAsia="zh-CN"/>
        </w:rPr>
      </w:pPr>
    </w:p>
    <w:p w14:paraId="22614203" w14:textId="403292FA" w:rsidR="007364B1" w:rsidRPr="0012079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aps/>
          <w:color w:val="auto"/>
          <w:sz w:val="24"/>
          <w:szCs w:val="24"/>
        </w:rPr>
      </w:pPr>
      <w:bookmarkStart w:id="13" w:name="_Toc118813078"/>
      <w:r>
        <w:rPr>
          <w:rFonts w:ascii="Arial" w:hAnsi="Arial" w:cs="Arial"/>
          <w:caps/>
          <w:color w:val="auto"/>
          <w:sz w:val="24"/>
          <w:szCs w:val="24"/>
        </w:rPr>
        <w:t>prestação de contas ao</w:t>
      </w:r>
      <w:r w:rsidR="003D6F93">
        <w:rPr>
          <w:rFonts w:ascii="Arial" w:hAnsi="Arial" w:cs="Arial"/>
          <w:caps/>
          <w:color w:val="auto"/>
          <w:sz w:val="24"/>
          <w:szCs w:val="24"/>
        </w:rPr>
        <w:t xml:space="preserve">______ </w:t>
      </w:r>
      <w:r w:rsidRPr="006838BA">
        <w:rPr>
          <w:rFonts w:ascii="Arial" w:hAnsi="Arial" w:cs="Arial"/>
          <w:i/>
          <w:iCs/>
          <w:caps/>
          <w:color w:val="auto"/>
          <w:sz w:val="24"/>
          <w:szCs w:val="24"/>
        </w:rPr>
        <w:t>(Orgão de administração)</w:t>
      </w:r>
      <w:bookmarkEnd w:id="13"/>
      <w:r w:rsidRPr="00120791">
        <w:rPr>
          <w:rFonts w:ascii="Arial" w:hAnsi="Arial" w:cs="Arial"/>
          <w:caps/>
          <w:color w:val="auto"/>
          <w:sz w:val="24"/>
          <w:szCs w:val="24"/>
        </w:rPr>
        <w:t xml:space="preserve"> </w:t>
      </w:r>
    </w:p>
    <w:p w14:paraId="082E29DC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O responsável pela Função de Conformidade elabora relatórios de acompanhamento de publicações e ações implementadas acerca dos normativos</w:t>
      </w:r>
      <w:r>
        <w:rPr>
          <w:rFonts w:ascii="Arial" w:hAnsi="Arial" w:cs="Arial"/>
          <w:sz w:val="24"/>
          <w:szCs w:val="24"/>
        </w:rPr>
        <w:t xml:space="preserve"> internos e normativos externos </w:t>
      </w:r>
      <w:r w:rsidRPr="00120791">
        <w:rPr>
          <w:rFonts w:ascii="Arial" w:hAnsi="Arial" w:cs="Arial"/>
          <w:sz w:val="24"/>
          <w:szCs w:val="24"/>
        </w:rPr>
        <w:t xml:space="preserve">expedidos </w:t>
      </w:r>
      <w:r>
        <w:rPr>
          <w:rFonts w:ascii="Arial" w:hAnsi="Arial" w:cs="Arial"/>
          <w:sz w:val="24"/>
          <w:szCs w:val="24"/>
        </w:rPr>
        <w:t xml:space="preserve">pelos órgãos reguladores e fiscalizadores e </w:t>
      </w:r>
      <w:r w:rsidRPr="00120791">
        <w:rPr>
          <w:rFonts w:ascii="Arial" w:hAnsi="Arial" w:cs="Arial"/>
          <w:sz w:val="24"/>
          <w:szCs w:val="24"/>
        </w:rPr>
        <w:t>presta suporte ao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____________</w:t>
      </w:r>
      <w:r w:rsidRPr="00120791">
        <w:rPr>
          <w:rFonts w:ascii="Arial" w:hAnsi="Arial" w:cs="Arial"/>
          <w:b/>
          <w:i/>
          <w:iCs/>
          <w:spacing w:val="1"/>
          <w:sz w:val="24"/>
          <w:szCs w:val="24"/>
        </w:rPr>
        <w:t xml:space="preserve">(órgão de administração) </w:t>
      </w:r>
      <w:r w:rsidRPr="00120791">
        <w:rPr>
          <w:rFonts w:ascii="Arial" w:hAnsi="Arial" w:cs="Arial"/>
          <w:sz w:val="24"/>
          <w:szCs w:val="24"/>
        </w:rPr>
        <w:t>sobre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aderência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da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DD1119">
        <w:rPr>
          <w:rFonts w:ascii="Arial" w:hAnsi="Arial" w:cs="Arial"/>
          <w:i/>
          <w:iCs/>
          <w:spacing w:val="1"/>
          <w:sz w:val="24"/>
          <w:szCs w:val="24"/>
        </w:rPr>
        <w:t>C</w:t>
      </w:r>
      <w:r w:rsidRPr="00DD1119">
        <w:rPr>
          <w:rFonts w:ascii="Arial" w:hAnsi="Arial" w:cs="Arial"/>
          <w:i/>
          <w:iCs/>
          <w:sz w:val="24"/>
          <w:szCs w:val="24"/>
        </w:rPr>
        <w:t>ooperativa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ao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arcabouço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legal</w:t>
      </w:r>
      <w:r>
        <w:rPr>
          <w:rFonts w:ascii="Arial" w:hAnsi="Arial" w:cs="Arial"/>
          <w:sz w:val="24"/>
          <w:szCs w:val="24"/>
        </w:rPr>
        <w:t xml:space="preserve"> e</w:t>
      </w:r>
      <w:r w:rsidRPr="00120791">
        <w:rPr>
          <w:rFonts w:ascii="Arial" w:hAnsi="Arial" w:cs="Arial"/>
          <w:sz w:val="24"/>
          <w:szCs w:val="24"/>
        </w:rPr>
        <w:t xml:space="preserve"> às recomendações dos órgãos</w:t>
      </w:r>
      <w:r>
        <w:rPr>
          <w:rFonts w:ascii="Arial" w:hAnsi="Arial" w:cs="Arial"/>
          <w:sz w:val="24"/>
          <w:szCs w:val="24"/>
        </w:rPr>
        <w:t xml:space="preserve"> com relação as </w:t>
      </w:r>
      <w:r w:rsidRPr="00120791">
        <w:rPr>
          <w:rFonts w:ascii="Arial" w:hAnsi="Arial" w:cs="Arial"/>
          <w:sz w:val="24"/>
          <w:szCs w:val="24"/>
        </w:rPr>
        <w:t xml:space="preserve">atualizações relevantes </w:t>
      </w:r>
      <w:r>
        <w:rPr>
          <w:rFonts w:ascii="Arial" w:hAnsi="Arial" w:cs="Arial"/>
          <w:sz w:val="24"/>
          <w:szCs w:val="24"/>
        </w:rPr>
        <w:t xml:space="preserve">dispostas </w:t>
      </w:r>
      <w:r w:rsidRPr="00120791">
        <w:rPr>
          <w:rFonts w:ascii="Arial" w:hAnsi="Arial" w:cs="Arial"/>
          <w:sz w:val="24"/>
          <w:szCs w:val="24"/>
        </w:rPr>
        <w:t>nos normativos.</w:t>
      </w:r>
    </w:p>
    <w:p w14:paraId="6E089C4F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>Os relatórios são apresentados ao</w:t>
      </w:r>
      <w:r w:rsidRPr="00120791">
        <w:rPr>
          <w:rFonts w:ascii="Arial" w:hAnsi="Arial" w:cs="Arial"/>
          <w:b/>
          <w:sz w:val="24"/>
          <w:szCs w:val="24"/>
        </w:rPr>
        <w:t xml:space="preserve"> </w:t>
      </w:r>
      <w:r w:rsidRPr="003D6F93">
        <w:rPr>
          <w:rFonts w:ascii="Arial" w:hAnsi="Arial" w:cs="Arial"/>
          <w:b/>
          <w:i/>
          <w:iCs/>
          <w:sz w:val="24"/>
          <w:szCs w:val="24"/>
        </w:rPr>
        <w:t>_________(órgão de administração)</w:t>
      </w:r>
      <w:r w:rsidRPr="00120791">
        <w:rPr>
          <w:rFonts w:ascii="Arial" w:hAnsi="Arial" w:cs="Arial"/>
          <w:b/>
          <w:sz w:val="24"/>
          <w:szCs w:val="24"/>
        </w:rPr>
        <w:t xml:space="preserve">, </w:t>
      </w:r>
      <w:r w:rsidRPr="00120791">
        <w:rPr>
          <w:rFonts w:ascii="Arial" w:hAnsi="Arial" w:cs="Arial"/>
          <w:sz w:val="24"/>
          <w:szCs w:val="24"/>
        </w:rPr>
        <w:t>na forma e periodicidades descritas</w:t>
      </w:r>
      <w:r w:rsidRPr="00120791">
        <w:rPr>
          <w:rFonts w:ascii="Arial" w:hAnsi="Arial" w:cs="Arial"/>
          <w:spacing w:val="-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a</w:t>
      </w:r>
      <w:r w:rsidRPr="00120791">
        <w:rPr>
          <w:rFonts w:ascii="Arial" w:hAnsi="Arial" w:cs="Arial"/>
          <w:spacing w:val="1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seguir:</w:t>
      </w:r>
    </w:p>
    <w:p w14:paraId="5B61762A" w14:textId="64382F5E" w:rsidR="007364B1" w:rsidRPr="00256A1A" w:rsidRDefault="007364B1" w:rsidP="00250B4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460F">
        <w:rPr>
          <w:rFonts w:ascii="Arial" w:hAnsi="Arial" w:cs="Arial"/>
          <w:sz w:val="24"/>
          <w:szCs w:val="24"/>
        </w:rPr>
        <w:t>companhamento de publicação de  normativos</w:t>
      </w:r>
      <w:r>
        <w:rPr>
          <w:rFonts w:ascii="Arial" w:hAnsi="Arial" w:cs="Arial"/>
          <w:sz w:val="24"/>
          <w:szCs w:val="24"/>
        </w:rPr>
        <w:t xml:space="preserve"> </w:t>
      </w:r>
      <w:r w:rsidRPr="00256A1A">
        <w:rPr>
          <w:rFonts w:ascii="Arial" w:hAnsi="Arial" w:cs="Arial"/>
          <w:b/>
          <w:bCs/>
          <w:i/>
          <w:iCs/>
          <w:sz w:val="24"/>
          <w:szCs w:val="24"/>
        </w:rPr>
        <w:t xml:space="preserve">(anexar a planilha e/ou relatório de acompanhamento, descrever o nome do relatório utilizado pela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256A1A">
        <w:rPr>
          <w:rFonts w:ascii="Arial" w:hAnsi="Arial" w:cs="Arial"/>
          <w:b/>
          <w:bCs/>
          <w:i/>
          <w:iCs/>
          <w:sz w:val="24"/>
          <w:szCs w:val="24"/>
        </w:rPr>
        <w:t xml:space="preserve">ooperativa para acompanhamento de normativos,  descrever o período que o relatório é apresentado ao órgão de administração, exemplo: mensalmente, de acordo com a </w:t>
      </w:r>
      <w:r w:rsidR="00B83326" w:rsidRPr="00256A1A">
        <w:rPr>
          <w:rFonts w:ascii="Arial" w:hAnsi="Arial" w:cs="Arial"/>
          <w:b/>
          <w:bCs/>
          <w:i/>
          <w:iCs/>
          <w:sz w:val="24"/>
          <w:szCs w:val="24"/>
        </w:rPr>
        <w:t>publicação etc.</w:t>
      </w:r>
      <w:r w:rsidRPr="00256A1A">
        <w:rPr>
          <w:rFonts w:ascii="Arial" w:hAnsi="Arial" w:cs="Arial"/>
          <w:b/>
          <w:bCs/>
          <w:i/>
          <w:iCs/>
          <w:sz w:val="24"/>
          <w:szCs w:val="24"/>
        </w:rPr>
        <w:t xml:space="preserve">) </w:t>
      </w:r>
    </w:p>
    <w:p w14:paraId="44FEFFA6" w14:textId="33CBE177" w:rsidR="007364B1" w:rsidRPr="0022460F" w:rsidRDefault="007364B1" w:rsidP="00250B4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460F">
        <w:rPr>
          <w:rFonts w:ascii="Arial" w:hAnsi="Arial" w:cs="Arial"/>
          <w:sz w:val="24"/>
          <w:szCs w:val="24"/>
        </w:rPr>
        <w:t>ções de implementação</w:t>
      </w:r>
      <w:r>
        <w:rPr>
          <w:rFonts w:ascii="Arial" w:hAnsi="Arial" w:cs="Arial"/>
          <w:sz w:val="24"/>
          <w:szCs w:val="24"/>
        </w:rPr>
        <w:t xml:space="preserve"> 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>(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anexar a planilha e/ou relatório, 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 xml:space="preserve">descrever o nome do relatório utilizado pela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>ooperativa para acompanhamento de normativos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Pr="0022460F">
        <w:rPr>
          <w:rFonts w:ascii="Arial" w:hAnsi="Arial" w:cs="Arial"/>
          <w:b/>
          <w:bCs/>
          <w:i/>
          <w:iCs/>
          <w:sz w:val="24"/>
          <w:szCs w:val="24"/>
        </w:rPr>
        <w:t>descrever o período que o relatório é apresentado ao órgão de administração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, exemplo: mensalmente, de acordo com a </w:t>
      </w:r>
      <w:r w:rsidR="00B83326">
        <w:rPr>
          <w:rFonts w:ascii="Arial" w:hAnsi="Arial" w:cs="Arial"/>
          <w:b/>
          <w:bCs/>
          <w:i/>
          <w:iCs/>
          <w:sz w:val="24"/>
          <w:szCs w:val="24"/>
        </w:rPr>
        <w:t>publicação etc.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05A26DB5" w14:textId="1E095F53" w:rsidR="007364B1" w:rsidRPr="00256A1A" w:rsidRDefault="007364B1" w:rsidP="00250B4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22460F">
        <w:rPr>
          <w:rFonts w:ascii="Arial" w:hAnsi="Arial" w:cs="Arial"/>
          <w:sz w:val="24"/>
          <w:szCs w:val="24"/>
        </w:rPr>
        <w:t>Relat</w:t>
      </w:r>
      <w:r>
        <w:rPr>
          <w:rFonts w:ascii="Arial" w:hAnsi="Arial" w:cs="Arial"/>
          <w:sz w:val="24"/>
          <w:szCs w:val="24"/>
        </w:rPr>
        <w:t xml:space="preserve">ório Conformidade_ </w:t>
      </w:r>
      <w:r w:rsidRPr="00256A1A">
        <w:rPr>
          <w:rFonts w:ascii="Arial" w:hAnsi="Arial" w:cs="Arial"/>
          <w:b/>
          <w:bCs/>
          <w:sz w:val="24"/>
          <w:szCs w:val="24"/>
        </w:rPr>
        <w:t xml:space="preserve">(descrever </w:t>
      </w:r>
      <w:r w:rsidR="00B83326" w:rsidRPr="00256A1A">
        <w:rPr>
          <w:rFonts w:ascii="Arial" w:hAnsi="Arial" w:cs="Arial"/>
          <w:b/>
          <w:bCs/>
          <w:sz w:val="24"/>
          <w:szCs w:val="24"/>
        </w:rPr>
        <w:t>a periodicidade</w:t>
      </w:r>
      <w:r w:rsidRPr="00256A1A">
        <w:rPr>
          <w:rFonts w:ascii="Arial" w:hAnsi="Arial" w:cs="Arial"/>
          <w:b/>
          <w:bCs/>
          <w:sz w:val="24"/>
          <w:szCs w:val="24"/>
        </w:rPr>
        <w:t xml:space="preserve"> que o relatório é elaborado e apresentado ao órgão de administração).</w:t>
      </w:r>
    </w:p>
    <w:p w14:paraId="43576988" w14:textId="10DA55F2" w:rsidR="007364B1" w:rsidRPr="0000717D" w:rsidRDefault="007364B1" w:rsidP="00250B4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 w:rsidRPr="003D6F93">
        <w:rPr>
          <w:rFonts w:ascii="Arial" w:hAnsi="Arial" w:cs="Arial"/>
          <w:sz w:val="24"/>
          <w:szCs w:val="24"/>
        </w:rPr>
        <w:t>Controles de Não Conformidades e Plano de Ação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256A1A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anexar a planilha e/ou relatório  e </w:t>
      </w:r>
      <w:r w:rsidRPr="00256A1A">
        <w:rPr>
          <w:rFonts w:ascii="Arial" w:hAnsi="Arial" w:cs="Arial"/>
          <w:b/>
          <w:bCs/>
          <w:sz w:val="24"/>
          <w:szCs w:val="24"/>
        </w:rPr>
        <w:t xml:space="preserve">descrever </w:t>
      </w:r>
      <w:r w:rsidR="00B83326" w:rsidRPr="00256A1A">
        <w:rPr>
          <w:rFonts w:ascii="Arial" w:hAnsi="Arial" w:cs="Arial"/>
          <w:b/>
          <w:bCs/>
          <w:sz w:val="24"/>
          <w:szCs w:val="24"/>
        </w:rPr>
        <w:t>a periodicidade</w:t>
      </w:r>
      <w:r w:rsidRPr="00256A1A">
        <w:rPr>
          <w:rFonts w:ascii="Arial" w:hAnsi="Arial" w:cs="Arial"/>
          <w:b/>
          <w:bCs/>
          <w:sz w:val="24"/>
          <w:szCs w:val="24"/>
        </w:rPr>
        <w:t xml:space="preserve"> que o relatório é elaborado e apresentado ao órgão de administração).</w:t>
      </w:r>
    </w:p>
    <w:p w14:paraId="0B7869C4" w14:textId="07E3954B" w:rsidR="007364B1" w:rsidRPr="0037632F" w:rsidRDefault="007364B1" w:rsidP="00250B46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outros </w:t>
      </w:r>
      <w:r w:rsidR="00B83326">
        <w:rPr>
          <w:rFonts w:ascii="Arial" w:hAnsi="Arial" w:cs="Arial"/>
          <w:sz w:val="24"/>
          <w:szCs w:val="24"/>
        </w:rPr>
        <w:t>relatórios existentes</w:t>
      </w:r>
      <w:r>
        <w:rPr>
          <w:rFonts w:ascii="Arial" w:hAnsi="Arial" w:cs="Arial"/>
          <w:sz w:val="24"/>
          <w:szCs w:val="24"/>
        </w:rPr>
        <w:t xml:space="preserve"> na </w:t>
      </w:r>
      <w:r w:rsidRPr="0037632F">
        <w:rPr>
          <w:rFonts w:ascii="Arial" w:hAnsi="Arial" w:cs="Arial"/>
          <w:i/>
          <w:iCs/>
          <w:sz w:val="24"/>
          <w:szCs w:val="24"/>
        </w:rPr>
        <w:t xml:space="preserve">Cooperativa. </w:t>
      </w:r>
    </w:p>
    <w:p w14:paraId="257E3223" w14:textId="77777777" w:rsidR="007364B1" w:rsidRPr="00120791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75562973" w14:textId="77777777" w:rsidR="007364B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aps/>
          <w:color w:val="auto"/>
          <w:sz w:val="24"/>
          <w:szCs w:val="24"/>
        </w:rPr>
      </w:pPr>
      <w:bookmarkStart w:id="14" w:name="_Toc118813079"/>
      <w:r>
        <w:rPr>
          <w:rFonts w:ascii="Arial" w:hAnsi="Arial" w:cs="Arial"/>
          <w:caps/>
          <w:color w:val="auto"/>
          <w:sz w:val="24"/>
          <w:szCs w:val="24"/>
        </w:rPr>
        <w:t>identificação de não conformidades</w:t>
      </w:r>
      <w:bookmarkEnd w:id="14"/>
    </w:p>
    <w:p w14:paraId="05811E96" w14:textId="10A23442" w:rsidR="007364B1" w:rsidRPr="00A16D2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16D21">
        <w:rPr>
          <w:rFonts w:ascii="Arial" w:hAnsi="Arial" w:cs="Arial"/>
          <w:sz w:val="24"/>
          <w:szCs w:val="24"/>
          <w:lang w:eastAsia="zh-CN"/>
        </w:rPr>
        <w:t xml:space="preserve">A </w:t>
      </w:r>
      <w:r>
        <w:rPr>
          <w:rFonts w:ascii="Arial" w:hAnsi="Arial" w:cs="Arial"/>
          <w:sz w:val="24"/>
          <w:szCs w:val="24"/>
          <w:lang w:eastAsia="zh-CN"/>
        </w:rPr>
        <w:t>F</w:t>
      </w:r>
      <w:r w:rsidRPr="00A16D21">
        <w:rPr>
          <w:rFonts w:ascii="Arial" w:hAnsi="Arial" w:cs="Arial"/>
          <w:sz w:val="24"/>
          <w:szCs w:val="24"/>
          <w:lang w:eastAsia="zh-CN"/>
        </w:rPr>
        <w:t xml:space="preserve">unção de </w:t>
      </w:r>
      <w:r>
        <w:rPr>
          <w:rFonts w:ascii="Arial" w:hAnsi="Arial" w:cs="Arial"/>
          <w:sz w:val="24"/>
          <w:szCs w:val="24"/>
          <w:lang w:eastAsia="zh-CN"/>
        </w:rPr>
        <w:t>C</w:t>
      </w:r>
      <w:r w:rsidRPr="00A16D21">
        <w:rPr>
          <w:rFonts w:ascii="Arial" w:hAnsi="Arial" w:cs="Arial"/>
          <w:sz w:val="24"/>
          <w:szCs w:val="24"/>
          <w:lang w:eastAsia="zh-CN"/>
        </w:rPr>
        <w:t>onformidade</w:t>
      </w:r>
      <w:r>
        <w:rPr>
          <w:rFonts w:ascii="Arial" w:hAnsi="Arial" w:cs="Arial"/>
          <w:sz w:val="24"/>
          <w:szCs w:val="24"/>
          <w:lang w:eastAsia="zh-CN"/>
        </w:rPr>
        <w:t xml:space="preserve"> é </w:t>
      </w:r>
      <w:r w:rsidRPr="00A16D21">
        <w:rPr>
          <w:rFonts w:ascii="Arial" w:hAnsi="Arial" w:cs="Arial"/>
          <w:sz w:val="24"/>
          <w:szCs w:val="24"/>
          <w:lang w:eastAsia="zh-CN"/>
        </w:rPr>
        <w:t>responsável por acompanhar os controles de “Não Conformidades”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A16D21">
        <w:rPr>
          <w:rFonts w:ascii="Arial" w:hAnsi="Arial" w:cs="Arial"/>
          <w:sz w:val="24"/>
          <w:szCs w:val="24"/>
          <w:lang w:eastAsia="zh-CN"/>
        </w:rPr>
        <w:t xml:space="preserve">identificadas </w:t>
      </w:r>
      <w:r w:rsidR="00B83326" w:rsidRPr="00A16D21">
        <w:rPr>
          <w:rFonts w:ascii="Arial" w:hAnsi="Arial" w:cs="Arial"/>
          <w:sz w:val="24"/>
          <w:szCs w:val="24"/>
          <w:lang w:eastAsia="zh-CN"/>
        </w:rPr>
        <w:t>nos processos</w:t>
      </w:r>
      <w:r w:rsidRPr="00A16D21">
        <w:rPr>
          <w:rFonts w:ascii="Arial" w:hAnsi="Arial" w:cs="Arial"/>
          <w:sz w:val="24"/>
          <w:szCs w:val="24"/>
          <w:lang w:eastAsia="zh-CN"/>
        </w:rPr>
        <w:t xml:space="preserve"> realizados na </w:t>
      </w:r>
      <w:r>
        <w:rPr>
          <w:rFonts w:ascii="Arial" w:hAnsi="Arial" w:cs="Arial"/>
          <w:sz w:val="24"/>
          <w:szCs w:val="24"/>
          <w:lang w:eastAsia="zh-CN"/>
        </w:rPr>
        <w:t>C</w:t>
      </w:r>
      <w:r w:rsidRPr="00A16D21">
        <w:rPr>
          <w:rFonts w:ascii="Arial" w:hAnsi="Arial" w:cs="Arial"/>
          <w:sz w:val="24"/>
          <w:szCs w:val="24"/>
          <w:lang w:eastAsia="zh-CN"/>
        </w:rPr>
        <w:t xml:space="preserve">ooperativa </w:t>
      </w:r>
      <w:r>
        <w:rPr>
          <w:rFonts w:ascii="Arial" w:hAnsi="Arial" w:cs="Arial"/>
          <w:sz w:val="24"/>
          <w:szCs w:val="24"/>
          <w:lang w:eastAsia="zh-CN"/>
        </w:rPr>
        <w:t xml:space="preserve">e </w:t>
      </w:r>
      <w:r w:rsidRPr="00A16D21">
        <w:rPr>
          <w:rFonts w:ascii="Arial" w:hAnsi="Arial" w:cs="Arial"/>
          <w:sz w:val="24"/>
          <w:szCs w:val="24"/>
          <w:lang w:eastAsia="zh-CN"/>
        </w:rPr>
        <w:t>são registradas e acompanhadas _______________(</w:t>
      </w:r>
      <w:r w:rsidRPr="00A16D21">
        <w:rPr>
          <w:rFonts w:ascii="Arial" w:hAnsi="Arial" w:cs="Arial"/>
          <w:b/>
          <w:bCs/>
          <w:i/>
          <w:iCs/>
          <w:sz w:val="24"/>
          <w:szCs w:val="24"/>
        </w:rPr>
        <w:t xml:space="preserve">anexar a planilha e/ou relatório de acompanhamento e plano de ação de não regularidades,  descrever o período que o relatório é apresentado ao órgão de administração, exemplo: mensalmente, de acordo com a publicação etc. e demais procedimentos realizados na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A16D21">
        <w:rPr>
          <w:rFonts w:ascii="Arial" w:hAnsi="Arial" w:cs="Arial"/>
          <w:b/>
          <w:bCs/>
          <w:i/>
          <w:iCs/>
          <w:sz w:val="24"/>
          <w:szCs w:val="24"/>
        </w:rPr>
        <w:t xml:space="preserve">ooperativa) . </w:t>
      </w:r>
    </w:p>
    <w:p w14:paraId="457F1312" w14:textId="77777777" w:rsidR="007364B1" w:rsidRDefault="007364B1" w:rsidP="00250B46">
      <w:pPr>
        <w:spacing w:before="120" w:after="120" w:line="240" w:lineRule="auto"/>
        <w:rPr>
          <w:lang w:eastAsia="zh-CN"/>
        </w:rPr>
      </w:pPr>
    </w:p>
    <w:p w14:paraId="370B6452" w14:textId="77777777" w:rsidR="007364B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aps/>
          <w:color w:val="auto"/>
          <w:sz w:val="24"/>
          <w:szCs w:val="24"/>
        </w:rPr>
      </w:pPr>
      <w:bookmarkStart w:id="15" w:name="_Toc118813080"/>
      <w:r w:rsidRPr="0050159A">
        <w:rPr>
          <w:rFonts w:ascii="Arial" w:hAnsi="Arial" w:cs="Arial"/>
          <w:caps/>
          <w:color w:val="auto"/>
          <w:sz w:val="24"/>
          <w:szCs w:val="24"/>
        </w:rPr>
        <w:t>AUDITORIAS</w:t>
      </w:r>
      <w:bookmarkEnd w:id="15"/>
    </w:p>
    <w:p w14:paraId="4B145BE7" w14:textId="6C27D885" w:rsidR="007364B1" w:rsidRPr="0015649E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eastAsia="zh-CN"/>
        </w:rPr>
      </w:pPr>
      <w:r w:rsidRPr="00A16D21">
        <w:rPr>
          <w:rFonts w:ascii="Arial" w:hAnsi="Arial" w:cs="Arial"/>
          <w:sz w:val="24"/>
          <w:szCs w:val="24"/>
          <w:lang w:eastAsia="zh-CN"/>
        </w:rPr>
        <w:t xml:space="preserve">A </w:t>
      </w:r>
      <w:r w:rsidRPr="00A16D2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___________(denominação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A16D21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ooperativa)</w:t>
      </w:r>
      <w:r w:rsidRPr="00A16D21">
        <w:rPr>
          <w:rFonts w:ascii="Arial" w:hAnsi="Arial" w:cs="Arial"/>
          <w:sz w:val="24"/>
          <w:szCs w:val="24"/>
          <w:lang w:eastAsia="zh-CN"/>
        </w:rPr>
        <w:t xml:space="preserve">  a fim de ter uma  avaliação e exames sobre a eficácia dos processos dos processos de governança, de gerenciamento de riscos e de controle desenvolvidos na Cooperativa contratou: Auditoria Cooperativa, Auditoria Interna e Auditoria de Demonstrações Contábeis</w:t>
      </w:r>
      <w:r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15649E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(descrever auditorias contratadas)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. </w:t>
      </w:r>
    </w:p>
    <w:p w14:paraId="67169D02" w14:textId="77777777" w:rsidR="007364B1" w:rsidRDefault="007364B1" w:rsidP="00250B46">
      <w:pPr>
        <w:pStyle w:val="Ttulo1"/>
        <w:spacing w:before="120" w:after="120" w:line="240" w:lineRule="auto"/>
      </w:pPr>
    </w:p>
    <w:p w14:paraId="69924BBD" w14:textId="77777777" w:rsidR="007364B1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6" w:name="_Toc118813081"/>
      <w:r>
        <w:rPr>
          <w:rFonts w:ascii="Arial" w:hAnsi="Arial" w:cs="Arial"/>
          <w:color w:val="auto"/>
          <w:sz w:val="24"/>
          <w:szCs w:val="24"/>
        </w:rPr>
        <w:t>AUDITORIA COOPERATIVA</w:t>
      </w:r>
      <w:bookmarkEnd w:id="16"/>
    </w:p>
    <w:p w14:paraId="2C706EB9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054799C" w14:textId="002D860F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E7D93">
        <w:rPr>
          <w:rFonts w:ascii="Arial" w:hAnsi="Arial" w:cs="Arial"/>
          <w:sz w:val="24"/>
          <w:szCs w:val="24"/>
        </w:rPr>
        <w:t>A</w:t>
      </w:r>
      <w:r w:rsidR="0057245B">
        <w:rPr>
          <w:rFonts w:ascii="Arial" w:hAnsi="Arial" w:cs="Arial"/>
          <w:sz w:val="24"/>
          <w:szCs w:val="24"/>
        </w:rPr>
        <w:t xml:space="preserve"> _____</w:t>
      </w:r>
      <w:r w:rsidRPr="001E7D93">
        <w:rPr>
          <w:rFonts w:ascii="Arial" w:hAnsi="Arial" w:cs="Arial"/>
          <w:sz w:val="24"/>
          <w:szCs w:val="24"/>
        </w:rPr>
        <w:t>________</w:t>
      </w:r>
      <w:r w:rsidRPr="001E7D93">
        <w:rPr>
          <w:rFonts w:ascii="Arial" w:hAnsi="Arial" w:cs="Arial"/>
          <w:b/>
          <w:bCs/>
          <w:i/>
          <w:iCs/>
          <w:sz w:val="24"/>
          <w:szCs w:val="24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E7D93">
        <w:rPr>
          <w:rFonts w:ascii="Arial" w:hAnsi="Arial" w:cs="Arial"/>
          <w:b/>
          <w:bCs/>
          <w:i/>
          <w:iCs/>
          <w:sz w:val="24"/>
          <w:szCs w:val="24"/>
        </w:rPr>
        <w:t xml:space="preserve">ooperativa) </w:t>
      </w:r>
      <w:r w:rsidRPr="001E7D93">
        <w:rPr>
          <w:rFonts w:ascii="Arial" w:hAnsi="Arial" w:cs="Arial"/>
          <w:sz w:val="24"/>
          <w:szCs w:val="24"/>
        </w:rPr>
        <w:t>contratou a</w:t>
      </w:r>
      <w:r w:rsidRPr="001E7D9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343617">
        <w:rPr>
          <w:rFonts w:ascii="Arial" w:hAnsi="Arial" w:cs="Arial"/>
          <w:b/>
          <w:bCs/>
          <w:i/>
          <w:iCs/>
          <w:sz w:val="24"/>
          <w:szCs w:val="24"/>
        </w:rPr>
        <w:t>________________(descrever o nome da empresa de auditoria)</w:t>
      </w:r>
      <w:r w:rsidRPr="001E7D9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E7D93">
        <w:rPr>
          <w:rFonts w:ascii="Arial" w:hAnsi="Arial" w:cs="Arial"/>
          <w:sz w:val="24"/>
          <w:szCs w:val="24"/>
        </w:rPr>
        <w:t xml:space="preserve">para realização dos trabalhos de </w:t>
      </w:r>
      <w:r>
        <w:rPr>
          <w:rFonts w:ascii="Arial" w:hAnsi="Arial" w:cs="Arial"/>
          <w:sz w:val="24"/>
          <w:szCs w:val="24"/>
        </w:rPr>
        <w:t xml:space="preserve">Auditoria Cooperativa no período de ___________. </w:t>
      </w:r>
    </w:p>
    <w:p w14:paraId="73CA3DAB" w14:textId="77777777" w:rsidR="007364B1" w:rsidRPr="000C69CB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revisão e acompanhamento do relatório de auditoria nº ____________foi realizado pela </w:t>
      </w:r>
      <w:r w:rsidRPr="00343617">
        <w:rPr>
          <w:rFonts w:ascii="Arial" w:hAnsi="Arial" w:cs="Arial"/>
          <w:b/>
          <w:bCs/>
          <w:i/>
          <w:iCs/>
          <w:sz w:val="24"/>
          <w:szCs w:val="24"/>
        </w:rPr>
        <w:t>________(área ou cargo responsável)</w:t>
      </w:r>
      <w:r>
        <w:rPr>
          <w:rFonts w:ascii="Arial" w:hAnsi="Arial" w:cs="Arial"/>
          <w:sz w:val="24"/>
          <w:szCs w:val="24"/>
        </w:rPr>
        <w:t xml:space="preserve">  e estão sendo regularizadas conforme </w:t>
      </w:r>
      <w:r w:rsidRPr="000C69CB">
        <w:rPr>
          <w:rFonts w:ascii="Arial" w:hAnsi="Arial" w:cs="Arial"/>
          <w:b/>
          <w:bCs/>
          <w:i/>
          <w:iCs/>
          <w:sz w:val="24"/>
          <w:szCs w:val="24"/>
        </w:rPr>
        <w:t xml:space="preserve">________(anexar o relatório de acompanhamento de regularizações ou descrever conforme sugestão a seguir) : </w:t>
      </w:r>
    </w:p>
    <w:p w14:paraId="30ACCDD2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648"/>
        <w:gridCol w:w="1447"/>
        <w:gridCol w:w="1918"/>
        <w:gridCol w:w="1556"/>
        <w:gridCol w:w="1363"/>
      </w:tblGrid>
      <w:tr w:rsidR="007364B1" w14:paraId="3EC0447E" w14:textId="77777777" w:rsidTr="00B200FC">
        <w:tc>
          <w:tcPr>
            <w:tcW w:w="1696" w:type="dxa"/>
            <w:vAlign w:val="center"/>
          </w:tcPr>
          <w:p w14:paraId="7060BF23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Apontamento</w:t>
            </w:r>
          </w:p>
        </w:tc>
        <w:tc>
          <w:tcPr>
            <w:tcW w:w="1648" w:type="dxa"/>
            <w:vAlign w:val="center"/>
          </w:tcPr>
          <w:p w14:paraId="4A91975A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Relevância</w:t>
            </w:r>
          </w:p>
        </w:tc>
        <w:tc>
          <w:tcPr>
            <w:tcW w:w="1447" w:type="dxa"/>
            <w:vAlign w:val="center"/>
          </w:tcPr>
          <w:p w14:paraId="4E68386D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Plano de Ação</w:t>
            </w:r>
          </w:p>
        </w:tc>
        <w:tc>
          <w:tcPr>
            <w:tcW w:w="1918" w:type="dxa"/>
            <w:vAlign w:val="center"/>
          </w:tcPr>
          <w:p w14:paraId="0F499A8C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556" w:type="dxa"/>
            <w:vAlign w:val="center"/>
          </w:tcPr>
          <w:p w14:paraId="15BAA462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Data de Conclusão</w:t>
            </w:r>
          </w:p>
        </w:tc>
        <w:tc>
          <w:tcPr>
            <w:tcW w:w="1363" w:type="dxa"/>
            <w:vAlign w:val="center"/>
          </w:tcPr>
          <w:p w14:paraId="34410DEE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7364B1" w14:paraId="7AA1A7DB" w14:textId="77777777" w:rsidTr="00B200FC">
        <w:tc>
          <w:tcPr>
            <w:tcW w:w="1696" w:type="dxa"/>
          </w:tcPr>
          <w:p w14:paraId="7110783A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FE13CD6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7" w:type="dxa"/>
          </w:tcPr>
          <w:p w14:paraId="1EE7A9A6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</w:tcPr>
          <w:p w14:paraId="3863F8DB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E4EC232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3" w:type="dxa"/>
          </w:tcPr>
          <w:p w14:paraId="5E7CF3CB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B17917" w14:textId="77777777" w:rsidR="007364B1" w:rsidRPr="001E7D93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17F3D01" w14:textId="77777777" w:rsidR="007364B1" w:rsidRPr="00A54409" w:rsidRDefault="007364B1" w:rsidP="00250B46">
      <w:pPr>
        <w:spacing w:before="120" w:after="120" w:line="240" w:lineRule="auto"/>
        <w:rPr>
          <w:lang w:eastAsia="zh-CN"/>
        </w:rPr>
      </w:pPr>
    </w:p>
    <w:p w14:paraId="0953F415" w14:textId="77777777" w:rsidR="007364B1" w:rsidRPr="008971DF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7" w:name="_Toc118813082"/>
      <w:r w:rsidRPr="008971DF">
        <w:rPr>
          <w:rFonts w:ascii="Arial" w:hAnsi="Arial" w:cs="Arial"/>
          <w:color w:val="auto"/>
          <w:sz w:val="24"/>
          <w:szCs w:val="24"/>
        </w:rPr>
        <w:t>AUDITORIA DE DEMONSTRAÇÕES CONTÁBEIS</w:t>
      </w:r>
      <w:bookmarkEnd w:id="17"/>
      <w:r w:rsidRPr="008971D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4C77D41" w14:textId="62F6E198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120791">
        <w:rPr>
          <w:rFonts w:ascii="Arial" w:hAnsi="Arial" w:cs="Arial"/>
          <w:sz w:val="24"/>
          <w:szCs w:val="24"/>
          <w:lang w:eastAsia="zh-CN"/>
        </w:rPr>
        <w:t>A _____________</w:t>
      </w:r>
      <w:r w:rsidRPr="0095374E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95374E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ooperativa) </w:t>
      </w:r>
      <w:r w:rsidRPr="0095374E">
        <w:rPr>
          <w:rFonts w:ascii="Arial" w:hAnsi="Arial" w:cs="Arial"/>
          <w:sz w:val="24"/>
          <w:szCs w:val="24"/>
          <w:lang w:eastAsia="zh-CN"/>
        </w:rPr>
        <w:t>contratou a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 </w:t>
      </w:r>
      <w:r w:rsidRPr="00471F35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_______________</w:t>
      </w:r>
      <w:r w:rsidRPr="00471F35">
        <w:rPr>
          <w:rFonts w:ascii="Arial" w:hAnsi="Arial" w:cs="Arial"/>
          <w:i/>
          <w:iCs/>
          <w:sz w:val="24"/>
          <w:szCs w:val="24"/>
          <w:lang w:eastAsia="zh-CN"/>
        </w:rPr>
        <w:t>_(descrever o nome da empresa de auditoria)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 </w:t>
      </w:r>
      <w:r w:rsidRPr="0095374E">
        <w:rPr>
          <w:rFonts w:ascii="Arial" w:hAnsi="Arial" w:cs="Arial"/>
          <w:sz w:val="24"/>
          <w:szCs w:val="24"/>
          <w:lang w:eastAsia="zh-CN"/>
        </w:rPr>
        <w:t xml:space="preserve">para realização dos </w:t>
      </w:r>
      <w:r w:rsidRPr="0095374E">
        <w:rPr>
          <w:rFonts w:ascii="Arial" w:hAnsi="Arial" w:cs="Arial"/>
          <w:sz w:val="24"/>
          <w:szCs w:val="24"/>
          <w:lang w:eastAsia="zh-CN"/>
        </w:rPr>
        <w:lastRenderedPageBreak/>
        <w:t>trabalhos de auditoria sobre as demonstrações contábeis</w:t>
      </w:r>
      <w:r>
        <w:rPr>
          <w:rFonts w:ascii="Arial" w:hAnsi="Arial" w:cs="Arial"/>
          <w:sz w:val="24"/>
          <w:szCs w:val="24"/>
          <w:lang w:eastAsia="zh-CN"/>
        </w:rPr>
        <w:t xml:space="preserve"> de ____/_____/____ a ____/____/_____. </w:t>
      </w:r>
    </w:p>
    <w:p w14:paraId="241D11BA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A _____________emitiu parecer sobre os resultados ___________(sem ressalva ou com ressalva).</w:t>
      </w:r>
    </w:p>
    <w:p w14:paraId="0A3DC60B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A2B46">
        <w:rPr>
          <w:rFonts w:ascii="Arial" w:hAnsi="Arial" w:cs="Arial"/>
          <w:sz w:val="24"/>
          <w:szCs w:val="24"/>
        </w:rPr>
        <w:t xml:space="preserve">Em conformidade a Circular nº 3.467/2009, do Banco Central do Brasil (BCB), a empresa ______________ 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________________(descrever o nome da empresa de auditoria) </w:t>
      </w:r>
      <w:r w:rsidRPr="00DA2B46">
        <w:rPr>
          <w:rFonts w:ascii="Arial" w:hAnsi="Arial" w:cs="Arial"/>
          <w:sz w:val="24"/>
          <w:szCs w:val="24"/>
        </w:rPr>
        <w:t>emitiu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o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relatório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complementar</w:t>
      </w:r>
      <w:r>
        <w:rPr>
          <w:rFonts w:ascii="Arial" w:hAnsi="Arial" w:cs="Arial"/>
          <w:sz w:val="24"/>
          <w:szCs w:val="24"/>
        </w:rPr>
        <w:t xml:space="preserve"> __________(nome/ nº do relatório de auditoria)  </w:t>
      </w:r>
      <w:r w:rsidRPr="00DA2B46">
        <w:rPr>
          <w:rFonts w:ascii="Arial" w:hAnsi="Arial" w:cs="Arial"/>
          <w:sz w:val="24"/>
          <w:szCs w:val="24"/>
        </w:rPr>
        <w:t>no qual</w:t>
      </w:r>
      <w:r>
        <w:rPr>
          <w:rFonts w:ascii="Arial" w:hAnsi="Arial" w:cs="Arial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não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constam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inconformidades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conforme descrito</w:t>
      </w:r>
      <w:r w:rsidRPr="00DA2B46">
        <w:rPr>
          <w:rFonts w:ascii="Arial" w:hAnsi="Arial" w:cs="Arial"/>
          <w:spacing w:val="-2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na</w:t>
      </w:r>
      <w:r w:rsidRPr="00DA2B46">
        <w:rPr>
          <w:rFonts w:ascii="Arial" w:hAnsi="Arial" w:cs="Arial"/>
          <w:spacing w:val="-2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própria</w:t>
      </w:r>
      <w:r w:rsidRPr="00DA2B46">
        <w:rPr>
          <w:rFonts w:ascii="Arial" w:hAnsi="Arial" w:cs="Arial"/>
          <w:spacing w:val="-2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conclusão</w:t>
      </w:r>
      <w:r w:rsidRPr="00DA2B46">
        <w:rPr>
          <w:rFonts w:ascii="Arial" w:hAnsi="Arial" w:cs="Arial"/>
          <w:spacing w:val="-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do relatório.</w:t>
      </w:r>
    </w:p>
    <w:p w14:paraId="7EE353AE" w14:textId="77777777" w:rsidR="007364B1" w:rsidRPr="000C69CB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revisão e acompanhamento do relatório de auditoria nº ____________foi realizado pela </w:t>
      </w:r>
      <w:r w:rsidRPr="00343617">
        <w:rPr>
          <w:rFonts w:ascii="Arial" w:hAnsi="Arial" w:cs="Arial"/>
          <w:b/>
          <w:bCs/>
          <w:i/>
          <w:iCs/>
          <w:sz w:val="24"/>
          <w:szCs w:val="24"/>
        </w:rPr>
        <w:t>________(área ou cargo responsável)</w:t>
      </w:r>
      <w:r>
        <w:rPr>
          <w:rFonts w:ascii="Arial" w:hAnsi="Arial" w:cs="Arial"/>
          <w:sz w:val="24"/>
          <w:szCs w:val="24"/>
        </w:rPr>
        <w:t xml:space="preserve">  e estão sendo regularizadas conforme </w:t>
      </w:r>
      <w:r w:rsidRPr="000C69CB">
        <w:rPr>
          <w:rFonts w:ascii="Arial" w:hAnsi="Arial" w:cs="Arial"/>
          <w:b/>
          <w:bCs/>
          <w:i/>
          <w:iCs/>
          <w:sz w:val="24"/>
          <w:szCs w:val="24"/>
        </w:rPr>
        <w:t xml:space="preserve">________(anexar o relatório de acompanhamento de regularizações ou descrever conforme sugestão a seguir) : </w:t>
      </w:r>
    </w:p>
    <w:p w14:paraId="720E498C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648"/>
        <w:gridCol w:w="1447"/>
        <w:gridCol w:w="1918"/>
        <w:gridCol w:w="1556"/>
        <w:gridCol w:w="1363"/>
      </w:tblGrid>
      <w:tr w:rsidR="007364B1" w14:paraId="45FB23A1" w14:textId="77777777" w:rsidTr="00B200FC">
        <w:tc>
          <w:tcPr>
            <w:tcW w:w="1696" w:type="dxa"/>
            <w:vAlign w:val="center"/>
          </w:tcPr>
          <w:p w14:paraId="29286C22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Apontamento</w:t>
            </w:r>
          </w:p>
        </w:tc>
        <w:tc>
          <w:tcPr>
            <w:tcW w:w="1648" w:type="dxa"/>
            <w:vAlign w:val="center"/>
          </w:tcPr>
          <w:p w14:paraId="0EC919F7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Relevância</w:t>
            </w:r>
          </w:p>
        </w:tc>
        <w:tc>
          <w:tcPr>
            <w:tcW w:w="1447" w:type="dxa"/>
            <w:vAlign w:val="center"/>
          </w:tcPr>
          <w:p w14:paraId="53F5C264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Plano de Ação</w:t>
            </w:r>
          </w:p>
        </w:tc>
        <w:tc>
          <w:tcPr>
            <w:tcW w:w="1918" w:type="dxa"/>
            <w:vAlign w:val="center"/>
          </w:tcPr>
          <w:p w14:paraId="162F4FDF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556" w:type="dxa"/>
            <w:vAlign w:val="center"/>
          </w:tcPr>
          <w:p w14:paraId="3017D3D0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Data de Conclusão</w:t>
            </w:r>
          </w:p>
        </w:tc>
        <w:tc>
          <w:tcPr>
            <w:tcW w:w="1363" w:type="dxa"/>
            <w:vAlign w:val="center"/>
          </w:tcPr>
          <w:p w14:paraId="1D259613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7364B1" w14:paraId="1C2AE9BB" w14:textId="77777777" w:rsidTr="00B200FC">
        <w:tc>
          <w:tcPr>
            <w:tcW w:w="1696" w:type="dxa"/>
          </w:tcPr>
          <w:p w14:paraId="4E92B154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CA9B52F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598CBD4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</w:tcPr>
          <w:p w14:paraId="11D05252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FF2C025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3" w:type="dxa"/>
          </w:tcPr>
          <w:p w14:paraId="1EC239AA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55C89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6CBD70D" w14:textId="77777777" w:rsidR="007364B1" w:rsidRPr="00E6047A" w:rsidRDefault="007364B1" w:rsidP="00250B46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bookmarkStart w:id="18" w:name="_Toc118813083"/>
      <w:r w:rsidRPr="00E6047A">
        <w:rPr>
          <w:rFonts w:ascii="Arial" w:hAnsi="Arial" w:cs="Arial"/>
          <w:color w:val="auto"/>
          <w:sz w:val="24"/>
          <w:szCs w:val="24"/>
        </w:rPr>
        <w:t>AUDITORIA INTERNA</w:t>
      </w:r>
      <w:bookmarkEnd w:id="18"/>
      <w:r w:rsidRPr="00E6047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505DB0C" w14:textId="5DDA31AA" w:rsidR="007364B1" w:rsidRPr="0057245B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lang w:eastAsia="zh-CN"/>
        </w:rPr>
        <w:t xml:space="preserve">A </w:t>
      </w:r>
      <w:r w:rsidRPr="0057245B">
        <w:rPr>
          <w:rFonts w:ascii="Arial" w:hAnsi="Arial" w:cs="Arial"/>
          <w:sz w:val="24"/>
          <w:szCs w:val="24"/>
          <w:lang w:eastAsia="zh-CN"/>
        </w:rPr>
        <w:t>___________</w:t>
      </w:r>
      <w:r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_(denominação da </w:t>
      </w:r>
      <w:r w:rsidR="0057245B"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>C</w:t>
      </w:r>
      <w:r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ooperativa) </w:t>
      </w:r>
      <w:r w:rsidRPr="0057245B">
        <w:rPr>
          <w:rFonts w:ascii="Arial" w:hAnsi="Arial" w:cs="Arial"/>
          <w:sz w:val="24"/>
          <w:szCs w:val="24"/>
          <w:lang w:eastAsia="zh-CN"/>
        </w:rPr>
        <w:t>contratou a</w:t>
      </w:r>
      <w:r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 </w:t>
      </w:r>
      <w:r w:rsid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 _________</w:t>
      </w:r>
      <w:r w:rsidRPr="0057245B">
        <w:rPr>
          <w:rFonts w:ascii="Arial" w:hAnsi="Arial" w:cs="Arial"/>
          <w:i/>
          <w:iCs/>
          <w:sz w:val="24"/>
          <w:szCs w:val="24"/>
          <w:lang w:eastAsia="zh-CN"/>
        </w:rPr>
        <w:t>(descrever o nome da empresa de auditoria)</w:t>
      </w:r>
      <w:r w:rsidRPr="0057245B"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 </w:t>
      </w:r>
      <w:r w:rsidRPr="0057245B">
        <w:rPr>
          <w:rFonts w:ascii="Arial" w:hAnsi="Arial" w:cs="Arial"/>
          <w:sz w:val="24"/>
          <w:szCs w:val="24"/>
          <w:lang w:eastAsia="zh-CN"/>
        </w:rPr>
        <w:t xml:space="preserve">para realização dos trabalhos de auditoria internas. </w:t>
      </w:r>
    </w:p>
    <w:p w14:paraId="7CB14694" w14:textId="2FB2AD19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57245B">
        <w:rPr>
          <w:rFonts w:ascii="Arial" w:hAnsi="Arial" w:cs="Arial"/>
          <w:sz w:val="24"/>
          <w:szCs w:val="24"/>
          <w:lang w:eastAsia="zh-CN"/>
        </w:rPr>
        <w:t xml:space="preserve">Os resultados </w:t>
      </w:r>
      <w:r w:rsidR="00B83326" w:rsidRPr="0057245B">
        <w:rPr>
          <w:rFonts w:ascii="Arial" w:hAnsi="Arial" w:cs="Arial"/>
          <w:sz w:val="24"/>
          <w:szCs w:val="24"/>
          <w:lang w:eastAsia="zh-CN"/>
        </w:rPr>
        <w:t>dos trabalhos realizados</w:t>
      </w:r>
      <w:r w:rsidRPr="0057245B">
        <w:rPr>
          <w:rFonts w:ascii="Arial" w:hAnsi="Arial" w:cs="Arial"/>
          <w:sz w:val="24"/>
          <w:szCs w:val="24"/>
          <w:lang w:eastAsia="zh-CN"/>
        </w:rPr>
        <w:t xml:space="preserve"> são</w:t>
      </w:r>
      <w:r>
        <w:rPr>
          <w:rFonts w:ascii="Arial" w:hAnsi="Arial" w:cs="Arial"/>
          <w:sz w:val="24"/>
          <w:szCs w:val="24"/>
          <w:lang w:eastAsia="zh-CN"/>
        </w:rPr>
        <w:t xml:space="preserve"> reportados ao ___________(órgão de administração).</w:t>
      </w:r>
    </w:p>
    <w:p w14:paraId="37ED9945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_____________</w:t>
      </w:r>
      <w:r>
        <w:rPr>
          <w:rFonts w:ascii="Arial" w:hAnsi="Arial" w:cs="Arial"/>
          <w:b/>
          <w:bCs/>
          <w:i/>
          <w:iCs/>
          <w:sz w:val="24"/>
          <w:szCs w:val="24"/>
          <w:lang w:eastAsia="zh-CN"/>
        </w:rPr>
        <w:t xml:space="preserve">(descrever o nome da empresa de auditoria) </w:t>
      </w:r>
      <w:r w:rsidRPr="00DA2B46">
        <w:rPr>
          <w:rFonts w:ascii="Arial" w:hAnsi="Arial" w:cs="Arial"/>
          <w:sz w:val="24"/>
          <w:szCs w:val="24"/>
        </w:rPr>
        <w:t>emitiu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o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relatório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complementar</w:t>
      </w:r>
      <w:r>
        <w:rPr>
          <w:rFonts w:ascii="Arial" w:hAnsi="Arial" w:cs="Arial"/>
          <w:sz w:val="24"/>
          <w:szCs w:val="24"/>
        </w:rPr>
        <w:t xml:space="preserve"> __________(nome/ nº do relatório de auditoria)  </w:t>
      </w:r>
      <w:r w:rsidRPr="00DA2B46">
        <w:rPr>
          <w:rFonts w:ascii="Arial" w:hAnsi="Arial" w:cs="Arial"/>
          <w:sz w:val="24"/>
          <w:szCs w:val="24"/>
        </w:rPr>
        <w:t>no qual</w:t>
      </w:r>
      <w:r>
        <w:rPr>
          <w:rFonts w:ascii="Arial" w:hAnsi="Arial" w:cs="Arial"/>
          <w:sz w:val="24"/>
          <w:szCs w:val="24"/>
        </w:rPr>
        <w:t xml:space="preserve"> ___________(</w:t>
      </w:r>
      <w:r w:rsidRPr="00DA2B46">
        <w:rPr>
          <w:rFonts w:ascii="Arial" w:hAnsi="Arial" w:cs="Arial"/>
          <w:sz w:val="24"/>
          <w:szCs w:val="24"/>
        </w:rPr>
        <w:t>não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constam</w:t>
      </w:r>
      <w:r w:rsidRPr="00DA2B46">
        <w:rPr>
          <w:rFonts w:ascii="Arial" w:hAnsi="Arial" w:cs="Arial"/>
          <w:spacing w:val="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inconformidades</w:t>
      </w:r>
      <w:r>
        <w:rPr>
          <w:rFonts w:ascii="Arial" w:hAnsi="Arial" w:cs="Arial"/>
          <w:sz w:val="24"/>
          <w:szCs w:val="24"/>
        </w:rPr>
        <w:t xml:space="preserve"> ou constam inconformidades) </w:t>
      </w:r>
      <w:r w:rsidRPr="00DA2B46">
        <w:rPr>
          <w:rFonts w:ascii="Arial" w:hAnsi="Arial" w:cs="Arial"/>
          <w:sz w:val="24"/>
          <w:szCs w:val="24"/>
        </w:rPr>
        <w:t>conforme descrito</w:t>
      </w:r>
      <w:r w:rsidRPr="00DA2B46">
        <w:rPr>
          <w:rFonts w:ascii="Arial" w:hAnsi="Arial" w:cs="Arial"/>
          <w:spacing w:val="-2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na</w:t>
      </w:r>
      <w:r w:rsidRPr="00DA2B46">
        <w:rPr>
          <w:rFonts w:ascii="Arial" w:hAnsi="Arial" w:cs="Arial"/>
          <w:spacing w:val="-2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própria</w:t>
      </w:r>
      <w:r w:rsidRPr="00DA2B46">
        <w:rPr>
          <w:rFonts w:ascii="Arial" w:hAnsi="Arial" w:cs="Arial"/>
          <w:spacing w:val="-2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conclusão</w:t>
      </w:r>
      <w:r w:rsidRPr="00DA2B46">
        <w:rPr>
          <w:rFonts w:ascii="Arial" w:hAnsi="Arial" w:cs="Arial"/>
          <w:spacing w:val="-1"/>
          <w:sz w:val="24"/>
          <w:szCs w:val="24"/>
        </w:rPr>
        <w:t xml:space="preserve"> </w:t>
      </w:r>
      <w:r w:rsidRPr="00DA2B46">
        <w:rPr>
          <w:rFonts w:ascii="Arial" w:hAnsi="Arial" w:cs="Arial"/>
          <w:sz w:val="24"/>
          <w:szCs w:val="24"/>
        </w:rPr>
        <w:t>do relatório.</w:t>
      </w:r>
    </w:p>
    <w:p w14:paraId="311DCF7F" w14:textId="77777777" w:rsidR="007364B1" w:rsidRPr="000C69CB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revisão e acompanhamento do relatório de auditoria nº ____________foi realizado pela </w:t>
      </w:r>
      <w:r w:rsidRPr="00343617">
        <w:rPr>
          <w:rFonts w:ascii="Arial" w:hAnsi="Arial" w:cs="Arial"/>
          <w:b/>
          <w:bCs/>
          <w:i/>
          <w:iCs/>
          <w:sz w:val="24"/>
          <w:szCs w:val="24"/>
        </w:rPr>
        <w:t>________(área ou cargo responsável)</w:t>
      </w:r>
      <w:r>
        <w:rPr>
          <w:rFonts w:ascii="Arial" w:hAnsi="Arial" w:cs="Arial"/>
          <w:sz w:val="24"/>
          <w:szCs w:val="24"/>
        </w:rPr>
        <w:t xml:space="preserve">  e estão sendo regularizadas conforme </w:t>
      </w:r>
      <w:r w:rsidRPr="000C69CB">
        <w:rPr>
          <w:rFonts w:ascii="Arial" w:hAnsi="Arial" w:cs="Arial"/>
          <w:b/>
          <w:bCs/>
          <w:i/>
          <w:iCs/>
          <w:sz w:val="24"/>
          <w:szCs w:val="24"/>
        </w:rPr>
        <w:t xml:space="preserve">________(anexar o relatório de acompanhamento de regularizações ou descrever conforme sugestão a seguir) : </w:t>
      </w:r>
    </w:p>
    <w:p w14:paraId="5FAE1666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648"/>
        <w:gridCol w:w="1447"/>
        <w:gridCol w:w="1918"/>
        <w:gridCol w:w="1556"/>
        <w:gridCol w:w="1363"/>
      </w:tblGrid>
      <w:tr w:rsidR="007364B1" w14:paraId="6167B53B" w14:textId="77777777" w:rsidTr="00B200FC">
        <w:tc>
          <w:tcPr>
            <w:tcW w:w="1696" w:type="dxa"/>
            <w:vAlign w:val="center"/>
          </w:tcPr>
          <w:p w14:paraId="349E2A09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Apontamento</w:t>
            </w:r>
          </w:p>
        </w:tc>
        <w:tc>
          <w:tcPr>
            <w:tcW w:w="1648" w:type="dxa"/>
            <w:vAlign w:val="center"/>
          </w:tcPr>
          <w:p w14:paraId="32BF7316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Relevância</w:t>
            </w:r>
          </w:p>
        </w:tc>
        <w:tc>
          <w:tcPr>
            <w:tcW w:w="1447" w:type="dxa"/>
            <w:vAlign w:val="center"/>
          </w:tcPr>
          <w:p w14:paraId="75AEE855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Plano de Ação</w:t>
            </w:r>
          </w:p>
        </w:tc>
        <w:tc>
          <w:tcPr>
            <w:tcW w:w="1918" w:type="dxa"/>
            <w:vAlign w:val="center"/>
          </w:tcPr>
          <w:p w14:paraId="521400CF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1556" w:type="dxa"/>
            <w:vAlign w:val="center"/>
          </w:tcPr>
          <w:p w14:paraId="646FEFD2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Data de Conclusão</w:t>
            </w:r>
          </w:p>
        </w:tc>
        <w:tc>
          <w:tcPr>
            <w:tcW w:w="1363" w:type="dxa"/>
            <w:vAlign w:val="center"/>
          </w:tcPr>
          <w:p w14:paraId="35503756" w14:textId="77777777" w:rsidR="007364B1" w:rsidRPr="00343617" w:rsidRDefault="007364B1" w:rsidP="00250B4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3617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7364B1" w14:paraId="0AB380F2" w14:textId="77777777" w:rsidTr="00B200FC">
        <w:tc>
          <w:tcPr>
            <w:tcW w:w="1696" w:type="dxa"/>
          </w:tcPr>
          <w:p w14:paraId="62A09437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562DE84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CFF544D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</w:tcPr>
          <w:p w14:paraId="6A5212D1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6" w:type="dxa"/>
          </w:tcPr>
          <w:p w14:paraId="69A8DE13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3" w:type="dxa"/>
          </w:tcPr>
          <w:p w14:paraId="0E5C6C4D" w14:textId="77777777" w:rsidR="007364B1" w:rsidRDefault="007364B1" w:rsidP="00250B46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667585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CB72C3C" w14:textId="77777777" w:rsidR="007364B1" w:rsidRPr="00120791" w:rsidRDefault="007364B1" w:rsidP="00250B46">
      <w:pPr>
        <w:spacing w:before="120" w:after="120" w:line="240" w:lineRule="auto"/>
        <w:rPr>
          <w:rFonts w:ascii="Arial" w:hAnsi="Arial" w:cs="Arial"/>
          <w:sz w:val="24"/>
          <w:szCs w:val="24"/>
          <w:lang w:eastAsia="zh-CN"/>
        </w:rPr>
      </w:pPr>
    </w:p>
    <w:p w14:paraId="0A28C720" w14:textId="77777777" w:rsidR="007364B1" w:rsidRPr="00120791" w:rsidRDefault="007364B1" w:rsidP="00250B46">
      <w:pPr>
        <w:pStyle w:val="Ttulo1"/>
        <w:numPr>
          <w:ilvl w:val="2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000000"/>
          <w:sz w:val="24"/>
          <w:szCs w:val="24"/>
        </w:rPr>
      </w:pPr>
      <w:bookmarkStart w:id="19" w:name="_Toc118813084"/>
      <w:r>
        <w:rPr>
          <w:rFonts w:ascii="Arial" w:hAnsi="Arial" w:cs="Arial"/>
          <w:color w:val="000000"/>
          <w:sz w:val="24"/>
          <w:szCs w:val="24"/>
        </w:rPr>
        <w:t>TREINAMENTOS</w:t>
      </w:r>
      <w:bookmarkEnd w:id="19"/>
    </w:p>
    <w:p w14:paraId="596BDB7C" w14:textId="658DE8C0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i/>
          <w:iCs/>
          <w:sz w:val="24"/>
          <w:szCs w:val="24"/>
        </w:rPr>
        <w:t>A ___________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20791">
        <w:rPr>
          <w:rFonts w:ascii="Arial" w:hAnsi="Arial" w:cs="Arial"/>
          <w:b/>
          <w:bCs/>
          <w:i/>
          <w:iCs/>
          <w:sz w:val="24"/>
          <w:szCs w:val="24"/>
        </w:rPr>
        <w:t>ooperativa</w:t>
      </w:r>
      <w:r w:rsidRPr="00120791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A5B08">
        <w:rPr>
          <w:rFonts w:ascii="Arial" w:hAnsi="Arial" w:cs="Arial"/>
          <w:sz w:val="24"/>
          <w:szCs w:val="24"/>
        </w:rPr>
        <w:t>tem como diretrizes o comprometimento com a capacitação e disseminação da cultura de Compliance no ambiente da Cooper</w:t>
      </w:r>
      <w:r w:rsidRPr="00DA2B46">
        <w:rPr>
          <w:rFonts w:ascii="Arial" w:hAnsi="Arial" w:cs="Arial"/>
          <w:i/>
          <w:iCs/>
          <w:sz w:val="24"/>
          <w:szCs w:val="24"/>
        </w:rPr>
        <w:t>ativa</w:t>
      </w:r>
      <w:r w:rsidRPr="00120791">
        <w:rPr>
          <w:rFonts w:ascii="Arial" w:hAnsi="Arial" w:cs="Arial"/>
          <w:sz w:val="24"/>
          <w:szCs w:val="24"/>
        </w:rPr>
        <w:t xml:space="preserve"> e fortalece  o compromisso com a ética perante os seus empregados e prestadores de serviços.  </w:t>
      </w:r>
    </w:p>
    <w:p w14:paraId="19CFFB1E" w14:textId="77777777" w:rsidR="007364B1" w:rsidRPr="0015649E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A2B46">
        <w:rPr>
          <w:rFonts w:ascii="Arial" w:hAnsi="Arial" w:cs="Arial"/>
          <w:sz w:val="24"/>
          <w:szCs w:val="24"/>
        </w:rPr>
        <w:t>São realizados treinamentos periódicos que se aplicam a todos os empregados,  ________</w:t>
      </w:r>
      <w:r w:rsidRPr="00F14499">
        <w:rPr>
          <w:rFonts w:ascii="Arial" w:hAnsi="Arial" w:cs="Arial"/>
          <w:b/>
          <w:bCs/>
          <w:i/>
          <w:iCs/>
          <w:sz w:val="24"/>
          <w:szCs w:val="24"/>
        </w:rPr>
        <w:t>(órgão de administração</w:t>
      </w:r>
      <w:r w:rsidRPr="00DA2B46">
        <w:rPr>
          <w:rFonts w:ascii="Arial" w:hAnsi="Arial" w:cs="Arial"/>
          <w:i/>
          <w:iCs/>
          <w:sz w:val="24"/>
          <w:szCs w:val="24"/>
        </w:rPr>
        <w:t xml:space="preserve">) e </w:t>
      </w:r>
      <w:r w:rsidRPr="00F14499">
        <w:rPr>
          <w:rFonts w:ascii="Arial" w:hAnsi="Arial" w:cs="Arial"/>
          <w:sz w:val="24"/>
          <w:szCs w:val="24"/>
        </w:rPr>
        <w:t>Conselheiros Fiscais</w:t>
      </w:r>
      <w:r>
        <w:rPr>
          <w:rFonts w:ascii="Arial" w:hAnsi="Arial" w:cs="Arial"/>
          <w:sz w:val="24"/>
          <w:szCs w:val="24"/>
        </w:rPr>
        <w:t xml:space="preserve"> conforme </w:t>
      </w:r>
      <w:r w:rsidRPr="0015649E">
        <w:rPr>
          <w:rFonts w:ascii="Arial" w:hAnsi="Arial" w:cs="Arial"/>
          <w:b/>
          <w:bCs/>
          <w:i/>
          <w:iCs/>
          <w:sz w:val="24"/>
          <w:szCs w:val="24"/>
        </w:rPr>
        <w:t>____________(anexar planilha ou relatório de planejamento de treinamentos)</w:t>
      </w:r>
    </w:p>
    <w:p w14:paraId="5AE163EC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14499">
        <w:rPr>
          <w:rFonts w:ascii="Arial" w:hAnsi="Arial" w:cs="Arial"/>
          <w:color w:val="000000"/>
          <w:sz w:val="24"/>
          <w:szCs w:val="24"/>
        </w:rPr>
        <w:t xml:space="preserve">Os treinamentos são programados e o responsável pela Função de Conformidade </w:t>
      </w:r>
      <w:r w:rsidRPr="00F14499">
        <w:rPr>
          <w:rFonts w:ascii="Arial" w:hAnsi="Arial" w:cs="Arial"/>
          <w:sz w:val="24"/>
          <w:szCs w:val="24"/>
        </w:rPr>
        <w:t>auxilia na informação e na capacitação de todos os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empregados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e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dos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prestadores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de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serviços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terceirizados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relevantes,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em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 xml:space="preserve">assuntos </w:t>
      </w:r>
      <w:r w:rsidRPr="00F14499">
        <w:rPr>
          <w:rFonts w:ascii="Arial" w:hAnsi="Arial" w:cs="Arial"/>
          <w:spacing w:val="-64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relativos</w:t>
      </w:r>
      <w:r w:rsidRPr="00F14499">
        <w:rPr>
          <w:rFonts w:ascii="Arial" w:hAnsi="Arial" w:cs="Arial"/>
          <w:spacing w:val="-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à</w:t>
      </w:r>
      <w:r w:rsidRPr="00F14499">
        <w:rPr>
          <w:rFonts w:ascii="Arial" w:hAnsi="Arial" w:cs="Arial"/>
          <w:spacing w:val="1"/>
          <w:sz w:val="24"/>
          <w:szCs w:val="24"/>
        </w:rPr>
        <w:t xml:space="preserve"> </w:t>
      </w:r>
      <w:r w:rsidRPr="00F14499">
        <w:rPr>
          <w:rFonts w:ascii="Arial" w:hAnsi="Arial" w:cs="Arial"/>
          <w:sz w:val="24"/>
          <w:szCs w:val="24"/>
        </w:rPr>
        <w:t>conformidade.</w:t>
      </w:r>
    </w:p>
    <w:p w14:paraId="13C32D27" w14:textId="77777777" w:rsidR="007364B1" w:rsidRPr="0012079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20791">
        <w:rPr>
          <w:rFonts w:ascii="Arial" w:hAnsi="Arial" w:cs="Arial"/>
          <w:sz w:val="24"/>
          <w:szCs w:val="24"/>
        </w:rPr>
        <w:t xml:space="preserve">No exercício de _______ </w:t>
      </w:r>
      <w:r>
        <w:rPr>
          <w:rFonts w:ascii="Arial" w:hAnsi="Arial" w:cs="Arial"/>
          <w:sz w:val="24"/>
          <w:szCs w:val="24"/>
        </w:rPr>
        <w:t>o _________</w:t>
      </w:r>
      <w:r w:rsidRPr="00813E21">
        <w:rPr>
          <w:rFonts w:ascii="Arial" w:hAnsi="Arial" w:cs="Arial"/>
          <w:b/>
          <w:bCs/>
          <w:i/>
          <w:iCs/>
          <w:sz w:val="24"/>
          <w:szCs w:val="24"/>
        </w:rPr>
        <w:t xml:space="preserve">(órgão de administração), </w:t>
      </w:r>
      <w:r w:rsidRPr="00120791">
        <w:rPr>
          <w:rFonts w:ascii="Arial" w:hAnsi="Arial" w:cs="Arial"/>
          <w:sz w:val="24"/>
          <w:szCs w:val="24"/>
        </w:rPr>
        <w:t xml:space="preserve">conselho fiscal, </w:t>
      </w:r>
      <w:r>
        <w:rPr>
          <w:rFonts w:ascii="Arial" w:hAnsi="Arial" w:cs="Arial"/>
          <w:sz w:val="24"/>
          <w:szCs w:val="24"/>
        </w:rPr>
        <w:t>e</w:t>
      </w:r>
      <w:r w:rsidRPr="00120791">
        <w:rPr>
          <w:rFonts w:ascii="Arial" w:hAnsi="Arial" w:cs="Arial"/>
          <w:sz w:val="24"/>
          <w:szCs w:val="24"/>
        </w:rPr>
        <w:t>mpregados</w:t>
      </w:r>
      <w:r>
        <w:rPr>
          <w:rFonts w:ascii="Arial" w:hAnsi="Arial" w:cs="Arial"/>
          <w:sz w:val="24"/>
          <w:szCs w:val="24"/>
        </w:rPr>
        <w:t xml:space="preserve"> </w:t>
      </w:r>
      <w:r w:rsidRPr="00120791">
        <w:rPr>
          <w:rFonts w:ascii="Arial" w:hAnsi="Arial" w:cs="Arial"/>
          <w:sz w:val="24"/>
          <w:szCs w:val="24"/>
        </w:rPr>
        <w:t>partici</w:t>
      </w:r>
      <w:r>
        <w:rPr>
          <w:rFonts w:ascii="Arial" w:hAnsi="Arial" w:cs="Arial"/>
          <w:sz w:val="24"/>
          <w:szCs w:val="24"/>
        </w:rPr>
        <w:t xml:space="preserve">param </w:t>
      </w:r>
      <w:r w:rsidRPr="00120791">
        <w:rPr>
          <w:rFonts w:ascii="Arial" w:hAnsi="Arial" w:cs="Arial"/>
          <w:sz w:val="24"/>
          <w:szCs w:val="24"/>
        </w:rPr>
        <w:t>dos seguintes treinamentos:</w:t>
      </w:r>
    </w:p>
    <w:p w14:paraId="41A7F188" w14:textId="77777777" w:rsidR="007364B1" w:rsidRPr="00120791" w:rsidRDefault="007364B1" w:rsidP="00250B46">
      <w:pPr>
        <w:pStyle w:val="Corpodetexto"/>
        <w:spacing w:before="120" w:after="120"/>
        <w:ind w:left="102" w:right="112"/>
        <w:jc w:val="both"/>
        <w:rPr>
          <w:rFonts w:ascii="Arial" w:hAnsi="Arial" w:cs="Arial"/>
        </w:rPr>
      </w:pPr>
    </w:p>
    <w:p w14:paraId="62E9C95E" w14:textId="77777777" w:rsidR="007364B1" w:rsidRDefault="007364B1" w:rsidP="00250B46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27149">
        <w:rPr>
          <w:rFonts w:ascii="Arial" w:hAnsi="Arial" w:cs="Arial"/>
          <w:b/>
          <w:bCs/>
          <w:i/>
          <w:iCs/>
          <w:sz w:val="24"/>
          <w:szCs w:val="24"/>
        </w:rPr>
        <w:t xml:space="preserve">Observações: </w:t>
      </w:r>
      <w:r w:rsidRPr="00D27149">
        <w:rPr>
          <w:rFonts w:ascii="Arial" w:hAnsi="Arial" w:cs="Arial"/>
          <w:i/>
          <w:iCs/>
          <w:sz w:val="24"/>
          <w:szCs w:val="24"/>
        </w:rPr>
        <w:t>listar os treinamentos realizados.</w:t>
      </w:r>
      <w:r w:rsidRPr="00D2714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3DDF089E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410"/>
        <w:gridCol w:w="2120"/>
      </w:tblGrid>
      <w:tr w:rsidR="007364B1" w:rsidRPr="00BD0E18" w14:paraId="3A4D08B7" w14:textId="77777777" w:rsidTr="00B200FC">
        <w:tc>
          <w:tcPr>
            <w:tcW w:w="2263" w:type="dxa"/>
            <w:vAlign w:val="center"/>
          </w:tcPr>
          <w:p w14:paraId="305A7DB3" w14:textId="77777777" w:rsidR="007364B1" w:rsidRPr="00BD0E18" w:rsidRDefault="007364B1" w:rsidP="00250B4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BD0E18">
              <w:rPr>
                <w:rFonts w:ascii="Calibri" w:hAnsi="Calibri" w:cs="Calibri"/>
                <w:b/>
                <w:bCs/>
                <w:sz w:val="20"/>
                <w:szCs w:val="20"/>
              </w:rPr>
              <w:t>Nome do treinamento</w:t>
            </w:r>
          </w:p>
        </w:tc>
        <w:tc>
          <w:tcPr>
            <w:tcW w:w="2835" w:type="dxa"/>
            <w:vAlign w:val="center"/>
          </w:tcPr>
          <w:p w14:paraId="1A950FE0" w14:textId="77777777" w:rsidR="007364B1" w:rsidRPr="00BD0E18" w:rsidRDefault="007364B1" w:rsidP="00250B4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BD0E1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Instituição</w:t>
            </w:r>
          </w:p>
        </w:tc>
        <w:tc>
          <w:tcPr>
            <w:tcW w:w="2410" w:type="dxa"/>
            <w:vAlign w:val="center"/>
          </w:tcPr>
          <w:p w14:paraId="638EC1AA" w14:textId="77777777" w:rsidR="007364B1" w:rsidRPr="00BD0E18" w:rsidRDefault="007364B1" w:rsidP="00250B4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BD0E1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Quantidade de profissionais participaram</w:t>
            </w:r>
          </w:p>
        </w:tc>
        <w:tc>
          <w:tcPr>
            <w:tcW w:w="2120" w:type="dxa"/>
            <w:vAlign w:val="center"/>
          </w:tcPr>
          <w:p w14:paraId="76A886EC" w14:textId="77777777" w:rsidR="007364B1" w:rsidRPr="00BD0E18" w:rsidRDefault="007364B1" w:rsidP="00250B46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BD0E1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Carga horária</w:t>
            </w:r>
          </w:p>
        </w:tc>
      </w:tr>
      <w:tr w:rsidR="007364B1" w:rsidRPr="00BD0E18" w14:paraId="4F670537" w14:textId="77777777" w:rsidTr="00B200FC">
        <w:tc>
          <w:tcPr>
            <w:tcW w:w="2263" w:type="dxa"/>
          </w:tcPr>
          <w:p w14:paraId="38542D6C" w14:textId="77777777" w:rsidR="007364B1" w:rsidRPr="00BD0E18" w:rsidRDefault="007364B1" w:rsidP="00250B46">
            <w:pPr>
              <w:spacing w:before="120" w:after="12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105F5304" w14:textId="77777777" w:rsidR="007364B1" w:rsidRPr="00BD0E18" w:rsidRDefault="007364B1" w:rsidP="00250B46">
            <w:pPr>
              <w:spacing w:before="120" w:after="12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34007E92" w14:textId="77777777" w:rsidR="007364B1" w:rsidRPr="00BD0E18" w:rsidRDefault="007364B1" w:rsidP="00250B46">
            <w:pPr>
              <w:spacing w:before="120" w:after="12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0" w:type="dxa"/>
          </w:tcPr>
          <w:p w14:paraId="120470C6" w14:textId="77777777" w:rsidR="007364B1" w:rsidRPr="00BD0E18" w:rsidRDefault="007364B1" w:rsidP="00250B46">
            <w:pPr>
              <w:spacing w:before="120" w:after="12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3E3FEC0B" w14:textId="77777777" w:rsidR="007364B1" w:rsidRPr="00BD0E18" w:rsidRDefault="007364B1" w:rsidP="00250B46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54F2C67" w14:textId="77777777" w:rsidR="007364B1" w:rsidRPr="00DA2F19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000000"/>
          <w:sz w:val="24"/>
          <w:szCs w:val="24"/>
        </w:rPr>
      </w:pPr>
      <w:bookmarkStart w:id="20" w:name="_Toc118813085"/>
      <w:r w:rsidRPr="00DA2F19">
        <w:rPr>
          <w:rFonts w:ascii="Arial" w:hAnsi="Arial" w:cs="Arial"/>
          <w:color w:val="000000"/>
          <w:sz w:val="24"/>
          <w:szCs w:val="24"/>
        </w:rPr>
        <w:t>CONCLUSÃO</w:t>
      </w:r>
      <w:bookmarkEnd w:id="20"/>
      <w:r w:rsidRPr="00DA2F1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9672D0E" w14:textId="4688E3E5" w:rsidR="007364B1" w:rsidRPr="00AE634B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E634B">
        <w:rPr>
          <w:rFonts w:ascii="Arial" w:hAnsi="Arial" w:cs="Arial"/>
          <w:sz w:val="24"/>
          <w:szCs w:val="24"/>
        </w:rPr>
        <w:t>Entendemos que os trabalhos executados relacionados a Função de Conformidade  têm contribuído para o fortalecimento dos controles internos  da __________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 xml:space="preserve">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>ooperativa).</w:t>
      </w:r>
    </w:p>
    <w:p w14:paraId="4638506C" w14:textId="77777777" w:rsidR="007364B1" w:rsidRPr="00AE634B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E634B">
        <w:rPr>
          <w:rFonts w:ascii="Arial" w:hAnsi="Arial" w:cs="Arial"/>
          <w:sz w:val="24"/>
          <w:szCs w:val="24"/>
        </w:rPr>
        <w:t>O responsável pela Função de Conformidade tem desempenhado seu papel de terceira linha de defesa, contribuindo para a mitigação de riscos e efetividade dos controles internos.</w:t>
      </w:r>
    </w:p>
    <w:p w14:paraId="79720D02" w14:textId="77777777" w:rsidR="007364B1" w:rsidRPr="00AE634B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E634B">
        <w:rPr>
          <w:rFonts w:ascii="Arial" w:hAnsi="Arial" w:cs="Arial"/>
          <w:sz w:val="24"/>
          <w:szCs w:val="24"/>
        </w:rPr>
        <w:t>Os trabalhos foram executados de forma técnica e independente, atendendo tempestivamente às demandas do __________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>(órgão de administração</w:t>
      </w:r>
      <w:r w:rsidRPr="00AE634B">
        <w:rPr>
          <w:rFonts w:ascii="Arial" w:hAnsi="Arial" w:cs="Arial"/>
          <w:sz w:val="24"/>
          <w:szCs w:val="24"/>
        </w:rPr>
        <w:t xml:space="preserve">), demandas internas, bem como dos  órgãos de controle externo. </w:t>
      </w:r>
    </w:p>
    <w:p w14:paraId="2769F466" w14:textId="47119C32" w:rsidR="007364B1" w:rsidRPr="00AE634B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E634B">
        <w:rPr>
          <w:rFonts w:ascii="Arial" w:hAnsi="Arial" w:cs="Arial"/>
          <w:sz w:val="24"/>
          <w:szCs w:val="24"/>
        </w:rPr>
        <w:t xml:space="preserve">A fim de manter um efetivo processo de conformidade a 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 xml:space="preserve">___________(denominação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Pr="00AE634B">
        <w:rPr>
          <w:rFonts w:ascii="Arial" w:hAnsi="Arial" w:cs="Arial"/>
          <w:sz w:val="24"/>
          <w:szCs w:val="24"/>
        </w:rPr>
        <w:t xml:space="preserve">  continua envidando esforços na profissionalização de suas atividades, através da capacitação e atualização de empregados, bem como do _______(órgão de administração ) e Conselheiros Fiscais. </w:t>
      </w:r>
    </w:p>
    <w:p w14:paraId="26D1AB79" w14:textId="2521E753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E634B">
        <w:rPr>
          <w:rFonts w:ascii="Arial" w:hAnsi="Arial" w:cs="Arial"/>
          <w:sz w:val="24"/>
          <w:szCs w:val="24"/>
        </w:rPr>
        <w:t xml:space="preserve">Assim, concluímos que o papel do responsável pela Função de Conformidade e seus processos têm sido importante ferramenta de controle e apoio para  a administração  e </w:t>
      </w:r>
      <w:r w:rsidRPr="00AE634B">
        <w:rPr>
          <w:rFonts w:ascii="Arial" w:hAnsi="Arial" w:cs="Arial"/>
          <w:sz w:val="24"/>
          <w:szCs w:val="24"/>
        </w:rPr>
        <w:lastRenderedPageBreak/>
        <w:t xml:space="preserve">efetiva gestão da 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 xml:space="preserve">__________(denominação da </w:t>
      </w:r>
      <w:r w:rsidR="0057245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AE634B">
        <w:rPr>
          <w:rFonts w:ascii="Arial" w:hAnsi="Arial" w:cs="Arial"/>
          <w:b/>
          <w:bCs/>
          <w:i/>
          <w:iCs/>
          <w:sz w:val="24"/>
          <w:szCs w:val="24"/>
        </w:rPr>
        <w:t>ooperativa)</w:t>
      </w:r>
      <w:r w:rsidRPr="00AE634B">
        <w:rPr>
          <w:rFonts w:ascii="Arial" w:hAnsi="Arial" w:cs="Arial"/>
          <w:sz w:val="24"/>
          <w:szCs w:val="24"/>
        </w:rPr>
        <w:t xml:space="preserve"> no alcance de seus objetivos estratégicos.</w:t>
      </w:r>
    </w:p>
    <w:p w14:paraId="54AC0032" w14:textId="77777777" w:rsidR="007364B1" w:rsidRDefault="007364B1" w:rsidP="00250B46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59063B1" w14:textId="77777777" w:rsidR="007364B1" w:rsidRDefault="007364B1" w:rsidP="00250B46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color w:val="000000"/>
          <w:sz w:val="24"/>
          <w:szCs w:val="24"/>
        </w:rPr>
      </w:pPr>
      <w:bookmarkStart w:id="21" w:name="_Toc118813086"/>
      <w:r>
        <w:rPr>
          <w:rFonts w:ascii="Arial" w:hAnsi="Arial" w:cs="Arial"/>
          <w:color w:val="000000"/>
          <w:sz w:val="24"/>
          <w:szCs w:val="24"/>
        </w:rPr>
        <w:t>CIENCIA DO ORGÃO DE ADMINISTRAÇÃO</w:t>
      </w:r>
      <w:bookmarkEnd w:id="21"/>
    </w:p>
    <w:p w14:paraId="6F4D5BDC" w14:textId="77777777" w:rsidR="007364B1" w:rsidRDefault="007364B1" w:rsidP="00250B46">
      <w:pPr>
        <w:spacing w:before="120" w:after="120" w:line="240" w:lineRule="auto"/>
        <w:jc w:val="both"/>
        <w:rPr>
          <w:lang w:eastAsia="zh-CN"/>
        </w:rPr>
      </w:pPr>
    </w:p>
    <w:p w14:paraId="05C9E99B" w14:textId="77777777" w:rsidR="007364B1" w:rsidRDefault="007364B1" w:rsidP="00250B46">
      <w:pPr>
        <w:pStyle w:val="Corpodetexto"/>
        <w:spacing w:before="120" w:after="120"/>
        <w:ind w:left="102"/>
        <w:jc w:val="both"/>
      </w:pPr>
      <w:r>
        <w:rPr>
          <w:spacing w:val="31"/>
        </w:rPr>
        <w:t xml:space="preserve">O </w:t>
      </w:r>
      <w:r>
        <w:t>presente</w:t>
      </w:r>
      <w:r>
        <w:rPr>
          <w:spacing w:val="32"/>
        </w:rPr>
        <w:t xml:space="preserve"> </w:t>
      </w:r>
      <w:r>
        <w:t>Relatório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Conformidade ___(Ano) foi submetido para aprecição do _________(</w:t>
      </w:r>
      <w:r w:rsidRPr="00A06F35">
        <w:rPr>
          <w:b/>
          <w:bCs/>
        </w:rPr>
        <w:t>orgão de administração)</w:t>
      </w:r>
      <w:r>
        <w:t xml:space="preserve"> na reunião realizada em _________. ____/_____/______</w:t>
      </w:r>
    </w:p>
    <w:p w14:paraId="2E139B54" w14:textId="77777777" w:rsidR="007364B1" w:rsidRPr="008652AC" w:rsidRDefault="007364B1" w:rsidP="00250B46">
      <w:pPr>
        <w:spacing w:before="120" w:after="120" w:line="240" w:lineRule="auto"/>
        <w:rPr>
          <w:lang w:eastAsia="zh-CN"/>
        </w:rPr>
      </w:pPr>
    </w:p>
    <w:p w14:paraId="413AABF3" w14:textId="77777777" w:rsidR="007364B1" w:rsidRPr="008652AC" w:rsidRDefault="007364B1" w:rsidP="00250B46">
      <w:pPr>
        <w:spacing w:before="120" w:after="120" w:line="240" w:lineRule="auto"/>
        <w:rPr>
          <w:lang w:eastAsia="zh-CN"/>
        </w:rPr>
      </w:pPr>
    </w:p>
    <w:p w14:paraId="2EC280A1" w14:textId="77777777" w:rsidR="00392BB2" w:rsidRPr="00392BB2" w:rsidRDefault="00392BB2" w:rsidP="00250B46">
      <w:pPr>
        <w:spacing w:before="120" w:after="120" w:line="240" w:lineRule="auto"/>
      </w:pPr>
    </w:p>
    <w:sectPr w:rsidR="00392BB2" w:rsidRPr="00392BB2" w:rsidSect="00B83326">
      <w:headerReference w:type="default" r:id="rId14"/>
      <w:footerReference w:type="default" r:id="rId15"/>
      <w:pgSz w:w="11906" w:h="16838"/>
      <w:pgMar w:top="1701" w:right="1134" w:bottom="170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0FE3" w14:textId="77777777" w:rsidR="00523767" w:rsidRDefault="00523767" w:rsidP="0052138B">
      <w:pPr>
        <w:spacing w:after="0" w:line="240" w:lineRule="auto"/>
      </w:pPr>
      <w:r>
        <w:separator/>
      </w:r>
    </w:p>
  </w:endnote>
  <w:endnote w:type="continuationSeparator" w:id="0">
    <w:p w14:paraId="70C16B54" w14:textId="77777777" w:rsidR="00523767" w:rsidRDefault="00523767" w:rsidP="0052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8D9D" w14:textId="74F02DB7" w:rsidR="0052138B" w:rsidRDefault="009B5BAC" w:rsidP="0052138B">
    <w:pPr>
      <w:pStyle w:val="Rodap"/>
      <w:tabs>
        <w:tab w:val="clear" w:pos="4252"/>
        <w:tab w:val="clear" w:pos="8504"/>
        <w:tab w:val="left" w:pos="3705"/>
      </w:tabs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9C8179" wp14:editId="2BA4AD60">
              <wp:simplePos x="0" y="0"/>
              <wp:positionH relativeFrom="rightMargin">
                <wp:posOffset>244475</wp:posOffset>
              </wp:positionH>
              <wp:positionV relativeFrom="margin">
                <wp:posOffset>6857366</wp:posOffset>
              </wp:positionV>
              <wp:extent cx="864235" cy="285750"/>
              <wp:effectExtent l="0" t="0" r="0" b="0"/>
              <wp:wrapNone/>
              <wp:docPr id="12" name="Retâ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423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FEE14" w14:textId="77777777" w:rsidR="00392BB2" w:rsidRPr="009B5BAC" w:rsidRDefault="00392BB2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cstheme="minorHAnsi"/>
                              <w:color w:val="222A35" w:themeColor="text2" w:themeShade="80"/>
                            </w:rPr>
                          </w:pP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fldChar w:fldCharType="begin"/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instrText>PAGE   \* MERGEFORMAT</w:instrText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fldChar w:fldCharType="separate"/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t>2</w:t>
                          </w:r>
                          <w:r w:rsidRPr="009B5BAC">
                            <w:rPr>
                              <w:rFonts w:cstheme="minorHAnsi"/>
                              <w:color w:val="222A35" w:themeColor="text2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9C8179" id="Retângulo 12" o:spid="_x0000_s1026" style="position:absolute;left:0;text-align:left;margin-left:19.25pt;margin-top:539.95pt;width:68.05pt;height:22.5pt;z-index:251659264;visibility:visible;mso-wrap-style:square;mso-width-percent:8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" o:allowincell="f" stroked="f">
              <v:textbox>
                <w:txbxContent>
                  <w:p w14:paraId="111FEE14" w14:textId="77777777" w:rsidR="00392BB2" w:rsidRPr="009B5BAC" w:rsidRDefault="00392BB2">
                    <w:pPr>
                      <w:pBdr>
                        <w:bottom w:val="single" w:sz="4" w:space="1" w:color="auto"/>
                      </w:pBdr>
                      <w:rPr>
                        <w:rFonts w:cstheme="minorHAnsi"/>
                        <w:color w:val="222A35" w:themeColor="text2" w:themeShade="80"/>
                      </w:rPr>
                    </w:pP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fldChar w:fldCharType="begin"/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instrText>PAGE   \* MERGEFORMAT</w:instrText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fldChar w:fldCharType="separate"/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t>2</w:t>
                    </w:r>
                    <w:r w:rsidRPr="009B5BAC">
                      <w:rPr>
                        <w:rFonts w:cstheme="minorHAnsi"/>
                        <w:color w:val="222A35" w:themeColor="text2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86300">
      <w:rPr>
        <w:noProof/>
      </w:rPr>
      <w:drawing>
        <wp:inline distT="0" distB="0" distL="0" distR="0" wp14:anchorId="2FF01897" wp14:editId="5A4A2448">
          <wp:extent cx="7543800" cy="1450390"/>
          <wp:effectExtent l="0" t="0" r="0" b="0"/>
          <wp:docPr id="24" name="Imagem 24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257" cy="1455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749D" w14:textId="77777777" w:rsidR="00523767" w:rsidRDefault="00523767" w:rsidP="0052138B">
      <w:pPr>
        <w:spacing w:after="0" w:line="240" w:lineRule="auto"/>
      </w:pPr>
      <w:r>
        <w:separator/>
      </w:r>
    </w:p>
  </w:footnote>
  <w:footnote w:type="continuationSeparator" w:id="0">
    <w:p w14:paraId="0354AE12" w14:textId="77777777" w:rsidR="00523767" w:rsidRDefault="00523767" w:rsidP="0052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5FA3" w14:textId="2754A2A4" w:rsidR="0052138B" w:rsidRDefault="007F5B09" w:rsidP="0052138B">
    <w:pPr>
      <w:pStyle w:val="Cabealho"/>
      <w:ind w:left="-1701"/>
    </w:pPr>
    <w:sdt>
      <w:sdtPr>
        <w:id w:val="793099391"/>
        <w:docPartObj>
          <w:docPartGallery w:val="Page Numbers (Margins)"/>
          <w:docPartUnique/>
        </w:docPartObj>
      </w:sdtPr>
      <w:sdtEndPr/>
      <w:sdtContent/>
    </w:sdt>
    <w:r w:rsidR="00486300">
      <w:rPr>
        <w:noProof/>
      </w:rPr>
      <w:drawing>
        <wp:inline distT="0" distB="0" distL="0" distR="0" wp14:anchorId="2E65E5D5" wp14:editId="5EEB1BE2">
          <wp:extent cx="7543800" cy="1256117"/>
          <wp:effectExtent l="0" t="0" r="0" b="1270"/>
          <wp:docPr id="23" name="Imagem 23" descr="Forma, Gráfico de rad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, Gráfico de radar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256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E28"/>
    <w:multiLevelType w:val="hybridMultilevel"/>
    <w:tmpl w:val="D2E8C292"/>
    <w:lvl w:ilvl="0" w:tplc="CCA4323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6119"/>
    <w:multiLevelType w:val="hybridMultilevel"/>
    <w:tmpl w:val="7AA44178"/>
    <w:lvl w:ilvl="0" w:tplc="E62CAE3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7EB5"/>
    <w:multiLevelType w:val="hybridMultilevel"/>
    <w:tmpl w:val="A4B8C77A"/>
    <w:lvl w:ilvl="0" w:tplc="3754FEB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27C"/>
    <w:multiLevelType w:val="hybridMultilevel"/>
    <w:tmpl w:val="BDB42D82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77C2"/>
    <w:multiLevelType w:val="hybridMultilevel"/>
    <w:tmpl w:val="12E41B0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83ED7"/>
    <w:multiLevelType w:val="hybridMultilevel"/>
    <w:tmpl w:val="1272EFD6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E4C06"/>
    <w:multiLevelType w:val="hybridMultilevel"/>
    <w:tmpl w:val="8D8818A4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2723"/>
    <w:multiLevelType w:val="hybridMultilevel"/>
    <w:tmpl w:val="3842B980"/>
    <w:lvl w:ilvl="0" w:tplc="0416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7F938C4"/>
    <w:multiLevelType w:val="multilevel"/>
    <w:tmpl w:val="DE32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4629357">
    <w:abstractNumId w:val="8"/>
  </w:num>
  <w:num w:numId="2" w16cid:durableId="1411148994">
    <w:abstractNumId w:val="2"/>
  </w:num>
  <w:num w:numId="3" w16cid:durableId="419183239">
    <w:abstractNumId w:val="4"/>
  </w:num>
  <w:num w:numId="4" w16cid:durableId="2071226148">
    <w:abstractNumId w:val="6"/>
  </w:num>
  <w:num w:numId="5" w16cid:durableId="327371763">
    <w:abstractNumId w:val="3"/>
  </w:num>
  <w:num w:numId="6" w16cid:durableId="1924798613">
    <w:abstractNumId w:val="5"/>
  </w:num>
  <w:num w:numId="7" w16cid:durableId="916476908">
    <w:abstractNumId w:val="7"/>
  </w:num>
  <w:num w:numId="8" w16cid:durableId="1533305176">
    <w:abstractNumId w:val="0"/>
  </w:num>
  <w:num w:numId="9" w16cid:durableId="125902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8B"/>
    <w:rsid w:val="0013423B"/>
    <w:rsid w:val="00250B46"/>
    <w:rsid w:val="00392BB2"/>
    <w:rsid w:val="003D6F93"/>
    <w:rsid w:val="00433A20"/>
    <w:rsid w:val="00435AD3"/>
    <w:rsid w:val="00486300"/>
    <w:rsid w:val="004F445F"/>
    <w:rsid w:val="0052138B"/>
    <w:rsid w:val="00523767"/>
    <w:rsid w:val="0057245B"/>
    <w:rsid w:val="007364B1"/>
    <w:rsid w:val="007B2499"/>
    <w:rsid w:val="007F5B09"/>
    <w:rsid w:val="009B5BAC"/>
    <w:rsid w:val="00AD7C63"/>
    <w:rsid w:val="00B428CA"/>
    <w:rsid w:val="00B83326"/>
    <w:rsid w:val="00CA7392"/>
    <w:rsid w:val="00DB1C7C"/>
    <w:rsid w:val="00E7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88D9F"/>
  <w15:chartTrackingRefBased/>
  <w15:docId w15:val="{2CE823B6-794B-4F76-A021-550029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B1"/>
  </w:style>
  <w:style w:type="paragraph" w:styleId="Ttulo1">
    <w:name w:val="heading 1"/>
    <w:basedOn w:val="Normal"/>
    <w:next w:val="Normal"/>
    <w:link w:val="Ttulo1Char"/>
    <w:uiPriority w:val="9"/>
    <w:qFormat/>
    <w:rsid w:val="007364B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FFFF00"/>
      <w:sz w:val="28"/>
      <w:szCs w:val="28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38B"/>
  </w:style>
  <w:style w:type="paragraph" w:styleId="Rodap">
    <w:name w:val="footer"/>
    <w:basedOn w:val="Normal"/>
    <w:link w:val="RodapChar"/>
    <w:uiPriority w:val="99"/>
    <w:unhideWhenUsed/>
    <w:rsid w:val="00521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38B"/>
  </w:style>
  <w:style w:type="character" w:styleId="Nmerodepgina">
    <w:name w:val="page number"/>
    <w:basedOn w:val="Fontepargpadro"/>
    <w:uiPriority w:val="99"/>
    <w:unhideWhenUsed/>
    <w:rsid w:val="007B2499"/>
  </w:style>
  <w:style w:type="character" w:customStyle="1" w:styleId="Ttulo1Char">
    <w:name w:val="Título 1 Char"/>
    <w:basedOn w:val="Fontepargpadro"/>
    <w:link w:val="Ttulo1"/>
    <w:uiPriority w:val="9"/>
    <w:rsid w:val="007364B1"/>
    <w:rPr>
      <w:rFonts w:ascii="Cambria" w:eastAsia="Times New Roman" w:hAnsi="Cambria" w:cs="Times New Roman"/>
      <w:b/>
      <w:bCs/>
      <w:color w:val="FFFF00"/>
      <w:sz w:val="28"/>
      <w:szCs w:val="28"/>
      <w:lang w:eastAsia="zh-CN"/>
    </w:rPr>
  </w:style>
  <w:style w:type="paragraph" w:customStyle="1" w:styleId="BasicParagraph">
    <w:name w:val="[Basic Paragraph]"/>
    <w:basedOn w:val="Normal"/>
    <w:uiPriority w:val="99"/>
    <w:rsid w:val="007364B1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PargrafodaLista">
    <w:name w:val="List Paragraph"/>
    <w:basedOn w:val="Normal"/>
    <w:qFormat/>
    <w:rsid w:val="007364B1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Sumrio1">
    <w:name w:val="toc 1"/>
    <w:basedOn w:val="Normal"/>
    <w:next w:val="Normal"/>
    <w:uiPriority w:val="39"/>
    <w:qFormat/>
    <w:rsid w:val="007364B1"/>
    <w:pPr>
      <w:pBdr>
        <w:top w:val="nil"/>
        <w:left w:val="nil"/>
        <w:bottom w:val="nil"/>
        <w:right w:val="nil"/>
        <w:between w:val="nil"/>
      </w:pBdr>
      <w:tabs>
        <w:tab w:val="left" w:pos="1418"/>
        <w:tab w:val="left" w:pos="1560"/>
        <w:tab w:val="right" w:leader="dot" w:pos="9344"/>
      </w:tabs>
      <w:spacing w:after="100" w:line="276" w:lineRule="auto"/>
    </w:pPr>
    <w:rPr>
      <w:rFonts w:ascii="Calibri" w:eastAsia="Calibri" w:hAnsi="Calibri" w:cs="Times New Roman"/>
      <w:lang w:eastAsia="zh-CN"/>
    </w:rPr>
  </w:style>
  <w:style w:type="character" w:styleId="Hyperlink">
    <w:name w:val="Hyperlink"/>
    <w:uiPriority w:val="99"/>
    <w:rsid w:val="007364B1"/>
    <w:rPr>
      <w:color w:val="FFFF00"/>
      <w:u w:val="single"/>
    </w:rPr>
  </w:style>
  <w:style w:type="table" w:styleId="Tabelacomgrade">
    <w:name w:val="Table Grid"/>
    <w:basedOn w:val="Tabelanormal"/>
    <w:uiPriority w:val="39"/>
    <w:rsid w:val="0073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7364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364B1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contatoseguro.com.br/fn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309EA5-DFB1-4F72-8FAC-2DFBEAE530F2}" type="doc">
      <dgm:prSet loTypeId="urn:microsoft.com/office/officeart/2005/8/layout/orgChart1" loCatId="hierarchy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pt-BR"/>
        </a:p>
      </dgm:t>
    </dgm:pt>
    <dgm:pt modelId="{D188AB39-0506-485F-B103-6CC819CB9B19}">
      <dgm:prSet phldrT="[Texto]" custT="1"/>
      <dgm:spPr>
        <a:solidFill>
          <a:schemeClr val="accent1">
            <a:lumMod val="60000"/>
            <a:lumOff val="40000"/>
            <a:alpha val="8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Assembleia Geral </a:t>
          </a:r>
        </a:p>
      </dgm:t>
    </dgm:pt>
    <dgm:pt modelId="{43C10CBE-FCD3-49B5-908C-9C13C700846B}" type="parTrans" cxnId="{CDE89E2B-9666-489A-BA58-477F6A59F8FD}">
      <dgm:prSet/>
      <dgm:spPr/>
      <dgm:t>
        <a:bodyPr/>
        <a:lstStyle/>
        <a:p>
          <a:endParaRPr lang="pt-BR"/>
        </a:p>
      </dgm:t>
    </dgm:pt>
    <dgm:pt modelId="{B27D4C07-F50B-49AD-BCA6-5B7434DEDB62}" type="sibTrans" cxnId="{CDE89E2B-9666-489A-BA58-477F6A59F8FD}">
      <dgm:prSet/>
      <dgm:spPr/>
      <dgm:t>
        <a:bodyPr/>
        <a:lstStyle/>
        <a:p>
          <a:endParaRPr lang="pt-BR"/>
        </a:p>
      </dgm:t>
    </dgm:pt>
    <dgm:pt modelId="{6768BD2B-F674-4CC1-B280-6EA556305B95}" type="asst">
      <dgm:prSet phldrT="[Texto]" custT="1"/>
      <dgm:spPr>
        <a:solidFill>
          <a:schemeClr val="accent1">
            <a:lumMod val="60000"/>
            <a:lumOff val="40000"/>
            <a:alpha val="9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Conselho Fiscal </a:t>
          </a:r>
        </a:p>
      </dgm:t>
    </dgm:pt>
    <dgm:pt modelId="{12122377-851D-4A13-975A-691AB890FA6F}" type="parTrans" cxnId="{4410BFF9-F113-4622-B02C-6A286C6B407B}">
      <dgm:prSet/>
      <dgm:spPr/>
      <dgm:t>
        <a:bodyPr/>
        <a:lstStyle/>
        <a:p>
          <a:endParaRPr lang="pt-BR"/>
        </a:p>
      </dgm:t>
    </dgm:pt>
    <dgm:pt modelId="{453432B8-7429-4B63-BB12-900558DDB4FF}" type="sibTrans" cxnId="{4410BFF9-F113-4622-B02C-6A286C6B407B}">
      <dgm:prSet/>
      <dgm:spPr/>
      <dgm:t>
        <a:bodyPr/>
        <a:lstStyle/>
        <a:p>
          <a:endParaRPr lang="pt-BR"/>
        </a:p>
      </dgm:t>
    </dgm:pt>
    <dgm:pt modelId="{7E4B596A-918C-4385-9237-3E8E9F76111C}">
      <dgm:prSet phldrT="[Texto]" custT="1"/>
      <dgm:spPr>
        <a:solidFill>
          <a:schemeClr val="accent1">
            <a:lumMod val="60000"/>
            <a:lumOff val="40000"/>
            <a:alpha val="7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Orgão de Administração </a:t>
          </a:r>
        </a:p>
      </dgm:t>
    </dgm:pt>
    <dgm:pt modelId="{BB6B68F0-EB7B-4349-8D2C-9A2AF74BDDBF}" type="parTrans" cxnId="{CAF85A97-D101-47DE-BB84-EDF2C517C012}">
      <dgm:prSet/>
      <dgm:spPr/>
      <dgm:t>
        <a:bodyPr/>
        <a:lstStyle/>
        <a:p>
          <a:endParaRPr lang="pt-BR"/>
        </a:p>
      </dgm:t>
    </dgm:pt>
    <dgm:pt modelId="{E1EE2898-0944-4109-9D08-F662A4C7A066}" type="sibTrans" cxnId="{CAF85A97-D101-47DE-BB84-EDF2C517C012}">
      <dgm:prSet/>
      <dgm:spPr/>
      <dgm:t>
        <a:bodyPr/>
        <a:lstStyle/>
        <a:p>
          <a:endParaRPr lang="pt-BR"/>
        </a:p>
      </dgm:t>
    </dgm:pt>
    <dgm:pt modelId="{453547B5-2C4F-4748-95C2-BB29B0EE7DC2}">
      <dgm:prSet custT="1"/>
      <dgm:spPr>
        <a:solidFill>
          <a:schemeClr val="accent4">
            <a:lumMod val="40000"/>
            <a:lumOff val="60000"/>
            <a:alpha val="5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Gerência/Supervisão/Coordenação </a:t>
          </a:r>
        </a:p>
      </dgm:t>
    </dgm:pt>
    <dgm:pt modelId="{60C8A3B6-F187-4402-BB5B-699D2A994CA9}" type="parTrans" cxnId="{92BF80EC-612D-4B37-8728-91ADC70B0836}">
      <dgm:prSet/>
      <dgm:spPr/>
      <dgm:t>
        <a:bodyPr/>
        <a:lstStyle/>
        <a:p>
          <a:endParaRPr lang="pt-BR"/>
        </a:p>
      </dgm:t>
    </dgm:pt>
    <dgm:pt modelId="{6417E9D3-C006-4506-840B-48FE46D656A1}" type="sibTrans" cxnId="{92BF80EC-612D-4B37-8728-91ADC70B0836}">
      <dgm:prSet/>
      <dgm:spPr/>
      <dgm:t>
        <a:bodyPr/>
        <a:lstStyle/>
        <a:p>
          <a:endParaRPr lang="pt-BR"/>
        </a:p>
      </dgm:t>
    </dgm:pt>
    <dgm:pt modelId="{F6BE88CD-AA61-44E5-BAA6-084CAD2691CE}">
      <dgm:prSet custT="1"/>
      <dgm:spPr>
        <a:solidFill>
          <a:schemeClr val="accent4">
            <a:lumMod val="60000"/>
            <a:lumOff val="40000"/>
            <a:alpha val="3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Área ou Unidade</a:t>
          </a:r>
        </a:p>
      </dgm:t>
    </dgm:pt>
    <dgm:pt modelId="{E3F10ABE-F084-4EA3-AC3D-D9FA794A44E2}" type="parTrans" cxnId="{070FFB22-A156-4937-844C-6B7B0C2162D2}">
      <dgm:prSet/>
      <dgm:spPr/>
      <dgm:t>
        <a:bodyPr/>
        <a:lstStyle/>
        <a:p>
          <a:endParaRPr lang="pt-BR"/>
        </a:p>
      </dgm:t>
    </dgm:pt>
    <dgm:pt modelId="{64AD667E-8E53-46DA-B200-6673AFBC69C0}" type="sibTrans" cxnId="{070FFB22-A156-4937-844C-6B7B0C2162D2}">
      <dgm:prSet/>
      <dgm:spPr/>
      <dgm:t>
        <a:bodyPr/>
        <a:lstStyle/>
        <a:p>
          <a:endParaRPr lang="pt-BR"/>
        </a:p>
      </dgm:t>
    </dgm:pt>
    <dgm:pt modelId="{BC2B5348-B8D7-4316-A55B-7F5472F18516}">
      <dgm:prSet custT="1"/>
      <dgm:spPr>
        <a:solidFill>
          <a:schemeClr val="accent4">
            <a:lumMod val="40000"/>
            <a:lumOff val="60000"/>
            <a:alpha val="3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Área  ou Unidade</a:t>
          </a:r>
        </a:p>
      </dgm:t>
    </dgm:pt>
    <dgm:pt modelId="{E18B4956-D57F-41FD-9E61-5EFD18912679}" type="parTrans" cxnId="{B8DED164-8B9C-44DA-A0BA-C6DCCC5C7B30}">
      <dgm:prSet/>
      <dgm:spPr/>
      <dgm:t>
        <a:bodyPr/>
        <a:lstStyle/>
        <a:p>
          <a:endParaRPr lang="pt-BR"/>
        </a:p>
      </dgm:t>
    </dgm:pt>
    <dgm:pt modelId="{5A8E4419-5762-459A-A475-56CF68EFBB62}" type="sibTrans" cxnId="{B8DED164-8B9C-44DA-A0BA-C6DCCC5C7B30}">
      <dgm:prSet/>
      <dgm:spPr/>
      <dgm:t>
        <a:bodyPr/>
        <a:lstStyle/>
        <a:p>
          <a:endParaRPr lang="pt-BR"/>
        </a:p>
      </dgm:t>
    </dgm:pt>
    <dgm:pt modelId="{874C606A-1981-4794-ABF1-F19BE3703284}" type="asst">
      <dgm:prSet custT="1"/>
      <dgm:spPr>
        <a:solidFill>
          <a:schemeClr val="accent2">
            <a:lumMod val="75000"/>
            <a:alpha val="9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Controles Internos</a:t>
          </a:r>
        </a:p>
      </dgm:t>
    </dgm:pt>
    <dgm:pt modelId="{092B3D80-3430-4AB4-8F84-541ED8DA7C40}" type="parTrans" cxnId="{E81E4467-BF88-4C09-A25F-117A602EC9B1}">
      <dgm:prSet/>
      <dgm:spPr/>
      <dgm:t>
        <a:bodyPr/>
        <a:lstStyle/>
        <a:p>
          <a:endParaRPr lang="pt-BR"/>
        </a:p>
      </dgm:t>
    </dgm:pt>
    <dgm:pt modelId="{8400B064-D777-4C01-B58C-82C3194C8EF4}" type="sibTrans" cxnId="{E81E4467-BF88-4C09-A25F-117A602EC9B1}">
      <dgm:prSet/>
      <dgm:spPr/>
      <dgm:t>
        <a:bodyPr/>
        <a:lstStyle/>
        <a:p>
          <a:endParaRPr lang="pt-BR"/>
        </a:p>
      </dgm:t>
    </dgm:pt>
    <dgm:pt modelId="{34C3D60E-997E-4033-ABF4-4744181F27EC}">
      <dgm:prSet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Negócios</a:t>
          </a:r>
        </a:p>
      </dgm:t>
    </dgm:pt>
    <dgm:pt modelId="{9DBC0137-CDE3-4693-B703-E1E66C107E2B}" type="parTrans" cxnId="{AD8D22A1-6FA7-4899-902B-7225F0EF4E9D}">
      <dgm:prSet/>
      <dgm:spPr/>
      <dgm:t>
        <a:bodyPr/>
        <a:lstStyle/>
        <a:p>
          <a:endParaRPr lang="pt-BR"/>
        </a:p>
      </dgm:t>
    </dgm:pt>
    <dgm:pt modelId="{6ED5DBB4-CEB2-4E15-8E57-023A09F6433D}" type="sibTrans" cxnId="{AD8D22A1-6FA7-4899-902B-7225F0EF4E9D}">
      <dgm:prSet/>
      <dgm:spPr/>
      <dgm:t>
        <a:bodyPr/>
        <a:lstStyle/>
        <a:p>
          <a:endParaRPr lang="pt-BR"/>
        </a:p>
      </dgm:t>
    </dgm:pt>
    <dgm:pt modelId="{DA6DE5CC-8C28-4AB5-9E09-B20B928E49FA}">
      <dgm:prSet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Crédito</a:t>
          </a:r>
        </a:p>
      </dgm:t>
    </dgm:pt>
    <dgm:pt modelId="{C3D271CF-1977-4E16-8246-FB38F3C37D8D}" type="parTrans" cxnId="{EE2FE2A4-3E67-4325-8F63-0F039D8F882D}">
      <dgm:prSet/>
      <dgm:spPr/>
      <dgm:t>
        <a:bodyPr/>
        <a:lstStyle/>
        <a:p>
          <a:endParaRPr lang="pt-BR"/>
        </a:p>
      </dgm:t>
    </dgm:pt>
    <dgm:pt modelId="{70565EF9-0768-4F16-A0BC-990E509AFA22}" type="sibTrans" cxnId="{EE2FE2A4-3E67-4325-8F63-0F039D8F882D}">
      <dgm:prSet/>
      <dgm:spPr/>
      <dgm:t>
        <a:bodyPr/>
        <a:lstStyle/>
        <a:p>
          <a:endParaRPr lang="pt-BR"/>
        </a:p>
      </dgm:t>
    </dgm:pt>
    <dgm:pt modelId="{C31DA218-6BB7-47D9-82C1-0CB8DD6C3B74}">
      <dgm:prSet custT="1"/>
      <dgm:spPr>
        <a:ln>
          <a:solidFill>
            <a:schemeClr val="bg1">
              <a:lumMod val="75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Administrativa e Financeira</a:t>
          </a:r>
        </a:p>
      </dgm:t>
    </dgm:pt>
    <dgm:pt modelId="{2B8A7C04-E832-4F87-A419-75BAA6AA2BA2}" type="parTrans" cxnId="{B23A18A1-8566-4EB0-9016-C609AE57C3D0}">
      <dgm:prSet/>
      <dgm:spPr/>
      <dgm:t>
        <a:bodyPr/>
        <a:lstStyle/>
        <a:p>
          <a:endParaRPr lang="pt-BR"/>
        </a:p>
      </dgm:t>
    </dgm:pt>
    <dgm:pt modelId="{6C6A0514-B24D-4FD1-8AF1-2D4AD110225E}" type="sibTrans" cxnId="{B23A18A1-8566-4EB0-9016-C609AE57C3D0}">
      <dgm:prSet/>
      <dgm:spPr/>
      <dgm:t>
        <a:bodyPr/>
        <a:lstStyle/>
        <a:p>
          <a:endParaRPr lang="pt-BR"/>
        </a:p>
      </dgm:t>
    </dgm:pt>
    <dgm:pt modelId="{5E9C1BC9-C9B3-4FB2-B77F-BF3C607C7FB6}">
      <dgm:prSet custT="1"/>
      <dgm:spPr>
        <a:ln>
          <a:solidFill>
            <a:schemeClr val="bg1">
              <a:lumMod val="65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Contabilidade </a:t>
          </a:r>
        </a:p>
      </dgm:t>
    </dgm:pt>
    <dgm:pt modelId="{4D26DDEE-C220-4242-8680-460C2409990D}" type="parTrans" cxnId="{097671DE-0390-43CF-8471-BF68F3A4825F}">
      <dgm:prSet/>
      <dgm:spPr/>
      <dgm:t>
        <a:bodyPr/>
        <a:lstStyle/>
        <a:p>
          <a:endParaRPr lang="pt-BR"/>
        </a:p>
      </dgm:t>
    </dgm:pt>
    <dgm:pt modelId="{3ACBF875-6398-411E-AFB5-73FF3DBDC5AE}" type="sibTrans" cxnId="{097671DE-0390-43CF-8471-BF68F3A4825F}">
      <dgm:prSet/>
      <dgm:spPr/>
      <dgm:t>
        <a:bodyPr/>
        <a:lstStyle/>
        <a:p>
          <a:endParaRPr lang="pt-BR"/>
        </a:p>
      </dgm:t>
    </dgm:pt>
    <dgm:pt modelId="{4050D5FD-FFDB-48D0-B1A8-AE886CAEEB46}" type="asst">
      <dgm:prSet custT="1"/>
      <dgm:spPr>
        <a:solidFill>
          <a:schemeClr val="accent2">
            <a:lumMod val="75000"/>
            <a:alpha val="9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pt-BR" sz="900" b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Auditoria </a:t>
          </a:r>
        </a:p>
      </dgm:t>
    </dgm:pt>
    <dgm:pt modelId="{93558CB2-7875-4C47-AFE1-67DFFBD371A2}" type="sibTrans" cxnId="{0A132445-1FC7-418D-A5EB-D44F7E9020BC}">
      <dgm:prSet/>
      <dgm:spPr/>
      <dgm:t>
        <a:bodyPr/>
        <a:lstStyle/>
        <a:p>
          <a:endParaRPr lang="pt-BR"/>
        </a:p>
      </dgm:t>
    </dgm:pt>
    <dgm:pt modelId="{EDF47BB1-97AA-4DF8-9E3F-D49A96D4F9B7}" type="parTrans" cxnId="{0A132445-1FC7-418D-A5EB-D44F7E9020BC}">
      <dgm:prSet/>
      <dgm:spPr/>
      <dgm:t>
        <a:bodyPr/>
        <a:lstStyle/>
        <a:p>
          <a:endParaRPr lang="pt-BR"/>
        </a:p>
      </dgm:t>
    </dgm:pt>
    <dgm:pt modelId="{286F861E-B1A2-47FC-8397-4A3B13440906}">
      <dgm:prSet custT="1"/>
      <dgm:spPr>
        <a:solidFill>
          <a:srgbClr val="FFC000">
            <a:alpha val="30000"/>
          </a:srgb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700" b="0" i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(Descrever outras áreas existentes  na Cooperativa).</a:t>
          </a:r>
        </a:p>
      </dgm:t>
    </dgm:pt>
    <dgm:pt modelId="{8E679833-F356-4AAA-A549-5BAE98D974EA}" type="parTrans" cxnId="{4DF54290-642F-40F9-A65F-8B7591225B70}">
      <dgm:prSet/>
      <dgm:spPr/>
      <dgm:t>
        <a:bodyPr/>
        <a:lstStyle/>
        <a:p>
          <a:endParaRPr lang="pt-BR"/>
        </a:p>
      </dgm:t>
    </dgm:pt>
    <dgm:pt modelId="{DCF7D785-BDD0-4E46-8A12-BA5C502D5245}" type="sibTrans" cxnId="{4DF54290-642F-40F9-A65F-8B7591225B70}">
      <dgm:prSet/>
      <dgm:spPr/>
      <dgm:t>
        <a:bodyPr/>
        <a:lstStyle/>
        <a:p>
          <a:endParaRPr lang="pt-BR"/>
        </a:p>
      </dgm:t>
    </dgm:pt>
    <dgm:pt modelId="{D9B0A389-0163-46F9-A637-7E4DB94A07A6}">
      <dgm:prSet custT="1"/>
      <dgm:spPr>
        <a:solidFill>
          <a:srgbClr val="FFC000">
            <a:alpha val="30000"/>
          </a:srgbClr>
        </a:solidFill>
        <a:ln>
          <a:solidFill>
            <a:srgbClr val="FFC000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700" b="0" i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(Descrever outras áreas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700" b="0" i="1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 existentes na Cooperati</a:t>
          </a:r>
          <a:r>
            <a:rPr lang="pt-BR" sz="700" b="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va) </a:t>
          </a:r>
        </a:p>
      </dgm:t>
    </dgm:pt>
    <dgm:pt modelId="{52368E9B-C219-46B8-9501-CEE9425D3DE3}" type="parTrans" cxnId="{0787CD4C-307F-4B0B-ABA2-6A5FFA9855C6}">
      <dgm:prSet/>
      <dgm:spPr/>
      <dgm:t>
        <a:bodyPr/>
        <a:lstStyle/>
        <a:p>
          <a:endParaRPr lang="pt-BR"/>
        </a:p>
      </dgm:t>
    </dgm:pt>
    <dgm:pt modelId="{FB4FE396-33B0-4E55-8C22-BCD58A4DFD50}" type="sibTrans" cxnId="{0787CD4C-307F-4B0B-ABA2-6A5FFA9855C6}">
      <dgm:prSet/>
      <dgm:spPr/>
      <dgm:t>
        <a:bodyPr/>
        <a:lstStyle/>
        <a:p>
          <a:endParaRPr lang="pt-BR"/>
        </a:p>
      </dgm:t>
    </dgm:pt>
    <dgm:pt modelId="{8173BA81-CB74-4A2C-B6E6-21CD4B412312}" type="pres">
      <dgm:prSet presAssocID="{EE309EA5-DFB1-4F72-8FAC-2DFBEAE530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C77BCE-D3CF-42CB-BFF1-27ED78848385}" type="pres">
      <dgm:prSet presAssocID="{D188AB39-0506-485F-B103-6CC819CB9B19}" presName="hierRoot1" presStyleCnt="0">
        <dgm:presLayoutVars>
          <dgm:hierBranch/>
        </dgm:presLayoutVars>
      </dgm:prSet>
      <dgm:spPr/>
    </dgm:pt>
    <dgm:pt modelId="{25954CD5-7873-49FD-9195-32F3FE725FC0}" type="pres">
      <dgm:prSet presAssocID="{D188AB39-0506-485F-B103-6CC819CB9B19}" presName="rootComposite1" presStyleCnt="0"/>
      <dgm:spPr/>
    </dgm:pt>
    <dgm:pt modelId="{D3555EF9-3A3E-4B2E-83DE-CB90DCBE90E7}" type="pres">
      <dgm:prSet presAssocID="{D188AB39-0506-485F-B103-6CC819CB9B19}" presName="rootText1" presStyleLbl="node0" presStyleIdx="0" presStyleCnt="1" custScaleX="285969" custScaleY="91623" custLinFactNeighborX="13003" custLinFactNeighborY="5201">
        <dgm:presLayoutVars>
          <dgm:chPref val="3"/>
        </dgm:presLayoutVars>
      </dgm:prSet>
      <dgm:spPr/>
    </dgm:pt>
    <dgm:pt modelId="{2296E0DC-0E48-4398-AE31-CE1852A17330}" type="pres">
      <dgm:prSet presAssocID="{D188AB39-0506-485F-B103-6CC819CB9B19}" presName="rootConnector1" presStyleLbl="node1" presStyleIdx="0" presStyleCnt="0"/>
      <dgm:spPr/>
    </dgm:pt>
    <dgm:pt modelId="{E49C6B21-2D83-4B7B-A1B0-AA1A6D012B04}" type="pres">
      <dgm:prSet presAssocID="{D188AB39-0506-485F-B103-6CC819CB9B19}" presName="hierChild2" presStyleCnt="0"/>
      <dgm:spPr/>
    </dgm:pt>
    <dgm:pt modelId="{1916FCD5-8779-4968-A1C1-6C751F111BC5}" type="pres">
      <dgm:prSet presAssocID="{BB6B68F0-EB7B-4349-8D2C-9A2AF74BDDBF}" presName="Name35" presStyleLbl="parChTrans1D2" presStyleIdx="0" presStyleCnt="2"/>
      <dgm:spPr/>
    </dgm:pt>
    <dgm:pt modelId="{6B678C42-778E-4BFF-B79D-021BADBBA6A6}" type="pres">
      <dgm:prSet presAssocID="{7E4B596A-918C-4385-9237-3E8E9F76111C}" presName="hierRoot2" presStyleCnt="0">
        <dgm:presLayoutVars>
          <dgm:hierBranch/>
        </dgm:presLayoutVars>
      </dgm:prSet>
      <dgm:spPr/>
    </dgm:pt>
    <dgm:pt modelId="{159E739C-3986-4774-8720-AA719953465B}" type="pres">
      <dgm:prSet presAssocID="{7E4B596A-918C-4385-9237-3E8E9F76111C}" presName="rootComposite" presStyleCnt="0"/>
      <dgm:spPr/>
    </dgm:pt>
    <dgm:pt modelId="{D8806E79-B7F3-429F-BDAD-54F390BCA894}" type="pres">
      <dgm:prSet presAssocID="{7E4B596A-918C-4385-9237-3E8E9F76111C}" presName="rootText" presStyleLbl="node2" presStyleIdx="0" presStyleCnt="1" custScaleX="275997" custScaleY="89474" custLinFactNeighborX="13184" custLinFactNeighborY="-3491">
        <dgm:presLayoutVars>
          <dgm:chPref val="3"/>
        </dgm:presLayoutVars>
      </dgm:prSet>
      <dgm:spPr/>
    </dgm:pt>
    <dgm:pt modelId="{28AE3299-78E2-4C9B-B15E-E13CAAA2ACC3}" type="pres">
      <dgm:prSet presAssocID="{7E4B596A-918C-4385-9237-3E8E9F76111C}" presName="rootConnector" presStyleLbl="node2" presStyleIdx="0" presStyleCnt="1"/>
      <dgm:spPr/>
    </dgm:pt>
    <dgm:pt modelId="{021703D6-122D-42E1-B6D8-D7A170DFFC4B}" type="pres">
      <dgm:prSet presAssocID="{7E4B596A-918C-4385-9237-3E8E9F76111C}" presName="hierChild4" presStyleCnt="0"/>
      <dgm:spPr/>
    </dgm:pt>
    <dgm:pt modelId="{640C8528-0720-4989-B87B-DE1A142176E2}" type="pres">
      <dgm:prSet presAssocID="{60C8A3B6-F187-4402-BB5B-699D2A994CA9}" presName="Name35" presStyleLbl="parChTrans1D3" presStyleIdx="0" presStyleCnt="3"/>
      <dgm:spPr/>
    </dgm:pt>
    <dgm:pt modelId="{071D9485-3C4A-4C0F-BD23-70AE2B80E9D3}" type="pres">
      <dgm:prSet presAssocID="{453547B5-2C4F-4748-95C2-BB29B0EE7DC2}" presName="hierRoot2" presStyleCnt="0">
        <dgm:presLayoutVars>
          <dgm:hierBranch/>
        </dgm:presLayoutVars>
      </dgm:prSet>
      <dgm:spPr/>
    </dgm:pt>
    <dgm:pt modelId="{51228273-A53D-443E-BBA6-65FA01C85DA2}" type="pres">
      <dgm:prSet presAssocID="{453547B5-2C4F-4748-95C2-BB29B0EE7DC2}" presName="rootComposite" presStyleCnt="0"/>
      <dgm:spPr/>
    </dgm:pt>
    <dgm:pt modelId="{99B44148-FC0D-4A23-A77E-F8F114C8E72D}" type="pres">
      <dgm:prSet presAssocID="{453547B5-2C4F-4748-95C2-BB29B0EE7DC2}" presName="rootText" presStyleLbl="node3" presStyleIdx="0" presStyleCnt="1" custScaleX="414964" custScaleY="103183" custLinFactNeighborX="12516" custLinFactNeighborY="-34004">
        <dgm:presLayoutVars>
          <dgm:chPref val="3"/>
        </dgm:presLayoutVars>
      </dgm:prSet>
      <dgm:spPr/>
    </dgm:pt>
    <dgm:pt modelId="{C3AFA354-27DF-4329-8619-4FCADD669526}" type="pres">
      <dgm:prSet presAssocID="{453547B5-2C4F-4748-95C2-BB29B0EE7DC2}" presName="rootConnector" presStyleLbl="node3" presStyleIdx="0" presStyleCnt="1"/>
      <dgm:spPr/>
    </dgm:pt>
    <dgm:pt modelId="{2AD8BA66-1C49-413E-A703-89DF37F64B5F}" type="pres">
      <dgm:prSet presAssocID="{453547B5-2C4F-4748-95C2-BB29B0EE7DC2}" presName="hierChild4" presStyleCnt="0"/>
      <dgm:spPr/>
    </dgm:pt>
    <dgm:pt modelId="{9BBC65B6-1ED5-43C0-B310-A6B507594092}" type="pres">
      <dgm:prSet presAssocID="{E3F10ABE-F084-4EA3-AC3D-D9FA794A44E2}" presName="Name35" presStyleLbl="parChTrans1D4" presStyleIdx="0" presStyleCnt="8"/>
      <dgm:spPr/>
    </dgm:pt>
    <dgm:pt modelId="{F6D2CFC0-61BF-4D61-9C35-923263E02584}" type="pres">
      <dgm:prSet presAssocID="{F6BE88CD-AA61-44E5-BAA6-084CAD2691CE}" presName="hierRoot2" presStyleCnt="0">
        <dgm:presLayoutVars>
          <dgm:hierBranch val="r"/>
        </dgm:presLayoutVars>
      </dgm:prSet>
      <dgm:spPr/>
    </dgm:pt>
    <dgm:pt modelId="{B698A0D4-E7A3-414E-B204-4553A5C15BC5}" type="pres">
      <dgm:prSet presAssocID="{F6BE88CD-AA61-44E5-BAA6-084CAD2691CE}" presName="rootComposite" presStyleCnt="0"/>
      <dgm:spPr/>
    </dgm:pt>
    <dgm:pt modelId="{9BF7C59A-E7F0-44E2-8941-08435B627282}" type="pres">
      <dgm:prSet presAssocID="{F6BE88CD-AA61-44E5-BAA6-084CAD2691CE}" presName="rootText" presStyleLbl="node4" presStyleIdx="0" presStyleCnt="8" custScaleX="291176" custScaleY="83718" custLinFactNeighborX="-92502" custLinFactNeighborY="7161">
        <dgm:presLayoutVars>
          <dgm:chPref val="3"/>
        </dgm:presLayoutVars>
      </dgm:prSet>
      <dgm:spPr/>
    </dgm:pt>
    <dgm:pt modelId="{22AE2D55-A47D-47AD-A51B-F7BAF5998432}" type="pres">
      <dgm:prSet presAssocID="{F6BE88CD-AA61-44E5-BAA6-084CAD2691CE}" presName="rootConnector" presStyleLbl="node4" presStyleIdx="0" presStyleCnt="8"/>
      <dgm:spPr/>
    </dgm:pt>
    <dgm:pt modelId="{735BC7C3-3A71-435F-9EC2-A53D4C441249}" type="pres">
      <dgm:prSet presAssocID="{F6BE88CD-AA61-44E5-BAA6-084CAD2691CE}" presName="hierChild4" presStyleCnt="0"/>
      <dgm:spPr/>
    </dgm:pt>
    <dgm:pt modelId="{7F5A8A4F-BFC9-47EA-8070-9F634D0E6F79}" type="pres">
      <dgm:prSet presAssocID="{9DBC0137-CDE3-4693-B703-E1E66C107E2B}" presName="Name50" presStyleLbl="parChTrans1D4" presStyleIdx="1" presStyleCnt="8"/>
      <dgm:spPr/>
    </dgm:pt>
    <dgm:pt modelId="{D1C7CCA2-9234-4072-B254-C2906F79A2CE}" type="pres">
      <dgm:prSet presAssocID="{34C3D60E-997E-4033-ABF4-4744181F27EC}" presName="hierRoot2" presStyleCnt="0">
        <dgm:presLayoutVars>
          <dgm:hierBranch val="init"/>
        </dgm:presLayoutVars>
      </dgm:prSet>
      <dgm:spPr/>
    </dgm:pt>
    <dgm:pt modelId="{88B0EA0C-118B-48A4-9372-81A36E3E4239}" type="pres">
      <dgm:prSet presAssocID="{34C3D60E-997E-4033-ABF4-4744181F27EC}" presName="rootComposite" presStyleCnt="0"/>
      <dgm:spPr/>
    </dgm:pt>
    <dgm:pt modelId="{CDC666CC-9ECF-446B-BB6A-796A0B23C12A}" type="pres">
      <dgm:prSet presAssocID="{34C3D60E-997E-4033-ABF4-4744181F27EC}" presName="rootText" presStyleLbl="node4" presStyleIdx="1" presStyleCnt="8" custScaleX="311315" custScaleY="90267" custLinFactNeighborX="-59348" custLinFactNeighborY="15705">
        <dgm:presLayoutVars>
          <dgm:chPref val="3"/>
        </dgm:presLayoutVars>
      </dgm:prSet>
      <dgm:spPr/>
    </dgm:pt>
    <dgm:pt modelId="{DEDA2130-5B23-41FA-9F5F-AFEFB90EE1FF}" type="pres">
      <dgm:prSet presAssocID="{34C3D60E-997E-4033-ABF4-4744181F27EC}" presName="rootConnector" presStyleLbl="node4" presStyleIdx="1" presStyleCnt="8"/>
      <dgm:spPr/>
    </dgm:pt>
    <dgm:pt modelId="{ABF494F2-A22C-4722-B22C-48D39AFC8E91}" type="pres">
      <dgm:prSet presAssocID="{34C3D60E-997E-4033-ABF4-4744181F27EC}" presName="hierChild4" presStyleCnt="0"/>
      <dgm:spPr/>
    </dgm:pt>
    <dgm:pt modelId="{5EC37390-C091-492E-ABBF-E42749779D47}" type="pres">
      <dgm:prSet presAssocID="{34C3D60E-997E-4033-ABF4-4744181F27EC}" presName="hierChild5" presStyleCnt="0"/>
      <dgm:spPr/>
    </dgm:pt>
    <dgm:pt modelId="{B2F0256C-CE73-4F2A-A480-34511C975EC1}" type="pres">
      <dgm:prSet presAssocID="{C3D271CF-1977-4E16-8246-FB38F3C37D8D}" presName="Name50" presStyleLbl="parChTrans1D4" presStyleIdx="2" presStyleCnt="8"/>
      <dgm:spPr/>
    </dgm:pt>
    <dgm:pt modelId="{66026D11-AD81-4320-AEB8-A74FB66DAFC6}" type="pres">
      <dgm:prSet presAssocID="{DA6DE5CC-8C28-4AB5-9E09-B20B928E49FA}" presName="hierRoot2" presStyleCnt="0">
        <dgm:presLayoutVars>
          <dgm:hierBranch val="init"/>
        </dgm:presLayoutVars>
      </dgm:prSet>
      <dgm:spPr/>
    </dgm:pt>
    <dgm:pt modelId="{4DDE693B-E5C4-414D-AA34-ACC9B8623640}" type="pres">
      <dgm:prSet presAssocID="{DA6DE5CC-8C28-4AB5-9E09-B20B928E49FA}" presName="rootComposite" presStyleCnt="0"/>
      <dgm:spPr/>
    </dgm:pt>
    <dgm:pt modelId="{D9702254-5551-4CBC-9FDE-A66A7FF856D0}" type="pres">
      <dgm:prSet presAssocID="{DA6DE5CC-8C28-4AB5-9E09-B20B928E49FA}" presName="rootText" presStyleLbl="node4" presStyleIdx="2" presStyleCnt="8" custScaleX="309937" custScaleY="104596" custLinFactNeighborX="-61040" custLinFactNeighborY="-6891">
        <dgm:presLayoutVars>
          <dgm:chPref val="3"/>
        </dgm:presLayoutVars>
      </dgm:prSet>
      <dgm:spPr/>
    </dgm:pt>
    <dgm:pt modelId="{73F4A877-3696-485E-A69B-47F6A88A4B04}" type="pres">
      <dgm:prSet presAssocID="{DA6DE5CC-8C28-4AB5-9E09-B20B928E49FA}" presName="rootConnector" presStyleLbl="node4" presStyleIdx="2" presStyleCnt="8"/>
      <dgm:spPr/>
    </dgm:pt>
    <dgm:pt modelId="{EB07625A-A29D-4902-BEF4-6BD8352016EE}" type="pres">
      <dgm:prSet presAssocID="{DA6DE5CC-8C28-4AB5-9E09-B20B928E49FA}" presName="hierChild4" presStyleCnt="0"/>
      <dgm:spPr/>
    </dgm:pt>
    <dgm:pt modelId="{93F39173-4C97-4D9C-9166-790F32F0F70A}" type="pres">
      <dgm:prSet presAssocID="{DA6DE5CC-8C28-4AB5-9E09-B20B928E49FA}" presName="hierChild5" presStyleCnt="0"/>
      <dgm:spPr/>
    </dgm:pt>
    <dgm:pt modelId="{1BA8FD62-962F-45E4-A7A7-069EB03A8F86}" type="pres">
      <dgm:prSet presAssocID="{8E679833-F356-4AAA-A549-5BAE98D974EA}" presName="Name50" presStyleLbl="parChTrans1D4" presStyleIdx="3" presStyleCnt="8"/>
      <dgm:spPr/>
    </dgm:pt>
    <dgm:pt modelId="{AE715FC7-FE3E-4D7B-9921-746D83F9BCCC}" type="pres">
      <dgm:prSet presAssocID="{286F861E-B1A2-47FC-8397-4A3B13440906}" presName="hierRoot2" presStyleCnt="0">
        <dgm:presLayoutVars>
          <dgm:hierBranch val="init"/>
        </dgm:presLayoutVars>
      </dgm:prSet>
      <dgm:spPr/>
    </dgm:pt>
    <dgm:pt modelId="{6C0DA42A-045F-4884-B33C-E88BEAEE1CA7}" type="pres">
      <dgm:prSet presAssocID="{286F861E-B1A2-47FC-8397-4A3B13440906}" presName="rootComposite" presStyleCnt="0"/>
      <dgm:spPr/>
    </dgm:pt>
    <dgm:pt modelId="{D9E983EF-E929-42C1-96C7-15C83776AEBC}" type="pres">
      <dgm:prSet presAssocID="{286F861E-B1A2-47FC-8397-4A3B13440906}" presName="rootText" presStyleLbl="node4" presStyleIdx="3" presStyleCnt="8" custScaleX="313702" custScaleY="107416" custLinFactNeighborX="-64264" custLinFactNeighborY="-13425">
        <dgm:presLayoutVars>
          <dgm:chPref val="3"/>
        </dgm:presLayoutVars>
      </dgm:prSet>
      <dgm:spPr/>
    </dgm:pt>
    <dgm:pt modelId="{204C517B-DE20-4C61-8534-D0E87E310A28}" type="pres">
      <dgm:prSet presAssocID="{286F861E-B1A2-47FC-8397-4A3B13440906}" presName="rootConnector" presStyleLbl="node4" presStyleIdx="3" presStyleCnt="8"/>
      <dgm:spPr/>
    </dgm:pt>
    <dgm:pt modelId="{8B60D026-87C6-4451-955C-8440AB9654DC}" type="pres">
      <dgm:prSet presAssocID="{286F861E-B1A2-47FC-8397-4A3B13440906}" presName="hierChild4" presStyleCnt="0"/>
      <dgm:spPr/>
    </dgm:pt>
    <dgm:pt modelId="{7170648F-189A-49FD-AE1B-AC1E80E97CBA}" type="pres">
      <dgm:prSet presAssocID="{286F861E-B1A2-47FC-8397-4A3B13440906}" presName="hierChild5" presStyleCnt="0"/>
      <dgm:spPr/>
    </dgm:pt>
    <dgm:pt modelId="{BCDC2F8F-F9C4-46E2-B124-E2CED5E27753}" type="pres">
      <dgm:prSet presAssocID="{F6BE88CD-AA61-44E5-BAA6-084CAD2691CE}" presName="hierChild5" presStyleCnt="0"/>
      <dgm:spPr/>
    </dgm:pt>
    <dgm:pt modelId="{533EC2FD-D067-453C-811C-BE378355DE63}" type="pres">
      <dgm:prSet presAssocID="{E18B4956-D57F-41FD-9E61-5EFD18912679}" presName="Name35" presStyleLbl="parChTrans1D4" presStyleIdx="4" presStyleCnt="8"/>
      <dgm:spPr/>
    </dgm:pt>
    <dgm:pt modelId="{C66F9BC5-1299-4730-8B39-6FA6597CC332}" type="pres">
      <dgm:prSet presAssocID="{BC2B5348-B8D7-4316-A55B-7F5472F18516}" presName="hierRoot2" presStyleCnt="0">
        <dgm:presLayoutVars>
          <dgm:hierBranch val="r"/>
        </dgm:presLayoutVars>
      </dgm:prSet>
      <dgm:spPr/>
    </dgm:pt>
    <dgm:pt modelId="{400E3E1F-3572-4452-A31D-99C298D76F01}" type="pres">
      <dgm:prSet presAssocID="{BC2B5348-B8D7-4316-A55B-7F5472F18516}" presName="rootComposite" presStyleCnt="0"/>
      <dgm:spPr/>
    </dgm:pt>
    <dgm:pt modelId="{833B476F-587B-46D9-AEAF-1573505D791C}" type="pres">
      <dgm:prSet presAssocID="{BC2B5348-B8D7-4316-A55B-7F5472F18516}" presName="rootText" presStyleLbl="node4" presStyleIdx="4" presStyleCnt="8" custScaleX="295531" custScaleY="91369" custLinFactX="68406" custLinFactNeighborX="100000" custLinFactNeighborY="6939">
        <dgm:presLayoutVars>
          <dgm:chPref val="3"/>
        </dgm:presLayoutVars>
      </dgm:prSet>
      <dgm:spPr/>
    </dgm:pt>
    <dgm:pt modelId="{1962322D-A255-4B9F-87F7-F16DA01C4322}" type="pres">
      <dgm:prSet presAssocID="{BC2B5348-B8D7-4316-A55B-7F5472F18516}" presName="rootConnector" presStyleLbl="node4" presStyleIdx="4" presStyleCnt="8"/>
      <dgm:spPr/>
    </dgm:pt>
    <dgm:pt modelId="{3F1AEA5E-234B-485D-BD6D-F88224CDB819}" type="pres">
      <dgm:prSet presAssocID="{BC2B5348-B8D7-4316-A55B-7F5472F18516}" presName="hierChild4" presStyleCnt="0"/>
      <dgm:spPr/>
    </dgm:pt>
    <dgm:pt modelId="{15E1A444-282F-404A-A94A-324A42AA3645}" type="pres">
      <dgm:prSet presAssocID="{2B8A7C04-E832-4F87-A419-75BAA6AA2BA2}" presName="Name50" presStyleLbl="parChTrans1D4" presStyleIdx="5" presStyleCnt="8"/>
      <dgm:spPr/>
    </dgm:pt>
    <dgm:pt modelId="{F90ACE69-BE3A-4D3E-BECC-1819EC8232A4}" type="pres">
      <dgm:prSet presAssocID="{C31DA218-6BB7-47D9-82C1-0CB8DD6C3B74}" presName="hierRoot2" presStyleCnt="0">
        <dgm:presLayoutVars>
          <dgm:hierBranch val="init"/>
        </dgm:presLayoutVars>
      </dgm:prSet>
      <dgm:spPr/>
    </dgm:pt>
    <dgm:pt modelId="{72D484B1-45AA-409A-BAD5-5308CF422031}" type="pres">
      <dgm:prSet presAssocID="{C31DA218-6BB7-47D9-82C1-0CB8DD6C3B74}" presName="rootComposite" presStyleCnt="0"/>
      <dgm:spPr/>
    </dgm:pt>
    <dgm:pt modelId="{FBCB09B1-D06D-4BAE-9737-ED3D78D8F6B4}" type="pres">
      <dgm:prSet presAssocID="{C31DA218-6BB7-47D9-82C1-0CB8DD6C3B74}" presName="rootText" presStyleLbl="node4" presStyleIdx="5" presStyleCnt="8" custScaleX="295189" custScaleY="114576" custLinFactX="51896" custLinFactNeighborX="100000" custLinFactNeighborY="-8567">
        <dgm:presLayoutVars>
          <dgm:chPref val="3"/>
        </dgm:presLayoutVars>
      </dgm:prSet>
      <dgm:spPr/>
    </dgm:pt>
    <dgm:pt modelId="{8A8A51C6-BC36-4B0C-8F31-3562920146D3}" type="pres">
      <dgm:prSet presAssocID="{C31DA218-6BB7-47D9-82C1-0CB8DD6C3B74}" presName="rootConnector" presStyleLbl="node4" presStyleIdx="5" presStyleCnt="8"/>
      <dgm:spPr/>
    </dgm:pt>
    <dgm:pt modelId="{FD657D84-A2BC-4483-AC7B-7BC376B38F12}" type="pres">
      <dgm:prSet presAssocID="{C31DA218-6BB7-47D9-82C1-0CB8DD6C3B74}" presName="hierChild4" presStyleCnt="0"/>
      <dgm:spPr/>
    </dgm:pt>
    <dgm:pt modelId="{B90B4BC2-42D7-4D82-82C9-6294AE3EDC37}" type="pres">
      <dgm:prSet presAssocID="{C31DA218-6BB7-47D9-82C1-0CB8DD6C3B74}" presName="hierChild5" presStyleCnt="0"/>
      <dgm:spPr/>
    </dgm:pt>
    <dgm:pt modelId="{9DA670B6-89BE-41BC-8533-A88A799C038D}" type="pres">
      <dgm:prSet presAssocID="{4D26DDEE-C220-4242-8680-460C2409990D}" presName="Name50" presStyleLbl="parChTrans1D4" presStyleIdx="6" presStyleCnt="8"/>
      <dgm:spPr/>
    </dgm:pt>
    <dgm:pt modelId="{1E6FDD75-1D44-4504-9E75-0E8B7E6F6449}" type="pres">
      <dgm:prSet presAssocID="{5E9C1BC9-C9B3-4FB2-B77F-BF3C607C7FB6}" presName="hierRoot2" presStyleCnt="0">
        <dgm:presLayoutVars>
          <dgm:hierBranch val="init"/>
        </dgm:presLayoutVars>
      </dgm:prSet>
      <dgm:spPr/>
    </dgm:pt>
    <dgm:pt modelId="{80CCF8D4-ADC7-4ED0-848C-3CD4AB71EBAA}" type="pres">
      <dgm:prSet presAssocID="{5E9C1BC9-C9B3-4FB2-B77F-BF3C607C7FB6}" presName="rootComposite" presStyleCnt="0"/>
      <dgm:spPr/>
    </dgm:pt>
    <dgm:pt modelId="{5EE8265E-9980-46A2-99E4-A82A3DAC6E9D}" type="pres">
      <dgm:prSet presAssocID="{5E9C1BC9-C9B3-4FB2-B77F-BF3C607C7FB6}" presName="rootText" presStyleLbl="node4" presStyleIdx="6" presStyleCnt="8" custScaleX="290212" custScaleY="93819" custLinFactX="54955" custLinFactNeighborX="100000" custLinFactNeighborY="-11629">
        <dgm:presLayoutVars>
          <dgm:chPref val="3"/>
        </dgm:presLayoutVars>
      </dgm:prSet>
      <dgm:spPr/>
    </dgm:pt>
    <dgm:pt modelId="{D963141C-31B6-46D5-9AB2-CEC519787A91}" type="pres">
      <dgm:prSet presAssocID="{5E9C1BC9-C9B3-4FB2-B77F-BF3C607C7FB6}" presName="rootConnector" presStyleLbl="node4" presStyleIdx="6" presStyleCnt="8"/>
      <dgm:spPr/>
    </dgm:pt>
    <dgm:pt modelId="{E23AB10E-347F-4183-87C8-82AE74146AE2}" type="pres">
      <dgm:prSet presAssocID="{5E9C1BC9-C9B3-4FB2-B77F-BF3C607C7FB6}" presName="hierChild4" presStyleCnt="0"/>
      <dgm:spPr/>
    </dgm:pt>
    <dgm:pt modelId="{29CE81D7-B2C8-436B-9018-8E5A737DA283}" type="pres">
      <dgm:prSet presAssocID="{5E9C1BC9-C9B3-4FB2-B77F-BF3C607C7FB6}" presName="hierChild5" presStyleCnt="0"/>
      <dgm:spPr/>
    </dgm:pt>
    <dgm:pt modelId="{5BE26700-9209-4867-8406-9AEB49120FDF}" type="pres">
      <dgm:prSet presAssocID="{52368E9B-C219-46B8-9501-CEE9425D3DE3}" presName="Name50" presStyleLbl="parChTrans1D4" presStyleIdx="7" presStyleCnt="8"/>
      <dgm:spPr/>
    </dgm:pt>
    <dgm:pt modelId="{DEC62DF3-8D6A-4E74-BA1F-A9831556FDCF}" type="pres">
      <dgm:prSet presAssocID="{D9B0A389-0163-46F9-A637-7E4DB94A07A6}" presName="hierRoot2" presStyleCnt="0">
        <dgm:presLayoutVars>
          <dgm:hierBranch val="init"/>
        </dgm:presLayoutVars>
      </dgm:prSet>
      <dgm:spPr/>
    </dgm:pt>
    <dgm:pt modelId="{C9F5EBEF-479A-42E1-9E66-74196B2DED61}" type="pres">
      <dgm:prSet presAssocID="{D9B0A389-0163-46F9-A637-7E4DB94A07A6}" presName="rootComposite" presStyleCnt="0"/>
      <dgm:spPr/>
    </dgm:pt>
    <dgm:pt modelId="{A33C5EDB-98F2-487D-AF2F-90D12EAB15B4}" type="pres">
      <dgm:prSet presAssocID="{D9B0A389-0163-46F9-A637-7E4DB94A07A6}" presName="rootText" presStyleLbl="node4" presStyleIdx="7" presStyleCnt="8" custScaleX="288528" custScaleY="90336" custLinFactX="56505" custLinFactNeighborX="100000" custLinFactNeighborY="-19566">
        <dgm:presLayoutVars>
          <dgm:chPref val="3"/>
        </dgm:presLayoutVars>
      </dgm:prSet>
      <dgm:spPr/>
    </dgm:pt>
    <dgm:pt modelId="{01732937-7328-48F6-8442-D14C645A59CC}" type="pres">
      <dgm:prSet presAssocID="{D9B0A389-0163-46F9-A637-7E4DB94A07A6}" presName="rootConnector" presStyleLbl="node4" presStyleIdx="7" presStyleCnt="8"/>
      <dgm:spPr/>
    </dgm:pt>
    <dgm:pt modelId="{AFCBDB56-6986-4FDD-9FBB-642848EF8D03}" type="pres">
      <dgm:prSet presAssocID="{D9B0A389-0163-46F9-A637-7E4DB94A07A6}" presName="hierChild4" presStyleCnt="0"/>
      <dgm:spPr/>
    </dgm:pt>
    <dgm:pt modelId="{7A7671EA-FB18-4623-A17C-17C5F0D6F26D}" type="pres">
      <dgm:prSet presAssocID="{D9B0A389-0163-46F9-A637-7E4DB94A07A6}" presName="hierChild5" presStyleCnt="0"/>
      <dgm:spPr/>
    </dgm:pt>
    <dgm:pt modelId="{4D1B805F-1250-4F0E-852E-D477F42BE3ED}" type="pres">
      <dgm:prSet presAssocID="{BC2B5348-B8D7-4316-A55B-7F5472F18516}" presName="hierChild5" presStyleCnt="0"/>
      <dgm:spPr/>
    </dgm:pt>
    <dgm:pt modelId="{6311FDD5-29F9-446C-BBA5-D34BC14CD2E0}" type="pres">
      <dgm:prSet presAssocID="{453547B5-2C4F-4748-95C2-BB29B0EE7DC2}" presName="hierChild5" presStyleCnt="0"/>
      <dgm:spPr/>
    </dgm:pt>
    <dgm:pt modelId="{3EC0CDC6-AFCB-4603-A5FD-EE58497A1584}" type="pres">
      <dgm:prSet presAssocID="{7E4B596A-918C-4385-9237-3E8E9F76111C}" presName="hierChild5" presStyleCnt="0"/>
      <dgm:spPr/>
    </dgm:pt>
    <dgm:pt modelId="{136FBE2E-3C64-41E0-8A45-A67FBE1F12CA}" type="pres">
      <dgm:prSet presAssocID="{EDF47BB1-97AA-4DF8-9E3F-D49A96D4F9B7}" presName="Name111" presStyleLbl="parChTrans1D3" presStyleIdx="1" presStyleCnt="3"/>
      <dgm:spPr/>
    </dgm:pt>
    <dgm:pt modelId="{1173D093-2B66-4058-87E1-E49C8560DFA8}" type="pres">
      <dgm:prSet presAssocID="{4050D5FD-FFDB-48D0-B1A8-AE886CAEEB46}" presName="hierRoot3" presStyleCnt="0">
        <dgm:presLayoutVars>
          <dgm:hierBranch/>
        </dgm:presLayoutVars>
      </dgm:prSet>
      <dgm:spPr/>
    </dgm:pt>
    <dgm:pt modelId="{4CEBA50E-2414-45B6-AD98-C3FB293A086A}" type="pres">
      <dgm:prSet presAssocID="{4050D5FD-FFDB-48D0-B1A8-AE886CAEEB46}" presName="rootComposite3" presStyleCnt="0"/>
      <dgm:spPr/>
    </dgm:pt>
    <dgm:pt modelId="{20035C92-C65D-4112-A47E-80BD5B0005EA}" type="pres">
      <dgm:prSet presAssocID="{4050D5FD-FFDB-48D0-B1A8-AE886CAEEB46}" presName="rootText3" presStyleLbl="asst2" presStyleIdx="0" presStyleCnt="2" custScaleX="188015" custScaleY="142161" custLinFactX="-100000" custLinFactNeighborX="-118532" custLinFactNeighborY="-44858">
        <dgm:presLayoutVars>
          <dgm:chPref val="3"/>
        </dgm:presLayoutVars>
      </dgm:prSet>
      <dgm:spPr/>
    </dgm:pt>
    <dgm:pt modelId="{28921ABB-542F-46CB-8D37-B3539B7A3E57}" type="pres">
      <dgm:prSet presAssocID="{4050D5FD-FFDB-48D0-B1A8-AE886CAEEB46}" presName="rootConnector3" presStyleLbl="asst2" presStyleIdx="0" presStyleCnt="2"/>
      <dgm:spPr/>
    </dgm:pt>
    <dgm:pt modelId="{EA203A5A-73EE-431D-984B-B510AB2511CB}" type="pres">
      <dgm:prSet presAssocID="{4050D5FD-FFDB-48D0-B1A8-AE886CAEEB46}" presName="hierChild6" presStyleCnt="0"/>
      <dgm:spPr/>
    </dgm:pt>
    <dgm:pt modelId="{5906E5BA-6891-48F0-9B0B-76A7E0A872E6}" type="pres">
      <dgm:prSet presAssocID="{4050D5FD-FFDB-48D0-B1A8-AE886CAEEB46}" presName="hierChild7" presStyleCnt="0"/>
      <dgm:spPr/>
    </dgm:pt>
    <dgm:pt modelId="{DC156828-702D-4F1C-A994-2AA1A3468EDA}" type="pres">
      <dgm:prSet presAssocID="{092B3D80-3430-4AB4-8F84-541ED8DA7C40}" presName="Name111" presStyleLbl="parChTrans1D3" presStyleIdx="2" presStyleCnt="3"/>
      <dgm:spPr/>
    </dgm:pt>
    <dgm:pt modelId="{74058308-8AEE-48F4-9A3E-C2851706FEF7}" type="pres">
      <dgm:prSet presAssocID="{874C606A-1981-4794-ABF1-F19BE3703284}" presName="hierRoot3" presStyleCnt="0">
        <dgm:presLayoutVars>
          <dgm:hierBranch/>
        </dgm:presLayoutVars>
      </dgm:prSet>
      <dgm:spPr/>
    </dgm:pt>
    <dgm:pt modelId="{7A8508B7-9C32-44A6-A851-10B02EE8B650}" type="pres">
      <dgm:prSet presAssocID="{874C606A-1981-4794-ABF1-F19BE3703284}" presName="rootComposite3" presStyleCnt="0"/>
      <dgm:spPr/>
    </dgm:pt>
    <dgm:pt modelId="{1CA3C031-3DB8-4593-B566-EA8EC68ADCEA}" type="pres">
      <dgm:prSet presAssocID="{874C606A-1981-4794-ABF1-F19BE3703284}" presName="rootText3" presStyleLbl="asst2" presStyleIdx="1" presStyleCnt="2" custScaleX="223045" custScaleY="152077" custLinFactX="100000" custLinFactNeighborX="103293" custLinFactNeighborY="-47980">
        <dgm:presLayoutVars>
          <dgm:chPref val="3"/>
        </dgm:presLayoutVars>
      </dgm:prSet>
      <dgm:spPr/>
    </dgm:pt>
    <dgm:pt modelId="{069B937C-4C9B-4436-84FC-3BDA642C4E16}" type="pres">
      <dgm:prSet presAssocID="{874C606A-1981-4794-ABF1-F19BE3703284}" presName="rootConnector3" presStyleLbl="asst2" presStyleIdx="1" presStyleCnt="2"/>
      <dgm:spPr/>
    </dgm:pt>
    <dgm:pt modelId="{BA22676E-89D9-4820-ABA1-5C4236936C1F}" type="pres">
      <dgm:prSet presAssocID="{874C606A-1981-4794-ABF1-F19BE3703284}" presName="hierChild6" presStyleCnt="0"/>
      <dgm:spPr/>
    </dgm:pt>
    <dgm:pt modelId="{B25BEC8A-11F4-48BA-BE2C-B3FB83923151}" type="pres">
      <dgm:prSet presAssocID="{874C606A-1981-4794-ABF1-F19BE3703284}" presName="hierChild7" presStyleCnt="0"/>
      <dgm:spPr/>
    </dgm:pt>
    <dgm:pt modelId="{45648170-FA3E-4CC6-9775-8BC6A70D68A9}" type="pres">
      <dgm:prSet presAssocID="{D188AB39-0506-485F-B103-6CC819CB9B19}" presName="hierChild3" presStyleCnt="0"/>
      <dgm:spPr/>
    </dgm:pt>
    <dgm:pt modelId="{9578DA31-72FE-44B9-A0B5-9968FF02123B}" type="pres">
      <dgm:prSet presAssocID="{12122377-851D-4A13-975A-691AB890FA6F}" presName="Name111" presStyleLbl="parChTrans1D2" presStyleIdx="1" presStyleCnt="2"/>
      <dgm:spPr/>
    </dgm:pt>
    <dgm:pt modelId="{E2D3D89B-1494-49CC-B249-4D16A8159513}" type="pres">
      <dgm:prSet presAssocID="{6768BD2B-F674-4CC1-B280-6EA556305B95}" presName="hierRoot3" presStyleCnt="0">
        <dgm:presLayoutVars>
          <dgm:hierBranch/>
        </dgm:presLayoutVars>
      </dgm:prSet>
      <dgm:spPr/>
    </dgm:pt>
    <dgm:pt modelId="{2595C7A7-5038-433C-BB58-421383B0F035}" type="pres">
      <dgm:prSet presAssocID="{6768BD2B-F674-4CC1-B280-6EA556305B95}" presName="rootComposite3" presStyleCnt="0"/>
      <dgm:spPr/>
    </dgm:pt>
    <dgm:pt modelId="{29F0675E-1F2B-445F-98C6-659CEDC6663D}" type="pres">
      <dgm:prSet presAssocID="{6768BD2B-F674-4CC1-B280-6EA556305B95}" presName="rootText3" presStyleLbl="asst1" presStyleIdx="0" presStyleCnt="1" custScaleX="294482" custScaleY="82464" custLinFactX="-10453" custLinFactNeighborX="-100000" custLinFactNeighborY="-3871">
        <dgm:presLayoutVars>
          <dgm:chPref val="3"/>
        </dgm:presLayoutVars>
      </dgm:prSet>
      <dgm:spPr/>
    </dgm:pt>
    <dgm:pt modelId="{70700C34-65E3-45F9-BFCD-B4B46CB474B0}" type="pres">
      <dgm:prSet presAssocID="{6768BD2B-F674-4CC1-B280-6EA556305B95}" presName="rootConnector3" presStyleLbl="asst1" presStyleIdx="0" presStyleCnt="1"/>
      <dgm:spPr/>
    </dgm:pt>
    <dgm:pt modelId="{76369BFD-41F6-403F-9AB4-E4CAD391EB03}" type="pres">
      <dgm:prSet presAssocID="{6768BD2B-F674-4CC1-B280-6EA556305B95}" presName="hierChild6" presStyleCnt="0"/>
      <dgm:spPr/>
    </dgm:pt>
    <dgm:pt modelId="{69140D7E-5180-4A27-B232-9264BF309F79}" type="pres">
      <dgm:prSet presAssocID="{6768BD2B-F674-4CC1-B280-6EA556305B95}" presName="hierChild7" presStyleCnt="0"/>
      <dgm:spPr/>
    </dgm:pt>
  </dgm:ptLst>
  <dgm:cxnLst>
    <dgm:cxn modelId="{DAE41C0A-5350-4B58-8A30-F16DDEC33609}" type="presOf" srcId="{52368E9B-C219-46B8-9501-CEE9425D3DE3}" destId="{5BE26700-9209-4867-8406-9AEB49120FDF}" srcOrd="0" destOrd="0" presId="urn:microsoft.com/office/officeart/2005/8/layout/orgChart1"/>
    <dgm:cxn modelId="{FE7E6114-F5CA-4CC4-92AC-7CAEBBFA6B13}" type="presOf" srcId="{7E4B596A-918C-4385-9237-3E8E9F76111C}" destId="{28AE3299-78E2-4C9B-B15E-E13CAAA2ACC3}" srcOrd="1" destOrd="0" presId="urn:microsoft.com/office/officeart/2005/8/layout/orgChart1"/>
    <dgm:cxn modelId="{E0C4211F-8726-4D72-95E7-83808FCB2C79}" type="presOf" srcId="{BC2B5348-B8D7-4316-A55B-7F5472F18516}" destId="{833B476F-587B-46D9-AEAF-1573505D791C}" srcOrd="0" destOrd="0" presId="urn:microsoft.com/office/officeart/2005/8/layout/orgChart1"/>
    <dgm:cxn modelId="{070FFB22-A156-4937-844C-6B7B0C2162D2}" srcId="{453547B5-2C4F-4748-95C2-BB29B0EE7DC2}" destId="{F6BE88CD-AA61-44E5-BAA6-084CAD2691CE}" srcOrd="0" destOrd="0" parTransId="{E3F10ABE-F084-4EA3-AC3D-D9FA794A44E2}" sibTransId="{64AD667E-8E53-46DA-B200-6673AFBC69C0}"/>
    <dgm:cxn modelId="{84EE8C23-CD37-4BCC-885A-329536E2BAB8}" type="presOf" srcId="{453547B5-2C4F-4748-95C2-BB29B0EE7DC2}" destId="{C3AFA354-27DF-4329-8619-4FCADD669526}" srcOrd="1" destOrd="0" presId="urn:microsoft.com/office/officeart/2005/8/layout/orgChart1"/>
    <dgm:cxn modelId="{459B6929-FABE-44DB-977C-0E9EB59D11E6}" type="presOf" srcId="{DA6DE5CC-8C28-4AB5-9E09-B20B928E49FA}" destId="{73F4A877-3696-485E-A69B-47F6A88A4B04}" srcOrd="1" destOrd="0" presId="urn:microsoft.com/office/officeart/2005/8/layout/orgChart1"/>
    <dgm:cxn modelId="{E866702A-703F-4E31-98F7-D6A214862D4D}" type="presOf" srcId="{4050D5FD-FFDB-48D0-B1A8-AE886CAEEB46}" destId="{28921ABB-542F-46CB-8D37-B3539B7A3E57}" srcOrd="1" destOrd="0" presId="urn:microsoft.com/office/officeart/2005/8/layout/orgChart1"/>
    <dgm:cxn modelId="{CDE89E2B-9666-489A-BA58-477F6A59F8FD}" srcId="{EE309EA5-DFB1-4F72-8FAC-2DFBEAE530F2}" destId="{D188AB39-0506-485F-B103-6CC819CB9B19}" srcOrd="0" destOrd="0" parTransId="{43C10CBE-FCD3-49B5-908C-9C13C700846B}" sibTransId="{B27D4C07-F50B-49AD-BCA6-5B7434DEDB62}"/>
    <dgm:cxn modelId="{803ABA2C-28CB-4EC0-977F-B37A1E7B4350}" type="presOf" srcId="{F6BE88CD-AA61-44E5-BAA6-084CAD2691CE}" destId="{9BF7C59A-E7F0-44E2-8941-08435B627282}" srcOrd="0" destOrd="0" presId="urn:microsoft.com/office/officeart/2005/8/layout/orgChart1"/>
    <dgm:cxn modelId="{0295D72C-64E0-4049-A3B9-C647075B8896}" type="presOf" srcId="{DA6DE5CC-8C28-4AB5-9E09-B20B928E49FA}" destId="{D9702254-5551-4CBC-9FDE-A66A7FF856D0}" srcOrd="0" destOrd="0" presId="urn:microsoft.com/office/officeart/2005/8/layout/orgChart1"/>
    <dgm:cxn modelId="{26354031-3C7B-4E56-993A-77108D6E4755}" type="presOf" srcId="{E3F10ABE-F084-4EA3-AC3D-D9FA794A44E2}" destId="{9BBC65B6-1ED5-43C0-B310-A6B507594092}" srcOrd="0" destOrd="0" presId="urn:microsoft.com/office/officeart/2005/8/layout/orgChart1"/>
    <dgm:cxn modelId="{C7F65435-87CE-4014-9862-9C03D37AD9BD}" type="presOf" srcId="{286F861E-B1A2-47FC-8397-4A3B13440906}" destId="{D9E983EF-E929-42C1-96C7-15C83776AEBC}" srcOrd="0" destOrd="0" presId="urn:microsoft.com/office/officeart/2005/8/layout/orgChart1"/>
    <dgm:cxn modelId="{C2C21C38-BCD3-40F8-93F6-0E3AF8CDB78A}" type="presOf" srcId="{D188AB39-0506-485F-B103-6CC819CB9B19}" destId="{2296E0DC-0E48-4398-AE31-CE1852A17330}" srcOrd="1" destOrd="0" presId="urn:microsoft.com/office/officeart/2005/8/layout/orgChart1"/>
    <dgm:cxn modelId="{B3C1CA5C-137F-4B93-81EF-98C70413CC0E}" type="presOf" srcId="{12122377-851D-4A13-975A-691AB890FA6F}" destId="{9578DA31-72FE-44B9-A0B5-9968FF02123B}" srcOrd="0" destOrd="0" presId="urn:microsoft.com/office/officeart/2005/8/layout/orgChart1"/>
    <dgm:cxn modelId="{21D3025E-B091-4735-92C4-08707E8E561D}" type="presOf" srcId="{C3D271CF-1977-4E16-8246-FB38F3C37D8D}" destId="{B2F0256C-CE73-4F2A-A480-34511C975EC1}" srcOrd="0" destOrd="0" presId="urn:microsoft.com/office/officeart/2005/8/layout/orgChart1"/>
    <dgm:cxn modelId="{E5EC3841-A1BA-4940-8B3F-E60ECBF783AC}" type="presOf" srcId="{7E4B596A-918C-4385-9237-3E8E9F76111C}" destId="{D8806E79-B7F3-429F-BDAD-54F390BCA894}" srcOrd="0" destOrd="0" presId="urn:microsoft.com/office/officeart/2005/8/layout/orgChart1"/>
    <dgm:cxn modelId="{B8DED164-8B9C-44DA-A0BA-C6DCCC5C7B30}" srcId="{453547B5-2C4F-4748-95C2-BB29B0EE7DC2}" destId="{BC2B5348-B8D7-4316-A55B-7F5472F18516}" srcOrd="1" destOrd="0" parTransId="{E18B4956-D57F-41FD-9E61-5EFD18912679}" sibTransId="{5A8E4419-5762-459A-A475-56CF68EFBB62}"/>
    <dgm:cxn modelId="{0A132445-1FC7-418D-A5EB-D44F7E9020BC}" srcId="{7E4B596A-918C-4385-9237-3E8E9F76111C}" destId="{4050D5FD-FFDB-48D0-B1A8-AE886CAEEB46}" srcOrd="1" destOrd="0" parTransId="{EDF47BB1-97AA-4DF8-9E3F-D49A96D4F9B7}" sibTransId="{93558CB2-7875-4C47-AFE1-67DFFBD371A2}"/>
    <dgm:cxn modelId="{7062D965-7B69-4FDB-BABC-F3B79D650E15}" type="presOf" srcId="{34C3D60E-997E-4033-ABF4-4744181F27EC}" destId="{DEDA2130-5B23-41FA-9F5F-AFEFB90EE1FF}" srcOrd="1" destOrd="0" presId="urn:microsoft.com/office/officeart/2005/8/layout/orgChart1"/>
    <dgm:cxn modelId="{CBE8D946-901E-437F-9575-98558A4F25A3}" type="presOf" srcId="{453547B5-2C4F-4748-95C2-BB29B0EE7DC2}" destId="{99B44148-FC0D-4A23-A77E-F8F114C8E72D}" srcOrd="0" destOrd="0" presId="urn:microsoft.com/office/officeart/2005/8/layout/orgChart1"/>
    <dgm:cxn modelId="{E81E4467-BF88-4C09-A25F-117A602EC9B1}" srcId="{7E4B596A-918C-4385-9237-3E8E9F76111C}" destId="{874C606A-1981-4794-ABF1-F19BE3703284}" srcOrd="2" destOrd="0" parTransId="{092B3D80-3430-4AB4-8F84-541ED8DA7C40}" sibTransId="{8400B064-D777-4C01-B58C-82C3194C8EF4}"/>
    <dgm:cxn modelId="{D7C55449-8933-4896-9553-491F00DA9C4C}" type="presOf" srcId="{EE309EA5-DFB1-4F72-8FAC-2DFBEAE530F2}" destId="{8173BA81-CB74-4A2C-B6E6-21CD4B412312}" srcOrd="0" destOrd="0" presId="urn:microsoft.com/office/officeart/2005/8/layout/orgChart1"/>
    <dgm:cxn modelId="{88DFC66B-BAC4-40DE-A6EF-A5D61F60AC38}" type="presOf" srcId="{5E9C1BC9-C9B3-4FB2-B77F-BF3C607C7FB6}" destId="{D963141C-31B6-46D5-9AB2-CEC519787A91}" srcOrd="1" destOrd="0" presId="urn:microsoft.com/office/officeart/2005/8/layout/orgChart1"/>
    <dgm:cxn modelId="{0787CD4C-307F-4B0B-ABA2-6A5FFA9855C6}" srcId="{BC2B5348-B8D7-4316-A55B-7F5472F18516}" destId="{D9B0A389-0163-46F9-A637-7E4DB94A07A6}" srcOrd="2" destOrd="0" parTransId="{52368E9B-C219-46B8-9501-CEE9425D3DE3}" sibTransId="{FB4FE396-33B0-4E55-8C22-BCD58A4DFD50}"/>
    <dgm:cxn modelId="{449FD270-9C45-4E96-8C90-99FDFACFFA8C}" type="presOf" srcId="{874C606A-1981-4794-ABF1-F19BE3703284}" destId="{1CA3C031-3DB8-4593-B566-EA8EC68ADCEA}" srcOrd="0" destOrd="0" presId="urn:microsoft.com/office/officeart/2005/8/layout/orgChart1"/>
    <dgm:cxn modelId="{E7933F7B-D6A4-4A36-A59B-DEF1E9CF0CC5}" type="presOf" srcId="{60C8A3B6-F187-4402-BB5B-699D2A994CA9}" destId="{640C8528-0720-4989-B87B-DE1A142176E2}" srcOrd="0" destOrd="0" presId="urn:microsoft.com/office/officeart/2005/8/layout/orgChart1"/>
    <dgm:cxn modelId="{EEEB647B-5036-4A33-A3DF-1446AA12384E}" type="presOf" srcId="{34C3D60E-997E-4033-ABF4-4744181F27EC}" destId="{CDC666CC-9ECF-446B-BB6A-796A0B23C12A}" srcOrd="0" destOrd="0" presId="urn:microsoft.com/office/officeart/2005/8/layout/orgChart1"/>
    <dgm:cxn modelId="{6B65627D-C4C5-4DE1-AEAD-2CC31626E006}" type="presOf" srcId="{BB6B68F0-EB7B-4349-8D2C-9A2AF74BDDBF}" destId="{1916FCD5-8779-4968-A1C1-6C751F111BC5}" srcOrd="0" destOrd="0" presId="urn:microsoft.com/office/officeart/2005/8/layout/orgChart1"/>
    <dgm:cxn modelId="{146EF783-0BC5-402A-91C9-7F51BB685204}" type="presOf" srcId="{C31DA218-6BB7-47D9-82C1-0CB8DD6C3B74}" destId="{FBCB09B1-D06D-4BAE-9737-ED3D78D8F6B4}" srcOrd="0" destOrd="0" presId="urn:microsoft.com/office/officeart/2005/8/layout/orgChart1"/>
    <dgm:cxn modelId="{7D127889-4EF3-4299-81BC-90E0EA8D8C77}" type="presOf" srcId="{4D26DDEE-C220-4242-8680-460C2409990D}" destId="{9DA670B6-89BE-41BC-8533-A88A799C038D}" srcOrd="0" destOrd="0" presId="urn:microsoft.com/office/officeart/2005/8/layout/orgChart1"/>
    <dgm:cxn modelId="{4DF54290-642F-40F9-A65F-8B7591225B70}" srcId="{F6BE88CD-AA61-44E5-BAA6-084CAD2691CE}" destId="{286F861E-B1A2-47FC-8397-4A3B13440906}" srcOrd="2" destOrd="0" parTransId="{8E679833-F356-4AAA-A549-5BAE98D974EA}" sibTransId="{DCF7D785-BDD0-4E46-8A12-BA5C502D5245}"/>
    <dgm:cxn modelId="{3639B891-FC13-4B35-8DCD-1A0F679CF187}" type="presOf" srcId="{9DBC0137-CDE3-4693-B703-E1E66C107E2B}" destId="{7F5A8A4F-BFC9-47EA-8070-9F634D0E6F79}" srcOrd="0" destOrd="0" presId="urn:microsoft.com/office/officeart/2005/8/layout/orgChart1"/>
    <dgm:cxn modelId="{CAF85A97-D101-47DE-BB84-EDF2C517C012}" srcId="{D188AB39-0506-485F-B103-6CC819CB9B19}" destId="{7E4B596A-918C-4385-9237-3E8E9F76111C}" srcOrd="1" destOrd="0" parTransId="{BB6B68F0-EB7B-4349-8D2C-9A2AF74BDDBF}" sibTransId="{E1EE2898-0944-4109-9D08-F662A4C7A066}"/>
    <dgm:cxn modelId="{F5B8DF9B-1E56-4951-9E48-557856DD554A}" type="presOf" srcId="{092B3D80-3430-4AB4-8F84-541ED8DA7C40}" destId="{DC156828-702D-4F1C-A994-2AA1A3468EDA}" srcOrd="0" destOrd="0" presId="urn:microsoft.com/office/officeart/2005/8/layout/orgChart1"/>
    <dgm:cxn modelId="{9E88699D-8E0A-4B58-8E85-01010CAE7DBA}" type="presOf" srcId="{C31DA218-6BB7-47D9-82C1-0CB8DD6C3B74}" destId="{8A8A51C6-BC36-4B0C-8F31-3562920146D3}" srcOrd="1" destOrd="0" presId="urn:microsoft.com/office/officeart/2005/8/layout/orgChart1"/>
    <dgm:cxn modelId="{1221439E-BF55-48F3-9B25-C9AB58DE6045}" type="presOf" srcId="{4050D5FD-FFDB-48D0-B1A8-AE886CAEEB46}" destId="{20035C92-C65D-4112-A47E-80BD5B0005EA}" srcOrd="0" destOrd="0" presId="urn:microsoft.com/office/officeart/2005/8/layout/orgChart1"/>
    <dgm:cxn modelId="{B23A18A1-8566-4EB0-9016-C609AE57C3D0}" srcId="{BC2B5348-B8D7-4316-A55B-7F5472F18516}" destId="{C31DA218-6BB7-47D9-82C1-0CB8DD6C3B74}" srcOrd="0" destOrd="0" parTransId="{2B8A7C04-E832-4F87-A419-75BAA6AA2BA2}" sibTransId="{6C6A0514-B24D-4FD1-8AF1-2D4AD110225E}"/>
    <dgm:cxn modelId="{AD8D22A1-6FA7-4899-902B-7225F0EF4E9D}" srcId="{F6BE88CD-AA61-44E5-BAA6-084CAD2691CE}" destId="{34C3D60E-997E-4033-ABF4-4744181F27EC}" srcOrd="0" destOrd="0" parTransId="{9DBC0137-CDE3-4693-B703-E1E66C107E2B}" sibTransId="{6ED5DBB4-CEB2-4E15-8E57-023A09F6433D}"/>
    <dgm:cxn modelId="{0D0FCBA4-6388-4792-A632-B5BFB6B76B54}" type="presOf" srcId="{F6BE88CD-AA61-44E5-BAA6-084CAD2691CE}" destId="{22AE2D55-A47D-47AD-A51B-F7BAF5998432}" srcOrd="1" destOrd="0" presId="urn:microsoft.com/office/officeart/2005/8/layout/orgChart1"/>
    <dgm:cxn modelId="{EE2FE2A4-3E67-4325-8F63-0F039D8F882D}" srcId="{F6BE88CD-AA61-44E5-BAA6-084CAD2691CE}" destId="{DA6DE5CC-8C28-4AB5-9E09-B20B928E49FA}" srcOrd="1" destOrd="0" parTransId="{C3D271CF-1977-4E16-8246-FB38F3C37D8D}" sibTransId="{70565EF9-0768-4F16-A0BC-990E509AFA22}"/>
    <dgm:cxn modelId="{F2635BAA-7633-4553-BBBF-10E3AD93575B}" type="presOf" srcId="{8E679833-F356-4AAA-A549-5BAE98D974EA}" destId="{1BA8FD62-962F-45E4-A7A7-069EB03A8F86}" srcOrd="0" destOrd="0" presId="urn:microsoft.com/office/officeart/2005/8/layout/orgChart1"/>
    <dgm:cxn modelId="{038D92AB-6126-4705-BB98-0192258C25CF}" type="presOf" srcId="{6768BD2B-F674-4CC1-B280-6EA556305B95}" destId="{29F0675E-1F2B-445F-98C6-659CEDC6663D}" srcOrd="0" destOrd="0" presId="urn:microsoft.com/office/officeart/2005/8/layout/orgChart1"/>
    <dgm:cxn modelId="{26FB6AB1-07DE-4DC7-A557-9752DAF05089}" type="presOf" srcId="{E18B4956-D57F-41FD-9E61-5EFD18912679}" destId="{533EC2FD-D067-453C-811C-BE378355DE63}" srcOrd="0" destOrd="0" presId="urn:microsoft.com/office/officeart/2005/8/layout/orgChart1"/>
    <dgm:cxn modelId="{52FA21B7-00FC-4BF6-8105-F1C113387437}" type="presOf" srcId="{286F861E-B1A2-47FC-8397-4A3B13440906}" destId="{204C517B-DE20-4C61-8534-D0E87E310A28}" srcOrd="1" destOrd="0" presId="urn:microsoft.com/office/officeart/2005/8/layout/orgChart1"/>
    <dgm:cxn modelId="{0C0327BE-C375-4EB9-8FBE-879FD53CC926}" type="presOf" srcId="{D9B0A389-0163-46F9-A637-7E4DB94A07A6}" destId="{01732937-7328-48F6-8442-D14C645A59CC}" srcOrd="1" destOrd="0" presId="urn:microsoft.com/office/officeart/2005/8/layout/orgChart1"/>
    <dgm:cxn modelId="{64305DCA-E539-438B-B418-5983DE6330B4}" type="presOf" srcId="{2B8A7C04-E832-4F87-A419-75BAA6AA2BA2}" destId="{15E1A444-282F-404A-A94A-324A42AA3645}" srcOrd="0" destOrd="0" presId="urn:microsoft.com/office/officeart/2005/8/layout/orgChart1"/>
    <dgm:cxn modelId="{ED3B07CD-52A9-4E26-8AAB-8CB89C6138B7}" type="presOf" srcId="{D188AB39-0506-485F-B103-6CC819CB9B19}" destId="{D3555EF9-3A3E-4B2E-83DE-CB90DCBE90E7}" srcOrd="0" destOrd="0" presId="urn:microsoft.com/office/officeart/2005/8/layout/orgChart1"/>
    <dgm:cxn modelId="{C440B6D8-58CB-4697-A7A5-07D0289118A1}" type="presOf" srcId="{EDF47BB1-97AA-4DF8-9E3F-D49A96D4F9B7}" destId="{136FBE2E-3C64-41E0-8A45-A67FBE1F12CA}" srcOrd="0" destOrd="0" presId="urn:microsoft.com/office/officeart/2005/8/layout/orgChart1"/>
    <dgm:cxn modelId="{237055D9-609C-4B93-B462-10A6994E92FB}" type="presOf" srcId="{D9B0A389-0163-46F9-A637-7E4DB94A07A6}" destId="{A33C5EDB-98F2-487D-AF2F-90D12EAB15B4}" srcOrd="0" destOrd="0" presId="urn:microsoft.com/office/officeart/2005/8/layout/orgChart1"/>
    <dgm:cxn modelId="{097671DE-0390-43CF-8471-BF68F3A4825F}" srcId="{BC2B5348-B8D7-4316-A55B-7F5472F18516}" destId="{5E9C1BC9-C9B3-4FB2-B77F-BF3C607C7FB6}" srcOrd="1" destOrd="0" parTransId="{4D26DDEE-C220-4242-8680-460C2409990D}" sibTransId="{3ACBF875-6398-411E-AFB5-73FF3DBDC5AE}"/>
    <dgm:cxn modelId="{892C52EC-25CF-497A-BB58-91B6C8DE50D6}" type="presOf" srcId="{5E9C1BC9-C9B3-4FB2-B77F-BF3C607C7FB6}" destId="{5EE8265E-9980-46A2-99E4-A82A3DAC6E9D}" srcOrd="0" destOrd="0" presId="urn:microsoft.com/office/officeart/2005/8/layout/orgChart1"/>
    <dgm:cxn modelId="{92BF80EC-612D-4B37-8728-91ADC70B0836}" srcId="{7E4B596A-918C-4385-9237-3E8E9F76111C}" destId="{453547B5-2C4F-4748-95C2-BB29B0EE7DC2}" srcOrd="0" destOrd="0" parTransId="{60C8A3B6-F187-4402-BB5B-699D2A994CA9}" sibTransId="{6417E9D3-C006-4506-840B-48FE46D656A1}"/>
    <dgm:cxn modelId="{577E8BF4-22AC-4AAE-A07D-EA28FD1863F5}" type="presOf" srcId="{874C606A-1981-4794-ABF1-F19BE3703284}" destId="{069B937C-4C9B-4436-84FC-3BDA642C4E16}" srcOrd="1" destOrd="0" presId="urn:microsoft.com/office/officeart/2005/8/layout/orgChart1"/>
    <dgm:cxn modelId="{11C5FCF8-6072-495B-9FDB-41A871DB5731}" type="presOf" srcId="{6768BD2B-F674-4CC1-B280-6EA556305B95}" destId="{70700C34-65E3-45F9-BFCD-B4B46CB474B0}" srcOrd="1" destOrd="0" presId="urn:microsoft.com/office/officeart/2005/8/layout/orgChart1"/>
    <dgm:cxn modelId="{4410BFF9-F113-4622-B02C-6A286C6B407B}" srcId="{D188AB39-0506-485F-B103-6CC819CB9B19}" destId="{6768BD2B-F674-4CC1-B280-6EA556305B95}" srcOrd="0" destOrd="0" parTransId="{12122377-851D-4A13-975A-691AB890FA6F}" sibTransId="{453432B8-7429-4B63-BB12-900558DDB4FF}"/>
    <dgm:cxn modelId="{4FFBD2F9-3A85-40C7-85B5-B423F2F1D9BA}" type="presOf" srcId="{BC2B5348-B8D7-4316-A55B-7F5472F18516}" destId="{1962322D-A255-4B9F-87F7-F16DA01C4322}" srcOrd="1" destOrd="0" presId="urn:microsoft.com/office/officeart/2005/8/layout/orgChart1"/>
    <dgm:cxn modelId="{4850BA6B-9D40-4D95-ADE1-165504EC96EA}" type="presParOf" srcId="{8173BA81-CB74-4A2C-B6E6-21CD4B412312}" destId="{09C77BCE-D3CF-42CB-BFF1-27ED78848385}" srcOrd="0" destOrd="0" presId="urn:microsoft.com/office/officeart/2005/8/layout/orgChart1"/>
    <dgm:cxn modelId="{2EA84DCB-A3C4-4E02-9B9D-C58F82DC509B}" type="presParOf" srcId="{09C77BCE-D3CF-42CB-BFF1-27ED78848385}" destId="{25954CD5-7873-49FD-9195-32F3FE725FC0}" srcOrd="0" destOrd="0" presId="urn:microsoft.com/office/officeart/2005/8/layout/orgChart1"/>
    <dgm:cxn modelId="{6C122922-45CC-4589-B0B4-00351D862B8B}" type="presParOf" srcId="{25954CD5-7873-49FD-9195-32F3FE725FC0}" destId="{D3555EF9-3A3E-4B2E-83DE-CB90DCBE90E7}" srcOrd="0" destOrd="0" presId="urn:microsoft.com/office/officeart/2005/8/layout/orgChart1"/>
    <dgm:cxn modelId="{042E9CFA-0CF4-488D-8ED2-F030EB64B5F1}" type="presParOf" srcId="{25954CD5-7873-49FD-9195-32F3FE725FC0}" destId="{2296E0DC-0E48-4398-AE31-CE1852A17330}" srcOrd="1" destOrd="0" presId="urn:microsoft.com/office/officeart/2005/8/layout/orgChart1"/>
    <dgm:cxn modelId="{A51F5DF7-1B8F-4B25-8C40-3E41D6FFC039}" type="presParOf" srcId="{09C77BCE-D3CF-42CB-BFF1-27ED78848385}" destId="{E49C6B21-2D83-4B7B-A1B0-AA1A6D012B04}" srcOrd="1" destOrd="0" presId="urn:microsoft.com/office/officeart/2005/8/layout/orgChart1"/>
    <dgm:cxn modelId="{31AD7C53-3433-4A27-9D4F-B0A085CA680C}" type="presParOf" srcId="{E49C6B21-2D83-4B7B-A1B0-AA1A6D012B04}" destId="{1916FCD5-8779-4968-A1C1-6C751F111BC5}" srcOrd="0" destOrd="0" presId="urn:microsoft.com/office/officeart/2005/8/layout/orgChart1"/>
    <dgm:cxn modelId="{4E69121E-A27B-4CD9-9CFA-0D70ED9FB91E}" type="presParOf" srcId="{E49C6B21-2D83-4B7B-A1B0-AA1A6D012B04}" destId="{6B678C42-778E-4BFF-B79D-021BADBBA6A6}" srcOrd="1" destOrd="0" presId="urn:microsoft.com/office/officeart/2005/8/layout/orgChart1"/>
    <dgm:cxn modelId="{20379D2E-9CD6-4386-8C37-144D72B68B15}" type="presParOf" srcId="{6B678C42-778E-4BFF-B79D-021BADBBA6A6}" destId="{159E739C-3986-4774-8720-AA719953465B}" srcOrd="0" destOrd="0" presId="urn:microsoft.com/office/officeart/2005/8/layout/orgChart1"/>
    <dgm:cxn modelId="{71B0CEA5-75A7-419D-BE6B-B124BAEE3E5B}" type="presParOf" srcId="{159E739C-3986-4774-8720-AA719953465B}" destId="{D8806E79-B7F3-429F-BDAD-54F390BCA894}" srcOrd="0" destOrd="0" presId="urn:microsoft.com/office/officeart/2005/8/layout/orgChart1"/>
    <dgm:cxn modelId="{E9763BFD-B491-4741-A53D-0E16ED88D87C}" type="presParOf" srcId="{159E739C-3986-4774-8720-AA719953465B}" destId="{28AE3299-78E2-4C9B-B15E-E13CAAA2ACC3}" srcOrd="1" destOrd="0" presId="urn:microsoft.com/office/officeart/2005/8/layout/orgChart1"/>
    <dgm:cxn modelId="{CB027325-3E81-4292-8A1B-B6B2456F527D}" type="presParOf" srcId="{6B678C42-778E-4BFF-B79D-021BADBBA6A6}" destId="{021703D6-122D-42E1-B6D8-D7A170DFFC4B}" srcOrd="1" destOrd="0" presId="urn:microsoft.com/office/officeart/2005/8/layout/orgChart1"/>
    <dgm:cxn modelId="{C2C448EB-AC08-4B5B-90C7-18DF4D555C2D}" type="presParOf" srcId="{021703D6-122D-42E1-B6D8-D7A170DFFC4B}" destId="{640C8528-0720-4989-B87B-DE1A142176E2}" srcOrd="0" destOrd="0" presId="urn:microsoft.com/office/officeart/2005/8/layout/orgChart1"/>
    <dgm:cxn modelId="{82ED40AC-DA2F-419E-8EE3-C39540F1257E}" type="presParOf" srcId="{021703D6-122D-42E1-B6D8-D7A170DFFC4B}" destId="{071D9485-3C4A-4C0F-BD23-70AE2B80E9D3}" srcOrd="1" destOrd="0" presId="urn:microsoft.com/office/officeart/2005/8/layout/orgChart1"/>
    <dgm:cxn modelId="{0F84FE9C-0013-4538-9EB3-B2DC0D812220}" type="presParOf" srcId="{071D9485-3C4A-4C0F-BD23-70AE2B80E9D3}" destId="{51228273-A53D-443E-BBA6-65FA01C85DA2}" srcOrd="0" destOrd="0" presId="urn:microsoft.com/office/officeart/2005/8/layout/orgChart1"/>
    <dgm:cxn modelId="{7B2EF1B1-8EF2-4DAE-876F-B773CEC54066}" type="presParOf" srcId="{51228273-A53D-443E-BBA6-65FA01C85DA2}" destId="{99B44148-FC0D-4A23-A77E-F8F114C8E72D}" srcOrd="0" destOrd="0" presId="urn:microsoft.com/office/officeart/2005/8/layout/orgChart1"/>
    <dgm:cxn modelId="{2667998A-F37B-4509-B463-9D995E6AC06B}" type="presParOf" srcId="{51228273-A53D-443E-BBA6-65FA01C85DA2}" destId="{C3AFA354-27DF-4329-8619-4FCADD669526}" srcOrd="1" destOrd="0" presId="urn:microsoft.com/office/officeart/2005/8/layout/orgChart1"/>
    <dgm:cxn modelId="{F1A0B05E-B2D5-4CFF-B9B1-BBA5BA8BEDDE}" type="presParOf" srcId="{071D9485-3C4A-4C0F-BD23-70AE2B80E9D3}" destId="{2AD8BA66-1C49-413E-A703-89DF37F64B5F}" srcOrd="1" destOrd="0" presId="urn:microsoft.com/office/officeart/2005/8/layout/orgChart1"/>
    <dgm:cxn modelId="{4CDA30B3-E4F0-45B5-BA61-41305569F381}" type="presParOf" srcId="{2AD8BA66-1C49-413E-A703-89DF37F64B5F}" destId="{9BBC65B6-1ED5-43C0-B310-A6B507594092}" srcOrd="0" destOrd="0" presId="urn:microsoft.com/office/officeart/2005/8/layout/orgChart1"/>
    <dgm:cxn modelId="{9417F06F-50AB-4653-9ECE-E7CDB58CBE37}" type="presParOf" srcId="{2AD8BA66-1C49-413E-A703-89DF37F64B5F}" destId="{F6D2CFC0-61BF-4D61-9C35-923263E02584}" srcOrd="1" destOrd="0" presId="urn:microsoft.com/office/officeart/2005/8/layout/orgChart1"/>
    <dgm:cxn modelId="{D3844998-41D7-4202-9565-451B1025D8C6}" type="presParOf" srcId="{F6D2CFC0-61BF-4D61-9C35-923263E02584}" destId="{B698A0D4-E7A3-414E-B204-4553A5C15BC5}" srcOrd="0" destOrd="0" presId="urn:microsoft.com/office/officeart/2005/8/layout/orgChart1"/>
    <dgm:cxn modelId="{4B19397C-235D-4D60-B250-134343748B58}" type="presParOf" srcId="{B698A0D4-E7A3-414E-B204-4553A5C15BC5}" destId="{9BF7C59A-E7F0-44E2-8941-08435B627282}" srcOrd="0" destOrd="0" presId="urn:microsoft.com/office/officeart/2005/8/layout/orgChart1"/>
    <dgm:cxn modelId="{24324246-81E0-4D13-913F-7535602A741B}" type="presParOf" srcId="{B698A0D4-E7A3-414E-B204-4553A5C15BC5}" destId="{22AE2D55-A47D-47AD-A51B-F7BAF5998432}" srcOrd="1" destOrd="0" presId="urn:microsoft.com/office/officeart/2005/8/layout/orgChart1"/>
    <dgm:cxn modelId="{3F63B4A2-0098-4D42-A163-72782CD8E124}" type="presParOf" srcId="{F6D2CFC0-61BF-4D61-9C35-923263E02584}" destId="{735BC7C3-3A71-435F-9EC2-A53D4C441249}" srcOrd="1" destOrd="0" presId="urn:microsoft.com/office/officeart/2005/8/layout/orgChart1"/>
    <dgm:cxn modelId="{1D9233F2-1175-4EC0-B4F0-37BE92C16A57}" type="presParOf" srcId="{735BC7C3-3A71-435F-9EC2-A53D4C441249}" destId="{7F5A8A4F-BFC9-47EA-8070-9F634D0E6F79}" srcOrd="0" destOrd="0" presId="urn:microsoft.com/office/officeart/2005/8/layout/orgChart1"/>
    <dgm:cxn modelId="{B054CEA0-58A3-4D78-9468-A4D541AFABD0}" type="presParOf" srcId="{735BC7C3-3A71-435F-9EC2-A53D4C441249}" destId="{D1C7CCA2-9234-4072-B254-C2906F79A2CE}" srcOrd="1" destOrd="0" presId="urn:microsoft.com/office/officeart/2005/8/layout/orgChart1"/>
    <dgm:cxn modelId="{CFFEF5AB-43DB-4F4F-BD77-3B353977C7DC}" type="presParOf" srcId="{D1C7CCA2-9234-4072-B254-C2906F79A2CE}" destId="{88B0EA0C-118B-48A4-9372-81A36E3E4239}" srcOrd="0" destOrd="0" presId="urn:microsoft.com/office/officeart/2005/8/layout/orgChart1"/>
    <dgm:cxn modelId="{320AA2FD-92EA-4E63-9041-0FF08CD4DAC5}" type="presParOf" srcId="{88B0EA0C-118B-48A4-9372-81A36E3E4239}" destId="{CDC666CC-9ECF-446B-BB6A-796A0B23C12A}" srcOrd="0" destOrd="0" presId="urn:microsoft.com/office/officeart/2005/8/layout/orgChart1"/>
    <dgm:cxn modelId="{EC4A268F-DC9D-4678-AF53-91021DE89AC0}" type="presParOf" srcId="{88B0EA0C-118B-48A4-9372-81A36E3E4239}" destId="{DEDA2130-5B23-41FA-9F5F-AFEFB90EE1FF}" srcOrd="1" destOrd="0" presId="urn:microsoft.com/office/officeart/2005/8/layout/orgChart1"/>
    <dgm:cxn modelId="{4408A9A8-6D30-4469-9136-FDD569F67659}" type="presParOf" srcId="{D1C7CCA2-9234-4072-B254-C2906F79A2CE}" destId="{ABF494F2-A22C-4722-B22C-48D39AFC8E91}" srcOrd="1" destOrd="0" presId="urn:microsoft.com/office/officeart/2005/8/layout/orgChart1"/>
    <dgm:cxn modelId="{139260C7-05E4-4E6D-9C07-EE06CE2D4634}" type="presParOf" srcId="{D1C7CCA2-9234-4072-B254-C2906F79A2CE}" destId="{5EC37390-C091-492E-ABBF-E42749779D47}" srcOrd="2" destOrd="0" presId="urn:microsoft.com/office/officeart/2005/8/layout/orgChart1"/>
    <dgm:cxn modelId="{57218F8E-8B34-4E52-9561-BB362375D3EE}" type="presParOf" srcId="{735BC7C3-3A71-435F-9EC2-A53D4C441249}" destId="{B2F0256C-CE73-4F2A-A480-34511C975EC1}" srcOrd="2" destOrd="0" presId="urn:microsoft.com/office/officeart/2005/8/layout/orgChart1"/>
    <dgm:cxn modelId="{49C7C781-9E95-4427-87D1-FEB22FC2C058}" type="presParOf" srcId="{735BC7C3-3A71-435F-9EC2-A53D4C441249}" destId="{66026D11-AD81-4320-AEB8-A74FB66DAFC6}" srcOrd="3" destOrd="0" presId="urn:microsoft.com/office/officeart/2005/8/layout/orgChart1"/>
    <dgm:cxn modelId="{36F5E857-641F-4499-B5B2-AE67BBC54448}" type="presParOf" srcId="{66026D11-AD81-4320-AEB8-A74FB66DAFC6}" destId="{4DDE693B-E5C4-414D-AA34-ACC9B8623640}" srcOrd="0" destOrd="0" presId="urn:microsoft.com/office/officeart/2005/8/layout/orgChart1"/>
    <dgm:cxn modelId="{3080BDBA-5022-4958-A728-F5B378ADD9E5}" type="presParOf" srcId="{4DDE693B-E5C4-414D-AA34-ACC9B8623640}" destId="{D9702254-5551-4CBC-9FDE-A66A7FF856D0}" srcOrd="0" destOrd="0" presId="urn:microsoft.com/office/officeart/2005/8/layout/orgChart1"/>
    <dgm:cxn modelId="{071ED0D5-84A6-4175-A62E-8FE36E7BFE2D}" type="presParOf" srcId="{4DDE693B-E5C4-414D-AA34-ACC9B8623640}" destId="{73F4A877-3696-485E-A69B-47F6A88A4B04}" srcOrd="1" destOrd="0" presId="urn:microsoft.com/office/officeart/2005/8/layout/orgChart1"/>
    <dgm:cxn modelId="{1944F077-5C0A-4F54-9990-4CF1EDDC233D}" type="presParOf" srcId="{66026D11-AD81-4320-AEB8-A74FB66DAFC6}" destId="{EB07625A-A29D-4902-BEF4-6BD8352016EE}" srcOrd="1" destOrd="0" presId="urn:microsoft.com/office/officeart/2005/8/layout/orgChart1"/>
    <dgm:cxn modelId="{1027F650-63F2-44E1-A7C7-5BB9F5747534}" type="presParOf" srcId="{66026D11-AD81-4320-AEB8-A74FB66DAFC6}" destId="{93F39173-4C97-4D9C-9166-790F32F0F70A}" srcOrd="2" destOrd="0" presId="urn:microsoft.com/office/officeart/2005/8/layout/orgChart1"/>
    <dgm:cxn modelId="{23EBB2C8-520E-4B59-A3E1-4B05E50162A9}" type="presParOf" srcId="{735BC7C3-3A71-435F-9EC2-A53D4C441249}" destId="{1BA8FD62-962F-45E4-A7A7-069EB03A8F86}" srcOrd="4" destOrd="0" presId="urn:microsoft.com/office/officeart/2005/8/layout/orgChart1"/>
    <dgm:cxn modelId="{A77198DD-1DFD-4252-B7F3-BB8E9B803AB0}" type="presParOf" srcId="{735BC7C3-3A71-435F-9EC2-A53D4C441249}" destId="{AE715FC7-FE3E-4D7B-9921-746D83F9BCCC}" srcOrd="5" destOrd="0" presId="urn:microsoft.com/office/officeart/2005/8/layout/orgChart1"/>
    <dgm:cxn modelId="{2EE59BC8-AED3-4461-BC71-2FDDD2E7C2F2}" type="presParOf" srcId="{AE715FC7-FE3E-4D7B-9921-746D83F9BCCC}" destId="{6C0DA42A-045F-4884-B33C-E88BEAEE1CA7}" srcOrd="0" destOrd="0" presId="urn:microsoft.com/office/officeart/2005/8/layout/orgChart1"/>
    <dgm:cxn modelId="{188B6A73-482E-47F3-938F-119F4E5A08A0}" type="presParOf" srcId="{6C0DA42A-045F-4884-B33C-E88BEAEE1CA7}" destId="{D9E983EF-E929-42C1-96C7-15C83776AEBC}" srcOrd="0" destOrd="0" presId="urn:microsoft.com/office/officeart/2005/8/layout/orgChart1"/>
    <dgm:cxn modelId="{E493CA45-BE53-4017-B535-B7DD35B8BECF}" type="presParOf" srcId="{6C0DA42A-045F-4884-B33C-E88BEAEE1CA7}" destId="{204C517B-DE20-4C61-8534-D0E87E310A28}" srcOrd="1" destOrd="0" presId="urn:microsoft.com/office/officeart/2005/8/layout/orgChart1"/>
    <dgm:cxn modelId="{A54FB4DF-4DCE-447A-99F7-9D1879C6336A}" type="presParOf" srcId="{AE715FC7-FE3E-4D7B-9921-746D83F9BCCC}" destId="{8B60D026-87C6-4451-955C-8440AB9654DC}" srcOrd="1" destOrd="0" presId="urn:microsoft.com/office/officeart/2005/8/layout/orgChart1"/>
    <dgm:cxn modelId="{BE6AB9D0-1820-45D9-95EA-52C64CDA9FE5}" type="presParOf" srcId="{AE715FC7-FE3E-4D7B-9921-746D83F9BCCC}" destId="{7170648F-189A-49FD-AE1B-AC1E80E97CBA}" srcOrd="2" destOrd="0" presId="urn:microsoft.com/office/officeart/2005/8/layout/orgChart1"/>
    <dgm:cxn modelId="{B6312983-8786-431D-B373-9486850455D6}" type="presParOf" srcId="{F6D2CFC0-61BF-4D61-9C35-923263E02584}" destId="{BCDC2F8F-F9C4-46E2-B124-E2CED5E27753}" srcOrd="2" destOrd="0" presId="urn:microsoft.com/office/officeart/2005/8/layout/orgChart1"/>
    <dgm:cxn modelId="{D5DC07D8-2A02-4A46-9F05-CEB935BC9918}" type="presParOf" srcId="{2AD8BA66-1C49-413E-A703-89DF37F64B5F}" destId="{533EC2FD-D067-453C-811C-BE378355DE63}" srcOrd="2" destOrd="0" presId="urn:microsoft.com/office/officeart/2005/8/layout/orgChart1"/>
    <dgm:cxn modelId="{488C6934-D82A-4DFD-88A0-94A645EB9BE8}" type="presParOf" srcId="{2AD8BA66-1C49-413E-A703-89DF37F64B5F}" destId="{C66F9BC5-1299-4730-8B39-6FA6597CC332}" srcOrd="3" destOrd="0" presId="urn:microsoft.com/office/officeart/2005/8/layout/orgChart1"/>
    <dgm:cxn modelId="{9A032D6D-6486-4775-A4C2-5F9DA4D3E56A}" type="presParOf" srcId="{C66F9BC5-1299-4730-8B39-6FA6597CC332}" destId="{400E3E1F-3572-4452-A31D-99C298D76F01}" srcOrd="0" destOrd="0" presId="urn:microsoft.com/office/officeart/2005/8/layout/orgChart1"/>
    <dgm:cxn modelId="{49EAD0B5-AB75-4657-9D3F-F6CF8BBC5E01}" type="presParOf" srcId="{400E3E1F-3572-4452-A31D-99C298D76F01}" destId="{833B476F-587B-46D9-AEAF-1573505D791C}" srcOrd="0" destOrd="0" presId="urn:microsoft.com/office/officeart/2005/8/layout/orgChart1"/>
    <dgm:cxn modelId="{97B32590-4C1B-45AB-8354-7C92E1744F44}" type="presParOf" srcId="{400E3E1F-3572-4452-A31D-99C298D76F01}" destId="{1962322D-A255-4B9F-87F7-F16DA01C4322}" srcOrd="1" destOrd="0" presId="urn:microsoft.com/office/officeart/2005/8/layout/orgChart1"/>
    <dgm:cxn modelId="{011F6D8A-00E7-4E83-BFA4-D37CF7AEEA41}" type="presParOf" srcId="{C66F9BC5-1299-4730-8B39-6FA6597CC332}" destId="{3F1AEA5E-234B-485D-BD6D-F88224CDB819}" srcOrd="1" destOrd="0" presId="urn:microsoft.com/office/officeart/2005/8/layout/orgChart1"/>
    <dgm:cxn modelId="{23A5EDBC-B5EF-4AF0-BCAF-B7FBBBD33E5E}" type="presParOf" srcId="{3F1AEA5E-234B-485D-BD6D-F88224CDB819}" destId="{15E1A444-282F-404A-A94A-324A42AA3645}" srcOrd="0" destOrd="0" presId="urn:microsoft.com/office/officeart/2005/8/layout/orgChart1"/>
    <dgm:cxn modelId="{CA625D07-B573-41F1-9E20-24924A5AD17E}" type="presParOf" srcId="{3F1AEA5E-234B-485D-BD6D-F88224CDB819}" destId="{F90ACE69-BE3A-4D3E-BECC-1819EC8232A4}" srcOrd="1" destOrd="0" presId="urn:microsoft.com/office/officeart/2005/8/layout/orgChart1"/>
    <dgm:cxn modelId="{E0A014B4-D8A8-479D-BA21-2281D5D598B8}" type="presParOf" srcId="{F90ACE69-BE3A-4D3E-BECC-1819EC8232A4}" destId="{72D484B1-45AA-409A-BAD5-5308CF422031}" srcOrd="0" destOrd="0" presId="urn:microsoft.com/office/officeart/2005/8/layout/orgChart1"/>
    <dgm:cxn modelId="{C980A4BD-EE53-40D4-B4F7-8F9001664DC0}" type="presParOf" srcId="{72D484B1-45AA-409A-BAD5-5308CF422031}" destId="{FBCB09B1-D06D-4BAE-9737-ED3D78D8F6B4}" srcOrd="0" destOrd="0" presId="urn:microsoft.com/office/officeart/2005/8/layout/orgChart1"/>
    <dgm:cxn modelId="{84A1ACEC-FD0A-475E-8A44-FDE6F24B56D9}" type="presParOf" srcId="{72D484B1-45AA-409A-BAD5-5308CF422031}" destId="{8A8A51C6-BC36-4B0C-8F31-3562920146D3}" srcOrd="1" destOrd="0" presId="urn:microsoft.com/office/officeart/2005/8/layout/orgChart1"/>
    <dgm:cxn modelId="{362BF2C6-F5A2-45BA-B927-7AC0A6066770}" type="presParOf" srcId="{F90ACE69-BE3A-4D3E-BECC-1819EC8232A4}" destId="{FD657D84-A2BC-4483-AC7B-7BC376B38F12}" srcOrd="1" destOrd="0" presId="urn:microsoft.com/office/officeart/2005/8/layout/orgChart1"/>
    <dgm:cxn modelId="{A0194BA1-C0F5-4D00-A4DB-1F579022E81A}" type="presParOf" srcId="{F90ACE69-BE3A-4D3E-BECC-1819EC8232A4}" destId="{B90B4BC2-42D7-4D82-82C9-6294AE3EDC37}" srcOrd="2" destOrd="0" presId="urn:microsoft.com/office/officeart/2005/8/layout/orgChart1"/>
    <dgm:cxn modelId="{99DAE820-6E9A-4A23-8563-21D7AEE00F7B}" type="presParOf" srcId="{3F1AEA5E-234B-485D-BD6D-F88224CDB819}" destId="{9DA670B6-89BE-41BC-8533-A88A799C038D}" srcOrd="2" destOrd="0" presId="urn:microsoft.com/office/officeart/2005/8/layout/orgChart1"/>
    <dgm:cxn modelId="{6C891C13-CD80-48A2-94D8-457EDD6424EB}" type="presParOf" srcId="{3F1AEA5E-234B-485D-BD6D-F88224CDB819}" destId="{1E6FDD75-1D44-4504-9E75-0E8B7E6F6449}" srcOrd="3" destOrd="0" presId="urn:microsoft.com/office/officeart/2005/8/layout/orgChart1"/>
    <dgm:cxn modelId="{886ABA13-B0EF-4B7A-A51D-AB75784558BD}" type="presParOf" srcId="{1E6FDD75-1D44-4504-9E75-0E8B7E6F6449}" destId="{80CCF8D4-ADC7-4ED0-848C-3CD4AB71EBAA}" srcOrd="0" destOrd="0" presId="urn:microsoft.com/office/officeart/2005/8/layout/orgChart1"/>
    <dgm:cxn modelId="{1955626F-254E-4D74-AAC6-56281CE6C5A4}" type="presParOf" srcId="{80CCF8D4-ADC7-4ED0-848C-3CD4AB71EBAA}" destId="{5EE8265E-9980-46A2-99E4-A82A3DAC6E9D}" srcOrd="0" destOrd="0" presId="urn:microsoft.com/office/officeart/2005/8/layout/orgChart1"/>
    <dgm:cxn modelId="{0F873CE8-A783-4D94-ACEE-8CF69BE443D0}" type="presParOf" srcId="{80CCF8D4-ADC7-4ED0-848C-3CD4AB71EBAA}" destId="{D963141C-31B6-46D5-9AB2-CEC519787A91}" srcOrd="1" destOrd="0" presId="urn:microsoft.com/office/officeart/2005/8/layout/orgChart1"/>
    <dgm:cxn modelId="{14F562E9-1CE2-422C-87AB-F9818C8118BF}" type="presParOf" srcId="{1E6FDD75-1D44-4504-9E75-0E8B7E6F6449}" destId="{E23AB10E-347F-4183-87C8-82AE74146AE2}" srcOrd="1" destOrd="0" presId="urn:microsoft.com/office/officeart/2005/8/layout/orgChart1"/>
    <dgm:cxn modelId="{E7CEBB97-5216-4C0D-B337-BEDE7896F3A6}" type="presParOf" srcId="{1E6FDD75-1D44-4504-9E75-0E8B7E6F6449}" destId="{29CE81D7-B2C8-436B-9018-8E5A737DA283}" srcOrd="2" destOrd="0" presId="urn:microsoft.com/office/officeart/2005/8/layout/orgChart1"/>
    <dgm:cxn modelId="{59AE2BC9-7165-4F0D-94E1-E28AE2BCEA3C}" type="presParOf" srcId="{3F1AEA5E-234B-485D-BD6D-F88224CDB819}" destId="{5BE26700-9209-4867-8406-9AEB49120FDF}" srcOrd="4" destOrd="0" presId="urn:microsoft.com/office/officeart/2005/8/layout/orgChart1"/>
    <dgm:cxn modelId="{791BFECB-5BEE-4284-8BDA-1F0C09FC28A2}" type="presParOf" srcId="{3F1AEA5E-234B-485D-BD6D-F88224CDB819}" destId="{DEC62DF3-8D6A-4E74-BA1F-A9831556FDCF}" srcOrd="5" destOrd="0" presId="urn:microsoft.com/office/officeart/2005/8/layout/orgChart1"/>
    <dgm:cxn modelId="{73AD4160-389B-4963-8E47-B55328DAA4B0}" type="presParOf" srcId="{DEC62DF3-8D6A-4E74-BA1F-A9831556FDCF}" destId="{C9F5EBEF-479A-42E1-9E66-74196B2DED61}" srcOrd="0" destOrd="0" presId="urn:microsoft.com/office/officeart/2005/8/layout/orgChart1"/>
    <dgm:cxn modelId="{A3E85CEB-26B6-42FC-A565-1A486079EF20}" type="presParOf" srcId="{C9F5EBEF-479A-42E1-9E66-74196B2DED61}" destId="{A33C5EDB-98F2-487D-AF2F-90D12EAB15B4}" srcOrd="0" destOrd="0" presId="urn:microsoft.com/office/officeart/2005/8/layout/orgChart1"/>
    <dgm:cxn modelId="{4EE19B32-6DEB-438E-990F-78A88CF04EB3}" type="presParOf" srcId="{C9F5EBEF-479A-42E1-9E66-74196B2DED61}" destId="{01732937-7328-48F6-8442-D14C645A59CC}" srcOrd="1" destOrd="0" presId="urn:microsoft.com/office/officeart/2005/8/layout/orgChart1"/>
    <dgm:cxn modelId="{C2CB440D-D277-4D66-B69F-DD7DECACFAEF}" type="presParOf" srcId="{DEC62DF3-8D6A-4E74-BA1F-A9831556FDCF}" destId="{AFCBDB56-6986-4FDD-9FBB-642848EF8D03}" srcOrd="1" destOrd="0" presId="urn:microsoft.com/office/officeart/2005/8/layout/orgChart1"/>
    <dgm:cxn modelId="{8A202702-D7BB-4DB0-B43F-9F4F8E79402B}" type="presParOf" srcId="{DEC62DF3-8D6A-4E74-BA1F-A9831556FDCF}" destId="{7A7671EA-FB18-4623-A17C-17C5F0D6F26D}" srcOrd="2" destOrd="0" presId="urn:microsoft.com/office/officeart/2005/8/layout/orgChart1"/>
    <dgm:cxn modelId="{1BDC7641-B97A-475B-A261-0D749BF46422}" type="presParOf" srcId="{C66F9BC5-1299-4730-8B39-6FA6597CC332}" destId="{4D1B805F-1250-4F0E-852E-D477F42BE3ED}" srcOrd="2" destOrd="0" presId="urn:microsoft.com/office/officeart/2005/8/layout/orgChart1"/>
    <dgm:cxn modelId="{DD762AA4-01F1-4890-B0CF-B18C1F6EC93C}" type="presParOf" srcId="{071D9485-3C4A-4C0F-BD23-70AE2B80E9D3}" destId="{6311FDD5-29F9-446C-BBA5-D34BC14CD2E0}" srcOrd="2" destOrd="0" presId="urn:microsoft.com/office/officeart/2005/8/layout/orgChart1"/>
    <dgm:cxn modelId="{912374B4-AE7F-4255-B942-727C24E36AA1}" type="presParOf" srcId="{6B678C42-778E-4BFF-B79D-021BADBBA6A6}" destId="{3EC0CDC6-AFCB-4603-A5FD-EE58497A1584}" srcOrd="2" destOrd="0" presId="urn:microsoft.com/office/officeart/2005/8/layout/orgChart1"/>
    <dgm:cxn modelId="{A357EC3E-C5D0-4906-A8B5-E343476D66D4}" type="presParOf" srcId="{3EC0CDC6-AFCB-4603-A5FD-EE58497A1584}" destId="{136FBE2E-3C64-41E0-8A45-A67FBE1F12CA}" srcOrd="0" destOrd="0" presId="urn:microsoft.com/office/officeart/2005/8/layout/orgChart1"/>
    <dgm:cxn modelId="{90630414-D009-44E9-963F-F06A3FE94215}" type="presParOf" srcId="{3EC0CDC6-AFCB-4603-A5FD-EE58497A1584}" destId="{1173D093-2B66-4058-87E1-E49C8560DFA8}" srcOrd="1" destOrd="0" presId="urn:microsoft.com/office/officeart/2005/8/layout/orgChart1"/>
    <dgm:cxn modelId="{7889B6D5-5064-4246-AC7D-F20BE6A1C49A}" type="presParOf" srcId="{1173D093-2B66-4058-87E1-E49C8560DFA8}" destId="{4CEBA50E-2414-45B6-AD98-C3FB293A086A}" srcOrd="0" destOrd="0" presId="urn:microsoft.com/office/officeart/2005/8/layout/orgChart1"/>
    <dgm:cxn modelId="{22BE534B-5519-467A-ABDE-03BC8F2A59ED}" type="presParOf" srcId="{4CEBA50E-2414-45B6-AD98-C3FB293A086A}" destId="{20035C92-C65D-4112-A47E-80BD5B0005EA}" srcOrd="0" destOrd="0" presId="urn:microsoft.com/office/officeart/2005/8/layout/orgChart1"/>
    <dgm:cxn modelId="{9AE54447-59E1-4217-9E1D-85FFCD18B020}" type="presParOf" srcId="{4CEBA50E-2414-45B6-AD98-C3FB293A086A}" destId="{28921ABB-542F-46CB-8D37-B3539B7A3E57}" srcOrd="1" destOrd="0" presId="urn:microsoft.com/office/officeart/2005/8/layout/orgChart1"/>
    <dgm:cxn modelId="{FD0A88FF-DD5B-45E9-801C-48A54AA8AD32}" type="presParOf" srcId="{1173D093-2B66-4058-87E1-E49C8560DFA8}" destId="{EA203A5A-73EE-431D-984B-B510AB2511CB}" srcOrd="1" destOrd="0" presId="urn:microsoft.com/office/officeart/2005/8/layout/orgChart1"/>
    <dgm:cxn modelId="{D7AE8989-0788-48B8-A0A4-5ED016C7643C}" type="presParOf" srcId="{1173D093-2B66-4058-87E1-E49C8560DFA8}" destId="{5906E5BA-6891-48F0-9B0B-76A7E0A872E6}" srcOrd="2" destOrd="0" presId="urn:microsoft.com/office/officeart/2005/8/layout/orgChart1"/>
    <dgm:cxn modelId="{C3F632D6-F8A5-4FD3-B8F2-81BE5F1BACC5}" type="presParOf" srcId="{3EC0CDC6-AFCB-4603-A5FD-EE58497A1584}" destId="{DC156828-702D-4F1C-A994-2AA1A3468EDA}" srcOrd="2" destOrd="0" presId="urn:microsoft.com/office/officeart/2005/8/layout/orgChart1"/>
    <dgm:cxn modelId="{444A9A34-68DE-447B-9899-300CA3AA6A59}" type="presParOf" srcId="{3EC0CDC6-AFCB-4603-A5FD-EE58497A1584}" destId="{74058308-8AEE-48F4-9A3E-C2851706FEF7}" srcOrd="3" destOrd="0" presId="urn:microsoft.com/office/officeart/2005/8/layout/orgChart1"/>
    <dgm:cxn modelId="{694EDE89-9D90-4839-944F-651B521C9390}" type="presParOf" srcId="{74058308-8AEE-48F4-9A3E-C2851706FEF7}" destId="{7A8508B7-9C32-44A6-A851-10B02EE8B650}" srcOrd="0" destOrd="0" presId="urn:microsoft.com/office/officeart/2005/8/layout/orgChart1"/>
    <dgm:cxn modelId="{262A7833-ABCA-47A1-B7A0-FFB9EC537F94}" type="presParOf" srcId="{7A8508B7-9C32-44A6-A851-10B02EE8B650}" destId="{1CA3C031-3DB8-4593-B566-EA8EC68ADCEA}" srcOrd="0" destOrd="0" presId="urn:microsoft.com/office/officeart/2005/8/layout/orgChart1"/>
    <dgm:cxn modelId="{CAA89491-B89E-4AA9-8E63-92E41A72593D}" type="presParOf" srcId="{7A8508B7-9C32-44A6-A851-10B02EE8B650}" destId="{069B937C-4C9B-4436-84FC-3BDA642C4E16}" srcOrd="1" destOrd="0" presId="urn:microsoft.com/office/officeart/2005/8/layout/orgChart1"/>
    <dgm:cxn modelId="{EB96F471-F828-4A74-ADE4-AA837D92CA2A}" type="presParOf" srcId="{74058308-8AEE-48F4-9A3E-C2851706FEF7}" destId="{BA22676E-89D9-4820-ABA1-5C4236936C1F}" srcOrd="1" destOrd="0" presId="urn:microsoft.com/office/officeart/2005/8/layout/orgChart1"/>
    <dgm:cxn modelId="{22A532D6-C2F9-4378-ABA6-6D916C4DBD60}" type="presParOf" srcId="{74058308-8AEE-48F4-9A3E-C2851706FEF7}" destId="{B25BEC8A-11F4-48BA-BE2C-B3FB83923151}" srcOrd="2" destOrd="0" presId="urn:microsoft.com/office/officeart/2005/8/layout/orgChart1"/>
    <dgm:cxn modelId="{74118839-7624-48EA-9C7B-0DD75C6F5F5F}" type="presParOf" srcId="{09C77BCE-D3CF-42CB-BFF1-27ED78848385}" destId="{45648170-FA3E-4CC6-9775-8BC6A70D68A9}" srcOrd="2" destOrd="0" presId="urn:microsoft.com/office/officeart/2005/8/layout/orgChart1"/>
    <dgm:cxn modelId="{8B665205-2E24-42A8-9CD0-6D1969CD94F4}" type="presParOf" srcId="{45648170-FA3E-4CC6-9775-8BC6A70D68A9}" destId="{9578DA31-72FE-44B9-A0B5-9968FF02123B}" srcOrd="0" destOrd="0" presId="urn:microsoft.com/office/officeart/2005/8/layout/orgChart1"/>
    <dgm:cxn modelId="{74F0CA11-E00B-4717-8EAE-A3F0A655BD0F}" type="presParOf" srcId="{45648170-FA3E-4CC6-9775-8BC6A70D68A9}" destId="{E2D3D89B-1494-49CC-B249-4D16A8159513}" srcOrd="1" destOrd="0" presId="urn:microsoft.com/office/officeart/2005/8/layout/orgChart1"/>
    <dgm:cxn modelId="{9AF46A55-B05D-4427-8FF5-E577236EB774}" type="presParOf" srcId="{E2D3D89B-1494-49CC-B249-4D16A8159513}" destId="{2595C7A7-5038-433C-BB58-421383B0F035}" srcOrd="0" destOrd="0" presId="urn:microsoft.com/office/officeart/2005/8/layout/orgChart1"/>
    <dgm:cxn modelId="{14CAF6B6-DA11-4A54-8982-5E25372D4E05}" type="presParOf" srcId="{2595C7A7-5038-433C-BB58-421383B0F035}" destId="{29F0675E-1F2B-445F-98C6-659CEDC6663D}" srcOrd="0" destOrd="0" presId="urn:microsoft.com/office/officeart/2005/8/layout/orgChart1"/>
    <dgm:cxn modelId="{CAB22734-6AAB-4E37-9762-CCE48F25D08C}" type="presParOf" srcId="{2595C7A7-5038-433C-BB58-421383B0F035}" destId="{70700C34-65E3-45F9-BFCD-B4B46CB474B0}" srcOrd="1" destOrd="0" presId="urn:microsoft.com/office/officeart/2005/8/layout/orgChart1"/>
    <dgm:cxn modelId="{062B0939-8BEC-4A33-AF5F-346A5EB28A8D}" type="presParOf" srcId="{E2D3D89B-1494-49CC-B249-4D16A8159513}" destId="{76369BFD-41F6-403F-9AB4-E4CAD391EB03}" srcOrd="1" destOrd="0" presId="urn:microsoft.com/office/officeart/2005/8/layout/orgChart1"/>
    <dgm:cxn modelId="{8DA9106A-7D08-4DD9-91F0-47D72EC392E3}" type="presParOf" srcId="{E2D3D89B-1494-49CC-B249-4D16A8159513}" destId="{69140D7E-5180-4A27-B232-9264BF309F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78DA31-72FE-44B9-A0B5-9968FF02123B}">
      <dsp:nvSpPr>
        <dsp:cNvPr id="0" name=""/>
        <dsp:cNvSpPr/>
      </dsp:nvSpPr>
      <dsp:spPr>
        <a:xfrm>
          <a:off x="1915312" y="256139"/>
          <a:ext cx="703132" cy="217643"/>
        </a:xfrm>
        <a:custGeom>
          <a:avLst/>
          <a:gdLst/>
          <a:ahLst/>
          <a:cxnLst/>
          <a:rect l="0" t="0" r="0" b="0"/>
          <a:pathLst>
            <a:path>
              <a:moveTo>
                <a:pt x="703132" y="0"/>
              </a:moveTo>
              <a:lnTo>
                <a:pt x="703132" y="217643"/>
              </a:lnTo>
              <a:lnTo>
                <a:pt x="0" y="21764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56828-702D-4F1C-A994-2AA1A3468EDA}">
      <dsp:nvSpPr>
        <dsp:cNvPr id="0" name=""/>
        <dsp:cNvSpPr/>
      </dsp:nvSpPr>
      <dsp:spPr>
        <a:xfrm>
          <a:off x="2619395" y="951057"/>
          <a:ext cx="1052993" cy="19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29"/>
              </a:lnTo>
              <a:lnTo>
                <a:pt x="1052993" y="193029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FBE2E-3C64-41E0-8A45-A67FBE1F12CA}">
      <dsp:nvSpPr>
        <dsp:cNvPr id="0" name=""/>
        <dsp:cNvSpPr/>
      </dsp:nvSpPr>
      <dsp:spPr>
        <a:xfrm>
          <a:off x="1348008" y="951057"/>
          <a:ext cx="1271387" cy="188211"/>
        </a:xfrm>
        <a:custGeom>
          <a:avLst/>
          <a:gdLst/>
          <a:ahLst/>
          <a:cxnLst/>
          <a:rect l="0" t="0" r="0" b="0"/>
          <a:pathLst>
            <a:path>
              <a:moveTo>
                <a:pt x="1271387" y="0"/>
              </a:moveTo>
              <a:lnTo>
                <a:pt x="1271387" y="188211"/>
              </a:lnTo>
              <a:lnTo>
                <a:pt x="0" y="188211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26700-9209-4867-8406-9AEB49120FDF}">
      <dsp:nvSpPr>
        <dsp:cNvPr id="0" name=""/>
        <dsp:cNvSpPr/>
      </dsp:nvSpPr>
      <dsp:spPr>
        <a:xfrm>
          <a:off x="3689223" y="2218841"/>
          <a:ext cx="170217" cy="92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6597"/>
              </a:lnTo>
              <a:lnTo>
                <a:pt x="170217" y="926597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670B6-89BE-41BC-8533-A88A799C038D}">
      <dsp:nvSpPr>
        <dsp:cNvPr id="0" name=""/>
        <dsp:cNvSpPr/>
      </dsp:nvSpPr>
      <dsp:spPr>
        <a:xfrm>
          <a:off x="3689223" y="2218841"/>
          <a:ext cx="162081" cy="59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42"/>
              </a:lnTo>
              <a:lnTo>
                <a:pt x="162081" y="595542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1A444-282F-404A-A94A-324A42AA3645}">
      <dsp:nvSpPr>
        <dsp:cNvPr id="0" name=""/>
        <dsp:cNvSpPr/>
      </dsp:nvSpPr>
      <dsp:spPr>
        <a:xfrm>
          <a:off x="3689223" y="2218841"/>
          <a:ext cx="146024" cy="219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885"/>
              </a:lnTo>
              <a:lnTo>
                <a:pt x="146024" y="21988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EC2FD-D067-453C-811C-BE378355DE63}">
      <dsp:nvSpPr>
        <dsp:cNvPr id="0" name=""/>
        <dsp:cNvSpPr/>
      </dsp:nvSpPr>
      <dsp:spPr>
        <a:xfrm>
          <a:off x="2615889" y="1761360"/>
          <a:ext cx="1693828" cy="217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568"/>
              </a:lnTo>
              <a:lnTo>
                <a:pt x="1693828" y="162568"/>
              </a:lnTo>
              <a:lnTo>
                <a:pt x="1693828" y="21768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8FD62-962F-45E4-A7A7-069EB03A8F86}">
      <dsp:nvSpPr>
        <dsp:cNvPr id="0" name=""/>
        <dsp:cNvSpPr/>
      </dsp:nvSpPr>
      <dsp:spPr>
        <a:xfrm>
          <a:off x="566305" y="2199343"/>
          <a:ext cx="377477" cy="92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030"/>
              </a:lnTo>
              <a:lnTo>
                <a:pt x="377477" y="92903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0256C-CE73-4F2A-A480-34511C975EC1}">
      <dsp:nvSpPr>
        <dsp:cNvPr id="0" name=""/>
        <dsp:cNvSpPr/>
      </dsp:nvSpPr>
      <dsp:spPr>
        <a:xfrm>
          <a:off x="566305" y="2199343"/>
          <a:ext cx="394400" cy="557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738"/>
              </a:lnTo>
              <a:lnTo>
                <a:pt x="394400" y="557738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8A4F-BFC9-47EA-8070-9F634D0E6F79}">
      <dsp:nvSpPr>
        <dsp:cNvPr id="0" name=""/>
        <dsp:cNvSpPr/>
      </dsp:nvSpPr>
      <dsp:spPr>
        <a:xfrm>
          <a:off x="566305" y="2199343"/>
          <a:ext cx="403281" cy="251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04"/>
              </a:lnTo>
              <a:lnTo>
                <a:pt x="403281" y="25110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C65B6-1ED5-43C0-B310-A6B507594092}">
      <dsp:nvSpPr>
        <dsp:cNvPr id="0" name=""/>
        <dsp:cNvSpPr/>
      </dsp:nvSpPr>
      <dsp:spPr>
        <a:xfrm>
          <a:off x="1177657" y="1761360"/>
          <a:ext cx="1438232" cy="218265"/>
        </a:xfrm>
        <a:custGeom>
          <a:avLst/>
          <a:gdLst/>
          <a:ahLst/>
          <a:cxnLst/>
          <a:rect l="0" t="0" r="0" b="0"/>
          <a:pathLst>
            <a:path>
              <a:moveTo>
                <a:pt x="1438232" y="0"/>
              </a:moveTo>
              <a:lnTo>
                <a:pt x="1438232" y="163151"/>
              </a:lnTo>
              <a:lnTo>
                <a:pt x="0" y="163151"/>
              </a:lnTo>
              <a:lnTo>
                <a:pt x="0" y="21826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C8528-0720-4989-B87B-DE1A142176E2}">
      <dsp:nvSpPr>
        <dsp:cNvPr id="0" name=""/>
        <dsp:cNvSpPr/>
      </dsp:nvSpPr>
      <dsp:spPr>
        <a:xfrm>
          <a:off x="2570169" y="951057"/>
          <a:ext cx="91440" cy="539500"/>
        </a:xfrm>
        <a:custGeom>
          <a:avLst/>
          <a:gdLst/>
          <a:ahLst/>
          <a:cxnLst/>
          <a:rect l="0" t="0" r="0" b="0"/>
          <a:pathLst>
            <a:path>
              <a:moveTo>
                <a:pt x="49226" y="0"/>
              </a:moveTo>
              <a:lnTo>
                <a:pt x="49226" y="484386"/>
              </a:lnTo>
              <a:lnTo>
                <a:pt x="45720" y="484386"/>
              </a:lnTo>
              <a:lnTo>
                <a:pt x="45720" y="53950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6FCD5-8779-4968-A1C1-6C751F111BC5}">
      <dsp:nvSpPr>
        <dsp:cNvPr id="0" name=""/>
        <dsp:cNvSpPr/>
      </dsp:nvSpPr>
      <dsp:spPr>
        <a:xfrm>
          <a:off x="2572725" y="256139"/>
          <a:ext cx="91440" cy="460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4979"/>
              </a:lnTo>
              <a:lnTo>
                <a:pt x="46670" y="404979"/>
              </a:lnTo>
              <a:lnTo>
                <a:pt x="46670" y="460094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55EF9-3A3E-4B2E-83DE-CB90DCBE90E7}">
      <dsp:nvSpPr>
        <dsp:cNvPr id="0" name=""/>
        <dsp:cNvSpPr/>
      </dsp:nvSpPr>
      <dsp:spPr>
        <a:xfrm>
          <a:off x="1867922" y="15675"/>
          <a:ext cx="1501046" cy="240463"/>
        </a:xfrm>
        <a:prstGeom prst="rect">
          <a:avLst/>
        </a:prstGeom>
        <a:solidFill>
          <a:schemeClr val="accent1">
            <a:lumMod val="60000"/>
            <a:lumOff val="40000"/>
            <a:alpha val="8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Assembleia Geral </a:t>
          </a:r>
        </a:p>
      </dsp:txBody>
      <dsp:txXfrm>
        <a:off x="1867922" y="15675"/>
        <a:ext cx="1501046" cy="240463"/>
      </dsp:txXfrm>
    </dsp:sp>
    <dsp:sp modelId="{D8806E79-B7F3-429F-BDAD-54F390BCA894}">
      <dsp:nvSpPr>
        <dsp:cNvPr id="0" name=""/>
        <dsp:cNvSpPr/>
      </dsp:nvSpPr>
      <dsp:spPr>
        <a:xfrm>
          <a:off x="1895043" y="716233"/>
          <a:ext cx="1448703" cy="234823"/>
        </a:xfrm>
        <a:prstGeom prst="rect">
          <a:avLst/>
        </a:prstGeom>
        <a:solidFill>
          <a:schemeClr val="accent1">
            <a:lumMod val="60000"/>
            <a:lumOff val="40000"/>
            <a:alpha val="7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Orgão de Administração </a:t>
          </a:r>
        </a:p>
      </dsp:txBody>
      <dsp:txXfrm>
        <a:off x="1895043" y="716233"/>
        <a:ext cx="1448703" cy="234823"/>
      </dsp:txXfrm>
    </dsp:sp>
    <dsp:sp modelId="{99B44148-FC0D-4A23-A77E-F8F114C8E72D}">
      <dsp:nvSpPr>
        <dsp:cNvPr id="0" name=""/>
        <dsp:cNvSpPr/>
      </dsp:nvSpPr>
      <dsp:spPr>
        <a:xfrm>
          <a:off x="1526819" y="1490558"/>
          <a:ext cx="2178138" cy="270802"/>
        </a:xfrm>
        <a:prstGeom prst="rect">
          <a:avLst/>
        </a:prstGeom>
        <a:solidFill>
          <a:schemeClr val="accent4">
            <a:lumMod val="40000"/>
            <a:lumOff val="60000"/>
            <a:alpha val="5000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Gerência/Supervisão/Coordenação </a:t>
          </a:r>
        </a:p>
      </dsp:txBody>
      <dsp:txXfrm>
        <a:off x="1526819" y="1490558"/>
        <a:ext cx="2178138" cy="270802"/>
      </dsp:txXfrm>
    </dsp:sp>
    <dsp:sp modelId="{9BF7C59A-E7F0-44E2-8941-08435B627282}">
      <dsp:nvSpPr>
        <dsp:cNvPr id="0" name=""/>
        <dsp:cNvSpPr/>
      </dsp:nvSpPr>
      <dsp:spPr>
        <a:xfrm>
          <a:off x="413468" y="1979626"/>
          <a:ext cx="1528377" cy="219717"/>
        </a:xfrm>
        <a:prstGeom prst="rect">
          <a:avLst/>
        </a:prstGeom>
        <a:solidFill>
          <a:schemeClr val="accent4">
            <a:lumMod val="60000"/>
            <a:lumOff val="40000"/>
            <a:alpha val="3000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Área ou Unidade</a:t>
          </a:r>
        </a:p>
      </dsp:txBody>
      <dsp:txXfrm>
        <a:off x="413468" y="1979626"/>
        <a:ext cx="1528377" cy="219717"/>
      </dsp:txXfrm>
    </dsp:sp>
    <dsp:sp modelId="{CDC666CC-9ECF-446B-BB6A-796A0B23C12A}">
      <dsp:nvSpPr>
        <dsp:cNvPr id="0" name=""/>
        <dsp:cNvSpPr/>
      </dsp:nvSpPr>
      <dsp:spPr>
        <a:xfrm>
          <a:off x="969587" y="2331996"/>
          <a:ext cx="1634086" cy="236904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Negócios</a:t>
          </a:r>
        </a:p>
      </dsp:txBody>
      <dsp:txXfrm>
        <a:off x="969587" y="2331996"/>
        <a:ext cx="1634086" cy="236904"/>
      </dsp:txXfrm>
    </dsp:sp>
    <dsp:sp modelId="{D9702254-5551-4CBC-9FDE-A66A7FF856D0}">
      <dsp:nvSpPr>
        <dsp:cNvPr id="0" name=""/>
        <dsp:cNvSpPr/>
      </dsp:nvSpPr>
      <dsp:spPr>
        <a:xfrm>
          <a:off x="960706" y="2619826"/>
          <a:ext cx="1626853" cy="274511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Crédito</a:t>
          </a:r>
        </a:p>
      </dsp:txBody>
      <dsp:txXfrm>
        <a:off x="960706" y="2619826"/>
        <a:ext cx="1626853" cy="274511"/>
      </dsp:txXfrm>
    </dsp:sp>
    <dsp:sp modelId="{D9E983EF-E929-42C1-96C7-15C83776AEBC}">
      <dsp:nvSpPr>
        <dsp:cNvPr id="0" name=""/>
        <dsp:cNvSpPr/>
      </dsp:nvSpPr>
      <dsp:spPr>
        <a:xfrm>
          <a:off x="943783" y="2987418"/>
          <a:ext cx="1646616" cy="281912"/>
        </a:xfrm>
        <a:prstGeom prst="rect">
          <a:avLst/>
        </a:prstGeom>
        <a:solidFill>
          <a:srgbClr val="FFC000">
            <a:alpha val="30000"/>
          </a:srgb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700" b="0" i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(Descrever outras áreas existentes  na Cooperativa).</a:t>
          </a:r>
        </a:p>
      </dsp:txBody>
      <dsp:txXfrm>
        <a:off x="943783" y="2987418"/>
        <a:ext cx="1646616" cy="281912"/>
      </dsp:txXfrm>
    </dsp:sp>
    <dsp:sp modelId="{833B476F-587B-46D9-AEAF-1573505D791C}">
      <dsp:nvSpPr>
        <dsp:cNvPr id="0" name=""/>
        <dsp:cNvSpPr/>
      </dsp:nvSpPr>
      <dsp:spPr>
        <a:xfrm>
          <a:off x="3534099" y="1979044"/>
          <a:ext cx="1551236" cy="239797"/>
        </a:xfrm>
        <a:prstGeom prst="rect">
          <a:avLst/>
        </a:prstGeom>
        <a:solidFill>
          <a:schemeClr val="accent4">
            <a:lumMod val="40000"/>
            <a:lumOff val="60000"/>
            <a:alpha val="3000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Área  ou Unidade</a:t>
          </a:r>
        </a:p>
      </dsp:txBody>
      <dsp:txXfrm>
        <a:off x="3534099" y="1979044"/>
        <a:ext cx="1551236" cy="239797"/>
      </dsp:txXfrm>
    </dsp:sp>
    <dsp:sp modelId="{FBCB09B1-D06D-4BAE-9737-ED3D78D8F6B4}">
      <dsp:nvSpPr>
        <dsp:cNvPr id="0" name=""/>
        <dsp:cNvSpPr/>
      </dsp:nvSpPr>
      <dsp:spPr>
        <a:xfrm>
          <a:off x="3835248" y="2288374"/>
          <a:ext cx="1549441" cy="300703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Administrativa e Financeira</a:t>
          </a:r>
        </a:p>
      </dsp:txBody>
      <dsp:txXfrm>
        <a:off x="3835248" y="2288374"/>
        <a:ext cx="1549441" cy="300703"/>
      </dsp:txXfrm>
    </dsp:sp>
    <dsp:sp modelId="{5EE8265E-9980-46A2-99E4-A82A3DAC6E9D}">
      <dsp:nvSpPr>
        <dsp:cNvPr id="0" name=""/>
        <dsp:cNvSpPr/>
      </dsp:nvSpPr>
      <dsp:spPr>
        <a:xfrm>
          <a:off x="3851304" y="2691270"/>
          <a:ext cx="1523317" cy="246227"/>
        </a:xfrm>
        <a:prstGeom prst="rect">
          <a:avLst/>
        </a:prstGeom>
        <a:solidFill>
          <a:schemeClr val="accent3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6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Contabilidade </a:t>
          </a:r>
        </a:p>
      </dsp:txBody>
      <dsp:txXfrm>
        <a:off x="3851304" y="2691270"/>
        <a:ext cx="1523317" cy="246227"/>
      </dsp:txXfrm>
    </dsp:sp>
    <dsp:sp modelId="{A33C5EDB-98F2-487D-AF2F-90D12EAB15B4}">
      <dsp:nvSpPr>
        <dsp:cNvPr id="0" name=""/>
        <dsp:cNvSpPr/>
      </dsp:nvSpPr>
      <dsp:spPr>
        <a:xfrm>
          <a:off x="3859440" y="3026895"/>
          <a:ext cx="1514478" cy="237086"/>
        </a:xfrm>
        <a:prstGeom prst="rect">
          <a:avLst/>
        </a:prstGeom>
        <a:solidFill>
          <a:srgbClr val="FFC000">
            <a:alpha val="30000"/>
          </a:srgb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700" b="0" i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(Descrever outras áreas </a:t>
          </a:r>
        </a:p>
        <a:p>
          <a:pPr marL="0" lvl="0" indent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700" b="0" i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 existentes na Cooperati</a:t>
          </a:r>
          <a:r>
            <a:rPr lang="pt-BR" sz="700" b="0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va) </a:t>
          </a:r>
        </a:p>
      </dsp:txBody>
      <dsp:txXfrm>
        <a:off x="3859440" y="3026895"/>
        <a:ext cx="1514478" cy="237086"/>
      </dsp:txXfrm>
    </dsp:sp>
    <dsp:sp modelId="{20035C92-C65D-4112-A47E-80BD5B0005EA}">
      <dsp:nvSpPr>
        <dsp:cNvPr id="0" name=""/>
        <dsp:cNvSpPr/>
      </dsp:nvSpPr>
      <dsp:spPr>
        <a:xfrm>
          <a:off x="361120" y="952718"/>
          <a:ext cx="986887" cy="373100"/>
        </a:xfrm>
        <a:prstGeom prst="rect">
          <a:avLst/>
        </a:prstGeom>
        <a:solidFill>
          <a:schemeClr val="accent2">
            <a:lumMod val="75000"/>
            <a:alpha val="9000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Auditoria </a:t>
          </a:r>
        </a:p>
      </dsp:txBody>
      <dsp:txXfrm>
        <a:off x="361120" y="952718"/>
        <a:ext cx="986887" cy="373100"/>
      </dsp:txXfrm>
    </dsp:sp>
    <dsp:sp modelId="{1CA3C031-3DB8-4593-B566-EA8EC68ADCEA}">
      <dsp:nvSpPr>
        <dsp:cNvPr id="0" name=""/>
        <dsp:cNvSpPr/>
      </dsp:nvSpPr>
      <dsp:spPr>
        <a:xfrm>
          <a:off x="3672388" y="944524"/>
          <a:ext cx="1170759" cy="399124"/>
        </a:xfrm>
        <a:prstGeom prst="rect">
          <a:avLst/>
        </a:prstGeom>
        <a:solidFill>
          <a:schemeClr val="accent2">
            <a:lumMod val="75000"/>
            <a:alpha val="9000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Controles Internos</a:t>
          </a:r>
        </a:p>
      </dsp:txBody>
      <dsp:txXfrm>
        <a:off x="3672388" y="944524"/>
        <a:ext cx="1170759" cy="399124"/>
      </dsp:txXfrm>
    </dsp:sp>
    <dsp:sp modelId="{29F0675E-1F2B-445F-98C6-659CEDC6663D}">
      <dsp:nvSpPr>
        <dsp:cNvPr id="0" name=""/>
        <dsp:cNvSpPr/>
      </dsp:nvSpPr>
      <dsp:spPr>
        <a:xfrm>
          <a:off x="369582" y="365569"/>
          <a:ext cx="1545730" cy="216426"/>
        </a:xfrm>
        <a:prstGeom prst="rect">
          <a:avLst/>
        </a:prstGeom>
        <a:solidFill>
          <a:schemeClr val="accent1">
            <a:lumMod val="60000"/>
            <a:lumOff val="40000"/>
            <a:alpha val="9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 baseline="0">
              <a:solidFill>
                <a:sysClr val="windowText" lastClr="000000"/>
              </a:solidFill>
              <a:latin typeface="Calibri" panose="020F0502020204030204" pitchFamily="34" charset="0"/>
              <a:cs typeface="Calibri" panose="020F0502020204030204" pitchFamily="34" charset="0"/>
            </a:rPr>
            <a:t>Conselho Fiscal </a:t>
          </a:r>
        </a:p>
      </dsp:txBody>
      <dsp:txXfrm>
        <a:off x="369582" y="365569"/>
        <a:ext cx="1545730" cy="216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53919-A82E-491F-A6C1-68AAD517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2992</Words>
  <Characters>16157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Maia França</dc:creator>
  <cp:keywords/>
  <dc:description/>
  <cp:lastModifiedBy>Tessia Pimentel</cp:lastModifiedBy>
  <cp:revision>6</cp:revision>
  <cp:lastPrinted>2022-11-08T17:31:00Z</cp:lastPrinted>
  <dcterms:created xsi:type="dcterms:W3CDTF">2022-11-08T17:28:00Z</dcterms:created>
  <dcterms:modified xsi:type="dcterms:W3CDTF">2022-11-08T18:17:00Z</dcterms:modified>
</cp:coreProperties>
</file>