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4361" w14:textId="77777777" w:rsidR="00747642" w:rsidRDefault="00747642" w:rsidP="003B1401">
      <w:pPr>
        <w:rPr>
          <w:rFonts w:cs="Arial"/>
          <w:b/>
          <w:color w:val="auto"/>
          <w:szCs w:val="24"/>
        </w:rPr>
      </w:pPr>
    </w:p>
    <w:p w14:paraId="529DA805" w14:textId="77777777" w:rsidR="00747642" w:rsidRPr="00747642" w:rsidRDefault="00747642" w:rsidP="002D13FB">
      <w:pPr>
        <w:rPr>
          <w:rFonts w:cs="Arial"/>
          <w:b/>
          <w:color w:val="auto"/>
          <w:sz w:val="22"/>
          <w:szCs w:val="22"/>
        </w:rPr>
      </w:pPr>
      <w:r>
        <w:rPr>
          <w:rFonts w:cs="Arial"/>
          <w:b/>
          <w:color w:val="auto"/>
          <w:sz w:val="22"/>
          <w:szCs w:val="22"/>
        </w:rPr>
        <w:t>CESA</w:t>
      </w:r>
      <w:r w:rsidRPr="00747642">
        <w:rPr>
          <w:rFonts w:cs="Arial"/>
          <w:b/>
          <w:color w:val="auto"/>
          <w:sz w:val="22"/>
          <w:szCs w:val="22"/>
        </w:rPr>
        <w:t>R</w:t>
      </w:r>
      <w:r>
        <w:rPr>
          <w:rFonts w:cs="Arial"/>
          <w:b/>
          <w:color w:val="auto"/>
          <w:sz w:val="22"/>
          <w:szCs w:val="22"/>
        </w:rPr>
        <w:t xml:space="preserve"> </w:t>
      </w:r>
      <w:r w:rsidRPr="00747642">
        <w:rPr>
          <w:rFonts w:cs="Arial"/>
          <w:b/>
          <w:color w:val="auto"/>
          <w:sz w:val="22"/>
          <w:szCs w:val="22"/>
        </w:rPr>
        <w:t>– CENTRO DE ESTUDOS E SISTEMAS AVANÇADOS DO RECIFE</w:t>
      </w:r>
    </w:p>
    <w:p w14:paraId="0543A21C" w14:textId="77777777" w:rsidR="00747642" w:rsidRDefault="00747642" w:rsidP="00E7776F">
      <w:pPr>
        <w:ind w:left="-709"/>
        <w:rPr>
          <w:rFonts w:cs="Arial"/>
          <w:b/>
          <w:color w:val="auto"/>
          <w:szCs w:val="24"/>
        </w:rPr>
      </w:pPr>
    </w:p>
    <w:p w14:paraId="0EAEBAEE" w14:textId="77777777" w:rsidR="003B1401" w:rsidRPr="003B1401" w:rsidRDefault="003B1401" w:rsidP="002D13FB">
      <w:pPr>
        <w:rPr>
          <w:rFonts w:cs="Arial"/>
          <w:color w:val="auto"/>
          <w:szCs w:val="24"/>
        </w:rPr>
      </w:pPr>
      <w:r w:rsidRPr="003B1401">
        <w:rPr>
          <w:rFonts w:cs="Arial"/>
          <w:b/>
          <w:color w:val="auto"/>
          <w:szCs w:val="24"/>
        </w:rPr>
        <w:t>Mestrado Profissional</w:t>
      </w:r>
      <w:r w:rsidRPr="003B1401">
        <w:rPr>
          <w:rFonts w:cs="Arial"/>
          <w:color w:val="auto"/>
          <w:szCs w:val="24"/>
        </w:rPr>
        <w:t xml:space="preserve"> </w:t>
      </w:r>
    </w:p>
    <w:p w14:paraId="6045FD1F" w14:textId="77777777" w:rsidR="00747642" w:rsidRDefault="00747642" w:rsidP="00E7776F">
      <w:pPr>
        <w:ind w:left="-709"/>
        <w:rPr>
          <w:rFonts w:cs="Arial"/>
          <w:color w:val="auto"/>
          <w:sz w:val="22"/>
          <w:szCs w:val="22"/>
        </w:rPr>
      </w:pPr>
    </w:p>
    <w:p w14:paraId="780C8518" w14:textId="77777777" w:rsidR="00D764CB" w:rsidRPr="00403081" w:rsidRDefault="00A954B4" w:rsidP="002D13FB">
      <w:pPr>
        <w:rPr>
          <w:rFonts w:cs="Arial"/>
          <w:color w:val="auto"/>
          <w:sz w:val="22"/>
          <w:szCs w:val="22"/>
        </w:rPr>
      </w:pPr>
      <w:r w:rsidRPr="00403081">
        <w:rPr>
          <w:rFonts w:cs="Arial"/>
          <w:color w:val="auto"/>
          <w:sz w:val="22"/>
          <w:szCs w:val="22"/>
        </w:rPr>
        <w:t>Solicitação de Prorrogação</w:t>
      </w:r>
      <w:r w:rsidR="00747642">
        <w:rPr>
          <w:rFonts w:cs="Arial"/>
          <w:color w:val="auto"/>
          <w:sz w:val="22"/>
          <w:szCs w:val="22"/>
        </w:rPr>
        <w:t xml:space="preserve"> de Prazo</w:t>
      </w:r>
    </w:p>
    <w:p w14:paraId="135AED12" w14:textId="77777777" w:rsidR="00CB3FBB" w:rsidRPr="00E1276F" w:rsidRDefault="00CB3FBB" w:rsidP="002D13FB">
      <w:pPr>
        <w:pBdr>
          <w:left w:val="single" w:sz="4" w:space="1" w:color="C0C0C0"/>
        </w:pBdr>
        <w:jc w:val="both"/>
        <w:rPr>
          <w:rFonts w:cs="Arial"/>
          <w:b/>
          <w:color w:val="auto"/>
          <w:sz w:val="20"/>
          <w:szCs w:val="20"/>
        </w:rPr>
      </w:pPr>
      <w:r w:rsidRPr="00E1276F">
        <w:rPr>
          <w:rFonts w:cs="Arial"/>
          <w:b/>
          <w:color w:val="auto"/>
          <w:sz w:val="20"/>
          <w:szCs w:val="20"/>
        </w:rPr>
        <w:tab/>
      </w:r>
      <w:r w:rsidRPr="00E1276F">
        <w:rPr>
          <w:rFonts w:cs="Arial"/>
          <w:b/>
          <w:color w:val="auto"/>
          <w:sz w:val="20"/>
          <w:szCs w:val="20"/>
        </w:rPr>
        <w:tab/>
      </w:r>
      <w:r w:rsidRPr="00E1276F">
        <w:rPr>
          <w:rFonts w:cs="Arial"/>
          <w:b/>
          <w:color w:val="auto"/>
          <w:sz w:val="20"/>
          <w:szCs w:val="20"/>
        </w:rPr>
        <w:tab/>
      </w:r>
      <w:r w:rsidRPr="00E1276F">
        <w:rPr>
          <w:rFonts w:cs="Arial"/>
          <w:b/>
          <w:color w:val="auto"/>
          <w:sz w:val="20"/>
          <w:szCs w:val="20"/>
        </w:rPr>
        <w:tab/>
      </w:r>
      <w:r w:rsidRPr="00E1276F">
        <w:rPr>
          <w:rFonts w:cs="Arial"/>
          <w:b/>
          <w:color w:val="auto"/>
          <w:sz w:val="20"/>
          <w:szCs w:val="20"/>
        </w:rPr>
        <w:tab/>
      </w:r>
      <w:r w:rsidRPr="00E1276F">
        <w:rPr>
          <w:rFonts w:cs="Arial"/>
          <w:b/>
          <w:color w:val="auto"/>
          <w:sz w:val="20"/>
          <w:szCs w:val="20"/>
        </w:rPr>
        <w:tab/>
      </w:r>
      <w:r w:rsidRPr="00E1276F">
        <w:rPr>
          <w:rFonts w:cs="Arial"/>
          <w:b/>
          <w:color w:val="auto"/>
          <w:sz w:val="20"/>
          <w:szCs w:val="20"/>
        </w:rPr>
        <w:tab/>
      </w:r>
    </w:p>
    <w:p w14:paraId="22458F0D" w14:textId="77777777" w:rsidR="00CB3FBB" w:rsidRPr="00747642" w:rsidRDefault="000079C9" w:rsidP="002D13FB">
      <w:pPr>
        <w:pStyle w:val="BodyText"/>
        <w:pBdr>
          <w:left w:val="single" w:sz="4" w:space="1" w:color="C0C0C0"/>
        </w:pBdr>
        <w:jc w:val="left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sz w:val="18"/>
          <w:szCs w:val="18"/>
          <w:bdr w:val="single" w:sz="4" w:space="0" w:color="auto"/>
        </w:rPr>
        <w:t>_X</w:t>
      </w:r>
      <w:r w:rsidR="007F629B" w:rsidRPr="00747642">
        <w:rPr>
          <w:rFonts w:ascii="Arial" w:hAnsi="Arial" w:cs="Arial"/>
          <w:sz w:val="18"/>
          <w:szCs w:val="18"/>
          <w:bdr w:val="single" w:sz="4" w:space="0" w:color="auto"/>
        </w:rPr>
        <w:t>_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 w:rsidR="00CB3FBB" w:rsidRPr="00747642">
        <w:rPr>
          <w:rFonts w:ascii="Arial" w:hAnsi="Arial" w:cs="Arial"/>
          <w:b w:val="0"/>
          <w:sz w:val="18"/>
          <w:szCs w:val="18"/>
        </w:rPr>
        <w:t>Mestrado</w:t>
      </w:r>
      <w:r w:rsidR="00541BF0" w:rsidRPr="00747642">
        <w:rPr>
          <w:rFonts w:ascii="Arial" w:hAnsi="Arial" w:cs="Arial"/>
          <w:b w:val="0"/>
          <w:sz w:val="18"/>
          <w:szCs w:val="18"/>
        </w:rPr>
        <w:t xml:space="preserve"> Profissional em Engenharia de Software</w:t>
      </w:r>
      <w:r w:rsidR="00CB3FBB" w:rsidRPr="00747642">
        <w:rPr>
          <w:rFonts w:ascii="Arial" w:hAnsi="Arial" w:cs="Arial"/>
          <w:b w:val="0"/>
          <w:sz w:val="18"/>
          <w:szCs w:val="18"/>
        </w:rPr>
        <w:t xml:space="preserve">                                                                                       </w:t>
      </w:r>
      <w:r w:rsidR="007F629B" w:rsidRPr="00747642">
        <w:rPr>
          <w:rFonts w:ascii="Arial" w:hAnsi="Arial" w:cs="Arial"/>
          <w:b w:val="0"/>
          <w:sz w:val="18"/>
          <w:szCs w:val="18"/>
        </w:rPr>
        <w:t xml:space="preserve">                           </w:t>
      </w:r>
      <w:r w:rsidR="00CB3FBB" w:rsidRPr="00747642">
        <w:rPr>
          <w:rFonts w:ascii="Arial" w:hAnsi="Arial" w:cs="Arial"/>
          <w:b w:val="0"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  <w:bdr w:val="single" w:sz="4" w:space="0" w:color="auto"/>
        </w:rPr>
        <w:t xml:space="preserve">___ </w:t>
      </w:r>
      <w:r w:rsidR="00541BF0" w:rsidRPr="00747642">
        <w:rPr>
          <w:rFonts w:ascii="Arial" w:hAnsi="Arial" w:cs="Arial"/>
          <w:b w:val="0"/>
          <w:sz w:val="18"/>
          <w:szCs w:val="18"/>
        </w:rPr>
        <w:t>Mestrado Profissional em Design</w:t>
      </w:r>
      <w:r w:rsidR="00A52F85" w:rsidRPr="00747642">
        <w:rPr>
          <w:rFonts w:ascii="Arial" w:hAnsi="Arial" w:cs="Arial"/>
          <w:b w:val="0"/>
          <w:sz w:val="18"/>
          <w:szCs w:val="18"/>
        </w:rPr>
        <w:t xml:space="preserve"> de Artefatos Digitais</w:t>
      </w:r>
    </w:p>
    <w:p w14:paraId="618DB273" w14:textId="77777777" w:rsidR="005F2478" w:rsidRPr="00747642" w:rsidRDefault="005F2478">
      <w:pPr>
        <w:pBdr>
          <w:left w:val="single" w:sz="4" w:space="1" w:color="C0C0C0"/>
        </w:pBdr>
        <w:jc w:val="both"/>
        <w:rPr>
          <w:rFonts w:cs="Arial"/>
          <w:color w:val="auto"/>
          <w:sz w:val="18"/>
          <w:szCs w:val="18"/>
        </w:rPr>
      </w:pPr>
    </w:p>
    <w:p w14:paraId="1403BF9F" w14:textId="77777777" w:rsidR="00747642" w:rsidRPr="00747642" w:rsidRDefault="00747642">
      <w:pPr>
        <w:pBdr>
          <w:left w:val="single" w:sz="4" w:space="1" w:color="C0C0C0"/>
        </w:pBdr>
        <w:jc w:val="both"/>
        <w:rPr>
          <w:rFonts w:cs="Arial"/>
          <w:color w:val="auto"/>
          <w:sz w:val="18"/>
          <w:szCs w:val="18"/>
        </w:rPr>
      </w:pPr>
    </w:p>
    <w:tbl>
      <w:tblPr>
        <w:tblW w:w="10276" w:type="dxa"/>
        <w:tblInd w:w="-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938"/>
      </w:tblGrid>
      <w:tr w:rsidR="002C6465" w:rsidRPr="00747642" w14:paraId="7F2D69C2" w14:textId="77777777" w:rsidTr="002D13FB">
        <w:trPr>
          <w:trHeight w:val="308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E211" w14:textId="77777777" w:rsidR="002C6465" w:rsidRPr="00747642" w:rsidRDefault="00747642" w:rsidP="00747642">
            <w:pPr>
              <w:pBdr>
                <w:left w:val="single" w:sz="4" w:space="1" w:color="C0C0C0"/>
              </w:pBdr>
              <w:spacing w:before="120" w:after="120"/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Nome: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A5ED" w14:textId="77777777" w:rsidR="002C6465" w:rsidRPr="00747642" w:rsidRDefault="000079C9">
            <w:pPr>
              <w:pBdr>
                <w:left w:val="single" w:sz="4" w:space="1" w:color="C0C0C0"/>
              </w:pBdr>
              <w:spacing w:before="120" w:after="120"/>
              <w:jc w:val="both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MOISÉS PALMA SIMÕES</w:t>
            </w:r>
          </w:p>
        </w:tc>
      </w:tr>
      <w:tr w:rsidR="00C0737E" w:rsidRPr="00747642" w14:paraId="24436EE1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3090" w14:textId="77777777" w:rsidR="00C0737E" w:rsidRPr="00747642" w:rsidRDefault="00C0737E" w:rsidP="00A954B4">
            <w:pPr>
              <w:pBdr>
                <w:left w:val="single" w:sz="4" w:space="1" w:color="C0C0C0"/>
              </w:pBdr>
              <w:spacing w:before="120" w:after="120"/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Turma: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CC2B" w14:textId="77777777" w:rsidR="00C0737E" w:rsidRPr="00747642" w:rsidRDefault="000079C9">
            <w:pPr>
              <w:pBdr>
                <w:left w:val="single" w:sz="4" w:space="1" w:color="C0C0C0"/>
              </w:pBdr>
              <w:spacing w:before="120" w:after="120"/>
              <w:jc w:val="both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MPES 2014.1</w:t>
            </w:r>
          </w:p>
        </w:tc>
      </w:tr>
      <w:tr w:rsidR="00C0737E" w:rsidRPr="00747642" w14:paraId="2A8829F9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7EE3" w14:textId="77777777" w:rsidR="00C0737E" w:rsidRPr="00747642" w:rsidRDefault="00C0737E" w:rsidP="00C0737E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366D9971" w14:textId="77777777" w:rsidR="00C0737E" w:rsidRPr="00747642" w:rsidRDefault="00C0737E" w:rsidP="00747642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CPF</w:t>
            </w:r>
            <w:r w:rsidR="00747642" w:rsidRPr="00747642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48C3" w14:textId="77777777" w:rsidR="00C0737E" w:rsidRPr="00747642" w:rsidRDefault="000079C9">
            <w:pPr>
              <w:pBdr>
                <w:left w:val="single" w:sz="4" w:space="1" w:color="C0C0C0"/>
              </w:pBdr>
              <w:spacing w:before="120" w:after="120"/>
              <w:jc w:val="both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80322700000</w:t>
            </w:r>
          </w:p>
        </w:tc>
      </w:tr>
      <w:tr w:rsidR="00A954B4" w:rsidRPr="00747642" w14:paraId="3E9E73C8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F3B9" w14:textId="77777777" w:rsidR="00A954B4" w:rsidRPr="00747642" w:rsidRDefault="00747642" w:rsidP="00A954B4">
            <w:pPr>
              <w:pBdr>
                <w:left w:val="single" w:sz="4" w:space="1" w:color="C0C0C0"/>
              </w:pBdr>
              <w:spacing w:before="120" w:after="120"/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e-mail: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D7DF" w14:textId="77777777" w:rsidR="00A954B4" w:rsidRPr="00747642" w:rsidRDefault="000E599C">
            <w:pPr>
              <w:pBdr>
                <w:left w:val="single" w:sz="4" w:space="1" w:color="C0C0C0"/>
              </w:pBdr>
              <w:spacing w:before="120" w:after="120"/>
              <w:jc w:val="both"/>
              <w:rPr>
                <w:rFonts w:cs="Arial"/>
                <w:color w:val="auto"/>
                <w:sz w:val="18"/>
                <w:szCs w:val="18"/>
              </w:rPr>
            </w:pPr>
            <w:hyperlink r:id="rId9" w:history="1">
              <w:r w:rsidR="000079C9" w:rsidRPr="00D23461">
                <w:rPr>
                  <w:rStyle w:val="Hyperlink"/>
                  <w:rFonts w:cs="Arial"/>
                  <w:sz w:val="18"/>
                  <w:szCs w:val="18"/>
                </w:rPr>
                <w:t>moisespalma@gmail.com</w:t>
              </w:r>
            </w:hyperlink>
          </w:p>
        </w:tc>
      </w:tr>
      <w:tr w:rsidR="00D764CB" w:rsidRPr="00747642" w14:paraId="36DD5E08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9D8A" w14:textId="77777777" w:rsidR="00C0737E" w:rsidRPr="00747642" w:rsidRDefault="00C0737E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47C4A7D3" w14:textId="77777777" w:rsidR="00D764CB" w:rsidRPr="00747642" w:rsidRDefault="00D764CB" w:rsidP="00747642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Telefone</w:t>
            </w:r>
            <w:r w:rsidR="00747642" w:rsidRPr="00747642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2AAF" w14:textId="77777777" w:rsidR="00D764CB" w:rsidRPr="00747642" w:rsidRDefault="000079C9">
            <w:pPr>
              <w:pBdr>
                <w:left w:val="single" w:sz="4" w:space="1" w:color="C0C0C0"/>
              </w:pBdr>
              <w:jc w:val="both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(81) 995492882</w:t>
            </w:r>
          </w:p>
        </w:tc>
      </w:tr>
      <w:tr w:rsidR="002C6465" w:rsidRPr="00747642" w14:paraId="44E56FAC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D264E" w14:textId="77777777" w:rsidR="00541BF0" w:rsidRPr="00747642" w:rsidRDefault="00541BF0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27637087" w14:textId="77777777" w:rsidR="00A954B4" w:rsidRPr="00747642" w:rsidRDefault="00A954B4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Orientador</w:t>
            </w:r>
            <w:r w:rsidR="00E1276F" w:rsidRPr="00747642">
              <w:rPr>
                <w:rFonts w:cs="Arial"/>
                <w:color w:val="auto"/>
                <w:sz w:val="18"/>
                <w:szCs w:val="18"/>
              </w:rPr>
              <w:t>(</w:t>
            </w:r>
            <w:r w:rsidR="00541BF0" w:rsidRPr="00747642">
              <w:rPr>
                <w:rFonts w:cs="Arial"/>
                <w:color w:val="auto"/>
                <w:sz w:val="18"/>
                <w:szCs w:val="18"/>
              </w:rPr>
              <w:t>a):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BDFD" w14:textId="77777777" w:rsidR="002C6465" w:rsidRPr="00747642" w:rsidRDefault="000079C9">
            <w:pPr>
              <w:pBdr>
                <w:left w:val="single" w:sz="4" w:space="1" w:color="C0C0C0"/>
              </w:pBdr>
              <w:jc w:val="both"/>
              <w:rPr>
                <w:rFonts w:cs="Arial"/>
                <w:color w:val="auto"/>
                <w:sz w:val="18"/>
                <w:szCs w:val="18"/>
              </w:rPr>
            </w:pPr>
            <w:r w:rsidRPr="000079C9">
              <w:rPr>
                <w:rFonts w:cs="Arial"/>
                <w:color w:val="auto"/>
                <w:sz w:val="18"/>
                <w:szCs w:val="18"/>
              </w:rPr>
              <w:t>Felipe Santana Furtado Soares</w:t>
            </w:r>
          </w:p>
        </w:tc>
      </w:tr>
      <w:tr w:rsidR="00A52F85" w:rsidRPr="00747642" w14:paraId="28E426EA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EE61" w14:textId="77777777" w:rsidR="00A52F85" w:rsidRPr="00747642" w:rsidRDefault="00A52F85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7F3AD15B" w14:textId="77777777" w:rsidR="00A52F85" w:rsidRPr="00747642" w:rsidRDefault="00A52F85" w:rsidP="00747642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proofErr w:type="spellStart"/>
            <w:r w:rsidRPr="00747642">
              <w:rPr>
                <w:rFonts w:cs="Arial"/>
                <w:color w:val="auto"/>
                <w:sz w:val="18"/>
                <w:szCs w:val="18"/>
              </w:rPr>
              <w:t>Co</w:t>
            </w:r>
            <w:proofErr w:type="spellEnd"/>
            <w:r w:rsidR="00747642" w:rsidRPr="00747642">
              <w:rPr>
                <w:rFonts w:cs="Arial"/>
                <w:color w:val="auto"/>
                <w:sz w:val="18"/>
                <w:szCs w:val="18"/>
              </w:rPr>
              <w:t>-Orientador</w:t>
            </w:r>
            <w:r w:rsidRPr="00747642">
              <w:rPr>
                <w:rFonts w:cs="Arial"/>
                <w:color w:val="auto"/>
                <w:sz w:val="18"/>
                <w:szCs w:val="18"/>
              </w:rPr>
              <w:t>(a)</w:t>
            </w:r>
            <w:r w:rsidR="00747642" w:rsidRPr="00747642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9343" w14:textId="77777777" w:rsidR="00A52F85" w:rsidRPr="00747642" w:rsidRDefault="000079C9">
            <w:pPr>
              <w:pBdr>
                <w:left w:val="single" w:sz="4" w:space="1" w:color="C0C0C0"/>
              </w:pBdr>
              <w:jc w:val="both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 xml:space="preserve">Fernando </w:t>
            </w:r>
            <w:proofErr w:type="spellStart"/>
            <w:r>
              <w:rPr>
                <w:rFonts w:cs="Arial"/>
                <w:color w:val="auto"/>
                <w:sz w:val="18"/>
                <w:szCs w:val="18"/>
              </w:rPr>
              <w:t>Selleri</w:t>
            </w:r>
            <w:proofErr w:type="spellEnd"/>
            <w:r>
              <w:rPr>
                <w:rFonts w:cs="Arial"/>
                <w:color w:val="auto"/>
                <w:sz w:val="18"/>
                <w:szCs w:val="18"/>
              </w:rPr>
              <w:t xml:space="preserve"> Silva</w:t>
            </w:r>
          </w:p>
        </w:tc>
      </w:tr>
      <w:tr w:rsidR="00541BF0" w:rsidRPr="00747642" w14:paraId="219E02A9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B3FA" w14:textId="77777777" w:rsidR="00C0737E" w:rsidRPr="00747642" w:rsidRDefault="00C0737E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7CC656E8" w14:textId="77777777" w:rsidR="00541BF0" w:rsidRPr="00747642" w:rsidRDefault="00541BF0" w:rsidP="00747642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 xml:space="preserve">Titulo </w:t>
            </w:r>
            <w:r w:rsidR="00747642" w:rsidRPr="00747642">
              <w:rPr>
                <w:rFonts w:cs="Arial"/>
                <w:color w:val="auto"/>
                <w:sz w:val="18"/>
                <w:szCs w:val="18"/>
              </w:rPr>
              <w:t>da d</w:t>
            </w:r>
            <w:r w:rsidRPr="00747642">
              <w:rPr>
                <w:rFonts w:cs="Arial"/>
                <w:color w:val="auto"/>
                <w:sz w:val="18"/>
                <w:szCs w:val="18"/>
              </w:rPr>
              <w:t>issertação: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015C" w14:textId="77777777" w:rsidR="00541BF0" w:rsidRPr="00747642" w:rsidRDefault="000079C9">
            <w:pPr>
              <w:pBdr>
                <w:left w:val="single" w:sz="4" w:space="1" w:color="C0C0C0"/>
              </w:pBdr>
              <w:jc w:val="both"/>
              <w:rPr>
                <w:rFonts w:cs="Arial"/>
                <w:color w:val="auto"/>
                <w:sz w:val="18"/>
                <w:szCs w:val="18"/>
              </w:rPr>
            </w:pPr>
            <w:r w:rsidRPr="000079C9">
              <w:rPr>
                <w:rFonts w:cs="Arial"/>
                <w:color w:val="auto"/>
                <w:sz w:val="18"/>
                <w:szCs w:val="18"/>
              </w:rPr>
              <w:t>REVISÃO SISTEMÁTICA DA LITERATURA SOBRE O USO DE REQUISITOS ÁGEIS NO CO</w:t>
            </w:r>
            <w:r w:rsidRPr="000079C9">
              <w:rPr>
                <w:rFonts w:cs="Arial"/>
                <w:color w:val="auto"/>
                <w:sz w:val="18"/>
                <w:szCs w:val="18"/>
              </w:rPr>
              <w:t>N</w:t>
            </w:r>
            <w:r w:rsidRPr="000079C9">
              <w:rPr>
                <w:rFonts w:cs="Arial"/>
                <w:color w:val="auto"/>
                <w:sz w:val="18"/>
                <w:szCs w:val="18"/>
              </w:rPr>
              <w:t>TEXTO DO CMMI</w:t>
            </w:r>
          </w:p>
        </w:tc>
      </w:tr>
      <w:tr w:rsidR="002C6465" w:rsidRPr="00747642" w14:paraId="6A686634" w14:textId="77777777" w:rsidTr="002D13FB">
        <w:trPr>
          <w:trHeight w:val="52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D7E0" w14:textId="77777777" w:rsidR="00D764CB" w:rsidRPr="00747642" w:rsidRDefault="00D764CB" w:rsidP="00A954B4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2ADE74FB" w14:textId="77777777" w:rsidR="00D764CB" w:rsidRPr="00747642" w:rsidRDefault="00A52F85" w:rsidP="00A954B4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 xml:space="preserve">Linha </w:t>
            </w:r>
            <w:r w:rsidR="00A954B4" w:rsidRPr="00747642">
              <w:rPr>
                <w:rFonts w:cs="Arial"/>
                <w:color w:val="auto"/>
                <w:sz w:val="18"/>
                <w:szCs w:val="18"/>
              </w:rPr>
              <w:t>de Pesquisa</w:t>
            </w:r>
            <w:r w:rsidR="00747642">
              <w:rPr>
                <w:rFonts w:cs="Arial"/>
                <w:color w:val="auto"/>
                <w:sz w:val="18"/>
                <w:szCs w:val="18"/>
              </w:rPr>
              <w:t>: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9B66" w14:textId="77777777" w:rsidR="002C6465" w:rsidRPr="00747642" w:rsidRDefault="00747642" w:rsidP="00747642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Qualidade</w:t>
            </w:r>
            <w:r w:rsidR="000079C9">
              <w:rPr>
                <w:rFonts w:cs="Arial"/>
                <w:color w:val="auto"/>
                <w:sz w:val="18"/>
                <w:szCs w:val="18"/>
              </w:rPr>
              <w:t xml:space="preserve"> de Software</w:t>
            </w:r>
          </w:p>
        </w:tc>
      </w:tr>
      <w:tr w:rsidR="00A52F85" w:rsidRPr="00747642" w14:paraId="13E41F84" w14:textId="77777777" w:rsidTr="002D13FB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C40A" w14:textId="77777777" w:rsidR="00A52F85" w:rsidRPr="00747642" w:rsidRDefault="00A52F85" w:rsidP="00A954B4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</w:p>
          <w:p w14:paraId="3DDE83BB" w14:textId="77777777" w:rsidR="00A52F85" w:rsidRPr="00747642" w:rsidRDefault="00A52F85" w:rsidP="00A954B4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 xml:space="preserve">Já Participou de alguma </w:t>
            </w:r>
            <w:proofErr w:type="spellStart"/>
            <w:r w:rsidRPr="00747642">
              <w:rPr>
                <w:rFonts w:cs="Arial"/>
                <w:color w:val="auto"/>
                <w:sz w:val="18"/>
                <w:szCs w:val="18"/>
              </w:rPr>
              <w:t>pré</w:t>
            </w:r>
            <w:proofErr w:type="spellEnd"/>
            <w:r w:rsidRPr="00747642">
              <w:rPr>
                <w:rFonts w:cs="Arial"/>
                <w:color w:val="auto"/>
                <w:sz w:val="18"/>
                <w:szCs w:val="18"/>
              </w:rPr>
              <w:t>-banca?</w:t>
            </w:r>
          </w:p>
          <w:p w14:paraId="1C707D72" w14:textId="77777777" w:rsidR="00A52F85" w:rsidRPr="00747642" w:rsidRDefault="00A52F85" w:rsidP="00A954B4">
            <w:pPr>
              <w:pBdr>
                <w:left w:val="single" w:sz="4" w:space="1" w:color="C0C0C0"/>
              </w:pBdr>
              <w:rPr>
                <w:rFonts w:cs="Arial"/>
                <w:color w:val="auto"/>
                <w:sz w:val="18"/>
                <w:szCs w:val="18"/>
              </w:rPr>
            </w:pPr>
            <w:r w:rsidRPr="00747642">
              <w:rPr>
                <w:rFonts w:cs="Arial"/>
                <w:color w:val="auto"/>
                <w:sz w:val="18"/>
                <w:szCs w:val="18"/>
              </w:rPr>
              <w:t>Nota?</w:t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93018" w14:textId="77777777" w:rsidR="00A52F85" w:rsidRPr="00747642" w:rsidRDefault="00A52F85">
            <w:pPr>
              <w:pBdr>
                <w:left w:val="single" w:sz="4" w:space="1" w:color="C0C0C0"/>
              </w:pBdr>
              <w:jc w:val="both"/>
              <w:rPr>
                <w:rFonts w:cs="Arial"/>
                <w:color w:val="auto"/>
                <w:sz w:val="18"/>
                <w:szCs w:val="18"/>
              </w:rPr>
            </w:pPr>
          </w:p>
          <w:p w14:paraId="0406CC9C" w14:textId="77777777" w:rsidR="00A52F85" w:rsidRPr="00747642" w:rsidRDefault="000079C9">
            <w:pPr>
              <w:pBdr>
                <w:left w:val="single" w:sz="4" w:space="1" w:color="C0C0C0"/>
              </w:pBdr>
              <w:jc w:val="both"/>
              <w:rPr>
                <w:rFonts w:cs="Arial"/>
                <w:color w:val="auto"/>
                <w:sz w:val="18"/>
                <w:szCs w:val="18"/>
              </w:rPr>
            </w:pPr>
            <w:r>
              <w:rPr>
                <w:rFonts w:cs="Arial"/>
                <w:color w:val="auto"/>
                <w:sz w:val="18"/>
                <w:szCs w:val="18"/>
              </w:rPr>
              <w:t>Sim</w:t>
            </w:r>
          </w:p>
        </w:tc>
      </w:tr>
    </w:tbl>
    <w:p w14:paraId="3199D030" w14:textId="77777777" w:rsidR="00070546" w:rsidRPr="00747642" w:rsidRDefault="00070546" w:rsidP="00C0737E">
      <w:pPr>
        <w:numPr>
          <w:ilvl w:val="12"/>
          <w:numId w:val="0"/>
        </w:numPr>
        <w:jc w:val="both"/>
        <w:rPr>
          <w:rFonts w:cs="Arial"/>
          <w:b/>
          <w:sz w:val="18"/>
          <w:szCs w:val="18"/>
        </w:rPr>
      </w:pPr>
    </w:p>
    <w:p w14:paraId="74D494FB" w14:textId="77777777" w:rsidR="00070546" w:rsidRPr="00747642" w:rsidRDefault="00070546" w:rsidP="00C30F94">
      <w:pPr>
        <w:numPr>
          <w:ilvl w:val="12"/>
          <w:numId w:val="0"/>
        </w:numPr>
        <w:ind w:left="-142"/>
        <w:jc w:val="both"/>
        <w:rPr>
          <w:rFonts w:cs="Arial"/>
          <w:b/>
          <w:color w:val="auto"/>
          <w:sz w:val="18"/>
          <w:szCs w:val="18"/>
        </w:rPr>
      </w:pPr>
      <w:r w:rsidRPr="00747642">
        <w:rPr>
          <w:rFonts w:cs="Arial"/>
          <w:b/>
          <w:color w:val="auto"/>
          <w:sz w:val="18"/>
          <w:szCs w:val="18"/>
        </w:rPr>
        <w:t>Considerações:</w:t>
      </w:r>
      <w:r w:rsidR="003B1401" w:rsidRPr="00747642">
        <w:rPr>
          <w:rFonts w:cs="Arial"/>
          <w:b/>
          <w:color w:val="auto"/>
          <w:sz w:val="18"/>
          <w:szCs w:val="18"/>
        </w:rPr>
        <w:t xml:space="preserve"> (Folhas em anexo)</w:t>
      </w:r>
    </w:p>
    <w:p w14:paraId="1A644F55" w14:textId="77777777" w:rsidR="00C0737E" w:rsidRPr="00747642" w:rsidRDefault="003B1401" w:rsidP="00C30F94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spacing w:before="120"/>
        <w:ind w:left="-142"/>
        <w:jc w:val="both"/>
        <w:rPr>
          <w:rFonts w:cs="Arial"/>
          <w:b/>
          <w:color w:val="000000" w:themeColor="text1"/>
          <w:sz w:val="18"/>
          <w:szCs w:val="18"/>
        </w:rPr>
      </w:pPr>
      <w:r w:rsidRPr="00747642">
        <w:rPr>
          <w:rFonts w:cs="Arial"/>
          <w:b/>
          <w:color w:val="000000" w:themeColor="text1"/>
          <w:sz w:val="18"/>
          <w:szCs w:val="18"/>
        </w:rPr>
        <w:t>1-</w:t>
      </w:r>
      <w:r w:rsidR="00070546" w:rsidRPr="00747642">
        <w:rPr>
          <w:rFonts w:cs="Arial"/>
          <w:b/>
          <w:color w:val="000000" w:themeColor="text1"/>
          <w:sz w:val="18"/>
          <w:szCs w:val="18"/>
        </w:rPr>
        <w:t>Resumo da Dissertação</w:t>
      </w:r>
      <w:r w:rsidR="00C0737E" w:rsidRPr="00747642">
        <w:rPr>
          <w:rFonts w:cs="Arial"/>
          <w:b/>
          <w:color w:val="000000" w:themeColor="text1"/>
          <w:sz w:val="18"/>
          <w:szCs w:val="18"/>
        </w:rPr>
        <w:t xml:space="preserve"> </w:t>
      </w:r>
      <w:r w:rsidR="00C0737E" w:rsidRPr="00747642">
        <w:rPr>
          <w:rFonts w:cs="Arial"/>
          <w:bCs/>
          <w:color w:val="000000" w:themeColor="text1"/>
          <w:sz w:val="18"/>
          <w:szCs w:val="18"/>
        </w:rPr>
        <w:t xml:space="preserve">(máximo de </w:t>
      </w:r>
      <w:r w:rsidR="00747642" w:rsidRPr="00747642">
        <w:rPr>
          <w:rFonts w:cs="Arial"/>
          <w:bCs/>
          <w:color w:val="000000" w:themeColor="text1"/>
          <w:sz w:val="18"/>
          <w:szCs w:val="18"/>
        </w:rPr>
        <w:t>uma</w:t>
      </w:r>
      <w:r w:rsidR="00C0737E" w:rsidRPr="00747642">
        <w:rPr>
          <w:rFonts w:cs="Arial"/>
          <w:bCs/>
          <w:color w:val="000000" w:themeColor="text1"/>
          <w:sz w:val="18"/>
          <w:szCs w:val="18"/>
        </w:rPr>
        <w:t xml:space="preserve"> página)</w:t>
      </w:r>
    </w:p>
    <w:p w14:paraId="154423F5" w14:textId="77777777" w:rsidR="00C0737E" w:rsidRPr="00747642" w:rsidRDefault="00C0737E" w:rsidP="00C30F94">
      <w:pPr>
        <w:pStyle w:val="BodyText3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jc w:val="both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 xml:space="preserve">Descreva de forma resumida os principais objetivos </w:t>
      </w:r>
      <w:r w:rsidR="00E1276F" w:rsidRPr="00747642">
        <w:rPr>
          <w:rFonts w:cs="Arial"/>
          <w:color w:val="000000" w:themeColor="text1"/>
          <w:sz w:val="18"/>
          <w:szCs w:val="18"/>
        </w:rPr>
        <w:t>e metas a serem alcançadas na</w:t>
      </w:r>
      <w:r w:rsidR="00070546" w:rsidRPr="00747642">
        <w:rPr>
          <w:rFonts w:cs="Arial"/>
          <w:color w:val="000000" w:themeColor="text1"/>
          <w:sz w:val="18"/>
          <w:szCs w:val="18"/>
        </w:rPr>
        <w:t xml:space="preserve"> dissertação</w:t>
      </w:r>
      <w:r w:rsidR="00E1276F" w:rsidRPr="00747642">
        <w:rPr>
          <w:rFonts w:cs="Arial"/>
          <w:color w:val="000000" w:themeColor="text1"/>
          <w:sz w:val="18"/>
          <w:szCs w:val="18"/>
        </w:rPr>
        <w:t>.</w:t>
      </w:r>
    </w:p>
    <w:p w14:paraId="72242AB1" w14:textId="77777777" w:rsidR="002C6465" w:rsidRPr="00747642" w:rsidRDefault="003B1401" w:rsidP="00C30F94">
      <w:pPr>
        <w:numPr>
          <w:ilvl w:val="12"/>
          <w:numId w:val="0"/>
        </w:num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jc w:val="both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b/>
          <w:color w:val="000000" w:themeColor="text1"/>
          <w:sz w:val="18"/>
          <w:szCs w:val="18"/>
        </w:rPr>
        <w:t>2-</w:t>
      </w:r>
      <w:r w:rsidR="00070546" w:rsidRPr="00747642">
        <w:rPr>
          <w:rFonts w:cs="Arial"/>
          <w:b/>
          <w:color w:val="000000" w:themeColor="text1"/>
          <w:sz w:val="18"/>
          <w:szCs w:val="18"/>
        </w:rPr>
        <w:t>Status da Dissertação</w:t>
      </w:r>
      <w:r w:rsidR="00A954B4" w:rsidRPr="00747642">
        <w:rPr>
          <w:rFonts w:cs="Arial"/>
          <w:b/>
          <w:color w:val="000000" w:themeColor="text1"/>
          <w:sz w:val="18"/>
          <w:szCs w:val="18"/>
        </w:rPr>
        <w:t xml:space="preserve"> e Resultados Obtidos</w:t>
      </w:r>
      <w:r w:rsidR="00224689" w:rsidRPr="00747642">
        <w:rPr>
          <w:rFonts w:cs="Arial"/>
          <w:b/>
          <w:color w:val="000000" w:themeColor="text1"/>
          <w:sz w:val="18"/>
          <w:szCs w:val="18"/>
        </w:rPr>
        <w:t xml:space="preserve"> </w:t>
      </w:r>
      <w:r w:rsidR="002C6465" w:rsidRPr="00747642">
        <w:rPr>
          <w:rFonts w:cs="Arial"/>
          <w:color w:val="000000" w:themeColor="text1"/>
          <w:sz w:val="18"/>
          <w:szCs w:val="18"/>
        </w:rPr>
        <w:t xml:space="preserve">(máximo de </w:t>
      </w:r>
      <w:r w:rsidR="00747642" w:rsidRPr="00747642">
        <w:rPr>
          <w:rFonts w:cs="Arial"/>
          <w:color w:val="000000" w:themeColor="text1"/>
          <w:sz w:val="18"/>
          <w:szCs w:val="18"/>
        </w:rPr>
        <w:t>duas</w:t>
      </w:r>
      <w:r w:rsidR="002C6465" w:rsidRPr="00747642">
        <w:rPr>
          <w:rFonts w:cs="Arial"/>
          <w:color w:val="000000" w:themeColor="text1"/>
          <w:sz w:val="18"/>
          <w:szCs w:val="18"/>
        </w:rPr>
        <w:t xml:space="preserve"> páginas)</w:t>
      </w:r>
    </w:p>
    <w:p w14:paraId="7086CD72" w14:textId="77777777" w:rsidR="002C6465" w:rsidRPr="00747642" w:rsidRDefault="002C6465" w:rsidP="00C30F94">
      <w:pPr>
        <w:pStyle w:val="BodyText3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 xml:space="preserve">Descreva </w:t>
      </w:r>
      <w:r w:rsidR="00CA41BF" w:rsidRPr="00747642">
        <w:rPr>
          <w:rFonts w:cs="Arial"/>
          <w:color w:val="000000" w:themeColor="text1"/>
          <w:sz w:val="18"/>
          <w:szCs w:val="18"/>
        </w:rPr>
        <w:t>o status das principais atividades e metas e os resultados obtidos</w:t>
      </w:r>
      <w:r w:rsidR="00747642" w:rsidRPr="00747642">
        <w:rPr>
          <w:rFonts w:cs="Arial"/>
          <w:color w:val="000000" w:themeColor="text1"/>
          <w:sz w:val="18"/>
          <w:szCs w:val="18"/>
        </w:rPr>
        <w:t>.</w:t>
      </w:r>
    </w:p>
    <w:p w14:paraId="7E848612" w14:textId="77777777" w:rsidR="009A607A" w:rsidRPr="00747642" w:rsidRDefault="003B1401" w:rsidP="00C30F94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b/>
          <w:color w:val="000000" w:themeColor="text1"/>
          <w:sz w:val="18"/>
          <w:szCs w:val="18"/>
        </w:rPr>
        <w:t>3-</w:t>
      </w:r>
      <w:r w:rsidR="009A607A" w:rsidRPr="00747642">
        <w:rPr>
          <w:rFonts w:cs="Arial"/>
          <w:b/>
          <w:color w:val="000000" w:themeColor="text1"/>
          <w:sz w:val="18"/>
          <w:szCs w:val="18"/>
        </w:rPr>
        <w:t xml:space="preserve">Justificativa </w:t>
      </w:r>
      <w:r w:rsidR="00070546" w:rsidRPr="00747642">
        <w:rPr>
          <w:rFonts w:cs="Arial"/>
          <w:b/>
          <w:color w:val="000000" w:themeColor="text1"/>
          <w:sz w:val="18"/>
          <w:szCs w:val="18"/>
        </w:rPr>
        <w:t xml:space="preserve">para </w:t>
      </w:r>
      <w:r w:rsidR="00A954B4" w:rsidRPr="00747642">
        <w:rPr>
          <w:rFonts w:cs="Arial"/>
          <w:b/>
          <w:color w:val="000000" w:themeColor="text1"/>
          <w:sz w:val="18"/>
          <w:szCs w:val="18"/>
        </w:rPr>
        <w:t>prorrogação</w:t>
      </w:r>
      <w:r w:rsidR="00E1276F" w:rsidRPr="00747642">
        <w:rPr>
          <w:rFonts w:cs="Arial"/>
          <w:b/>
          <w:color w:val="000000" w:themeColor="text1"/>
          <w:sz w:val="18"/>
          <w:szCs w:val="18"/>
        </w:rPr>
        <w:t xml:space="preserve"> </w:t>
      </w:r>
      <w:r w:rsidR="009A607A" w:rsidRPr="00747642">
        <w:rPr>
          <w:rFonts w:cs="Arial"/>
          <w:color w:val="000000" w:themeColor="text1"/>
          <w:sz w:val="18"/>
          <w:szCs w:val="18"/>
        </w:rPr>
        <w:t xml:space="preserve">(máximo de </w:t>
      </w:r>
      <w:r w:rsidR="00747642" w:rsidRPr="00747642">
        <w:rPr>
          <w:rFonts w:cs="Arial"/>
          <w:color w:val="000000" w:themeColor="text1"/>
          <w:sz w:val="18"/>
          <w:szCs w:val="18"/>
        </w:rPr>
        <w:t>uma</w:t>
      </w:r>
      <w:r w:rsidR="009A607A" w:rsidRPr="00747642">
        <w:rPr>
          <w:rFonts w:cs="Arial"/>
          <w:color w:val="000000" w:themeColor="text1"/>
          <w:sz w:val="18"/>
          <w:szCs w:val="18"/>
        </w:rPr>
        <w:t xml:space="preserve"> página)</w:t>
      </w:r>
    </w:p>
    <w:p w14:paraId="3D1863E4" w14:textId="77777777" w:rsidR="009A607A" w:rsidRPr="00747642" w:rsidRDefault="009A607A" w:rsidP="00C30F94">
      <w:pPr>
        <w:pStyle w:val="BodyText3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Descreva as razões</w:t>
      </w:r>
      <w:r w:rsidR="00070546" w:rsidRPr="00747642">
        <w:rPr>
          <w:rFonts w:cs="Arial"/>
          <w:color w:val="000000" w:themeColor="text1"/>
          <w:sz w:val="18"/>
          <w:szCs w:val="18"/>
        </w:rPr>
        <w:t xml:space="preserve"> para o pedido de </w:t>
      </w:r>
      <w:r w:rsidR="00CA41BF" w:rsidRPr="00747642">
        <w:rPr>
          <w:rFonts w:cs="Arial"/>
          <w:color w:val="000000" w:themeColor="text1"/>
          <w:sz w:val="18"/>
          <w:szCs w:val="18"/>
        </w:rPr>
        <w:t>prorrogação</w:t>
      </w:r>
      <w:r w:rsidRPr="00747642">
        <w:rPr>
          <w:rFonts w:cs="Arial"/>
          <w:color w:val="000000" w:themeColor="text1"/>
          <w:sz w:val="18"/>
          <w:szCs w:val="18"/>
        </w:rPr>
        <w:t>.</w:t>
      </w:r>
    </w:p>
    <w:p w14:paraId="6BBCE556" w14:textId="77777777" w:rsidR="00A954B4" w:rsidRPr="00747642" w:rsidRDefault="003B1401" w:rsidP="00C30F94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jc w:val="both"/>
        <w:rPr>
          <w:rFonts w:cs="Arial"/>
          <w:b/>
          <w:color w:val="000000" w:themeColor="text1"/>
          <w:sz w:val="18"/>
          <w:szCs w:val="18"/>
        </w:rPr>
      </w:pPr>
      <w:r w:rsidRPr="00747642">
        <w:rPr>
          <w:rFonts w:cs="Arial"/>
          <w:b/>
          <w:color w:val="000000" w:themeColor="text1"/>
          <w:sz w:val="18"/>
          <w:szCs w:val="18"/>
        </w:rPr>
        <w:t>4-</w:t>
      </w:r>
      <w:r w:rsidR="00A954B4" w:rsidRPr="00747642">
        <w:rPr>
          <w:rFonts w:cs="Arial"/>
          <w:b/>
          <w:color w:val="000000" w:themeColor="text1"/>
          <w:sz w:val="18"/>
          <w:szCs w:val="18"/>
        </w:rPr>
        <w:t xml:space="preserve">Parecer e concordância do orientador </w:t>
      </w:r>
      <w:r w:rsidR="00A954B4" w:rsidRPr="00747642">
        <w:rPr>
          <w:rFonts w:cs="Arial"/>
          <w:color w:val="000000" w:themeColor="text1"/>
          <w:sz w:val="18"/>
          <w:szCs w:val="18"/>
        </w:rPr>
        <w:t xml:space="preserve">(máximo de </w:t>
      </w:r>
      <w:r w:rsidR="00747642" w:rsidRPr="00747642">
        <w:rPr>
          <w:rFonts w:cs="Arial"/>
          <w:color w:val="000000" w:themeColor="text1"/>
          <w:sz w:val="18"/>
          <w:szCs w:val="18"/>
        </w:rPr>
        <w:t>uma</w:t>
      </w:r>
      <w:r w:rsidR="00A954B4" w:rsidRPr="00747642">
        <w:rPr>
          <w:rFonts w:cs="Arial"/>
          <w:color w:val="000000" w:themeColor="text1"/>
          <w:sz w:val="18"/>
          <w:szCs w:val="18"/>
        </w:rPr>
        <w:t xml:space="preserve"> página)</w:t>
      </w:r>
    </w:p>
    <w:p w14:paraId="48B70755" w14:textId="77777777" w:rsidR="00A954B4" w:rsidRPr="00747642" w:rsidRDefault="00CA41BF" w:rsidP="00C30F94">
      <w:pPr>
        <w:pStyle w:val="BodyText3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O orientado</w:t>
      </w:r>
      <w:r w:rsidR="00A52F85" w:rsidRPr="00747642">
        <w:rPr>
          <w:rFonts w:cs="Arial"/>
          <w:color w:val="000000" w:themeColor="text1"/>
          <w:sz w:val="18"/>
          <w:szCs w:val="18"/>
        </w:rPr>
        <w:t>r</w:t>
      </w:r>
      <w:r w:rsidRPr="00747642">
        <w:rPr>
          <w:rFonts w:cs="Arial"/>
          <w:color w:val="000000" w:themeColor="text1"/>
          <w:sz w:val="18"/>
          <w:szCs w:val="18"/>
        </w:rPr>
        <w:t xml:space="preserve"> deve emitir pare</w:t>
      </w:r>
      <w:r w:rsidR="00E1276F" w:rsidRPr="00747642">
        <w:rPr>
          <w:rFonts w:cs="Arial"/>
          <w:color w:val="000000" w:themeColor="text1"/>
          <w:sz w:val="18"/>
          <w:szCs w:val="18"/>
        </w:rPr>
        <w:t>cer da</w:t>
      </w:r>
      <w:r w:rsidR="00070546" w:rsidRPr="00747642">
        <w:rPr>
          <w:rFonts w:cs="Arial"/>
          <w:color w:val="000000" w:themeColor="text1"/>
          <w:sz w:val="18"/>
          <w:szCs w:val="18"/>
        </w:rPr>
        <w:t xml:space="preserve"> dissertação</w:t>
      </w:r>
      <w:r w:rsidRPr="00747642">
        <w:rPr>
          <w:rFonts w:cs="Arial"/>
          <w:color w:val="000000" w:themeColor="text1"/>
          <w:sz w:val="18"/>
          <w:szCs w:val="18"/>
        </w:rPr>
        <w:t xml:space="preserve"> do aluno e informar se concorda ou não com o pedido de prorroga</w:t>
      </w:r>
      <w:r w:rsidR="00070546" w:rsidRPr="00747642">
        <w:rPr>
          <w:rFonts w:cs="Arial"/>
          <w:color w:val="000000" w:themeColor="text1"/>
          <w:sz w:val="18"/>
          <w:szCs w:val="18"/>
        </w:rPr>
        <w:t>ção</w:t>
      </w:r>
      <w:r w:rsidRPr="00747642">
        <w:rPr>
          <w:rFonts w:cs="Arial"/>
          <w:color w:val="000000" w:themeColor="text1"/>
          <w:sz w:val="18"/>
          <w:szCs w:val="18"/>
        </w:rPr>
        <w:t xml:space="preserve"> informa</w:t>
      </w:r>
      <w:r w:rsidRPr="00747642">
        <w:rPr>
          <w:rFonts w:cs="Arial"/>
          <w:color w:val="000000" w:themeColor="text1"/>
          <w:sz w:val="18"/>
          <w:szCs w:val="18"/>
        </w:rPr>
        <w:t>n</w:t>
      </w:r>
      <w:r w:rsidRPr="00747642">
        <w:rPr>
          <w:rFonts w:cs="Arial"/>
          <w:color w:val="000000" w:themeColor="text1"/>
          <w:sz w:val="18"/>
          <w:szCs w:val="18"/>
        </w:rPr>
        <w:t xml:space="preserve">do o motivo de sua </w:t>
      </w:r>
      <w:r w:rsidR="00070546" w:rsidRPr="00747642">
        <w:rPr>
          <w:rFonts w:cs="Arial"/>
          <w:color w:val="000000" w:themeColor="text1"/>
          <w:sz w:val="18"/>
          <w:szCs w:val="18"/>
        </w:rPr>
        <w:t>concordância.</w:t>
      </w:r>
    </w:p>
    <w:p w14:paraId="30A121B8" w14:textId="77777777" w:rsidR="00A954B4" w:rsidRPr="00747642" w:rsidRDefault="003B1401" w:rsidP="00C30F94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rPr>
          <w:rFonts w:cs="Arial"/>
          <w:b/>
          <w:color w:val="000000" w:themeColor="text1"/>
          <w:sz w:val="18"/>
          <w:szCs w:val="18"/>
        </w:rPr>
      </w:pPr>
      <w:r w:rsidRPr="00747642">
        <w:rPr>
          <w:rFonts w:cs="Arial"/>
          <w:b/>
          <w:color w:val="000000" w:themeColor="text1"/>
          <w:sz w:val="18"/>
          <w:szCs w:val="18"/>
        </w:rPr>
        <w:t>5-</w:t>
      </w:r>
      <w:r w:rsidR="00A954B4" w:rsidRPr="00747642">
        <w:rPr>
          <w:rFonts w:cs="Arial"/>
          <w:b/>
          <w:color w:val="000000" w:themeColor="text1"/>
          <w:sz w:val="18"/>
          <w:szCs w:val="18"/>
        </w:rPr>
        <w:t>Cronograma cons</w:t>
      </w:r>
      <w:r w:rsidR="00070546" w:rsidRPr="00747642">
        <w:rPr>
          <w:rFonts w:cs="Arial"/>
          <w:b/>
          <w:color w:val="000000" w:themeColor="text1"/>
          <w:sz w:val="18"/>
          <w:szCs w:val="18"/>
        </w:rPr>
        <w:t>iderando prorrogação</w:t>
      </w:r>
      <w:r w:rsidR="00747642">
        <w:rPr>
          <w:rFonts w:cs="Arial"/>
          <w:b/>
          <w:color w:val="000000" w:themeColor="text1"/>
          <w:sz w:val="18"/>
          <w:szCs w:val="18"/>
        </w:rPr>
        <w:t xml:space="preserve"> </w:t>
      </w:r>
      <w:r w:rsidR="00A954B4" w:rsidRPr="00747642">
        <w:rPr>
          <w:rFonts w:cs="Arial"/>
          <w:color w:val="000000" w:themeColor="text1"/>
          <w:sz w:val="18"/>
          <w:szCs w:val="18"/>
        </w:rPr>
        <w:t xml:space="preserve">(máximo de </w:t>
      </w:r>
      <w:r w:rsidR="00747642" w:rsidRPr="00747642">
        <w:rPr>
          <w:rFonts w:cs="Arial"/>
          <w:color w:val="000000" w:themeColor="text1"/>
          <w:sz w:val="18"/>
          <w:szCs w:val="18"/>
        </w:rPr>
        <w:t>uma</w:t>
      </w:r>
      <w:r w:rsidR="00A954B4" w:rsidRPr="00747642">
        <w:rPr>
          <w:rFonts w:cs="Arial"/>
          <w:color w:val="000000" w:themeColor="text1"/>
          <w:sz w:val="18"/>
          <w:szCs w:val="18"/>
        </w:rPr>
        <w:t xml:space="preserve"> página)</w:t>
      </w:r>
    </w:p>
    <w:p w14:paraId="30976184" w14:textId="77777777" w:rsidR="00A954B4" w:rsidRPr="00747642" w:rsidRDefault="00A954B4" w:rsidP="00C30F94">
      <w:pPr>
        <w:pStyle w:val="BodyText3"/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26" w:color="auto"/>
        </w:pBdr>
        <w:ind w:left="-142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Apresente o novo cronograma considerando o perío</w:t>
      </w:r>
      <w:r w:rsidR="00070546" w:rsidRPr="00747642">
        <w:rPr>
          <w:rFonts w:cs="Arial"/>
          <w:color w:val="000000" w:themeColor="text1"/>
          <w:sz w:val="18"/>
          <w:szCs w:val="18"/>
        </w:rPr>
        <w:t>do de prorrogação.</w:t>
      </w:r>
    </w:p>
    <w:p w14:paraId="3A84DE58" w14:textId="77777777" w:rsidR="00747642" w:rsidRPr="00747642" w:rsidRDefault="00747642" w:rsidP="00C30F94">
      <w:pPr>
        <w:pStyle w:val="BodyText3"/>
        <w:numPr>
          <w:ilvl w:val="0"/>
          <w:numId w:val="0"/>
        </w:numPr>
        <w:ind w:left="-142"/>
        <w:rPr>
          <w:rFonts w:cs="Arial"/>
          <w:sz w:val="18"/>
          <w:szCs w:val="18"/>
        </w:rPr>
      </w:pPr>
    </w:p>
    <w:p w14:paraId="1652A432" w14:textId="77777777" w:rsidR="00A954B4" w:rsidRDefault="00747642" w:rsidP="00C30F94">
      <w:pPr>
        <w:pStyle w:val="BodyText3"/>
        <w:numPr>
          <w:ilvl w:val="0"/>
          <w:numId w:val="0"/>
        </w:numPr>
        <w:ind w:left="-142"/>
        <w:rPr>
          <w:rFonts w:cs="Arial"/>
          <w:sz w:val="18"/>
          <w:szCs w:val="18"/>
        </w:rPr>
      </w:pPr>
      <w:r w:rsidRPr="00747642">
        <w:rPr>
          <w:rFonts w:cs="Arial"/>
          <w:sz w:val="18"/>
          <w:szCs w:val="18"/>
        </w:rPr>
        <w:t xml:space="preserve">(*) </w:t>
      </w:r>
      <w:r w:rsidR="004214E5" w:rsidRPr="00747642">
        <w:rPr>
          <w:rFonts w:cs="Arial"/>
          <w:sz w:val="18"/>
          <w:szCs w:val="18"/>
        </w:rPr>
        <w:t xml:space="preserve">Anexar </w:t>
      </w:r>
      <w:r w:rsidRPr="00747642">
        <w:rPr>
          <w:rFonts w:cs="Arial"/>
          <w:sz w:val="18"/>
          <w:szCs w:val="18"/>
        </w:rPr>
        <w:t>o h</w:t>
      </w:r>
      <w:r w:rsidR="004214E5" w:rsidRPr="00747642">
        <w:rPr>
          <w:rFonts w:cs="Arial"/>
          <w:sz w:val="18"/>
          <w:szCs w:val="18"/>
        </w:rPr>
        <w:t>istórico</w:t>
      </w:r>
      <w:r w:rsidRPr="00747642">
        <w:rPr>
          <w:rFonts w:cs="Arial"/>
          <w:sz w:val="18"/>
          <w:szCs w:val="18"/>
        </w:rPr>
        <w:t xml:space="preserve"> com as notas das disciplinas e f</w:t>
      </w:r>
      <w:r>
        <w:rPr>
          <w:rFonts w:cs="Arial"/>
          <w:sz w:val="18"/>
          <w:szCs w:val="18"/>
        </w:rPr>
        <w:t>ábrica de software;</w:t>
      </w:r>
    </w:p>
    <w:p w14:paraId="7B71DDEA" w14:textId="77777777" w:rsidR="00747642" w:rsidRPr="00747642" w:rsidRDefault="00747642" w:rsidP="00747642">
      <w:pPr>
        <w:pStyle w:val="BodyText3"/>
        <w:numPr>
          <w:ilvl w:val="0"/>
          <w:numId w:val="0"/>
        </w:numPr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(**) Anexar o material da dissertação produzido até o momento.</w:t>
      </w:r>
    </w:p>
    <w:p w14:paraId="5A5B4C59" w14:textId="77777777" w:rsidR="00E1276F" w:rsidRPr="00747642" w:rsidRDefault="00E1276F" w:rsidP="00E1276F">
      <w:pPr>
        <w:pStyle w:val="BodyText3"/>
        <w:jc w:val="right"/>
        <w:rPr>
          <w:rFonts w:cs="Arial"/>
          <w:sz w:val="18"/>
          <w:szCs w:val="18"/>
        </w:rPr>
      </w:pPr>
    </w:p>
    <w:p w14:paraId="7B8CD35C" w14:textId="77777777" w:rsidR="00A954B4" w:rsidRPr="00747642" w:rsidRDefault="003B1401" w:rsidP="00E1276F">
      <w:pPr>
        <w:pStyle w:val="BodyText3"/>
        <w:jc w:val="right"/>
        <w:rPr>
          <w:rFonts w:cs="Arial"/>
          <w:sz w:val="18"/>
          <w:szCs w:val="18"/>
        </w:rPr>
      </w:pPr>
      <w:r w:rsidRPr="00747642">
        <w:rPr>
          <w:rFonts w:cs="Arial"/>
          <w:sz w:val="18"/>
          <w:szCs w:val="18"/>
        </w:rPr>
        <w:t xml:space="preserve">Data:  </w:t>
      </w:r>
      <w:r w:rsidR="00A954B4" w:rsidRPr="00747642">
        <w:rPr>
          <w:rFonts w:cs="Arial"/>
          <w:sz w:val="18"/>
          <w:szCs w:val="18"/>
        </w:rPr>
        <w:t>____/_____/______</w:t>
      </w:r>
    </w:p>
    <w:p w14:paraId="6495793D" w14:textId="77777777" w:rsidR="00A954B4" w:rsidRPr="00747642" w:rsidRDefault="00A954B4" w:rsidP="00E1276F">
      <w:pPr>
        <w:numPr>
          <w:ilvl w:val="12"/>
          <w:numId w:val="0"/>
        </w:numPr>
        <w:jc w:val="right"/>
        <w:rPr>
          <w:rFonts w:cs="Arial"/>
          <w:b/>
          <w:sz w:val="18"/>
          <w:szCs w:val="18"/>
        </w:rPr>
      </w:pPr>
    </w:p>
    <w:p w14:paraId="55590D13" w14:textId="77777777" w:rsidR="003B1401" w:rsidRPr="00747642" w:rsidRDefault="003B1401" w:rsidP="00E1276F">
      <w:pPr>
        <w:numPr>
          <w:ilvl w:val="12"/>
          <w:numId w:val="0"/>
        </w:numPr>
        <w:rPr>
          <w:rFonts w:cs="Arial"/>
          <w:b/>
          <w:sz w:val="18"/>
          <w:szCs w:val="18"/>
        </w:rPr>
      </w:pPr>
    </w:p>
    <w:p w14:paraId="54576BAA" w14:textId="77777777" w:rsidR="00A954B4" w:rsidRPr="00747642" w:rsidRDefault="00E1276F" w:rsidP="00E1276F">
      <w:pPr>
        <w:numPr>
          <w:ilvl w:val="12"/>
          <w:numId w:val="0"/>
        </w:numPr>
        <w:jc w:val="right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______________________________</w:t>
      </w:r>
    </w:p>
    <w:p w14:paraId="38CA49D3" w14:textId="77777777" w:rsidR="00A954B4" w:rsidRPr="00747642" w:rsidRDefault="00A954B4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Assinatura do</w:t>
      </w:r>
      <w:r w:rsidR="00F607CF" w:rsidRPr="00747642">
        <w:rPr>
          <w:rFonts w:cs="Arial"/>
          <w:color w:val="000000" w:themeColor="text1"/>
          <w:sz w:val="18"/>
          <w:szCs w:val="18"/>
        </w:rPr>
        <w:t>(a)</w:t>
      </w:r>
      <w:r w:rsidRPr="00747642">
        <w:rPr>
          <w:rFonts w:cs="Arial"/>
          <w:color w:val="000000" w:themeColor="text1"/>
          <w:sz w:val="18"/>
          <w:szCs w:val="18"/>
        </w:rPr>
        <w:t xml:space="preserve"> aluno</w:t>
      </w:r>
      <w:r w:rsidR="00F607CF" w:rsidRPr="00747642">
        <w:rPr>
          <w:rFonts w:cs="Arial"/>
          <w:color w:val="000000" w:themeColor="text1"/>
          <w:sz w:val="18"/>
          <w:szCs w:val="18"/>
        </w:rPr>
        <w:t>(a)</w:t>
      </w:r>
    </w:p>
    <w:p w14:paraId="437F012A" w14:textId="77777777" w:rsidR="00A954B4" w:rsidRPr="00747642" w:rsidRDefault="00A954B4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18"/>
          <w:szCs w:val="18"/>
        </w:rPr>
      </w:pPr>
    </w:p>
    <w:p w14:paraId="7A5C761B" w14:textId="77777777" w:rsidR="00A954B4" w:rsidRPr="00747642" w:rsidRDefault="00A954B4" w:rsidP="00E1276F">
      <w:pPr>
        <w:numPr>
          <w:ilvl w:val="12"/>
          <w:numId w:val="0"/>
        </w:numPr>
        <w:rPr>
          <w:rFonts w:cs="Arial"/>
          <w:color w:val="000000" w:themeColor="text1"/>
          <w:sz w:val="18"/>
          <w:szCs w:val="18"/>
        </w:rPr>
      </w:pPr>
    </w:p>
    <w:p w14:paraId="482BDF72" w14:textId="77777777" w:rsidR="00A954B4" w:rsidRPr="00747642" w:rsidRDefault="00A954B4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_______________________________</w:t>
      </w:r>
    </w:p>
    <w:p w14:paraId="5627F925" w14:textId="77777777" w:rsidR="003B1401" w:rsidRPr="00747642" w:rsidRDefault="00A954B4" w:rsidP="003B1401">
      <w:pPr>
        <w:numPr>
          <w:ilvl w:val="12"/>
          <w:numId w:val="0"/>
        </w:numPr>
        <w:jc w:val="right"/>
        <w:rPr>
          <w:rFonts w:cs="Arial"/>
          <w:color w:val="000000" w:themeColor="text1"/>
          <w:sz w:val="18"/>
          <w:szCs w:val="18"/>
        </w:rPr>
      </w:pPr>
      <w:r w:rsidRPr="00747642">
        <w:rPr>
          <w:rFonts w:cs="Arial"/>
          <w:color w:val="000000" w:themeColor="text1"/>
          <w:sz w:val="18"/>
          <w:szCs w:val="18"/>
        </w:rPr>
        <w:t>Assinatura do</w:t>
      </w:r>
      <w:r w:rsidR="00F607CF" w:rsidRPr="00747642">
        <w:rPr>
          <w:rFonts w:cs="Arial"/>
          <w:color w:val="000000" w:themeColor="text1"/>
          <w:sz w:val="18"/>
          <w:szCs w:val="18"/>
        </w:rPr>
        <w:t>(a)</w:t>
      </w:r>
      <w:r w:rsidRPr="00747642">
        <w:rPr>
          <w:rFonts w:cs="Arial"/>
          <w:color w:val="000000" w:themeColor="text1"/>
          <w:sz w:val="18"/>
          <w:szCs w:val="18"/>
        </w:rPr>
        <w:t xml:space="preserve"> orientador</w:t>
      </w:r>
      <w:r w:rsidR="00F607CF" w:rsidRPr="00747642">
        <w:rPr>
          <w:rFonts w:cs="Arial"/>
          <w:color w:val="000000" w:themeColor="text1"/>
          <w:sz w:val="18"/>
          <w:szCs w:val="18"/>
        </w:rPr>
        <w:t>(a)</w:t>
      </w:r>
    </w:p>
    <w:p w14:paraId="568DED63" w14:textId="77777777" w:rsidR="003B1401" w:rsidRDefault="003B1401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20"/>
          <w:szCs w:val="20"/>
        </w:rPr>
      </w:pPr>
    </w:p>
    <w:p w14:paraId="1DD8CCDA" w14:textId="77777777" w:rsidR="003B1401" w:rsidRPr="00E1276F" w:rsidRDefault="003B1401" w:rsidP="003B1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spacing w:before="120"/>
        <w:jc w:val="both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lastRenderedPageBreak/>
        <w:t>1-</w:t>
      </w:r>
      <w:r w:rsidRPr="00E1276F">
        <w:rPr>
          <w:rFonts w:cs="Arial"/>
          <w:b/>
          <w:color w:val="000000" w:themeColor="text1"/>
          <w:sz w:val="22"/>
          <w:szCs w:val="22"/>
        </w:rPr>
        <w:t xml:space="preserve">Resumo da Dissertação </w:t>
      </w:r>
      <w:r w:rsidRPr="00E1276F">
        <w:rPr>
          <w:rFonts w:cs="Arial"/>
          <w:bCs/>
          <w:color w:val="000000" w:themeColor="text1"/>
          <w:sz w:val="22"/>
          <w:szCs w:val="22"/>
        </w:rPr>
        <w:t xml:space="preserve">(máximo de </w:t>
      </w:r>
      <w:r w:rsidR="00747642">
        <w:rPr>
          <w:rFonts w:cs="Arial"/>
          <w:bCs/>
          <w:color w:val="000000" w:themeColor="text1"/>
          <w:sz w:val="22"/>
          <w:szCs w:val="22"/>
        </w:rPr>
        <w:t>uma</w:t>
      </w:r>
      <w:r w:rsidRPr="00E1276F">
        <w:rPr>
          <w:rFonts w:cs="Arial"/>
          <w:bCs/>
          <w:color w:val="000000" w:themeColor="text1"/>
          <w:sz w:val="22"/>
          <w:szCs w:val="22"/>
        </w:rPr>
        <w:t xml:space="preserve"> página)</w:t>
      </w:r>
    </w:p>
    <w:p w14:paraId="21379187" w14:textId="77777777" w:rsidR="003B1401" w:rsidRPr="00E1276F" w:rsidRDefault="003B1401" w:rsidP="003B1401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9" w:color="auto"/>
        </w:pBdr>
        <w:jc w:val="both"/>
        <w:rPr>
          <w:rFonts w:cs="Arial"/>
          <w:color w:val="000000" w:themeColor="text1"/>
          <w:sz w:val="22"/>
          <w:szCs w:val="22"/>
        </w:rPr>
      </w:pPr>
      <w:r w:rsidRPr="00E1276F">
        <w:rPr>
          <w:rFonts w:cs="Arial"/>
          <w:color w:val="000000" w:themeColor="text1"/>
          <w:sz w:val="22"/>
          <w:szCs w:val="22"/>
        </w:rPr>
        <w:t xml:space="preserve">Descreva de forma resumida os principais objetivos </w:t>
      </w:r>
      <w:r>
        <w:rPr>
          <w:rFonts w:cs="Arial"/>
          <w:color w:val="000000" w:themeColor="text1"/>
          <w:sz w:val="22"/>
          <w:szCs w:val="22"/>
        </w:rPr>
        <w:t>e metas a serem alcançadas na</w:t>
      </w:r>
      <w:r w:rsidRPr="00E1276F">
        <w:rPr>
          <w:rFonts w:cs="Arial"/>
          <w:color w:val="000000" w:themeColor="text1"/>
          <w:sz w:val="22"/>
          <w:szCs w:val="22"/>
        </w:rPr>
        <w:t xml:space="preserve"> dissertação</w:t>
      </w:r>
      <w:r>
        <w:rPr>
          <w:rFonts w:cs="Arial"/>
          <w:color w:val="000000" w:themeColor="text1"/>
          <w:sz w:val="22"/>
          <w:szCs w:val="22"/>
        </w:rPr>
        <w:t>.</w:t>
      </w:r>
    </w:p>
    <w:p w14:paraId="6BD6A2B6" w14:textId="77777777" w:rsidR="003B1401" w:rsidRDefault="003B1401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20"/>
          <w:szCs w:val="20"/>
        </w:rPr>
      </w:pPr>
    </w:p>
    <w:p w14:paraId="242D0293" w14:textId="22BA7F41" w:rsidR="003B1401" w:rsidRDefault="0037146A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Essa dissertação tem por alvo </w:t>
      </w:r>
      <w:r w:rsidR="00670090">
        <w:rPr>
          <w:rFonts w:cs="Arial"/>
          <w:color w:val="000000" w:themeColor="text1"/>
          <w:sz w:val="20"/>
          <w:szCs w:val="20"/>
        </w:rPr>
        <w:t>s</w:t>
      </w:r>
      <w:r w:rsidR="0014474E" w:rsidRPr="0014474E">
        <w:rPr>
          <w:rFonts w:cs="Arial"/>
          <w:color w:val="000000" w:themeColor="text1"/>
          <w:sz w:val="20"/>
          <w:szCs w:val="20"/>
        </w:rPr>
        <w:t>intetizar e apresenta</w:t>
      </w:r>
      <w:r w:rsidR="00670090">
        <w:rPr>
          <w:rFonts w:cs="Arial"/>
          <w:color w:val="000000" w:themeColor="text1"/>
          <w:sz w:val="20"/>
          <w:szCs w:val="20"/>
        </w:rPr>
        <w:t xml:space="preserve">r os resultados consolidados do uso de técnica </w:t>
      </w:r>
      <w:r w:rsidR="0014474E" w:rsidRPr="0014474E">
        <w:rPr>
          <w:rFonts w:cs="Arial"/>
          <w:color w:val="000000" w:themeColor="text1"/>
          <w:sz w:val="20"/>
          <w:szCs w:val="20"/>
        </w:rPr>
        <w:t>de</w:t>
      </w:r>
      <w:r w:rsidR="00670090">
        <w:rPr>
          <w:rFonts w:cs="Arial"/>
          <w:color w:val="000000" w:themeColor="text1"/>
          <w:sz w:val="20"/>
          <w:szCs w:val="20"/>
        </w:rPr>
        <w:t xml:space="preserve"> levantamento de</w:t>
      </w:r>
      <w:r w:rsidR="0014474E" w:rsidRPr="0014474E">
        <w:rPr>
          <w:rFonts w:cs="Arial"/>
          <w:color w:val="000000" w:themeColor="text1"/>
          <w:sz w:val="20"/>
          <w:szCs w:val="20"/>
        </w:rPr>
        <w:t xml:space="preserve"> requisitos ágeis no contexto de empresas sobre modelo de maturidade, apresentando os resultados consolid</w:t>
      </w:r>
      <w:r w:rsidR="0014474E" w:rsidRPr="0014474E">
        <w:rPr>
          <w:rFonts w:cs="Arial"/>
          <w:color w:val="000000" w:themeColor="text1"/>
          <w:sz w:val="20"/>
          <w:szCs w:val="20"/>
        </w:rPr>
        <w:t>a</w:t>
      </w:r>
      <w:r w:rsidR="0014474E" w:rsidRPr="0014474E">
        <w:rPr>
          <w:rFonts w:cs="Arial"/>
          <w:color w:val="000000" w:themeColor="text1"/>
          <w:sz w:val="20"/>
          <w:szCs w:val="20"/>
        </w:rPr>
        <w:t>dos para avaliar a efetividade dessa prática buscando o estado da arte através de uma revisão sistemática da liter</w:t>
      </w:r>
      <w:r w:rsidR="0014474E" w:rsidRPr="0014474E">
        <w:rPr>
          <w:rFonts w:cs="Arial"/>
          <w:color w:val="000000" w:themeColor="text1"/>
          <w:sz w:val="20"/>
          <w:szCs w:val="20"/>
        </w:rPr>
        <w:t>a</w:t>
      </w:r>
      <w:r w:rsidR="0014474E" w:rsidRPr="0014474E">
        <w:rPr>
          <w:rFonts w:cs="Arial"/>
          <w:color w:val="000000" w:themeColor="text1"/>
          <w:sz w:val="20"/>
          <w:szCs w:val="20"/>
        </w:rPr>
        <w:t>tura.</w:t>
      </w:r>
    </w:p>
    <w:p w14:paraId="50D8596D" w14:textId="77777777" w:rsidR="0000675E" w:rsidRDefault="0000675E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343E4D17" w14:textId="03B935EB" w:rsidR="00AE6C4B" w:rsidRDefault="0037146A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Com esse propósito em mente, buscou-se identificar respostas aos questionamentos a seguir:</w:t>
      </w:r>
    </w:p>
    <w:p w14:paraId="55204232" w14:textId="77777777" w:rsidR="00AE6C4B" w:rsidRDefault="00AE6C4B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34101A2A" w14:textId="78E94793" w:rsidR="00C225D7" w:rsidRPr="00C225D7" w:rsidRDefault="0037146A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1</w:t>
      </w:r>
      <w:r w:rsidR="00C225D7" w:rsidRPr="00C225D7">
        <w:rPr>
          <w:rFonts w:cs="Arial"/>
          <w:color w:val="000000" w:themeColor="text1"/>
          <w:sz w:val="20"/>
          <w:szCs w:val="20"/>
        </w:rPr>
        <w:t xml:space="preserve"> - Como o resultado das pesquisas sintetizaram o impacto do uso </w:t>
      </w:r>
      <w:r w:rsidR="00C225D7">
        <w:rPr>
          <w:rFonts w:cs="Arial"/>
          <w:color w:val="000000" w:themeColor="text1"/>
          <w:sz w:val="20"/>
          <w:szCs w:val="20"/>
        </w:rPr>
        <w:t xml:space="preserve">de </w:t>
      </w:r>
      <w:r w:rsidR="00C225D7" w:rsidRPr="00C225D7">
        <w:rPr>
          <w:rFonts w:cs="Arial"/>
          <w:color w:val="000000" w:themeColor="text1"/>
          <w:sz w:val="20"/>
          <w:szCs w:val="20"/>
        </w:rPr>
        <w:t>metodologias ágeis na elicitação dos requis</w:t>
      </w:r>
      <w:r w:rsidR="00C225D7" w:rsidRPr="00C225D7">
        <w:rPr>
          <w:rFonts w:cs="Arial"/>
          <w:color w:val="000000" w:themeColor="text1"/>
          <w:sz w:val="20"/>
          <w:szCs w:val="20"/>
        </w:rPr>
        <w:t>i</w:t>
      </w:r>
      <w:r w:rsidR="00C225D7" w:rsidRPr="00C225D7">
        <w:rPr>
          <w:rFonts w:cs="Arial"/>
          <w:color w:val="000000" w:themeColor="text1"/>
          <w:sz w:val="20"/>
          <w:szCs w:val="20"/>
        </w:rPr>
        <w:t>tos?</w:t>
      </w:r>
    </w:p>
    <w:p w14:paraId="68C87F58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5E568529" w14:textId="286BBBFA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C225D7">
        <w:rPr>
          <w:rFonts w:cs="Arial"/>
          <w:color w:val="000000" w:themeColor="text1"/>
          <w:sz w:val="20"/>
          <w:szCs w:val="20"/>
        </w:rPr>
        <w:t>2 - Quais fatores podemos relacionar sobre o insucesso na adoção de</w:t>
      </w:r>
      <w:r w:rsidR="0037146A">
        <w:rPr>
          <w:rFonts w:cs="Arial"/>
          <w:color w:val="000000" w:themeColor="text1"/>
          <w:sz w:val="20"/>
          <w:szCs w:val="20"/>
        </w:rPr>
        <w:t xml:space="preserve"> </w:t>
      </w:r>
      <w:r w:rsidRPr="00C225D7">
        <w:rPr>
          <w:rFonts w:cs="Arial"/>
          <w:color w:val="000000" w:themeColor="text1"/>
          <w:sz w:val="20"/>
          <w:szCs w:val="20"/>
        </w:rPr>
        <w:t>metodologias ágeis em decorrência das f</w:t>
      </w:r>
      <w:r w:rsidRPr="00C225D7">
        <w:rPr>
          <w:rFonts w:cs="Arial"/>
          <w:color w:val="000000" w:themeColor="text1"/>
          <w:sz w:val="20"/>
          <w:szCs w:val="20"/>
        </w:rPr>
        <w:t>a</w:t>
      </w:r>
      <w:r w:rsidRPr="00C225D7">
        <w:rPr>
          <w:rFonts w:cs="Arial"/>
          <w:color w:val="000000" w:themeColor="text1"/>
          <w:sz w:val="20"/>
          <w:szCs w:val="20"/>
        </w:rPr>
        <w:t>lhas dos requisitos de software?</w:t>
      </w:r>
    </w:p>
    <w:p w14:paraId="73580922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657928CC" w14:textId="48173D1D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C225D7">
        <w:rPr>
          <w:rFonts w:cs="Arial"/>
          <w:color w:val="000000" w:themeColor="text1"/>
          <w:sz w:val="20"/>
          <w:szCs w:val="20"/>
        </w:rPr>
        <w:t>3 - Como podemos medir o sucesso e o cumprimento das boas práticas</w:t>
      </w:r>
      <w:r w:rsidR="0037146A">
        <w:rPr>
          <w:rFonts w:cs="Arial"/>
          <w:color w:val="000000" w:themeColor="text1"/>
          <w:sz w:val="20"/>
          <w:szCs w:val="20"/>
        </w:rPr>
        <w:t xml:space="preserve"> </w:t>
      </w:r>
      <w:r w:rsidRPr="00C225D7">
        <w:rPr>
          <w:rFonts w:cs="Arial"/>
          <w:color w:val="000000" w:themeColor="text1"/>
          <w:sz w:val="20"/>
          <w:szCs w:val="20"/>
        </w:rPr>
        <w:t xml:space="preserve">recomendadas no modelo </w:t>
      </w:r>
      <w:proofErr w:type="spellStart"/>
      <w:r w:rsidRPr="00C225D7">
        <w:rPr>
          <w:rFonts w:cs="Arial"/>
          <w:color w:val="000000" w:themeColor="text1"/>
          <w:sz w:val="20"/>
          <w:szCs w:val="20"/>
        </w:rPr>
        <w:t>CMMi</w:t>
      </w:r>
      <w:proofErr w:type="spellEnd"/>
      <w:r w:rsidRPr="00C225D7">
        <w:rPr>
          <w:rFonts w:cs="Arial"/>
          <w:color w:val="000000" w:themeColor="text1"/>
          <w:sz w:val="20"/>
          <w:szCs w:val="20"/>
        </w:rPr>
        <w:t xml:space="preserve"> com uso de requisitos ágeis?</w:t>
      </w:r>
    </w:p>
    <w:p w14:paraId="741F08B3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659DBF20" w14:textId="5E36096D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37146A">
        <w:rPr>
          <w:rFonts w:cs="Arial"/>
          <w:b/>
          <w:color w:val="000000" w:themeColor="text1"/>
          <w:sz w:val="20"/>
          <w:szCs w:val="20"/>
        </w:rPr>
        <w:t>Intervenção</w:t>
      </w:r>
      <w:r w:rsidRPr="00C225D7">
        <w:rPr>
          <w:rFonts w:cs="Arial"/>
          <w:color w:val="000000" w:themeColor="text1"/>
          <w:sz w:val="20"/>
          <w:szCs w:val="20"/>
        </w:rPr>
        <w:t>: Práticas ágeis e levantamento de requisitos</w:t>
      </w:r>
    </w:p>
    <w:p w14:paraId="6FBA1174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503C7F62" w14:textId="5A147D21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37146A">
        <w:rPr>
          <w:rFonts w:cs="Arial"/>
          <w:b/>
          <w:color w:val="000000" w:themeColor="text1"/>
          <w:sz w:val="20"/>
          <w:szCs w:val="20"/>
        </w:rPr>
        <w:t>Controle</w:t>
      </w:r>
      <w:r w:rsidRPr="00C225D7">
        <w:rPr>
          <w:rFonts w:cs="Arial"/>
          <w:color w:val="000000" w:themeColor="text1"/>
          <w:sz w:val="20"/>
          <w:szCs w:val="20"/>
        </w:rPr>
        <w:t xml:space="preserve">: Artigos de </w:t>
      </w:r>
      <w:proofErr w:type="spellStart"/>
      <w:r w:rsidRPr="00C225D7">
        <w:rPr>
          <w:rFonts w:cs="Arial"/>
          <w:color w:val="000000" w:themeColor="text1"/>
          <w:sz w:val="20"/>
          <w:szCs w:val="20"/>
        </w:rPr>
        <w:t>survey</w:t>
      </w:r>
      <w:proofErr w:type="spellEnd"/>
      <w:r w:rsidRPr="00C225D7">
        <w:rPr>
          <w:rFonts w:cs="Arial"/>
          <w:color w:val="000000" w:themeColor="text1"/>
          <w:sz w:val="20"/>
          <w:szCs w:val="20"/>
        </w:rPr>
        <w:t xml:space="preserve"> sugeridos pelo orientador, SLR similares anteriores</w:t>
      </w:r>
    </w:p>
    <w:p w14:paraId="3BEFB056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754CB5FF" w14:textId="5F112F5B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37146A">
        <w:rPr>
          <w:rFonts w:cs="Arial"/>
          <w:b/>
          <w:color w:val="000000" w:themeColor="text1"/>
          <w:sz w:val="20"/>
          <w:szCs w:val="20"/>
        </w:rPr>
        <w:t>População</w:t>
      </w:r>
      <w:r w:rsidRPr="00C225D7">
        <w:rPr>
          <w:rFonts w:cs="Arial"/>
          <w:color w:val="000000" w:themeColor="text1"/>
          <w:sz w:val="20"/>
          <w:szCs w:val="20"/>
        </w:rPr>
        <w:t xml:space="preserve">: Projetos que tratem </w:t>
      </w:r>
      <w:proofErr w:type="spellStart"/>
      <w:r w:rsidRPr="00C225D7">
        <w:rPr>
          <w:rFonts w:cs="Arial"/>
          <w:color w:val="000000" w:themeColor="text1"/>
          <w:sz w:val="20"/>
          <w:szCs w:val="20"/>
        </w:rPr>
        <w:t>CMMi</w:t>
      </w:r>
      <w:proofErr w:type="spellEnd"/>
      <w:r w:rsidRPr="00C225D7">
        <w:rPr>
          <w:rFonts w:cs="Arial"/>
          <w:color w:val="000000" w:themeColor="text1"/>
          <w:sz w:val="20"/>
          <w:szCs w:val="20"/>
        </w:rPr>
        <w:t xml:space="preserve"> e Requisitos Ágeis.</w:t>
      </w:r>
    </w:p>
    <w:p w14:paraId="1AEEE0EA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34B02D03" w14:textId="40D23D48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37146A">
        <w:rPr>
          <w:rFonts w:cs="Arial"/>
          <w:b/>
          <w:color w:val="000000" w:themeColor="text1"/>
          <w:sz w:val="20"/>
          <w:szCs w:val="20"/>
        </w:rPr>
        <w:t>Resultados</w:t>
      </w:r>
      <w:r w:rsidRPr="00C225D7">
        <w:rPr>
          <w:rFonts w:cs="Arial"/>
          <w:color w:val="000000" w:themeColor="text1"/>
          <w:sz w:val="20"/>
          <w:szCs w:val="20"/>
        </w:rPr>
        <w:t>: Visão abrangente dos resultados do uso de práticas e metodologia ágil para avaliar aderê</w:t>
      </w:r>
      <w:r w:rsidRPr="00C225D7">
        <w:rPr>
          <w:rFonts w:cs="Arial"/>
          <w:color w:val="000000" w:themeColor="text1"/>
          <w:sz w:val="20"/>
          <w:szCs w:val="20"/>
        </w:rPr>
        <w:t>n</w:t>
      </w:r>
      <w:r w:rsidRPr="00C225D7">
        <w:rPr>
          <w:rFonts w:cs="Arial"/>
          <w:color w:val="000000" w:themeColor="text1"/>
          <w:sz w:val="20"/>
          <w:szCs w:val="20"/>
        </w:rPr>
        <w:t xml:space="preserve">cia aos KPA RD e REQM em cenários sobre </w:t>
      </w:r>
      <w:proofErr w:type="spellStart"/>
      <w:r w:rsidRPr="00C225D7">
        <w:rPr>
          <w:rFonts w:cs="Arial"/>
          <w:color w:val="000000" w:themeColor="text1"/>
          <w:sz w:val="20"/>
          <w:szCs w:val="20"/>
        </w:rPr>
        <w:t>CMMi</w:t>
      </w:r>
      <w:proofErr w:type="spellEnd"/>
      <w:r w:rsidRPr="00C225D7">
        <w:rPr>
          <w:rFonts w:cs="Arial"/>
          <w:color w:val="000000" w:themeColor="text1"/>
          <w:sz w:val="20"/>
          <w:szCs w:val="20"/>
        </w:rPr>
        <w:t>.</w:t>
      </w:r>
    </w:p>
    <w:p w14:paraId="65BB96A4" w14:textId="77777777" w:rsidR="00C225D7" w:rsidRPr="00C225D7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6DC88EF3" w14:textId="751D743A" w:rsidR="003B1401" w:rsidRDefault="00C225D7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  <w:r w:rsidRPr="0037146A">
        <w:rPr>
          <w:rFonts w:cs="Arial"/>
          <w:b/>
          <w:color w:val="000000" w:themeColor="text1"/>
          <w:sz w:val="20"/>
          <w:szCs w:val="20"/>
        </w:rPr>
        <w:t>Aplicação</w:t>
      </w:r>
      <w:r w:rsidRPr="00C225D7">
        <w:rPr>
          <w:rFonts w:cs="Arial"/>
          <w:color w:val="000000" w:themeColor="text1"/>
          <w:sz w:val="20"/>
          <w:szCs w:val="20"/>
        </w:rPr>
        <w:t>: Todos os pesquisadores da área de metodologias ágeis, que desenvolvem pesquisas na área, bem como para a ind</w:t>
      </w:r>
      <w:r w:rsidR="0037146A">
        <w:rPr>
          <w:rFonts w:cs="Arial"/>
          <w:color w:val="000000" w:themeColor="text1"/>
          <w:sz w:val="20"/>
          <w:szCs w:val="20"/>
        </w:rPr>
        <w:t>ú</w:t>
      </w:r>
      <w:r w:rsidRPr="00C225D7">
        <w:rPr>
          <w:rFonts w:cs="Arial"/>
          <w:color w:val="000000" w:themeColor="text1"/>
          <w:sz w:val="20"/>
          <w:szCs w:val="20"/>
        </w:rPr>
        <w:t>stria e mercado que procura aperfeiçoamento da prática no levantamento de requisitos garanti</w:t>
      </w:r>
      <w:r w:rsidRPr="00C225D7">
        <w:rPr>
          <w:rFonts w:cs="Arial"/>
          <w:color w:val="000000" w:themeColor="text1"/>
          <w:sz w:val="20"/>
          <w:szCs w:val="20"/>
        </w:rPr>
        <w:t>n</w:t>
      </w:r>
      <w:r w:rsidRPr="00C225D7">
        <w:rPr>
          <w:rFonts w:cs="Arial"/>
          <w:color w:val="000000" w:themeColor="text1"/>
          <w:sz w:val="20"/>
          <w:szCs w:val="20"/>
        </w:rPr>
        <w:t xml:space="preserve">do um nível de maturidade </w:t>
      </w:r>
      <w:r w:rsidR="0037146A">
        <w:rPr>
          <w:rFonts w:cs="Arial"/>
          <w:color w:val="000000" w:themeColor="text1"/>
          <w:sz w:val="20"/>
          <w:szCs w:val="20"/>
        </w:rPr>
        <w:t>através do</w:t>
      </w:r>
      <w:r w:rsidRPr="00C225D7">
        <w:rPr>
          <w:rFonts w:cs="Arial"/>
          <w:color w:val="000000" w:themeColor="text1"/>
          <w:sz w:val="20"/>
          <w:szCs w:val="20"/>
        </w:rPr>
        <w:t xml:space="preserve"> </w:t>
      </w:r>
      <w:proofErr w:type="spellStart"/>
      <w:r w:rsidRPr="00C225D7">
        <w:rPr>
          <w:rFonts w:cs="Arial"/>
          <w:color w:val="000000" w:themeColor="text1"/>
          <w:sz w:val="20"/>
          <w:szCs w:val="20"/>
        </w:rPr>
        <w:t>CMMi</w:t>
      </w:r>
      <w:proofErr w:type="spellEnd"/>
      <w:r w:rsidRPr="00C225D7">
        <w:rPr>
          <w:rFonts w:cs="Arial"/>
          <w:color w:val="000000" w:themeColor="text1"/>
          <w:sz w:val="20"/>
          <w:szCs w:val="20"/>
        </w:rPr>
        <w:t>.</w:t>
      </w:r>
    </w:p>
    <w:p w14:paraId="2031AC86" w14:textId="77777777" w:rsidR="003B1401" w:rsidRDefault="003B1401" w:rsidP="00670090">
      <w:pPr>
        <w:numPr>
          <w:ilvl w:val="12"/>
          <w:numId w:val="0"/>
        </w:numPr>
        <w:jc w:val="both"/>
        <w:rPr>
          <w:rFonts w:cs="Arial"/>
          <w:color w:val="000000" w:themeColor="text1"/>
          <w:sz w:val="20"/>
          <w:szCs w:val="20"/>
        </w:rPr>
      </w:pPr>
    </w:p>
    <w:p w14:paraId="07764B30" w14:textId="7976D4C2" w:rsidR="0000675E" w:rsidRDefault="00670090" w:rsidP="00670090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Espera-se também, atingir os seguintes objetivos:</w:t>
      </w:r>
    </w:p>
    <w:p w14:paraId="5ECD042C" w14:textId="77777777" w:rsidR="00670090" w:rsidRDefault="00670090" w:rsidP="00670090">
      <w:pPr>
        <w:jc w:val="both"/>
        <w:rPr>
          <w:rFonts w:cs="Arial"/>
          <w:color w:val="000000" w:themeColor="text1"/>
          <w:sz w:val="20"/>
          <w:szCs w:val="20"/>
        </w:rPr>
      </w:pPr>
    </w:p>
    <w:p w14:paraId="27B53359" w14:textId="77777777" w:rsidR="00670090" w:rsidRDefault="00670090" w:rsidP="00670090">
      <w:pPr>
        <w:numPr>
          <w:ilvl w:val="0"/>
          <w:numId w:val="6"/>
        </w:numPr>
        <w:ind w:left="364"/>
        <w:jc w:val="both"/>
        <w:rPr>
          <w:rFonts w:cs="Arial"/>
          <w:color w:val="000000" w:themeColor="text1"/>
          <w:sz w:val="20"/>
          <w:szCs w:val="20"/>
        </w:rPr>
      </w:pPr>
      <w:r w:rsidRPr="00670090">
        <w:rPr>
          <w:rFonts w:cs="Arial"/>
          <w:color w:val="000000" w:themeColor="text1"/>
          <w:sz w:val="20"/>
          <w:szCs w:val="20"/>
        </w:rPr>
        <w:t>Reunir as principais lições aprendidas com o uso de técnicas ágeis para elicitação dos requis</w:t>
      </w:r>
      <w:r w:rsidRPr="00670090">
        <w:rPr>
          <w:rFonts w:cs="Arial"/>
          <w:color w:val="000000" w:themeColor="text1"/>
          <w:sz w:val="20"/>
          <w:szCs w:val="20"/>
        </w:rPr>
        <w:t>i</w:t>
      </w:r>
      <w:r w:rsidRPr="00670090">
        <w:rPr>
          <w:rFonts w:cs="Arial"/>
          <w:color w:val="000000" w:themeColor="text1"/>
          <w:sz w:val="20"/>
          <w:szCs w:val="20"/>
        </w:rPr>
        <w:t>tos</w:t>
      </w:r>
    </w:p>
    <w:p w14:paraId="745468A7" w14:textId="77777777" w:rsidR="00670090" w:rsidRPr="00670090" w:rsidRDefault="00670090" w:rsidP="00670090">
      <w:pPr>
        <w:ind w:left="364"/>
        <w:jc w:val="both"/>
        <w:rPr>
          <w:rFonts w:cs="Arial"/>
          <w:color w:val="000000" w:themeColor="text1"/>
          <w:sz w:val="20"/>
          <w:szCs w:val="20"/>
        </w:rPr>
      </w:pPr>
    </w:p>
    <w:p w14:paraId="5CADCA39" w14:textId="70AB7E80" w:rsidR="00670090" w:rsidRPr="00670090" w:rsidRDefault="00670090" w:rsidP="00670090">
      <w:pPr>
        <w:numPr>
          <w:ilvl w:val="0"/>
          <w:numId w:val="6"/>
        </w:numPr>
        <w:ind w:left="364"/>
        <w:jc w:val="both"/>
        <w:rPr>
          <w:rFonts w:cs="Arial"/>
          <w:color w:val="000000" w:themeColor="text1"/>
          <w:sz w:val="20"/>
          <w:szCs w:val="20"/>
        </w:rPr>
      </w:pPr>
      <w:r w:rsidRPr="00670090">
        <w:rPr>
          <w:rFonts w:cs="Arial"/>
          <w:color w:val="000000" w:themeColor="text1"/>
          <w:sz w:val="20"/>
          <w:szCs w:val="20"/>
        </w:rPr>
        <w:t>Selecionar os resultados de insucesso procurando por lacunas no processo de pesquisa</w:t>
      </w:r>
    </w:p>
    <w:p w14:paraId="653FD3D0" w14:textId="77777777" w:rsidR="00670090" w:rsidRPr="00670090" w:rsidRDefault="00670090" w:rsidP="00670090">
      <w:pPr>
        <w:ind w:left="364"/>
        <w:jc w:val="both"/>
        <w:rPr>
          <w:rFonts w:cs="Arial"/>
          <w:color w:val="000000" w:themeColor="text1"/>
          <w:sz w:val="20"/>
          <w:szCs w:val="20"/>
        </w:rPr>
      </w:pPr>
    </w:p>
    <w:p w14:paraId="5621B5FC" w14:textId="77777777" w:rsidR="00670090" w:rsidRDefault="00670090" w:rsidP="00670090">
      <w:pPr>
        <w:numPr>
          <w:ilvl w:val="0"/>
          <w:numId w:val="6"/>
        </w:numPr>
        <w:ind w:left="364"/>
        <w:jc w:val="both"/>
        <w:rPr>
          <w:rFonts w:cs="Arial"/>
          <w:color w:val="000000" w:themeColor="text1"/>
          <w:sz w:val="20"/>
          <w:szCs w:val="20"/>
        </w:rPr>
      </w:pPr>
      <w:r w:rsidRPr="00670090">
        <w:rPr>
          <w:rFonts w:cs="Arial"/>
          <w:color w:val="000000" w:themeColor="text1"/>
          <w:sz w:val="20"/>
          <w:szCs w:val="20"/>
        </w:rPr>
        <w:t>Distinguir as práticas específicas por objetivos específicos quanto ao sucesso da aplicação de técnicas de elic</w:t>
      </w:r>
      <w:r w:rsidRPr="00670090">
        <w:rPr>
          <w:rFonts w:cs="Arial"/>
          <w:color w:val="000000" w:themeColor="text1"/>
          <w:sz w:val="20"/>
          <w:szCs w:val="20"/>
        </w:rPr>
        <w:t>i</w:t>
      </w:r>
      <w:r w:rsidRPr="00670090">
        <w:rPr>
          <w:rFonts w:cs="Arial"/>
          <w:color w:val="000000" w:themeColor="text1"/>
          <w:sz w:val="20"/>
          <w:szCs w:val="20"/>
        </w:rPr>
        <w:t>tação ágil de requisitos nos modelos de maturidade</w:t>
      </w:r>
    </w:p>
    <w:p w14:paraId="1233C99F" w14:textId="77777777" w:rsidR="00670090" w:rsidRPr="00670090" w:rsidRDefault="00670090" w:rsidP="00670090">
      <w:pPr>
        <w:ind w:left="364"/>
        <w:jc w:val="both"/>
        <w:rPr>
          <w:rFonts w:cs="Arial"/>
          <w:color w:val="000000" w:themeColor="text1"/>
          <w:sz w:val="20"/>
          <w:szCs w:val="20"/>
        </w:rPr>
      </w:pPr>
    </w:p>
    <w:p w14:paraId="2A840666" w14:textId="74C53F5D" w:rsidR="00670090" w:rsidRPr="00670090" w:rsidRDefault="00670090" w:rsidP="00670090">
      <w:pPr>
        <w:numPr>
          <w:ilvl w:val="0"/>
          <w:numId w:val="6"/>
        </w:numPr>
        <w:ind w:left="364"/>
        <w:jc w:val="both"/>
        <w:rPr>
          <w:rFonts w:cs="Arial"/>
          <w:color w:val="000000" w:themeColor="text1"/>
          <w:sz w:val="20"/>
          <w:szCs w:val="20"/>
        </w:rPr>
      </w:pPr>
      <w:r w:rsidRPr="00670090">
        <w:rPr>
          <w:rFonts w:cs="Arial"/>
          <w:color w:val="000000" w:themeColor="text1"/>
          <w:sz w:val="20"/>
          <w:szCs w:val="20"/>
        </w:rPr>
        <w:t>Identificar técnicas e boas práticas que contribuam para a aplicação dos princípios ágeis em elicitação de requ</w:t>
      </w:r>
      <w:r w:rsidRPr="00670090">
        <w:rPr>
          <w:rFonts w:cs="Arial"/>
          <w:color w:val="000000" w:themeColor="text1"/>
          <w:sz w:val="20"/>
          <w:szCs w:val="20"/>
        </w:rPr>
        <w:t>i</w:t>
      </w:r>
      <w:r w:rsidRPr="00670090">
        <w:rPr>
          <w:rFonts w:cs="Arial"/>
          <w:color w:val="000000" w:themeColor="text1"/>
          <w:sz w:val="20"/>
          <w:szCs w:val="20"/>
        </w:rPr>
        <w:t>sitos</w:t>
      </w:r>
    </w:p>
    <w:p w14:paraId="71AD9041" w14:textId="77777777" w:rsidR="00670090" w:rsidRPr="00670090" w:rsidRDefault="00670090" w:rsidP="00670090">
      <w:pPr>
        <w:ind w:left="364"/>
        <w:jc w:val="both"/>
        <w:rPr>
          <w:rFonts w:cs="Arial"/>
          <w:color w:val="000000" w:themeColor="text1"/>
          <w:sz w:val="20"/>
          <w:szCs w:val="20"/>
        </w:rPr>
      </w:pPr>
    </w:p>
    <w:p w14:paraId="1018344B" w14:textId="77777777" w:rsidR="00670090" w:rsidRDefault="00670090" w:rsidP="00670090">
      <w:pPr>
        <w:numPr>
          <w:ilvl w:val="0"/>
          <w:numId w:val="6"/>
        </w:numPr>
        <w:ind w:left="364"/>
        <w:jc w:val="both"/>
        <w:rPr>
          <w:rFonts w:cs="Arial"/>
          <w:color w:val="000000" w:themeColor="text1"/>
          <w:sz w:val="20"/>
          <w:szCs w:val="20"/>
        </w:rPr>
      </w:pPr>
      <w:r w:rsidRPr="00670090">
        <w:rPr>
          <w:rFonts w:cs="Arial"/>
          <w:color w:val="000000" w:themeColor="text1"/>
          <w:sz w:val="20"/>
          <w:szCs w:val="20"/>
        </w:rPr>
        <w:t>Avaliar oportunidades de melhoria que representem melhorias no modelo de maturidade</w:t>
      </w:r>
    </w:p>
    <w:p w14:paraId="25F64967" w14:textId="77777777" w:rsidR="00670090" w:rsidRPr="00670090" w:rsidRDefault="00670090" w:rsidP="00670090">
      <w:pPr>
        <w:ind w:left="364"/>
        <w:jc w:val="both"/>
        <w:rPr>
          <w:rFonts w:cs="Arial"/>
          <w:color w:val="000000" w:themeColor="text1"/>
          <w:sz w:val="20"/>
          <w:szCs w:val="20"/>
        </w:rPr>
      </w:pPr>
    </w:p>
    <w:p w14:paraId="0B9AD22E" w14:textId="77777777" w:rsidR="00670090" w:rsidRPr="00670090" w:rsidRDefault="00670090" w:rsidP="00670090">
      <w:pPr>
        <w:numPr>
          <w:ilvl w:val="0"/>
          <w:numId w:val="6"/>
        </w:numPr>
        <w:ind w:left="364"/>
        <w:jc w:val="both"/>
        <w:rPr>
          <w:rFonts w:cs="Arial"/>
          <w:color w:val="000000" w:themeColor="text1"/>
          <w:sz w:val="20"/>
          <w:szCs w:val="20"/>
        </w:rPr>
      </w:pPr>
      <w:r w:rsidRPr="00670090">
        <w:rPr>
          <w:rFonts w:cs="Arial"/>
          <w:color w:val="000000" w:themeColor="text1"/>
          <w:sz w:val="20"/>
          <w:szCs w:val="20"/>
        </w:rPr>
        <w:t>Validar resultados da pesquisa</w:t>
      </w:r>
    </w:p>
    <w:p w14:paraId="7A25E2D3" w14:textId="77777777" w:rsidR="00670090" w:rsidRDefault="00670090" w:rsidP="00670090">
      <w:pPr>
        <w:jc w:val="both"/>
        <w:rPr>
          <w:rFonts w:cs="Arial"/>
          <w:color w:val="000000" w:themeColor="text1"/>
          <w:sz w:val="20"/>
          <w:szCs w:val="20"/>
        </w:rPr>
      </w:pPr>
    </w:p>
    <w:p w14:paraId="7879A8F9" w14:textId="25CC908B" w:rsidR="00AE6C4B" w:rsidRDefault="00AE6C4B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br w:type="page"/>
      </w:r>
    </w:p>
    <w:p w14:paraId="525F7CA9" w14:textId="77777777" w:rsidR="003B1401" w:rsidRDefault="003B1401" w:rsidP="00A66C2D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6E5442ED" w14:textId="77777777" w:rsidR="003B1401" w:rsidRDefault="003B1401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20"/>
          <w:szCs w:val="20"/>
        </w:rPr>
      </w:pPr>
    </w:p>
    <w:p w14:paraId="319882A6" w14:textId="77777777" w:rsidR="003B1401" w:rsidRPr="00E1276F" w:rsidRDefault="003B1401" w:rsidP="003B1401">
      <w:pPr>
        <w:numPr>
          <w:ilvl w:val="12"/>
          <w:numId w:val="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2-</w:t>
      </w:r>
      <w:r w:rsidRPr="00E1276F">
        <w:rPr>
          <w:rFonts w:cs="Arial"/>
          <w:b/>
          <w:color w:val="000000" w:themeColor="text1"/>
          <w:sz w:val="22"/>
          <w:szCs w:val="22"/>
        </w:rPr>
        <w:t xml:space="preserve">Status da Dissertação e Resultados Obtidos </w:t>
      </w:r>
      <w:r w:rsidRPr="00E1276F">
        <w:rPr>
          <w:rFonts w:cs="Arial"/>
          <w:color w:val="000000" w:themeColor="text1"/>
          <w:sz w:val="22"/>
          <w:szCs w:val="22"/>
        </w:rPr>
        <w:t xml:space="preserve">(máximo de </w:t>
      </w:r>
      <w:r w:rsidR="00747642">
        <w:rPr>
          <w:rFonts w:cs="Arial"/>
          <w:color w:val="000000" w:themeColor="text1"/>
          <w:sz w:val="22"/>
          <w:szCs w:val="22"/>
        </w:rPr>
        <w:t>duas</w:t>
      </w:r>
      <w:r w:rsidRPr="00E1276F">
        <w:rPr>
          <w:rFonts w:cs="Arial"/>
          <w:color w:val="000000" w:themeColor="text1"/>
          <w:sz w:val="22"/>
          <w:szCs w:val="22"/>
        </w:rPr>
        <w:t xml:space="preserve"> páginas)</w:t>
      </w:r>
    </w:p>
    <w:p w14:paraId="42D8DA38" w14:textId="77777777" w:rsidR="003B1401" w:rsidRPr="00E1276F" w:rsidRDefault="003B1401" w:rsidP="003B1401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color w:val="000000" w:themeColor="text1"/>
          <w:sz w:val="22"/>
          <w:szCs w:val="22"/>
        </w:rPr>
      </w:pPr>
      <w:r w:rsidRPr="00E1276F">
        <w:rPr>
          <w:rFonts w:cs="Arial"/>
          <w:color w:val="000000" w:themeColor="text1"/>
          <w:sz w:val="22"/>
          <w:szCs w:val="22"/>
        </w:rPr>
        <w:t>Descreva o status das principais atividades e metas e os resultados obtidos</w:t>
      </w:r>
    </w:p>
    <w:p w14:paraId="14386DDD" w14:textId="77777777" w:rsidR="003B1401" w:rsidRDefault="003B1401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20"/>
          <w:szCs w:val="20"/>
        </w:rPr>
      </w:pPr>
    </w:p>
    <w:p w14:paraId="6A8DAFA4" w14:textId="77777777" w:rsidR="00EB64A8" w:rsidRDefault="00EB64A8" w:rsidP="00EB64A8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O processo descrito a seguir demonstra com exatidão quais os desafios já superados na dissertação e os cam</w:t>
      </w:r>
      <w:r>
        <w:rPr>
          <w:rFonts w:cs="Arial"/>
          <w:color w:val="000000" w:themeColor="text1"/>
          <w:sz w:val="20"/>
          <w:szCs w:val="20"/>
        </w:rPr>
        <w:t>i</w:t>
      </w:r>
      <w:r>
        <w:rPr>
          <w:rFonts w:cs="Arial"/>
          <w:color w:val="000000" w:themeColor="text1"/>
          <w:sz w:val="20"/>
          <w:szCs w:val="20"/>
        </w:rPr>
        <w:t>nhos que ainda precisarão ser trilhados para alcançarmos o objetivo.</w:t>
      </w:r>
    </w:p>
    <w:p w14:paraId="5C99806B" w14:textId="77777777" w:rsidR="00EB64A8" w:rsidRDefault="00EB64A8" w:rsidP="00EB64A8">
      <w:pPr>
        <w:jc w:val="both"/>
        <w:rPr>
          <w:rFonts w:cs="Arial"/>
          <w:color w:val="000000" w:themeColor="text1"/>
          <w:sz w:val="20"/>
          <w:szCs w:val="20"/>
        </w:rPr>
      </w:pPr>
    </w:p>
    <w:p w14:paraId="551AA3B7" w14:textId="6498AEAF" w:rsidR="00F73E67" w:rsidRDefault="00F73E67" w:rsidP="00EB64A8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noProof/>
          <w:color w:val="000000" w:themeColor="text1"/>
          <w:sz w:val="20"/>
          <w:szCs w:val="20"/>
          <w:lang w:val="en-US" w:eastAsia="en-US"/>
        </w:rPr>
        <w:drawing>
          <wp:inline distT="0" distB="0" distL="0" distR="0" wp14:anchorId="50726775" wp14:editId="74255141">
            <wp:extent cx="6120765" cy="3456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-sl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7DDD" w14:textId="196083F3" w:rsidR="0024353F" w:rsidRPr="0024353F" w:rsidRDefault="0024353F" w:rsidP="0024353F">
      <w:pPr>
        <w:jc w:val="center"/>
        <w:rPr>
          <w:rFonts w:cs="Arial"/>
          <w:color w:val="000000" w:themeColor="text1"/>
          <w:sz w:val="18"/>
          <w:szCs w:val="18"/>
        </w:rPr>
      </w:pPr>
      <w:r w:rsidRPr="0024353F">
        <w:rPr>
          <w:rFonts w:cs="Arial"/>
          <w:color w:val="000000" w:themeColor="text1"/>
          <w:sz w:val="18"/>
          <w:szCs w:val="18"/>
        </w:rPr>
        <w:t>Figura 1 – Status da Revisão Sistemática</w:t>
      </w:r>
    </w:p>
    <w:p w14:paraId="47DF1AF9" w14:textId="77777777" w:rsidR="00F73E67" w:rsidRDefault="00F73E67" w:rsidP="00EB64A8">
      <w:pPr>
        <w:jc w:val="both"/>
        <w:rPr>
          <w:rFonts w:cs="Arial"/>
          <w:color w:val="000000" w:themeColor="text1"/>
          <w:sz w:val="20"/>
          <w:szCs w:val="20"/>
        </w:rPr>
      </w:pPr>
    </w:p>
    <w:p w14:paraId="353C8EB4" w14:textId="0E7716F1" w:rsidR="0024353F" w:rsidRDefault="00EB64A8" w:rsidP="00EB64A8">
      <w:pPr>
        <w:jc w:val="both"/>
        <w:rPr>
          <w:rFonts w:cs="Arial"/>
          <w:color w:val="000000" w:themeColor="text1"/>
          <w:sz w:val="20"/>
          <w:szCs w:val="20"/>
        </w:rPr>
      </w:pPr>
      <w:r w:rsidRPr="00EB64A8">
        <w:rPr>
          <w:rFonts w:cs="Arial"/>
          <w:color w:val="000000" w:themeColor="text1"/>
          <w:sz w:val="20"/>
          <w:szCs w:val="20"/>
        </w:rPr>
        <w:t xml:space="preserve">Estando o </w:t>
      </w:r>
      <w:r w:rsidR="00D40B0C" w:rsidRPr="00EB64A8">
        <w:rPr>
          <w:rFonts w:cs="Arial"/>
          <w:color w:val="000000" w:themeColor="text1"/>
          <w:sz w:val="20"/>
          <w:szCs w:val="20"/>
        </w:rPr>
        <w:t>protocolo</w:t>
      </w:r>
      <w:r w:rsidRPr="00EB64A8">
        <w:rPr>
          <w:rFonts w:cs="Arial"/>
          <w:color w:val="000000" w:themeColor="text1"/>
          <w:sz w:val="20"/>
          <w:szCs w:val="20"/>
        </w:rPr>
        <w:t xml:space="preserve"> definido, a </w:t>
      </w:r>
      <w:r w:rsidR="00D40B0C" w:rsidRPr="00EB64A8">
        <w:rPr>
          <w:rFonts w:cs="Arial"/>
          <w:color w:val="000000" w:themeColor="text1"/>
          <w:sz w:val="20"/>
          <w:szCs w:val="20"/>
        </w:rPr>
        <w:t>revisão</w:t>
      </w:r>
      <w:r w:rsidRPr="00EB64A8">
        <w:rPr>
          <w:rFonts w:cs="Arial"/>
          <w:color w:val="000000" w:themeColor="text1"/>
          <w:sz w:val="20"/>
          <w:szCs w:val="20"/>
        </w:rPr>
        <w:t xml:space="preserve"> propriamente dita foi iniciada pela busca </w:t>
      </w:r>
      <w:r w:rsidR="00D40B0C" w:rsidRPr="00EB64A8">
        <w:rPr>
          <w:rFonts w:cs="Arial"/>
          <w:color w:val="000000" w:themeColor="text1"/>
          <w:sz w:val="20"/>
          <w:szCs w:val="20"/>
        </w:rPr>
        <w:t>automática</w:t>
      </w:r>
      <w:r w:rsidRPr="00EB64A8">
        <w:rPr>
          <w:rFonts w:cs="Arial"/>
          <w:color w:val="000000" w:themeColor="text1"/>
          <w:sz w:val="20"/>
          <w:szCs w:val="20"/>
        </w:rPr>
        <w:t>, seguida pela bu</w:t>
      </w:r>
      <w:r w:rsidRPr="00EB64A8">
        <w:rPr>
          <w:rFonts w:cs="Arial"/>
          <w:color w:val="000000" w:themeColor="text1"/>
          <w:sz w:val="20"/>
          <w:szCs w:val="20"/>
        </w:rPr>
        <w:t>s</w:t>
      </w:r>
      <w:r w:rsidRPr="00EB64A8">
        <w:rPr>
          <w:rFonts w:cs="Arial"/>
          <w:color w:val="000000" w:themeColor="text1"/>
          <w:sz w:val="20"/>
          <w:szCs w:val="20"/>
        </w:rPr>
        <w:t xml:space="preserve">ca manual, </w:t>
      </w:r>
      <w:r w:rsidR="00D40B0C" w:rsidRPr="00EB64A8">
        <w:rPr>
          <w:rFonts w:cs="Arial"/>
          <w:color w:val="000000" w:themeColor="text1"/>
          <w:sz w:val="20"/>
          <w:szCs w:val="20"/>
        </w:rPr>
        <w:t>identificação</w:t>
      </w:r>
      <w:r w:rsidRPr="00EB64A8">
        <w:rPr>
          <w:rFonts w:cs="Arial"/>
          <w:color w:val="000000" w:themeColor="text1"/>
          <w:sz w:val="20"/>
          <w:szCs w:val="20"/>
        </w:rPr>
        <w:t xml:space="preserve"> de trabalhos potencialmente relevantes, </w:t>
      </w:r>
      <w:r w:rsidR="00D40B0C" w:rsidRPr="00EB64A8">
        <w:rPr>
          <w:rFonts w:cs="Arial"/>
          <w:color w:val="000000" w:themeColor="text1"/>
          <w:sz w:val="20"/>
          <w:szCs w:val="20"/>
        </w:rPr>
        <w:t>aplicação</w:t>
      </w:r>
      <w:r w:rsidRPr="00EB64A8">
        <w:rPr>
          <w:rFonts w:cs="Arial"/>
          <w:color w:val="000000" w:themeColor="text1"/>
          <w:sz w:val="20"/>
          <w:szCs w:val="20"/>
        </w:rPr>
        <w:t xml:space="preserve"> dos </w:t>
      </w:r>
      <w:r w:rsidR="00D40B0C" w:rsidRPr="00EB64A8">
        <w:rPr>
          <w:rFonts w:cs="Arial"/>
          <w:color w:val="000000" w:themeColor="text1"/>
          <w:sz w:val="20"/>
          <w:szCs w:val="20"/>
        </w:rPr>
        <w:t>critérios</w:t>
      </w:r>
      <w:r w:rsidRPr="00EB64A8">
        <w:rPr>
          <w:rFonts w:cs="Arial"/>
          <w:color w:val="000000" w:themeColor="text1"/>
          <w:sz w:val="20"/>
          <w:szCs w:val="20"/>
        </w:rPr>
        <w:t xml:space="preserve"> de </w:t>
      </w:r>
      <w:r w:rsidR="00D40B0C" w:rsidRPr="00EB64A8">
        <w:rPr>
          <w:rFonts w:cs="Arial"/>
          <w:color w:val="000000" w:themeColor="text1"/>
          <w:sz w:val="20"/>
          <w:szCs w:val="20"/>
        </w:rPr>
        <w:t>incl</w:t>
      </w:r>
      <w:r w:rsidR="00D40B0C">
        <w:rPr>
          <w:rFonts w:cs="Arial"/>
          <w:color w:val="000000" w:themeColor="text1"/>
          <w:sz w:val="20"/>
          <w:szCs w:val="20"/>
        </w:rPr>
        <w:t>usão</w:t>
      </w:r>
      <w:r w:rsidR="0024353F">
        <w:rPr>
          <w:rFonts w:cs="Arial"/>
          <w:color w:val="000000" w:themeColor="text1"/>
          <w:sz w:val="20"/>
          <w:szCs w:val="20"/>
        </w:rPr>
        <w:t>/</w:t>
      </w:r>
      <w:r w:rsidR="00D40B0C">
        <w:rPr>
          <w:rFonts w:cs="Arial"/>
          <w:color w:val="000000" w:themeColor="text1"/>
          <w:sz w:val="20"/>
          <w:szCs w:val="20"/>
        </w:rPr>
        <w:t>exclusão</w:t>
      </w:r>
      <w:r w:rsidR="0024353F">
        <w:rPr>
          <w:rFonts w:cs="Arial"/>
          <w:color w:val="000000" w:themeColor="text1"/>
          <w:sz w:val="20"/>
          <w:szCs w:val="20"/>
        </w:rPr>
        <w:t xml:space="preserve"> e d</w:t>
      </w:r>
      <w:r w:rsidR="0024353F">
        <w:rPr>
          <w:rFonts w:cs="Arial"/>
          <w:color w:val="000000" w:themeColor="text1"/>
          <w:sz w:val="20"/>
          <w:szCs w:val="20"/>
        </w:rPr>
        <w:t>e</w:t>
      </w:r>
      <w:r w:rsidR="0024353F">
        <w:rPr>
          <w:rFonts w:cs="Arial"/>
          <w:color w:val="000000" w:themeColor="text1"/>
          <w:sz w:val="20"/>
          <w:szCs w:val="20"/>
        </w:rPr>
        <w:t>mais etapas estabelecidas no protocolo e descritas acima da figura 1</w:t>
      </w:r>
      <w:r w:rsidRPr="00EB64A8">
        <w:rPr>
          <w:rFonts w:cs="Arial"/>
          <w:color w:val="000000" w:themeColor="text1"/>
          <w:sz w:val="20"/>
          <w:szCs w:val="20"/>
        </w:rPr>
        <w:t xml:space="preserve">. </w:t>
      </w:r>
    </w:p>
    <w:p w14:paraId="52B44B76" w14:textId="77777777" w:rsidR="0024353F" w:rsidRDefault="0024353F" w:rsidP="00EB64A8">
      <w:pPr>
        <w:jc w:val="both"/>
        <w:rPr>
          <w:rFonts w:cs="Arial"/>
          <w:color w:val="000000" w:themeColor="text1"/>
          <w:sz w:val="20"/>
          <w:szCs w:val="20"/>
        </w:rPr>
      </w:pPr>
    </w:p>
    <w:p w14:paraId="645AC808" w14:textId="02B007B8" w:rsidR="00EB64A8" w:rsidRDefault="0024353F" w:rsidP="00EB64A8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Como pode ser visto na figura acima, todos os passos marcados com ícone verde já estão concluídos, o ícone am</w:t>
      </w:r>
      <w:r>
        <w:rPr>
          <w:rFonts w:cs="Arial"/>
          <w:color w:val="000000" w:themeColor="text1"/>
          <w:sz w:val="20"/>
          <w:szCs w:val="20"/>
        </w:rPr>
        <w:t>a</w:t>
      </w:r>
      <w:r>
        <w:rPr>
          <w:rFonts w:cs="Arial"/>
          <w:color w:val="000000" w:themeColor="text1"/>
          <w:sz w:val="20"/>
          <w:szCs w:val="20"/>
        </w:rPr>
        <w:t>relo representa atividade ainda em andamento, o ícone vermelho marca as atividades ainda não inic</w:t>
      </w:r>
      <w:r>
        <w:rPr>
          <w:rFonts w:cs="Arial"/>
          <w:color w:val="000000" w:themeColor="text1"/>
          <w:sz w:val="20"/>
          <w:szCs w:val="20"/>
        </w:rPr>
        <w:t>i</w:t>
      </w:r>
      <w:r>
        <w:rPr>
          <w:rFonts w:cs="Arial"/>
          <w:color w:val="000000" w:themeColor="text1"/>
          <w:sz w:val="20"/>
          <w:szCs w:val="20"/>
        </w:rPr>
        <w:t>adas</w:t>
      </w:r>
      <w:r w:rsidR="00EB64A8" w:rsidRPr="00EB64A8">
        <w:rPr>
          <w:rFonts w:cs="Arial"/>
          <w:color w:val="000000" w:themeColor="text1"/>
          <w:sz w:val="20"/>
          <w:szCs w:val="20"/>
        </w:rPr>
        <w:t>.</w:t>
      </w:r>
    </w:p>
    <w:p w14:paraId="6291AE3B" w14:textId="77777777" w:rsidR="000E599C" w:rsidRDefault="000E599C" w:rsidP="00EB64A8">
      <w:pPr>
        <w:jc w:val="both"/>
        <w:rPr>
          <w:rFonts w:cs="Arial"/>
          <w:color w:val="000000" w:themeColor="text1"/>
          <w:sz w:val="20"/>
          <w:szCs w:val="20"/>
        </w:rPr>
      </w:pPr>
    </w:p>
    <w:p w14:paraId="12C35DF8" w14:textId="6270EEEA" w:rsidR="00EB64A8" w:rsidRDefault="00C76109" w:rsidP="00EB64A8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Foram</w:t>
      </w:r>
      <w:r w:rsidRPr="00C76109">
        <w:rPr>
          <w:rFonts w:cs="Arial"/>
          <w:color w:val="000000" w:themeColor="text1"/>
          <w:sz w:val="20"/>
          <w:szCs w:val="20"/>
        </w:rPr>
        <w:t xml:space="preserve"> construídas strings com palavras-chaves e seus sinônimos. As strings </w:t>
      </w:r>
      <w:r w:rsidR="00A50C0B">
        <w:rPr>
          <w:rFonts w:cs="Arial"/>
          <w:color w:val="000000" w:themeColor="text1"/>
          <w:sz w:val="20"/>
          <w:szCs w:val="20"/>
        </w:rPr>
        <w:t>foram</w:t>
      </w:r>
      <w:r w:rsidRPr="00C76109">
        <w:rPr>
          <w:rFonts w:cs="Arial"/>
          <w:color w:val="000000" w:themeColor="text1"/>
          <w:sz w:val="20"/>
          <w:szCs w:val="20"/>
        </w:rPr>
        <w:t xml:space="preserve"> submetidas a máquinas de bu</w:t>
      </w:r>
      <w:r w:rsidRPr="00C76109">
        <w:rPr>
          <w:rFonts w:cs="Arial"/>
          <w:color w:val="000000" w:themeColor="text1"/>
          <w:sz w:val="20"/>
          <w:szCs w:val="20"/>
        </w:rPr>
        <w:t>s</w:t>
      </w:r>
      <w:r w:rsidRPr="00C76109">
        <w:rPr>
          <w:rFonts w:cs="Arial"/>
          <w:color w:val="000000" w:themeColor="text1"/>
          <w:sz w:val="20"/>
          <w:szCs w:val="20"/>
        </w:rPr>
        <w:t>cas. Após a leitura do resumo e aplicação dos critérios de inclusão e exclusão, o</w:t>
      </w:r>
      <w:r w:rsidR="00A50C0B">
        <w:rPr>
          <w:rFonts w:cs="Arial"/>
          <w:color w:val="000000" w:themeColor="text1"/>
          <w:sz w:val="20"/>
          <w:szCs w:val="20"/>
        </w:rPr>
        <w:t>s</w:t>
      </w:r>
      <w:r w:rsidRPr="00C76109">
        <w:rPr>
          <w:rFonts w:cs="Arial"/>
          <w:color w:val="000000" w:themeColor="text1"/>
          <w:sz w:val="20"/>
          <w:szCs w:val="20"/>
        </w:rPr>
        <w:t xml:space="preserve"> trabalho</w:t>
      </w:r>
      <w:r w:rsidR="00A50C0B">
        <w:rPr>
          <w:rFonts w:cs="Arial"/>
          <w:color w:val="000000" w:themeColor="text1"/>
          <w:sz w:val="20"/>
          <w:szCs w:val="20"/>
        </w:rPr>
        <w:t>s</w:t>
      </w:r>
      <w:r w:rsidRPr="00C76109">
        <w:rPr>
          <w:rFonts w:cs="Arial"/>
          <w:color w:val="000000" w:themeColor="text1"/>
          <w:sz w:val="20"/>
          <w:szCs w:val="20"/>
        </w:rPr>
        <w:t xml:space="preserve"> </w:t>
      </w:r>
      <w:r w:rsidR="00A50C0B">
        <w:rPr>
          <w:rFonts w:cs="Arial"/>
          <w:color w:val="000000" w:themeColor="text1"/>
          <w:sz w:val="20"/>
          <w:szCs w:val="20"/>
        </w:rPr>
        <w:t>foram</w:t>
      </w:r>
      <w:r w:rsidRPr="00C76109">
        <w:rPr>
          <w:rFonts w:cs="Arial"/>
          <w:color w:val="000000" w:themeColor="text1"/>
          <w:sz w:val="20"/>
          <w:szCs w:val="20"/>
        </w:rPr>
        <w:t xml:space="preserve"> selecion</w:t>
      </w:r>
      <w:r w:rsidRPr="00C76109">
        <w:rPr>
          <w:rFonts w:cs="Arial"/>
          <w:color w:val="000000" w:themeColor="text1"/>
          <w:sz w:val="20"/>
          <w:szCs w:val="20"/>
        </w:rPr>
        <w:t>a</w:t>
      </w:r>
      <w:r w:rsidRPr="00C76109">
        <w:rPr>
          <w:rFonts w:cs="Arial"/>
          <w:color w:val="000000" w:themeColor="text1"/>
          <w:sz w:val="20"/>
          <w:szCs w:val="20"/>
        </w:rPr>
        <w:t>do</w:t>
      </w:r>
      <w:r w:rsidR="00A50C0B">
        <w:rPr>
          <w:rFonts w:cs="Arial"/>
          <w:color w:val="000000" w:themeColor="text1"/>
          <w:sz w:val="20"/>
          <w:szCs w:val="20"/>
        </w:rPr>
        <w:t>s</w:t>
      </w:r>
      <w:r w:rsidRPr="00C76109">
        <w:rPr>
          <w:rFonts w:cs="Arial"/>
          <w:color w:val="000000" w:themeColor="text1"/>
          <w:sz w:val="20"/>
          <w:szCs w:val="20"/>
        </w:rPr>
        <w:t xml:space="preserve"> se confirmado a sua relevância pelo principal revisor(aluno). </w:t>
      </w:r>
      <w:r w:rsidR="00A50C0B">
        <w:rPr>
          <w:rFonts w:cs="Arial"/>
          <w:color w:val="000000" w:themeColor="text1"/>
          <w:sz w:val="20"/>
          <w:szCs w:val="20"/>
        </w:rPr>
        <w:t>As</w:t>
      </w:r>
      <w:r w:rsidRPr="00C76109">
        <w:rPr>
          <w:rFonts w:cs="Arial"/>
          <w:color w:val="000000" w:themeColor="text1"/>
          <w:sz w:val="20"/>
          <w:szCs w:val="20"/>
        </w:rPr>
        <w:t xml:space="preserve"> dúvida</w:t>
      </w:r>
      <w:r w:rsidR="00A50C0B">
        <w:rPr>
          <w:rFonts w:cs="Arial"/>
          <w:color w:val="000000" w:themeColor="text1"/>
          <w:sz w:val="20"/>
          <w:szCs w:val="20"/>
        </w:rPr>
        <w:t>s</w:t>
      </w:r>
      <w:r w:rsidRPr="00C76109">
        <w:rPr>
          <w:rFonts w:cs="Arial"/>
          <w:color w:val="000000" w:themeColor="text1"/>
          <w:sz w:val="20"/>
          <w:szCs w:val="20"/>
        </w:rPr>
        <w:t xml:space="preserve"> na relevância, </w:t>
      </w:r>
      <w:r w:rsidR="00A50C0B">
        <w:rPr>
          <w:rFonts w:cs="Arial"/>
          <w:color w:val="000000" w:themeColor="text1"/>
          <w:sz w:val="20"/>
          <w:szCs w:val="20"/>
        </w:rPr>
        <w:t>o orient</w:t>
      </w:r>
      <w:r w:rsidR="00A50C0B">
        <w:rPr>
          <w:rFonts w:cs="Arial"/>
          <w:color w:val="000000" w:themeColor="text1"/>
          <w:sz w:val="20"/>
          <w:szCs w:val="20"/>
        </w:rPr>
        <w:t>a</w:t>
      </w:r>
      <w:r w:rsidR="00A50C0B">
        <w:rPr>
          <w:rFonts w:cs="Arial"/>
          <w:color w:val="000000" w:themeColor="text1"/>
          <w:sz w:val="20"/>
          <w:szCs w:val="20"/>
        </w:rPr>
        <w:t xml:space="preserve">dor e </w:t>
      </w:r>
      <w:proofErr w:type="spellStart"/>
      <w:r w:rsidR="00A50C0B">
        <w:rPr>
          <w:rFonts w:cs="Arial"/>
          <w:color w:val="000000" w:themeColor="text1"/>
          <w:sz w:val="20"/>
          <w:szCs w:val="20"/>
        </w:rPr>
        <w:t>co</w:t>
      </w:r>
      <w:proofErr w:type="spellEnd"/>
      <w:r w:rsidR="00A50C0B">
        <w:rPr>
          <w:rFonts w:cs="Arial"/>
          <w:color w:val="000000" w:themeColor="text1"/>
          <w:sz w:val="20"/>
          <w:szCs w:val="20"/>
        </w:rPr>
        <w:t>-orientador</w:t>
      </w:r>
      <w:r w:rsidR="00521933">
        <w:rPr>
          <w:rFonts w:cs="Arial"/>
          <w:color w:val="000000" w:themeColor="text1"/>
          <w:sz w:val="20"/>
          <w:szCs w:val="20"/>
        </w:rPr>
        <w:t xml:space="preserve"> foram acionados</w:t>
      </w:r>
      <w:r w:rsidRPr="00C76109">
        <w:rPr>
          <w:rFonts w:cs="Arial"/>
          <w:color w:val="000000" w:themeColor="text1"/>
          <w:sz w:val="20"/>
          <w:szCs w:val="20"/>
        </w:rPr>
        <w:t>.</w:t>
      </w:r>
    </w:p>
    <w:p w14:paraId="7E648EF1" w14:textId="77777777" w:rsidR="00521933" w:rsidRDefault="00521933" w:rsidP="00EB64A8">
      <w:pPr>
        <w:jc w:val="both"/>
        <w:rPr>
          <w:rFonts w:cs="Arial"/>
          <w:color w:val="000000" w:themeColor="text1"/>
          <w:sz w:val="20"/>
          <w:szCs w:val="20"/>
        </w:rPr>
      </w:pPr>
    </w:p>
    <w:p w14:paraId="72CCB3AD" w14:textId="3DB70C27" w:rsidR="00521933" w:rsidRDefault="00521933" w:rsidP="00521933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A realização das buscas automáticas e manuais resultaram em 2354 artigos</w:t>
      </w:r>
      <w:r w:rsidR="0050287B">
        <w:rPr>
          <w:rFonts w:cs="Arial"/>
          <w:color w:val="000000" w:themeColor="text1"/>
          <w:sz w:val="20"/>
          <w:szCs w:val="20"/>
        </w:rPr>
        <w:t xml:space="preserve"> estudos potencialmente relevantes, 11 </w:t>
      </w:r>
      <w:r>
        <w:rPr>
          <w:rFonts w:cs="Arial"/>
          <w:color w:val="000000" w:themeColor="text1"/>
          <w:sz w:val="20"/>
          <w:szCs w:val="20"/>
        </w:rPr>
        <w:t xml:space="preserve">obtidos através de busca manual, totalizando 2364 artigos a serem trabalhados. </w:t>
      </w:r>
      <w:r w:rsidR="008B22BB">
        <w:rPr>
          <w:rFonts w:cs="Arial"/>
          <w:color w:val="000000" w:themeColor="text1"/>
          <w:sz w:val="20"/>
          <w:szCs w:val="20"/>
        </w:rPr>
        <w:t>No passo seguinte</w:t>
      </w:r>
      <w:r w:rsidR="0050287B">
        <w:rPr>
          <w:rFonts w:cs="Arial"/>
          <w:color w:val="000000" w:themeColor="text1"/>
          <w:sz w:val="20"/>
          <w:szCs w:val="20"/>
        </w:rPr>
        <w:t xml:space="preserve"> foram excluídos os estudos considerados redundantes, excluindo estudos cujo tít</w:t>
      </w:r>
      <w:r w:rsidR="008B22BB">
        <w:rPr>
          <w:rFonts w:cs="Arial"/>
          <w:color w:val="000000" w:themeColor="text1"/>
          <w:sz w:val="20"/>
          <w:szCs w:val="20"/>
        </w:rPr>
        <w:t>ulo, autor e ano fossem iguais, bem como os est</w:t>
      </w:r>
      <w:r w:rsidR="008B22BB">
        <w:rPr>
          <w:rFonts w:cs="Arial"/>
          <w:color w:val="000000" w:themeColor="text1"/>
          <w:sz w:val="20"/>
          <w:szCs w:val="20"/>
        </w:rPr>
        <w:t>u</w:t>
      </w:r>
      <w:r w:rsidR="008B22BB">
        <w:rPr>
          <w:rFonts w:cs="Arial"/>
          <w:color w:val="000000" w:themeColor="text1"/>
          <w:sz w:val="20"/>
          <w:szCs w:val="20"/>
        </w:rPr>
        <w:t>dos que não tinham qualquer relação com o tema a ser estudado e mesmo com a linha de pesquisa. Salienta-se que nesse universo foram identificados centenas de estudos da área de saúde, por exemplo.</w:t>
      </w:r>
    </w:p>
    <w:p w14:paraId="3215E511" w14:textId="77777777" w:rsidR="00521933" w:rsidRDefault="00521933" w:rsidP="00521933">
      <w:pPr>
        <w:jc w:val="both"/>
        <w:rPr>
          <w:rFonts w:cs="Arial"/>
          <w:color w:val="000000" w:themeColor="text1"/>
          <w:sz w:val="20"/>
          <w:szCs w:val="20"/>
        </w:rPr>
      </w:pPr>
    </w:p>
    <w:p w14:paraId="007C263C" w14:textId="5C598022" w:rsidR="00010DF1" w:rsidRDefault="00010DF1" w:rsidP="0096429F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Com a aplicação dos critérios de exclusão restaram 52 (cinquenta e dois) artigos para o processo de extr</w:t>
      </w:r>
      <w:r>
        <w:rPr>
          <w:rFonts w:cs="Arial"/>
          <w:color w:val="000000" w:themeColor="text1"/>
          <w:sz w:val="20"/>
          <w:szCs w:val="20"/>
        </w:rPr>
        <w:t>a</w:t>
      </w:r>
      <w:r>
        <w:rPr>
          <w:rFonts w:cs="Arial"/>
          <w:color w:val="000000" w:themeColor="text1"/>
          <w:sz w:val="20"/>
          <w:szCs w:val="20"/>
        </w:rPr>
        <w:t xml:space="preserve">ção de dados. </w:t>
      </w:r>
      <w:r w:rsidR="0096429F">
        <w:rPr>
          <w:rFonts w:cs="Arial"/>
          <w:color w:val="000000" w:themeColor="text1"/>
          <w:sz w:val="20"/>
          <w:szCs w:val="20"/>
        </w:rPr>
        <w:t>Estes foram lidos na íntegra juntamente com o preenchimento de uma planilha com os atributos a acord</w:t>
      </w:r>
      <w:r w:rsidR="0096429F">
        <w:rPr>
          <w:rFonts w:cs="Arial"/>
          <w:color w:val="000000" w:themeColor="text1"/>
          <w:sz w:val="20"/>
          <w:szCs w:val="20"/>
        </w:rPr>
        <w:t>a</w:t>
      </w:r>
      <w:r w:rsidR="0096429F">
        <w:rPr>
          <w:rFonts w:cs="Arial"/>
          <w:color w:val="000000" w:themeColor="text1"/>
          <w:sz w:val="20"/>
          <w:szCs w:val="20"/>
        </w:rPr>
        <w:t>dos com a orientação para que fossem extraídos, ao final</w:t>
      </w:r>
      <w:r w:rsidR="00B702D2">
        <w:rPr>
          <w:rFonts w:cs="Arial"/>
          <w:color w:val="000000" w:themeColor="text1"/>
          <w:sz w:val="20"/>
          <w:szCs w:val="20"/>
        </w:rPr>
        <w:t>izar essa etapa da pesquisa, os dados passaram a ser anal</w:t>
      </w:r>
      <w:r w:rsidR="00B702D2">
        <w:rPr>
          <w:rFonts w:cs="Arial"/>
          <w:color w:val="000000" w:themeColor="text1"/>
          <w:sz w:val="20"/>
          <w:szCs w:val="20"/>
        </w:rPr>
        <w:t>i</w:t>
      </w:r>
      <w:r w:rsidR="00B702D2">
        <w:rPr>
          <w:rFonts w:cs="Arial"/>
          <w:color w:val="000000" w:themeColor="text1"/>
          <w:sz w:val="20"/>
          <w:szCs w:val="20"/>
        </w:rPr>
        <w:t xml:space="preserve">sados de forma a testar os resultados fazendo a relação com as questões de pesquisa e seus objetivos. É nesta fase que estamos investindo maior tempo, dado que esta demonstra oportunidades de refinamento da extração de dados, avaliação analítica dos resultados e seus cruzamentos. Com isso espera-se explorar todo o potencial dos </w:t>
      </w:r>
      <w:r w:rsidR="00B702D2">
        <w:rPr>
          <w:rFonts w:cs="Arial"/>
          <w:color w:val="000000" w:themeColor="text1"/>
          <w:sz w:val="20"/>
          <w:szCs w:val="20"/>
        </w:rPr>
        <w:lastRenderedPageBreak/>
        <w:t xml:space="preserve">dados coletados, </w:t>
      </w:r>
      <w:r w:rsidR="00517B0F">
        <w:rPr>
          <w:rFonts w:cs="Arial"/>
          <w:color w:val="000000" w:themeColor="text1"/>
          <w:sz w:val="20"/>
          <w:szCs w:val="20"/>
        </w:rPr>
        <w:t>uma vez que a abrangência dessa pesquisa, muito provavelmente, abrirá oportunidades para pe</w:t>
      </w:r>
      <w:r w:rsidR="00517B0F">
        <w:rPr>
          <w:rFonts w:cs="Arial"/>
          <w:color w:val="000000" w:themeColor="text1"/>
          <w:sz w:val="20"/>
          <w:szCs w:val="20"/>
        </w:rPr>
        <w:t>s</w:t>
      </w:r>
      <w:r w:rsidR="00517B0F">
        <w:rPr>
          <w:rFonts w:cs="Arial"/>
          <w:color w:val="000000" w:themeColor="text1"/>
          <w:sz w:val="20"/>
          <w:szCs w:val="20"/>
        </w:rPr>
        <w:t>quisas futuras.</w:t>
      </w:r>
    </w:p>
    <w:p w14:paraId="578EA968" w14:textId="77777777" w:rsidR="00943030" w:rsidRDefault="00943030" w:rsidP="0096429F">
      <w:pPr>
        <w:jc w:val="both"/>
        <w:rPr>
          <w:rFonts w:cs="Arial"/>
          <w:color w:val="000000" w:themeColor="text1"/>
          <w:sz w:val="20"/>
          <w:szCs w:val="20"/>
        </w:rPr>
      </w:pPr>
    </w:p>
    <w:p w14:paraId="51F15564" w14:textId="77777777" w:rsidR="00D37F87" w:rsidRDefault="00D37F87" w:rsidP="0096429F">
      <w:pPr>
        <w:jc w:val="both"/>
        <w:rPr>
          <w:rFonts w:cs="Arial"/>
          <w:color w:val="000000" w:themeColor="text1"/>
          <w:sz w:val="20"/>
          <w:szCs w:val="20"/>
        </w:rPr>
      </w:pPr>
    </w:p>
    <w:p w14:paraId="1705CC9B" w14:textId="27FD747A" w:rsidR="00943030" w:rsidRDefault="00943030" w:rsidP="0096429F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Durante a síntese dos dados, é possível identificar correlações importantes e resultados quantitativos que levantam aspectos importantes como a menor fração dos estudos terem publicação mais recente, sendo apenas 6 artigos mantidos entre os Estudos Primários. Entretanto, entre os anos de 2001 e 2006 foram selecionados 17 estudos.</w:t>
      </w:r>
    </w:p>
    <w:p w14:paraId="406CAE1E" w14:textId="77777777" w:rsidR="00692340" w:rsidRDefault="00692340" w:rsidP="0096429F">
      <w:pPr>
        <w:jc w:val="both"/>
        <w:rPr>
          <w:rFonts w:cs="Arial"/>
          <w:color w:val="000000" w:themeColor="text1"/>
          <w:sz w:val="20"/>
          <w:szCs w:val="20"/>
        </w:rPr>
      </w:pPr>
    </w:p>
    <w:p w14:paraId="2460993B" w14:textId="1D042326" w:rsidR="00692340" w:rsidRDefault="00692340" w:rsidP="00692340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Até o momento também pudemos perceber que as metodologias ágeis citadas </w:t>
      </w:r>
      <w:proofErr w:type="spellStart"/>
      <w:r>
        <w:rPr>
          <w:rFonts w:cs="Arial"/>
          <w:color w:val="000000" w:themeColor="text1"/>
          <w:sz w:val="20"/>
          <w:szCs w:val="20"/>
        </w:rPr>
        <w:t>contram-se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em Extreme </w:t>
      </w:r>
      <w:proofErr w:type="spellStart"/>
      <w:r>
        <w:rPr>
          <w:rFonts w:cs="Arial"/>
          <w:color w:val="000000" w:themeColor="text1"/>
          <w:sz w:val="20"/>
          <w:szCs w:val="20"/>
        </w:rPr>
        <w:t>Progra</w:t>
      </w:r>
      <w:r>
        <w:rPr>
          <w:rFonts w:cs="Arial"/>
          <w:color w:val="000000" w:themeColor="text1"/>
          <w:sz w:val="20"/>
          <w:szCs w:val="20"/>
        </w:rPr>
        <w:t>m</w:t>
      </w:r>
      <w:r>
        <w:rPr>
          <w:rFonts w:cs="Arial"/>
          <w:color w:val="000000" w:themeColor="text1"/>
          <w:sz w:val="20"/>
          <w:szCs w:val="20"/>
        </w:rPr>
        <w:t>ming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(XP) e SCRUM, entretanto a citação outras metodologias como</w:t>
      </w:r>
      <w:r w:rsidRPr="00692340">
        <w:rPr>
          <w:rFonts w:cs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692340">
        <w:rPr>
          <w:rFonts w:cs="Arial"/>
          <w:i/>
          <w:color w:val="000000" w:themeColor="text1"/>
          <w:sz w:val="20"/>
          <w:szCs w:val="20"/>
        </w:rPr>
        <w:t>Feature</w:t>
      </w:r>
      <w:proofErr w:type="spellEnd"/>
      <w:r w:rsidRPr="00692340">
        <w:rPr>
          <w:rFonts w:cs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692340">
        <w:rPr>
          <w:rFonts w:cs="Arial"/>
          <w:i/>
          <w:color w:val="000000" w:themeColor="text1"/>
          <w:sz w:val="20"/>
          <w:szCs w:val="20"/>
        </w:rPr>
        <w:t>Driven</w:t>
      </w:r>
      <w:proofErr w:type="spellEnd"/>
      <w:r w:rsidRPr="00692340">
        <w:rPr>
          <w:rFonts w:cs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692340">
        <w:rPr>
          <w:rFonts w:cs="Arial"/>
          <w:i/>
          <w:color w:val="000000" w:themeColor="text1"/>
          <w:sz w:val="20"/>
          <w:szCs w:val="20"/>
        </w:rPr>
        <w:t>Development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(FDD) e </w:t>
      </w:r>
      <w:proofErr w:type="spellStart"/>
      <w:r w:rsidRPr="00692340">
        <w:rPr>
          <w:rFonts w:cs="Arial"/>
          <w:i/>
          <w:color w:val="000000" w:themeColor="text1"/>
          <w:sz w:val="20"/>
          <w:szCs w:val="20"/>
        </w:rPr>
        <w:t>Dynamic</w:t>
      </w:r>
      <w:proofErr w:type="spellEnd"/>
      <w:r w:rsidRPr="00692340">
        <w:rPr>
          <w:rFonts w:cs="Arial"/>
          <w:i/>
          <w:color w:val="000000" w:themeColor="text1"/>
          <w:sz w:val="20"/>
          <w:szCs w:val="20"/>
        </w:rPr>
        <w:t xml:space="preserve"> Systems </w:t>
      </w:r>
      <w:proofErr w:type="spellStart"/>
      <w:r w:rsidRPr="00692340">
        <w:rPr>
          <w:rFonts w:cs="Arial"/>
          <w:i/>
          <w:color w:val="000000" w:themeColor="text1"/>
          <w:sz w:val="20"/>
          <w:szCs w:val="20"/>
        </w:rPr>
        <w:t>Development</w:t>
      </w:r>
      <w:proofErr w:type="spellEnd"/>
      <w:r w:rsidRPr="00692340">
        <w:rPr>
          <w:rFonts w:cs="Arial"/>
          <w:i/>
          <w:color w:val="000000" w:themeColor="text1"/>
          <w:sz w:val="20"/>
          <w:szCs w:val="20"/>
        </w:rPr>
        <w:t xml:space="preserve"> </w:t>
      </w:r>
      <w:proofErr w:type="spellStart"/>
      <w:r w:rsidRPr="00692340">
        <w:rPr>
          <w:rFonts w:cs="Arial"/>
          <w:i/>
          <w:color w:val="000000" w:themeColor="text1"/>
          <w:sz w:val="20"/>
          <w:szCs w:val="20"/>
        </w:rPr>
        <w:t>Method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(DSDM) aparecem de forma relevante compreendendo </w:t>
      </w:r>
      <w:r w:rsidR="00D37F87">
        <w:rPr>
          <w:rFonts w:cs="Arial"/>
          <w:color w:val="000000" w:themeColor="text1"/>
          <w:sz w:val="20"/>
          <w:szCs w:val="20"/>
        </w:rPr>
        <w:t>20% dos estudos selecion</w:t>
      </w:r>
      <w:r w:rsidR="00D37F87">
        <w:rPr>
          <w:rFonts w:cs="Arial"/>
          <w:color w:val="000000" w:themeColor="text1"/>
          <w:sz w:val="20"/>
          <w:szCs w:val="20"/>
        </w:rPr>
        <w:t>a</w:t>
      </w:r>
      <w:r w:rsidR="00D37F87">
        <w:rPr>
          <w:rFonts w:cs="Arial"/>
          <w:color w:val="000000" w:themeColor="text1"/>
          <w:sz w:val="20"/>
          <w:szCs w:val="20"/>
        </w:rPr>
        <w:t xml:space="preserve">dos. </w:t>
      </w:r>
    </w:p>
    <w:p w14:paraId="6D42214B" w14:textId="77777777" w:rsidR="00D37F87" w:rsidRDefault="00D37F87" w:rsidP="00692340">
      <w:pPr>
        <w:rPr>
          <w:rFonts w:cs="Arial"/>
          <w:color w:val="000000" w:themeColor="text1"/>
          <w:sz w:val="20"/>
          <w:szCs w:val="20"/>
        </w:rPr>
      </w:pPr>
    </w:p>
    <w:p w14:paraId="42C527AB" w14:textId="021E6404" w:rsidR="00D37F87" w:rsidRDefault="00D37F87" w:rsidP="00692340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50% dos estudos tratam a área  chave de processo</w:t>
      </w:r>
      <w:r w:rsidR="009067C3">
        <w:rPr>
          <w:rFonts w:cs="Arial"/>
          <w:color w:val="000000" w:themeColor="text1"/>
          <w:sz w:val="20"/>
          <w:szCs w:val="20"/>
        </w:rPr>
        <w:t xml:space="preserve"> do </w:t>
      </w:r>
      <w:proofErr w:type="spellStart"/>
      <w:r w:rsidR="009067C3">
        <w:rPr>
          <w:rFonts w:cs="Arial"/>
          <w:color w:val="000000" w:themeColor="text1"/>
          <w:sz w:val="20"/>
          <w:szCs w:val="20"/>
        </w:rPr>
        <w:t>CMMi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REQM ou RD fazendo relação com metodologias ágeis como XP ou </w:t>
      </w:r>
      <w:proofErr w:type="spellStart"/>
      <w:r>
        <w:rPr>
          <w:rFonts w:cs="Arial"/>
          <w:color w:val="000000" w:themeColor="text1"/>
          <w:sz w:val="20"/>
          <w:szCs w:val="20"/>
        </w:rPr>
        <w:t>Scrum</w:t>
      </w:r>
      <w:proofErr w:type="spellEnd"/>
      <w:r>
        <w:rPr>
          <w:rFonts w:cs="Arial"/>
          <w:color w:val="000000" w:themeColor="text1"/>
          <w:sz w:val="20"/>
          <w:szCs w:val="20"/>
        </w:rPr>
        <w:t>, no entanto apenas 18% estabelece uma relação direta das áreas chaves de processo com prát</w:t>
      </w:r>
      <w:r>
        <w:rPr>
          <w:rFonts w:cs="Arial"/>
          <w:color w:val="000000" w:themeColor="text1"/>
          <w:sz w:val="20"/>
          <w:szCs w:val="20"/>
        </w:rPr>
        <w:t>i</w:t>
      </w:r>
      <w:r>
        <w:rPr>
          <w:rFonts w:cs="Arial"/>
          <w:color w:val="000000" w:themeColor="text1"/>
          <w:sz w:val="20"/>
          <w:szCs w:val="20"/>
        </w:rPr>
        <w:t>cas ágeis de elicitação de requisitos.</w:t>
      </w:r>
    </w:p>
    <w:p w14:paraId="62EF8F2B" w14:textId="77777777" w:rsidR="009067C3" w:rsidRDefault="009067C3" w:rsidP="00692340">
      <w:pPr>
        <w:rPr>
          <w:rFonts w:cs="Arial"/>
          <w:color w:val="000000" w:themeColor="text1"/>
          <w:sz w:val="20"/>
          <w:szCs w:val="20"/>
        </w:rPr>
      </w:pPr>
    </w:p>
    <w:p w14:paraId="1B545ACA" w14:textId="216B31EF" w:rsidR="009067C3" w:rsidRDefault="009067C3" w:rsidP="00692340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Até o momento foram trabalhados uma série de resultados que estabelecem relações importantes com as questões de pesquisa</w:t>
      </w:r>
      <w:r w:rsidR="00961224">
        <w:rPr>
          <w:rFonts w:cs="Arial"/>
          <w:color w:val="000000" w:themeColor="text1"/>
          <w:sz w:val="20"/>
          <w:szCs w:val="20"/>
        </w:rPr>
        <w:t xml:space="preserve"> e seus objetivos,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análise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comparativa sobre as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características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do estudo; dados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demográficos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;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distr</w:t>
      </w:r>
      <w:r w:rsidR="00B63B68" w:rsidRPr="00B63B68">
        <w:rPr>
          <w:rFonts w:cs="Arial"/>
          <w:color w:val="000000" w:themeColor="text1"/>
          <w:sz w:val="20"/>
          <w:szCs w:val="20"/>
        </w:rPr>
        <w:t>i</w:t>
      </w:r>
      <w:r w:rsidR="00B63B68" w:rsidRPr="00B63B68">
        <w:rPr>
          <w:rFonts w:cs="Arial"/>
          <w:color w:val="000000" w:themeColor="text1"/>
          <w:sz w:val="20"/>
          <w:szCs w:val="20"/>
        </w:rPr>
        <w:t>buição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temporal; tipo de metodologia </w:t>
      </w:r>
      <w:r w:rsidR="00845B7F" w:rsidRPr="00B63B68">
        <w:rPr>
          <w:rFonts w:cs="Arial"/>
          <w:color w:val="000000" w:themeColor="text1"/>
          <w:sz w:val="20"/>
          <w:szCs w:val="20"/>
        </w:rPr>
        <w:t>ágil</w:t>
      </w:r>
      <w:r w:rsidR="00B63B68" w:rsidRPr="00B63B68">
        <w:rPr>
          <w:rFonts w:cs="Arial"/>
          <w:color w:val="000000" w:themeColor="text1"/>
          <w:sz w:val="20"/>
          <w:szCs w:val="20"/>
        </w:rPr>
        <w:t xml:space="preserve"> e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práticas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;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nível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de CMM/CMMI e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áreas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de processo; respostas para as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questões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de pesquisa. Outras </w:t>
      </w:r>
      <w:proofErr w:type="spellStart"/>
      <w:r w:rsidR="00B63B68" w:rsidRPr="00B63B68">
        <w:rPr>
          <w:rFonts w:cs="Arial"/>
          <w:color w:val="000000" w:themeColor="text1"/>
          <w:sz w:val="20"/>
          <w:szCs w:val="20"/>
        </w:rPr>
        <w:t>informações</w:t>
      </w:r>
      <w:proofErr w:type="spellEnd"/>
      <w:r w:rsidR="00B63B68" w:rsidRPr="00B63B68">
        <w:rPr>
          <w:rFonts w:cs="Arial"/>
          <w:color w:val="000000" w:themeColor="text1"/>
          <w:sz w:val="20"/>
          <w:szCs w:val="20"/>
        </w:rPr>
        <w:t xml:space="preserve"> </w:t>
      </w:r>
      <w:r w:rsidR="0050287B">
        <w:rPr>
          <w:rFonts w:cs="Arial"/>
          <w:color w:val="000000" w:themeColor="text1"/>
          <w:sz w:val="20"/>
          <w:szCs w:val="20"/>
        </w:rPr>
        <w:t>estão sendo</w:t>
      </w:r>
      <w:r w:rsidR="00B63B68" w:rsidRPr="00B63B68">
        <w:rPr>
          <w:rFonts w:cs="Arial"/>
          <w:color w:val="000000" w:themeColor="text1"/>
          <w:sz w:val="20"/>
          <w:szCs w:val="20"/>
        </w:rPr>
        <w:t xml:space="preserve"> sintetizadas </w:t>
      </w:r>
      <w:r w:rsidR="0050287B">
        <w:rPr>
          <w:rFonts w:cs="Arial"/>
          <w:color w:val="000000" w:themeColor="text1"/>
          <w:sz w:val="20"/>
          <w:szCs w:val="20"/>
        </w:rPr>
        <w:t>a medida que o estudo apresenta essa nece</w:t>
      </w:r>
      <w:r w:rsidR="0050287B">
        <w:rPr>
          <w:rFonts w:cs="Arial"/>
          <w:color w:val="000000" w:themeColor="text1"/>
          <w:sz w:val="20"/>
          <w:szCs w:val="20"/>
        </w:rPr>
        <w:t>s</w:t>
      </w:r>
      <w:r w:rsidR="0050287B">
        <w:rPr>
          <w:rFonts w:cs="Arial"/>
          <w:color w:val="000000" w:themeColor="text1"/>
          <w:sz w:val="20"/>
          <w:szCs w:val="20"/>
        </w:rPr>
        <w:t>sidade</w:t>
      </w:r>
      <w:r w:rsidR="00B63B68" w:rsidRPr="00B63B68">
        <w:rPr>
          <w:rFonts w:cs="Arial"/>
          <w:color w:val="000000" w:themeColor="text1"/>
          <w:sz w:val="20"/>
          <w:szCs w:val="20"/>
        </w:rPr>
        <w:t>.</w:t>
      </w:r>
    </w:p>
    <w:p w14:paraId="44606AC3" w14:textId="28676562" w:rsidR="00D37F87" w:rsidRDefault="00845B7F" w:rsidP="00845B7F">
      <w:pPr>
        <w:tabs>
          <w:tab w:val="left" w:pos="2373"/>
        </w:tabs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ab/>
      </w:r>
    </w:p>
    <w:p w14:paraId="1EE92D3E" w14:textId="77777777" w:rsidR="004D130D" w:rsidRDefault="004D130D" w:rsidP="00692340">
      <w:pPr>
        <w:rPr>
          <w:rFonts w:cs="Arial"/>
          <w:color w:val="000000" w:themeColor="text1"/>
          <w:sz w:val="20"/>
          <w:szCs w:val="20"/>
        </w:rPr>
      </w:pPr>
    </w:p>
    <w:p w14:paraId="296A4768" w14:textId="77777777" w:rsidR="00D37F87" w:rsidRDefault="00D37F87" w:rsidP="00692340">
      <w:pPr>
        <w:rPr>
          <w:rFonts w:cs="Arial"/>
          <w:color w:val="000000" w:themeColor="text1"/>
          <w:sz w:val="20"/>
          <w:szCs w:val="20"/>
        </w:rPr>
      </w:pPr>
    </w:p>
    <w:p w14:paraId="15CD898B" w14:textId="35D37D8D" w:rsidR="00516C17" w:rsidRDefault="00516C17" w:rsidP="00EB64A8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br w:type="page"/>
      </w:r>
    </w:p>
    <w:p w14:paraId="055CCDB5" w14:textId="77777777" w:rsidR="003B1401" w:rsidRDefault="003B1401" w:rsidP="00516C17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544C597E" w14:textId="77777777" w:rsidR="003B1401" w:rsidRPr="00E1276F" w:rsidRDefault="003B1401" w:rsidP="003B1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3-</w:t>
      </w:r>
      <w:r w:rsidRPr="00E1276F">
        <w:rPr>
          <w:rFonts w:cs="Arial"/>
          <w:b/>
          <w:color w:val="000000" w:themeColor="text1"/>
          <w:sz w:val="22"/>
          <w:szCs w:val="22"/>
        </w:rPr>
        <w:t xml:space="preserve">Justificativa para prorrogação </w:t>
      </w:r>
      <w:r w:rsidRPr="00E1276F">
        <w:rPr>
          <w:rFonts w:cs="Arial"/>
          <w:color w:val="000000" w:themeColor="text1"/>
          <w:sz w:val="22"/>
          <w:szCs w:val="22"/>
        </w:rPr>
        <w:t xml:space="preserve">(máximo de </w:t>
      </w:r>
      <w:r w:rsidR="00747642">
        <w:rPr>
          <w:rFonts w:cs="Arial"/>
          <w:color w:val="000000" w:themeColor="text1"/>
          <w:sz w:val="22"/>
          <w:szCs w:val="22"/>
        </w:rPr>
        <w:t>uma</w:t>
      </w:r>
      <w:r w:rsidRPr="00E1276F">
        <w:rPr>
          <w:rFonts w:cs="Arial"/>
          <w:color w:val="000000" w:themeColor="text1"/>
          <w:sz w:val="22"/>
          <w:szCs w:val="22"/>
        </w:rPr>
        <w:t xml:space="preserve"> página)</w:t>
      </w:r>
    </w:p>
    <w:p w14:paraId="10120E38" w14:textId="77777777" w:rsidR="003B1401" w:rsidRPr="00E1276F" w:rsidRDefault="003B1401" w:rsidP="003B1401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color w:val="000000" w:themeColor="text1"/>
          <w:sz w:val="22"/>
          <w:szCs w:val="22"/>
        </w:rPr>
      </w:pPr>
      <w:r w:rsidRPr="00E1276F">
        <w:rPr>
          <w:rFonts w:cs="Arial"/>
          <w:color w:val="000000" w:themeColor="text1"/>
          <w:sz w:val="22"/>
          <w:szCs w:val="22"/>
        </w:rPr>
        <w:t>Descr</w:t>
      </w:r>
      <w:r w:rsidR="00747642">
        <w:rPr>
          <w:rFonts w:cs="Arial"/>
          <w:color w:val="000000" w:themeColor="text1"/>
          <w:sz w:val="22"/>
          <w:szCs w:val="22"/>
        </w:rPr>
        <w:t xml:space="preserve">eva as razões para o pedido de </w:t>
      </w:r>
      <w:r w:rsidRPr="00E1276F">
        <w:rPr>
          <w:rFonts w:cs="Arial"/>
          <w:color w:val="000000" w:themeColor="text1"/>
          <w:sz w:val="22"/>
          <w:szCs w:val="22"/>
        </w:rPr>
        <w:t>prorrogação.</w:t>
      </w:r>
    </w:p>
    <w:p w14:paraId="7F2564D1" w14:textId="77777777" w:rsidR="00316F5C" w:rsidRDefault="00316F5C">
      <w:pPr>
        <w:rPr>
          <w:rFonts w:cs="Arial"/>
          <w:color w:val="000000" w:themeColor="text1"/>
          <w:sz w:val="20"/>
          <w:szCs w:val="20"/>
        </w:rPr>
      </w:pPr>
    </w:p>
    <w:p w14:paraId="287BF3B7" w14:textId="53819808" w:rsidR="00C126B3" w:rsidRDefault="00C126B3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Entendeu-se que os seguintes aspectos enumerados a seguir justificam o pedido de prorrogação, como segue:</w:t>
      </w:r>
    </w:p>
    <w:p w14:paraId="0C16919F" w14:textId="77777777" w:rsidR="00C126B3" w:rsidRDefault="00C126B3">
      <w:pPr>
        <w:rPr>
          <w:rFonts w:cs="Arial"/>
          <w:color w:val="000000" w:themeColor="text1"/>
          <w:sz w:val="20"/>
          <w:szCs w:val="20"/>
        </w:rPr>
      </w:pPr>
    </w:p>
    <w:p w14:paraId="51414294" w14:textId="14F4F2C1" w:rsidR="00C126B3" w:rsidRDefault="005B322E" w:rsidP="00C126B3">
      <w:pPr>
        <w:pStyle w:val="ListParagraph"/>
        <w:numPr>
          <w:ilvl w:val="0"/>
          <w:numId w:val="4"/>
        </w:numPr>
        <w:ind w:left="284" w:hanging="284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Os resultados obtidos até o momento</w:t>
      </w:r>
      <w:r w:rsidR="00C126B3">
        <w:rPr>
          <w:rFonts w:cs="Arial"/>
          <w:color w:val="000000" w:themeColor="text1"/>
          <w:sz w:val="20"/>
          <w:szCs w:val="20"/>
        </w:rPr>
        <w:t>:</w:t>
      </w:r>
    </w:p>
    <w:p w14:paraId="4E7537ED" w14:textId="77777777" w:rsidR="00C126B3" w:rsidRDefault="00C126B3" w:rsidP="00C126B3">
      <w:pPr>
        <w:pStyle w:val="ListParagraph"/>
        <w:ind w:left="284"/>
        <w:rPr>
          <w:rFonts w:cs="Arial"/>
          <w:color w:val="000000" w:themeColor="text1"/>
          <w:sz w:val="20"/>
          <w:szCs w:val="20"/>
        </w:rPr>
      </w:pPr>
    </w:p>
    <w:p w14:paraId="6466C2F0" w14:textId="083AB6B9" w:rsidR="00C126B3" w:rsidRDefault="00C126B3" w:rsidP="00586281">
      <w:pPr>
        <w:ind w:left="284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- Como foi resumidamente apresentado na página 3 e 4 deste documento, o ciclo de vida da revisão sistemática foi intensamente vivenciado, colecionando resultados importantes até </w:t>
      </w:r>
      <w:r w:rsidR="00850FEC">
        <w:rPr>
          <w:rFonts w:cs="Arial"/>
          <w:color w:val="000000" w:themeColor="text1"/>
          <w:sz w:val="20"/>
          <w:szCs w:val="20"/>
        </w:rPr>
        <w:t xml:space="preserve">esse momento. Com a prorrogação do prazo será possível </w:t>
      </w:r>
      <w:r w:rsidR="005B322E">
        <w:rPr>
          <w:rFonts w:cs="Arial"/>
          <w:color w:val="000000" w:themeColor="text1"/>
          <w:sz w:val="20"/>
          <w:szCs w:val="20"/>
        </w:rPr>
        <w:t>apresentar um estudo abrangente na área de especificidade e com rele</w:t>
      </w:r>
      <w:r w:rsidR="000702AB">
        <w:rPr>
          <w:rFonts w:cs="Arial"/>
          <w:color w:val="000000" w:themeColor="text1"/>
          <w:sz w:val="20"/>
          <w:szCs w:val="20"/>
        </w:rPr>
        <w:t>vância acadêmica nos aspectos</w:t>
      </w:r>
      <w:r w:rsidR="005B322E">
        <w:rPr>
          <w:rFonts w:cs="Arial"/>
          <w:color w:val="000000" w:themeColor="text1"/>
          <w:sz w:val="20"/>
          <w:szCs w:val="20"/>
        </w:rPr>
        <w:t>: estado da arte; relevância científica</w:t>
      </w:r>
      <w:r w:rsidR="000702AB">
        <w:rPr>
          <w:rFonts w:cs="Arial"/>
          <w:color w:val="000000" w:themeColor="text1"/>
          <w:sz w:val="20"/>
          <w:szCs w:val="20"/>
        </w:rPr>
        <w:t xml:space="preserve"> do estudo, uma vez que esta linha de pesquisa é amplame</w:t>
      </w:r>
      <w:r w:rsidR="000702AB">
        <w:rPr>
          <w:rFonts w:cs="Arial"/>
          <w:color w:val="000000" w:themeColor="text1"/>
          <w:sz w:val="20"/>
          <w:szCs w:val="20"/>
        </w:rPr>
        <w:t>n</w:t>
      </w:r>
      <w:r w:rsidR="000702AB">
        <w:rPr>
          <w:rFonts w:cs="Arial"/>
          <w:color w:val="000000" w:themeColor="text1"/>
          <w:sz w:val="20"/>
          <w:szCs w:val="20"/>
        </w:rPr>
        <w:t>te pesquisada, com significativos resultados para a academia e para a indústria; abordagem metodológica adequ</w:t>
      </w:r>
      <w:r w:rsidR="000702AB">
        <w:rPr>
          <w:rFonts w:cs="Arial"/>
          <w:color w:val="000000" w:themeColor="text1"/>
          <w:sz w:val="20"/>
          <w:szCs w:val="20"/>
        </w:rPr>
        <w:t>a</w:t>
      </w:r>
      <w:r w:rsidR="000702AB">
        <w:rPr>
          <w:rFonts w:cs="Arial"/>
          <w:color w:val="000000" w:themeColor="text1"/>
          <w:sz w:val="20"/>
          <w:szCs w:val="20"/>
        </w:rPr>
        <w:t>da com a revisão sistemática da literatura; amostragem</w:t>
      </w:r>
      <w:r w:rsidR="005B322E">
        <w:rPr>
          <w:rFonts w:cs="Arial"/>
          <w:color w:val="000000" w:themeColor="text1"/>
          <w:sz w:val="20"/>
          <w:szCs w:val="20"/>
        </w:rPr>
        <w:t xml:space="preserve"> </w:t>
      </w:r>
      <w:r w:rsidR="000702AB">
        <w:rPr>
          <w:rFonts w:cs="Arial"/>
          <w:color w:val="000000" w:themeColor="text1"/>
          <w:sz w:val="20"/>
          <w:szCs w:val="20"/>
        </w:rPr>
        <w:t>significativa onde foi colecionado uma série de estudos que tocam o tema;  tratamento estatístico dos resultados relevantes para avaliação dos resultados da pe</w:t>
      </w:r>
      <w:r w:rsidR="000702AB">
        <w:rPr>
          <w:rFonts w:cs="Arial"/>
          <w:color w:val="000000" w:themeColor="text1"/>
          <w:sz w:val="20"/>
          <w:szCs w:val="20"/>
        </w:rPr>
        <w:t>s</w:t>
      </w:r>
      <w:r w:rsidR="000702AB">
        <w:rPr>
          <w:rFonts w:cs="Arial"/>
          <w:color w:val="000000" w:themeColor="text1"/>
          <w:sz w:val="20"/>
          <w:szCs w:val="20"/>
        </w:rPr>
        <w:t>quisa.</w:t>
      </w:r>
    </w:p>
    <w:p w14:paraId="4016B824" w14:textId="77777777" w:rsidR="00C126B3" w:rsidRPr="00C126B3" w:rsidRDefault="00C126B3" w:rsidP="00586281">
      <w:pPr>
        <w:jc w:val="both"/>
        <w:rPr>
          <w:rFonts w:cs="Arial"/>
          <w:color w:val="000000" w:themeColor="text1"/>
          <w:sz w:val="20"/>
          <w:szCs w:val="20"/>
        </w:rPr>
      </w:pPr>
    </w:p>
    <w:p w14:paraId="4D066CA1" w14:textId="77777777" w:rsidR="000702AB" w:rsidRDefault="000702AB" w:rsidP="00586281">
      <w:pPr>
        <w:pStyle w:val="ListParagraph"/>
        <w:numPr>
          <w:ilvl w:val="0"/>
          <w:numId w:val="4"/>
        </w:numPr>
        <w:ind w:left="284" w:hanging="284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Viabilidade do Cronograma:</w:t>
      </w:r>
    </w:p>
    <w:p w14:paraId="78BE6031" w14:textId="77777777" w:rsidR="000702AB" w:rsidRDefault="000702AB" w:rsidP="00586281">
      <w:pPr>
        <w:jc w:val="both"/>
        <w:rPr>
          <w:rFonts w:cs="Arial"/>
          <w:color w:val="000000" w:themeColor="text1"/>
          <w:sz w:val="20"/>
          <w:szCs w:val="20"/>
        </w:rPr>
      </w:pPr>
    </w:p>
    <w:p w14:paraId="7DAB450D" w14:textId="3FEBCD28" w:rsidR="00586281" w:rsidRDefault="000702AB" w:rsidP="00586281">
      <w:pPr>
        <w:pStyle w:val="ListParagraph"/>
        <w:numPr>
          <w:ilvl w:val="0"/>
          <w:numId w:val="5"/>
        </w:numPr>
        <w:jc w:val="both"/>
        <w:rPr>
          <w:rFonts w:cs="Arial"/>
          <w:color w:val="000000" w:themeColor="text1"/>
          <w:sz w:val="20"/>
          <w:szCs w:val="20"/>
        </w:rPr>
      </w:pPr>
      <w:r w:rsidRPr="00586281">
        <w:rPr>
          <w:rFonts w:cs="Arial"/>
          <w:color w:val="000000" w:themeColor="text1"/>
          <w:sz w:val="20"/>
          <w:szCs w:val="20"/>
        </w:rPr>
        <w:t>O cronograma apresentado na página 7 foi construído considerando uma entrega com a qualidade que a in</w:t>
      </w:r>
      <w:r w:rsidRPr="00586281">
        <w:rPr>
          <w:rFonts w:cs="Arial"/>
          <w:color w:val="000000" w:themeColor="text1"/>
          <w:sz w:val="20"/>
          <w:szCs w:val="20"/>
        </w:rPr>
        <w:t>s</w:t>
      </w:r>
      <w:r w:rsidRPr="00586281">
        <w:rPr>
          <w:rFonts w:cs="Arial"/>
          <w:color w:val="000000" w:themeColor="text1"/>
          <w:sz w:val="20"/>
          <w:szCs w:val="20"/>
        </w:rPr>
        <w:t xml:space="preserve">tituição espera, considerando intensa colaboração do </w:t>
      </w:r>
      <w:r w:rsidR="00586281" w:rsidRPr="00586281">
        <w:rPr>
          <w:rFonts w:cs="Arial"/>
          <w:color w:val="000000" w:themeColor="text1"/>
          <w:sz w:val="20"/>
          <w:szCs w:val="20"/>
        </w:rPr>
        <w:t>aluno nos pontos importantes do desenvolvimento da dissertação. A alocação semanal, no que se refere aos compromissos fora do mestrado, foram ajustados p</w:t>
      </w:r>
      <w:r w:rsidR="00586281" w:rsidRPr="00586281">
        <w:rPr>
          <w:rFonts w:cs="Arial"/>
          <w:color w:val="000000" w:themeColor="text1"/>
          <w:sz w:val="20"/>
          <w:szCs w:val="20"/>
        </w:rPr>
        <w:t>a</w:t>
      </w:r>
      <w:r w:rsidR="00586281" w:rsidRPr="00586281">
        <w:rPr>
          <w:rFonts w:cs="Arial"/>
          <w:color w:val="000000" w:themeColor="text1"/>
          <w:sz w:val="20"/>
          <w:szCs w:val="20"/>
        </w:rPr>
        <w:t>ra que possamos ter uma interação mínima de 4h/dia.</w:t>
      </w:r>
    </w:p>
    <w:p w14:paraId="622A7DBA" w14:textId="47D34B28" w:rsidR="00586281" w:rsidRDefault="00586281" w:rsidP="00586281">
      <w:pPr>
        <w:pStyle w:val="ListParagraph"/>
        <w:numPr>
          <w:ilvl w:val="0"/>
          <w:numId w:val="5"/>
        </w:num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Fundamental argumentar que, o prazo inicialmente sugerido era viável e ainda assim não houve o empenho necessário do aluno para alcança-lo, o que pode-se afirmar no contexto atual é que há total interesse em a</w:t>
      </w:r>
      <w:r>
        <w:rPr>
          <w:rFonts w:cs="Arial"/>
          <w:color w:val="000000" w:themeColor="text1"/>
          <w:sz w:val="20"/>
          <w:szCs w:val="20"/>
        </w:rPr>
        <w:t>l</w:t>
      </w:r>
      <w:r>
        <w:rPr>
          <w:rFonts w:cs="Arial"/>
          <w:color w:val="000000" w:themeColor="text1"/>
          <w:sz w:val="20"/>
          <w:szCs w:val="20"/>
        </w:rPr>
        <w:t>cançar o objetivo da pesquisa e os impedimentos pessoais que prejudicaram o cumprimento do prazo foram removidos para que fosse possível atingir um nível adequado de alocação com motivação para que se possa chegar ao final deste ciclo.</w:t>
      </w:r>
    </w:p>
    <w:p w14:paraId="2487DEBC" w14:textId="77777777" w:rsidR="00586281" w:rsidRDefault="00586281" w:rsidP="00586281">
      <w:pPr>
        <w:pStyle w:val="ListParagraph"/>
        <w:ind w:left="644"/>
        <w:jc w:val="both"/>
        <w:rPr>
          <w:rFonts w:cs="Arial"/>
          <w:color w:val="000000" w:themeColor="text1"/>
          <w:sz w:val="20"/>
          <w:szCs w:val="20"/>
        </w:rPr>
      </w:pPr>
    </w:p>
    <w:p w14:paraId="0FF70D1C" w14:textId="7831AB5C" w:rsidR="00586281" w:rsidRDefault="00586281" w:rsidP="00586281">
      <w:pPr>
        <w:pStyle w:val="ListParagraph"/>
        <w:numPr>
          <w:ilvl w:val="0"/>
          <w:numId w:val="4"/>
        </w:numPr>
        <w:ind w:left="284" w:hanging="284"/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Rendimento ao longo das disciplinas:</w:t>
      </w:r>
    </w:p>
    <w:p w14:paraId="3208A874" w14:textId="77777777" w:rsidR="00586281" w:rsidRDefault="00586281" w:rsidP="00586281">
      <w:pPr>
        <w:pStyle w:val="ListParagraph"/>
        <w:ind w:left="284"/>
        <w:jc w:val="both"/>
        <w:rPr>
          <w:rFonts w:cs="Arial"/>
          <w:color w:val="000000" w:themeColor="text1"/>
          <w:sz w:val="20"/>
          <w:szCs w:val="20"/>
        </w:rPr>
      </w:pPr>
    </w:p>
    <w:p w14:paraId="315ED5DA" w14:textId="3541DEB5" w:rsidR="00586281" w:rsidRDefault="00586281" w:rsidP="004D130D">
      <w:pPr>
        <w:pStyle w:val="ListParagraph"/>
        <w:numPr>
          <w:ilvl w:val="0"/>
          <w:numId w:val="5"/>
        </w:numPr>
        <w:jc w:val="both"/>
        <w:rPr>
          <w:rFonts w:cs="Arial"/>
          <w:color w:val="000000" w:themeColor="text1"/>
          <w:sz w:val="20"/>
          <w:szCs w:val="20"/>
        </w:rPr>
      </w:pPr>
      <w:r w:rsidRPr="004D130D">
        <w:rPr>
          <w:rFonts w:cs="Arial"/>
          <w:color w:val="000000" w:themeColor="text1"/>
          <w:sz w:val="20"/>
          <w:szCs w:val="20"/>
        </w:rPr>
        <w:t>Durante a primeira fase do mestrado que envolveu não só as disciplinas, mas o empenho sobre o projeto de fábrica de software, que simulou uma entrega real para um cliente real em um curto período, sem os conh</w:t>
      </w:r>
      <w:r w:rsidRPr="004D130D">
        <w:rPr>
          <w:rFonts w:cs="Arial"/>
          <w:color w:val="000000" w:themeColor="text1"/>
          <w:sz w:val="20"/>
          <w:szCs w:val="20"/>
        </w:rPr>
        <w:t>e</w:t>
      </w:r>
      <w:r w:rsidRPr="004D130D">
        <w:rPr>
          <w:rFonts w:cs="Arial"/>
          <w:color w:val="000000" w:themeColor="text1"/>
          <w:sz w:val="20"/>
          <w:szCs w:val="20"/>
        </w:rPr>
        <w:t xml:space="preserve">cimentos necessários para aquela demanda no ato do </w:t>
      </w:r>
      <w:proofErr w:type="spellStart"/>
      <w:r w:rsidRPr="004D130D">
        <w:rPr>
          <w:rFonts w:cs="Arial"/>
          <w:color w:val="000000" w:themeColor="text1"/>
          <w:sz w:val="20"/>
          <w:szCs w:val="20"/>
        </w:rPr>
        <w:t>kick</w:t>
      </w:r>
      <w:proofErr w:type="spellEnd"/>
      <w:r w:rsidRPr="004D130D">
        <w:rPr>
          <w:rFonts w:cs="Arial"/>
          <w:color w:val="000000" w:themeColor="text1"/>
          <w:sz w:val="20"/>
          <w:szCs w:val="20"/>
        </w:rPr>
        <w:t>-off do projeto, entende-se que o aluno teve d</w:t>
      </w:r>
      <w:r w:rsidRPr="004D130D">
        <w:rPr>
          <w:rFonts w:cs="Arial"/>
          <w:color w:val="000000" w:themeColor="text1"/>
          <w:sz w:val="20"/>
          <w:szCs w:val="20"/>
        </w:rPr>
        <w:t>e</w:t>
      </w:r>
      <w:r w:rsidRPr="004D130D">
        <w:rPr>
          <w:rFonts w:cs="Arial"/>
          <w:color w:val="000000" w:themeColor="text1"/>
          <w:sz w:val="20"/>
          <w:szCs w:val="20"/>
        </w:rPr>
        <w:t>sempenho acima da média, especialmente se tratando do projeto de fábrica, uma vez que os resultados d</w:t>
      </w:r>
      <w:r w:rsidRPr="004D130D">
        <w:rPr>
          <w:rFonts w:cs="Arial"/>
          <w:color w:val="000000" w:themeColor="text1"/>
          <w:sz w:val="20"/>
          <w:szCs w:val="20"/>
        </w:rPr>
        <w:t>e</w:t>
      </w:r>
      <w:r w:rsidRPr="004D130D">
        <w:rPr>
          <w:rFonts w:cs="Arial"/>
          <w:color w:val="000000" w:themeColor="text1"/>
          <w:sz w:val="20"/>
          <w:szCs w:val="20"/>
        </w:rPr>
        <w:t xml:space="preserve">monstrados através das fases de negócio e </w:t>
      </w:r>
      <w:r w:rsidR="007C61B4" w:rsidRPr="004D130D">
        <w:rPr>
          <w:rFonts w:cs="Arial"/>
          <w:color w:val="000000" w:themeColor="text1"/>
          <w:sz w:val="20"/>
          <w:szCs w:val="20"/>
        </w:rPr>
        <w:t xml:space="preserve">status </w:t>
      </w:r>
      <w:proofErr w:type="spellStart"/>
      <w:r w:rsidR="007C61B4" w:rsidRPr="004D130D">
        <w:rPr>
          <w:rFonts w:cs="Arial"/>
          <w:color w:val="000000" w:themeColor="text1"/>
          <w:sz w:val="20"/>
          <w:szCs w:val="20"/>
        </w:rPr>
        <w:t>report</w:t>
      </w:r>
      <w:proofErr w:type="spellEnd"/>
      <w:r w:rsidR="007C61B4" w:rsidRPr="004D130D">
        <w:rPr>
          <w:rFonts w:cs="Arial"/>
          <w:color w:val="000000" w:themeColor="text1"/>
          <w:sz w:val="20"/>
          <w:szCs w:val="20"/>
        </w:rPr>
        <w:t xml:space="preserve"> foram sempre recebidas com excelente feedback, não houve dificuldades em avançar nas disciplinas propostas pelo curso e procurou-se uma participação r</w:t>
      </w:r>
      <w:r w:rsidR="007C61B4" w:rsidRPr="004D130D">
        <w:rPr>
          <w:rFonts w:cs="Arial"/>
          <w:color w:val="000000" w:themeColor="text1"/>
          <w:sz w:val="20"/>
          <w:szCs w:val="20"/>
        </w:rPr>
        <w:t>e</w:t>
      </w:r>
      <w:r w:rsidR="007C61B4" w:rsidRPr="004D130D">
        <w:rPr>
          <w:rFonts w:cs="Arial"/>
          <w:color w:val="000000" w:themeColor="text1"/>
          <w:sz w:val="20"/>
          <w:szCs w:val="20"/>
        </w:rPr>
        <w:t>levante em sala de aula. Em anexo a esse pedido estamos encaminhando o histórico acadêmico para que se possa endossar as afirmações feitas pelo aluno.</w:t>
      </w:r>
    </w:p>
    <w:p w14:paraId="61D1240D" w14:textId="77777777" w:rsidR="004D130D" w:rsidRPr="004D130D" w:rsidRDefault="004D130D" w:rsidP="004D130D">
      <w:pPr>
        <w:jc w:val="both"/>
        <w:rPr>
          <w:rFonts w:cs="Arial"/>
          <w:color w:val="000000" w:themeColor="text1"/>
          <w:sz w:val="20"/>
          <w:szCs w:val="20"/>
        </w:rPr>
      </w:pPr>
    </w:p>
    <w:p w14:paraId="72795F17" w14:textId="407663A3" w:rsidR="004D130D" w:rsidRDefault="004D130D" w:rsidP="004D130D">
      <w:pPr>
        <w:pStyle w:val="ListParagraph"/>
        <w:numPr>
          <w:ilvl w:val="0"/>
          <w:numId w:val="5"/>
        </w:num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Cabe ressaltar a importância da escolha adequada do projeto de fábrica de software, </w:t>
      </w:r>
      <w:proofErr w:type="spellStart"/>
      <w:r>
        <w:rPr>
          <w:rFonts w:cs="Arial"/>
          <w:color w:val="000000" w:themeColor="text1"/>
          <w:sz w:val="20"/>
          <w:szCs w:val="20"/>
        </w:rPr>
        <w:t>Can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Game para </w:t>
      </w:r>
      <w:proofErr w:type="spellStart"/>
      <w:r>
        <w:rPr>
          <w:rFonts w:cs="Arial"/>
          <w:color w:val="000000" w:themeColor="text1"/>
          <w:sz w:val="20"/>
          <w:szCs w:val="20"/>
        </w:rPr>
        <w:t>A</w:t>
      </w:r>
      <w:r>
        <w:rPr>
          <w:rFonts w:cs="Arial"/>
          <w:color w:val="000000" w:themeColor="text1"/>
          <w:sz w:val="20"/>
          <w:szCs w:val="20"/>
        </w:rPr>
        <w:t>n</w:t>
      </w:r>
      <w:r>
        <w:rPr>
          <w:rFonts w:cs="Arial"/>
          <w:color w:val="000000" w:themeColor="text1"/>
          <w:sz w:val="20"/>
          <w:szCs w:val="20"/>
        </w:rPr>
        <w:t>droid</w:t>
      </w:r>
      <w:proofErr w:type="spellEnd"/>
      <w:r>
        <w:rPr>
          <w:rFonts w:cs="Arial"/>
          <w:color w:val="000000" w:themeColor="text1"/>
          <w:sz w:val="20"/>
          <w:szCs w:val="20"/>
        </w:rPr>
        <w:t>, onde os desafios apresentados pelo projeto ao longo do ciclo de vida rendeu subsídios para as disc</w:t>
      </w:r>
      <w:r>
        <w:rPr>
          <w:rFonts w:cs="Arial"/>
          <w:color w:val="000000" w:themeColor="text1"/>
          <w:sz w:val="20"/>
          <w:szCs w:val="20"/>
        </w:rPr>
        <w:t>i</w:t>
      </w:r>
      <w:r>
        <w:rPr>
          <w:rFonts w:cs="Arial"/>
          <w:color w:val="000000" w:themeColor="text1"/>
          <w:sz w:val="20"/>
          <w:szCs w:val="20"/>
        </w:rPr>
        <w:t>plinas que foram mais facilmente compreendidas dada a facilidade de aplicarmos as técnicas apresentadas em nosso trabalho, esse engajamento do time e percepção do reaproveitamento das disciplinas com o proj</w:t>
      </w:r>
      <w:r>
        <w:rPr>
          <w:rFonts w:cs="Arial"/>
          <w:color w:val="000000" w:themeColor="text1"/>
          <w:sz w:val="20"/>
          <w:szCs w:val="20"/>
        </w:rPr>
        <w:t>e</w:t>
      </w:r>
      <w:r>
        <w:rPr>
          <w:rFonts w:cs="Arial"/>
          <w:color w:val="000000" w:themeColor="text1"/>
          <w:sz w:val="20"/>
          <w:szCs w:val="20"/>
        </w:rPr>
        <w:t>to, entende-se como resultado de um bom desempenho longo das disciplinas.</w:t>
      </w:r>
    </w:p>
    <w:p w14:paraId="626AA288" w14:textId="77777777" w:rsidR="004D130D" w:rsidRPr="004D130D" w:rsidRDefault="004D130D" w:rsidP="004D130D">
      <w:pPr>
        <w:jc w:val="both"/>
        <w:rPr>
          <w:rFonts w:cs="Arial"/>
          <w:color w:val="000000" w:themeColor="text1"/>
          <w:sz w:val="20"/>
          <w:szCs w:val="20"/>
        </w:rPr>
      </w:pPr>
    </w:p>
    <w:p w14:paraId="18D9464C" w14:textId="3E0B3D17" w:rsidR="004D130D" w:rsidRDefault="004D130D" w:rsidP="004D130D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Por fim, reforço meu total interesse em finalizar a pesquisa com a prorrogação de prazo, procurando especialmente entregar resultado de valor acadêmico, uma vez que compreendo a responsabilidade que isso representa, espec</w:t>
      </w:r>
      <w:r>
        <w:rPr>
          <w:rFonts w:cs="Arial"/>
          <w:color w:val="000000" w:themeColor="text1"/>
          <w:sz w:val="20"/>
          <w:szCs w:val="20"/>
        </w:rPr>
        <w:t>i</w:t>
      </w:r>
      <w:r>
        <w:rPr>
          <w:rFonts w:cs="Arial"/>
          <w:color w:val="000000" w:themeColor="text1"/>
          <w:sz w:val="20"/>
          <w:szCs w:val="20"/>
        </w:rPr>
        <w:t>almente para o orienta</w:t>
      </w:r>
      <w:r w:rsidR="00D40B0C">
        <w:rPr>
          <w:rFonts w:cs="Arial"/>
          <w:color w:val="000000" w:themeColor="text1"/>
          <w:sz w:val="20"/>
          <w:szCs w:val="20"/>
        </w:rPr>
        <w:t xml:space="preserve">dor e </w:t>
      </w:r>
      <w:proofErr w:type="spellStart"/>
      <w:r w:rsidR="00D40B0C">
        <w:rPr>
          <w:rFonts w:cs="Arial"/>
          <w:color w:val="000000" w:themeColor="text1"/>
          <w:sz w:val="20"/>
          <w:szCs w:val="20"/>
        </w:rPr>
        <w:t>co</w:t>
      </w:r>
      <w:proofErr w:type="spellEnd"/>
      <w:r w:rsidR="00D40B0C">
        <w:rPr>
          <w:rFonts w:cs="Arial"/>
          <w:color w:val="000000" w:themeColor="text1"/>
          <w:sz w:val="20"/>
          <w:szCs w:val="20"/>
        </w:rPr>
        <w:t>-orientador que, por terem grande</w:t>
      </w:r>
      <w:r>
        <w:rPr>
          <w:rFonts w:cs="Arial"/>
          <w:color w:val="000000" w:themeColor="text1"/>
          <w:sz w:val="20"/>
          <w:szCs w:val="20"/>
        </w:rPr>
        <w:t xml:space="preserve"> experiência e notoriedade na área, não é aceitável que se e</w:t>
      </w:r>
      <w:r>
        <w:rPr>
          <w:rFonts w:cs="Arial"/>
          <w:color w:val="000000" w:themeColor="text1"/>
          <w:sz w:val="20"/>
          <w:szCs w:val="20"/>
        </w:rPr>
        <w:t>n</w:t>
      </w:r>
      <w:r>
        <w:rPr>
          <w:rFonts w:cs="Arial"/>
          <w:color w:val="000000" w:themeColor="text1"/>
          <w:sz w:val="20"/>
          <w:szCs w:val="20"/>
        </w:rPr>
        <w:t>tregue nada que possa ter a qualidade questionada.</w:t>
      </w:r>
    </w:p>
    <w:p w14:paraId="50337618" w14:textId="77777777" w:rsidR="00D40B0C" w:rsidRDefault="00D40B0C" w:rsidP="004D130D">
      <w:pPr>
        <w:jc w:val="both"/>
        <w:rPr>
          <w:rFonts w:cs="Arial"/>
          <w:color w:val="000000" w:themeColor="text1"/>
          <w:sz w:val="20"/>
          <w:szCs w:val="20"/>
        </w:rPr>
      </w:pPr>
    </w:p>
    <w:p w14:paraId="61464F48" w14:textId="15C2FD86" w:rsidR="00D40B0C" w:rsidRPr="004D130D" w:rsidRDefault="00D40B0C" w:rsidP="004D130D">
      <w:pPr>
        <w:jc w:val="both"/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Saliento que, mesmo sendo diretamente interessado no resultado, não me comprometeria com prazos e expectat</w:t>
      </w:r>
      <w:r>
        <w:rPr>
          <w:rFonts w:cs="Arial"/>
          <w:color w:val="000000" w:themeColor="text1"/>
          <w:sz w:val="20"/>
          <w:szCs w:val="20"/>
        </w:rPr>
        <w:t>i</w:t>
      </w:r>
      <w:r>
        <w:rPr>
          <w:rFonts w:cs="Arial"/>
          <w:color w:val="000000" w:themeColor="text1"/>
          <w:sz w:val="20"/>
          <w:szCs w:val="20"/>
        </w:rPr>
        <w:t>vas que estivessem além de minha capacidade, uma vez que isso representaria desvio ético e de caráter. Compr</w:t>
      </w:r>
      <w:r>
        <w:rPr>
          <w:rFonts w:cs="Arial"/>
          <w:color w:val="000000" w:themeColor="text1"/>
          <w:sz w:val="20"/>
          <w:szCs w:val="20"/>
        </w:rPr>
        <w:t>e</w:t>
      </w:r>
      <w:r>
        <w:rPr>
          <w:rFonts w:cs="Arial"/>
          <w:color w:val="000000" w:themeColor="text1"/>
          <w:sz w:val="20"/>
          <w:szCs w:val="20"/>
        </w:rPr>
        <w:t>endo o tamanho do desafio, entendo especialmente que não é trivial os passos a seguir, mas também entendo que são alcançáveis.</w:t>
      </w:r>
    </w:p>
    <w:p w14:paraId="1630CB61" w14:textId="2E8503B4" w:rsidR="00516C17" w:rsidRPr="00586281" w:rsidRDefault="00516C17" w:rsidP="00586281">
      <w:pPr>
        <w:jc w:val="both"/>
        <w:rPr>
          <w:rFonts w:cs="Arial"/>
          <w:color w:val="000000" w:themeColor="text1"/>
          <w:sz w:val="20"/>
          <w:szCs w:val="20"/>
        </w:rPr>
      </w:pPr>
      <w:r w:rsidRPr="00586281">
        <w:rPr>
          <w:rFonts w:cs="Arial"/>
          <w:color w:val="000000" w:themeColor="text1"/>
          <w:sz w:val="20"/>
          <w:szCs w:val="20"/>
        </w:rPr>
        <w:br w:type="page"/>
      </w:r>
    </w:p>
    <w:p w14:paraId="2BB0A377" w14:textId="77777777" w:rsidR="003B1401" w:rsidRDefault="003B1401" w:rsidP="003B1401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68F70E4B" w14:textId="77777777" w:rsidR="003B1401" w:rsidRDefault="003B1401" w:rsidP="00A954B4">
      <w:pPr>
        <w:numPr>
          <w:ilvl w:val="12"/>
          <w:numId w:val="0"/>
        </w:numPr>
        <w:jc w:val="right"/>
        <w:rPr>
          <w:rFonts w:cs="Arial"/>
          <w:color w:val="000000" w:themeColor="text1"/>
          <w:sz w:val="20"/>
          <w:szCs w:val="20"/>
        </w:rPr>
      </w:pPr>
    </w:p>
    <w:p w14:paraId="68EC4D14" w14:textId="77777777" w:rsidR="003B1401" w:rsidRPr="00E1276F" w:rsidRDefault="003B1401" w:rsidP="003B1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jc w:val="both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4-</w:t>
      </w:r>
      <w:r w:rsidRPr="00E1276F">
        <w:rPr>
          <w:rFonts w:cs="Arial"/>
          <w:b/>
          <w:color w:val="000000" w:themeColor="text1"/>
          <w:sz w:val="22"/>
          <w:szCs w:val="22"/>
        </w:rPr>
        <w:t xml:space="preserve">Parecer e concordância do orientador </w:t>
      </w:r>
      <w:r w:rsidRPr="00E1276F">
        <w:rPr>
          <w:rFonts w:cs="Arial"/>
          <w:color w:val="000000" w:themeColor="text1"/>
          <w:sz w:val="22"/>
          <w:szCs w:val="22"/>
        </w:rPr>
        <w:t xml:space="preserve">(máximo de </w:t>
      </w:r>
      <w:r w:rsidR="00273908">
        <w:rPr>
          <w:rFonts w:cs="Arial"/>
          <w:color w:val="000000" w:themeColor="text1"/>
          <w:sz w:val="22"/>
          <w:szCs w:val="22"/>
        </w:rPr>
        <w:t>uma</w:t>
      </w:r>
      <w:r w:rsidRPr="00E1276F">
        <w:rPr>
          <w:rFonts w:cs="Arial"/>
          <w:color w:val="000000" w:themeColor="text1"/>
          <w:sz w:val="22"/>
          <w:szCs w:val="22"/>
        </w:rPr>
        <w:t xml:space="preserve"> página)</w:t>
      </w:r>
    </w:p>
    <w:p w14:paraId="4C55DF71" w14:textId="77777777" w:rsidR="003B1401" w:rsidRPr="00E1276F" w:rsidRDefault="003B1401" w:rsidP="003B1401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color w:val="000000" w:themeColor="text1"/>
          <w:sz w:val="22"/>
          <w:szCs w:val="22"/>
        </w:rPr>
      </w:pPr>
      <w:r w:rsidRPr="00E1276F">
        <w:rPr>
          <w:rFonts w:cs="Arial"/>
          <w:color w:val="000000" w:themeColor="text1"/>
          <w:sz w:val="22"/>
          <w:szCs w:val="22"/>
        </w:rPr>
        <w:t>O orientado</w:t>
      </w:r>
      <w:r w:rsidR="00273908">
        <w:rPr>
          <w:rFonts w:cs="Arial"/>
          <w:color w:val="000000" w:themeColor="text1"/>
          <w:sz w:val="22"/>
          <w:szCs w:val="22"/>
        </w:rPr>
        <w:t>r</w:t>
      </w:r>
      <w:r w:rsidRPr="00E1276F">
        <w:rPr>
          <w:rFonts w:cs="Arial"/>
          <w:color w:val="000000" w:themeColor="text1"/>
          <w:sz w:val="22"/>
          <w:szCs w:val="22"/>
        </w:rPr>
        <w:t xml:space="preserve"> deve emitir</w:t>
      </w:r>
      <w:r w:rsidR="00273908">
        <w:rPr>
          <w:rFonts w:cs="Arial"/>
          <w:color w:val="000000" w:themeColor="text1"/>
          <w:sz w:val="22"/>
          <w:szCs w:val="22"/>
        </w:rPr>
        <w:t xml:space="preserve"> um</w:t>
      </w:r>
      <w:r w:rsidRPr="00E1276F">
        <w:rPr>
          <w:rFonts w:cs="Arial"/>
          <w:color w:val="000000" w:themeColor="text1"/>
          <w:sz w:val="22"/>
          <w:szCs w:val="22"/>
        </w:rPr>
        <w:t xml:space="preserve"> pare</w:t>
      </w:r>
      <w:r>
        <w:rPr>
          <w:rFonts w:cs="Arial"/>
          <w:color w:val="000000" w:themeColor="text1"/>
          <w:sz w:val="22"/>
          <w:szCs w:val="22"/>
        </w:rPr>
        <w:t>cer da</w:t>
      </w:r>
      <w:r w:rsidRPr="00E1276F">
        <w:rPr>
          <w:rFonts w:cs="Arial"/>
          <w:color w:val="000000" w:themeColor="text1"/>
          <w:sz w:val="22"/>
          <w:szCs w:val="22"/>
        </w:rPr>
        <w:t xml:space="preserve"> dissertação do aluno e informar se concorda ou não com o ped</w:t>
      </w:r>
      <w:r w:rsidRPr="00E1276F">
        <w:rPr>
          <w:rFonts w:cs="Arial"/>
          <w:color w:val="000000" w:themeColor="text1"/>
          <w:sz w:val="22"/>
          <w:szCs w:val="22"/>
        </w:rPr>
        <w:t>i</w:t>
      </w:r>
      <w:r w:rsidRPr="00E1276F">
        <w:rPr>
          <w:rFonts w:cs="Arial"/>
          <w:color w:val="000000" w:themeColor="text1"/>
          <w:sz w:val="22"/>
          <w:szCs w:val="22"/>
        </w:rPr>
        <w:t>do de prorrogação informando o motivo.</w:t>
      </w:r>
    </w:p>
    <w:p w14:paraId="190F9251" w14:textId="77777777" w:rsidR="002D13FB" w:rsidRDefault="002D13FB">
      <w:pPr>
        <w:rPr>
          <w:rFonts w:cs="Arial"/>
          <w:color w:val="000000" w:themeColor="text1"/>
          <w:sz w:val="20"/>
          <w:szCs w:val="20"/>
        </w:rPr>
      </w:pPr>
    </w:p>
    <w:p w14:paraId="1569D077" w14:textId="327BC421" w:rsidR="00516C17" w:rsidRDefault="00516C17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br w:type="page"/>
      </w:r>
    </w:p>
    <w:p w14:paraId="511FECCB" w14:textId="77777777" w:rsidR="003B1401" w:rsidRDefault="003B1401" w:rsidP="003B1401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2EB58A19" w14:textId="77777777" w:rsidR="003B1401" w:rsidRPr="00E1276F" w:rsidRDefault="003B1401" w:rsidP="003B14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5-</w:t>
      </w:r>
      <w:r w:rsidRPr="00E1276F">
        <w:rPr>
          <w:rFonts w:cs="Arial"/>
          <w:b/>
          <w:color w:val="000000" w:themeColor="text1"/>
          <w:sz w:val="22"/>
          <w:szCs w:val="22"/>
        </w:rPr>
        <w:t xml:space="preserve">Cronograma considerando prorrogação. </w:t>
      </w:r>
      <w:r w:rsidRPr="00E1276F">
        <w:rPr>
          <w:rFonts w:cs="Arial"/>
          <w:color w:val="000000" w:themeColor="text1"/>
          <w:sz w:val="22"/>
          <w:szCs w:val="22"/>
        </w:rPr>
        <w:t xml:space="preserve">(máximo de </w:t>
      </w:r>
      <w:r w:rsidR="00273908">
        <w:rPr>
          <w:rFonts w:cs="Arial"/>
          <w:color w:val="000000" w:themeColor="text1"/>
          <w:sz w:val="22"/>
          <w:szCs w:val="22"/>
        </w:rPr>
        <w:t>uma</w:t>
      </w:r>
      <w:r w:rsidRPr="00E1276F">
        <w:rPr>
          <w:rFonts w:cs="Arial"/>
          <w:color w:val="000000" w:themeColor="text1"/>
          <w:sz w:val="22"/>
          <w:szCs w:val="22"/>
        </w:rPr>
        <w:t xml:space="preserve"> página)</w:t>
      </w:r>
    </w:p>
    <w:p w14:paraId="057FB2C2" w14:textId="77777777" w:rsidR="003B1401" w:rsidRPr="00E1276F" w:rsidRDefault="003B1401" w:rsidP="003B1401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color w:val="000000" w:themeColor="text1"/>
          <w:sz w:val="22"/>
          <w:szCs w:val="22"/>
        </w:rPr>
      </w:pPr>
      <w:r w:rsidRPr="00E1276F">
        <w:rPr>
          <w:rFonts w:cs="Arial"/>
          <w:color w:val="000000" w:themeColor="text1"/>
          <w:sz w:val="22"/>
          <w:szCs w:val="22"/>
        </w:rPr>
        <w:t>Apresente o novo cronograma considerando o período de prorrogação.</w:t>
      </w:r>
    </w:p>
    <w:p w14:paraId="0EF96F82" w14:textId="77777777" w:rsidR="003B1401" w:rsidRDefault="003B1401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76B3135F" w14:textId="77777777" w:rsidR="00D40B0C" w:rsidRDefault="00D40B0C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37E4250F" w14:textId="3CF74F89" w:rsidR="002D13FB" w:rsidRDefault="00D40B0C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Foi estabelecido um cronograma de 14 semanas, contando as últimas semanas de março, com atenção especial a produção da dissertação a partir dos resultados da SLR.</w:t>
      </w:r>
    </w:p>
    <w:p w14:paraId="67FFE5AF" w14:textId="77777777" w:rsidR="001026E4" w:rsidRDefault="001026E4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5F1B605C" w14:textId="63A73A19" w:rsidR="001026E4" w:rsidRDefault="001026E4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 xml:space="preserve">O mesmo cronograma poderá ser acompanhado por ferramenta colaborativa na web, optou-se pelo </w:t>
      </w:r>
      <w:proofErr w:type="spellStart"/>
      <w:r>
        <w:rPr>
          <w:rFonts w:cs="Arial"/>
          <w:color w:val="000000" w:themeColor="text1"/>
          <w:sz w:val="20"/>
          <w:szCs w:val="20"/>
        </w:rPr>
        <w:t>Trello</w:t>
      </w:r>
      <w:proofErr w:type="spellEnd"/>
      <w:r>
        <w:rPr>
          <w:rFonts w:cs="Arial"/>
          <w:color w:val="000000" w:themeColor="text1"/>
          <w:sz w:val="20"/>
          <w:szCs w:val="20"/>
        </w:rPr>
        <w:t xml:space="preserve"> com o endereço a seguir:</w:t>
      </w:r>
    </w:p>
    <w:p w14:paraId="56E67F1C" w14:textId="77777777" w:rsidR="001026E4" w:rsidRDefault="001026E4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216CC4A0" w14:textId="30C2DCAB" w:rsidR="001026E4" w:rsidRDefault="001026E4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 w:rsidRPr="001026E4">
        <w:rPr>
          <w:rFonts w:cs="Arial"/>
          <w:color w:val="000000" w:themeColor="text1"/>
          <w:sz w:val="20"/>
          <w:szCs w:val="20"/>
        </w:rPr>
        <w:t>https://trello.com/b/GHCKrvYk/dissertacao</w:t>
      </w:r>
    </w:p>
    <w:p w14:paraId="466E85CB" w14:textId="77777777" w:rsidR="002D13FB" w:rsidRDefault="002D13FB" w:rsidP="002D13FB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4ED07AC1" w14:textId="77777777" w:rsidR="001841FA" w:rsidRDefault="001841FA">
      <w:pPr>
        <w:rPr>
          <w:rFonts w:cs="Arial"/>
          <w:color w:val="000000" w:themeColor="text1"/>
          <w:sz w:val="20"/>
          <w:szCs w:val="20"/>
        </w:rPr>
      </w:pPr>
      <w:r w:rsidRPr="001841FA">
        <w:drawing>
          <wp:inline distT="0" distB="0" distL="0" distR="0" wp14:anchorId="7ECE7508" wp14:editId="75397255">
            <wp:extent cx="6682129" cy="35794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29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157C" w14:textId="75218063" w:rsidR="001841FA" w:rsidRPr="00126B9A" w:rsidRDefault="00126B9A" w:rsidP="00126B9A">
      <w:pPr>
        <w:jc w:val="center"/>
        <w:rPr>
          <w:rFonts w:cs="Arial"/>
          <w:color w:val="000000" w:themeColor="text1"/>
          <w:sz w:val="18"/>
          <w:szCs w:val="18"/>
        </w:rPr>
      </w:pPr>
      <w:r w:rsidRPr="00126B9A">
        <w:rPr>
          <w:rFonts w:cs="Arial"/>
          <w:color w:val="000000" w:themeColor="text1"/>
          <w:sz w:val="18"/>
          <w:szCs w:val="18"/>
        </w:rPr>
        <w:t xml:space="preserve">Figura 2 </w:t>
      </w:r>
      <w:r>
        <w:rPr>
          <w:rFonts w:cs="Arial"/>
          <w:color w:val="000000" w:themeColor="text1"/>
          <w:sz w:val="18"/>
          <w:szCs w:val="18"/>
        </w:rPr>
        <w:t>–</w:t>
      </w:r>
      <w:r w:rsidRPr="00126B9A">
        <w:rPr>
          <w:rFonts w:cs="Arial"/>
          <w:color w:val="000000" w:themeColor="text1"/>
          <w:sz w:val="18"/>
          <w:szCs w:val="18"/>
        </w:rPr>
        <w:t xml:space="preserve"> Cronograma</w:t>
      </w:r>
      <w:r>
        <w:rPr>
          <w:rFonts w:cs="Arial"/>
          <w:color w:val="000000" w:themeColor="text1"/>
          <w:sz w:val="18"/>
          <w:szCs w:val="18"/>
        </w:rPr>
        <w:t xml:space="preserve"> de finalização</w:t>
      </w:r>
    </w:p>
    <w:p w14:paraId="19EBE5C7" w14:textId="77777777" w:rsidR="001841FA" w:rsidRDefault="001841FA">
      <w:pPr>
        <w:rPr>
          <w:rFonts w:cs="Arial"/>
          <w:color w:val="000000" w:themeColor="text1"/>
          <w:sz w:val="20"/>
          <w:szCs w:val="20"/>
        </w:rPr>
      </w:pPr>
    </w:p>
    <w:p w14:paraId="09DAD1D3" w14:textId="77777777" w:rsidR="001841FA" w:rsidRDefault="001841FA">
      <w:pPr>
        <w:rPr>
          <w:rFonts w:cs="Arial"/>
          <w:color w:val="000000" w:themeColor="text1"/>
          <w:sz w:val="20"/>
          <w:szCs w:val="20"/>
        </w:rPr>
      </w:pPr>
    </w:p>
    <w:p w14:paraId="2AB03D8E" w14:textId="77777777" w:rsidR="001841FA" w:rsidRDefault="001841FA">
      <w:pPr>
        <w:rPr>
          <w:rFonts w:cs="Arial"/>
          <w:color w:val="000000" w:themeColor="text1"/>
          <w:sz w:val="20"/>
          <w:szCs w:val="20"/>
        </w:rPr>
      </w:pPr>
    </w:p>
    <w:p w14:paraId="74BA1C1B" w14:textId="2F022F08" w:rsidR="00273908" w:rsidRDefault="00273908">
      <w:p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br w:type="page"/>
      </w:r>
    </w:p>
    <w:p w14:paraId="22D52A27" w14:textId="77777777" w:rsidR="00273908" w:rsidRDefault="00273908" w:rsidP="003B1401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66BED4D6" w14:textId="77777777" w:rsidR="00273908" w:rsidRPr="00273908" w:rsidRDefault="00273908" w:rsidP="00273908">
      <w:pPr>
        <w:pStyle w:val="BodyText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6" w:color="auto"/>
        </w:pBdr>
        <w:rPr>
          <w:rFonts w:cs="Arial"/>
          <w:b/>
          <w:color w:val="000000" w:themeColor="text1"/>
          <w:sz w:val="22"/>
          <w:szCs w:val="22"/>
        </w:rPr>
      </w:pPr>
      <w:r w:rsidRPr="00273908">
        <w:rPr>
          <w:rFonts w:cs="Arial"/>
          <w:b/>
          <w:color w:val="000000" w:themeColor="text1"/>
          <w:sz w:val="22"/>
          <w:szCs w:val="22"/>
        </w:rPr>
        <w:t>P</w:t>
      </w:r>
      <w:r>
        <w:rPr>
          <w:rFonts w:cs="Arial"/>
          <w:b/>
          <w:color w:val="000000" w:themeColor="text1"/>
          <w:sz w:val="22"/>
          <w:szCs w:val="22"/>
        </w:rPr>
        <w:t>arecer do colegiado do programa</w:t>
      </w:r>
    </w:p>
    <w:p w14:paraId="41F7F833" w14:textId="77777777" w:rsidR="00273908" w:rsidRDefault="00273908" w:rsidP="00273908">
      <w:pPr>
        <w:numPr>
          <w:ilvl w:val="12"/>
          <w:numId w:val="0"/>
        </w:numPr>
        <w:jc w:val="right"/>
        <w:rPr>
          <w:rFonts w:cs="Arial"/>
          <w:color w:val="000000" w:themeColor="text1"/>
          <w:sz w:val="20"/>
          <w:szCs w:val="20"/>
        </w:rPr>
      </w:pPr>
    </w:p>
    <w:p w14:paraId="60F989ED" w14:textId="77777777" w:rsidR="00273908" w:rsidRDefault="00273908" w:rsidP="00273908">
      <w:pPr>
        <w:pStyle w:val="BodyText"/>
        <w:pBdr>
          <w:left w:val="single" w:sz="4" w:space="1" w:color="C0C0C0"/>
        </w:pBdr>
        <w:jc w:val="left"/>
        <w:rPr>
          <w:rFonts w:ascii="Arial" w:hAnsi="Arial" w:cs="Arial"/>
          <w:b w:val="0"/>
          <w:sz w:val="18"/>
          <w:szCs w:val="18"/>
        </w:rPr>
      </w:pPr>
      <w:r w:rsidRPr="00747642">
        <w:rPr>
          <w:rFonts w:ascii="Arial" w:hAnsi="Arial" w:cs="Arial"/>
          <w:sz w:val="18"/>
          <w:szCs w:val="18"/>
          <w:bdr w:val="single" w:sz="4" w:space="0" w:color="auto"/>
        </w:rPr>
        <w:t>______</w:t>
      </w:r>
      <w:r>
        <w:rPr>
          <w:rFonts w:ascii="Arial" w:hAnsi="Arial" w:cs="Arial"/>
          <w:b w:val="0"/>
          <w:sz w:val="18"/>
          <w:szCs w:val="18"/>
        </w:rPr>
        <w:t>Deferido</w:t>
      </w:r>
    </w:p>
    <w:p w14:paraId="602D3B49" w14:textId="77777777" w:rsidR="00273908" w:rsidRDefault="00273908" w:rsidP="00273908">
      <w:pPr>
        <w:pStyle w:val="BodyText"/>
        <w:pBdr>
          <w:left w:val="single" w:sz="4" w:space="1" w:color="C0C0C0"/>
        </w:pBdr>
        <w:jc w:val="left"/>
        <w:rPr>
          <w:rFonts w:ascii="Arial" w:hAnsi="Arial" w:cs="Arial"/>
          <w:b w:val="0"/>
          <w:sz w:val="18"/>
          <w:szCs w:val="18"/>
        </w:rPr>
      </w:pPr>
      <w:r w:rsidRPr="00747642">
        <w:rPr>
          <w:rFonts w:ascii="Arial" w:hAnsi="Arial" w:cs="Arial"/>
          <w:b w:val="0"/>
          <w:sz w:val="18"/>
          <w:szCs w:val="18"/>
          <w:bdr w:val="single" w:sz="4" w:space="0" w:color="auto"/>
        </w:rPr>
        <w:t>______</w:t>
      </w:r>
      <w:r>
        <w:rPr>
          <w:rFonts w:ascii="Arial" w:hAnsi="Arial" w:cs="Arial"/>
          <w:b w:val="0"/>
          <w:sz w:val="18"/>
          <w:szCs w:val="18"/>
        </w:rPr>
        <w:t>Indeferido</w:t>
      </w:r>
    </w:p>
    <w:p w14:paraId="424858D4" w14:textId="77777777" w:rsidR="00273908" w:rsidRPr="00747642" w:rsidRDefault="00273908" w:rsidP="00273908">
      <w:pPr>
        <w:pStyle w:val="BodyText"/>
        <w:pBdr>
          <w:left w:val="single" w:sz="4" w:space="1" w:color="C0C0C0"/>
        </w:pBdr>
        <w:jc w:val="left"/>
        <w:rPr>
          <w:rFonts w:ascii="Arial" w:hAnsi="Arial" w:cs="Arial"/>
          <w:b w:val="0"/>
          <w:sz w:val="18"/>
          <w:szCs w:val="18"/>
        </w:rPr>
      </w:pPr>
    </w:p>
    <w:p w14:paraId="6C8499C6" w14:textId="77777777" w:rsidR="00273908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 w:rsidRPr="00273908">
        <w:rPr>
          <w:rFonts w:cs="Arial"/>
          <w:b/>
          <w:color w:val="000000" w:themeColor="text1"/>
          <w:sz w:val="20"/>
          <w:szCs w:val="20"/>
        </w:rPr>
        <w:t>Justificativa</w:t>
      </w:r>
      <w:r>
        <w:rPr>
          <w:rFonts w:cs="Arial"/>
          <w:color w:val="000000" w:themeColor="text1"/>
          <w:sz w:val="20"/>
          <w:szCs w:val="20"/>
        </w:rPr>
        <w:t>:</w:t>
      </w:r>
    </w:p>
    <w:p w14:paraId="360C3C30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0E6DCFA3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25C35DA8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52ECCDC5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19EF34E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29E8D107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3A7BD47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35152E6D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08A2D914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A6E80B2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2C4C21DA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7FBB8554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57F6DF40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34DF7E48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7CFC5670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778CEF0F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74BC13B3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E4CA09A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0CBA276A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5C86BD89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38221B2B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0F7917C4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33917732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E968D75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20BDA89C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26FA19C0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3BAB39D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0C897836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10D571DB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677DA7E9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5A9F8F2D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3644A304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022E98FD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______________________________________________________________________________________</w:t>
      </w:r>
    </w:p>
    <w:p w14:paraId="50AFCECB" w14:textId="77777777" w:rsidR="00273908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039D1406" w14:textId="77777777" w:rsidR="00273908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3C15DF3B" w14:textId="77777777" w:rsidR="00273908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2E21A4FD" w14:textId="77777777" w:rsidR="00273908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</w:p>
    <w:p w14:paraId="5BC34D7C" w14:textId="77777777" w:rsidR="00273908" w:rsidRPr="00E1276F" w:rsidRDefault="00273908" w:rsidP="00273908">
      <w:pPr>
        <w:numPr>
          <w:ilvl w:val="12"/>
          <w:numId w:val="0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Data: __ / __ / ____</w:t>
      </w:r>
    </w:p>
    <w:sectPr w:rsidR="00273908" w:rsidRPr="00E1276F" w:rsidSect="0096429F">
      <w:headerReference w:type="even" r:id="rId12"/>
      <w:headerReference w:type="default" r:id="rId13"/>
      <w:pgSz w:w="12240" w:h="15840"/>
      <w:pgMar w:top="1417" w:right="900" w:bottom="90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B6392" w14:textId="77777777" w:rsidR="0014474E" w:rsidRDefault="0014474E">
      <w:r>
        <w:separator/>
      </w:r>
    </w:p>
  </w:endnote>
  <w:endnote w:type="continuationSeparator" w:id="0">
    <w:p w14:paraId="1DA9F5A4" w14:textId="77777777" w:rsidR="0014474E" w:rsidRDefault="0014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806423" w14:textId="77777777" w:rsidR="0014474E" w:rsidRDefault="0014474E">
      <w:r>
        <w:separator/>
      </w:r>
    </w:p>
  </w:footnote>
  <w:footnote w:type="continuationSeparator" w:id="0">
    <w:p w14:paraId="4CF50692" w14:textId="77777777" w:rsidR="0014474E" w:rsidRDefault="001447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C7A64" w14:textId="77777777" w:rsidR="0014474E" w:rsidRDefault="0014474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800E51" w14:textId="77777777" w:rsidR="0014474E" w:rsidRDefault="0014474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C215B" w14:textId="77777777" w:rsidR="0014474E" w:rsidRDefault="0014474E">
    <w:pPr>
      <w:pStyle w:val="Header"/>
      <w:framePr w:wrap="around" w:vAnchor="text" w:hAnchor="margin" w:xAlign="right" w:y="1"/>
      <w:rPr>
        <w:rStyle w:val="PageNumber"/>
        <w:sz w:val="22"/>
      </w:rPr>
    </w:pPr>
    <w:r>
      <w:rPr>
        <w:rStyle w:val="PageNumber"/>
        <w:sz w:val="22"/>
      </w:rPr>
      <w:fldChar w:fldCharType="begin"/>
    </w:r>
    <w:r>
      <w:rPr>
        <w:rStyle w:val="PageNumber"/>
        <w:sz w:val="22"/>
      </w:rPr>
      <w:instrText xml:space="preserve">PAGE  </w:instrText>
    </w:r>
    <w:r>
      <w:rPr>
        <w:rStyle w:val="PageNumber"/>
        <w:sz w:val="22"/>
      </w:rPr>
      <w:fldChar w:fldCharType="separate"/>
    </w:r>
    <w:r w:rsidR="001026E4">
      <w:rPr>
        <w:rStyle w:val="PageNumber"/>
        <w:noProof/>
        <w:sz w:val="22"/>
      </w:rPr>
      <w:t>7</w:t>
    </w:r>
    <w:r>
      <w:rPr>
        <w:rStyle w:val="PageNumber"/>
        <w:sz w:val="22"/>
      </w:rPr>
      <w:fldChar w:fldCharType="end"/>
    </w:r>
  </w:p>
  <w:p w14:paraId="4EA8867C" w14:textId="77777777" w:rsidR="0014474E" w:rsidRDefault="0014474E">
    <w:pPr>
      <w:pStyle w:val="Header"/>
      <w:ind w:right="360"/>
    </w:pPr>
    <w:r>
      <w:t xml:space="preserve">   </w:t>
    </w:r>
    <w:r w:rsidRPr="00EF42F0">
      <w:rPr>
        <w:noProof/>
        <w:lang w:val="en-US" w:eastAsia="en-US"/>
      </w:rPr>
      <w:drawing>
        <wp:inline distT="0" distB="0" distL="0" distR="0" wp14:anchorId="6959EF28" wp14:editId="3A38B377">
          <wp:extent cx="857249" cy="390525"/>
          <wp:effectExtent l="19050" t="0" r="1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581" cy="39568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35660"/>
    <w:multiLevelType w:val="hybridMultilevel"/>
    <w:tmpl w:val="CE426C7A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3EB27960"/>
    <w:multiLevelType w:val="hybridMultilevel"/>
    <w:tmpl w:val="78FA69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F5375"/>
    <w:multiLevelType w:val="hybridMultilevel"/>
    <w:tmpl w:val="A4C6F0D0"/>
    <w:lvl w:ilvl="0" w:tplc="59907D2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97848"/>
    <w:multiLevelType w:val="hybridMultilevel"/>
    <w:tmpl w:val="64A0AB80"/>
    <w:lvl w:ilvl="0" w:tplc="7DC682C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58DC3701"/>
    <w:multiLevelType w:val="hybridMultilevel"/>
    <w:tmpl w:val="C18CA8B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67BD0DE7"/>
    <w:multiLevelType w:val="hybridMultilevel"/>
    <w:tmpl w:val="D1A2EAF0"/>
    <w:lvl w:ilvl="0" w:tplc="F000CAF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  <w:b/>
        <w:color w:val="0000FF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autoHyphenation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4689"/>
    <w:rsid w:val="0000675E"/>
    <w:rsid w:val="000079C9"/>
    <w:rsid w:val="00010DF1"/>
    <w:rsid w:val="00045171"/>
    <w:rsid w:val="000702AB"/>
    <w:rsid w:val="00070546"/>
    <w:rsid w:val="000A03C9"/>
    <w:rsid w:val="000A6F6D"/>
    <w:rsid w:val="000B6918"/>
    <w:rsid w:val="000E599C"/>
    <w:rsid w:val="001026E4"/>
    <w:rsid w:val="00126B9A"/>
    <w:rsid w:val="0014474E"/>
    <w:rsid w:val="0016576C"/>
    <w:rsid w:val="001841FA"/>
    <w:rsid w:val="00224689"/>
    <w:rsid w:val="0024353F"/>
    <w:rsid w:val="00273908"/>
    <w:rsid w:val="002C6465"/>
    <w:rsid w:val="002D13FB"/>
    <w:rsid w:val="00316F5C"/>
    <w:rsid w:val="0037146A"/>
    <w:rsid w:val="003B1379"/>
    <w:rsid w:val="003B1401"/>
    <w:rsid w:val="003C280A"/>
    <w:rsid w:val="003E52A8"/>
    <w:rsid w:val="00403081"/>
    <w:rsid w:val="004214E5"/>
    <w:rsid w:val="00473A8F"/>
    <w:rsid w:val="004D130D"/>
    <w:rsid w:val="0050287B"/>
    <w:rsid w:val="00516C17"/>
    <w:rsid w:val="00517B0F"/>
    <w:rsid w:val="00521933"/>
    <w:rsid w:val="00541BF0"/>
    <w:rsid w:val="00586281"/>
    <w:rsid w:val="00586623"/>
    <w:rsid w:val="00594439"/>
    <w:rsid w:val="005B322E"/>
    <w:rsid w:val="005D7CF3"/>
    <w:rsid w:val="005F2478"/>
    <w:rsid w:val="0062013A"/>
    <w:rsid w:val="00620FB4"/>
    <w:rsid w:val="00670090"/>
    <w:rsid w:val="00692340"/>
    <w:rsid w:val="00747642"/>
    <w:rsid w:val="007B0664"/>
    <w:rsid w:val="007C2F6D"/>
    <w:rsid w:val="007C61B4"/>
    <w:rsid w:val="007F629B"/>
    <w:rsid w:val="00845B7F"/>
    <w:rsid w:val="00850F55"/>
    <w:rsid w:val="00850FEC"/>
    <w:rsid w:val="008B22BB"/>
    <w:rsid w:val="009067C3"/>
    <w:rsid w:val="009206F5"/>
    <w:rsid w:val="00943030"/>
    <w:rsid w:val="00961224"/>
    <w:rsid w:val="0096429F"/>
    <w:rsid w:val="00975E8D"/>
    <w:rsid w:val="00981878"/>
    <w:rsid w:val="009A607A"/>
    <w:rsid w:val="00A338AB"/>
    <w:rsid w:val="00A50C0B"/>
    <w:rsid w:val="00A52F85"/>
    <w:rsid w:val="00A66C2D"/>
    <w:rsid w:val="00A954B4"/>
    <w:rsid w:val="00AE6C4B"/>
    <w:rsid w:val="00B63B68"/>
    <w:rsid w:val="00B702D2"/>
    <w:rsid w:val="00BF014C"/>
    <w:rsid w:val="00C0737E"/>
    <w:rsid w:val="00C126B3"/>
    <w:rsid w:val="00C225D7"/>
    <w:rsid w:val="00C22F27"/>
    <w:rsid w:val="00C30F94"/>
    <w:rsid w:val="00C76109"/>
    <w:rsid w:val="00CA41BF"/>
    <w:rsid w:val="00CB3FBB"/>
    <w:rsid w:val="00CF5A5E"/>
    <w:rsid w:val="00D37F87"/>
    <w:rsid w:val="00D40B0C"/>
    <w:rsid w:val="00D40D88"/>
    <w:rsid w:val="00D57020"/>
    <w:rsid w:val="00D764CB"/>
    <w:rsid w:val="00DA5B1A"/>
    <w:rsid w:val="00E1276F"/>
    <w:rsid w:val="00E32C80"/>
    <w:rsid w:val="00E7776F"/>
    <w:rsid w:val="00EB64A8"/>
    <w:rsid w:val="00EF42F0"/>
    <w:rsid w:val="00F21725"/>
    <w:rsid w:val="00F24B08"/>
    <w:rsid w:val="00F607CF"/>
    <w:rsid w:val="00F73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F6DE9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F6D"/>
    <w:rPr>
      <w:rFonts w:ascii="Arial" w:hAnsi="Arial"/>
      <w:color w:val="0000FF"/>
      <w:sz w:val="24"/>
      <w:szCs w:val="28"/>
      <w:u w:color="C0C0C0"/>
    </w:rPr>
  </w:style>
  <w:style w:type="paragraph" w:styleId="Heading1">
    <w:name w:val="heading 1"/>
    <w:basedOn w:val="Normal"/>
    <w:next w:val="Normal"/>
    <w:qFormat/>
    <w:rsid w:val="007C2F6D"/>
    <w:pPr>
      <w:keepNext/>
      <w:pBdr>
        <w:left w:val="single" w:sz="4" w:space="1" w:color="C0C0C0"/>
      </w:pBdr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C2F6D"/>
    <w:pPr>
      <w:keepNext/>
      <w:spacing w:before="240" w:after="60"/>
      <w:outlineLvl w:val="1"/>
    </w:pPr>
    <w:rPr>
      <w:rFonts w:cs="Arial"/>
      <w:b/>
      <w:bCs/>
      <w:i/>
      <w:iCs/>
      <w:color w:val="auto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7C2F6D"/>
    <w:pPr>
      <w:spacing w:before="120"/>
      <w:jc w:val="center"/>
    </w:pPr>
    <w:rPr>
      <w:rFonts w:ascii="Times New Roman" w:hAnsi="Times New Roman"/>
      <w:b/>
      <w:bCs/>
      <w:color w:val="auto"/>
      <w:szCs w:val="24"/>
    </w:rPr>
  </w:style>
  <w:style w:type="paragraph" w:styleId="BodyText3">
    <w:name w:val="Body Text 3"/>
    <w:basedOn w:val="Normal"/>
    <w:semiHidden/>
    <w:rsid w:val="007C2F6D"/>
    <w:pPr>
      <w:numPr>
        <w:ilvl w:val="12"/>
      </w:numPr>
    </w:pPr>
    <w:rPr>
      <w:color w:val="auto"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7C2F6D"/>
    <w:pPr>
      <w:spacing w:before="360"/>
    </w:pPr>
    <w:rPr>
      <w:b/>
      <w:bCs/>
      <w:caps/>
      <w:color w:val="auto"/>
    </w:rPr>
  </w:style>
  <w:style w:type="character" w:styleId="CommentReference">
    <w:name w:val="annotation reference"/>
    <w:basedOn w:val="DefaultParagraphFont"/>
    <w:semiHidden/>
    <w:rsid w:val="007C2F6D"/>
    <w:rPr>
      <w:sz w:val="16"/>
      <w:szCs w:val="16"/>
    </w:rPr>
  </w:style>
  <w:style w:type="paragraph" w:styleId="CommentText">
    <w:name w:val="annotation text"/>
    <w:basedOn w:val="Normal"/>
    <w:semiHidden/>
    <w:rsid w:val="007C2F6D"/>
    <w:rPr>
      <w:rFonts w:ascii="Times New Roman" w:hAnsi="Times New Roman"/>
      <w:color w:val="auto"/>
      <w:sz w:val="20"/>
      <w:szCs w:val="20"/>
    </w:rPr>
  </w:style>
  <w:style w:type="paragraph" w:styleId="Header">
    <w:name w:val="header"/>
    <w:basedOn w:val="Normal"/>
    <w:semiHidden/>
    <w:rsid w:val="007C2F6D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7C2F6D"/>
  </w:style>
  <w:style w:type="paragraph" w:styleId="BodyText2">
    <w:name w:val="Body Text 2"/>
    <w:basedOn w:val="Normal"/>
    <w:semiHidden/>
    <w:rsid w:val="007C2F6D"/>
    <w:pPr>
      <w:pBdr>
        <w:left w:val="single" w:sz="4" w:space="1" w:color="C0C0C0"/>
      </w:pBdr>
      <w:jc w:val="both"/>
    </w:pPr>
    <w:rPr>
      <w:sz w:val="18"/>
    </w:rPr>
  </w:style>
  <w:style w:type="paragraph" w:styleId="BodyTextIndent">
    <w:name w:val="Body Text Indent"/>
    <w:basedOn w:val="Normal"/>
    <w:semiHidden/>
    <w:rsid w:val="007C2F6D"/>
    <w:pPr>
      <w:ind w:left="360" w:hanging="360"/>
      <w:jc w:val="both"/>
    </w:pPr>
    <w:rPr>
      <w:color w:val="auto"/>
      <w:sz w:val="20"/>
    </w:rPr>
  </w:style>
  <w:style w:type="paragraph" w:styleId="Footer">
    <w:name w:val="footer"/>
    <w:basedOn w:val="Normal"/>
    <w:semiHidden/>
    <w:rsid w:val="007C2F6D"/>
    <w:pPr>
      <w:tabs>
        <w:tab w:val="center" w:pos="4419"/>
        <w:tab w:val="right" w:pos="8838"/>
      </w:tabs>
    </w:pPr>
  </w:style>
  <w:style w:type="paragraph" w:styleId="BodyTextIndent2">
    <w:name w:val="Body Text Indent 2"/>
    <w:basedOn w:val="Normal"/>
    <w:semiHidden/>
    <w:rsid w:val="007C2F6D"/>
    <w:pPr>
      <w:numPr>
        <w:ilvl w:val="12"/>
      </w:numPr>
      <w:ind w:left="266" w:hanging="266"/>
      <w:jc w:val="both"/>
    </w:pPr>
    <w:rPr>
      <w:b/>
    </w:rPr>
  </w:style>
  <w:style w:type="paragraph" w:styleId="FootnoteText">
    <w:name w:val="footnote text"/>
    <w:basedOn w:val="Normal"/>
    <w:semiHidden/>
    <w:rsid w:val="007C2F6D"/>
    <w:rPr>
      <w:sz w:val="20"/>
    </w:rPr>
  </w:style>
  <w:style w:type="character" w:styleId="FootnoteReference">
    <w:name w:val="footnote reference"/>
    <w:basedOn w:val="DefaultParagraphFont"/>
    <w:semiHidden/>
    <w:rsid w:val="007C2F6D"/>
    <w:rPr>
      <w:vertAlign w:val="superscript"/>
    </w:rPr>
  </w:style>
  <w:style w:type="character" w:styleId="Hyperlink">
    <w:name w:val="Hyperlink"/>
    <w:basedOn w:val="DefaultParagraphFont"/>
    <w:semiHidden/>
    <w:rsid w:val="007C2F6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C2F6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2F0"/>
    <w:rPr>
      <w:rFonts w:ascii="Tahoma" w:hAnsi="Tahoma" w:cs="Tahoma"/>
      <w:color w:val="0000FF"/>
      <w:sz w:val="16"/>
      <w:szCs w:val="16"/>
      <w:u w:color="C0C0C0"/>
    </w:rPr>
  </w:style>
  <w:style w:type="paragraph" w:styleId="ListParagraph">
    <w:name w:val="List Paragraph"/>
    <w:basedOn w:val="Normal"/>
    <w:uiPriority w:val="34"/>
    <w:qFormat/>
    <w:rsid w:val="00C12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color w:val="0000FF"/>
      <w:sz w:val="24"/>
      <w:szCs w:val="28"/>
      <w:u w:color="C0C0C0"/>
    </w:rPr>
  </w:style>
  <w:style w:type="paragraph" w:styleId="Heading1">
    <w:name w:val="heading 1"/>
    <w:basedOn w:val="Normal"/>
    <w:next w:val="Normal"/>
    <w:qFormat/>
    <w:pPr>
      <w:keepNext/>
      <w:pBdr>
        <w:left w:val="single" w:sz="4" w:space="1" w:color="C0C0C0"/>
      </w:pBdr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120"/>
      <w:jc w:val="center"/>
    </w:pPr>
    <w:rPr>
      <w:rFonts w:ascii="Times New Roman" w:hAnsi="Times New Roman"/>
      <w:b/>
      <w:bCs/>
      <w:color w:val="auto"/>
      <w:szCs w:val="24"/>
    </w:rPr>
  </w:style>
  <w:style w:type="paragraph" w:styleId="BodyText3">
    <w:name w:val="Body Text 3"/>
    <w:basedOn w:val="Normal"/>
    <w:semiHidden/>
    <w:pPr>
      <w:numPr>
        <w:ilvl w:val="12"/>
      </w:numPr>
    </w:pPr>
    <w:rPr>
      <w:color w:val="auto"/>
      <w:sz w:val="20"/>
      <w:szCs w:val="24"/>
    </w:rPr>
  </w:style>
  <w:style w:type="paragraph" w:styleId="TOC1">
    <w:name w:val="toc 1"/>
    <w:basedOn w:val="Normal"/>
    <w:next w:val="Normal"/>
    <w:autoRedefine/>
    <w:semiHidden/>
    <w:pPr>
      <w:spacing w:before="360"/>
    </w:pPr>
    <w:rPr>
      <w:b/>
      <w:bCs/>
      <w:caps/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Times New Roman" w:hAnsi="Times New Roman"/>
      <w:color w:val="auto"/>
      <w:sz w:val="20"/>
      <w:szCs w:val="20"/>
    </w:rPr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pPr>
      <w:pBdr>
        <w:left w:val="single" w:sz="4" w:space="1" w:color="C0C0C0"/>
      </w:pBdr>
      <w:jc w:val="both"/>
    </w:pPr>
    <w:rPr>
      <w:sz w:val="18"/>
    </w:rPr>
  </w:style>
  <w:style w:type="paragraph" w:styleId="BodyTextIndent">
    <w:name w:val="Body Text Indent"/>
    <w:basedOn w:val="Normal"/>
    <w:semiHidden/>
    <w:pPr>
      <w:ind w:left="360" w:hanging="360"/>
      <w:jc w:val="both"/>
    </w:pPr>
    <w:rPr>
      <w:color w:val="auto"/>
      <w:sz w:val="20"/>
    </w:r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BodyTextIndent2">
    <w:name w:val="Body Text Indent 2"/>
    <w:basedOn w:val="Normal"/>
    <w:semiHidden/>
    <w:pPr>
      <w:numPr>
        <w:ilvl w:val="12"/>
      </w:numPr>
      <w:ind w:left="266" w:hanging="266"/>
      <w:jc w:val="both"/>
    </w:pPr>
    <w:rPr>
      <w:b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oisespalma@gmail.com" TargetMode="Externa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na\Configura&#231;&#245;es%20locais\Temporary%20Internet%20Files\Content.IE5\GZIJ2LM5\modelo-plano-trabalho%5b1%5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261D54-F73D-0B42-A9CF-C54F3189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Settings\Edna\Configurações locais\Temporary Internet Files\Content.IE5\GZIJ2LM5\modelo-plano-trabalho[1].dot</Template>
  <TotalTime>232</TotalTime>
  <Pages>8</Pages>
  <Words>2327</Words>
  <Characters>13265</Characters>
  <Application>Microsoft Macintosh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&lt;Observação: Favor não alterar o layout desta página de rosto</vt:lpstr>
    </vt:vector>
  </TitlesOfParts>
  <Company>CNPq</Company>
  <LinksUpToDate>false</LinksUpToDate>
  <CharactersWithSpaces>15561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&lt;Observação: Favor não alterar o layout desta página de rosto</dc:title>
  <dc:creator>Antonio Carlos Barros</dc:creator>
  <cp:lastModifiedBy>Moisés Palma</cp:lastModifiedBy>
  <cp:revision>24</cp:revision>
  <cp:lastPrinted>2013-07-19T23:33:00Z</cp:lastPrinted>
  <dcterms:created xsi:type="dcterms:W3CDTF">2015-04-30T20:00:00Z</dcterms:created>
  <dcterms:modified xsi:type="dcterms:W3CDTF">2016-03-16T05:47:00Z</dcterms:modified>
</cp:coreProperties>
</file>