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901F" w14:textId="43EEA86F" w:rsidR="00973B47" w:rsidRDefault="00B241C8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B241C8">
        <w:rPr>
          <w:rFonts w:ascii="Arial" w:hAnsi="Arial" w:cs="Arial"/>
          <w:b/>
          <w:bCs/>
          <w:sz w:val="28"/>
          <w:szCs w:val="28"/>
        </w:rPr>
        <w:t>Chapter 12: Reviews App</w:t>
      </w:r>
    </w:p>
    <w:p w14:paraId="356D1300" w14:textId="77777777" w:rsidR="00B241C8" w:rsidRDefault="00B241C8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B15A55" w14:textId="687E858D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In this chapter we’ll add a reviews app so that readers can leave reviews of their favorite books.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It gives us a chance to discuss foreign keys, app structure, and dive into forms.</w:t>
      </w:r>
    </w:p>
    <w:p w14:paraId="30BACD47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4AE35CCC" w14:textId="58D64FA8" w:rsidR="00A00237" w:rsidRPr="00A00237" w:rsidRDefault="00A00237" w:rsidP="00A0023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00237">
        <w:rPr>
          <w:rFonts w:ascii="Arial" w:hAnsi="Arial" w:cs="Arial"/>
          <w:b/>
          <w:bCs/>
          <w:sz w:val="28"/>
          <w:szCs w:val="28"/>
        </w:rPr>
        <w:t>Foreign Keys</w:t>
      </w:r>
    </w:p>
    <w:p w14:paraId="59862BCE" w14:textId="6FEDC706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We’ve already used a foreign key with our user model, but didn’t have to think about it. Now we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do! Fundamentally a database table can be thought of as similar to a spreadsheet with rows and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columns. There needs to be a primary key field that is unique and refers to each record. In the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last chapter we changed that from id to a UUID, but one still exists!</w:t>
      </w:r>
    </w:p>
    <w:p w14:paraId="65D14F62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0A6EF3E5" w14:textId="5D5D64D9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This matters when we want to link two tables together. For example, our Books model will link to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a Reviews model since each review has to be connected to a relevant book. This implies a foreign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key relationship.</w:t>
      </w:r>
    </w:p>
    <w:p w14:paraId="1535D138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5D8F51F6" w14:textId="62F2BC7C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There are three possible types of foreign key relationships:</w:t>
      </w:r>
    </w:p>
    <w:p w14:paraId="64522385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5E4825EE" w14:textId="4CA80199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• One-to-one</w:t>
      </w:r>
    </w:p>
    <w:p w14:paraId="10E3F3F4" w14:textId="77777777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• One-to-many</w:t>
      </w:r>
    </w:p>
    <w:p w14:paraId="14129EFA" w14:textId="77777777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• Many-to-many</w:t>
      </w:r>
    </w:p>
    <w:p w14:paraId="5C7DEAFB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32F268EC" w14:textId="6C9354F0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A one-to-one relationship is the simplest kind. An example would be a table of people’s names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and a table of social security numbers. Each person has only one social security number and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each social security number is linked to only one person.</w:t>
      </w:r>
    </w:p>
    <w:p w14:paraId="6DA006C5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2EF009FC" w14:textId="78A17301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In practice one-to-one relationships are rare. It’s unusual for both sides of a relationship to only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be matched to one counterpart. Some other examples though would be country-flag or personpassport.</w:t>
      </w:r>
    </w:p>
    <w:p w14:paraId="1485F00C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489DD97D" w14:textId="29A0E881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A one-to-many relationship is more common and is the default foreign key setting within Django.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For example, consider a restaurant where one customer can place many orders.</w:t>
      </w:r>
    </w:p>
    <w:p w14:paraId="4E75F2A2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047F39F4" w14:textId="2E43CD21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It’s also possible to have a ManyToManyField relationship. Let’s consider a list of books and a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list of authors: each book could have more than one author and each author can write more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than one book. That’s a many-to-many relationship. Just as with the previous two examples you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need a linked Foreign Key field to connect the two lists. Additional examples include doctors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and patients (every doctor sees multiple patients and vice versa) or employees and tasks (each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employee has multiple tasks while each task is worked on by multiple employees).</w:t>
      </w:r>
    </w:p>
    <w:p w14:paraId="682F5823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5D48E8C7" w14:textId="19EF2504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lastRenderedPageBreak/>
        <w:t>Database design is a fascinating, deep topic that is both an art and a science. As the number of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tables grow in a project over time it is almost inevitable that a refactoring will need to occur to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address issues around inefficiency, bloat, and outright errors. Normalization is the process of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structuring a relational database though far beyond the scope of this book.</w:t>
      </w:r>
    </w:p>
    <w:p w14:paraId="6EF79E68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51171374" w14:textId="066BC1D4" w:rsidR="00A00237" w:rsidRPr="00A00237" w:rsidRDefault="00A00237" w:rsidP="00A0023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00237">
        <w:rPr>
          <w:rFonts w:ascii="Arial" w:hAnsi="Arial" w:cs="Arial"/>
          <w:b/>
          <w:bCs/>
          <w:sz w:val="28"/>
          <w:szCs w:val="28"/>
        </w:rPr>
        <w:t>Reviews model</w:t>
      </w:r>
    </w:p>
    <w:p w14:paraId="01409945" w14:textId="06717414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Coming back to our basic reviews app, the first consideration is what type of foreign key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relationship will there be. If we are going to link a user to a review, then it is a straightforward one</w:t>
      </w:r>
      <w:r>
        <w:rPr>
          <w:rFonts w:ascii="Arial" w:hAnsi="Arial" w:cs="Arial"/>
          <w:sz w:val="28"/>
          <w:szCs w:val="28"/>
        </w:rPr>
        <w:t>-</w:t>
      </w:r>
      <w:r w:rsidRPr="00A00237">
        <w:rPr>
          <w:rFonts w:ascii="Arial" w:hAnsi="Arial" w:cs="Arial"/>
          <w:sz w:val="28"/>
          <w:szCs w:val="28"/>
        </w:rPr>
        <w:t>to-many relationship. However it could also be possible to link books to reviews which would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be many-to-many. The “correct” choice quickly becomes somewhat subjective and certainly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dependent upon the particular needs of the project.</w:t>
      </w:r>
    </w:p>
    <w:p w14:paraId="23CCF401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2F61E36C" w14:textId="53B7FDC1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In this project we’ll treat the reviews app as a one-to-many between authors and reviews as it’s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the simpler approach.</w:t>
      </w:r>
    </w:p>
    <w:p w14:paraId="008A1BF0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19EF944E" w14:textId="3C6880B1" w:rsidR="00A00237" w:rsidRP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Here again we face a choice around how to design our project. Do we add the Reviews model</w:t>
      </w:r>
      <w:r>
        <w:rPr>
          <w:rFonts w:ascii="Arial" w:hAnsi="Arial" w:cs="Arial"/>
          <w:sz w:val="28"/>
          <w:szCs w:val="28"/>
        </w:rPr>
        <w:t xml:space="preserve"> </w:t>
      </w:r>
      <w:r w:rsidRPr="00A00237">
        <w:rPr>
          <w:rFonts w:ascii="Arial" w:hAnsi="Arial" w:cs="Arial"/>
          <w:sz w:val="28"/>
          <w:szCs w:val="28"/>
        </w:rPr>
        <w:t>within our existing books/models.py file or create a dedicated reviews app that we then link to?</w:t>
      </w:r>
    </w:p>
    <w:p w14:paraId="624F97BA" w14:textId="77777777" w:rsidR="00A00237" w:rsidRDefault="00A00237" w:rsidP="00A00237">
      <w:pPr>
        <w:pStyle w:val="NoSpacing"/>
        <w:rPr>
          <w:rFonts w:ascii="Arial" w:hAnsi="Arial" w:cs="Arial"/>
          <w:sz w:val="28"/>
          <w:szCs w:val="28"/>
        </w:rPr>
      </w:pPr>
    </w:p>
    <w:p w14:paraId="7C099D2C" w14:textId="101DCD09" w:rsidR="00B241C8" w:rsidRDefault="00A00237" w:rsidP="00A00237">
      <w:pPr>
        <w:pStyle w:val="NoSpacing"/>
        <w:rPr>
          <w:rFonts w:ascii="Arial" w:hAnsi="Arial" w:cs="Arial"/>
          <w:sz w:val="28"/>
          <w:szCs w:val="28"/>
        </w:rPr>
      </w:pPr>
      <w:r w:rsidRPr="00A00237">
        <w:rPr>
          <w:rFonts w:ascii="Arial" w:hAnsi="Arial" w:cs="Arial"/>
          <w:sz w:val="28"/>
          <w:szCs w:val="28"/>
        </w:rPr>
        <w:t>Let’s start by adding a Reviews model to the books app.</w:t>
      </w:r>
    </w:p>
    <w:p w14:paraId="0D512640" w14:textId="605996FB" w:rsidR="00A96126" w:rsidRDefault="00A96126" w:rsidP="00A00237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# books/models.py</w:t>
      </w:r>
    </w:p>
    <w:p w14:paraId="024005F6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import uuid  </w:t>
      </w:r>
    </w:p>
    <w:p w14:paraId="6D316B95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1BF91C55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from django.contrib.auth import get_user_model  # new</w:t>
      </w:r>
    </w:p>
    <w:p w14:paraId="3EC0B455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from django.db import models</w:t>
      </w:r>
    </w:p>
    <w:p w14:paraId="01D2F75A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from django.urls import reverse  </w:t>
      </w:r>
    </w:p>
    <w:p w14:paraId="1567DC57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6469DF12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class Book(models.Model):</w:t>
      </w:r>
    </w:p>
    <w:p w14:paraId="2C826CE4" w14:textId="16AD3CA2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  <w:r w:rsidRPr="00A96126">
        <w:rPr>
          <w:rFonts w:ascii="Arial" w:hAnsi="Arial" w:cs="Arial"/>
          <w:sz w:val="28"/>
          <w:szCs w:val="28"/>
        </w:rPr>
        <w:t xml:space="preserve">    </w:t>
      </w:r>
    </w:p>
    <w:p w14:paraId="22983FD8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class Review(models.Model):   # new</w:t>
      </w:r>
    </w:p>
    <w:p w14:paraId="45D61337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book = models.ForeignKey(</w:t>
      </w:r>
    </w:p>
    <w:p w14:paraId="40AC0557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Book,</w:t>
      </w:r>
    </w:p>
    <w:p w14:paraId="2255A4B6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on_delete=models.CASCADE,</w:t>
      </w:r>
    </w:p>
    <w:p w14:paraId="4A9CA63E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related_name="reviews",</w:t>
      </w:r>
    </w:p>
    <w:p w14:paraId="76A28757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)</w:t>
      </w:r>
    </w:p>
    <w:p w14:paraId="542F073F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review = models.CharField(max_length=255)</w:t>
      </w:r>
    </w:p>
    <w:p w14:paraId="2B35D26E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author = models.ForeignKey(</w:t>
      </w:r>
    </w:p>
    <w:p w14:paraId="4AD697EF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get_user_model(),</w:t>
      </w:r>
    </w:p>
    <w:p w14:paraId="258F7ABA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on_delete=models.CASCADE,</w:t>
      </w:r>
    </w:p>
    <w:p w14:paraId="0C63EF51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)</w:t>
      </w:r>
    </w:p>
    <w:p w14:paraId="70E09D50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73FFEA50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def __str__(self):</w:t>
      </w:r>
    </w:p>
    <w:p w14:paraId="7B19112F" w14:textId="3BCD00C4" w:rsid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 xml:space="preserve">        return self.review</w:t>
      </w:r>
    </w:p>
    <w:p w14:paraId="5D01C895" w14:textId="15A02C82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lastRenderedPageBreak/>
        <w:t>At the top, under imports include get_user_model, which is needed to refer to our CustomUser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model, then create a dedicated Review model. The book field is the one-to-many foreign key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that links Book to Review and we’re following the standard practice of naming it the same as the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linked model. The review field contains the actual content which perhaps could be a TextField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depending on how much space you want to provide for review length! For now, we’ll force reviews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to be short at 255 characters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or less. And then we’ll also link to the author field to auto-populate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the current user with the review.</w:t>
      </w:r>
    </w:p>
    <w:p w14:paraId="4FD63FED" w14:textId="77777777" w:rsid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3AD60B91" w14:textId="0F37F856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For all many-to-one relationships such as a ForeignKey we must also specify an on_delete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option. We also explicitly set the related_name to make it easier to follow the foreign key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relationship “backwards” in the future on queries. Note that this name must be unique to avoid</w:t>
      </w:r>
      <w:r>
        <w:rPr>
          <w:rFonts w:ascii="Arial" w:hAnsi="Arial" w:cs="Arial"/>
          <w:sz w:val="28"/>
          <w:szCs w:val="28"/>
        </w:rPr>
        <w:t xml:space="preserve"> </w:t>
      </w:r>
      <w:r w:rsidRPr="00A96126">
        <w:rPr>
          <w:rFonts w:ascii="Arial" w:hAnsi="Arial" w:cs="Arial"/>
          <w:sz w:val="28"/>
          <w:szCs w:val="28"/>
        </w:rPr>
        <w:t>future problems. And lastly using get_user_model to reference our custom user model.</w:t>
      </w:r>
    </w:p>
    <w:p w14:paraId="1067D07D" w14:textId="77777777" w:rsid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02B404B6" w14:textId="713EC711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Create a new migrations file for our changes and then run migrate to apply them.</w:t>
      </w:r>
    </w:p>
    <w:p w14:paraId="69ADD49B" w14:textId="79B601E1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docker-compose exec web python manage.py makemigrations books</w:t>
      </w:r>
    </w:p>
    <w:p w14:paraId="4CC23884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Migrations for 'books':</w:t>
      </w:r>
    </w:p>
    <w:p w14:paraId="51FF039B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books/migrations/0002_review.py</w:t>
      </w:r>
    </w:p>
    <w:p w14:paraId="3F3A417A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- Create model Review</w:t>
      </w:r>
    </w:p>
    <w:p w14:paraId="33053590" w14:textId="77777777" w:rsid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38EEBBF0" w14:textId="22E7D5E3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docker-compose exec web python manage.py migrate</w:t>
      </w:r>
    </w:p>
    <w:p w14:paraId="39ACBF21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Operations to perform:</w:t>
      </w:r>
    </w:p>
    <w:p w14:paraId="332D1FC5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Apply all migrations: account, accounts, admin, auth, books, contenttypes, sessions, si\</w:t>
      </w:r>
    </w:p>
    <w:p w14:paraId="652886AE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tes</w:t>
      </w:r>
    </w:p>
    <w:p w14:paraId="5EC3B14D" w14:textId="77777777" w:rsidR="00A96126" w:rsidRPr="00A96126" w:rsidRDefault="00A96126" w:rsidP="00A96126">
      <w:pPr>
        <w:pStyle w:val="NoSpacing"/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Running migrations:</w:t>
      </w:r>
    </w:p>
    <w:p w14:paraId="30272193" w14:textId="1475CCFD" w:rsidR="00A96126" w:rsidRDefault="00A96126" w:rsidP="00A96126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A96126">
        <w:rPr>
          <w:rFonts w:ascii="Arial" w:hAnsi="Arial" w:cs="Arial"/>
          <w:sz w:val="28"/>
          <w:szCs w:val="28"/>
        </w:rPr>
        <w:t>Applying books.0002_review... OK</w:t>
      </w:r>
    </w:p>
    <w:p w14:paraId="4A401738" w14:textId="77777777" w:rsidR="008C044B" w:rsidRDefault="008C044B" w:rsidP="00A96126">
      <w:pPr>
        <w:pStyle w:val="NoSpacing"/>
        <w:rPr>
          <w:rFonts w:ascii="Arial" w:hAnsi="Arial" w:cs="Arial"/>
          <w:sz w:val="28"/>
          <w:szCs w:val="28"/>
        </w:rPr>
      </w:pPr>
    </w:p>
    <w:p w14:paraId="565F16F8" w14:textId="77777777" w:rsidR="008C044B" w:rsidRPr="008C044B" w:rsidRDefault="008C044B" w:rsidP="008C044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C044B">
        <w:rPr>
          <w:rFonts w:ascii="Arial" w:hAnsi="Arial" w:cs="Arial"/>
          <w:b/>
          <w:bCs/>
          <w:sz w:val="28"/>
          <w:szCs w:val="28"/>
        </w:rPr>
        <w:t>Admin</w:t>
      </w:r>
    </w:p>
    <w:p w14:paraId="56FEBC22" w14:textId="1F3BDC0E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For the reviews app to appear in the admin we need to update books/admin.py substantially by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adding the Review model and specifying a display of TabularInline.</w:t>
      </w:r>
    </w:p>
    <w:p w14:paraId="3E72228A" w14:textId="77777777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# books/admin.py</w:t>
      </w:r>
    </w:p>
    <w:p w14:paraId="3BA3EB6A" w14:textId="77777777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from django.contrib import admin</w:t>
      </w:r>
    </w:p>
    <w:p w14:paraId="1A8B0ED6" w14:textId="77777777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from .models import Book, Review</w:t>
      </w:r>
    </w:p>
    <w:p w14:paraId="7D13BF88" w14:textId="77777777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</w:p>
    <w:p w14:paraId="63C4EC99" w14:textId="5675B7A9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class ReviewInline(admin.TabularInline):</w:t>
      </w:r>
    </w:p>
    <w:p w14:paraId="14B5A704" w14:textId="77777777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model = Review</w:t>
      </w:r>
    </w:p>
    <w:p w14:paraId="35C6940E" w14:textId="77777777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</w:p>
    <w:p w14:paraId="17D4FA7B" w14:textId="79A7CF3F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class BookAdmin(admin.ModelAdmin):</w:t>
      </w:r>
    </w:p>
    <w:p w14:paraId="6099F2BC" w14:textId="77777777" w:rsidR="008C044B" w:rsidRPr="008C044B" w:rsidRDefault="008C044B" w:rsidP="008C044B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inlines = [</w:t>
      </w:r>
    </w:p>
    <w:p w14:paraId="0D01FD07" w14:textId="77777777" w:rsidR="008C044B" w:rsidRPr="008C044B" w:rsidRDefault="008C044B" w:rsidP="008C044B">
      <w:pPr>
        <w:pStyle w:val="NoSpacing"/>
        <w:ind w:left="720" w:firstLine="720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ReviewInline,</w:t>
      </w:r>
    </w:p>
    <w:p w14:paraId="2054AA25" w14:textId="77777777" w:rsidR="008C044B" w:rsidRPr="008C044B" w:rsidRDefault="008C044B" w:rsidP="008C044B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]</w:t>
      </w:r>
    </w:p>
    <w:p w14:paraId="6B10148C" w14:textId="77777777" w:rsidR="008C044B" w:rsidRPr="008C044B" w:rsidRDefault="008C044B" w:rsidP="008C044B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list_display = ("title", "author", "price",)</w:t>
      </w:r>
    </w:p>
    <w:p w14:paraId="62F12728" w14:textId="77777777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admin.site.register(Book, BookAdmin)</w:t>
      </w:r>
    </w:p>
    <w:p w14:paraId="5E805AED" w14:textId="673FB933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lastRenderedPageBreak/>
        <w:t>Now navigate to the books section at http://127.0.0.1:8000/admin/books/book/ and then click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on any of the books to see the reviews visible on the individual book page.</w:t>
      </w:r>
    </w:p>
    <w:p w14:paraId="22BDCDB7" w14:textId="3E3C3348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8817F7" wp14:editId="24582F50">
            <wp:extent cx="6858000" cy="5298440"/>
            <wp:effectExtent l="0" t="0" r="0" b="0"/>
            <wp:docPr id="213452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5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531C" w14:textId="77777777" w:rsidR="008C044B" w:rsidRDefault="008C044B" w:rsidP="008C044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Django for Professionals Admin Reviews</w:t>
      </w:r>
    </w:p>
    <w:p w14:paraId="19F8C470" w14:textId="77777777" w:rsidR="008C044B" w:rsidRPr="008C044B" w:rsidRDefault="008C044B" w:rsidP="008C044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4FF814C" w14:textId="023C7611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We’re limited to reviews by existing users at this point, although we have previously created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a testuser@email.com that was deleted when we removed the database volume mount in the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previous chapter. There are two options for adding this account: we could go to the main site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and use the “Sign Up” link or we can add it directly from the admin. Let’s do the latter.</w:t>
      </w:r>
    </w:p>
    <w:p w14:paraId="23834B9E" w14:textId="77777777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</w:p>
    <w:p w14:paraId="5695E3D9" w14:textId="2636623A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From the Users section on the Admin homepage click on the “+ Add” button. Add a new user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called testuser and a password. Click the “Save” button.</w:t>
      </w:r>
    </w:p>
    <w:p w14:paraId="65250303" w14:textId="3B0E4EFF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F96E0B" wp14:editId="4610B728">
            <wp:extent cx="6858000" cy="3276600"/>
            <wp:effectExtent l="0" t="0" r="0" b="0"/>
            <wp:docPr id="6207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9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C87" w14:textId="77777777" w:rsidR="008C044B" w:rsidRPr="008C044B" w:rsidRDefault="008C044B" w:rsidP="008C044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C044B">
        <w:rPr>
          <w:rFonts w:ascii="Arial" w:hAnsi="Arial" w:cs="Arial"/>
          <w:b/>
          <w:bCs/>
          <w:sz w:val="28"/>
          <w:szCs w:val="28"/>
        </w:rPr>
        <w:t>Admin testuser</w:t>
      </w:r>
    </w:p>
    <w:p w14:paraId="37072789" w14:textId="5AB5D272" w:rsidR="008C044B" w:rsidRP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Then on the next page add testuser@email.com as the email address. Did you notice the the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user’s password is encrypted now? Django does not store raw passwords which means even as a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superuser we cannot see individual user passwords. We can change the password to something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else but we can’t just copy and paste user passwords.</w:t>
      </w:r>
    </w:p>
    <w:p w14:paraId="0BC5E710" w14:textId="77777777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</w:p>
    <w:p w14:paraId="672B8ADE" w14:textId="0C574A31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Scroll down to the bottom of the page and click the “Save” button.</w:t>
      </w:r>
    </w:p>
    <w:p w14:paraId="5E8DEFB1" w14:textId="24A6D2E8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19975D" wp14:editId="7FB4A534">
            <wp:extent cx="6858000" cy="3992880"/>
            <wp:effectExtent l="0" t="0" r="0" b="7620"/>
            <wp:docPr id="140483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B576" w14:textId="77777777" w:rsidR="008C044B" w:rsidRPr="008C044B" w:rsidRDefault="008C044B" w:rsidP="008C044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Admin testuser</w:t>
      </w:r>
    </w:p>
    <w:p w14:paraId="733E1936" w14:textId="36CD4423" w:rsidR="00A96126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lastRenderedPageBreak/>
        <w:t>Ok, finally, we can add reviews to the “Django for Professionals” book using testuser. Navigate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back to the Books section and click on the correct book. Write two reviews and as AUTHOR make</w:t>
      </w:r>
      <w:r>
        <w:rPr>
          <w:rFonts w:ascii="Arial" w:hAnsi="Arial" w:cs="Arial"/>
          <w:sz w:val="28"/>
          <w:szCs w:val="28"/>
        </w:rPr>
        <w:t xml:space="preserve"> </w:t>
      </w:r>
      <w:r w:rsidRPr="008C044B">
        <w:rPr>
          <w:rFonts w:ascii="Arial" w:hAnsi="Arial" w:cs="Arial"/>
          <w:sz w:val="28"/>
          <w:szCs w:val="28"/>
        </w:rPr>
        <w:t>sure to select testuser.</w:t>
      </w:r>
    </w:p>
    <w:p w14:paraId="6B1F7DBC" w14:textId="5B46F249" w:rsidR="008C044B" w:rsidRDefault="008C044B" w:rsidP="008C044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BC9D1E1" wp14:editId="45851EC9">
            <wp:extent cx="6858000" cy="3764280"/>
            <wp:effectExtent l="0" t="0" r="0" b="7620"/>
            <wp:docPr id="158297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DD6F" w14:textId="007C1BDE" w:rsidR="008C044B" w:rsidRDefault="008C044B" w:rsidP="008C044B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8C044B">
        <w:rPr>
          <w:rFonts w:ascii="Arial" w:hAnsi="Arial" w:cs="Arial"/>
          <w:sz w:val="28"/>
          <w:szCs w:val="28"/>
        </w:rPr>
        <w:t>Add Two Reviews</w:t>
      </w:r>
    </w:p>
    <w:p w14:paraId="21AB9CFE" w14:textId="77777777" w:rsidR="00FA75FF" w:rsidRDefault="00FA75FF" w:rsidP="008C044B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5DDBB001" w14:textId="77777777" w:rsidR="00FA75FF" w:rsidRPr="00FA75FF" w:rsidRDefault="00FA75FF" w:rsidP="00FA75F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A75FF">
        <w:rPr>
          <w:rFonts w:ascii="Arial" w:hAnsi="Arial" w:cs="Arial"/>
          <w:b/>
          <w:bCs/>
          <w:sz w:val="28"/>
          <w:szCs w:val="28"/>
        </w:rPr>
        <w:t>Templates</w:t>
      </w:r>
    </w:p>
    <w:p w14:paraId="0C647FB1" w14:textId="01DAA205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With the reviews model set it is time to update our templates to display reviews on the individual</w:t>
      </w:r>
      <w:r>
        <w:rPr>
          <w:rFonts w:ascii="Arial" w:hAnsi="Arial" w:cs="Arial"/>
          <w:sz w:val="28"/>
          <w:szCs w:val="28"/>
        </w:rPr>
        <w:t xml:space="preserve"> </w:t>
      </w:r>
      <w:r w:rsidRPr="00FA75FF">
        <w:rPr>
          <w:rFonts w:ascii="Arial" w:hAnsi="Arial" w:cs="Arial"/>
          <w:sz w:val="28"/>
          <w:szCs w:val="28"/>
        </w:rPr>
        <w:t>page for each book. Add a basic “Reviews” section and then loop over all existing reviews. Since</w:t>
      </w:r>
      <w:r>
        <w:rPr>
          <w:rFonts w:ascii="Arial" w:hAnsi="Arial" w:cs="Arial"/>
          <w:sz w:val="28"/>
          <w:szCs w:val="28"/>
        </w:rPr>
        <w:t xml:space="preserve"> </w:t>
      </w:r>
      <w:r w:rsidRPr="00FA75FF">
        <w:rPr>
          <w:rFonts w:ascii="Arial" w:hAnsi="Arial" w:cs="Arial"/>
          <w:sz w:val="28"/>
          <w:szCs w:val="28"/>
        </w:rPr>
        <w:t>this is a foreign key relationship we follow it by using book.reviews.all. Then display the review</w:t>
      </w:r>
      <w:r>
        <w:rPr>
          <w:rFonts w:ascii="Arial" w:hAnsi="Arial" w:cs="Arial"/>
          <w:sz w:val="28"/>
          <w:szCs w:val="28"/>
        </w:rPr>
        <w:t xml:space="preserve"> </w:t>
      </w:r>
      <w:r w:rsidRPr="00FA75FF">
        <w:rPr>
          <w:rFonts w:ascii="Arial" w:hAnsi="Arial" w:cs="Arial"/>
          <w:sz w:val="28"/>
          <w:szCs w:val="28"/>
        </w:rPr>
        <w:t>field with review.review and the author with review.author.</w:t>
      </w:r>
    </w:p>
    <w:p w14:paraId="2AB78344" w14:textId="43B646FB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# templates/books/book_detail.html</w:t>
      </w:r>
    </w:p>
    <w:p w14:paraId="3EC13C8E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{% extends "_base.html" %}</w:t>
      </w:r>
    </w:p>
    <w:p w14:paraId="163CDB85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</w:p>
    <w:p w14:paraId="37BE3F2E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{% block title %}{{ book.title }}{% endblock title %}</w:t>
      </w:r>
    </w:p>
    <w:p w14:paraId="188A9497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</w:p>
    <w:p w14:paraId="17732645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{% block content %}</w:t>
      </w:r>
    </w:p>
    <w:p w14:paraId="378FEE7F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&lt;div class="book_detail"&gt;</w:t>
      </w:r>
    </w:p>
    <w:p w14:paraId="27BD5847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&lt;h2&gt;&lt;a href=""&gt;{{ book.title }}&lt;/a&gt;&lt;/h2&gt;</w:t>
      </w:r>
    </w:p>
    <w:p w14:paraId="25F062FA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&lt;p&gt;Author: {{ book.author }}&lt;/p&gt;</w:t>
      </w:r>
    </w:p>
    <w:p w14:paraId="1211D9BB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&lt;p&gt;Price: {{ book.price }}&lt;/p&gt;</w:t>
      </w:r>
    </w:p>
    <w:p w14:paraId="51DA844B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&lt;div&gt;</w:t>
      </w:r>
    </w:p>
    <w:p w14:paraId="47121546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  &lt;h3&gt;Reviews&lt;/h3&gt;</w:t>
      </w:r>
    </w:p>
    <w:p w14:paraId="1BC70B14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  &lt;ul&gt;</w:t>
      </w:r>
    </w:p>
    <w:p w14:paraId="3E00C047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    {% for review in book.reviews.all %}</w:t>
      </w:r>
    </w:p>
    <w:p w14:paraId="3DDD3E9B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    &lt;li&gt;{{ review.review }} ({{ review.author }})&lt;/li&gt;</w:t>
      </w:r>
    </w:p>
    <w:p w14:paraId="6BB79FD7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lastRenderedPageBreak/>
        <w:t xml:space="preserve">        {% endfor %}</w:t>
      </w:r>
    </w:p>
    <w:p w14:paraId="7E7BEBA5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  &lt;/ul&gt;</w:t>
      </w:r>
    </w:p>
    <w:p w14:paraId="730C128C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  &lt;/div&gt;</w:t>
      </w:r>
    </w:p>
    <w:p w14:paraId="31307D92" w14:textId="77777777" w:rsidR="00FA75FF" w:rsidRP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 xml:space="preserve">  &lt;/div&gt;</w:t>
      </w:r>
    </w:p>
    <w:p w14:paraId="1F2E15AA" w14:textId="2C4E157E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{% endblock content %}</w:t>
      </w:r>
    </w:p>
    <w:p w14:paraId="6DB5C16C" w14:textId="77777777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</w:p>
    <w:p w14:paraId="186DDE45" w14:textId="4C5A3A91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That’s it! Navigate over to the “Django for Professionals” individual page to see the result. Your</w:t>
      </w:r>
      <w:r>
        <w:rPr>
          <w:rFonts w:ascii="Arial" w:hAnsi="Arial" w:cs="Arial"/>
          <w:sz w:val="28"/>
          <w:szCs w:val="28"/>
        </w:rPr>
        <w:t xml:space="preserve"> </w:t>
      </w:r>
      <w:r w:rsidRPr="00FA75FF">
        <w:rPr>
          <w:rFonts w:ascii="Arial" w:hAnsi="Arial" w:cs="Arial"/>
          <w:sz w:val="28"/>
          <w:szCs w:val="28"/>
        </w:rPr>
        <w:t>url will be different than the one here because we’re using a UUID.</w:t>
      </w:r>
    </w:p>
    <w:p w14:paraId="6CCAF936" w14:textId="733E027F" w:rsidR="00FA75FF" w:rsidRDefault="00FA75FF" w:rsidP="00FA75F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F2B0F5" wp14:editId="5109CC85">
            <wp:extent cx="6858000" cy="2612390"/>
            <wp:effectExtent l="0" t="0" r="0" b="0"/>
            <wp:docPr id="88505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095" w14:textId="2B448F75" w:rsidR="00FA75FF" w:rsidRDefault="00FA75FF" w:rsidP="00FA75F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FA75FF">
        <w:rPr>
          <w:rFonts w:ascii="Arial" w:hAnsi="Arial" w:cs="Arial"/>
          <w:sz w:val="28"/>
          <w:szCs w:val="28"/>
        </w:rPr>
        <w:t>Reviews on Detail Page</w:t>
      </w:r>
    </w:p>
    <w:p w14:paraId="3B904B40" w14:textId="77777777" w:rsidR="00FA75FF" w:rsidRDefault="00FA75FF" w:rsidP="00FA75F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11D2DCB" w14:textId="77777777" w:rsidR="00ED220A" w:rsidRPr="00ED220A" w:rsidRDefault="00ED220A" w:rsidP="00ED220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ED220A">
        <w:rPr>
          <w:rFonts w:ascii="Arial" w:hAnsi="Arial" w:cs="Arial"/>
          <w:b/>
          <w:bCs/>
          <w:sz w:val="28"/>
          <w:szCs w:val="28"/>
        </w:rPr>
        <w:t>Tests</w:t>
      </w:r>
    </w:p>
    <w:p w14:paraId="66F96770" w14:textId="77777777" w:rsidR="00ED220A" w:rsidRDefault="00ED220A" w:rsidP="00ED220A">
      <w:pPr>
        <w:pStyle w:val="NoSpacing"/>
        <w:rPr>
          <w:rFonts w:ascii="Arial" w:hAnsi="Arial" w:cs="Arial"/>
          <w:sz w:val="28"/>
          <w:szCs w:val="28"/>
        </w:rPr>
      </w:pPr>
      <w:r w:rsidRPr="00ED220A">
        <w:rPr>
          <w:rFonts w:ascii="Arial" w:hAnsi="Arial" w:cs="Arial"/>
          <w:sz w:val="28"/>
          <w:szCs w:val="28"/>
        </w:rPr>
        <w:t>Time for tests. We need to create a new user for our review and add a review to the setUpTestData</w:t>
      </w:r>
      <w:r>
        <w:rPr>
          <w:rFonts w:ascii="Arial" w:hAnsi="Arial" w:cs="Arial"/>
          <w:sz w:val="28"/>
          <w:szCs w:val="28"/>
        </w:rPr>
        <w:t xml:space="preserve"> </w:t>
      </w:r>
      <w:r w:rsidRPr="00ED220A">
        <w:rPr>
          <w:rFonts w:ascii="Arial" w:hAnsi="Arial" w:cs="Arial"/>
          <w:sz w:val="28"/>
          <w:szCs w:val="28"/>
        </w:rPr>
        <w:t xml:space="preserve">method in our test suite. Then we can test that the book object contains </w:t>
      </w:r>
    </w:p>
    <w:p w14:paraId="5881B574" w14:textId="1936D0EA" w:rsidR="00ED220A" w:rsidRPr="00ED220A" w:rsidRDefault="00ED220A" w:rsidP="00ED220A">
      <w:pPr>
        <w:pStyle w:val="NoSpacing"/>
        <w:rPr>
          <w:rFonts w:ascii="Arial" w:hAnsi="Arial" w:cs="Arial"/>
          <w:sz w:val="28"/>
          <w:szCs w:val="28"/>
        </w:rPr>
      </w:pPr>
      <w:r w:rsidRPr="00ED220A">
        <w:rPr>
          <w:rFonts w:ascii="Arial" w:hAnsi="Arial" w:cs="Arial"/>
          <w:sz w:val="28"/>
          <w:szCs w:val="28"/>
        </w:rPr>
        <w:t>the correct review.</w:t>
      </w:r>
    </w:p>
    <w:p w14:paraId="33121492" w14:textId="77777777" w:rsidR="00ED220A" w:rsidRDefault="00ED220A" w:rsidP="00ED220A">
      <w:pPr>
        <w:pStyle w:val="NoSpacing"/>
        <w:rPr>
          <w:rFonts w:ascii="Arial" w:hAnsi="Arial" w:cs="Arial"/>
          <w:sz w:val="28"/>
          <w:szCs w:val="28"/>
        </w:rPr>
      </w:pPr>
    </w:p>
    <w:p w14:paraId="0609550A" w14:textId="75530B26" w:rsidR="00FA75FF" w:rsidRDefault="00ED220A" w:rsidP="00ED220A">
      <w:pPr>
        <w:pStyle w:val="NoSpacing"/>
        <w:rPr>
          <w:rFonts w:ascii="Arial" w:hAnsi="Arial" w:cs="Arial"/>
          <w:sz w:val="28"/>
          <w:szCs w:val="28"/>
        </w:rPr>
      </w:pPr>
      <w:r w:rsidRPr="00ED220A">
        <w:rPr>
          <w:rFonts w:ascii="Arial" w:hAnsi="Arial" w:cs="Arial"/>
          <w:sz w:val="28"/>
          <w:szCs w:val="28"/>
        </w:rPr>
        <w:t>This involves importing get_user_model as well as adding the Review model at the top. We</w:t>
      </w:r>
      <w:r>
        <w:rPr>
          <w:rFonts w:ascii="Arial" w:hAnsi="Arial" w:cs="Arial"/>
          <w:sz w:val="28"/>
          <w:szCs w:val="28"/>
        </w:rPr>
        <w:t xml:space="preserve"> </w:t>
      </w:r>
      <w:r w:rsidRPr="00ED220A">
        <w:rPr>
          <w:rFonts w:ascii="Arial" w:hAnsi="Arial" w:cs="Arial"/>
          <w:sz w:val="28"/>
          <w:szCs w:val="28"/>
        </w:rPr>
        <w:t>can use create_user to make a new user called reviewuser and then a review object that is</w:t>
      </w:r>
      <w:r>
        <w:rPr>
          <w:rFonts w:ascii="Arial" w:hAnsi="Arial" w:cs="Arial"/>
          <w:sz w:val="28"/>
          <w:szCs w:val="28"/>
        </w:rPr>
        <w:t xml:space="preserve"> </w:t>
      </w:r>
      <w:r w:rsidRPr="00ED220A">
        <w:rPr>
          <w:rFonts w:ascii="Arial" w:hAnsi="Arial" w:cs="Arial"/>
          <w:sz w:val="28"/>
          <w:szCs w:val="28"/>
        </w:rPr>
        <w:t>linked to our single book object. Finally under test_book_detail_view we can add an additional</w:t>
      </w:r>
      <w:r>
        <w:rPr>
          <w:rFonts w:ascii="Arial" w:hAnsi="Arial" w:cs="Arial"/>
          <w:sz w:val="28"/>
          <w:szCs w:val="28"/>
        </w:rPr>
        <w:t xml:space="preserve"> </w:t>
      </w:r>
      <w:r w:rsidRPr="00ED220A">
        <w:rPr>
          <w:rFonts w:ascii="Arial" w:hAnsi="Arial" w:cs="Arial"/>
          <w:sz w:val="28"/>
          <w:szCs w:val="28"/>
        </w:rPr>
        <w:t>assertContains test to the response object.</w:t>
      </w:r>
    </w:p>
    <w:p w14:paraId="5618739E" w14:textId="267404AD" w:rsidR="00ED220A" w:rsidRDefault="00ED220A" w:rsidP="00ED220A">
      <w:pPr>
        <w:pStyle w:val="NoSpacing"/>
        <w:rPr>
          <w:rFonts w:ascii="Arial" w:hAnsi="Arial" w:cs="Arial"/>
          <w:sz w:val="28"/>
          <w:szCs w:val="28"/>
        </w:rPr>
      </w:pPr>
      <w:r w:rsidRPr="00ED220A">
        <w:rPr>
          <w:rFonts w:ascii="Arial" w:hAnsi="Arial" w:cs="Arial"/>
          <w:sz w:val="28"/>
          <w:szCs w:val="28"/>
        </w:rPr>
        <w:t># books/tests.py</w:t>
      </w:r>
    </w:p>
    <w:p w14:paraId="7CA5316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from django.contrib.auth import get_user_model  # new</w:t>
      </w:r>
    </w:p>
    <w:p w14:paraId="68644A8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from django.test import TestCase</w:t>
      </w:r>
    </w:p>
    <w:p w14:paraId="6A8BF348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from django.urls import reverse</w:t>
      </w:r>
    </w:p>
    <w:p w14:paraId="160113FC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4268639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from .models import Book, Review  # new</w:t>
      </w:r>
    </w:p>
    <w:p w14:paraId="39C09448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2C05697F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# Create your tests here.</w:t>
      </w:r>
    </w:p>
    <w:p w14:paraId="66ACF0B8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class BookTests(TestCase):</w:t>
      </w:r>
    </w:p>
    <w:p w14:paraId="139BBCE8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58AABFA2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@classmethod</w:t>
      </w:r>
    </w:p>
    <w:p w14:paraId="2986A24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def setUpTestData(cls):</w:t>
      </w:r>
    </w:p>
    <w:p w14:paraId="2D0BBA3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lastRenderedPageBreak/>
        <w:t xml:space="preserve">        cls.user = get_user_model().objects.create_user(  # new</w:t>
      </w:r>
    </w:p>
    <w:p w14:paraId="35F3633D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username="reviewuser",</w:t>
      </w:r>
    </w:p>
    <w:p w14:paraId="5532E8C9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email="reviewuser@email.com",</w:t>
      </w:r>
    </w:p>
    <w:p w14:paraId="1D1947C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password="testpass123"</w:t>
      </w:r>
    </w:p>
    <w:p w14:paraId="6DE27DB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)</w:t>
      </w:r>
    </w:p>
    <w:p w14:paraId="24FCF38D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</w:t>
      </w:r>
    </w:p>
    <w:p w14:paraId="171832A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cls.book = Book.objects.create(</w:t>
      </w:r>
    </w:p>
    <w:p w14:paraId="165B0C2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title="Harry Potter",</w:t>
      </w:r>
    </w:p>
    <w:p w14:paraId="3DED05F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author="JK Rowling",</w:t>
      </w:r>
    </w:p>
    <w:p w14:paraId="490A7C24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price="25.00",</w:t>
      </w:r>
    </w:p>
    <w:p w14:paraId="32495FC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)</w:t>
      </w:r>
    </w:p>
    <w:p w14:paraId="43EB0717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2A7BDBFE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cls.review = Review.objects.create(   # new</w:t>
      </w:r>
    </w:p>
    <w:p w14:paraId="6CB3628F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book=cls.book,</w:t>
      </w:r>
    </w:p>
    <w:p w14:paraId="38D8E62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author=cls.user,</w:t>
      </w:r>
    </w:p>
    <w:p w14:paraId="74018CA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    review="An excellent review",</w:t>
      </w:r>
    </w:p>
    <w:p w14:paraId="7A7CD40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)</w:t>
      </w:r>
    </w:p>
    <w:p w14:paraId="21DE0A3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5E3A064A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def test_book_listing(self):</w:t>
      </w:r>
    </w:p>
    <w:p w14:paraId="731034D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self.assertEqual(f"{self.book.title}", "Harry Potter")</w:t>
      </w:r>
    </w:p>
    <w:p w14:paraId="4FC76ABA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self.assertEqual(f"{self.book.author}", "JK Rowling")</w:t>
      </w:r>
    </w:p>
    <w:p w14:paraId="305646F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self.assertEqual(f"{self.book.price}", "25.00")</w:t>
      </w:r>
    </w:p>
    <w:p w14:paraId="78ECA8E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2A186A7B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def test_abook_list_view(self):</w:t>
      </w:r>
    </w:p>
    <w:p w14:paraId="05B9ABF5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response = self.client.get(reverse("book_list"))</w:t>
      </w:r>
    </w:p>
    <w:p w14:paraId="3F067D1E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76FABAB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0BD90D7E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self.assertTemplateUsed(response, "books/book_list.html")</w:t>
      </w:r>
    </w:p>
    <w:p w14:paraId="20E7518C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6530393B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def test_book_detail_view(self):</w:t>
      </w:r>
    </w:p>
    <w:p w14:paraId="06107051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response = self.client.get(self.book.get_absolute_url())</w:t>
      </w:r>
    </w:p>
    <w:p w14:paraId="3FB18BC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no_response = self.client.get("/books/12345/")</w:t>
      </w:r>
    </w:p>
    <w:p w14:paraId="194BF53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self.assertEqual(response.status_code, 200)</w:t>
      </w:r>
    </w:p>
    <w:p w14:paraId="1209E624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self.assertEqual(no_response.status_code, 404)</w:t>
      </w:r>
    </w:p>
    <w:p w14:paraId="20CEB34B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self.assertContains(response, "Harry Potter")</w:t>
      </w:r>
    </w:p>
    <w:p w14:paraId="34C11146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self.assertContains(response, "An excellent review")   # new</w:t>
      </w:r>
    </w:p>
    <w:p w14:paraId="0D982485" w14:textId="6DC079C7" w:rsidR="00ED220A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        self.assertTemplateUsed(response, "books/book_detail.html")</w:t>
      </w:r>
    </w:p>
    <w:p w14:paraId="7025AFBF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6A35D537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If you run the tests now they all should pass.</w:t>
      </w:r>
    </w:p>
    <w:p w14:paraId="21D8D58C" w14:textId="16603E4D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docker-compose exec web python manage.py test</w:t>
      </w:r>
    </w:p>
    <w:p w14:paraId="1685294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Creating test database for alias 'default'...</w:t>
      </w:r>
    </w:p>
    <w:p w14:paraId="0D8CBB2C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System check identified no issues (0 silenced).</w:t>
      </w:r>
    </w:p>
    <w:p w14:paraId="6AF5339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.................</w:t>
      </w:r>
    </w:p>
    <w:p w14:paraId="5BC81E70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274483BC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lastRenderedPageBreak/>
        <w:t>Ran 17 tests in 0.260s</w:t>
      </w:r>
    </w:p>
    <w:p w14:paraId="0A7E7CFF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OK</w:t>
      </w:r>
    </w:p>
    <w:p w14:paraId="2D5E5143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5D9C6F81" w14:textId="318DF0DE" w:rsidR="000C3923" w:rsidRDefault="000C3923" w:rsidP="000C3923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Destroying test database for alias 'default'...</w:t>
      </w:r>
    </w:p>
    <w:p w14:paraId="7A75CF8E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5EC3D68E" w14:textId="77777777" w:rsidR="000C3923" w:rsidRPr="000C3923" w:rsidRDefault="000C3923" w:rsidP="000C392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C3923">
        <w:rPr>
          <w:rFonts w:ascii="Arial" w:hAnsi="Arial" w:cs="Arial"/>
          <w:b/>
          <w:bCs/>
          <w:sz w:val="28"/>
          <w:szCs w:val="28"/>
        </w:rPr>
        <w:t>Git</w:t>
      </w:r>
    </w:p>
    <w:p w14:paraId="1A0AFC5A" w14:textId="77777777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Add our new code changes to Git and include a commit message for the chapter.</w:t>
      </w:r>
    </w:p>
    <w:p w14:paraId="75FA8306" w14:textId="0312B6F9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docker-compose down</w:t>
      </w:r>
    </w:p>
    <w:p w14:paraId="6A335E25" w14:textId="131AB12A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Remove-Item -Recurse -Force .git</w:t>
      </w:r>
    </w:p>
    <w:p w14:paraId="07C9ACF0" w14:textId="0B7B4FBD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14:paraId="12D8AF00" w14:textId="1C760069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git status</w:t>
      </w:r>
    </w:p>
    <w:p w14:paraId="1DBE4E1F" w14:textId="0434A9E5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</w:t>
      </w:r>
      <w:r w:rsidRPr="000C3923">
        <w:rPr>
          <w:rFonts w:ascii="Arial" w:hAnsi="Arial" w:cs="Arial"/>
          <w:sz w:val="28"/>
          <w:szCs w:val="28"/>
        </w:rPr>
        <w:t>t add .</w:t>
      </w:r>
    </w:p>
    <w:p w14:paraId="28C7BACD" w14:textId="6ADD692B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 xml:space="preserve">git commit -m </w:t>
      </w:r>
      <w:r>
        <w:rPr>
          <w:rFonts w:ascii="Arial" w:hAnsi="Arial" w:cs="Arial"/>
          <w:sz w:val="28"/>
          <w:szCs w:val="28"/>
        </w:rPr>
        <w:t>“Chapter 12. Reviews App”</w:t>
      </w:r>
    </w:p>
    <w:p w14:paraId="388C5257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11562584" w14:textId="736659B4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The code for this chapter can be found on the official Github repository.</w:t>
      </w:r>
    </w:p>
    <w:p w14:paraId="7730089E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30E9E0AB" w14:textId="7A3FA87F" w:rsidR="000C3923" w:rsidRPr="000C3923" w:rsidRDefault="000C3923" w:rsidP="000C392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0C3923">
        <w:rPr>
          <w:rFonts w:ascii="Arial" w:hAnsi="Arial" w:cs="Arial"/>
          <w:b/>
          <w:bCs/>
          <w:sz w:val="28"/>
          <w:szCs w:val="28"/>
        </w:rPr>
        <w:t>Conclusion</w:t>
      </w:r>
    </w:p>
    <w:p w14:paraId="0C5199EB" w14:textId="671469C2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With more time we might update the reviews functionality with a form on the page itself, however</w:t>
      </w:r>
      <w:r>
        <w:rPr>
          <w:rFonts w:ascii="Arial" w:hAnsi="Arial" w:cs="Arial"/>
          <w:sz w:val="28"/>
          <w:szCs w:val="28"/>
        </w:rPr>
        <w:t xml:space="preserve"> </w:t>
      </w:r>
      <w:r w:rsidRPr="000C3923">
        <w:rPr>
          <w:rFonts w:ascii="Arial" w:hAnsi="Arial" w:cs="Arial"/>
          <w:sz w:val="28"/>
          <w:szCs w:val="28"/>
        </w:rPr>
        <w:t>this means AJAX calls using either htmx, jQuery, React, Vue, or another dedicated JavaScript</w:t>
      </w:r>
      <w:r>
        <w:rPr>
          <w:rFonts w:ascii="Arial" w:hAnsi="Arial" w:cs="Arial"/>
          <w:sz w:val="28"/>
          <w:szCs w:val="28"/>
        </w:rPr>
        <w:t xml:space="preserve"> </w:t>
      </w:r>
      <w:r w:rsidRPr="000C3923">
        <w:rPr>
          <w:rFonts w:ascii="Arial" w:hAnsi="Arial" w:cs="Arial"/>
          <w:sz w:val="28"/>
          <w:szCs w:val="28"/>
        </w:rPr>
        <w:t>framework. Unfortunately covering that fully is well beyond the scope of this book.</w:t>
      </w:r>
    </w:p>
    <w:p w14:paraId="0BD58BDB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0430A6BE" w14:textId="21C3C6D4" w:rsidR="000C3923" w:rsidRP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As the project grows it might also make sense to split reviews off into its own dedicated app.</w:t>
      </w:r>
      <w:r>
        <w:rPr>
          <w:rFonts w:ascii="Arial" w:hAnsi="Arial" w:cs="Arial"/>
          <w:sz w:val="28"/>
          <w:szCs w:val="28"/>
        </w:rPr>
        <w:t xml:space="preserve"> </w:t>
      </w:r>
      <w:r w:rsidRPr="000C3923">
        <w:rPr>
          <w:rFonts w:ascii="Arial" w:hAnsi="Arial" w:cs="Arial"/>
          <w:sz w:val="28"/>
          <w:szCs w:val="28"/>
        </w:rPr>
        <w:t>Doing so is a very subjective call. In general, keeping things as simple as possible–adding foreign</w:t>
      </w:r>
      <w:r>
        <w:rPr>
          <w:rFonts w:ascii="Arial" w:hAnsi="Arial" w:cs="Arial"/>
          <w:sz w:val="28"/>
          <w:szCs w:val="28"/>
        </w:rPr>
        <w:t xml:space="preserve"> </w:t>
      </w:r>
      <w:r w:rsidRPr="000C3923">
        <w:rPr>
          <w:rFonts w:ascii="Arial" w:hAnsi="Arial" w:cs="Arial"/>
          <w:sz w:val="28"/>
          <w:szCs w:val="28"/>
        </w:rPr>
        <w:t>keys within an existing app until it becomes too large to easily understand–is a solid approach.</w:t>
      </w:r>
    </w:p>
    <w:p w14:paraId="59D942FF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0F6F1A28" w14:textId="6EAF659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 w:rsidRPr="000C3923">
        <w:rPr>
          <w:rFonts w:ascii="Arial" w:hAnsi="Arial" w:cs="Arial"/>
          <w:sz w:val="28"/>
          <w:szCs w:val="28"/>
        </w:rPr>
        <w:t>In the next chapter we will add image uploads to our site so there can be covers for each book</w:t>
      </w:r>
    </w:p>
    <w:p w14:paraId="41F8A95F" w14:textId="77777777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p w14:paraId="6E799CEC" w14:textId="161935A0" w:rsidR="000C3923" w:rsidRDefault="000C3923" w:rsidP="000C3923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6AD6B2B1" w14:textId="77777777" w:rsidR="000C3923" w:rsidRDefault="000C3923" w:rsidP="000C3923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DBD3923" w14:textId="77777777" w:rsidR="000C3923" w:rsidRPr="00973B47" w:rsidRDefault="000C3923" w:rsidP="000C3923">
      <w:pPr>
        <w:pStyle w:val="NoSpacing"/>
        <w:rPr>
          <w:rFonts w:ascii="Arial" w:hAnsi="Arial" w:cs="Arial"/>
          <w:sz w:val="28"/>
          <w:szCs w:val="28"/>
        </w:rPr>
      </w:pPr>
    </w:p>
    <w:sectPr w:rsidR="000C3923" w:rsidRPr="00973B47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348B6" w14:textId="77777777" w:rsidR="00E87C3B" w:rsidRDefault="00E87C3B" w:rsidP="008677C1">
      <w:pPr>
        <w:spacing w:after="0" w:line="240" w:lineRule="auto"/>
      </w:pPr>
      <w:r>
        <w:separator/>
      </w:r>
    </w:p>
  </w:endnote>
  <w:endnote w:type="continuationSeparator" w:id="0">
    <w:p w14:paraId="4FAA74C8" w14:textId="77777777" w:rsidR="00E87C3B" w:rsidRDefault="00E87C3B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DD7D0" w14:textId="77777777" w:rsidR="00E87C3B" w:rsidRDefault="00E87C3B" w:rsidP="008677C1">
      <w:pPr>
        <w:spacing w:after="0" w:line="240" w:lineRule="auto"/>
      </w:pPr>
      <w:r>
        <w:separator/>
      </w:r>
    </w:p>
  </w:footnote>
  <w:footnote w:type="continuationSeparator" w:id="0">
    <w:p w14:paraId="37254080" w14:textId="77777777" w:rsidR="00E87C3B" w:rsidRDefault="00E87C3B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38CD"/>
    <w:rsid w:val="00095571"/>
    <w:rsid w:val="000A2F2A"/>
    <w:rsid w:val="000C0160"/>
    <w:rsid w:val="000C3923"/>
    <w:rsid w:val="000D02B4"/>
    <w:rsid w:val="000D64C7"/>
    <w:rsid w:val="000E4610"/>
    <w:rsid w:val="000F4CCA"/>
    <w:rsid w:val="000F6AAB"/>
    <w:rsid w:val="00101506"/>
    <w:rsid w:val="0010707E"/>
    <w:rsid w:val="001204B4"/>
    <w:rsid w:val="001340E0"/>
    <w:rsid w:val="00146D7D"/>
    <w:rsid w:val="001520B7"/>
    <w:rsid w:val="00152A29"/>
    <w:rsid w:val="00156F52"/>
    <w:rsid w:val="00157C0F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37B"/>
    <w:rsid w:val="00331933"/>
    <w:rsid w:val="0033483C"/>
    <w:rsid w:val="00377310"/>
    <w:rsid w:val="0039713E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F52"/>
    <w:rsid w:val="00463D57"/>
    <w:rsid w:val="004B2665"/>
    <w:rsid w:val="004C240F"/>
    <w:rsid w:val="004F3F29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A7C68"/>
    <w:rsid w:val="005C69BA"/>
    <w:rsid w:val="005D6391"/>
    <w:rsid w:val="005E49C8"/>
    <w:rsid w:val="00620251"/>
    <w:rsid w:val="00623EAE"/>
    <w:rsid w:val="00624B1F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A5DFF"/>
    <w:rsid w:val="007B6E3B"/>
    <w:rsid w:val="007C745B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91D2B"/>
    <w:rsid w:val="008C044B"/>
    <w:rsid w:val="008C086C"/>
    <w:rsid w:val="008C31E6"/>
    <w:rsid w:val="008E2709"/>
    <w:rsid w:val="008F3C1B"/>
    <w:rsid w:val="00901460"/>
    <w:rsid w:val="009028E7"/>
    <w:rsid w:val="00902A77"/>
    <w:rsid w:val="00973AAC"/>
    <w:rsid w:val="00973B47"/>
    <w:rsid w:val="00984990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00237"/>
    <w:rsid w:val="00A11E0D"/>
    <w:rsid w:val="00A55700"/>
    <w:rsid w:val="00A774DF"/>
    <w:rsid w:val="00A822F7"/>
    <w:rsid w:val="00A84D86"/>
    <w:rsid w:val="00A862C2"/>
    <w:rsid w:val="00A8709A"/>
    <w:rsid w:val="00A92871"/>
    <w:rsid w:val="00A96126"/>
    <w:rsid w:val="00AA6810"/>
    <w:rsid w:val="00AB1745"/>
    <w:rsid w:val="00AC2A55"/>
    <w:rsid w:val="00AC47FB"/>
    <w:rsid w:val="00AD3A25"/>
    <w:rsid w:val="00AF6E17"/>
    <w:rsid w:val="00B12AA3"/>
    <w:rsid w:val="00B241C8"/>
    <w:rsid w:val="00B4020D"/>
    <w:rsid w:val="00B424AD"/>
    <w:rsid w:val="00B85BC8"/>
    <w:rsid w:val="00B914A1"/>
    <w:rsid w:val="00B97D8F"/>
    <w:rsid w:val="00BB584A"/>
    <w:rsid w:val="00C0715C"/>
    <w:rsid w:val="00C173EC"/>
    <w:rsid w:val="00C34EBE"/>
    <w:rsid w:val="00C615AF"/>
    <w:rsid w:val="00C6618B"/>
    <w:rsid w:val="00CB66E4"/>
    <w:rsid w:val="00CD5B1A"/>
    <w:rsid w:val="00CE17B6"/>
    <w:rsid w:val="00CE3235"/>
    <w:rsid w:val="00CF4FE1"/>
    <w:rsid w:val="00D0449B"/>
    <w:rsid w:val="00D10D6D"/>
    <w:rsid w:val="00D17C66"/>
    <w:rsid w:val="00D53AB9"/>
    <w:rsid w:val="00D72F99"/>
    <w:rsid w:val="00DB132B"/>
    <w:rsid w:val="00DD1A51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87C3B"/>
    <w:rsid w:val="00EA189C"/>
    <w:rsid w:val="00EA1C54"/>
    <w:rsid w:val="00EC7D3B"/>
    <w:rsid w:val="00ED1810"/>
    <w:rsid w:val="00ED220A"/>
    <w:rsid w:val="00EE0D71"/>
    <w:rsid w:val="00EE6455"/>
    <w:rsid w:val="00EF52D9"/>
    <w:rsid w:val="00EF67A6"/>
    <w:rsid w:val="00EF74CB"/>
    <w:rsid w:val="00F27F98"/>
    <w:rsid w:val="00F50041"/>
    <w:rsid w:val="00F6542E"/>
    <w:rsid w:val="00F76DEB"/>
    <w:rsid w:val="00F77E26"/>
    <w:rsid w:val="00F86171"/>
    <w:rsid w:val="00F960B8"/>
    <w:rsid w:val="00FA75FF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4</cp:revision>
  <dcterms:created xsi:type="dcterms:W3CDTF">2025-06-22T00:36:00Z</dcterms:created>
  <dcterms:modified xsi:type="dcterms:W3CDTF">2025-06-22T18:24:00Z</dcterms:modified>
</cp:coreProperties>
</file>