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hint="default" w:ascii="Garamond" w:hAnsi="Garamond" w:cs="Garamond"/>
          <w:b/>
          <w:bCs/>
          <w:sz w:val="28"/>
          <w:szCs w:val="28"/>
          <w:lang w:val="en-PH"/>
        </w:rPr>
      </w:pPr>
      <w:r>
        <w:rPr>
          <w:rFonts w:hint="default" w:ascii="Garamond" w:hAnsi="Garamond" w:cs="Garamond"/>
          <w:b/>
          <w:bCs/>
          <w:sz w:val="28"/>
          <w:szCs w:val="28"/>
          <w:lang w:val="en-PH"/>
        </w:rPr>
        <w:t>REFERENCES</w:t>
      </w:r>
    </w:p>
    <w:p>
      <w:pPr>
        <w:spacing w:after="0" w:line="240" w:lineRule="auto"/>
        <w:rPr>
          <w:rFonts w:hint="default" w:ascii="Garamond" w:hAnsi="Garamond" w:cs="Garamond"/>
          <w:sz w:val="24"/>
          <w:szCs w:val="24"/>
          <w:lang w:val="en-PH"/>
        </w:rPr>
      </w:pPr>
    </w:p>
    <w:p>
      <w:pPr>
        <w:pStyle w:val="7"/>
        <w:numPr>
          <w:ilvl w:val="0"/>
          <w:numId w:val="1"/>
        </w:numPr>
        <w:spacing w:after="0" w:line="240" w:lineRule="auto"/>
        <w:ind w:left="1440" w:hanging="1080"/>
        <w:jc w:val="both"/>
        <w:rPr>
          <w:rFonts w:hint="default" w:ascii="Garamond" w:hAnsi="Garamond" w:cs="Garamond"/>
          <w:sz w:val="24"/>
          <w:szCs w:val="24"/>
          <w:lang w:val="en-PH"/>
        </w:rPr>
      </w:pPr>
      <w:r>
        <w:rPr>
          <w:rFonts w:hint="default" w:ascii="Garamond" w:hAnsi="Garamond" w:cs="Garamond"/>
          <w:sz w:val="24"/>
          <w:szCs w:val="24"/>
          <w:lang w:val="en-PH"/>
        </w:rPr>
        <w:t xml:space="preserve">Akessa,G.M.&amp;Dhufera,A. G.(2015).Factors that Influence Students Academic Performance: A case of Rift Valley University, Jimma, Ethopia. </w:t>
      </w:r>
      <w:r>
        <w:rPr>
          <w:rFonts w:hint="default" w:ascii="Garamond" w:hAnsi="Garamond" w:cs="Garamond"/>
          <w:i/>
          <w:iCs/>
          <w:sz w:val="24"/>
          <w:szCs w:val="24"/>
          <w:lang w:val="en-PH"/>
        </w:rPr>
        <w:t>Journal Education and Practice</w:t>
      </w:r>
      <w:r>
        <w:rPr>
          <w:rFonts w:hint="default" w:ascii="Garamond" w:hAnsi="Garamond" w:cs="Garamond"/>
          <w:sz w:val="24"/>
          <w:szCs w:val="24"/>
          <w:lang w:val="en-PH"/>
        </w:rPr>
        <w:t xml:space="preserve">.Retrieved from </w:t>
      </w:r>
      <w:r>
        <w:rPr>
          <w:rFonts w:hint="default" w:ascii="Garamond" w:hAnsi="Garamond" w:cs="Garamond"/>
          <w:color w:val="000000" w:themeColor="text1"/>
          <w:sz w:val="24"/>
          <w:szCs w:val="24"/>
          <w:u w:val="none"/>
          <w:lang w:val="en-PH"/>
          <w14:textFill>
            <w14:solidFill>
              <w14:schemeClr w14:val="tx1"/>
            </w14:solidFill>
          </w14:textFill>
        </w:rPr>
        <w:t>http://files.eric.ed.gov/fulltext/EJ1079600.pdf</w:t>
      </w:r>
    </w:p>
    <w:p>
      <w:pPr>
        <w:pStyle w:val="7"/>
        <w:numPr>
          <w:ilvl w:val="0"/>
          <w:numId w:val="0"/>
        </w:numPr>
        <w:spacing w:after="0" w:line="240" w:lineRule="auto"/>
        <w:contextualSpacing/>
        <w:jc w:val="both"/>
        <w:rPr>
          <w:rStyle w:val="5"/>
          <w:rFonts w:hint="default" w:ascii="Garamond" w:hAnsi="Garamond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spacing w:after="0" w:line="240" w:lineRule="auto"/>
        <w:contextualSpacing/>
        <w:jc w:val="both"/>
        <w:rPr>
          <w:rStyle w:val="5"/>
          <w:rFonts w:hint="default" w:ascii="Garamond" w:hAnsi="Garamond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spacing w:after="0" w:line="240" w:lineRule="auto"/>
        <w:jc w:val="both"/>
        <w:rPr>
          <w:rFonts w:hint="default" w:ascii="Garamond" w:hAnsi="Garamond" w:cs="Garamond"/>
          <w:sz w:val="24"/>
          <w:szCs w:val="24"/>
          <w:lang w:val="en-PH"/>
        </w:rPr>
      </w:pPr>
      <w:r>
        <w:rPr>
          <w:rFonts w:hint="default" w:ascii="Garamond" w:hAnsi="Garamond" w:cs="Garamond"/>
          <w:sz w:val="24"/>
          <w:szCs w:val="24"/>
          <w:lang w:val="en-PH"/>
        </w:rPr>
        <w:t>Ali, S., Mouton, C. P., Jabeen, S., Ofoemezie, E. K., Bailey, R. K.,</w:t>
      </w:r>
    </w:p>
    <w:p>
      <w:pPr>
        <w:spacing w:after="0" w:line="240" w:lineRule="auto"/>
        <w:ind w:left="1440"/>
        <w:jc w:val="both"/>
        <w:rPr>
          <w:rFonts w:hint="default" w:ascii="Garamond" w:hAnsi="Garamond" w:cs="Garamond"/>
          <w:sz w:val="24"/>
          <w:szCs w:val="24"/>
          <w:lang w:val="en-PH"/>
        </w:rPr>
      </w:pPr>
      <w:r>
        <w:rPr>
          <w:rFonts w:hint="default" w:ascii="Garamond" w:hAnsi="Garamond" w:cs="Garamond"/>
          <w:sz w:val="24"/>
          <w:szCs w:val="24"/>
          <w:lang w:val="en-PH"/>
        </w:rPr>
        <w:t>Shahid, M., &amp; Zeng, Q. (2011). Early Detection of Illicit Drug Use in Teenagers. </w:t>
      </w:r>
      <w:r>
        <w:rPr>
          <w:rFonts w:hint="default" w:ascii="Garamond" w:hAnsi="Garamond" w:cs="Garamond"/>
          <w:i/>
          <w:iCs/>
          <w:sz w:val="24"/>
          <w:szCs w:val="24"/>
          <w:lang w:val="en-PH"/>
        </w:rPr>
        <w:t>Innovations in Clinical Neuroscience</w:t>
      </w:r>
      <w:r>
        <w:rPr>
          <w:rFonts w:hint="default" w:ascii="Garamond" w:hAnsi="Garamond" w:cs="Garamond"/>
          <w:sz w:val="24"/>
          <w:szCs w:val="24"/>
          <w:lang w:val="en-PH"/>
        </w:rPr>
        <w:t xml:space="preserve">, 8(12), 4–28. Retrieved from </w:t>
      </w:r>
    </w:p>
    <w:p>
      <w:pPr>
        <w:spacing w:after="0" w:line="240" w:lineRule="auto"/>
        <w:ind w:left="1440"/>
        <w:jc w:val="both"/>
        <w:rPr>
          <w:rFonts w:hint="default" w:ascii="Garamond" w:hAnsi="Garamond" w:cs="Garamond"/>
          <w:iCs/>
          <w:color w:val="000000" w:themeColor="text1"/>
          <w:sz w:val="24"/>
          <w:szCs w:val="24"/>
          <w:u w:val="none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Garamond" w:hAnsi="Garamond" w:cs="Garamond"/>
          <w:iCs/>
          <w:color w:val="000000" w:themeColor="text1"/>
          <w:sz w:val="24"/>
          <w:szCs w:val="24"/>
          <w:u w:val="none"/>
          <w:lang w:val="en-PH"/>
          <w14:textFill>
            <w14:solidFill>
              <w14:schemeClr w14:val="tx1"/>
            </w14:solidFill>
          </w14:textFill>
        </w:rPr>
        <w:t>https://www.ncbi.nlm.nih.gov/pmc/articles/PMC3257</w:t>
      </w:r>
    </w:p>
    <w:p>
      <w:pPr>
        <w:spacing w:after="0" w:line="240" w:lineRule="auto"/>
        <w:ind w:left="1440"/>
        <w:jc w:val="both"/>
        <w:rPr>
          <w:rFonts w:hint="default" w:ascii="Garamond" w:hAnsi="Garamond" w:cs="Garamond"/>
          <w:iCs/>
          <w:color w:val="000000" w:themeColor="text1"/>
          <w:sz w:val="24"/>
          <w:szCs w:val="24"/>
          <w:u w:val="none"/>
          <w:lang w:val="en-PH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ind w:left="1440"/>
        <w:jc w:val="both"/>
        <w:rPr>
          <w:rFonts w:hint="default" w:ascii="Garamond" w:hAnsi="Garamond" w:cs="Garamond"/>
          <w:iCs/>
          <w:color w:val="000000" w:themeColor="text1"/>
          <w:sz w:val="24"/>
          <w:szCs w:val="24"/>
          <w:u w:val="none"/>
          <w:lang w:val="en-PH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spacing w:after="0" w:line="240" w:lineRule="auto"/>
        <w:jc w:val="both"/>
        <w:rPr>
          <w:rFonts w:hint="default" w:ascii="Garamond" w:hAnsi="Garamond" w:cs="Garamond"/>
          <w:sz w:val="24"/>
          <w:szCs w:val="24"/>
          <w:lang w:val="en-PH"/>
        </w:rPr>
      </w:pPr>
      <w:r>
        <w:rPr>
          <w:rFonts w:hint="default" w:ascii="Garamond" w:hAnsi="Garamond" w:cs="Garamond"/>
          <w:sz w:val="24"/>
          <w:szCs w:val="24"/>
          <w:lang w:val="en-PH"/>
        </w:rPr>
        <w:t>Bonilha, A. G., Ruffino-Netto, A., Sicchieri, M. P., Achcar, J. A.,</w:t>
      </w:r>
    </w:p>
    <w:p>
      <w:pPr>
        <w:spacing w:after="0" w:line="240" w:lineRule="auto"/>
        <w:ind w:left="1440"/>
        <w:jc w:val="both"/>
        <w:rPr>
          <w:rStyle w:val="5"/>
          <w:rFonts w:hint="default" w:ascii="Garamond" w:hAnsi="Garamond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Garamond" w:hAnsi="Garamond" w:cs="Garamond"/>
          <w:sz w:val="24"/>
          <w:szCs w:val="24"/>
          <w:lang w:val="en-PH"/>
        </w:rPr>
        <w:t>Rodrigues-Júnior, A. L., &amp; Baddini-Martinez,J. (2014).Correlates of experimentation with smoking and current cigarette consumption among adolescents.</w:t>
      </w:r>
      <w:r>
        <w:rPr>
          <w:rFonts w:hint="default" w:ascii="Garamond" w:hAnsi="Garamond" w:cs="Garamond"/>
          <w:i/>
          <w:sz w:val="24"/>
          <w:szCs w:val="24"/>
          <w:lang w:val="en-PH"/>
        </w:rPr>
        <w:t>Jornal Brasileiro de Pneumologia,</w:t>
      </w:r>
      <w:r>
        <w:rPr>
          <w:rFonts w:hint="default" w:ascii="Garamond" w:hAnsi="Garamond" w:cs="Garamond"/>
          <w:sz w:val="24"/>
          <w:szCs w:val="24"/>
          <w:lang w:val="en-PH"/>
        </w:rPr>
        <w:t xml:space="preserve"> 40(6), 634–642. Retrieved from </w:t>
      </w:r>
      <w:r>
        <w:rPr>
          <w:rFonts w:hint="default" w:ascii="Garamond" w:hAnsi="Garamond" w:cs="Garamond"/>
          <w:color w:val="000000" w:themeColor="text1"/>
          <w:sz w:val="24"/>
          <w:szCs w:val="24"/>
          <w:u w:val="none"/>
          <w:lang w:val="en-PH"/>
          <w14:textFill>
            <w14:solidFill>
              <w14:schemeClr w14:val="tx1"/>
            </w14:solidFill>
          </w14:textFill>
        </w:rPr>
        <w:t>http://doi.org/10.1590/S1806-37132014000600007</w:t>
      </w:r>
    </w:p>
    <w:p>
      <w:pPr>
        <w:spacing w:after="0" w:line="240" w:lineRule="auto"/>
        <w:ind w:left="1440"/>
        <w:jc w:val="both"/>
        <w:rPr>
          <w:rStyle w:val="5"/>
          <w:rFonts w:hint="default" w:ascii="Garamond" w:hAnsi="Garamond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ind w:left="1440"/>
        <w:jc w:val="both"/>
        <w:rPr>
          <w:rStyle w:val="5"/>
          <w:rFonts w:hint="default" w:ascii="Garamond" w:hAnsi="Garamond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spacing w:after="0" w:line="240" w:lineRule="auto"/>
        <w:ind w:left="1440" w:hanging="1080"/>
        <w:jc w:val="both"/>
        <w:rPr>
          <w:rFonts w:hint="default" w:ascii="Garamond" w:hAnsi="Garamond" w:cs="Garamond"/>
          <w:i/>
          <w:iCs/>
          <w:sz w:val="24"/>
          <w:szCs w:val="24"/>
          <w:lang w:val="en-PH"/>
        </w:rPr>
      </w:pPr>
      <w:r>
        <w:rPr>
          <w:rFonts w:hint="default" w:ascii="Garamond" w:hAnsi="Garamond" w:cs="Garamond"/>
          <w:sz w:val="24"/>
          <w:szCs w:val="24"/>
          <w:lang w:val="en-PH"/>
        </w:rPr>
        <w:t xml:space="preserve">Brenya, E., Gyamfi,S.A.(2015).The Marijuana Factor in a University in Ghana: a Survey. </w:t>
      </w:r>
      <w:r>
        <w:rPr>
          <w:rFonts w:hint="default" w:ascii="Garamond" w:hAnsi="Garamond" w:cs="Garamond"/>
          <w:i/>
          <w:iCs/>
          <w:sz w:val="24"/>
          <w:szCs w:val="24"/>
          <w:lang w:val="en-PH"/>
        </w:rPr>
        <w:t xml:space="preserve">Journal of Sebarian Federal University. </w:t>
      </w:r>
      <w:r>
        <w:rPr>
          <w:rFonts w:hint="default" w:ascii="Garamond" w:hAnsi="Garamond" w:cs="Garamond"/>
          <w:sz w:val="24"/>
          <w:szCs w:val="24"/>
          <w:lang w:val="en-PH"/>
        </w:rPr>
        <w:t xml:space="preserve">Retreived from              </w:t>
      </w:r>
      <w:r>
        <w:rPr>
          <w:rFonts w:hint="default" w:ascii="Garamond" w:hAnsi="Garamond" w:cs="Garamond"/>
          <w:color w:val="auto"/>
          <w:sz w:val="24"/>
          <w:szCs w:val="24"/>
          <w:u w:val="none"/>
          <w:lang w:val="en-PH"/>
        </w:rPr>
        <w:t>http://www.scielo.br/scielo.php?script=sci_arttext&amp;pid=S1806-37132014000600634</w:t>
      </w:r>
    </w:p>
    <w:p>
      <w:pPr>
        <w:pStyle w:val="7"/>
        <w:numPr>
          <w:ilvl w:val="0"/>
          <w:numId w:val="0"/>
        </w:numPr>
        <w:spacing w:after="0" w:line="240" w:lineRule="auto"/>
        <w:contextualSpacing/>
        <w:jc w:val="both"/>
        <w:rPr>
          <w:rStyle w:val="5"/>
          <w:rFonts w:hint="default" w:ascii="Garamond" w:hAnsi="Garamond" w:cs="Garamond"/>
          <w:color w:val="auto"/>
          <w:sz w:val="24"/>
          <w:szCs w:val="24"/>
          <w:lang w:val="en-PH"/>
        </w:rPr>
      </w:pPr>
    </w:p>
    <w:p>
      <w:pPr>
        <w:pStyle w:val="7"/>
        <w:numPr>
          <w:ilvl w:val="0"/>
          <w:numId w:val="0"/>
        </w:numPr>
        <w:spacing w:after="0" w:line="240" w:lineRule="auto"/>
        <w:contextualSpacing/>
        <w:jc w:val="both"/>
        <w:rPr>
          <w:rStyle w:val="5"/>
          <w:rFonts w:hint="default" w:ascii="Garamond" w:hAnsi="Garamond" w:cs="Garamond"/>
          <w:color w:val="auto"/>
          <w:sz w:val="24"/>
          <w:szCs w:val="24"/>
          <w:lang w:val="en-PH"/>
        </w:rPr>
      </w:pPr>
    </w:p>
    <w:p>
      <w:pPr>
        <w:pStyle w:val="7"/>
        <w:numPr>
          <w:ilvl w:val="0"/>
          <w:numId w:val="1"/>
        </w:numPr>
        <w:spacing w:after="0" w:line="240" w:lineRule="auto"/>
        <w:ind w:left="1440" w:hanging="1080"/>
        <w:jc w:val="both"/>
        <w:rPr>
          <w:rFonts w:hint="default" w:ascii="Garamond" w:hAnsi="Garamond" w:cs="Garamond"/>
          <w:i/>
          <w:iCs/>
          <w:sz w:val="24"/>
          <w:szCs w:val="24"/>
          <w:lang w:val="en-PH"/>
        </w:rPr>
      </w:pPr>
      <w:r>
        <w:rPr>
          <w:rFonts w:hint="default" w:ascii="Garamond" w:hAnsi="Garamond" w:cs="Garamond"/>
          <w:sz w:val="24"/>
          <w:szCs w:val="24"/>
          <w:lang w:val="en-PH"/>
        </w:rPr>
        <w:t>Caday, F. B.(2017).Causes of Drug Abuse among College Students:The Philippine Experience.</w:t>
      </w:r>
      <w:r>
        <w:rPr>
          <w:rFonts w:hint="default" w:ascii="Garamond" w:hAnsi="Garamond" w:cs="Garamond"/>
          <w:i/>
          <w:iCs/>
          <w:sz w:val="24"/>
          <w:szCs w:val="24"/>
          <w:lang w:val="en-PH"/>
        </w:rPr>
        <w:t xml:space="preserve">The International Journal of Social Sciences and Humanities Invention. </w:t>
      </w:r>
      <w:r>
        <w:rPr>
          <w:rFonts w:hint="default" w:ascii="Garamond" w:hAnsi="Garamond" w:cs="Garamond"/>
          <w:sz w:val="24"/>
          <w:szCs w:val="24"/>
          <w:lang w:val="en-PH"/>
        </w:rPr>
        <w:t xml:space="preserve">Retrieved from </w:t>
      </w:r>
      <w:r>
        <w:rPr>
          <w:rFonts w:hint="default" w:ascii="Garamond" w:hAnsi="Garamond" w:cs="Garamond"/>
          <w:color w:val="000000" w:themeColor="text1"/>
          <w:sz w:val="24"/>
          <w:szCs w:val="24"/>
          <w:u w:val="none"/>
          <w:lang w:val="en-PH"/>
          <w14:textFill>
            <w14:solidFill>
              <w14:schemeClr w14:val="tx1"/>
            </w14:solidFill>
          </w14:textFill>
        </w:rPr>
        <w:t>https://valleyinternational.net/thijsshi/v4-i4/5%20theijsshi.pdf</w:t>
      </w:r>
    </w:p>
    <w:p>
      <w:pPr>
        <w:pStyle w:val="7"/>
        <w:numPr>
          <w:ilvl w:val="0"/>
          <w:numId w:val="0"/>
        </w:numPr>
        <w:spacing w:after="0" w:line="240" w:lineRule="auto"/>
        <w:contextualSpacing/>
        <w:jc w:val="both"/>
        <w:rPr>
          <w:rStyle w:val="5"/>
          <w:rFonts w:hint="default" w:ascii="Garamond" w:hAnsi="Garamond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spacing w:after="0" w:line="240" w:lineRule="auto"/>
        <w:contextualSpacing/>
        <w:jc w:val="both"/>
        <w:rPr>
          <w:rStyle w:val="5"/>
          <w:rFonts w:hint="default" w:ascii="Garamond" w:hAnsi="Garamond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spacing w:after="0" w:line="240" w:lineRule="auto"/>
        <w:ind w:left="1440" w:hanging="1080"/>
        <w:jc w:val="both"/>
        <w:rPr>
          <w:rFonts w:hint="default" w:ascii="Garamond" w:hAnsi="Garamond" w:cs="Garamond"/>
          <w:sz w:val="24"/>
          <w:szCs w:val="24"/>
          <w:lang w:val="en-PH"/>
        </w:rPr>
      </w:pPr>
      <w:r>
        <w:rPr>
          <w:rFonts w:hint="default" w:ascii="Garamond" w:hAnsi="Garamond" w:cs="Garamond"/>
          <w:sz w:val="24"/>
          <w:szCs w:val="24"/>
          <w:lang w:val="en-PH"/>
        </w:rPr>
        <w:t xml:space="preserve">Cejes, L.G., &amp; Libres, M. (2016). </w:t>
      </w:r>
      <w:r>
        <w:rPr>
          <w:rFonts w:hint="default" w:ascii="Garamond" w:hAnsi="Garamond" w:cs="Garamond"/>
          <w:i/>
          <w:iCs/>
          <w:sz w:val="24"/>
          <w:szCs w:val="24"/>
          <w:lang w:val="en-PH"/>
        </w:rPr>
        <w:t>Drug Addiction and Vice Control.</w:t>
      </w:r>
      <w:r>
        <w:rPr>
          <w:rFonts w:hint="default" w:ascii="Garamond" w:hAnsi="Garamond" w:cs="Garamond"/>
          <w:sz w:val="24"/>
          <w:szCs w:val="24"/>
          <w:lang w:val="en-PH"/>
        </w:rPr>
        <w:t>Quezon City: Chapter House Publishing Incorporated</w:t>
      </w:r>
    </w:p>
    <w:p>
      <w:pPr>
        <w:spacing w:after="0" w:line="240" w:lineRule="auto"/>
        <w:jc w:val="both"/>
        <w:rPr>
          <w:rFonts w:hint="default" w:ascii="Garamond" w:hAnsi="Garamond" w:cs="Garamond"/>
          <w:sz w:val="24"/>
          <w:szCs w:val="24"/>
          <w:lang w:val="en-PH"/>
        </w:rPr>
      </w:pPr>
    </w:p>
    <w:p>
      <w:pPr>
        <w:spacing w:after="0" w:line="240" w:lineRule="auto"/>
        <w:jc w:val="both"/>
        <w:rPr>
          <w:rFonts w:hint="default" w:ascii="Garamond" w:hAnsi="Garamond" w:cs="Garamond"/>
          <w:sz w:val="24"/>
          <w:szCs w:val="24"/>
          <w:lang w:val="en-PH"/>
        </w:rPr>
      </w:pPr>
    </w:p>
    <w:p>
      <w:pPr>
        <w:spacing w:after="0" w:line="240" w:lineRule="auto"/>
        <w:jc w:val="both"/>
        <w:rPr>
          <w:rFonts w:hint="default" w:ascii="Garamond" w:hAnsi="Garamond" w:cs="Garamond"/>
          <w:sz w:val="24"/>
          <w:szCs w:val="24"/>
          <w:lang w:val="en-PH"/>
        </w:rPr>
      </w:pPr>
    </w:p>
    <w:p>
      <w:pPr>
        <w:spacing w:after="0" w:line="240" w:lineRule="auto"/>
        <w:jc w:val="both"/>
        <w:rPr>
          <w:rFonts w:hint="default" w:ascii="Garamond" w:hAnsi="Garamond" w:cs="Garamond"/>
          <w:sz w:val="24"/>
          <w:szCs w:val="24"/>
          <w:lang w:val="en-PH"/>
        </w:rPr>
      </w:pPr>
    </w:p>
    <w:p>
      <w:pPr>
        <w:spacing w:after="0" w:line="240" w:lineRule="auto"/>
        <w:jc w:val="both"/>
        <w:rPr>
          <w:rFonts w:hint="default" w:ascii="Garamond" w:hAnsi="Garamond" w:cs="Garamond"/>
          <w:sz w:val="24"/>
          <w:szCs w:val="24"/>
          <w:lang w:val="en-PH"/>
        </w:rPr>
      </w:pPr>
    </w:p>
    <w:p>
      <w:pPr>
        <w:spacing w:after="0" w:line="240" w:lineRule="auto"/>
        <w:rPr>
          <w:rFonts w:hint="default" w:ascii="Garamond" w:hAnsi="Garamond" w:cs="Garamond"/>
          <w:sz w:val="24"/>
          <w:szCs w:val="24"/>
          <w:lang w:val="en-PH"/>
        </w:rPr>
      </w:pPr>
    </w:p>
    <w:p>
      <w:pPr>
        <w:pStyle w:val="7"/>
        <w:numPr>
          <w:ilvl w:val="0"/>
          <w:numId w:val="1"/>
        </w:numPr>
        <w:spacing w:after="0" w:line="240" w:lineRule="auto"/>
        <w:ind w:left="1440" w:hanging="1080"/>
        <w:jc w:val="both"/>
        <w:rPr>
          <w:rFonts w:hint="default" w:ascii="Garamond" w:hAnsi="Garamond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Garamond" w:hAnsi="Garamond" w:cs="Garamond"/>
          <w:sz w:val="24"/>
          <w:szCs w:val="24"/>
          <w:lang w:val="en-PH"/>
        </w:rPr>
        <w:t>Cihan,A.,Winstead,D.A.,Laulis,J., &amp; Fiet,M.D.(2014).Attachment Theory and Substance Abuse:Etiological link.</w:t>
      </w:r>
      <w:r>
        <w:rPr>
          <w:rFonts w:hint="default" w:ascii="Garamond" w:hAnsi="Garamond" w:cs="Garamond"/>
          <w:i/>
          <w:iCs/>
          <w:sz w:val="24"/>
          <w:szCs w:val="24"/>
          <w:lang w:val="en-PH"/>
        </w:rPr>
        <w:t>Journal of Human Behavior in the Social Environment,24(5),531-537.</w:t>
      </w:r>
      <w:r>
        <w:rPr>
          <w:rFonts w:hint="default" w:ascii="Garamond" w:hAnsi="Garamond" w:cs="Garamond"/>
          <w:iCs/>
          <w:sz w:val="24"/>
          <w:szCs w:val="24"/>
          <w:lang w:val="en-PH"/>
        </w:rPr>
        <w:t xml:space="preserve"> Retrieved from</w:t>
      </w:r>
      <w:r>
        <w:rPr>
          <w:rFonts w:hint="default" w:ascii="Garamond" w:hAnsi="Garamond" w:cs="Garamond"/>
          <w:i/>
          <w:iCs/>
          <w:sz w:val="24"/>
          <w:szCs w:val="24"/>
          <w:lang w:val="en-PH"/>
        </w:rPr>
        <w:t xml:space="preserve"> </w:t>
      </w:r>
      <w:r>
        <w:rPr>
          <w:rFonts w:hint="default" w:ascii="Garamond" w:hAnsi="Garamond" w:cs="Garamond"/>
          <w:color w:val="000000" w:themeColor="text1"/>
          <w:sz w:val="24"/>
          <w:szCs w:val="24"/>
          <w:u w:val="none"/>
          <w:lang w:val="en-PH"/>
          <w14:textFill>
            <w14:solidFill>
              <w14:schemeClr w14:val="tx1"/>
            </w14:solidFill>
          </w14:textFill>
        </w:rPr>
        <w:t>http://dx.doi.org/10.1080/10911359.2014.908592</w:t>
      </w:r>
    </w:p>
    <w:p>
      <w:pPr>
        <w:spacing w:after="0" w:line="240" w:lineRule="auto"/>
        <w:ind w:left="1440"/>
        <w:jc w:val="both"/>
        <w:rPr>
          <w:rFonts w:hint="default" w:ascii="Garamond" w:hAnsi="Garamond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ind w:left="1440"/>
        <w:rPr>
          <w:rFonts w:hint="default" w:ascii="Garamond" w:hAnsi="Garamond" w:cs="Garamond"/>
          <w:sz w:val="24"/>
          <w:szCs w:val="24"/>
          <w:lang w:val="en-PH"/>
        </w:rPr>
      </w:pPr>
    </w:p>
    <w:p>
      <w:pPr>
        <w:spacing w:after="0" w:line="240" w:lineRule="auto"/>
        <w:ind w:left="1440"/>
        <w:rPr>
          <w:rFonts w:hint="default" w:ascii="Garamond" w:hAnsi="Garamond" w:cs="Garamond"/>
          <w:sz w:val="24"/>
          <w:szCs w:val="24"/>
          <w:lang w:val="en-PH"/>
        </w:rPr>
      </w:pPr>
    </w:p>
    <w:p>
      <w:pPr>
        <w:pStyle w:val="7"/>
        <w:numPr>
          <w:ilvl w:val="0"/>
          <w:numId w:val="1"/>
        </w:numPr>
        <w:spacing w:after="0" w:line="240" w:lineRule="auto"/>
        <w:ind w:left="1440" w:hanging="1080"/>
        <w:jc w:val="both"/>
        <w:rPr>
          <w:rFonts w:hint="default" w:ascii="Garamond" w:hAnsi="Garamond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Garamond" w:hAnsi="Garamond" w:cs="Garamond"/>
          <w:sz w:val="24"/>
          <w:szCs w:val="24"/>
          <w:lang w:val="en-PH"/>
        </w:rPr>
        <w:t xml:space="preserve">Choices Recovery (2015).Physical and Psychological Effect Substance Abuse. Retrieved from </w:t>
      </w:r>
    </w:p>
    <w:p>
      <w:pPr>
        <w:pStyle w:val="7"/>
        <w:spacing w:after="0" w:line="240" w:lineRule="auto"/>
        <w:ind w:left="1440"/>
        <w:jc w:val="both"/>
        <w:rPr>
          <w:rFonts w:hint="default" w:ascii="Garamond" w:hAnsi="Garamond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Garamond" w:hAnsi="Garamond" w:cs="Garamond"/>
          <w:color w:val="000000" w:themeColor="text1"/>
          <w:sz w:val="24"/>
          <w:szCs w:val="24"/>
          <w:u w:val="none"/>
          <w:lang w:val="en-PH"/>
          <w14:textFill>
            <w14:solidFill>
              <w14:schemeClr w14:val="tx1"/>
            </w14:solidFill>
          </w14:textFill>
        </w:rPr>
        <w:t>http://crehab.org/blog/information/physical-and-psychological-effects-of-substance-abuse/</w:t>
      </w:r>
    </w:p>
    <w:p>
      <w:pPr>
        <w:spacing w:after="0" w:line="240" w:lineRule="auto"/>
        <w:ind w:left="1440"/>
        <w:jc w:val="both"/>
        <w:rPr>
          <w:rFonts w:hint="default" w:ascii="Garamond" w:hAnsi="Garamond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jc w:val="both"/>
        <w:rPr>
          <w:rFonts w:hint="default" w:ascii="Garamond" w:hAnsi="Garamond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jc w:val="both"/>
        <w:rPr>
          <w:rFonts w:hint="default" w:ascii="Garamond" w:hAnsi="Garamond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spacing w:after="0" w:line="240" w:lineRule="auto"/>
        <w:ind w:left="1440" w:hanging="1080"/>
        <w:jc w:val="both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Chukwu,E.O.,Pius,V.T.,Fiase,M.T.,Haruna,H.,Terkuma,C.,Evangeline,C.AEffects of Substance/Drug Abuse on the Academic Achievement of Secondary School Students in Mkar Metropolis, Gboko, Benue State.</w:t>
      </w:r>
      <w:r>
        <w:rPr>
          <w:rFonts w:hint="default" w:ascii="Garamond" w:hAnsi="Garamond" w:eastAsia="SimSun" w:cs="Garamond"/>
          <w:i/>
          <w:i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 International Journal of Psychological and Brain Sciences</w:t>
      </w:r>
      <w:r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. Retrieved from  </w:t>
      </w:r>
    </w:p>
    <w:p>
      <w:pPr>
        <w:spacing w:after="0" w:line="240" w:lineRule="auto"/>
        <w:ind w:left="1440"/>
        <w:jc w:val="both"/>
        <w:rPr>
          <w:rFonts w:hint="default" w:ascii="Garamond" w:hAnsi="Garamond" w:eastAsia="SimSun" w:cs="Garamond"/>
          <w:sz w:val="24"/>
          <w:szCs w:val="24"/>
          <w:lang w:val="en-PH"/>
        </w:rPr>
      </w:pPr>
      <w:r>
        <w:rPr>
          <w:rFonts w:hint="default" w:ascii="Garamond" w:hAnsi="Garamond" w:eastAsia="SimSun" w:cs="Garamond"/>
          <w:color w:val="auto"/>
          <w:sz w:val="24"/>
          <w:szCs w:val="24"/>
          <w:u w:val="none"/>
          <w:lang w:val="en-PH"/>
        </w:rPr>
        <w:t>http://article.sciencepublishinggroup.com/pdf/10.11648.j.ijpbs.20170202.12.pdf</w:t>
      </w:r>
    </w:p>
    <w:p>
      <w:pPr>
        <w:spacing w:after="0" w:line="240" w:lineRule="auto"/>
        <w:rPr>
          <w:rFonts w:hint="default" w:ascii="Garamond" w:hAnsi="Garamond" w:eastAsia="SimSun" w:cs="Garamond"/>
          <w:sz w:val="24"/>
          <w:szCs w:val="24"/>
          <w:lang w:val="en-PH"/>
        </w:rPr>
      </w:pPr>
    </w:p>
    <w:p>
      <w:pPr>
        <w:spacing w:after="0" w:line="240" w:lineRule="auto"/>
        <w:rPr>
          <w:rFonts w:hint="default" w:ascii="Garamond" w:hAnsi="Garamond" w:eastAsia="SimSun" w:cs="Garamond"/>
          <w:color w:val="555555"/>
          <w:sz w:val="24"/>
          <w:szCs w:val="24"/>
          <w:lang w:val="en-PH"/>
        </w:rPr>
      </w:pPr>
    </w:p>
    <w:p>
      <w:pPr>
        <w:spacing w:after="0" w:line="240" w:lineRule="auto"/>
        <w:rPr>
          <w:rFonts w:hint="default" w:ascii="Garamond" w:hAnsi="Garamond" w:eastAsia="SimSun" w:cs="Garamond"/>
          <w:color w:val="555555"/>
          <w:sz w:val="24"/>
          <w:szCs w:val="24"/>
          <w:lang w:val="en-PH"/>
        </w:rPr>
      </w:pPr>
    </w:p>
    <w:p>
      <w:pPr>
        <w:pStyle w:val="7"/>
        <w:numPr>
          <w:ilvl w:val="0"/>
          <w:numId w:val="1"/>
        </w:numPr>
        <w:spacing w:after="0" w:line="240" w:lineRule="auto"/>
        <w:ind w:left="1440" w:hanging="1080"/>
        <w:jc w:val="both"/>
        <w:rPr>
          <w:rFonts w:hint="default" w:ascii="Garamond" w:hAnsi="Garamond" w:eastAsia="SimSun" w:cs="Garamond"/>
          <w:iCs/>
          <w:sz w:val="24"/>
          <w:szCs w:val="24"/>
          <w:u w:val="single"/>
          <w:lang w:val="en-PH"/>
        </w:rPr>
      </w:pPr>
      <w:r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Davoren, M. P., Demant, J., Shiely, F., &amp; Perry, I. J. (2016). Alcohol consumption among university students in Ireland and the United Kingdom from 2002 to 2014: a systematic review.</w:t>
      </w:r>
      <w:r>
        <w:rPr>
          <w:rFonts w:hint="default" w:ascii="Garamond" w:hAnsi="Garamond" w:eastAsia="SimSun" w:cs="Garamond"/>
          <w:i/>
          <w:i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 BMC Public Health, </w:t>
      </w:r>
      <w:r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16, 17 Retrieved from</w:t>
      </w:r>
      <w:r>
        <w:rPr>
          <w:rFonts w:hint="default" w:ascii="Garamond" w:hAnsi="Garamond" w:eastAsia="SimSun" w:cs="Garamond"/>
          <w:i/>
          <w:iCs/>
          <w:sz w:val="24"/>
          <w:szCs w:val="24"/>
          <w:u w:val="single"/>
          <w:lang w:val="en-PH"/>
        </w:rPr>
        <w:t xml:space="preserve"> </w:t>
      </w:r>
      <w:r>
        <w:rPr>
          <w:rFonts w:hint="default" w:ascii="Garamond" w:hAnsi="Garamond" w:eastAsia="SimSun" w:cs="Garamond"/>
          <w:iCs/>
          <w:color w:val="auto"/>
          <w:sz w:val="24"/>
          <w:szCs w:val="24"/>
          <w:u w:val="none"/>
          <w:lang w:val="en-PH"/>
        </w:rPr>
        <w:t>http://doi.org/10.1186/s12889-016-2843-1</w:t>
      </w:r>
    </w:p>
    <w:p>
      <w:pPr>
        <w:spacing w:after="0" w:line="240" w:lineRule="auto"/>
        <w:ind w:left="1440"/>
        <w:rPr>
          <w:rFonts w:hint="default" w:ascii="Garamond" w:hAnsi="Garamond" w:eastAsia="SimSun" w:cs="Garamond"/>
          <w:sz w:val="24"/>
          <w:szCs w:val="24"/>
          <w:u w:val="single"/>
          <w:lang w:val="en-PH"/>
        </w:rPr>
      </w:pPr>
    </w:p>
    <w:p>
      <w:pPr>
        <w:spacing w:after="0" w:line="240" w:lineRule="auto"/>
        <w:rPr>
          <w:rFonts w:hint="default" w:ascii="Garamond" w:hAnsi="Garamond" w:eastAsia="SimSun" w:cs="Garamond"/>
          <w:color w:val="555555"/>
          <w:sz w:val="24"/>
          <w:szCs w:val="24"/>
          <w:lang w:val="en-PH"/>
        </w:rPr>
      </w:pPr>
    </w:p>
    <w:p>
      <w:pPr>
        <w:spacing w:after="0" w:line="240" w:lineRule="auto"/>
        <w:rPr>
          <w:rFonts w:hint="default" w:ascii="Garamond" w:hAnsi="Garamond" w:eastAsia="SimSun" w:cs="Garamond"/>
          <w:color w:val="555555"/>
          <w:sz w:val="24"/>
          <w:szCs w:val="24"/>
          <w:lang w:val="en-PH"/>
        </w:rPr>
      </w:pPr>
    </w:p>
    <w:p>
      <w:pPr>
        <w:pStyle w:val="7"/>
        <w:numPr>
          <w:ilvl w:val="0"/>
          <w:numId w:val="1"/>
        </w:numPr>
        <w:spacing w:after="0" w:line="240" w:lineRule="auto"/>
        <w:ind w:left="1440" w:hanging="1080"/>
        <w:jc w:val="both"/>
        <w:rPr>
          <w:rFonts w:hint="default" w:ascii="Garamond" w:hAnsi="Garamond" w:eastAsia="SimSun" w:cs="Garamond"/>
          <w:i/>
          <w:i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Department Of Education.(2017). DepEd strengthens drug education program in school nationwide.</w:t>
      </w:r>
      <w:r>
        <w:rPr>
          <w:rFonts w:hint="default" w:ascii="Garamond" w:hAnsi="Garamond" w:eastAsia="SimSun" w:cs="Garamond"/>
          <w:i/>
          <w:i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DepEd Memorandum No.200 2016.</w:t>
      </w:r>
      <w:r>
        <w:rPr>
          <w:rFonts w:hint="default" w:ascii="Garamond" w:hAnsi="Garamond" w:eastAsia="SimSun" w:cs="Garamond"/>
          <w:i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 Retrieved from</w:t>
      </w:r>
    </w:p>
    <w:p>
      <w:pPr>
        <w:spacing w:after="0" w:line="240" w:lineRule="auto"/>
        <w:ind w:left="1440"/>
        <w:jc w:val="both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Garamond" w:hAnsi="Garamond" w:eastAsia="SimSun" w:cs="Garamond"/>
          <w:color w:val="000000" w:themeColor="text1"/>
          <w:sz w:val="24"/>
          <w:szCs w:val="24"/>
          <w:u w:val="none"/>
          <w:lang w:val="en-PH"/>
          <w14:textFill>
            <w14:solidFill>
              <w14:schemeClr w14:val="tx1"/>
            </w14:solidFill>
          </w14:textFill>
        </w:rPr>
        <w:t>http://www.deped.gov.ph/press-releases/deped-strengthens-drug-education-program-schools-nationwide</w:t>
      </w:r>
    </w:p>
    <w:p>
      <w:pPr>
        <w:spacing w:after="0" w:line="240" w:lineRule="auto"/>
        <w:ind w:left="1440"/>
        <w:jc w:val="both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spacing w:after="0" w:line="240" w:lineRule="auto"/>
        <w:ind w:left="1440" w:hanging="1080"/>
        <w:jc w:val="both"/>
        <w:rPr>
          <w:rFonts w:hint="default" w:ascii="Garamond" w:hAnsi="Garamond" w:eastAsia="SimSun" w:cs="Garamond"/>
          <w:i w:val="0"/>
          <w:i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Dombeck,M.(2017).Addiction: Alcohol and Substance Abuse.</w:t>
      </w:r>
      <w:r>
        <w:rPr>
          <w:rFonts w:hint="default" w:ascii="Garamond" w:hAnsi="Garamond" w:eastAsia="SimSun" w:cs="Garamond"/>
          <w:i/>
          <w:i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MHMR Services for the Concho Valley. </w:t>
      </w:r>
      <w:r>
        <w:rPr>
          <w:rFonts w:hint="default" w:ascii="Garamond" w:hAnsi="Garamond" w:eastAsia="SimSun" w:cs="Garamond"/>
          <w:i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Retrieved from</w:t>
      </w:r>
      <w:r>
        <w:rPr>
          <w:rFonts w:hint="default" w:ascii="Garamond" w:hAnsi="Garamond" w:eastAsia="SimSun" w:cs="Garamond"/>
          <w:i w:val="0"/>
          <w:iCs w:val="0"/>
          <w:color w:val="000000" w:themeColor="text1"/>
          <w:sz w:val="24"/>
          <w:szCs w:val="24"/>
          <w:u w:val="none"/>
          <w:lang w:val="en-PH"/>
          <w14:textFill>
            <w14:solidFill>
              <w14:schemeClr w14:val="tx1"/>
            </w14:solidFill>
          </w14:textFill>
        </w:rPr>
        <w:t>http://mhmrcv.org/poc/view_doc.php?type=doc&amp;id=1052</w:t>
      </w:r>
    </w:p>
    <w:p>
      <w:pPr>
        <w:spacing w:after="0" w:line="240" w:lineRule="auto"/>
        <w:ind w:left="1440"/>
        <w:jc w:val="both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Garamond" w:hAnsi="Garamond" w:eastAsia="SimSun" w:cs="Garamond"/>
          <w:i/>
          <w:i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7"/>
        <w:numPr>
          <w:ilvl w:val="0"/>
          <w:numId w:val="1"/>
        </w:numPr>
        <w:spacing w:after="0" w:line="240" w:lineRule="auto"/>
        <w:ind w:left="1440" w:hanging="990"/>
        <w:jc w:val="both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Dowdell,E.B.,Posner,M.A.,Hutchinson,M.K.(2011).Cigarette Smoking and Alcohol Use among Adolescents and Young Adults with Asthma.</w:t>
      </w:r>
      <w:r>
        <w:rPr>
          <w:rFonts w:hint="default" w:ascii="Garamond" w:hAnsi="Garamond" w:eastAsia="SimSun" w:cs="Garamond"/>
          <w:i/>
          <w:i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Nursing Research and Practice,</w:t>
      </w:r>
      <w:r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vol. 2011, Article ID 503201, 7 pages, 2011. doi:10.1155/2011/503201.Retrieved from </w:t>
      </w:r>
      <w:r>
        <w:rPr>
          <w:rFonts w:hint="default" w:ascii="Garamond" w:hAnsi="Garamond" w:eastAsia="SimSun" w:cs="Garamond"/>
          <w:color w:val="000000" w:themeColor="text1"/>
          <w:sz w:val="24"/>
          <w:szCs w:val="24"/>
          <w:u w:val="none"/>
          <w:lang w:val="en-PH"/>
          <w14:textFill>
            <w14:solidFill>
              <w14:schemeClr w14:val="tx1"/>
            </w14:solidFill>
          </w14:textFill>
        </w:rPr>
        <w:t>https://www.hindawi.com/journals/nrp/2011/503201/cta/</w:t>
      </w:r>
    </w:p>
    <w:p>
      <w:pPr>
        <w:spacing w:after="0" w:line="240" w:lineRule="auto"/>
        <w:ind w:left="1440"/>
        <w:jc w:val="both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ind w:left="1440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tabs>
          <w:tab w:val="left" w:pos="1170"/>
        </w:tabs>
        <w:spacing w:after="0" w:line="240" w:lineRule="auto"/>
        <w:ind w:left="1440" w:hanging="990"/>
        <w:jc w:val="both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El Ansari, W., Stock, C., &amp; Mills, C. (2013). Is Alcohol Consumption Associated with Poor Academic Achievement in University Students? </w:t>
      </w:r>
      <w:r>
        <w:rPr>
          <w:rFonts w:hint="default" w:ascii="Garamond" w:hAnsi="Garamond" w:eastAsia="SimSun" w:cs="Garamond"/>
          <w:i/>
          <w:i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International Journal of Preventive Medicine</w:t>
      </w:r>
      <w:r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, 4(10), 1175–1188. Retrieved from</w:t>
      </w:r>
    </w:p>
    <w:p>
      <w:pPr>
        <w:spacing w:after="0" w:line="240" w:lineRule="auto"/>
        <w:ind w:left="1440"/>
        <w:jc w:val="both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Garamond" w:hAnsi="Garamond" w:eastAsia="SimSun" w:cs="Garamond"/>
          <w:color w:val="000000" w:themeColor="text1"/>
          <w:sz w:val="24"/>
          <w:szCs w:val="24"/>
          <w:u w:val="none"/>
          <w:lang w:val="en-PH"/>
          <w14:textFill>
            <w14:solidFill>
              <w14:schemeClr w14:val="tx1"/>
            </w14:solidFill>
          </w14:textFill>
        </w:rPr>
        <w:t>https://www.ncbi.nlm.nih.gov/pmc/articles/PMC3843305/</w:t>
      </w:r>
    </w:p>
    <w:p>
      <w:pPr>
        <w:spacing w:after="0" w:line="240" w:lineRule="auto"/>
        <w:ind w:left="1440"/>
        <w:jc w:val="both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ind w:left="1440"/>
        <w:jc w:val="both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spacing w:after="0" w:line="240" w:lineRule="auto"/>
        <w:ind w:left="1440" w:hanging="990"/>
        <w:jc w:val="both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EMT Associates.(1995). Baseline Questionnaire National Youth Survey. </w:t>
      </w:r>
      <w:r>
        <w:rPr>
          <w:rFonts w:hint="default" w:ascii="Garamond" w:hAnsi="Garamond" w:eastAsia="SimSun" w:cs="Garamond"/>
          <w:i/>
          <w:i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Center for Substance Abuse Prevention, US Department of Health and Human Services. </w:t>
      </w:r>
      <w:r>
        <w:rPr>
          <w:rFonts w:hint="default" w:ascii="Garamond" w:hAnsi="Garamond" w:eastAsia="SimSun" w:cs="Garamond"/>
          <w:i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Retrieved from </w:t>
      </w:r>
      <w:r>
        <w:rPr>
          <w:rFonts w:hint="default" w:ascii="Garamond" w:hAnsi="Garamond" w:eastAsia="SimSun" w:cs="Garamond"/>
          <w:color w:val="000000" w:themeColor="text1"/>
          <w:sz w:val="24"/>
          <w:szCs w:val="24"/>
          <w:u w:val="none"/>
          <w:lang w:val="en-PH"/>
          <w14:textFill>
            <w14:solidFill>
              <w14:schemeClr w14:val="tx1"/>
            </w14:solidFill>
          </w14:textFill>
        </w:rPr>
        <w:t>http://www.emcdda.europa.eu/attachements.cfm/att_35625_EN_BAS12-18.pdf</w:t>
      </w:r>
    </w:p>
    <w:p>
      <w:pPr>
        <w:spacing w:after="0" w:line="240" w:lineRule="auto"/>
        <w:jc w:val="both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jc w:val="both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jc w:val="both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spacing w:after="0" w:line="240" w:lineRule="auto"/>
        <w:ind w:left="1440" w:hanging="990"/>
        <w:jc w:val="both"/>
        <w:rPr>
          <w:rFonts w:hint="default" w:ascii="Garamond" w:hAnsi="Garamond" w:eastAsia="SimSun" w:cs="Garamond"/>
          <w:i w:val="0"/>
          <w:i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Estacio,L.R.(2016).Philippine 2016: Confronting the Drug Problem.</w:t>
      </w:r>
      <w:r>
        <w:rPr>
          <w:rFonts w:hint="default" w:ascii="Garamond" w:hAnsi="Garamond" w:eastAsia="SimSun" w:cs="Garamond"/>
          <w:i/>
          <w:i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Jonhs Hopkins School of Advanced International Studies. </w:t>
      </w:r>
      <w:r>
        <w:rPr>
          <w:rFonts w:hint="default" w:ascii="Garamond" w:hAnsi="Garamond" w:eastAsia="SimSun" w:cs="Garamond"/>
          <w:i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Retrieved from </w:t>
      </w:r>
      <w:r>
        <w:rPr>
          <w:rFonts w:hint="default" w:ascii="Garamond" w:hAnsi="Garamond" w:eastAsia="SimSun" w:cs="Garamond"/>
          <w:i w:val="0"/>
          <w:iCs w:val="0"/>
          <w:color w:val="000000" w:themeColor="text1"/>
          <w:sz w:val="24"/>
          <w:szCs w:val="24"/>
          <w:u w:val="none"/>
          <w:lang w:val="en-PH"/>
          <w14:textFill>
            <w14:solidFill>
              <w14:schemeClr w14:val="tx1"/>
            </w14:solidFill>
          </w14:textFill>
        </w:rPr>
        <w:t>https://www.usphsociety.org/wp-content/uploads/2016/12/Confronting-the-Drug-Epidemic-in-the-Philippines-by-Dr.Leonardo-R.-Estacio-Jr..pdf</w:t>
      </w:r>
    </w:p>
    <w:p>
      <w:pPr>
        <w:spacing w:after="0" w:line="240" w:lineRule="auto"/>
        <w:rPr>
          <w:rFonts w:hint="default" w:ascii="Garamond" w:hAnsi="Garamond" w:eastAsia="SimSun" w:cs="Garamond"/>
          <w:i w:val="0"/>
          <w:i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tabs>
          <w:tab w:val="left" w:pos="1260"/>
        </w:tabs>
        <w:spacing w:after="0" w:line="240" w:lineRule="auto"/>
        <w:ind w:left="1440" w:hanging="990"/>
        <w:jc w:val="both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Fayombo,G.A.(2011).Academic Related Variables and Attitudes toward Substance Abuse among Secondary School Adolescents in Barbados.</w:t>
      </w:r>
      <w:r>
        <w:rPr>
          <w:rFonts w:hint="default" w:ascii="Garamond" w:hAnsi="Garamond" w:eastAsia="SimSun" w:cs="Garamond"/>
          <w:i/>
          <w:i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World Journal of Education</w:t>
      </w:r>
      <w:r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. Retrieved from </w:t>
      </w:r>
      <w:r>
        <w:rPr>
          <w:rFonts w:hint="default" w:ascii="Garamond" w:hAnsi="Garamond" w:eastAsia="SimSun" w:cs="Garamond"/>
          <w:color w:val="000000" w:themeColor="text1"/>
          <w:sz w:val="24"/>
          <w:szCs w:val="24"/>
          <w:u w:val="none"/>
          <w:lang w:val="en-PH"/>
          <w14:textFill>
            <w14:solidFill>
              <w14:schemeClr w14:val="tx1"/>
            </w14:solidFill>
          </w14:textFill>
        </w:rPr>
        <w:t>http://www.sciedu.ca/journal/index.php/wje/article/view/212</w:t>
      </w:r>
    </w:p>
    <w:p>
      <w:pPr>
        <w:spacing w:after="0" w:line="240" w:lineRule="auto"/>
        <w:ind w:left="1440"/>
        <w:jc w:val="both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ind w:left="1440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spacing w:after="0" w:line="240" w:lineRule="auto"/>
        <w:ind w:left="1440" w:hanging="990"/>
        <w:jc w:val="both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Gbollie,C.,Keamu,H.P.(2017).Student Academic Performance: The Role of Motivation Strategies and Perceived Factors Hindering Liberian Junior and Senior High School Students Learning.</w:t>
      </w:r>
      <w:r>
        <w:rPr>
          <w:rFonts w:hint="default" w:ascii="Garamond" w:hAnsi="Garamond" w:eastAsia="SimSun" w:cs="Garamond"/>
          <w:i/>
          <w:i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Educational Research International </w:t>
      </w:r>
      <w:r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vol. 2017, Article ID 1789084, 11 pages, 2017. doi:10.1155/2017/1789084. Retrieved from </w:t>
      </w:r>
      <w:r>
        <w:rPr>
          <w:rFonts w:hint="default" w:ascii="Garamond" w:hAnsi="Garamond" w:eastAsia="SimSun" w:cs="Garamond"/>
          <w:color w:val="000000" w:themeColor="text1"/>
          <w:sz w:val="24"/>
          <w:szCs w:val="24"/>
          <w:u w:val="none"/>
          <w:lang w:val="en-PH"/>
          <w14:textFill>
            <w14:solidFill>
              <w14:schemeClr w14:val="tx1"/>
            </w14:solidFill>
          </w14:textFill>
        </w:rPr>
        <w:t>https://www.hindawi.com/journals/edri/2017/1789084/</w:t>
      </w:r>
    </w:p>
    <w:p>
      <w:pPr>
        <w:pStyle w:val="7"/>
        <w:numPr>
          <w:ilvl w:val="0"/>
          <w:numId w:val="0"/>
        </w:numPr>
        <w:spacing w:after="0" w:line="240" w:lineRule="auto"/>
        <w:ind w:left="450" w:leftChars="0"/>
        <w:jc w:val="both"/>
        <w:rPr>
          <w:rStyle w:val="5"/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spacing w:after="0" w:line="240" w:lineRule="auto"/>
        <w:ind w:left="450" w:leftChars="0"/>
        <w:jc w:val="both"/>
        <w:rPr>
          <w:rStyle w:val="5"/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spacing w:after="0" w:line="240" w:lineRule="auto"/>
        <w:ind w:left="1440" w:hanging="990"/>
        <w:jc w:val="both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Guevara, R.M. (2013). </w:t>
      </w:r>
      <w:r>
        <w:rPr>
          <w:rFonts w:hint="default" w:ascii="Garamond" w:hAnsi="Garamond" w:eastAsia="SimSun" w:cs="Garamond"/>
          <w:i/>
          <w:i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Dangerous Drugs and Vice Control.</w:t>
      </w:r>
      <w:r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 Quezon City: Wiseman’s Books Trading, Inc.</w:t>
      </w:r>
    </w:p>
    <w:p>
      <w:pPr>
        <w:spacing w:after="0" w:line="240" w:lineRule="auto"/>
        <w:ind w:left="1440"/>
        <w:jc w:val="both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jc w:val="both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tabs>
          <w:tab w:val="left" w:pos="1170"/>
        </w:tabs>
        <w:spacing w:after="0" w:line="240" w:lineRule="auto"/>
        <w:ind w:left="1440" w:hanging="990"/>
        <w:jc w:val="both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Granville-Garcia, Ana Flávia, Clementino, Marayza Alves, Gomes, Monalisa da Nóbrega Cesarino, Firmino, Ramon Targino, Ribeiro, Gabriella Lima Arrais, &amp; Siqueira, Maria Betânia Lins Dantas. (2014). Alcohol consumption among adolescents:: attitudes, behaviors and associated factors. </w:t>
      </w:r>
      <w:r>
        <w:rPr>
          <w:rFonts w:hint="default" w:ascii="Garamond" w:hAnsi="Garamond" w:eastAsia="SimSun" w:cs="Garamond"/>
          <w:i/>
          <w:i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Ciência &amp; Saúde Coletiva, </w:t>
      </w:r>
      <w:r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19(1), 7-16. Retrieved from  </w:t>
      </w:r>
    </w:p>
    <w:p>
      <w:pPr>
        <w:spacing w:after="0" w:line="240" w:lineRule="auto"/>
        <w:ind w:left="1440"/>
        <w:jc w:val="both"/>
        <w:rPr>
          <w:rFonts w:hint="default" w:ascii="Garamond" w:hAnsi="Garamond" w:eastAsia="SimSun" w:cs="Garamond"/>
          <w:sz w:val="24"/>
          <w:szCs w:val="24"/>
          <w:u w:val="single"/>
        </w:rPr>
      </w:pPr>
      <w:r>
        <w:rPr>
          <w:rFonts w:hint="default" w:ascii="Garamond" w:hAnsi="Garamond" w:eastAsia="SimSun" w:cs="Garamond"/>
          <w:color w:val="auto"/>
          <w:sz w:val="24"/>
          <w:szCs w:val="24"/>
          <w:u w:val="none"/>
        </w:rPr>
        <w:t>https://dx.doi.org/10.1590/1413-81232014191.1989</w:t>
      </w:r>
    </w:p>
    <w:p>
      <w:pPr>
        <w:spacing w:after="0" w:line="240" w:lineRule="auto"/>
        <w:ind w:left="1440"/>
        <w:rPr>
          <w:rFonts w:hint="default" w:ascii="Garamond" w:hAnsi="Garamond" w:eastAsia="SimSun" w:cs="Garamond"/>
          <w:sz w:val="18"/>
          <w:szCs w:val="18"/>
          <w:u w:val="single"/>
          <w:lang w:val="en-PH"/>
        </w:rPr>
      </w:pPr>
    </w:p>
    <w:p>
      <w:pPr>
        <w:spacing w:after="0" w:line="240" w:lineRule="auto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spacing w:after="0" w:line="240" w:lineRule="auto"/>
        <w:ind w:left="1440" w:hanging="1080"/>
        <w:jc w:val="both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Herman,K.(2015).Substance Abuse Amongst High School and College Students. </w:t>
      </w:r>
      <w:r>
        <w:rPr>
          <w:rFonts w:hint="default" w:ascii="Garamond" w:hAnsi="Garamond" w:eastAsia="SimSun" w:cs="Garamond"/>
          <w:i/>
          <w:i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Family Medicine Clerkship Student Projects.</w:t>
      </w:r>
      <w:r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 Book 45. Retrieved from </w:t>
      </w:r>
      <w:r>
        <w:rPr>
          <w:rFonts w:hint="default" w:ascii="Garamond" w:hAnsi="Garamond" w:eastAsia="SimSun" w:cs="Garamond"/>
          <w:color w:val="000000" w:themeColor="text1"/>
          <w:sz w:val="24"/>
          <w:szCs w:val="24"/>
          <w:u w:val="none"/>
          <w:lang w:val="en-PH"/>
          <w14:textFill>
            <w14:solidFill>
              <w14:schemeClr w14:val="tx1"/>
            </w14:solidFill>
          </w14:textFill>
        </w:rPr>
        <w:t>http://scholarworks.uvm.edu/fmclerk/45</w:t>
      </w:r>
    </w:p>
    <w:p>
      <w:pPr>
        <w:spacing w:after="0" w:line="240" w:lineRule="auto"/>
        <w:ind w:left="1440" w:hanging="1080"/>
        <w:jc w:val="both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ind w:left="1440" w:hanging="1080"/>
        <w:jc w:val="both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ind w:left="1440" w:hanging="1080"/>
        <w:jc w:val="both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spacing w:after="0" w:line="240" w:lineRule="auto"/>
        <w:ind w:left="1440" w:hanging="1080"/>
        <w:jc w:val="both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Jayanthi, S. V. , Balakrishnan, S. , Ching, A. L. S. , Latiff, N. A. A. , &amp; Nasirudeen, A. (2014). Factors Contributing to Academic Performance of Students in a Tertiary Institution in Singapore.</w:t>
      </w:r>
      <w:r>
        <w:rPr>
          <w:rFonts w:hint="default" w:ascii="Garamond" w:hAnsi="Garamond" w:eastAsia="SimSun" w:cs="Garamond"/>
          <w:i/>
          <w:i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American Journal of Educational Research</w:t>
      </w:r>
      <w:r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, 2(9), 752-758. Retrieved from </w:t>
      </w:r>
      <w:r>
        <w:rPr>
          <w:rFonts w:hint="default" w:ascii="Garamond" w:hAnsi="Garamond" w:eastAsia="SimSun" w:cs="Garamond"/>
          <w:color w:val="000000" w:themeColor="text1"/>
          <w:sz w:val="24"/>
          <w:szCs w:val="24"/>
          <w:u w:val="none"/>
          <w:lang w:val="en-PH"/>
          <w14:textFill>
            <w14:solidFill>
              <w14:schemeClr w14:val="tx1"/>
            </w14:solidFill>
          </w14:textFill>
        </w:rPr>
        <w:t>http://pubs.sciepub.com/education/2/9/8/#</w:t>
      </w:r>
    </w:p>
    <w:p>
      <w:pPr>
        <w:spacing w:after="0" w:line="240" w:lineRule="auto"/>
        <w:ind w:left="1440"/>
        <w:jc w:val="both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spacing w:after="0" w:line="240" w:lineRule="auto"/>
        <w:ind w:left="1440" w:hanging="1080"/>
        <w:jc w:val="both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Manwong, R.K. (2013). </w:t>
      </w:r>
      <w:r>
        <w:rPr>
          <w:rFonts w:hint="default" w:ascii="Garamond" w:hAnsi="Garamond" w:eastAsia="SimSun" w:cs="Garamond"/>
          <w:i/>
          <w:i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Instructional Materials in Drug Education and Vice Control 3</w:t>
      </w:r>
      <w:r>
        <w:rPr>
          <w:rFonts w:hint="default" w:ascii="Garamond" w:hAnsi="Garamond" w:eastAsia="SimSun" w:cs="Garamond"/>
          <w:i/>
          <w:iCs/>
          <w:color w:val="000000" w:themeColor="text1"/>
          <w:sz w:val="24"/>
          <w:szCs w:val="24"/>
          <w:vertAlign w:val="superscript"/>
          <w:lang w:val="en-PH"/>
          <w14:textFill>
            <w14:solidFill>
              <w14:schemeClr w14:val="tx1"/>
            </w14:solidFill>
          </w14:textFill>
        </w:rPr>
        <w:t>rd</w:t>
      </w:r>
      <w:r>
        <w:rPr>
          <w:rFonts w:hint="default" w:ascii="Garamond" w:hAnsi="Garamond" w:eastAsia="SimSun" w:cs="Garamond"/>
          <w:i/>
          <w:i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 Edition. </w:t>
      </w:r>
      <w:r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Quezon City: Wiseman’s Book Trading, Inc</w:t>
      </w:r>
    </w:p>
    <w:p>
      <w:pPr>
        <w:spacing w:after="0" w:line="240" w:lineRule="auto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tabs>
          <w:tab w:val="left" w:pos="1080"/>
        </w:tabs>
        <w:spacing w:after="0" w:line="240" w:lineRule="auto"/>
        <w:ind w:left="1440" w:hanging="1080"/>
        <w:jc w:val="both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McLeod, S.A. (2011). Bandura-Social Learning Theory. Retrieved from </w:t>
      </w:r>
      <w:r>
        <w:rPr>
          <w:rFonts w:hint="default" w:ascii="Garamond" w:hAnsi="Garamond" w:eastAsia="SimSun" w:cs="Garamond"/>
          <w:color w:val="000000" w:themeColor="text1"/>
          <w:sz w:val="24"/>
          <w:szCs w:val="24"/>
          <w:u w:val="none"/>
          <w:lang w:val="en-PH"/>
          <w14:textFill>
            <w14:solidFill>
              <w14:schemeClr w14:val="tx1"/>
            </w14:solidFill>
          </w14:textFill>
        </w:rPr>
        <w:t>https://www.simplypsychology.org/bandura.html</w:t>
      </w:r>
    </w:p>
    <w:p>
      <w:pPr>
        <w:spacing w:after="0" w:line="240" w:lineRule="auto"/>
        <w:ind w:left="1440"/>
        <w:jc w:val="both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ind w:left="1440"/>
        <w:jc w:val="both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spacing w:after="0" w:line="240" w:lineRule="auto"/>
        <w:ind w:left="1440" w:hanging="1080"/>
        <w:jc w:val="both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Mascarinas,E.M.(2017).DOH want more studies done on mental health and suicides.</w:t>
      </w:r>
      <w:r>
        <w:rPr>
          <w:rFonts w:hint="default" w:ascii="Garamond" w:hAnsi="Garamond" w:eastAsia="SimSun" w:cs="Garamond"/>
          <w:i/>
          <w:i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PressReader.</w:t>
      </w:r>
      <w:r>
        <w:rPr>
          <w:rFonts w:hint="default" w:ascii="Garamond" w:hAnsi="Garamond" w:eastAsia="SimSun" w:cs="Garamond"/>
          <w:i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 Retrieved from </w:t>
      </w:r>
      <w:r>
        <w:rPr>
          <w:rFonts w:hint="default" w:ascii="Garamond" w:hAnsi="Garamond" w:eastAsia="SimSun" w:cs="Garamond"/>
          <w:i/>
          <w:i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Garamond" w:hAnsi="Garamond" w:eastAsia="SimSun" w:cs="Garamond"/>
          <w:color w:val="000000" w:themeColor="text1"/>
          <w:sz w:val="24"/>
          <w:szCs w:val="24"/>
          <w:u w:val="none"/>
          <w:lang w:val="en-PH"/>
          <w14:textFill>
            <w14:solidFill>
              <w14:schemeClr w14:val="tx1"/>
            </w14:solidFill>
          </w14:textFill>
        </w:rPr>
        <w:t>https://www.pressreader.com/philippines/sunstar-cagayan-de-oro/20170428/281522225980962</w:t>
      </w:r>
    </w:p>
    <w:p>
      <w:pPr>
        <w:pStyle w:val="7"/>
        <w:numPr>
          <w:ilvl w:val="0"/>
          <w:numId w:val="0"/>
        </w:numPr>
        <w:spacing w:after="0" w:line="240" w:lineRule="auto"/>
        <w:ind w:left="360" w:leftChars="0"/>
        <w:jc w:val="both"/>
        <w:rPr>
          <w:rStyle w:val="5"/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spacing w:after="0" w:line="240" w:lineRule="auto"/>
        <w:ind w:left="360" w:leftChars="0"/>
        <w:jc w:val="both"/>
        <w:rPr>
          <w:rStyle w:val="5"/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spacing w:after="0" w:line="240" w:lineRule="auto"/>
        <w:ind w:left="1440" w:hanging="1080"/>
        <w:jc w:val="both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Mouti,S.K.(2014).Effects of Drug and Substance Abuse on AcademicPerformance among Secondary School Students,Kathonzweni District,Makueni, Country Kenya.</w:t>
      </w:r>
      <w:r>
        <w:rPr>
          <w:rFonts w:hint="default" w:ascii="Garamond" w:hAnsi="Garamond" w:eastAsia="SimSun" w:cs="Garamond"/>
          <w:i/>
          <w:i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A Research Project.  </w:t>
      </w:r>
    </w:p>
    <w:p>
      <w:pPr>
        <w:spacing w:after="0" w:line="240" w:lineRule="auto"/>
        <w:ind w:left="1440" w:hanging="1080"/>
        <w:jc w:val="both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spacing w:after="0" w:line="240" w:lineRule="auto"/>
        <w:ind w:left="1440" w:hanging="1080"/>
        <w:jc w:val="both"/>
        <w:rPr>
          <w:rFonts w:hint="default" w:ascii="Garamond" w:hAnsi="Garamond" w:eastAsia="SimSun" w:cs="Garamond"/>
          <w:i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Mushtaq,I.,Khan,S.N.(2012).Factors Affecting Students Academic Performance.</w:t>
      </w:r>
      <w:r>
        <w:rPr>
          <w:rFonts w:hint="default" w:ascii="Garamond" w:hAnsi="Garamond" w:eastAsia="SimSun" w:cs="Garamond"/>
          <w:i/>
          <w:i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Global Journal Of Management and Business Research. </w:t>
      </w:r>
      <w:r>
        <w:rPr>
          <w:rFonts w:hint="default" w:ascii="Garamond" w:hAnsi="Garamond" w:eastAsia="SimSun" w:cs="Garamond"/>
          <w:i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Retrieved from </w:t>
      </w:r>
      <w:r>
        <w:rPr>
          <w:rFonts w:hint="default" w:ascii="Garamond" w:hAnsi="Garamond" w:eastAsia="SimSun" w:cs="Garamond"/>
          <w:iCs/>
          <w:color w:val="000000" w:themeColor="text1"/>
          <w:sz w:val="24"/>
          <w:szCs w:val="24"/>
          <w:u w:val="none"/>
          <w:lang w:val="en-PH"/>
          <w14:textFill>
            <w14:solidFill>
              <w14:schemeClr w14:val="tx1"/>
            </w14:solidFill>
          </w14:textFill>
        </w:rPr>
        <w:t>http://www.dl.icdst.org/pdfs/files/3deebc68c9747ac3dbc60045c5ad9993.pdf</w:t>
      </w:r>
    </w:p>
    <w:p>
      <w:pPr>
        <w:spacing w:after="0" w:line="240" w:lineRule="auto"/>
        <w:rPr>
          <w:rFonts w:hint="default" w:ascii="Garamond" w:hAnsi="Garamond" w:eastAsia="SimSun" w:cs="Garamond"/>
          <w:i/>
          <w:i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Garamond" w:hAnsi="Garamond" w:eastAsia="SimSun" w:cs="Garamond"/>
          <w:i/>
          <w:i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spacing w:after="0" w:line="240" w:lineRule="auto"/>
        <w:ind w:left="1440" w:hanging="1080"/>
        <w:jc w:val="both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MySahana(2012).Six Common Reasons for Lack of Motivation. Retrieved from </w:t>
      </w:r>
      <w:r>
        <w:rPr>
          <w:rFonts w:hint="default" w:ascii="Garamond" w:hAnsi="Garamond" w:eastAsia="SimSun" w:cs="Garamond"/>
          <w:color w:val="000000" w:themeColor="text1"/>
          <w:sz w:val="24"/>
          <w:szCs w:val="24"/>
          <w:u w:val="none"/>
          <w:lang w:val="en-PH"/>
          <w14:textFill>
            <w14:solidFill>
              <w14:schemeClr w14:val="tx1"/>
            </w14:solidFill>
          </w14:textFill>
        </w:rPr>
        <w:t>http://mysahana.org/2012/04/six-common-reasons-for-lack-of-motivation/</w:t>
      </w:r>
    </w:p>
    <w:p>
      <w:pPr>
        <w:spacing w:after="0" w:line="240" w:lineRule="auto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spacing w:after="0" w:line="240" w:lineRule="auto"/>
        <w:ind w:left="1440" w:hanging="1080"/>
        <w:jc w:val="both"/>
        <w:rPr>
          <w:rFonts w:hint="default" w:ascii="Garamond" w:hAnsi="Garamond" w:eastAsia="SimSun" w:cs="Garamond"/>
          <w:i w:val="0"/>
          <w:i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Ojugo,A.I.,Ojeli,A.L.(2017).Influence of Drug Abuse on School Attendance among Secondary School Students in Uromi Metropolis.</w:t>
      </w:r>
      <w:r>
        <w:rPr>
          <w:rFonts w:hint="default" w:ascii="Garamond" w:hAnsi="Garamond" w:eastAsia="SimSun" w:cs="Garamond"/>
          <w:i/>
          <w:i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International Journal of Innovative Research &amp; Development. </w:t>
      </w:r>
      <w:r>
        <w:rPr>
          <w:rFonts w:hint="default" w:ascii="Garamond" w:hAnsi="Garamond" w:eastAsia="SimSun" w:cs="Garamond"/>
          <w:i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Retrieved from </w:t>
      </w:r>
      <w:r>
        <w:rPr>
          <w:rFonts w:hint="default" w:ascii="Garamond" w:hAnsi="Garamond" w:eastAsia="SimSun" w:cs="Garamond"/>
          <w:i w:val="0"/>
          <w:iCs w:val="0"/>
          <w:color w:val="000000" w:themeColor="text1"/>
          <w:sz w:val="24"/>
          <w:szCs w:val="24"/>
          <w:u w:val="none"/>
          <w:lang w:val="en-PH"/>
          <w14:textFill>
            <w14:solidFill>
              <w14:schemeClr w14:val="tx1"/>
            </w14:solidFill>
          </w14:textFill>
        </w:rPr>
        <w:t>http://www.ijird.com/index.php/ijird/article/viewFile/111924/78366</w:t>
      </w:r>
    </w:p>
    <w:p>
      <w:pPr>
        <w:spacing w:after="0" w:line="240" w:lineRule="auto"/>
        <w:rPr>
          <w:rFonts w:hint="default" w:ascii="Garamond" w:hAnsi="Garamond" w:eastAsia="SimSun" w:cs="Garamond"/>
          <w:i w:val="0"/>
          <w:i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Garamond" w:hAnsi="Garamond" w:eastAsia="SimSun" w:cs="Garamond"/>
          <w:i/>
          <w:i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spacing w:after="0" w:line="240" w:lineRule="auto"/>
        <w:ind w:left="1440" w:hanging="1080"/>
        <w:jc w:val="both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Orchid Recovery Center.(2016).7 Behavioral Effect of Alcohol Abuse. Retrieved from </w:t>
      </w:r>
      <w:r>
        <w:rPr>
          <w:rFonts w:hint="default" w:ascii="Garamond" w:hAnsi="Garamond" w:eastAsia="SimSun" w:cs="Garamond"/>
          <w:color w:val="000000" w:themeColor="text1"/>
          <w:sz w:val="24"/>
          <w:szCs w:val="24"/>
          <w:u w:val="none"/>
          <w:lang w:val="en-PH"/>
          <w14:textFill>
            <w14:solidFill>
              <w14:schemeClr w14:val="tx1"/>
            </w14:solidFill>
          </w14:textFill>
        </w:rPr>
        <w:t>http://www.orchidrecoverycenter.com/blog/7-behavioral-effects-of-alcohol-abuse/</w:t>
      </w:r>
    </w:p>
    <w:p>
      <w:pPr>
        <w:spacing w:after="0" w:line="240" w:lineRule="auto"/>
        <w:jc w:val="both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tabs>
          <w:tab w:val="left" w:pos="1170"/>
        </w:tabs>
        <w:spacing w:after="0" w:line="240" w:lineRule="auto"/>
        <w:ind w:left="1440" w:hanging="1080"/>
        <w:jc w:val="distribute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Polańska, K., Wojtysiak, P., Bąk-Romaniszyn, L., &amp; Kaleta, D. (2016). Susceptibility to cigarette smoking among secondary and high school students from a socially disadvantaged rural area in Poland. </w:t>
      </w:r>
      <w:r>
        <w:rPr>
          <w:rFonts w:hint="default" w:ascii="Garamond" w:hAnsi="Garamond" w:eastAsia="SimSun" w:cs="Garamond"/>
          <w:i/>
          <w:i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Tobacco Induced Diseases</w:t>
      </w:r>
      <w:r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, 14, 28. http://doi.org/10.1186/s12971-016-0092-9</w:t>
      </w:r>
    </w:p>
    <w:p>
      <w:pPr>
        <w:spacing w:after="0" w:line="240" w:lineRule="auto"/>
        <w:ind w:left="1440"/>
        <w:jc w:val="distribute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Garamond" w:hAnsi="Garamond" w:eastAsia="SimSun" w:cs="Garamond"/>
          <w:color w:val="000000" w:themeColor="text1"/>
          <w:sz w:val="24"/>
          <w:szCs w:val="24"/>
          <w:u w:val="none"/>
          <w:lang w:val="en-PH"/>
          <w14:textFill>
            <w14:solidFill>
              <w14:schemeClr w14:val="tx1"/>
            </w14:solidFill>
          </w14:textFill>
        </w:rPr>
        <w:t>https://www.ncbi.nlm.nih.gov/pmc/articles/PMC4986373/</w:t>
      </w:r>
    </w:p>
    <w:p>
      <w:pPr>
        <w:spacing w:after="0" w:line="240" w:lineRule="auto"/>
        <w:ind w:left="1440"/>
        <w:jc w:val="distribute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ind w:left="1440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spacing w:after="0" w:line="240" w:lineRule="auto"/>
        <w:ind w:left="1440" w:hanging="1080"/>
        <w:jc w:val="both"/>
        <w:rPr>
          <w:rFonts w:hint="default" w:ascii="Garamond" w:hAnsi="Garamond" w:eastAsia="SimSun" w:cs="Garamond"/>
          <w:i w:val="0"/>
          <w:i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Ray,L.(2015).What are the effects of marijuana use on college students?</w:t>
      </w:r>
      <w:r>
        <w:rPr>
          <w:rFonts w:hint="default" w:ascii="Garamond" w:hAnsi="Garamond" w:eastAsia="SimSun" w:cs="Garamond"/>
          <w:i/>
          <w:i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.Livestrong. </w:t>
      </w:r>
      <w:r>
        <w:rPr>
          <w:rFonts w:hint="default" w:ascii="Garamond" w:hAnsi="Garamond" w:eastAsia="SimSun" w:cs="Garamond"/>
          <w:i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Retrieved from </w:t>
      </w:r>
      <w:r>
        <w:rPr>
          <w:rFonts w:hint="default" w:ascii="Garamond" w:hAnsi="Garamond" w:eastAsia="SimSun" w:cs="Garamond"/>
          <w:i w:val="0"/>
          <w:iCs w:val="0"/>
          <w:color w:val="000000" w:themeColor="text1"/>
          <w:sz w:val="24"/>
          <w:szCs w:val="24"/>
          <w:u w:val="none"/>
          <w:lang w:val="en-PH"/>
          <w14:textFill>
            <w14:solidFill>
              <w14:schemeClr w14:val="tx1"/>
            </w14:solidFill>
          </w14:textFill>
        </w:rPr>
        <w:t>http://www.livestrong.com/article/24680-effects-marijuana-use-college-students/</w:t>
      </w:r>
    </w:p>
    <w:p>
      <w:pPr>
        <w:spacing w:after="0" w:line="240" w:lineRule="auto"/>
        <w:rPr>
          <w:rFonts w:hint="default" w:ascii="Garamond" w:hAnsi="Garamond" w:eastAsia="SimSun" w:cs="Garamond"/>
          <w:i w:val="0"/>
          <w:i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Garamond" w:hAnsi="Garamond" w:eastAsia="SimSun" w:cs="Garamond"/>
          <w:i/>
          <w:i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spacing w:after="0" w:line="240" w:lineRule="auto"/>
        <w:ind w:left="1440" w:hanging="1080"/>
        <w:jc w:val="both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Reda, A. A., Moges, A., Wondmagegn, B. Y., &amp; Biadgilign, S. (2012). Alcohol drinking patterns among high school students in Ethiopia: a cross-sectional study.</w:t>
      </w:r>
      <w:r>
        <w:rPr>
          <w:rFonts w:hint="default" w:ascii="Garamond" w:hAnsi="Garamond" w:eastAsia="SimSun" w:cs="Garamond"/>
          <w:i/>
          <w:i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 BMC Public Health</w:t>
      </w:r>
      <w:r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, 12, 213. Retrieved from </w:t>
      </w:r>
      <w:r>
        <w:rPr>
          <w:rFonts w:hint="default" w:ascii="Garamond" w:hAnsi="Garamond" w:eastAsia="SimSun" w:cs="Garamond"/>
          <w:color w:val="000000" w:themeColor="text1"/>
          <w:sz w:val="24"/>
          <w:szCs w:val="24"/>
          <w:u w:val="none"/>
          <w:lang w:val="en-PH"/>
          <w14:textFill>
            <w14:solidFill>
              <w14:schemeClr w14:val="tx1"/>
            </w14:solidFill>
          </w14:textFill>
        </w:rPr>
        <w:t>https://www.ncbi.nlm.nih.gov/pmc/articles/PMC3328246/</w:t>
      </w:r>
    </w:p>
    <w:p>
      <w:pPr>
        <w:spacing w:after="0" w:line="240" w:lineRule="auto"/>
        <w:ind w:left="1440" w:hanging="1080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spacing w:after="0" w:line="240" w:lineRule="auto"/>
        <w:ind w:left="1440" w:hanging="1080"/>
        <w:jc w:val="both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Rees,D.I.(2014). Does substance use affect educational outcomes?. </w:t>
      </w:r>
      <w:r>
        <w:rPr>
          <w:rFonts w:hint="default" w:ascii="Garamond" w:hAnsi="Garamond" w:eastAsia="SimSun" w:cs="Garamond"/>
          <w:i/>
          <w:i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IZA World of Labor,</w:t>
      </w:r>
      <w:r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 66 doi: 10.15185/izawol.66. Retrieved from </w:t>
      </w:r>
      <w:r>
        <w:rPr>
          <w:rFonts w:hint="default" w:ascii="Garamond" w:hAnsi="Garamond" w:eastAsia="SimSun" w:cs="Garamond"/>
          <w:color w:val="000000" w:themeColor="text1"/>
          <w:sz w:val="24"/>
          <w:szCs w:val="24"/>
          <w:u w:val="none"/>
          <w:lang w:val="en-PH"/>
          <w14:textFill>
            <w14:solidFill>
              <w14:schemeClr w14:val="tx1"/>
            </w14:solidFill>
          </w14:textFill>
        </w:rPr>
        <w:t>https://wol.iza.org/articles/does-substance-use-affect-educational-outcomes/long</w:t>
      </w:r>
    </w:p>
    <w:p>
      <w:pPr>
        <w:spacing w:after="0" w:line="240" w:lineRule="auto"/>
        <w:ind w:left="1440" w:hanging="1080"/>
        <w:jc w:val="both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tabs>
          <w:tab w:val="left" w:pos="1080"/>
        </w:tabs>
        <w:spacing w:after="0" w:line="240" w:lineRule="auto"/>
        <w:ind w:left="1440" w:hanging="1080"/>
        <w:jc w:val="both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Suerken, C. K., Reboussin, B. A., Sutfin, E. L., Wagoner, K. G., Spangler, J., &amp; Wolfson, M. (2014). Prevalence of Marijuana Use at College Entry and Risk Factors for Initiation during Freshman Year. </w:t>
      </w:r>
      <w:r>
        <w:rPr>
          <w:rFonts w:hint="default" w:ascii="Garamond" w:hAnsi="Garamond" w:eastAsia="SimSun" w:cs="Garamond"/>
          <w:i/>
          <w:i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Addictive Behaviors</w:t>
      </w:r>
      <w:r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, 39(1), 302–307. Retrieved from</w:t>
      </w:r>
    </w:p>
    <w:p>
      <w:pPr>
        <w:spacing w:after="0" w:line="240" w:lineRule="auto"/>
        <w:ind w:left="1440"/>
        <w:jc w:val="both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Garamond" w:hAnsi="Garamond" w:eastAsia="SimSun" w:cs="Garamond"/>
          <w:color w:val="000000" w:themeColor="text1"/>
          <w:sz w:val="24"/>
          <w:szCs w:val="24"/>
          <w:u w:val="none"/>
          <w:lang w:val="en-PH"/>
          <w14:textFill>
            <w14:solidFill>
              <w14:schemeClr w14:val="tx1"/>
            </w14:solidFill>
          </w14:textFill>
        </w:rPr>
        <w:t>https://www.ncbi.nlm.nih.gov/pmc/articles/PMC4098711/</w:t>
      </w:r>
    </w:p>
    <w:p>
      <w:pPr>
        <w:tabs>
          <w:tab w:val="left" w:pos="1260"/>
        </w:tabs>
        <w:spacing w:after="0" w:line="240" w:lineRule="auto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spacing w:after="0" w:line="240" w:lineRule="auto"/>
        <w:ind w:left="1440" w:hanging="1080"/>
        <w:jc w:val="both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Tracy,N..(2015).What is Drug Abuse? Drug Abuse Information.</w:t>
      </w:r>
      <w:r>
        <w:rPr>
          <w:rFonts w:hint="default" w:ascii="Garamond" w:hAnsi="Garamond" w:eastAsia="SimSun" w:cs="Garamond"/>
          <w:i/>
          <w:i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Healthy Place.</w:t>
      </w:r>
      <w:r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 Retrieved from </w:t>
      </w:r>
      <w:r>
        <w:rPr>
          <w:rFonts w:hint="default" w:ascii="Garamond" w:hAnsi="Garamond" w:eastAsia="SimSun" w:cs="Garamond"/>
          <w:color w:val="000000" w:themeColor="text1"/>
          <w:sz w:val="24"/>
          <w:szCs w:val="24"/>
          <w:u w:val="none"/>
          <w:lang w:val="en-PH"/>
          <w14:textFill>
            <w14:solidFill>
              <w14:schemeClr w14:val="tx1"/>
            </w14:solidFill>
          </w14:textFill>
        </w:rPr>
        <w:t>https://www.healthyplace.com/addictions/drug-addiction/what-is-drug-abuse-drug-abuse-information/</w:t>
      </w:r>
    </w:p>
    <w:p>
      <w:pPr>
        <w:spacing w:after="0" w:line="240" w:lineRule="auto"/>
        <w:ind w:left="1440" w:hanging="1080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spacing w:after="0" w:line="240" w:lineRule="auto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spacing w:after="0" w:line="240" w:lineRule="auto"/>
        <w:ind w:left="1440" w:hanging="1080"/>
        <w:jc w:val="both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Volkow, N. D., Baler, R. D., Compton, W. M., &amp; Weiss, S. R. B. (2014). Adverse Health Effects of Marijuana Use. </w:t>
      </w:r>
      <w:r>
        <w:rPr>
          <w:rFonts w:hint="default" w:ascii="Garamond" w:hAnsi="Garamond" w:eastAsia="SimSun" w:cs="Garamond"/>
          <w:i/>
          <w:i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The New England Journal of Medicine</w:t>
      </w:r>
      <w:r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, 370(23), 2219–2227. Retrieved from</w:t>
      </w:r>
    </w:p>
    <w:p>
      <w:pPr>
        <w:spacing w:after="0" w:line="240" w:lineRule="auto"/>
        <w:ind w:left="1440"/>
        <w:jc w:val="both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Garamond" w:hAnsi="Garamond" w:eastAsia="SimSun" w:cs="Garamond"/>
          <w:color w:val="000000" w:themeColor="text1"/>
          <w:sz w:val="24"/>
          <w:szCs w:val="24"/>
          <w:u w:val="none"/>
          <w:lang w:val="en-PH"/>
          <w14:textFill>
            <w14:solidFill>
              <w14:schemeClr w14:val="tx1"/>
            </w14:solidFill>
          </w14:textFill>
        </w:rPr>
        <w:t>https://www.ncbi.nlm.nih.gov/pmc/articles/PMC4827335/</w:t>
      </w:r>
    </w:p>
    <w:p>
      <w:pPr>
        <w:spacing w:after="0" w:line="240" w:lineRule="auto"/>
        <w:ind w:left="1440"/>
        <w:jc w:val="both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tabs>
          <w:tab w:val="left" w:pos="1080"/>
        </w:tabs>
        <w:spacing w:after="0" w:line="240" w:lineRule="auto"/>
        <w:ind w:left="1440" w:hanging="1080"/>
        <w:jc w:val="both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Republic of the Philippines Congress of the Philippines Metro Manila Twelfth Congress First Regular Session. Retrieved from </w:t>
      </w:r>
      <w:r>
        <w:rPr>
          <w:rFonts w:hint="default" w:ascii="Garamond" w:hAnsi="Garamond" w:eastAsia="SimSun" w:cs="Garamond"/>
          <w:color w:val="000000" w:themeColor="text1"/>
          <w:sz w:val="24"/>
          <w:szCs w:val="24"/>
          <w:u w:val="none"/>
          <w:lang w:val="en-PH"/>
          <w14:textFill>
            <w14:solidFill>
              <w14:schemeClr w14:val="tx1"/>
            </w14:solidFill>
          </w14:textFill>
        </w:rPr>
        <w:t>http://pdea.gov.ph/images/Laws/RA9165.pdf</w:t>
      </w:r>
    </w:p>
    <w:p>
      <w:pPr>
        <w:spacing w:after="0" w:line="240" w:lineRule="auto"/>
        <w:ind w:left="1440"/>
        <w:jc w:val="both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Garamond" w:hAnsi="Garamond" w:eastAsia="SimSun" w:cs="Garamond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sectPr>
      <w:pgSz w:w="11520" w:h="15840"/>
      <w:pgMar w:top="1440" w:right="1440" w:bottom="1440" w:left="2160" w:header="720" w:footer="720" w:gutter="0"/>
      <w:cols w:space="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475E4"/>
    <w:multiLevelType w:val="multilevel"/>
    <w:tmpl w:val="2E5475E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FD5F9B"/>
    <w:rsid w:val="003144A0"/>
    <w:rsid w:val="00662A8B"/>
    <w:rsid w:val="009212D6"/>
    <w:rsid w:val="009B7BCE"/>
    <w:rsid w:val="009E078C"/>
    <w:rsid w:val="00EC18E7"/>
    <w:rsid w:val="00F427D1"/>
    <w:rsid w:val="14FD5F9B"/>
    <w:rsid w:val="1B822D52"/>
    <w:rsid w:val="1DD80C57"/>
    <w:rsid w:val="233A499D"/>
    <w:rsid w:val="26075DB5"/>
    <w:rsid w:val="2DEC3306"/>
    <w:rsid w:val="30DE5857"/>
    <w:rsid w:val="34C57AE2"/>
    <w:rsid w:val="38C17050"/>
    <w:rsid w:val="3BA753D3"/>
    <w:rsid w:val="3D382AA4"/>
    <w:rsid w:val="48AF4CF2"/>
    <w:rsid w:val="6D7E0C98"/>
    <w:rsid w:val="7A34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spacing w:beforeAutospacing="1" w:after="0" w:afterAutospacing="1" w:line="276" w:lineRule="auto"/>
      <w:outlineLvl w:val="2"/>
    </w:pPr>
    <w:rPr>
      <w:rFonts w:hint="eastAsia" w:ascii="SimSun" w:hAnsi="SimSun" w:eastAsia="SimSun" w:cs="Times New Roman"/>
      <w:b/>
      <w:bCs/>
      <w:sz w:val="27"/>
      <w:szCs w:val="27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  <w:iCs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customStyle="1" w:styleId="7">
    <w:name w:val="List Paragraph"/>
    <w:basedOn w:val="1"/>
    <w:unhideWhenUsed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1735</Words>
  <Characters>9894</Characters>
  <Lines>82</Lines>
  <Paragraphs>23</Paragraphs>
  <ScaleCrop>false</ScaleCrop>
  <LinksUpToDate>false</LinksUpToDate>
  <CharactersWithSpaces>11606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2017-09-13T22:01:00Z</dcterms:created>
  <dc:creator>User</dc:creator>
  <cp:lastModifiedBy>User</cp:lastModifiedBy>
  <cp:lastPrinted>2017-08-22T15:49:00Z</cp:lastPrinted>
  <dcterms:modified xsi:type="dcterms:W3CDTF">2017-09-14T05:44:29Z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