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155" w:rsidRDefault="005E2B5F">
      <w:r>
        <w:t xml:space="preserve">                    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525"/>
        <w:gridCol w:w="3690"/>
        <w:gridCol w:w="4320"/>
      </w:tblGrid>
      <w:tr w:rsidR="009706DD" w:rsidRPr="00815155" w:rsidTr="00B80123">
        <w:tc>
          <w:tcPr>
            <w:tcW w:w="1525" w:type="dxa"/>
          </w:tcPr>
          <w:p w:rsidR="009706DD" w:rsidRPr="00815155" w:rsidRDefault="009706DD" w:rsidP="0010417B">
            <w:pPr>
              <w:jc w:val="center"/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</w:t>
            </w:r>
          </w:p>
        </w:tc>
        <w:tc>
          <w:tcPr>
            <w:tcW w:w="3690" w:type="dxa"/>
          </w:tcPr>
          <w:p w:rsidR="009706DD" w:rsidRPr="00815155" w:rsidRDefault="009706DD" w:rsidP="0010417B">
            <w:pPr>
              <w:jc w:val="center"/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Topic Area</w:t>
            </w:r>
          </w:p>
        </w:tc>
        <w:tc>
          <w:tcPr>
            <w:tcW w:w="4320" w:type="dxa"/>
          </w:tcPr>
          <w:p w:rsidR="009706DD" w:rsidRPr="00815155" w:rsidRDefault="009706DD" w:rsidP="0010417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Chapters</w:t>
            </w:r>
          </w:p>
        </w:tc>
      </w:tr>
      <w:tr w:rsidR="009706DD" w:rsidRPr="00815155" w:rsidTr="00B80123">
        <w:trPr>
          <w:trHeight w:val="2078"/>
        </w:trPr>
        <w:tc>
          <w:tcPr>
            <w:tcW w:w="1525" w:type="dxa"/>
          </w:tcPr>
          <w:p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</w:t>
            </w:r>
          </w:p>
        </w:tc>
        <w:tc>
          <w:tcPr>
            <w:tcW w:w="3690" w:type="dxa"/>
          </w:tcPr>
          <w:p w:rsidR="009706DD" w:rsidRPr="00815155" w:rsidRDefault="009706DD" w:rsidP="00815155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ab/>
              <w:t xml:space="preserve">  </w:t>
            </w:r>
          </w:p>
          <w:p w:rsidR="009706DD" w:rsidRPr="00815155" w:rsidRDefault="00B94C5B" w:rsidP="008151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Focus </w:t>
            </w:r>
            <w:r w:rsidR="009706DD" w:rsidRPr="00815155">
              <w:rPr>
                <w:rFonts w:ascii="Garamond" w:hAnsi="Garamond"/>
              </w:rPr>
              <w:t>on depression, anxiety, and suicide (burden and risk factors)</w:t>
            </w:r>
          </w:p>
          <w:p w:rsidR="009706DD" w:rsidRDefault="009706DD">
            <w:pPr>
              <w:rPr>
                <w:rFonts w:ascii="Garamond" w:hAnsi="Garamond"/>
              </w:rPr>
            </w:pPr>
          </w:p>
          <w:p w:rsidR="009706DD" w:rsidRPr="00815155" w:rsidRDefault="009706DD" w:rsidP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Epidemiological profile of mental disorders with a regional focus on ____ (TBD</w:t>
            </w:r>
            <w:r>
              <w:rPr>
                <w:rFonts w:ascii="Garamond" w:hAnsi="Garamond"/>
              </w:rPr>
              <w:t xml:space="preserve"> – South Asia?</w:t>
            </w:r>
            <w:r w:rsidRPr="00815155">
              <w:rPr>
                <w:rFonts w:ascii="Garamond" w:hAnsi="Garamond"/>
              </w:rPr>
              <w:t xml:space="preserve">). </w:t>
            </w:r>
          </w:p>
          <w:p w:rsidR="009706DD" w:rsidRPr="00815155" w:rsidRDefault="009706DD">
            <w:pPr>
              <w:rPr>
                <w:rFonts w:ascii="Garamond" w:hAnsi="Garamond"/>
              </w:rPr>
            </w:pPr>
          </w:p>
        </w:tc>
        <w:tc>
          <w:tcPr>
            <w:tcW w:w="4320" w:type="dxa"/>
          </w:tcPr>
          <w:p w:rsidR="009706DD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Systematic Review on mental d/o as RF for suicide</w:t>
            </w:r>
          </w:p>
          <w:p w:rsidR="00091204" w:rsidRDefault="00091204">
            <w:pPr>
              <w:rPr>
                <w:rFonts w:ascii="Garamond" w:hAnsi="Garamond"/>
              </w:rPr>
            </w:pPr>
          </w:p>
          <w:p w:rsidR="00091204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Depression epi profile</w:t>
            </w:r>
          </w:p>
          <w:p w:rsidR="00091204" w:rsidRDefault="00091204">
            <w:pPr>
              <w:rPr>
                <w:rFonts w:ascii="Garamond" w:hAnsi="Garamond"/>
              </w:rPr>
            </w:pPr>
          </w:p>
          <w:p w:rsidR="00091204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Anxiety epi profile</w:t>
            </w:r>
          </w:p>
          <w:p w:rsidR="00091204" w:rsidRDefault="00091204">
            <w:pPr>
              <w:rPr>
                <w:rFonts w:ascii="Garamond" w:hAnsi="Garamond"/>
              </w:rPr>
            </w:pPr>
          </w:p>
          <w:p w:rsidR="00091204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South Asia</w:t>
            </w:r>
            <w:r w:rsidR="00176574">
              <w:rPr>
                <w:rFonts w:ascii="Garamond" w:hAnsi="Garamond"/>
              </w:rPr>
              <w:t xml:space="preserve"> MH</w:t>
            </w:r>
            <w:r>
              <w:rPr>
                <w:rFonts w:ascii="Garamond" w:hAnsi="Garamond"/>
              </w:rPr>
              <w:t xml:space="preserve"> epi profile</w:t>
            </w:r>
            <w:r w:rsidR="00176574">
              <w:rPr>
                <w:rFonts w:ascii="Garamond" w:hAnsi="Garamond"/>
              </w:rPr>
              <w:t xml:space="preserve"> – Focus on specific countries?</w:t>
            </w:r>
          </w:p>
          <w:p w:rsidR="00091204" w:rsidRDefault="00091204">
            <w:pPr>
              <w:rPr>
                <w:rFonts w:ascii="Garamond" w:hAnsi="Garamond"/>
              </w:rPr>
            </w:pPr>
          </w:p>
          <w:p w:rsidR="00091204" w:rsidRPr="00815155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TBD</w:t>
            </w:r>
          </w:p>
        </w:tc>
      </w:tr>
      <w:tr w:rsidR="009706DD" w:rsidRPr="00815155" w:rsidTr="00B80123">
        <w:tc>
          <w:tcPr>
            <w:tcW w:w="1525" w:type="dxa"/>
          </w:tcPr>
          <w:p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II</w:t>
            </w:r>
          </w:p>
        </w:tc>
        <w:tc>
          <w:tcPr>
            <w:tcW w:w="3690" w:type="dxa"/>
          </w:tcPr>
          <w:p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Comorbidity: Between mental disorders and mental-physical comorbidity.</w:t>
            </w:r>
          </w:p>
        </w:tc>
        <w:tc>
          <w:tcPr>
            <w:tcW w:w="4320" w:type="dxa"/>
          </w:tcPr>
          <w:p w:rsidR="009706DD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Comorbidity analysis from NZ data</w:t>
            </w:r>
          </w:p>
          <w:p w:rsidR="00091204" w:rsidRDefault="00091204">
            <w:pPr>
              <w:rPr>
                <w:rFonts w:ascii="Garamond" w:hAnsi="Garamond"/>
              </w:rPr>
            </w:pPr>
          </w:p>
          <w:p w:rsidR="00091204" w:rsidRPr="00815155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TBD</w:t>
            </w:r>
          </w:p>
        </w:tc>
      </w:tr>
      <w:tr w:rsidR="009706DD" w:rsidRPr="00815155" w:rsidTr="00B80123">
        <w:tc>
          <w:tcPr>
            <w:tcW w:w="1525" w:type="dxa"/>
          </w:tcPr>
          <w:p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III</w:t>
            </w:r>
          </w:p>
        </w:tc>
        <w:tc>
          <w:tcPr>
            <w:tcW w:w="3690" w:type="dxa"/>
          </w:tcPr>
          <w:p w:rsidR="006B0AC1" w:rsidRPr="00815155" w:rsidRDefault="009706DD" w:rsidP="00815155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Cost of untreated/poorly treated mental illness.</w:t>
            </w:r>
          </w:p>
          <w:p w:rsidR="009706DD" w:rsidRPr="00815155" w:rsidRDefault="009706DD">
            <w:pPr>
              <w:rPr>
                <w:rFonts w:ascii="Garamond" w:hAnsi="Garamond"/>
              </w:rPr>
            </w:pPr>
          </w:p>
        </w:tc>
        <w:tc>
          <w:tcPr>
            <w:tcW w:w="4320" w:type="dxa"/>
          </w:tcPr>
          <w:p w:rsidR="009706DD" w:rsidRDefault="006B0AC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Cost-utility</w:t>
            </w:r>
            <w:r w:rsidR="00C000DB">
              <w:rPr>
                <w:rFonts w:ascii="Garamond" w:hAnsi="Garamond"/>
              </w:rPr>
              <w:t xml:space="preserve"> analysis</w:t>
            </w:r>
            <w:r>
              <w:rPr>
                <w:rFonts w:ascii="Garamond" w:hAnsi="Garamond"/>
              </w:rPr>
              <w:t xml:space="preserve"> : DALYs averted</w:t>
            </w:r>
          </w:p>
          <w:p w:rsidR="00091204" w:rsidRDefault="00091204">
            <w:pPr>
              <w:rPr>
                <w:rFonts w:ascii="Garamond" w:hAnsi="Garamond"/>
              </w:rPr>
            </w:pPr>
          </w:p>
          <w:p w:rsidR="00091204" w:rsidRPr="00815155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TBD</w:t>
            </w:r>
          </w:p>
        </w:tc>
      </w:tr>
    </w:tbl>
    <w:p w:rsidR="005E2B5F" w:rsidRDefault="005E2B5F"/>
    <w:p w:rsidR="002612DD" w:rsidRDefault="002612DD"/>
    <w:p w:rsidR="002612DD" w:rsidRPr="002612DD" w:rsidRDefault="00B94C5B">
      <w:pPr>
        <w:rPr>
          <w:b/>
          <w:u w:val="single"/>
        </w:rPr>
      </w:pPr>
      <w:r>
        <w:rPr>
          <w:b/>
          <w:u w:val="single"/>
        </w:rPr>
        <w:t>List of everything planned/in progress</w:t>
      </w:r>
      <w:r w:rsidR="002612DD" w:rsidRPr="002612DD">
        <w:rPr>
          <w:b/>
          <w:u w:val="single"/>
        </w:rPr>
        <w:t>:</w:t>
      </w:r>
    </w:p>
    <w:p w:rsidR="002612DD" w:rsidRDefault="002612DD" w:rsidP="002612DD">
      <w:pPr>
        <w:pStyle w:val="ListParagraph"/>
        <w:numPr>
          <w:ilvl w:val="0"/>
          <w:numId w:val="1"/>
        </w:numPr>
      </w:pPr>
      <w:r>
        <w:t xml:space="preserve">MH as RF for suicide systematic review </w:t>
      </w:r>
    </w:p>
    <w:p w:rsidR="002612DD" w:rsidRDefault="002612DD" w:rsidP="002612DD">
      <w:pPr>
        <w:pStyle w:val="ListParagraph"/>
        <w:numPr>
          <w:ilvl w:val="0"/>
          <w:numId w:val="1"/>
        </w:numPr>
      </w:pPr>
      <w:r>
        <w:t xml:space="preserve">Health status </w:t>
      </w:r>
      <w:r w:rsidR="00552BD1">
        <w:t xml:space="preserve">comorbidity – NZHS linked </w:t>
      </w:r>
      <w:r>
        <w:t>survey</w:t>
      </w:r>
    </w:p>
    <w:p w:rsidR="002612DD" w:rsidRDefault="002612DD" w:rsidP="002612DD">
      <w:pPr>
        <w:pStyle w:val="ListParagraph"/>
        <w:numPr>
          <w:ilvl w:val="0"/>
          <w:numId w:val="1"/>
        </w:numPr>
      </w:pPr>
      <w:r>
        <w:t>Harvey Whiteford paper – global epi profile for mental and neurological disorders</w:t>
      </w:r>
    </w:p>
    <w:p w:rsidR="002612DD" w:rsidRDefault="002612DD" w:rsidP="002612DD">
      <w:pPr>
        <w:pStyle w:val="ListParagraph"/>
        <w:numPr>
          <w:ilvl w:val="0"/>
          <w:numId w:val="1"/>
        </w:numPr>
      </w:pPr>
      <w:r>
        <w:t>Depression profile paper</w:t>
      </w:r>
    </w:p>
    <w:p w:rsidR="002612DD" w:rsidRDefault="002612DD" w:rsidP="002612DD">
      <w:pPr>
        <w:pStyle w:val="ListParagraph"/>
        <w:numPr>
          <w:ilvl w:val="0"/>
          <w:numId w:val="1"/>
        </w:numPr>
      </w:pPr>
      <w:r>
        <w:t>Anxiety review paper</w:t>
      </w:r>
    </w:p>
    <w:p w:rsidR="002612DD" w:rsidRDefault="002612DD" w:rsidP="002612DD">
      <w:pPr>
        <w:pStyle w:val="ListParagraph"/>
        <w:numPr>
          <w:ilvl w:val="0"/>
          <w:numId w:val="1"/>
        </w:numPr>
      </w:pPr>
      <w:r>
        <w:t>IPV extractions – possible paper on IPV</w:t>
      </w:r>
      <w:r w:rsidR="00B94C5B">
        <w:t xml:space="preserve"> and suicide?</w:t>
      </w:r>
      <w:bookmarkStart w:id="0" w:name="_GoBack"/>
      <w:bookmarkEnd w:id="0"/>
    </w:p>
    <w:p w:rsidR="002612DD" w:rsidRPr="00B94C5B" w:rsidRDefault="00B94C5B" w:rsidP="002612DD">
      <w:pPr>
        <w:rPr>
          <w:b/>
          <w:u w:val="single"/>
        </w:rPr>
      </w:pPr>
      <w:r>
        <w:rPr>
          <w:b/>
          <w:u w:val="single"/>
        </w:rPr>
        <w:t>List of additional analyses to be planned (TBD)</w:t>
      </w:r>
      <w:r w:rsidR="002612DD" w:rsidRPr="00B94C5B">
        <w:rPr>
          <w:b/>
          <w:u w:val="single"/>
        </w:rPr>
        <w:t>:</w:t>
      </w:r>
    </w:p>
    <w:p w:rsidR="002612DD" w:rsidRPr="002612DD" w:rsidRDefault="002612DD" w:rsidP="002612DD">
      <w:pPr>
        <w:pStyle w:val="ListParagraph"/>
        <w:numPr>
          <w:ilvl w:val="0"/>
          <w:numId w:val="2"/>
        </w:numPr>
        <w:rPr>
          <w:b/>
        </w:rPr>
      </w:pPr>
      <w:r>
        <w:t>Epi profile of South Asia for mental illness</w:t>
      </w:r>
    </w:p>
    <w:p w:rsidR="002612DD" w:rsidRPr="002612DD" w:rsidRDefault="002612DD" w:rsidP="002612DD">
      <w:pPr>
        <w:pStyle w:val="ListParagraph"/>
        <w:numPr>
          <w:ilvl w:val="0"/>
          <w:numId w:val="2"/>
        </w:numPr>
        <w:rPr>
          <w:b/>
        </w:rPr>
      </w:pPr>
      <w:r>
        <w:t>Comorbidity analyses for MH</w:t>
      </w:r>
    </w:p>
    <w:p w:rsidR="002612DD" w:rsidRPr="002612DD" w:rsidRDefault="00C000DB" w:rsidP="002612DD">
      <w:pPr>
        <w:pStyle w:val="ListParagraph"/>
        <w:numPr>
          <w:ilvl w:val="0"/>
          <w:numId w:val="2"/>
        </w:numPr>
        <w:rPr>
          <w:b/>
        </w:rPr>
      </w:pPr>
      <w:r>
        <w:t>IPV and suicide?</w:t>
      </w:r>
    </w:p>
    <w:p w:rsidR="002612DD" w:rsidRPr="00B94C5B" w:rsidRDefault="002612DD" w:rsidP="002612DD">
      <w:pPr>
        <w:pStyle w:val="ListParagraph"/>
        <w:numPr>
          <w:ilvl w:val="0"/>
          <w:numId w:val="2"/>
        </w:numPr>
        <w:rPr>
          <w:b/>
        </w:rPr>
      </w:pPr>
      <w:r>
        <w:t xml:space="preserve">Cost of care – how much is being lost due to untreated MH? </w:t>
      </w:r>
      <w:r w:rsidR="00BE5995">
        <w:t>Focus</w:t>
      </w:r>
      <w:r>
        <w:t xml:space="preserve"> on risk factors – treatment targeted at risk factors vs treatment targeted at treating MH post-onset</w:t>
      </w:r>
    </w:p>
    <w:p w:rsidR="00B94C5B" w:rsidRPr="002612DD" w:rsidRDefault="00B94C5B" w:rsidP="002612DD">
      <w:pPr>
        <w:pStyle w:val="ListParagraph"/>
        <w:numPr>
          <w:ilvl w:val="0"/>
          <w:numId w:val="2"/>
        </w:numPr>
        <w:rPr>
          <w:b/>
        </w:rPr>
      </w:pPr>
      <w:r>
        <w:t>Additional items? TBD</w:t>
      </w:r>
    </w:p>
    <w:p w:rsidR="002612DD" w:rsidRDefault="002612DD"/>
    <w:sectPr w:rsidR="0026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7DB5"/>
    <w:multiLevelType w:val="hybridMultilevel"/>
    <w:tmpl w:val="A00A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54427"/>
    <w:multiLevelType w:val="hybridMultilevel"/>
    <w:tmpl w:val="A6EC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9A"/>
    <w:rsid w:val="000120AF"/>
    <w:rsid w:val="00091204"/>
    <w:rsid w:val="0010417B"/>
    <w:rsid w:val="00176574"/>
    <w:rsid w:val="002612DD"/>
    <w:rsid w:val="00552BD1"/>
    <w:rsid w:val="005E2B5F"/>
    <w:rsid w:val="006523DE"/>
    <w:rsid w:val="006B0AC1"/>
    <w:rsid w:val="006D21DA"/>
    <w:rsid w:val="006F429A"/>
    <w:rsid w:val="00815155"/>
    <w:rsid w:val="00924868"/>
    <w:rsid w:val="009706DD"/>
    <w:rsid w:val="00B80123"/>
    <w:rsid w:val="00B81742"/>
    <w:rsid w:val="00B94C5B"/>
    <w:rsid w:val="00BE5995"/>
    <w:rsid w:val="00C0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4989"/>
  <w15:chartTrackingRefBased/>
  <w15:docId w15:val="{491FE2B3-95EF-4963-89B6-9CB7B130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51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6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186</Words>
  <Characters>1062</Characters>
  <Application>Microsoft Office Word</Application>
  <DocSecurity>0</DocSecurity>
  <Lines>8</Lines>
  <Paragraphs>2</Paragraphs>
  <ScaleCrop>false</ScaleCrop>
  <Company>University of Washington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Modhurma Moitra</dc:creator>
  <cp:keywords/>
  <dc:description/>
  <cp:lastModifiedBy>Modhurma Moitra</cp:lastModifiedBy>
  <cp:revision>20</cp:revision>
  <dcterms:created xsi:type="dcterms:W3CDTF">2018-02-12T23:54:00Z</dcterms:created>
  <dcterms:modified xsi:type="dcterms:W3CDTF">2018-06-04T19:34:00Z</dcterms:modified>
</cp:coreProperties>
</file>