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6A6" w:rsidRDefault="00D266A6" w:rsidP="00D266A6">
      <w:pPr>
        <w:spacing w:after="0" w:line="240" w:lineRule="auto"/>
        <w:jc w:val="right"/>
        <w:rPr>
          <w:rFonts w:ascii="Century Gothic" w:eastAsia="Times New Roman" w:hAnsi="Century Gothic" w:cs="Times New Roman"/>
          <w:sz w:val="24"/>
          <w:szCs w:val="24"/>
        </w:rPr>
      </w:pPr>
      <w:r>
        <w:rPr>
          <w:rFonts w:ascii="Century Gothic" w:eastAsia="Times New Roman" w:hAnsi="Century Gothic" w:cs="Times New Roman"/>
          <w:sz w:val="24"/>
          <w:szCs w:val="24"/>
        </w:rPr>
        <w:t xml:space="preserve">Name: Abdul </w:t>
      </w:r>
      <w:proofErr w:type="spellStart"/>
      <w:r>
        <w:rPr>
          <w:rFonts w:ascii="Century Gothic" w:eastAsia="Times New Roman" w:hAnsi="Century Gothic" w:cs="Times New Roman"/>
          <w:sz w:val="24"/>
          <w:szCs w:val="24"/>
        </w:rPr>
        <w:t>Moiz</w:t>
      </w:r>
      <w:proofErr w:type="spellEnd"/>
      <w:r>
        <w:rPr>
          <w:rFonts w:ascii="Century Gothic" w:eastAsia="Times New Roman" w:hAnsi="Century Gothic" w:cs="Times New Roman"/>
          <w:sz w:val="24"/>
          <w:szCs w:val="24"/>
        </w:rPr>
        <w:t xml:space="preserve"> Sheikh</w:t>
      </w:r>
    </w:p>
    <w:p w:rsidR="00D266A6" w:rsidRPr="00D266A6" w:rsidRDefault="00D266A6" w:rsidP="00D266A6">
      <w:pPr>
        <w:spacing w:after="0" w:line="240" w:lineRule="auto"/>
        <w:jc w:val="right"/>
        <w:rPr>
          <w:rFonts w:ascii="Century Gothic" w:eastAsia="Times New Roman" w:hAnsi="Century Gothic" w:cs="Times New Roman"/>
          <w:sz w:val="24"/>
          <w:szCs w:val="24"/>
        </w:rPr>
      </w:pPr>
      <w:r>
        <w:rPr>
          <w:rFonts w:ascii="Century Gothic" w:eastAsia="Times New Roman" w:hAnsi="Century Gothic" w:cs="Times New Roman"/>
          <w:sz w:val="24"/>
          <w:szCs w:val="24"/>
        </w:rPr>
        <w:t>ERP: 09395</w:t>
      </w:r>
    </w:p>
    <w:p w:rsidR="00D266A6" w:rsidRDefault="00D266A6" w:rsidP="00D266A6">
      <w:pPr>
        <w:shd w:val="clear" w:color="auto" w:fill="FFFFFF"/>
        <w:spacing w:after="0" w:line="240" w:lineRule="auto"/>
        <w:jc w:val="center"/>
        <w:rPr>
          <w:rFonts w:ascii="Century Gothic" w:eastAsia="Times New Roman" w:hAnsi="Century Gothic" w:cstheme="majorHAnsi"/>
          <w:b/>
          <w:color w:val="000000"/>
          <w:sz w:val="36"/>
          <w:szCs w:val="36"/>
        </w:rPr>
      </w:pPr>
    </w:p>
    <w:p w:rsidR="00D266A6" w:rsidRDefault="00D266A6" w:rsidP="00D266A6">
      <w:pPr>
        <w:shd w:val="clear" w:color="auto" w:fill="FFFFFF"/>
        <w:spacing w:after="0" w:line="240" w:lineRule="auto"/>
        <w:jc w:val="center"/>
        <w:rPr>
          <w:rFonts w:ascii="Century Gothic" w:eastAsia="Times New Roman" w:hAnsi="Century Gothic" w:cstheme="majorHAnsi"/>
          <w:b/>
          <w:color w:val="000000"/>
          <w:sz w:val="36"/>
          <w:szCs w:val="36"/>
        </w:rPr>
      </w:pPr>
    </w:p>
    <w:p w:rsidR="00D266A6" w:rsidRDefault="00D266A6" w:rsidP="00D266A6">
      <w:pPr>
        <w:shd w:val="clear" w:color="auto" w:fill="FFFFFF"/>
        <w:spacing w:after="0" w:line="240" w:lineRule="auto"/>
        <w:jc w:val="center"/>
        <w:rPr>
          <w:rFonts w:ascii="Century Gothic" w:eastAsia="Times New Roman" w:hAnsi="Century Gothic" w:cstheme="majorHAnsi"/>
          <w:b/>
          <w:color w:val="000000"/>
          <w:sz w:val="36"/>
          <w:szCs w:val="36"/>
        </w:rPr>
      </w:pPr>
      <w:r w:rsidRPr="00D266A6">
        <w:rPr>
          <w:rFonts w:ascii="Century Gothic" w:eastAsia="Times New Roman" w:hAnsi="Century Gothic" w:cstheme="majorHAnsi"/>
          <w:b/>
          <w:color w:val="000000"/>
          <w:sz w:val="36"/>
          <w:szCs w:val="36"/>
        </w:rPr>
        <w:t>Architecture and program flow</w:t>
      </w:r>
    </w:p>
    <w:p w:rsidR="00D266A6" w:rsidRPr="00D266A6" w:rsidRDefault="00D266A6" w:rsidP="00D266A6">
      <w:pPr>
        <w:shd w:val="clear" w:color="auto" w:fill="FFFFFF"/>
        <w:spacing w:after="0" w:line="240" w:lineRule="auto"/>
        <w:jc w:val="center"/>
        <w:rPr>
          <w:rFonts w:ascii="Century Gothic" w:eastAsia="Times New Roman" w:hAnsi="Century Gothic" w:cstheme="majorHAnsi"/>
          <w:b/>
          <w:color w:val="000000"/>
          <w:sz w:val="36"/>
          <w:szCs w:val="36"/>
        </w:rPr>
      </w:pPr>
      <w:bookmarkStart w:id="0" w:name="_GoBack"/>
      <w:bookmarkEnd w:id="0"/>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The program consists of the main server, along with client programs attached to it.</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The main server starts by initializing the socket which uses the TCP protocol to transfer and receive byte streams from however many clients connected to it.</w:t>
      </w: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There are 2 threads running in the server program; the main thread which is in the blocked state for most of the time as its only task it to accept connections from clients and create a new sub server (using the fork() API) which acts as the middle man between the main server and the client. On the other hand there is another thread running which only reads from the screen and parses it accordingly. The thread is basically for running server commands by the user.</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The sub-process which is spawned when a new connection request from a client is made consists of the functions:</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run</w:t>
      </w:r>
      <w:proofErr w:type="gramEnd"/>
      <w:r w:rsidRPr="00D266A6">
        <w:rPr>
          <w:rFonts w:ascii="Century Gothic" w:eastAsia="Times New Roman" w:hAnsi="Century Gothic" w:cs="Arial"/>
          <w:color w:val="000000"/>
          <w:sz w:val="23"/>
          <w:szCs w:val="23"/>
        </w:rPr>
        <w:t xml:space="preserve"> &lt;process name&gt;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execute a program</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kill</w:t>
      </w:r>
      <w:proofErr w:type="gramEnd"/>
      <w:r w:rsidRPr="00D266A6">
        <w:rPr>
          <w:rFonts w:ascii="Century Gothic" w:eastAsia="Times New Roman" w:hAnsi="Century Gothic" w:cs="Arial"/>
          <w:color w:val="000000"/>
          <w:sz w:val="23"/>
          <w:szCs w:val="23"/>
        </w:rPr>
        <w:t xml:space="preserve"> &lt;process PID&gt;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kill a process by PID</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kill</w:t>
      </w:r>
      <w:proofErr w:type="gramEnd"/>
      <w:r w:rsidRPr="00D266A6">
        <w:rPr>
          <w:rFonts w:ascii="Century Gothic" w:eastAsia="Times New Roman" w:hAnsi="Century Gothic" w:cs="Arial"/>
          <w:color w:val="000000"/>
          <w:sz w:val="23"/>
          <w:szCs w:val="23"/>
        </w:rPr>
        <w:t xml:space="preserve"> &lt;process name&gt;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kill a process by name</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kill</w:t>
      </w:r>
      <w:proofErr w:type="gramEnd"/>
      <w:r w:rsidRPr="00D266A6">
        <w:rPr>
          <w:rFonts w:ascii="Century Gothic" w:eastAsia="Times New Roman" w:hAnsi="Century Gothic" w:cs="Arial"/>
          <w:color w:val="000000"/>
          <w:sz w:val="23"/>
          <w:szCs w:val="23"/>
        </w:rPr>
        <w:t xml:space="preserve"> &lt;process name&gt; all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kill all process by the same name</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add</w:t>
      </w:r>
      <w:proofErr w:type="gramEnd"/>
      <w:r w:rsidRPr="00D266A6">
        <w:rPr>
          <w:rFonts w:ascii="Century Gothic" w:eastAsia="Times New Roman" w:hAnsi="Century Gothic" w:cs="Arial"/>
          <w:color w:val="000000"/>
          <w:sz w:val="23"/>
          <w:szCs w:val="23"/>
        </w:rPr>
        <w:t xml:space="preserve"> &lt;integer1&gt; &lt;integer2&gt; ... &lt;</w:t>
      </w:r>
      <w:proofErr w:type="spellStart"/>
      <w:r w:rsidRPr="00D266A6">
        <w:rPr>
          <w:rFonts w:ascii="Century Gothic" w:eastAsia="Times New Roman" w:hAnsi="Century Gothic" w:cs="Arial"/>
          <w:color w:val="000000"/>
          <w:sz w:val="23"/>
          <w:szCs w:val="23"/>
        </w:rPr>
        <w:t>integerN</w:t>
      </w:r>
      <w:proofErr w:type="spellEnd"/>
      <w:r w:rsidRPr="00D266A6">
        <w:rPr>
          <w:rFonts w:ascii="Century Gothic" w:eastAsia="Times New Roman" w:hAnsi="Century Gothic" w:cs="Arial"/>
          <w:color w:val="000000"/>
          <w:sz w:val="23"/>
          <w:szCs w:val="23"/>
        </w:rPr>
        <w:t xml:space="preserve">&gt;   </w:t>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add multiple numbers (threaded)</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sub</w:t>
      </w:r>
      <w:proofErr w:type="gramEnd"/>
      <w:r w:rsidRPr="00D266A6">
        <w:rPr>
          <w:rFonts w:ascii="Century Gothic" w:eastAsia="Times New Roman" w:hAnsi="Century Gothic" w:cs="Arial"/>
          <w:color w:val="000000"/>
          <w:sz w:val="23"/>
          <w:szCs w:val="23"/>
        </w:rPr>
        <w:t xml:space="preserve"> &lt;integer1&gt; &lt;integer2&gt; ... &lt;</w:t>
      </w:r>
      <w:proofErr w:type="spellStart"/>
      <w:r w:rsidRPr="00D266A6">
        <w:rPr>
          <w:rFonts w:ascii="Century Gothic" w:eastAsia="Times New Roman" w:hAnsi="Century Gothic" w:cs="Arial"/>
          <w:color w:val="000000"/>
          <w:sz w:val="23"/>
          <w:szCs w:val="23"/>
        </w:rPr>
        <w:t>integerN</w:t>
      </w:r>
      <w:proofErr w:type="spellEnd"/>
      <w:r w:rsidRPr="00D266A6">
        <w:rPr>
          <w:rFonts w:ascii="Century Gothic" w:eastAsia="Times New Roman" w:hAnsi="Century Gothic" w:cs="Arial"/>
          <w:color w:val="000000"/>
          <w:sz w:val="23"/>
          <w:szCs w:val="23"/>
        </w:rPr>
        <w:t xml:space="preserve">&gt;   </w:t>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subtract multiple numbers (threaded)</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spellStart"/>
      <w:proofErr w:type="gramStart"/>
      <w:r w:rsidRPr="00D266A6">
        <w:rPr>
          <w:rFonts w:ascii="Century Gothic" w:eastAsia="Times New Roman" w:hAnsi="Century Gothic" w:cs="Arial"/>
          <w:color w:val="000000"/>
          <w:sz w:val="23"/>
          <w:szCs w:val="23"/>
        </w:rPr>
        <w:t>mult</w:t>
      </w:r>
      <w:proofErr w:type="spellEnd"/>
      <w:proofErr w:type="gramEnd"/>
      <w:r w:rsidRPr="00D266A6">
        <w:rPr>
          <w:rFonts w:ascii="Century Gothic" w:eastAsia="Times New Roman" w:hAnsi="Century Gothic" w:cs="Arial"/>
          <w:color w:val="000000"/>
          <w:sz w:val="23"/>
          <w:szCs w:val="23"/>
        </w:rPr>
        <w:t xml:space="preserve"> &lt;integer1&gt; &lt;integer2&gt; ... &lt;</w:t>
      </w:r>
      <w:proofErr w:type="spellStart"/>
      <w:r w:rsidRPr="00D266A6">
        <w:rPr>
          <w:rFonts w:ascii="Century Gothic" w:eastAsia="Times New Roman" w:hAnsi="Century Gothic" w:cs="Arial"/>
          <w:color w:val="000000"/>
          <w:sz w:val="23"/>
          <w:szCs w:val="23"/>
        </w:rPr>
        <w:t>integerN</w:t>
      </w:r>
      <w:proofErr w:type="spellEnd"/>
      <w:r w:rsidRPr="00D266A6">
        <w:rPr>
          <w:rFonts w:ascii="Century Gothic" w:eastAsia="Times New Roman" w:hAnsi="Century Gothic" w:cs="Arial"/>
          <w:color w:val="000000"/>
          <w:sz w:val="23"/>
          <w:szCs w:val="23"/>
        </w:rPr>
        <w:t xml:space="preserve">&gt;   </w:t>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multiply multiple numbers (threaded)</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exit</w:t>
      </w:r>
      <w:proofErr w:type="gramEnd"/>
      <w:r w:rsidRPr="00D266A6">
        <w:rPr>
          <w:rFonts w:ascii="Century Gothic" w:eastAsia="Times New Roman" w:hAnsi="Century Gothic" w:cs="Arial"/>
          <w:color w:val="000000"/>
          <w:sz w:val="23"/>
          <w:szCs w:val="23"/>
        </w:rPr>
        <w:t xml:space="preserve">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quit</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connect</w:t>
      </w:r>
      <w:proofErr w:type="gramEnd"/>
      <w:r w:rsidRPr="00D266A6">
        <w:rPr>
          <w:rFonts w:ascii="Century Gothic" w:eastAsia="Times New Roman" w:hAnsi="Century Gothic" w:cs="Arial"/>
          <w:color w:val="000000"/>
          <w:sz w:val="23"/>
          <w:szCs w:val="23"/>
        </w:rPr>
        <w:t xml:space="preserve"> &lt;</w:t>
      </w:r>
      <w:proofErr w:type="spellStart"/>
      <w:r w:rsidRPr="00D266A6">
        <w:rPr>
          <w:rFonts w:ascii="Century Gothic" w:eastAsia="Times New Roman" w:hAnsi="Century Gothic" w:cs="Arial"/>
          <w:color w:val="000000"/>
          <w:sz w:val="23"/>
          <w:szCs w:val="23"/>
        </w:rPr>
        <w:t>ip</w:t>
      </w:r>
      <w:proofErr w:type="spellEnd"/>
      <w:r w:rsidRPr="00D266A6">
        <w:rPr>
          <w:rFonts w:ascii="Century Gothic" w:eastAsia="Times New Roman" w:hAnsi="Century Gothic" w:cs="Arial"/>
          <w:color w:val="000000"/>
          <w:sz w:val="23"/>
          <w:szCs w:val="23"/>
        </w:rPr>
        <w:t xml:space="preserve">&gt; &lt;port&gt;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connect client</w:t>
      </w: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disconnect</w:t>
      </w:r>
      <w:proofErr w:type="gramEnd"/>
      <w:r w:rsidRPr="00D266A6">
        <w:rPr>
          <w:rFonts w:ascii="Century Gothic" w:eastAsia="Times New Roman" w:hAnsi="Century Gothic" w:cs="Arial"/>
          <w:color w:val="000000"/>
          <w:sz w:val="23"/>
          <w:szCs w:val="23"/>
        </w:rPr>
        <w:t xml:space="preserve">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disconnect client</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 xml:space="preserve">The functions add, sub, and </w:t>
      </w:r>
      <w:proofErr w:type="spellStart"/>
      <w:r w:rsidRPr="00D266A6">
        <w:rPr>
          <w:rFonts w:ascii="Century Gothic" w:eastAsia="Times New Roman" w:hAnsi="Century Gothic" w:cs="Arial"/>
          <w:color w:val="000000"/>
          <w:sz w:val="23"/>
          <w:szCs w:val="23"/>
        </w:rPr>
        <w:t>mult</w:t>
      </w:r>
      <w:proofErr w:type="spellEnd"/>
      <w:r w:rsidRPr="00D266A6">
        <w:rPr>
          <w:rFonts w:ascii="Century Gothic" w:eastAsia="Times New Roman" w:hAnsi="Century Gothic" w:cs="Arial"/>
          <w:color w:val="000000"/>
          <w:sz w:val="23"/>
          <w:szCs w:val="23"/>
        </w:rPr>
        <w:t xml:space="preserve"> are threaded so that it could cater multiple client requests at the same time.</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The process list is maintained by the sub-process and the client list is maintained by the main server.</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The client's architecture is similar to that of the main server, with the exception that it has 2 fixed threads which are running indefinitely until the client program exits.</w:t>
      </w: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lastRenderedPageBreak/>
        <w:t>One of these threads is used to constantly read from the socket's file descriptor and the other thread's task is to write to the socket file descriptor as the user proceeds to input commands from the terminal.</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Whenever the client disconnects from the server, all of the processes executed from client are killed.</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The list of commands the main server can execute are:</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list</w:t>
      </w:r>
      <w:proofErr w:type="gramEnd"/>
      <w:r w:rsidRPr="00D266A6">
        <w:rPr>
          <w:rFonts w:ascii="Century Gothic" w:eastAsia="Times New Roman" w:hAnsi="Century Gothic" w:cs="Arial"/>
          <w:color w:val="000000"/>
          <w:sz w:val="23"/>
          <w:szCs w:val="23"/>
        </w:rPr>
        <w:t xml:space="preserve">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display list of connected clients</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list</w:t>
      </w:r>
      <w:proofErr w:type="gramEnd"/>
      <w:r w:rsidRPr="00D266A6">
        <w:rPr>
          <w:rFonts w:ascii="Century Gothic" w:eastAsia="Times New Roman" w:hAnsi="Century Gothic" w:cs="Arial"/>
          <w:color w:val="000000"/>
          <w:sz w:val="23"/>
          <w:szCs w:val="23"/>
        </w:rPr>
        <w:t xml:space="preserve"> all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display list of all currently running processes executed by clients</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message</w:t>
      </w:r>
      <w:proofErr w:type="gramEnd"/>
      <w:r w:rsidRPr="00D266A6">
        <w:rPr>
          <w:rFonts w:ascii="Century Gothic" w:eastAsia="Times New Roman" w:hAnsi="Century Gothic" w:cs="Arial"/>
          <w:color w:val="000000"/>
          <w:sz w:val="23"/>
          <w:szCs w:val="23"/>
        </w:rPr>
        <w:t xml:space="preserve"> &lt;</w:t>
      </w:r>
      <w:proofErr w:type="spellStart"/>
      <w:r w:rsidRPr="00D266A6">
        <w:rPr>
          <w:rFonts w:ascii="Century Gothic" w:eastAsia="Times New Roman" w:hAnsi="Century Gothic" w:cs="Arial"/>
          <w:color w:val="000000"/>
          <w:sz w:val="23"/>
          <w:szCs w:val="23"/>
        </w:rPr>
        <w:t>fd</w:t>
      </w:r>
      <w:proofErr w:type="spellEnd"/>
      <w:r w:rsidRPr="00D266A6">
        <w:rPr>
          <w:rFonts w:ascii="Century Gothic" w:eastAsia="Times New Roman" w:hAnsi="Century Gothic" w:cs="Arial"/>
          <w:color w:val="000000"/>
          <w:sz w:val="23"/>
          <w:szCs w:val="23"/>
        </w:rPr>
        <w:t xml:space="preserve"> of client&gt; &lt;your message&gt;       </w:t>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send a message to a desired client</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exit</w:t>
      </w:r>
      <w:proofErr w:type="gramEnd"/>
      <w:r w:rsidRPr="00D266A6">
        <w:rPr>
          <w:rFonts w:ascii="Century Gothic" w:eastAsia="Times New Roman" w:hAnsi="Century Gothic" w:cs="Arial"/>
          <w:color w:val="000000"/>
          <w:sz w:val="23"/>
          <w:szCs w:val="23"/>
        </w:rPr>
        <w:t xml:space="preserve">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quit now</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roofErr w:type="gramStart"/>
      <w:r w:rsidRPr="00D266A6">
        <w:rPr>
          <w:rFonts w:ascii="Century Gothic" w:eastAsia="Times New Roman" w:hAnsi="Century Gothic" w:cs="Arial"/>
          <w:color w:val="000000"/>
          <w:sz w:val="23"/>
          <w:szCs w:val="23"/>
        </w:rPr>
        <w:t>disconnect</w:t>
      </w:r>
      <w:proofErr w:type="gramEnd"/>
      <w:r w:rsidRPr="00D266A6">
        <w:rPr>
          <w:rFonts w:ascii="Century Gothic" w:eastAsia="Times New Roman" w:hAnsi="Century Gothic" w:cs="Arial"/>
          <w:color w:val="000000"/>
          <w:sz w:val="23"/>
          <w:szCs w:val="23"/>
        </w:rPr>
        <w:t xml:space="preserve">                                </w:t>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Pr>
          <w:rFonts w:ascii="Century Gothic" w:eastAsia="Times New Roman" w:hAnsi="Century Gothic" w:cs="Arial"/>
          <w:color w:val="000000"/>
          <w:sz w:val="23"/>
          <w:szCs w:val="23"/>
        </w:rPr>
        <w:tab/>
      </w:r>
      <w:r w:rsidRPr="00D266A6">
        <w:rPr>
          <w:rFonts w:ascii="Century Gothic" w:eastAsia="Times New Roman" w:hAnsi="Century Gothic" w:cs="Arial"/>
          <w:color w:val="000000"/>
          <w:sz w:val="23"/>
          <w:szCs w:val="23"/>
        </w:rPr>
        <w:t>-- to disconnect client</w:t>
      </w: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Pr="00D266A6" w:rsidRDefault="00D266A6" w:rsidP="00D266A6">
      <w:pPr>
        <w:shd w:val="clear" w:color="auto" w:fill="FFFFFF"/>
        <w:spacing w:after="0" w:line="240" w:lineRule="auto"/>
        <w:jc w:val="center"/>
        <w:rPr>
          <w:rFonts w:ascii="Century Gothic" w:eastAsia="Times New Roman" w:hAnsi="Century Gothic" w:cs="Arial"/>
          <w:b/>
          <w:color w:val="000000"/>
          <w:sz w:val="36"/>
          <w:szCs w:val="36"/>
        </w:rPr>
      </w:pPr>
      <w:r>
        <w:rPr>
          <w:rFonts w:ascii="Century Gothic" w:eastAsia="Times New Roman" w:hAnsi="Century Gothic" w:cs="Arial"/>
          <w:b/>
          <w:color w:val="000000"/>
          <w:sz w:val="36"/>
          <w:szCs w:val="36"/>
        </w:rPr>
        <w:t>Limitations</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Max clients = 50</w:t>
      </w: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Max process = 50</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If the above capacity exceeds, the server will access memory other than its own and may malfunction and crash</w:t>
      </w:r>
      <w:r>
        <w:rPr>
          <w:rFonts w:ascii="Century Gothic" w:eastAsia="Times New Roman" w:hAnsi="Century Gothic" w:cs="Arial"/>
          <w:color w:val="000000"/>
          <w:sz w:val="23"/>
          <w:szCs w:val="23"/>
        </w:rPr>
        <w:t>.</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Invalid IP and Port from the client when the "connect &lt;</w:t>
      </w:r>
      <w:proofErr w:type="spellStart"/>
      <w:r w:rsidRPr="00D266A6">
        <w:rPr>
          <w:rFonts w:ascii="Century Gothic" w:eastAsia="Times New Roman" w:hAnsi="Century Gothic" w:cs="Arial"/>
          <w:color w:val="000000"/>
          <w:sz w:val="23"/>
          <w:szCs w:val="23"/>
        </w:rPr>
        <w:t>ip</w:t>
      </w:r>
      <w:proofErr w:type="spellEnd"/>
      <w:r w:rsidRPr="00D266A6">
        <w:rPr>
          <w:rFonts w:ascii="Century Gothic" w:eastAsia="Times New Roman" w:hAnsi="Century Gothic" w:cs="Arial"/>
          <w:color w:val="000000"/>
          <w:sz w:val="23"/>
          <w:szCs w:val="23"/>
        </w:rPr>
        <w:t>&gt; &lt;port&gt;" will terminate the client program</w:t>
      </w:r>
      <w:r>
        <w:rPr>
          <w:rFonts w:ascii="Century Gothic" w:eastAsia="Times New Roman" w:hAnsi="Century Gothic" w:cs="Arial"/>
          <w:color w:val="000000"/>
          <w:sz w:val="23"/>
          <w:szCs w:val="23"/>
        </w:rPr>
        <w:t>.</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Invalid arguments of the command "message &lt;</w:t>
      </w:r>
      <w:proofErr w:type="spellStart"/>
      <w:proofErr w:type="gramStart"/>
      <w:r w:rsidRPr="00D266A6">
        <w:rPr>
          <w:rFonts w:ascii="Century Gothic" w:eastAsia="Times New Roman" w:hAnsi="Century Gothic" w:cs="Arial"/>
          <w:color w:val="000000"/>
          <w:sz w:val="23"/>
          <w:szCs w:val="23"/>
        </w:rPr>
        <w:t>fd</w:t>
      </w:r>
      <w:proofErr w:type="spellEnd"/>
      <w:proofErr w:type="gramEnd"/>
      <w:r w:rsidRPr="00D266A6">
        <w:rPr>
          <w:rFonts w:ascii="Century Gothic" w:eastAsia="Times New Roman" w:hAnsi="Century Gothic" w:cs="Arial"/>
          <w:color w:val="000000"/>
          <w:sz w:val="23"/>
          <w:szCs w:val="23"/>
        </w:rPr>
        <w:t xml:space="preserve"> of client&gt; &lt;your message&gt;" will crash the server</w:t>
      </w:r>
      <w:r>
        <w:rPr>
          <w:rFonts w:ascii="Century Gothic" w:eastAsia="Times New Roman" w:hAnsi="Century Gothic" w:cs="Arial"/>
          <w:color w:val="000000"/>
          <w:sz w:val="23"/>
          <w:szCs w:val="23"/>
        </w:rPr>
        <w:t>.</w:t>
      </w: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p>
    <w:p w:rsidR="00D266A6" w:rsidRPr="00D266A6" w:rsidRDefault="00D266A6" w:rsidP="00D266A6">
      <w:pPr>
        <w:shd w:val="clear" w:color="auto" w:fill="FFFFFF"/>
        <w:spacing w:after="0" w:line="240" w:lineRule="auto"/>
        <w:rPr>
          <w:rFonts w:ascii="Century Gothic" w:eastAsia="Times New Roman" w:hAnsi="Century Gothic" w:cs="Arial"/>
          <w:color w:val="000000"/>
          <w:sz w:val="23"/>
          <w:szCs w:val="23"/>
        </w:rPr>
      </w:pPr>
      <w:r w:rsidRPr="00D266A6">
        <w:rPr>
          <w:rFonts w:ascii="Century Gothic" w:eastAsia="Times New Roman" w:hAnsi="Century Gothic" w:cs="Arial"/>
          <w:color w:val="000000"/>
          <w:sz w:val="23"/>
          <w:szCs w:val="23"/>
        </w:rPr>
        <w:t>Since the implementation of the client's architecture is different, it may not be compatible to others server program</w:t>
      </w:r>
      <w:r>
        <w:rPr>
          <w:rFonts w:ascii="Century Gothic" w:eastAsia="Times New Roman" w:hAnsi="Century Gothic" w:cs="Arial"/>
          <w:color w:val="000000"/>
          <w:sz w:val="23"/>
          <w:szCs w:val="23"/>
        </w:rPr>
        <w:t>.</w:t>
      </w:r>
    </w:p>
    <w:p w:rsidR="00F825DE" w:rsidRDefault="00D266A6">
      <w:pPr>
        <w:rPr>
          <w:rFonts w:ascii="Century Gothic" w:hAnsi="Century Gothic"/>
        </w:rPr>
      </w:pPr>
    </w:p>
    <w:p w:rsidR="00D266A6" w:rsidRDefault="00D266A6">
      <w:pPr>
        <w:rPr>
          <w:rFonts w:ascii="Century Gothic" w:hAnsi="Century Gothic"/>
        </w:rPr>
      </w:pPr>
    </w:p>
    <w:p w:rsidR="00D266A6" w:rsidRDefault="00D266A6">
      <w:pPr>
        <w:rPr>
          <w:rFonts w:ascii="Century Gothic" w:hAnsi="Century Gothic"/>
        </w:rPr>
      </w:pPr>
    </w:p>
    <w:p w:rsidR="00D266A6" w:rsidRDefault="00D266A6">
      <w:pPr>
        <w:rPr>
          <w:rFonts w:ascii="Century Gothic" w:hAnsi="Century Gothic"/>
        </w:rPr>
      </w:pPr>
    </w:p>
    <w:p w:rsidR="00D266A6" w:rsidRDefault="00D266A6">
      <w:pPr>
        <w:rPr>
          <w:rFonts w:ascii="Century Gothic" w:hAnsi="Century Gothic"/>
        </w:rPr>
      </w:pPr>
    </w:p>
    <w:p w:rsidR="00D266A6" w:rsidRDefault="00D266A6">
      <w:pPr>
        <w:rPr>
          <w:rFonts w:ascii="Century Gothic" w:hAnsi="Century Gothic"/>
        </w:rPr>
      </w:pPr>
    </w:p>
    <w:p w:rsidR="00D266A6" w:rsidRDefault="00D266A6">
      <w:pPr>
        <w:rPr>
          <w:rFonts w:ascii="Century Gothic" w:hAnsi="Century Gothic"/>
        </w:rPr>
      </w:pPr>
    </w:p>
    <w:p w:rsidR="00D266A6" w:rsidRDefault="00D266A6">
      <w:pPr>
        <w:rPr>
          <w:rFonts w:ascii="Century Gothic" w:hAnsi="Century Gothic"/>
        </w:rPr>
      </w:pPr>
    </w:p>
    <w:p w:rsidR="00D266A6" w:rsidRDefault="00D266A6">
      <w:pPr>
        <w:rPr>
          <w:rFonts w:ascii="Century Gothic" w:hAnsi="Century Gothic"/>
        </w:rPr>
      </w:pPr>
    </w:p>
    <w:p w:rsidR="00D266A6" w:rsidRDefault="00D266A6">
      <w:pPr>
        <w:rPr>
          <w:rFonts w:ascii="Century Gothic" w:hAnsi="Century Gothic"/>
        </w:rPr>
      </w:pPr>
    </w:p>
    <w:p w:rsidR="00D266A6" w:rsidRDefault="00D266A6">
      <w:pPr>
        <w:rPr>
          <w:rFonts w:ascii="Century Gothic" w:hAnsi="Century Gothic"/>
        </w:rPr>
      </w:pPr>
    </w:p>
    <w:tbl>
      <w:tblPr>
        <w:tblStyle w:val="TaskListTable"/>
        <w:tblW w:w="4076" w:type="pct"/>
        <w:jc w:val="center"/>
        <w:tblCellMar>
          <w:left w:w="108" w:type="dxa"/>
          <w:right w:w="108" w:type="dxa"/>
        </w:tblCellMar>
        <w:tblLook w:val="04A0" w:firstRow="1" w:lastRow="0" w:firstColumn="1" w:lastColumn="0" w:noHBand="0" w:noVBand="1"/>
      </w:tblPr>
      <w:tblGrid>
        <w:gridCol w:w="6732"/>
        <w:gridCol w:w="890"/>
      </w:tblGrid>
      <w:tr w:rsidR="00D266A6" w:rsidTr="00D266A6">
        <w:trPr>
          <w:cnfStyle w:val="100000000000" w:firstRow="1" w:lastRow="0" w:firstColumn="0" w:lastColumn="0" w:oddVBand="0" w:evenVBand="0" w:oddHBand="0" w:evenHBand="0" w:firstRowFirstColumn="0" w:firstRowLastColumn="0" w:lastRowFirstColumn="0" w:lastRowLastColumn="0"/>
          <w:trHeight w:val="518"/>
          <w:tblHeader/>
          <w:jc w:val="center"/>
        </w:trPr>
        <w:tc>
          <w:tcPr>
            <w:tcW w:w="6732" w:type="dxa"/>
            <w:tcBorders>
              <w:left w:val="single" w:sz="4" w:space="0" w:color="969696"/>
              <w:right w:val="single" w:sz="4" w:space="0" w:color="969696"/>
            </w:tcBorders>
            <w:tcMar>
              <w:left w:w="108" w:type="dxa"/>
            </w:tcMar>
          </w:tcPr>
          <w:p w:rsidR="00D266A6" w:rsidRDefault="00D266A6" w:rsidP="007D20D3">
            <w:r>
              <w:t>Task</w:t>
            </w:r>
          </w:p>
        </w:tc>
        <w:tc>
          <w:tcPr>
            <w:tcW w:w="890" w:type="dxa"/>
            <w:tcBorders>
              <w:left w:val="single" w:sz="4" w:space="0" w:color="969696"/>
              <w:right w:val="single" w:sz="4" w:space="0" w:color="969696"/>
            </w:tcBorders>
            <w:tcMar>
              <w:left w:w="108" w:type="dxa"/>
            </w:tcMar>
          </w:tcPr>
          <w:p w:rsidR="00D266A6" w:rsidRDefault="00D266A6" w:rsidP="007D20D3">
            <w:r>
              <w:t>Done</w:t>
            </w:r>
          </w:p>
        </w:tc>
      </w:tr>
      <w:tr w:rsidR="00D266A6" w:rsidTr="00D266A6">
        <w:trPr>
          <w:cnfStyle w:val="000000100000" w:firstRow="0" w:lastRow="0" w:firstColumn="0" w:lastColumn="0" w:oddVBand="0" w:evenVBand="0" w:oddHBand="1" w:evenHBand="0" w:firstRowFirstColumn="0" w:firstRowLastColumn="0" w:lastRowFirstColumn="0" w:lastRowLastColumn="0"/>
          <w:trHeight w:val="566"/>
          <w:jc w:val="center"/>
        </w:trPr>
        <w:tc>
          <w:tcPr>
            <w:tcW w:w="6732" w:type="dxa"/>
            <w:tcBorders>
              <w:top w:val="single" w:sz="4" w:space="0" w:color="7F7F7F"/>
              <w:left w:val="single" w:sz="4" w:space="0" w:color="7F7F7F"/>
              <w:bottom w:val="single" w:sz="4" w:space="0" w:color="7F7F7F"/>
              <w:right w:val="single" w:sz="4" w:space="0" w:color="7F7F7F"/>
            </w:tcBorders>
            <w:tcMar>
              <w:left w:w="108" w:type="dxa"/>
            </w:tcMar>
          </w:tcPr>
          <w:p w:rsidR="00D266A6" w:rsidRDefault="00D266A6" w:rsidP="007D20D3">
            <w:r>
              <w:t>Mathematical Operations ( add , multiply, divide , subtract)</w:t>
            </w:r>
          </w:p>
        </w:tc>
        <w:tc>
          <w:tcPr>
            <w:tcW w:w="890" w:type="dxa"/>
            <w:tcBorders>
              <w:top w:val="single" w:sz="4" w:space="0" w:color="7F7F7F"/>
              <w:left w:val="single" w:sz="4" w:space="0" w:color="7F7F7F"/>
              <w:bottom w:val="single" w:sz="4" w:space="0" w:color="7F7F7F"/>
              <w:right w:val="single" w:sz="4" w:space="0" w:color="7F7F7F"/>
            </w:tcBorders>
            <w:tcMar>
              <w:left w:w="108" w:type="dxa"/>
            </w:tcMar>
          </w:tcPr>
          <w:sdt>
            <w:sdtPr>
              <w:id w:val="2014412314"/>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010000" w:firstRow="0" w:lastRow="0" w:firstColumn="0" w:lastColumn="0" w:oddVBand="0" w:evenVBand="0" w:oddHBand="0" w:evenHBand="1" w:firstRowFirstColumn="0" w:firstRowLastColumn="0" w:lastRowFirstColumn="0" w:lastRowLastColumn="0"/>
          <w:trHeight w:val="581"/>
          <w:jc w:val="center"/>
        </w:trPr>
        <w:tc>
          <w:tcPr>
            <w:tcW w:w="6732"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p w:rsidR="00D266A6" w:rsidRDefault="00D266A6" w:rsidP="007D20D3">
            <w:r>
              <w:t>Run ( fork and exec – creation of a new process, return success or failure)</w:t>
            </w:r>
          </w:p>
        </w:tc>
        <w:tc>
          <w:tcPr>
            <w:tcW w:w="890"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sdt>
            <w:sdtPr>
              <w:id w:val="1882286360"/>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100000" w:firstRow="0" w:lastRow="0" w:firstColumn="0" w:lastColumn="0" w:oddVBand="0" w:evenVBand="0" w:oddHBand="1" w:evenHBand="0" w:firstRowFirstColumn="0" w:firstRowLastColumn="0" w:lastRowFirstColumn="0" w:lastRowLastColumn="0"/>
          <w:trHeight w:val="566"/>
          <w:jc w:val="center"/>
        </w:trPr>
        <w:tc>
          <w:tcPr>
            <w:tcW w:w="6732" w:type="dxa"/>
            <w:tcBorders>
              <w:top w:val="single" w:sz="4" w:space="0" w:color="7F7F7F"/>
              <w:left w:val="single" w:sz="4" w:space="0" w:color="7F7F7F"/>
              <w:bottom w:val="single" w:sz="4" w:space="0" w:color="7F7F7F"/>
              <w:right w:val="single" w:sz="4" w:space="0" w:color="7F7F7F"/>
            </w:tcBorders>
            <w:tcMar>
              <w:left w:w="108" w:type="dxa"/>
            </w:tcMar>
          </w:tcPr>
          <w:p w:rsidR="00D266A6" w:rsidRDefault="00D266A6" w:rsidP="007D20D3">
            <w:r>
              <w:t>Kill ( by PID , by name , all -pertaining to client’s request)</w:t>
            </w:r>
          </w:p>
        </w:tc>
        <w:tc>
          <w:tcPr>
            <w:tcW w:w="890" w:type="dxa"/>
            <w:tcBorders>
              <w:top w:val="single" w:sz="4" w:space="0" w:color="7F7F7F"/>
              <w:left w:val="single" w:sz="4" w:space="0" w:color="7F7F7F"/>
              <w:bottom w:val="single" w:sz="4" w:space="0" w:color="7F7F7F"/>
              <w:right w:val="single" w:sz="4" w:space="0" w:color="7F7F7F"/>
            </w:tcBorders>
            <w:tcMar>
              <w:left w:w="108" w:type="dxa"/>
            </w:tcMar>
          </w:tcPr>
          <w:sdt>
            <w:sdtPr>
              <w:id w:val="1664990726"/>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010000" w:firstRow="0" w:lastRow="0" w:firstColumn="0" w:lastColumn="0" w:oddVBand="0" w:evenVBand="0" w:oddHBand="0" w:evenHBand="1" w:firstRowFirstColumn="0" w:firstRowLastColumn="0" w:lastRowFirstColumn="0" w:lastRowLastColumn="0"/>
          <w:trHeight w:val="1070"/>
          <w:jc w:val="center"/>
        </w:trPr>
        <w:tc>
          <w:tcPr>
            <w:tcW w:w="6732"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p w:rsidR="00D266A6" w:rsidRDefault="00D266A6" w:rsidP="007D20D3">
            <w:r>
              <w:t>List ( all processes, active processes – PID , name, status, start time, end time, elapsed time, should not contains processes which are terminated after failure in exec-pertaining to client’s request, updating lists based on signals sent from within or outside the process)</w:t>
            </w:r>
          </w:p>
        </w:tc>
        <w:tc>
          <w:tcPr>
            <w:tcW w:w="890"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sdt>
            <w:sdtPr>
              <w:id w:val="669150639"/>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100000" w:firstRow="0" w:lastRow="0" w:firstColumn="0" w:lastColumn="0" w:oddVBand="0" w:evenVBand="0" w:oddHBand="1" w:evenHBand="0" w:firstRowFirstColumn="0" w:firstRowLastColumn="0" w:lastRowFirstColumn="0" w:lastRowLastColumn="0"/>
          <w:trHeight w:val="770"/>
          <w:jc w:val="center"/>
        </w:trPr>
        <w:tc>
          <w:tcPr>
            <w:tcW w:w="6732" w:type="dxa"/>
            <w:tcBorders>
              <w:top w:val="single" w:sz="4" w:space="0" w:color="7F7F7F"/>
              <w:left w:val="single" w:sz="4" w:space="0" w:color="7F7F7F"/>
              <w:bottom w:val="single" w:sz="4" w:space="0" w:color="7F7F7F"/>
              <w:right w:val="single" w:sz="4" w:space="0" w:color="7F7F7F"/>
            </w:tcBorders>
            <w:tcMar>
              <w:left w:w="108" w:type="dxa"/>
            </w:tcMar>
          </w:tcPr>
          <w:p w:rsidR="00D266A6" w:rsidRDefault="00D266A6" w:rsidP="007D20D3">
            <w:r>
              <w:t xml:space="preserve">Implementation of communication mediums between client and server processes, and between main/central server and sub/child servers ( sockets / pipes-take care of record boundaries) </w:t>
            </w:r>
          </w:p>
        </w:tc>
        <w:tc>
          <w:tcPr>
            <w:tcW w:w="890" w:type="dxa"/>
            <w:tcBorders>
              <w:top w:val="single" w:sz="4" w:space="0" w:color="7F7F7F"/>
              <w:left w:val="single" w:sz="4" w:space="0" w:color="7F7F7F"/>
              <w:bottom w:val="single" w:sz="4" w:space="0" w:color="7F7F7F"/>
              <w:right w:val="single" w:sz="4" w:space="0" w:color="7F7F7F"/>
            </w:tcBorders>
            <w:tcMar>
              <w:left w:w="108" w:type="dxa"/>
            </w:tcMar>
          </w:tcPr>
          <w:sdt>
            <w:sdtPr>
              <w:id w:val="1531206987"/>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010000" w:firstRow="0" w:lastRow="0" w:firstColumn="0" w:lastColumn="0" w:oddVBand="0" w:evenVBand="0" w:oddHBand="0" w:evenHBand="1" w:firstRowFirstColumn="0" w:firstRowLastColumn="0" w:lastRowFirstColumn="0" w:lastRowLastColumn="0"/>
          <w:trHeight w:val="581"/>
          <w:jc w:val="center"/>
        </w:trPr>
        <w:tc>
          <w:tcPr>
            <w:tcW w:w="6732"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p w:rsidR="00D266A6" w:rsidRDefault="00D266A6" w:rsidP="007D20D3">
            <w:r>
              <w:t>Server must be able to handle multiple clients(pre-fork or fork upon accept)</w:t>
            </w:r>
          </w:p>
        </w:tc>
        <w:tc>
          <w:tcPr>
            <w:tcW w:w="890"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sdt>
            <w:sdtPr>
              <w:id w:val="1457842148"/>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100000" w:firstRow="0" w:lastRow="0" w:firstColumn="0" w:lastColumn="0" w:oddVBand="0" w:evenVBand="0" w:oddHBand="1" w:evenHBand="0" w:firstRowFirstColumn="0" w:firstRowLastColumn="0" w:lastRowFirstColumn="0" w:lastRowLastColumn="0"/>
          <w:trHeight w:val="770"/>
          <w:jc w:val="center"/>
        </w:trPr>
        <w:tc>
          <w:tcPr>
            <w:tcW w:w="6732" w:type="dxa"/>
            <w:tcBorders>
              <w:top w:val="single" w:sz="4" w:space="0" w:color="7F7F7F"/>
              <w:left w:val="single" w:sz="4" w:space="0" w:color="7F7F7F"/>
              <w:bottom w:val="single" w:sz="4" w:space="0" w:color="7F7F7F"/>
              <w:right w:val="single" w:sz="4" w:space="0" w:color="7F7F7F"/>
            </w:tcBorders>
            <w:tcMar>
              <w:left w:w="108" w:type="dxa"/>
            </w:tcMar>
          </w:tcPr>
          <w:p w:rsidR="00D266A6" w:rsidRDefault="00D266A6" w:rsidP="007D20D3">
            <w:r>
              <w:t xml:space="preserve">Interactivity in server using threads for separate functions such as addition, taking input from clients, </w:t>
            </w:r>
            <w:proofErr w:type="spellStart"/>
            <w:r>
              <w:t>etc</w:t>
            </w:r>
            <w:proofErr w:type="spellEnd"/>
            <w:r>
              <w:t xml:space="preserve"> (re-use threads by blocking threads assisted with multiplexed I/O if necessary)</w:t>
            </w:r>
          </w:p>
        </w:tc>
        <w:tc>
          <w:tcPr>
            <w:tcW w:w="890" w:type="dxa"/>
            <w:tcBorders>
              <w:top w:val="single" w:sz="4" w:space="0" w:color="7F7F7F"/>
              <w:left w:val="single" w:sz="4" w:space="0" w:color="7F7F7F"/>
              <w:bottom w:val="single" w:sz="4" w:space="0" w:color="7F7F7F"/>
              <w:right w:val="single" w:sz="4" w:space="0" w:color="7F7F7F"/>
            </w:tcBorders>
            <w:tcMar>
              <w:left w:w="108" w:type="dxa"/>
            </w:tcMar>
          </w:tcPr>
          <w:sdt>
            <w:sdtPr>
              <w:id w:val="1693484447"/>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010000" w:firstRow="0" w:lastRow="0" w:firstColumn="0" w:lastColumn="0" w:oddVBand="0" w:evenVBand="0" w:oddHBand="0" w:evenHBand="1" w:firstRowFirstColumn="0" w:firstRowLastColumn="0" w:lastRowFirstColumn="0" w:lastRowLastColumn="0"/>
          <w:trHeight w:val="786"/>
          <w:jc w:val="center"/>
        </w:trPr>
        <w:tc>
          <w:tcPr>
            <w:tcW w:w="6732"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p w:rsidR="00D266A6" w:rsidRDefault="00D266A6" w:rsidP="007D20D3">
            <w:r>
              <w:t>Interactive client by using multi-threading ( thread for taking input from user, another for taking response from the server)</w:t>
            </w:r>
          </w:p>
        </w:tc>
        <w:tc>
          <w:tcPr>
            <w:tcW w:w="890"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sdt>
            <w:sdtPr>
              <w:id w:val="1721147855"/>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100000" w:firstRow="0" w:lastRow="0" w:firstColumn="0" w:lastColumn="0" w:oddVBand="0" w:evenVBand="0" w:oddHBand="1" w:evenHBand="0" w:firstRowFirstColumn="0" w:firstRowLastColumn="0" w:lastRowFirstColumn="0" w:lastRowLastColumn="0"/>
          <w:trHeight w:val="566"/>
          <w:jc w:val="center"/>
        </w:trPr>
        <w:tc>
          <w:tcPr>
            <w:tcW w:w="6732" w:type="dxa"/>
            <w:tcBorders>
              <w:top w:val="single" w:sz="4" w:space="0" w:color="7F7F7F"/>
              <w:left w:val="single" w:sz="4" w:space="0" w:color="7F7F7F"/>
              <w:bottom w:val="single" w:sz="4" w:space="0" w:color="7F7F7F"/>
              <w:right w:val="single" w:sz="4" w:space="0" w:color="7F7F7F"/>
            </w:tcBorders>
            <w:tcMar>
              <w:left w:w="108" w:type="dxa"/>
            </w:tcMar>
          </w:tcPr>
          <w:p w:rsidR="00D266A6" w:rsidRDefault="00D266A6" w:rsidP="007D20D3">
            <w:r>
              <w:t>Connect and Disconnect on client</w:t>
            </w:r>
          </w:p>
        </w:tc>
        <w:tc>
          <w:tcPr>
            <w:tcW w:w="890" w:type="dxa"/>
            <w:tcBorders>
              <w:top w:val="single" w:sz="4" w:space="0" w:color="7F7F7F"/>
              <w:left w:val="single" w:sz="4" w:space="0" w:color="7F7F7F"/>
              <w:bottom w:val="single" w:sz="4" w:space="0" w:color="7F7F7F"/>
              <w:right w:val="single" w:sz="4" w:space="0" w:color="7F7F7F"/>
            </w:tcBorders>
            <w:tcMar>
              <w:left w:w="108" w:type="dxa"/>
            </w:tcMar>
          </w:tcPr>
          <w:sdt>
            <w:sdtPr>
              <w:id w:val="1835173800"/>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010000" w:firstRow="0" w:lastRow="0" w:firstColumn="0" w:lastColumn="0" w:oddVBand="0" w:evenVBand="0" w:oddHBand="0" w:evenHBand="1" w:firstRowFirstColumn="0" w:firstRowLastColumn="0" w:lastRowFirstColumn="0" w:lastRowLastColumn="0"/>
          <w:trHeight w:val="786"/>
          <w:jc w:val="center"/>
        </w:trPr>
        <w:tc>
          <w:tcPr>
            <w:tcW w:w="6732"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p w:rsidR="00D266A6" w:rsidRDefault="00D266A6" w:rsidP="007D20D3">
            <w:r>
              <w:t>Close sent by client should close all processes associated with that client on the associated server process, and should return to client and close message sock</w:t>
            </w:r>
          </w:p>
        </w:tc>
        <w:tc>
          <w:tcPr>
            <w:tcW w:w="890"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sdt>
            <w:sdtPr>
              <w:id w:val="314022773"/>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100000" w:firstRow="0" w:lastRow="0" w:firstColumn="0" w:lastColumn="0" w:oddVBand="0" w:evenVBand="0" w:oddHBand="1" w:evenHBand="0" w:firstRowFirstColumn="0" w:firstRowLastColumn="0" w:lastRowFirstColumn="0" w:lastRowLastColumn="0"/>
          <w:trHeight w:val="581"/>
          <w:jc w:val="center"/>
        </w:trPr>
        <w:tc>
          <w:tcPr>
            <w:tcW w:w="6732" w:type="dxa"/>
            <w:tcBorders>
              <w:top w:val="single" w:sz="4" w:space="0" w:color="7F7F7F"/>
              <w:left w:val="single" w:sz="4" w:space="0" w:color="7F7F7F"/>
              <w:bottom w:val="single" w:sz="4" w:space="0" w:color="7F7F7F"/>
              <w:right w:val="single" w:sz="4" w:space="0" w:color="7F7F7F"/>
            </w:tcBorders>
            <w:tcMar>
              <w:left w:w="108" w:type="dxa"/>
            </w:tcMar>
          </w:tcPr>
          <w:p w:rsidR="00D266A6" w:rsidRDefault="00D266A6" w:rsidP="007D20D3">
            <w:r>
              <w:t xml:space="preserve">Exit and help on client </w:t>
            </w:r>
          </w:p>
        </w:tc>
        <w:tc>
          <w:tcPr>
            <w:tcW w:w="890" w:type="dxa"/>
            <w:tcBorders>
              <w:top w:val="single" w:sz="4" w:space="0" w:color="7F7F7F"/>
              <w:left w:val="single" w:sz="4" w:space="0" w:color="7F7F7F"/>
              <w:bottom w:val="single" w:sz="4" w:space="0" w:color="7F7F7F"/>
              <w:right w:val="single" w:sz="4" w:space="0" w:color="7F7F7F"/>
            </w:tcBorders>
            <w:tcMar>
              <w:left w:w="108" w:type="dxa"/>
            </w:tcMar>
          </w:tcPr>
          <w:sdt>
            <w:sdtPr>
              <w:id w:val="1670700804"/>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010000" w:firstRow="0" w:lastRow="0" w:firstColumn="0" w:lastColumn="0" w:oddVBand="0" w:evenVBand="0" w:oddHBand="0" w:evenHBand="1" w:firstRowFirstColumn="0" w:firstRowLastColumn="0" w:lastRowFirstColumn="0" w:lastRowLastColumn="0"/>
          <w:trHeight w:val="535"/>
          <w:jc w:val="center"/>
        </w:trPr>
        <w:tc>
          <w:tcPr>
            <w:tcW w:w="6732"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p w:rsidR="00D266A6" w:rsidRDefault="00D266A6" w:rsidP="007D20D3">
            <w:r>
              <w:rPr>
                <w:highlight w:val="yellow"/>
              </w:rPr>
              <w:t>SERVER COMMANDS</w:t>
            </w:r>
          </w:p>
        </w:tc>
        <w:tc>
          <w:tcPr>
            <w:tcW w:w="890"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p w:rsidR="00D266A6" w:rsidRDefault="00D266A6" w:rsidP="007D20D3">
            <w:pPr>
              <w:rPr>
                <w:color w:val="404040" w:themeColor="text1" w:themeTint="BF"/>
                <w:sz w:val="20"/>
              </w:rPr>
            </w:pPr>
          </w:p>
        </w:tc>
      </w:tr>
      <w:tr w:rsidR="00D266A6" w:rsidTr="00D266A6">
        <w:trPr>
          <w:cnfStyle w:val="000000100000" w:firstRow="0" w:lastRow="0" w:firstColumn="0" w:lastColumn="0" w:oddVBand="0" w:evenVBand="0" w:oddHBand="1" w:evenHBand="0" w:firstRowFirstColumn="0" w:firstRowLastColumn="0" w:lastRowFirstColumn="0" w:lastRowLastColumn="0"/>
          <w:trHeight w:val="786"/>
          <w:jc w:val="center"/>
        </w:trPr>
        <w:tc>
          <w:tcPr>
            <w:tcW w:w="6732" w:type="dxa"/>
            <w:tcBorders>
              <w:top w:val="single" w:sz="4" w:space="0" w:color="7F7F7F"/>
              <w:left w:val="single" w:sz="4" w:space="0" w:color="7F7F7F"/>
              <w:bottom w:val="single" w:sz="4" w:space="0" w:color="7F7F7F"/>
              <w:right w:val="single" w:sz="4" w:space="0" w:color="7F7F7F"/>
            </w:tcBorders>
            <w:tcMar>
              <w:left w:w="108" w:type="dxa"/>
            </w:tcMar>
          </w:tcPr>
          <w:p w:rsidR="00D266A6" w:rsidRDefault="00D266A6" w:rsidP="007D20D3">
            <w:r>
              <w:t>List (all processes, display on central server, collect individual clients’ lists-use pipes or sockets with identification of client whose list is being printed, use of dynamic arrays/linked list/vector)</w:t>
            </w:r>
          </w:p>
        </w:tc>
        <w:tc>
          <w:tcPr>
            <w:tcW w:w="890" w:type="dxa"/>
            <w:tcBorders>
              <w:top w:val="single" w:sz="4" w:space="0" w:color="7F7F7F"/>
              <w:left w:val="single" w:sz="4" w:space="0" w:color="7F7F7F"/>
              <w:bottom w:val="single" w:sz="4" w:space="0" w:color="7F7F7F"/>
              <w:right w:val="single" w:sz="4" w:space="0" w:color="7F7F7F"/>
            </w:tcBorders>
            <w:tcMar>
              <w:left w:w="108" w:type="dxa"/>
            </w:tcMar>
          </w:tcPr>
          <w:sdt>
            <w:sdtPr>
              <w:id w:val="1692276242"/>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010000" w:firstRow="0" w:lastRow="0" w:firstColumn="0" w:lastColumn="0" w:oddVBand="0" w:evenVBand="0" w:oddHBand="0" w:evenHBand="1" w:firstRowFirstColumn="0" w:firstRowLastColumn="0" w:lastRowFirstColumn="0" w:lastRowLastColumn="0"/>
          <w:trHeight w:val="581"/>
          <w:jc w:val="center"/>
        </w:trPr>
        <w:tc>
          <w:tcPr>
            <w:tcW w:w="6732"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p w:rsidR="00D266A6" w:rsidRDefault="00D266A6" w:rsidP="007D20D3">
            <w:r>
              <w:t xml:space="preserve">Kill (from central server to </w:t>
            </w:r>
            <w:proofErr w:type="spellStart"/>
            <w:r>
              <w:t>it’s</w:t>
            </w:r>
            <w:proofErr w:type="spellEnd"/>
            <w:r>
              <w:t xml:space="preserve"> children to kill a process based on PID, name or kill all processes)</w:t>
            </w:r>
          </w:p>
        </w:tc>
        <w:tc>
          <w:tcPr>
            <w:tcW w:w="890"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sdt>
            <w:sdtPr>
              <w:id w:val="1615387036"/>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100000" w:firstRow="0" w:lastRow="0" w:firstColumn="0" w:lastColumn="0" w:oddVBand="0" w:evenVBand="0" w:oddHBand="1" w:evenHBand="0" w:firstRowFirstColumn="0" w:firstRowLastColumn="0" w:lastRowFirstColumn="0" w:lastRowLastColumn="0"/>
          <w:trHeight w:val="566"/>
          <w:jc w:val="center"/>
        </w:trPr>
        <w:tc>
          <w:tcPr>
            <w:tcW w:w="6732" w:type="dxa"/>
            <w:tcBorders>
              <w:top w:val="single" w:sz="4" w:space="0" w:color="7F7F7F"/>
              <w:left w:val="single" w:sz="4" w:space="0" w:color="7F7F7F"/>
              <w:bottom w:val="single" w:sz="4" w:space="0" w:color="7F7F7F"/>
              <w:right w:val="single" w:sz="4" w:space="0" w:color="7F7F7F"/>
            </w:tcBorders>
            <w:tcMar>
              <w:left w:w="108" w:type="dxa"/>
            </w:tcMar>
          </w:tcPr>
          <w:p w:rsidR="00D266A6" w:rsidRDefault="00D266A6" w:rsidP="007D20D3">
            <w:r>
              <w:t>Message from central server to child processes (sub servers) to print desired message</w:t>
            </w:r>
          </w:p>
        </w:tc>
        <w:tc>
          <w:tcPr>
            <w:tcW w:w="890" w:type="dxa"/>
            <w:tcBorders>
              <w:top w:val="single" w:sz="4" w:space="0" w:color="7F7F7F"/>
              <w:left w:val="single" w:sz="4" w:space="0" w:color="7F7F7F"/>
              <w:bottom w:val="single" w:sz="4" w:space="0" w:color="7F7F7F"/>
              <w:right w:val="single" w:sz="4" w:space="0" w:color="7F7F7F"/>
            </w:tcBorders>
            <w:tcMar>
              <w:left w:w="108" w:type="dxa"/>
            </w:tcMar>
          </w:tcPr>
          <w:sdt>
            <w:sdtPr>
              <w:id w:val="515818578"/>
              <w14:checkbox>
                <w14:checked w14:val="1"/>
                <w14:checkedState w14:val="2612" w14:font="MS Gothic"/>
                <w14:uncheckedState w14:val="2610" w14:font="MS Gothic"/>
              </w14:checkbox>
            </w:sdtPr>
            <w:sdtContent>
              <w:p w:rsidR="00D266A6" w:rsidRDefault="00D266A6" w:rsidP="007D20D3">
                <w:pPr>
                  <w:rPr>
                    <w:color w:val="404040" w:themeColor="text1" w:themeTint="BF"/>
                    <w:sz w:val="20"/>
                  </w:rPr>
                </w:pPr>
                <w:r>
                  <w:rPr>
                    <w:rFonts w:ascii="MS Gothic" w:eastAsia="MS Gothic" w:hAnsi="MS Gothic"/>
                    <w:color w:val="404040" w:themeColor="text1" w:themeTint="BF"/>
                    <w:sz w:val="20"/>
                  </w:rPr>
                  <w:t>☐</w:t>
                </w:r>
              </w:p>
            </w:sdtContent>
          </w:sdt>
        </w:tc>
      </w:tr>
      <w:tr w:rsidR="00D266A6" w:rsidTr="00D266A6">
        <w:trPr>
          <w:cnfStyle w:val="000000010000" w:firstRow="0" w:lastRow="0" w:firstColumn="0" w:lastColumn="0" w:oddVBand="0" w:evenVBand="0" w:oddHBand="0" w:evenHBand="1" w:firstRowFirstColumn="0" w:firstRowLastColumn="0" w:lastRowFirstColumn="0" w:lastRowLastColumn="0"/>
          <w:trHeight w:val="770"/>
          <w:jc w:val="center"/>
        </w:trPr>
        <w:tc>
          <w:tcPr>
            <w:tcW w:w="6732"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p w:rsidR="00D266A6" w:rsidRDefault="00D266A6" w:rsidP="007D20D3">
            <w:r>
              <w:t>Disconnect &lt;Client Name/IP&gt; Disconnect a specific Client after termination all its processes and terminate its server peer and then client should disconnect too</w:t>
            </w:r>
          </w:p>
        </w:tc>
        <w:tc>
          <w:tcPr>
            <w:tcW w:w="890" w:type="dxa"/>
            <w:tcBorders>
              <w:top w:val="single" w:sz="4" w:space="0" w:color="7F7F7F"/>
              <w:left w:val="single" w:sz="4" w:space="0" w:color="7F7F7F"/>
              <w:bottom w:val="single" w:sz="4" w:space="0" w:color="7F7F7F"/>
              <w:right w:val="single" w:sz="4" w:space="0" w:color="7F7F7F"/>
            </w:tcBorders>
            <w:shd w:val="clear" w:color="auto" w:fill="auto"/>
            <w:tcMar>
              <w:left w:w="108" w:type="dxa"/>
            </w:tcMar>
          </w:tcPr>
          <w:p w:rsidR="00D266A6" w:rsidRDefault="00D266A6" w:rsidP="007D20D3">
            <w:pPr>
              <w:rPr>
                <w:color w:val="404040" w:themeColor="text1" w:themeTint="BF"/>
                <w:sz w:val="20"/>
              </w:rPr>
            </w:pPr>
            <w:sdt>
              <w:sdtPr>
                <w:id w:val="1957289768"/>
                <w14:checkbox>
                  <w14:checked w14:val="1"/>
                  <w14:checkedState w14:val="2612" w14:font="MS Gothic"/>
                  <w14:uncheckedState w14:val="2610" w14:font="MS Gothic"/>
                </w14:checkbox>
              </w:sdtPr>
              <w:sdtContent>
                <w:r>
                  <w:rPr>
                    <w:rFonts w:ascii="MS Gothic" w:eastAsia="MS Gothic" w:hAnsi="MS Gothic"/>
                    <w:color w:val="404040" w:themeColor="text1" w:themeTint="BF"/>
                    <w:sz w:val="20"/>
                  </w:rPr>
                  <w:t>☐</w:t>
                </w:r>
              </w:sdtContent>
            </w:sdt>
          </w:p>
        </w:tc>
      </w:tr>
    </w:tbl>
    <w:p w:rsidR="00D266A6" w:rsidRPr="00D266A6" w:rsidRDefault="00D266A6">
      <w:pPr>
        <w:rPr>
          <w:rFonts w:ascii="Century Gothic" w:hAnsi="Century Gothic"/>
        </w:rPr>
      </w:pPr>
    </w:p>
    <w:sectPr w:rsidR="00D266A6" w:rsidRPr="00D26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A6"/>
    <w:rsid w:val="00385CBF"/>
    <w:rsid w:val="004C1914"/>
    <w:rsid w:val="00D2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6FF0C-BBB8-48F3-8F32-DEA33F81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skListTable">
    <w:name w:val="Task List Table"/>
    <w:basedOn w:val="TableNormal"/>
    <w:uiPriority w:val="99"/>
    <w:rsid w:val="00D266A6"/>
    <w:pPr>
      <w:spacing w:before="80" w:after="80" w:line="240" w:lineRule="auto"/>
      <w:jc w:val="center"/>
    </w:pPr>
    <w:rPr>
      <w:color w:val="262626" w:themeColor="text1" w:themeTint="D9"/>
      <w:sz w:val="17"/>
      <w:szCs w:val="20"/>
      <w:lang w:eastAsia="ja-JP"/>
    </w:rPr>
    <w:tblPr>
      <w:tblStyleRow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73" w:type="dxa"/>
        <w:bottom w:w="0"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A5A5A5" w:themeColor="accent3"/>
          <w:bottom w:val="nil"/>
          <w:right w:val="single" w:sz="4" w:space="0" w:color="A5A5A5" w:themeColor="accent3"/>
          <w:insideH w:val="nil"/>
          <w:insideV w:val="single" w:sz="8" w:space="0" w:color="FFFFFF" w:themeColor="background1"/>
          <w:tl2br w:val="nil"/>
          <w:tr2bl w:val="nil"/>
        </w:tcBorders>
        <w:shd w:val="clear" w:color="auto" w:fill="A5A5A5" w:themeFill="accent3"/>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103223">
      <w:bodyDiv w:val="1"/>
      <w:marLeft w:val="0"/>
      <w:marRight w:val="0"/>
      <w:marTop w:val="0"/>
      <w:marBottom w:val="0"/>
      <w:divBdr>
        <w:top w:val="none" w:sz="0" w:space="0" w:color="auto"/>
        <w:left w:val="none" w:sz="0" w:space="0" w:color="auto"/>
        <w:bottom w:val="none" w:sz="0" w:space="0" w:color="auto"/>
        <w:right w:val="none" w:sz="0" w:space="0" w:color="auto"/>
      </w:divBdr>
      <w:divsChild>
        <w:div w:id="203493412">
          <w:marLeft w:val="0"/>
          <w:marRight w:val="0"/>
          <w:marTop w:val="0"/>
          <w:marBottom w:val="0"/>
          <w:divBdr>
            <w:top w:val="none" w:sz="0" w:space="0" w:color="auto"/>
            <w:left w:val="none" w:sz="0" w:space="0" w:color="auto"/>
            <w:bottom w:val="none" w:sz="0" w:space="0" w:color="auto"/>
            <w:right w:val="none" w:sz="0" w:space="0" w:color="auto"/>
          </w:divBdr>
        </w:div>
        <w:div w:id="1166095025">
          <w:marLeft w:val="0"/>
          <w:marRight w:val="0"/>
          <w:marTop w:val="0"/>
          <w:marBottom w:val="0"/>
          <w:divBdr>
            <w:top w:val="none" w:sz="0" w:space="0" w:color="auto"/>
            <w:left w:val="none" w:sz="0" w:space="0" w:color="auto"/>
            <w:bottom w:val="none" w:sz="0" w:space="0" w:color="auto"/>
            <w:right w:val="none" w:sz="0" w:space="0" w:color="auto"/>
          </w:divBdr>
        </w:div>
        <w:div w:id="1195382101">
          <w:marLeft w:val="0"/>
          <w:marRight w:val="0"/>
          <w:marTop w:val="0"/>
          <w:marBottom w:val="0"/>
          <w:divBdr>
            <w:top w:val="none" w:sz="0" w:space="0" w:color="auto"/>
            <w:left w:val="none" w:sz="0" w:space="0" w:color="auto"/>
            <w:bottom w:val="none" w:sz="0" w:space="0" w:color="auto"/>
            <w:right w:val="none" w:sz="0" w:space="0" w:color="auto"/>
          </w:divBdr>
        </w:div>
        <w:div w:id="1676029804">
          <w:marLeft w:val="0"/>
          <w:marRight w:val="0"/>
          <w:marTop w:val="0"/>
          <w:marBottom w:val="0"/>
          <w:divBdr>
            <w:top w:val="none" w:sz="0" w:space="0" w:color="auto"/>
            <w:left w:val="none" w:sz="0" w:space="0" w:color="auto"/>
            <w:bottom w:val="none" w:sz="0" w:space="0" w:color="auto"/>
            <w:right w:val="none" w:sz="0" w:space="0" w:color="auto"/>
          </w:divBdr>
        </w:div>
        <w:div w:id="1594128314">
          <w:marLeft w:val="0"/>
          <w:marRight w:val="0"/>
          <w:marTop w:val="0"/>
          <w:marBottom w:val="0"/>
          <w:divBdr>
            <w:top w:val="none" w:sz="0" w:space="0" w:color="auto"/>
            <w:left w:val="none" w:sz="0" w:space="0" w:color="auto"/>
            <w:bottom w:val="none" w:sz="0" w:space="0" w:color="auto"/>
            <w:right w:val="none" w:sz="0" w:space="0" w:color="auto"/>
          </w:divBdr>
        </w:div>
        <w:div w:id="1049189754">
          <w:marLeft w:val="0"/>
          <w:marRight w:val="0"/>
          <w:marTop w:val="0"/>
          <w:marBottom w:val="0"/>
          <w:divBdr>
            <w:top w:val="none" w:sz="0" w:space="0" w:color="auto"/>
            <w:left w:val="none" w:sz="0" w:space="0" w:color="auto"/>
            <w:bottom w:val="none" w:sz="0" w:space="0" w:color="auto"/>
            <w:right w:val="none" w:sz="0" w:space="0" w:color="auto"/>
          </w:divBdr>
        </w:div>
        <w:div w:id="1000229636">
          <w:marLeft w:val="0"/>
          <w:marRight w:val="0"/>
          <w:marTop w:val="0"/>
          <w:marBottom w:val="0"/>
          <w:divBdr>
            <w:top w:val="none" w:sz="0" w:space="0" w:color="auto"/>
            <w:left w:val="none" w:sz="0" w:space="0" w:color="auto"/>
            <w:bottom w:val="none" w:sz="0" w:space="0" w:color="auto"/>
            <w:right w:val="none" w:sz="0" w:space="0" w:color="auto"/>
          </w:divBdr>
        </w:div>
        <w:div w:id="1807697797">
          <w:marLeft w:val="0"/>
          <w:marRight w:val="0"/>
          <w:marTop w:val="0"/>
          <w:marBottom w:val="0"/>
          <w:divBdr>
            <w:top w:val="none" w:sz="0" w:space="0" w:color="auto"/>
            <w:left w:val="none" w:sz="0" w:space="0" w:color="auto"/>
            <w:bottom w:val="none" w:sz="0" w:space="0" w:color="auto"/>
            <w:right w:val="none" w:sz="0" w:space="0" w:color="auto"/>
          </w:divBdr>
        </w:div>
        <w:div w:id="1248924209">
          <w:marLeft w:val="0"/>
          <w:marRight w:val="0"/>
          <w:marTop w:val="0"/>
          <w:marBottom w:val="0"/>
          <w:divBdr>
            <w:top w:val="none" w:sz="0" w:space="0" w:color="auto"/>
            <w:left w:val="none" w:sz="0" w:space="0" w:color="auto"/>
            <w:bottom w:val="none" w:sz="0" w:space="0" w:color="auto"/>
            <w:right w:val="none" w:sz="0" w:space="0" w:color="auto"/>
          </w:divBdr>
        </w:div>
        <w:div w:id="1871456367">
          <w:marLeft w:val="0"/>
          <w:marRight w:val="0"/>
          <w:marTop w:val="0"/>
          <w:marBottom w:val="0"/>
          <w:divBdr>
            <w:top w:val="none" w:sz="0" w:space="0" w:color="auto"/>
            <w:left w:val="none" w:sz="0" w:space="0" w:color="auto"/>
            <w:bottom w:val="none" w:sz="0" w:space="0" w:color="auto"/>
            <w:right w:val="none" w:sz="0" w:space="0" w:color="auto"/>
          </w:divBdr>
        </w:div>
        <w:div w:id="1321469719">
          <w:marLeft w:val="0"/>
          <w:marRight w:val="0"/>
          <w:marTop w:val="0"/>
          <w:marBottom w:val="0"/>
          <w:divBdr>
            <w:top w:val="none" w:sz="0" w:space="0" w:color="auto"/>
            <w:left w:val="none" w:sz="0" w:space="0" w:color="auto"/>
            <w:bottom w:val="none" w:sz="0" w:space="0" w:color="auto"/>
            <w:right w:val="none" w:sz="0" w:space="0" w:color="auto"/>
          </w:divBdr>
        </w:div>
        <w:div w:id="2140564389">
          <w:marLeft w:val="0"/>
          <w:marRight w:val="0"/>
          <w:marTop w:val="0"/>
          <w:marBottom w:val="0"/>
          <w:divBdr>
            <w:top w:val="none" w:sz="0" w:space="0" w:color="auto"/>
            <w:left w:val="none" w:sz="0" w:space="0" w:color="auto"/>
            <w:bottom w:val="none" w:sz="0" w:space="0" w:color="auto"/>
            <w:right w:val="none" w:sz="0" w:space="0" w:color="auto"/>
          </w:divBdr>
        </w:div>
        <w:div w:id="1218471665">
          <w:marLeft w:val="0"/>
          <w:marRight w:val="0"/>
          <w:marTop w:val="0"/>
          <w:marBottom w:val="0"/>
          <w:divBdr>
            <w:top w:val="none" w:sz="0" w:space="0" w:color="auto"/>
            <w:left w:val="none" w:sz="0" w:space="0" w:color="auto"/>
            <w:bottom w:val="none" w:sz="0" w:space="0" w:color="auto"/>
            <w:right w:val="none" w:sz="0" w:space="0" w:color="auto"/>
          </w:divBdr>
        </w:div>
        <w:div w:id="1201742423">
          <w:marLeft w:val="0"/>
          <w:marRight w:val="0"/>
          <w:marTop w:val="0"/>
          <w:marBottom w:val="0"/>
          <w:divBdr>
            <w:top w:val="none" w:sz="0" w:space="0" w:color="auto"/>
            <w:left w:val="none" w:sz="0" w:space="0" w:color="auto"/>
            <w:bottom w:val="none" w:sz="0" w:space="0" w:color="auto"/>
            <w:right w:val="none" w:sz="0" w:space="0" w:color="auto"/>
          </w:divBdr>
        </w:div>
        <w:div w:id="1835492824">
          <w:marLeft w:val="0"/>
          <w:marRight w:val="0"/>
          <w:marTop w:val="0"/>
          <w:marBottom w:val="0"/>
          <w:divBdr>
            <w:top w:val="none" w:sz="0" w:space="0" w:color="auto"/>
            <w:left w:val="none" w:sz="0" w:space="0" w:color="auto"/>
            <w:bottom w:val="none" w:sz="0" w:space="0" w:color="auto"/>
            <w:right w:val="none" w:sz="0" w:space="0" w:color="auto"/>
          </w:divBdr>
        </w:div>
        <w:div w:id="856774923">
          <w:marLeft w:val="0"/>
          <w:marRight w:val="0"/>
          <w:marTop w:val="0"/>
          <w:marBottom w:val="0"/>
          <w:divBdr>
            <w:top w:val="none" w:sz="0" w:space="0" w:color="auto"/>
            <w:left w:val="none" w:sz="0" w:space="0" w:color="auto"/>
            <w:bottom w:val="none" w:sz="0" w:space="0" w:color="auto"/>
            <w:right w:val="none" w:sz="0" w:space="0" w:color="auto"/>
          </w:divBdr>
        </w:div>
        <w:div w:id="182478250">
          <w:marLeft w:val="0"/>
          <w:marRight w:val="0"/>
          <w:marTop w:val="0"/>
          <w:marBottom w:val="0"/>
          <w:divBdr>
            <w:top w:val="none" w:sz="0" w:space="0" w:color="auto"/>
            <w:left w:val="none" w:sz="0" w:space="0" w:color="auto"/>
            <w:bottom w:val="none" w:sz="0" w:space="0" w:color="auto"/>
            <w:right w:val="none" w:sz="0" w:space="0" w:color="auto"/>
          </w:divBdr>
        </w:div>
        <w:div w:id="1276641296">
          <w:marLeft w:val="0"/>
          <w:marRight w:val="0"/>
          <w:marTop w:val="0"/>
          <w:marBottom w:val="0"/>
          <w:divBdr>
            <w:top w:val="none" w:sz="0" w:space="0" w:color="auto"/>
            <w:left w:val="none" w:sz="0" w:space="0" w:color="auto"/>
            <w:bottom w:val="none" w:sz="0" w:space="0" w:color="auto"/>
            <w:right w:val="none" w:sz="0" w:space="0" w:color="auto"/>
          </w:divBdr>
        </w:div>
        <w:div w:id="1720276215">
          <w:marLeft w:val="0"/>
          <w:marRight w:val="0"/>
          <w:marTop w:val="0"/>
          <w:marBottom w:val="0"/>
          <w:divBdr>
            <w:top w:val="none" w:sz="0" w:space="0" w:color="auto"/>
            <w:left w:val="none" w:sz="0" w:space="0" w:color="auto"/>
            <w:bottom w:val="none" w:sz="0" w:space="0" w:color="auto"/>
            <w:right w:val="none" w:sz="0" w:space="0" w:color="auto"/>
          </w:divBdr>
        </w:div>
        <w:div w:id="548223776">
          <w:marLeft w:val="0"/>
          <w:marRight w:val="0"/>
          <w:marTop w:val="0"/>
          <w:marBottom w:val="0"/>
          <w:divBdr>
            <w:top w:val="none" w:sz="0" w:space="0" w:color="auto"/>
            <w:left w:val="none" w:sz="0" w:space="0" w:color="auto"/>
            <w:bottom w:val="none" w:sz="0" w:space="0" w:color="auto"/>
            <w:right w:val="none" w:sz="0" w:space="0" w:color="auto"/>
          </w:divBdr>
        </w:div>
        <w:div w:id="1314676635">
          <w:marLeft w:val="0"/>
          <w:marRight w:val="0"/>
          <w:marTop w:val="0"/>
          <w:marBottom w:val="0"/>
          <w:divBdr>
            <w:top w:val="none" w:sz="0" w:space="0" w:color="auto"/>
            <w:left w:val="none" w:sz="0" w:space="0" w:color="auto"/>
            <w:bottom w:val="none" w:sz="0" w:space="0" w:color="auto"/>
            <w:right w:val="none" w:sz="0" w:space="0" w:color="auto"/>
          </w:divBdr>
        </w:div>
        <w:div w:id="1631354174">
          <w:marLeft w:val="0"/>
          <w:marRight w:val="0"/>
          <w:marTop w:val="0"/>
          <w:marBottom w:val="0"/>
          <w:divBdr>
            <w:top w:val="none" w:sz="0" w:space="0" w:color="auto"/>
            <w:left w:val="none" w:sz="0" w:space="0" w:color="auto"/>
            <w:bottom w:val="none" w:sz="0" w:space="0" w:color="auto"/>
            <w:right w:val="none" w:sz="0" w:space="0" w:color="auto"/>
          </w:divBdr>
        </w:div>
        <w:div w:id="1723023055">
          <w:marLeft w:val="0"/>
          <w:marRight w:val="0"/>
          <w:marTop w:val="0"/>
          <w:marBottom w:val="0"/>
          <w:divBdr>
            <w:top w:val="none" w:sz="0" w:space="0" w:color="auto"/>
            <w:left w:val="none" w:sz="0" w:space="0" w:color="auto"/>
            <w:bottom w:val="none" w:sz="0" w:space="0" w:color="auto"/>
            <w:right w:val="none" w:sz="0" w:space="0" w:color="auto"/>
          </w:divBdr>
        </w:div>
        <w:div w:id="554052380">
          <w:marLeft w:val="0"/>
          <w:marRight w:val="0"/>
          <w:marTop w:val="0"/>
          <w:marBottom w:val="0"/>
          <w:divBdr>
            <w:top w:val="none" w:sz="0" w:space="0" w:color="auto"/>
            <w:left w:val="none" w:sz="0" w:space="0" w:color="auto"/>
            <w:bottom w:val="none" w:sz="0" w:space="0" w:color="auto"/>
            <w:right w:val="none" w:sz="0" w:space="0" w:color="auto"/>
          </w:divBdr>
        </w:div>
        <w:div w:id="1880244206">
          <w:marLeft w:val="0"/>
          <w:marRight w:val="0"/>
          <w:marTop w:val="0"/>
          <w:marBottom w:val="0"/>
          <w:divBdr>
            <w:top w:val="none" w:sz="0" w:space="0" w:color="auto"/>
            <w:left w:val="none" w:sz="0" w:space="0" w:color="auto"/>
            <w:bottom w:val="none" w:sz="0" w:space="0" w:color="auto"/>
            <w:right w:val="none" w:sz="0" w:space="0" w:color="auto"/>
          </w:divBdr>
        </w:div>
        <w:div w:id="935602426">
          <w:marLeft w:val="0"/>
          <w:marRight w:val="0"/>
          <w:marTop w:val="0"/>
          <w:marBottom w:val="0"/>
          <w:divBdr>
            <w:top w:val="none" w:sz="0" w:space="0" w:color="auto"/>
            <w:left w:val="none" w:sz="0" w:space="0" w:color="auto"/>
            <w:bottom w:val="none" w:sz="0" w:space="0" w:color="auto"/>
            <w:right w:val="none" w:sz="0" w:space="0" w:color="auto"/>
          </w:divBdr>
        </w:div>
        <w:div w:id="288702947">
          <w:marLeft w:val="0"/>
          <w:marRight w:val="0"/>
          <w:marTop w:val="0"/>
          <w:marBottom w:val="0"/>
          <w:divBdr>
            <w:top w:val="none" w:sz="0" w:space="0" w:color="auto"/>
            <w:left w:val="none" w:sz="0" w:space="0" w:color="auto"/>
            <w:bottom w:val="none" w:sz="0" w:space="0" w:color="auto"/>
            <w:right w:val="none" w:sz="0" w:space="0" w:color="auto"/>
          </w:divBdr>
        </w:div>
        <w:div w:id="844323086">
          <w:marLeft w:val="0"/>
          <w:marRight w:val="0"/>
          <w:marTop w:val="0"/>
          <w:marBottom w:val="0"/>
          <w:divBdr>
            <w:top w:val="none" w:sz="0" w:space="0" w:color="auto"/>
            <w:left w:val="none" w:sz="0" w:space="0" w:color="auto"/>
            <w:bottom w:val="none" w:sz="0" w:space="0" w:color="auto"/>
            <w:right w:val="none" w:sz="0" w:space="0" w:color="auto"/>
          </w:divBdr>
        </w:div>
        <w:div w:id="231550172">
          <w:marLeft w:val="0"/>
          <w:marRight w:val="0"/>
          <w:marTop w:val="0"/>
          <w:marBottom w:val="0"/>
          <w:divBdr>
            <w:top w:val="none" w:sz="0" w:space="0" w:color="auto"/>
            <w:left w:val="none" w:sz="0" w:space="0" w:color="auto"/>
            <w:bottom w:val="none" w:sz="0" w:space="0" w:color="auto"/>
            <w:right w:val="none" w:sz="0" w:space="0" w:color="auto"/>
          </w:divBdr>
        </w:div>
        <w:div w:id="295961857">
          <w:marLeft w:val="0"/>
          <w:marRight w:val="0"/>
          <w:marTop w:val="0"/>
          <w:marBottom w:val="0"/>
          <w:divBdr>
            <w:top w:val="none" w:sz="0" w:space="0" w:color="auto"/>
            <w:left w:val="none" w:sz="0" w:space="0" w:color="auto"/>
            <w:bottom w:val="none" w:sz="0" w:space="0" w:color="auto"/>
            <w:right w:val="none" w:sz="0" w:space="0" w:color="auto"/>
          </w:divBdr>
        </w:div>
        <w:div w:id="2068062856">
          <w:marLeft w:val="0"/>
          <w:marRight w:val="0"/>
          <w:marTop w:val="0"/>
          <w:marBottom w:val="0"/>
          <w:divBdr>
            <w:top w:val="none" w:sz="0" w:space="0" w:color="auto"/>
            <w:left w:val="none" w:sz="0" w:space="0" w:color="auto"/>
            <w:bottom w:val="none" w:sz="0" w:space="0" w:color="auto"/>
            <w:right w:val="none" w:sz="0" w:space="0" w:color="auto"/>
          </w:divBdr>
        </w:div>
        <w:div w:id="1013842832">
          <w:marLeft w:val="0"/>
          <w:marRight w:val="0"/>
          <w:marTop w:val="0"/>
          <w:marBottom w:val="0"/>
          <w:divBdr>
            <w:top w:val="none" w:sz="0" w:space="0" w:color="auto"/>
            <w:left w:val="none" w:sz="0" w:space="0" w:color="auto"/>
            <w:bottom w:val="none" w:sz="0" w:space="0" w:color="auto"/>
            <w:right w:val="none" w:sz="0" w:space="0" w:color="auto"/>
          </w:divBdr>
        </w:div>
        <w:div w:id="829902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dc:creator>
  <cp:keywords/>
  <dc:description/>
  <cp:lastModifiedBy>AMS</cp:lastModifiedBy>
  <cp:revision>1</cp:revision>
  <dcterms:created xsi:type="dcterms:W3CDTF">2017-05-06T22:11:00Z</dcterms:created>
  <dcterms:modified xsi:type="dcterms:W3CDTF">2017-05-06T22:18:00Z</dcterms:modified>
</cp:coreProperties>
</file>