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074F" w:rsidRDefault="0068074F" w:rsidP="0068074F">
      <w:pPr>
        <w:spacing w:before="100" w:beforeAutospacing="1" w:after="0" w:line="240" w:lineRule="auto"/>
        <w:jc w:val="center"/>
        <w:rPr>
          <w:rFonts w:ascii="Times New Roman" w:eastAsia="Times New Roman" w:hAnsi="Times New Roman" w:cs="Times New Roman"/>
          <w:b/>
          <w:sz w:val="32"/>
          <w:szCs w:val="24"/>
        </w:rPr>
      </w:pPr>
      <w:r>
        <w:rPr>
          <w:rFonts w:ascii="Times New Roman" w:eastAsia="Times New Roman" w:hAnsi="Times New Roman" w:cs="Times New Roman"/>
          <w:b/>
          <w:noProof/>
          <w:sz w:val="32"/>
          <w:szCs w:val="24"/>
        </w:rPr>
        <w:drawing>
          <wp:inline distT="0" distB="0" distL="0" distR="0">
            <wp:extent cx="2332996" cy="1765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uet_logo.png"/>
                    <pic:cNvPicPr/>
                  </pic:nvPicPr>
                  <pic:blipFill>
                    <a:blip r:embed="rId5">
                      <a:extLst>
                        <a:ext uri="{28A0092B-C50C-407E-A947-70E740481C1C}">
                          <a14:useLocalDpi xmlns:a14="http://schemas.microsoft.com/office/drawing/2010/main" val="0"/>
                        </a:ext>
                      </a:extLst>
                    </a:blip>
                    <a:stretch>
                      <a:fillRect/>
                    </a:stretch>
                  </pic:blipFill>
                  <pic:spPr>
                    <a:xfrm>
                      <a:off x="0" y="0"/>
                      <a:ext cx="2404134" cy="1819128"/>
                    </a:xfrm>
                    <a:prstGeom prst="rect">
                      <a:avLst/>
                    </a:prstGeom>
                  </pic:spPr>
                </pic:pic>
              </a:graphicData>
            </a:graphic>
          </wp:inline>
        </w:drawing>
      </w:r>
    </w:p>
    <w:p w:rsidR="0068074F" w:rsidRDefault="0068074F" w:rsidP="0068074F">
      <w:pPr>
        <w:spacing w:before="100" w:beforeAutospacing="1" w:after="0" w:line="240" w:lineRule="auto"/>
        <w:jc w:val="center"/>
        <w:rPr>
          <w:rFonts w:ascii="Times New Roman" w:eastAsia="Times New Roman" w:hAnsi="Times New Roman" w:cs="Times New Roman"/>
          <w:b/>
          <w:sz w:val="32"/>
          <w:szCs w:val="24"/>
        </w:rPr>
      </w:pPr>
    </w:p>
    <w:p w:rsidR="00B5596F" w:rsidRPr="0068074F" w:rsidRDefault="0068074F" w:rsidP="0068074F">
      <w:pPr>
        <w:spacing w:before="100" w:beforeAutospacing="1" w:after="0" w:line="240" w:lineRule="auto"/>
        <w:jc w:val="center"/>
        <w:rPr>
          <w:rFonts w:ascii="Times New Roman" w:eastAsia="Times New Roman" w:hAnsi="Times New Roman" w:cs="Times New Roman"/>
          <w:b/>
          <w:sz w:val="40"/>
          <w:szCs w:val="24"/>
        </w:rPr>
      </w:pPr>
      <w:r w:rsidRPr="0068074F">
        <w:rPr>
          <w:rFonts w:ascii="Times New Roman" w:eastAsia="Times New Roman" w:hAnsi="Times New Roman" w:cs="Times New Roman"/>
          <w:b/>
          <w:sz w:val="40"/>
          <w:szCs w:val="24"/>
        </w:rPr>
        <w:t>COURSE: MACHINE LEARNING</w:t>
      </w:r>
    </w:p>
    <w:p w:rsidR="00B5596F" w:rsidRPr="0068074F" w:rsidRDefault="0068074F" w:rsidP="0068074F">
      <w:pPr>
        <w:spacing w:before="100" w:beforeAutospacing="1" w:after="0" w:line="240" w:lineRule="auto"/>
        <w:jc w:val="center"/>
        <w:rPr>
          <w:rFonts w:ascii="Times New Roman" w:eastAsia="Times New Roman" w:hAnsi="Times New Roman" w:cs="Times New Roman"/>
          <w:b/>
          <w:sz w:val="40"/>
          <w:szCs w:val="24"/>
        </w:rPr>
      </w:pPr>
      <w:r w:rsidRPr="0068074F">
        <w:rPr>
          <w:rFonts w:ascii="Times New Roman" w:eastAsia="Times New Roman" w:hAnsi="Times New Roman" w:cs="Times New Roman"/>
          <w:b/>
          <w:sz w:val="40"/>
          <w:szCs w:val="24"/>
        </w:rPr>
        <w:t>INSTRUCTOR: PROF HAMZA</w:t>
      </w:r>
    </w:p>
    <w:p w:rsidR="00B5596F" w:rsidRPr="0068074F" w:rsidRDefault="0068074F" w:rsidP="0068074F">
      <w:pPr>
        <w:spacing w:before="100" w:beforeAutospacing="1" w:after="0" w:line="240" w:lineRule="auto"/>
        <w:jc w:val="center"/>
        <w:rPr>
          <w:rFonts w:ascii="Times New Roman" w:eastAsia="Times New Roman" w:hAnsi="Times New Roman" w:cs="Times New Roman"/>
          <w:b/>
          <w:sz w:val="40"/>
          <w:szCs w:val="24"/>
        </w:rPr>
      </w:pPr>
      <w:r w:rsidRPr="0068074F">
        <w:rPr>
          <w:rFonts w:ascii="Times New Roman" w:eastAsia="Times New Roman" w:hAnsi="Times New Roman" w:cs="Times New Roman"/>
          <w:b/>
          <w:sz w:val="40"/>
          <w:szCs w:val="24"/>
        </w:rPr>
        <w:t>DEPARTMENT: ARTIFICIAL INTELLIGENCE</w:t>
      </w:r>
    </w:p>
    <w:p w:rsidR="0068074F" w:rsidRPr="0068074F" w:rsidRDefault="0068074F" w:rsidP="0068074F">
      <w:pPr>
        <w:spacing w:before="100" w:beforeAutospacing="1" w:after="0" w:line="240" w:lineRule="auto"/>
        <w:jc w:val="center"/>
        <w:rPr>
          <w:rFonts w:ascii="Times New Roman" w:eastAsia="Times New Roman" w:hAnsi="Times New Roman" w:cs="Times New Roman"/>
          <w:b/>
          <w:sz w:val="40"/>
          <w:szCs w:val="24"/>
        </w:rPr>
      </w:pPr>
    </w:p>
    <w:p w:rsidR="0068074F" w:rsidRDefault="0068074F" w:rsidP="0068074F">
      <w:pPr>
        <w:spacing w:before="100" w:beforeAutospacing="1" w:after="100" w:afterAutospacing="1" w:line="240" w:lineRule="auto"/>
        <w:rPr>
          <w:rFonts w:ascii="Times New Roman" w:eastAsia="Times New Roman" w:hAnsi="Times New Roman" w:cs="Times New Roman"/>
          <w:b/>
          <w:color w:val="4472C4" w:themeColor="accent1"/>
          <w:sz w:val="32"/>
          <w:szCs w:val="24"/>
        </w:rPr>
      </w:pPr>
    </w:p>
    <w:p w:rsidR="0068074F" w:rsidRDefault="0068074F" w:rsidP="0068074F">
      <w:pPr>
        <w:spacing w:before="100" w:beforeAutospacing="1" w:after="100" w:afterAutospacing="1" w:line="240" w:lineRule="auto"/>
        <w:rPr>
          <w:rFonts w:ascii="Times New Roman" w:eastAsia="Times New Roman" w:hAnsi="Times New Roman" w:cs="Times New Roman"/>
          <w:b/>
          <w:color w:val="4472C4" w:themeColor="accent1"/>
          <w:sz w:val="32"/>
          <w:szCs w:val="24"/>
        </w:rPr>
      </w:pPr>
    </w:p>
    <w:p w:rsidR="00B5596F" w:rsidRPr="0068074F" w:rsidRDefault="0068074F" w:rsidP="0068074F">
      <w:pPr>
        <w:spacing w:before="100" w:beforeAutospacing="1" w:after="100" w:afterAutospacing="1" w:line="240" w:lineRule="auto"/>
        <w:rPr>
          <w:rFonts w:ascii="Times New Roman" w:eastAsia="Times New Roman" w:hAnsi="Times New Roman" w:cs="Times New Roman"/>
          <w:b/>
          <w:color w:val="4472C4" w:themeColor="accent1"/>
          <w:sz w:val="32"/>
          <w:szCs w:val="24"/>
        </w:rPr>
      </w:pPr>
      <w:r w:rsidRPr="0068074F">
        <w:rPr>
          <w:rFonts w:ascii="Times New Roman" w:eastAsia="Times New Roman" w:hAnsi="Times New Roman" w:cs="Times New Roman"/>
          <w:b/>
          <w:color w:val="4472C4" w:themeColor="accent1"/>
          <w:sz w:val="32"/>
          <w:szCs w:val="24"/>
        </w:rPr>
        <w:t>SUBMITTED BY:</w:t>
      </w:r>
    </w:p>
    <w:p w:rsidR="00B5596F" w:rsidRPr="0068074F" w:rsidRDefault="0068074F" w:rsidP="0068074F">
      <w:pPr>
        <w:spacing w:before="100" w:beforeAutospacing="1" w:after="100" w:afterAutospacing="1" w:line="240" w:lineRule="auto"/>
        <w:rPr>
          <w:rFonts w:ascii="Times New Roman" w:eastAsia="Times New Roman" w:hAnsi="Times New Roman" w:cs="Times New Roman"/>
          <w:b/>
          <w:sz w:val="36"/>
          <w:szCs w:val="24"/>
        </w:rPr>
      </w:pPr>
      <w:r w:rsidRPr="0068074F">
        <w:rPr>
          <w:rFonts w:ascii="Times New Roman" w:eastAsia="Times New Roman" w:hAnsi="Times New Roman" w:cs="Times New Roman"/>
          <w:b/>
          <w:sz w:val="36"/>
          <w:szCs w:val="24"/>
        </w:rPr>
        <w:t>NAME: ABDUL REHMAN &amp; HINA</w:t>
      </w:r>
    </w:p>
    <w:p w:rsidR="00B5596F" w:rsidRPr="0068074F" w:rsidRDefault="0068074F" w:rsidP="008322E4">
      <w:pPr>
        <w:tabs>
          <w:tab w:val="left" w:pos="8280"/>
        </w:tabs>
        <w:spacing w:before="100" w:beforeAutospacing="1" w:after="100" w:afterAutospacing="1" w:line="240" w:lineRule="auto"/>
        <w:rPr>
          <w:rFonts w:ascii="Times New Roman" w:eastAsia="Times New Roman" w:hAnsi="Times New Roman" w:cs="Times New Roman"/>
          <w:b/>
          <w:sz w:val="36"/>
          <w:szCs w:val="24"/>
        </w:rPr>
      </w:pPr>
      <w:r w:rsidRPr="0068074F">
        <w:rPr>
          <w:rFonts w:ascii="Times New Roman" w:eastAsia="Times New Roman" w:hAnsi="Times New Roman" w:cs="Times New Roman"/>
          <w:b/>
          <w:sz w:val="36"/>
          <w:szCs w:val="24"/>
        </w:rPr>
        <w:t>STUDENT</w:t>
      </w:r>
      <w:r>
        <w:rPr>
          <w:rFonts w:ascii="Times New Roman" w:eastAsia="Times New Roman" w:hAnsi="Times New Roman" w:cs="Times New Roman"/>
          <w:b/>
          <w:sz w:val="36"/>
          <w:szCs w:val="24"/>
        </w:rPr>
        <w:t>S</w:t>
      </w:r>
      <w:r w:rsidRPr="0068074F">
        <w:rPr>
          <w:rFonts w:ascii="Times New Roman" w:eastAsia="Times New Roman" w:hAnsi="Times New Roman" w:cs="Times New Roman"/>
          <w:b/>
          <w:sz w:val="36"/>
          <w:szCs w:val="24"/>
        </w:rPr>
        <w:t xml:space="preserve"> ID: 23-AI-22 &amp; 23-AI-25</w:t>
      </w:r>
      <w:r w:rsidR="008322E4">
        <w:rPr>
          <w:rFonts w:ascii="Times New Roman" w:eastAsia="Times New Roman" w:hAnsi="Times New Roman" w:cs="Times New Roman"/>
          <w:b/>
          <w:sz w:val="36"/>
          <w:szCs w:val="24"/>
        </w:rPr>
        <w:tab/>
      </w:r>
    </w:p>
    <w:p w:rsidR="00B5596F" w:rsidRPr="00B5596F" w:rsidRDefault="0068074F" w:rsidP="0068074F">
      <w:pPr>
        <w:spacing w:before="100" w:beforeAutospacing="1" w:after="100" w:afterAutospacing="1" w:line="240" w:lineRule="auto"/>
        <w:rPr>
          <w:rFonts w:ascii="Times New Roman" w:eastAsia="Times New Roman" w:hAnsi="Times New Roman" w:cs="Times New Roman"/>
          <w:b/>
          <w:sz w:val="36"/>
          <w:szCs w:val="24"/>
        </w:rPr>
      </w:pPr>
      <w:r w:rsidRPr="0068074F">
        <w:rPr>
          <w:rFonts w:ascii="Times New Roman" w:eastAsia="Times New Roman" w:hAnsi="Times New Roman" w:cs="Times New Roman"/>
          <w:b/>
          <w:sz w:val="36"/>
          <w:szCs w:val="24"/>
        </w:rPr>
        <w:t>DATE: 6-JANUARY-2026</w:t>
      </w:r>
    </w:p>
    <w:p w:rsidR="00B5596F" w:rsidRPr="00B5596F" w:rsidRDefault="00B5596F" w:rsidP="00B5596F">
      <w:pPr>
        <w:spacing w:after="0" w:line="240" w:lineRule="auto"/>
        <w:rPr>
          <w:rFonts w:ascii="Times New Roman" w:eastAsia="Times New Roman" w:hAnsi="Times New Roman" w:cs="Times New Roman"/>
          <w:sz w:val="24"/>
          <w:szCs w:val="24"/>
        </w:rPr>
      </w:pPr>
    </w:p>
    <w:p w:rsidR="0068074F" w:rsidRDefault="0068074F" w:rsidP="00B5596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68074F" w:rsidRDefault="0068074F" w:rsidP="00B5596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68074F" w:rsidRDefault="0068074F" w:rsidP="00B5596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rsidR="00B5596F" w:rsidRDefault="00B5596F" w:rsidP="00B5596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B5596F">
        <w:rPr>
          <w:rFonts w:ascii="Times New Roman" w:eastAsia="Times New Roman" w:hAnsi="Times New Roman" w:cs="Times New Roman"/>
          <w:b/>
          <w:bCs/>
          <w:kern w:val="36"/>
          <w:sz w:val="48"/>
          <w:szCs w:val="48"/>
        </w:rPr>
        <w:t>INTERACTIVE MEDICAL TRIAGE PREDICTION SYSTE</w:t>
      </w:r>
      <w:r>
        <w:rPr>
          <w:rFonts w:ascii="Times New Roman" w:eastAsia="Times New Roman" w:hAnsi="Times New Roman" w:cs="Times New Roman"/>
          <w:b/>
          <w:bCs/>
          <w:kern w:val="36"/>
          <w:sz w:val="48"/>
          <w:szCs w:val="48"/>
        </w:rPr>
        <w:t>M</w:t>
      </w:r>
    </w:p>
    <w:p w:rsidR="005B1C34" w:rsidRPr="005B1C34" w:rsidRDefault="005B1C34" w:rsidP="005B1C34">
      <w:pPr>
        <w:spacing w:after="0" w:line="240" w:lineRule="auto"/>
        <w:rPr>
          <w:rFonts w:ascii="Times New Roman" w:eastAsia="Times New Roman" w:hAnsi="Times New Roman" w:cs="Times New Roman"/>
          <w:sz w:val="24"/>
          <w:szCs w:val="24"/>
        </w:rPr>
      </w:pPr>
    </w:p>
    <w:p w:rsidR="005B1C34" w:rsidRPr="005B1C34" w:rsidRDefault="005B1C34" w:rsidP="005B1C34">
      <w:pPr>
        <w:spacing w:before="100" w:beforeAutospacing="1" w:after="100" w:afterAutospacing="1" w:line="240" w:lineRule="auto"/>
        <w:outlineLvl w:val="1"/>
        <w:rPr>
          <w:rFonts w:ascii="Times New Roman" w:eastAsia="Times New Roman" w:hAnsi="Times New Roman" w:cs="Times New Roman"/>
          <w:b/>
          <w:bCs/>
          <w:sz w:val="36"/>
          <w:szCs w:val="36"/>
        </w:rPr>
      </w:pPr>
      <w:r w:rsidRPr="005B1C34">
        <w:rPr>
          <w:rFonts w:ascii="Times New Roman" w:eastAsia="Times New Roman" w:hAnsi="Times New Roman" w:cs="Times New Roman"/>
          <w:b/>
          <w:bCs/>
          <w:sz w:val="36"/>
          <w:szCs w:val="36"/>
        </w:rPr>
        <w:t>Project Overview</w:t>
      </w:r>
    </w:p>
    <w:p w:rsidR="005B1C34" w:rsidRPr="005B1C34" w:rsidRDefault="005B1C34" w:rsidP="005B1C34">
      <w:p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t xml:space="preserve">The </w:t>
      </w:r>
      <w:r w:rsidRPr="005B1C34">
        <w:rPr>
          <w:rFonts w:ascii="Times New Roman" w:eastAsia="Times New Roman" w:hAnsi="Times New Roman" w:cs="Times New Roman"/>
          <w:b/>
          <w:bCs/>
          <w:sz w:val="24"/>
          <w:szCs w:val="24"/>
        </w:rPr>
        <w:t>Interactive Medical Triage Prediction System</w:t>
      </w:r>
      <w:r w:rsidRPr="005B1C34">
        <w:rPr>
          <w:rFonts w:ascii="Times New Roman" w:eastAsia="Times New Roman" w:hAnsi="Times New Roman" w:cs="Times New Roman"/>
          <w:sz w:val="24"/>
          <w:szCs w:val="24"/>
        </w:rPr>
        <w:t xml:space="preserve"> is a machine learning-based tool designed to classify patients into </w:t>
      </w:r>
      <w:r w:rsidRPr="005B1C34">
        <w:rPr>
          <w:rFonts w:ascii="Times New Roman" w:eastAsia="Times New Roman" w:hAnsi="Times New Roman" w:cs="Times New Roman"/>
          <w:b/>
          <w:bCs/>
          <w:sz w:val="24"/>
          <w:szCs w:val="24"/>
        </w:rPr>
        <w:t>Low, Medium, and High-risk</w:t>
      </w:r>
      <w:r w:rsidRPr="005B1C34">
        <w:rPr>
          <w:rFonts w:ascii="Times New Roman" w:eastAsia="Times New Roman" w:hAnsi="Times New Roman" w:cs="Times New Roman"/>
          <w:sz w:val="24"/>
          <w:szCs w:val="24"/>
        </w:rPr>
        <w:t xml:space="preserve"> categories based on clinical data. The system is built to assist healthcare professionals by providing real-time risk predictions, confidence scores, and actionable recommendations to help with clinical decision-making.</w:t>
      </w:r>
    </w:p>
    <w:p w:rsidR="005B1C34" w:rsidRPr="005B1C34" w:rsidRDefault="005B1C34" w:rsidP="005B1C34">
      <w:p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t xml:space="preserve">The core functionality of the system involves the use of clinical features such as </w:t>
      </w:r>
      <w:r w:rsidRPr="005B1C34">
        <w:rPr>
          <w:rFonts w:ascii="Times New Roman" w:eastAsia="Times New Roman" w:hAnsi="Times New Roman" w:cs="Times New Roman"/>
          <w:b/>
          <w:bCs/>
          <w:sz w:val="24"/>
          <w:szCs w:val="24"/>
        </w:rPr>
        <w:t>age</w:t>
      </w:r>
      <w:r w:rsidRPr="005B1C34">
        <w:rPr>
          <w:rFonts w:ascii="Times New Roman" w:eastAsia="Times New Roman" w:hAnsi="Times New Roman" w:cs="Times New Roman"/>
          <w:sz w:val="24"/>
          <w:szCs w:val="24"/>
        </w:rPr>
        <w:t xml:space="preserve">, </w:t>
      </w:r>
      <w:r w:rsidRPr="005B1C34">
        <w:rPr>
          <w:rFonts w:ascii="Times New Roman" w:eastAsia="Times New Roman" w:hAnsi="Times New Roman" w:cs="Times New Roman"/>
          <w:b/>
          <w:bCs/>
          <w:sz w:val="24"/>
          <w:szCs w:val="24"/>
        </w:rPr>
        <w:t>sex</w:t>
      </w:r>
      <w:r w:rsidRPr="005B1C34">
        <w:rPr>
          <w:rFonts w:ascii="Times New Roman" w:eastAsia="Times New Roman" w:hAnsi="Times New Roman" w:cs="Times New Roman"/>
          <w:sz w:val="24"/>
          <w:szCs w:val="24"/>
        </w:rPr>
        <w:t xml:space="preserve">, </w:t>
      </w:r>
      <w:r w:rsidRPr="005B1C34">
        <w:rPr>
          <w:rFonts w:ascii="Times New Roman" w:eastAsia="Times New Roman" w:hAnsi="Times New Roman" w:cs="Times New Roman"/>
          <w:b/>
          <w:bCs/>
          <w:sz w:val="24"/>
          <w:szCs w:val="24"/>
        </w:rPr>
        <w:t>cholesterol level</w:t>
      </w:r>
      <w:r w:rsidRPr="005B1C34">
        <w:rPr>
          <w:rFonts w:ascii="Times New Roman" w:eastAsia="Times New Roman" w:hAnsi="Times New Roman" w:cs="Times New Roman"/>
          <w:sz w:val="24"/>
          <w:szCs w:val="24"/>
        </w:rPr>
        <w:t xml:space="preserve">, and </w:t>
      </w:r>
      <w:r w:rsidRPr="005B1C34">
        <w:rPr>
          <w:rFonts w:ascii="Times New Roman" w:eastAsia="Times New Roman" w:hAnsi="Times New Roman" w:cs="Times New Roman"/>
          <w:b/>
          <w:bCs/>
          <w:sz w:val="24"/>
          <w:szCs w:val="24"/>
        </w:rPr>
        <w:t>chest pain type</w:t>
      </w:r>
      <w:r w:rsidRPr="005B1C34">
        <w:rPr>
          <w:rFonts w:ascii="Times New Roman" w:eastAsia="Times New Roman" w:hAnsi="Times New Roman" w:cs="Times New Roman"/>
          <w:sz w:val="24"/>
          <w:szCs w:val="24"/>
        </w:rPr>
        <w:t xml:space="preserve">, among others, to predict the likelihood of heart disease in patients. The system outputs a </w:t>
      </w:r>
      <w:r w:rsidRPr="005B1C34">
        <w:rPr>
          <w:rFonts w:ascii="Times New Roman" w:eastAsia="Times New Roman" w:hAnsi="Times New Roman" w:cs="Times New Roman"/>
          <w:b/>
          <w:bCs/>
          <w:sz w:val="24"/>
          <w:szCs w:val="24"/>
        </w:rPr>
        <w:t>risk score</w:t>
      </w:r>
      <w:r w:rsidRPr="005B1C34">
        <w:rPr>
          <w:rFonts w:ascii="Times New Roman" w:eastAsia="Times New Roman" w:hAnsi="Times New Roman" w:cs="Times New Roman"/>
          <w:sz w:val="24"/>
          <w:szCs w:val="24"/>
        </w:rPr>
        <w:t xml:space="preserve">, color-coded </w:t>
      </w:r>
      <w:r w:rsidRPr="005B1C34">
        <w:rPr>
          <w:rFonts w:ascii="Times New Roman" w:eastAsia="Times New Roman" w:hAnsi="Times New Roman" w:cs="Times New Roman"/>
          <w:b/>
          <w:bCs/>
          <w:sz w:val="24"/>
          <w:szCs w:val="24"/>
        </w:rPr>
        <w:t>triage levels</w:t>
      </w:r>
      <w:r w:rsidRPr="005B1C34">
        <w:rPr>
          <w:rFonts w:ascii="Times New Roman" w:eastAsia="Times New Roman" w:hAnsi="Times New Roman" w:cs="Times New Roman"/>
          <w:sz w:val="24"/>
          <w:szCs w:val="24"/>
        </w:rPr>
        <w:t xml:space="preserve">, </w:t>
      </w:r>
      <w:r w:rsidRPr="005B1C34">
        <w:rPr>
          <w:rFonts w:ascii="Times New Roman" w:eastAsia="Times New Roman" w:hAnsi="Times New Roman" w:cs="Times New Roman"/>
          <w:b/>
          <w:bCs/>
          <w:sz w:val="24"/>
          <w:szCs w:val="24"/>
        </w:rPr>
        <w:t>model confidence</w:t>
      </w:r>
      <w:r w:rsidRPr="005B1C34">
        <w:rPr>
          <w:rFonts w:ascii="Times New Roman" w:eastAsia="Times New Roman" w:hAnsi="Times New Roman" w:cs="Times New Roman"/>
          <w:sz w:val="24"/>
          <w:szCs w:val="24"/>
        </w:rPr>
        <w:t xml:space="preserve">, and </w:t>
      </w:r>
      <w:r w:rsidRPr="005B1C34">
        <w:rPr>
          <w:rFonts w:ascii="Times New Roman" w:eastAsia="Times New Roman" w:hAnsi="Times New Roman" w:cs="Times New Roman"/>
          <w:b/>
          <w:bCs/>
          <w:sz w:val="24"/>
          <w:szCs w:val="24"/>
        </w:rPr>
        <w:t>suggested actions</w:t>
      </w:r>
      <w:r w:rsidRPr="005B1C34">
        <w:rPr>
          <w:rFonts w:ascii="Times New Roman" w:eastAsia="Times New Roman" w:hAnsi="Times New Roman" w:cs="Times New Roman"/>
          <w:sz w:val="24"/>
          <w:szCs w:val="24"/>
        </w:rPr>
        <w:t>.</w:t>
      </w:r>
    </w:p>
    <w:p w:rsidR="005B1C34" w:rsidRPr="005B1C34" w:rsidRDefault="005B1C34" w:rsidP="005B1C34">
      <w:pPr>
        <w:spacing w:after="0"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pict>
          <v:rect id="_x0000_i1034" style="width:0;height:1.5pt" o:hralign="center" o:hrstd="t" o:hr="t" fillcolor="#a0a0a0" stroked="f"/>
        </w:pict>
      </w:r>
    </w:p>
    <w:p w:rsidR="005B1C34" w:rsidRPr="005B1C34" w:rsidRDefault="005B1C34" w:rsidP="005B1C34">
      <w:pPr>
        <w:spacing w:before="100" w:beforeAutospacing="1" w:after="100" w:afterAutospacing="1" w:line="240" w:lineRule="auto"/>
        <w:outlineLvl w:val="1"/>
        <w:rPr>
          <w:rFonts w:ascii="Times New Roman" w:eastAsia="Times New Roman" w:hAnsi="Times New Roman" w:cs="Times New Roman"/>
          <w:b/>
          <w:bCs/>
          <w:sz w:val="36"/>
          <w:szCs w:val="36"/>
        </w:rPr>
      </w:pPr>
      <w:r w:rsidRPr="005B1C34">
        <w:rPr>
          <w:rFonts w:ascii="Times New Roman" w:eastAsia="Times New Roman" w:hAnsi="Times New Roman" w:cs="Times New Roman"/>
          <w:b/>
          <w:bCs/>
          <w:sz w:val="36"/>
          <w:szCs w:val="36"/>
        </w:rPr>
        <w:t>Architecture &amp; Pipeline</w:t>
      </w:r>
    </w:p>
    <w:p w:rsidR="005B1C34" w:rsidRPr="005B1C34" w:rsidRDefault="005B1C34" w:rsidP="005B1C34">
      <w:p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t>The architecture of the system involves the following components:</w:t>
      </w:r>
    </w:p>
    <w:p w:rsidR="005B1C34" w:rsidRPr="005B1C34" w:rsidRDefault="005B1C34" w:rsidP="005B1C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Data Collection</w:t>
      </w:r>
      <w:r w:rsidRPr="005B1C34">
        <w:rPr>
          <w:rFonts w:ascii="Times New Roman" w:eastAsia="Times New Roman" w:hAnsi="Times New Roman" w:cs="Times New Roman"/>
          <w:sz w:val="24"/>
          <w:szCs w:val="24"/>
        </w:rPr>
        <w:t xml:space="preserve">: The system utilizes the </w:t>
      </w:r>
      <w:r w:rsidRPr="005B1C34">
        <w:rPr>
          <w:rFonts w:ascii="Times New Roman" w:eastAsia="Times New Roman" w:hAnsi="Times New Roman" w:cs="Times New Roman"/>
          <w:b/>
          <w:bCs/>
          <w:sz w:val="24"/>
          <w:szCs w:val="24"/>
        </w:rPr>
        <w:t>UCI Heart Disease Dataset</w:t>
      </w:r>
      <w:r w:rsidRPr="005B1C34">
        <w:rPr>
          <w:rFonts w:ascii="Times New Roman" w:eastAsia="Times New Roman" w:hAnsi="Times New Roman" w:cs="Times New Roman"/>
          <w:sz w:val="24"/>
          <w:szCs w:val="24"/>
        </w:rPr>
        <w:t>, which contains data on various patient features, including age, cholesterol levels, chest pain type, and others.</w:t>
      </w:r>
    </w:p>
    <w:p w:rsidR="005B1C34" w:rsidRPr="005B1C34" w:rsidRDefault="005B1C34" w:rsidP="005B1C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Data Preprocessing</w:t>
      </w:r>
      <w:r w:rsidRPr="005B1C34">
        <w:rPr>
          <w:rFonts w:ascii="Times New Roman" w:eastAsia="Times New Roman" w:hAnsi="Times New Roman" w:cs="Times New Roman"/>
          <w:sz w:val="24"/>
          <w:szCs w:val="24"/>
        </w:rPr>
        <w:t>: Missing values are imputed, categorical features are one-hot encoded, and numerical features are scaled.</w:t>
      </w:r>
    </w:p>
    <w:p w:rsidR="005B1C34" w:rsidRPr="005B1C34" w:rsidRDefault="005B1C34" w:rsidP="005B1C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Model Selection</w:t>
      </w:r>
      <w:r w:rsidRPr="005B1C34">
        <w:rPr>
          <w:rFonts w:ascii="Times New Roman" w:eastAsia="Times New Roman" w:hAnsi="Times New Roman" w:cs="Times New Roman"/>
          <w:sz w:val="24"/>
          <w:szCs w:val="24"/>
        </w:rPr>
        <w:t xml:space="preserve">: Multiple machine learning models are trained and evaluated, including </w:t>
      </w:r>
      <w:r w:rsidRPr="005B1C34">
        <w:rPr>
          <w:rFonts w:ascii="Times New Roman" w:eastAsia="Times New Roman" w:hAnsi="Times New Roman" w:cs="Times New Roman"/>
          <w:b/>
          <w:bCs/>
          <w:sz w:val="24"/>
          <w:szCs w:val="24"/>
        </w:rPr>
        <w:t>Logistic Regression</w:t>
      </w:r>
      <w:r w:rsidRPr="005B1C34">
        <w:rPr>
          <w:rFonts w:ascii="Times New Roman" w:eastAsia="Times New Roman" w:hAnsi="Times New Roman" w:cs="Times New Roman"/>
          <w:sz w:val="24"/>
          <w:szCs w:val="24"/>
        </w:rPr>
        <w:t xml:space="preserve">, </w:t>
      </w:r>
      <w:r w:rsidRPr="005B1C34">
        <w:rPr>
          <w:rFonts w:ascii="Times New Roman" w:eastAsia="Times New Roman" w:hAnsi="Times New Roman" w:cs="Times New Roman"/>
          <w:b/>
          <w:bCs/>
          <w:sz w:val="24"/>
          <w:szCs w:val="24"/>
        </w:rPr>
        <w:t>Support Vector Machines (SVM)</w:t>
      </w:r>
      <w:r w:rsidRPr="005B1C34">
        <w:rPr>
          <w:rFonts w:ascii="Times New Roman" w:eastAsia="Times New Roman" w:hAnsi="Times New Roman" w:cs="Times New Roman"/>
          <w:sz w:val="24"/>
          <w:szCs w:val="24"/>
        </w:rPr>
        <w:t xml:space="preserve">, </w:t>
      </w:r>
      <w:r w:rsidRPr="005B1C34">
        <w:rPr>
          <w:rFonts w:ascii="Times New Roman" w:eastAsia="Times New Roman" w:hAnsi="Times New Roman" w:cs="Times New Roman"/>
          <w:b/>
          <w:bCs/>
          <w:sz w:val="24"/>
          <w:szCs w:val="24"/>
        </w:rPr>
        <w:t>Random Forest</w:t>
      </w:r>
      <w:r w:rsidRPr="005B1C34">
        <w:rPr>
          <w:rFonts w:ascii="Times New Roman" w:eastAsia="Times New Roman" w:hAnsi="Times New Roman" w:cs="Times New Roman"/>
          <w:sz w:val="24"/>
          <w:szCs w:val="24"/>
        </w:rPr>
        <w:t xml:space="preserve">, and </w:t>
      </w:r>
      <w:r w:rsidRPr="005B1C34">
        <w:rPr>
          <w:rFonts w:ascii="Times New Roman" w:eastAsia="Times New Roman" w:hAnsi="Times New Roman" w:cs="Times New Roman"/>
          <w:b/>
          <w:bCs/>
          <w:sz w:val="24"/>
          <w:szCs w:val="24"/>
        </w:rPr>
        <w:t>Naive Bayes</w:t>
      </w:r>
      <w:r w:rsidRPr="005B1C34">
        <w:rPr>
          <w:rFonts w:ascii="Times New Roman" w:eastAsia="Times New Roman" w:hAnsi="Times New Roman" w:cs="Times New Roman"/>
          <w:sz w:val="24"/>
          <w:szCs w:val="24"/>
        </w:rPr>
        <w:t>.</w:t>
      </w:r>
    </w:p>
    <w:p w:rsidR="005B1C34" w:rsidRPr="005B1C34" w:rsidRDefault="005B1C34" w:rsidP="005B1C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Model Calibration</w:t>
      </w:r>
      <w:r w:rsidRPr="005B1C34">
        <w:rPr>
          <w:rFonts w:ascii="Times New Roman" w:eastAsia="Times New Roman" w:hAnsi="Times New Roman" w:cs="Times New Roman"/>
          <w:sz w:val="24"/>
          <w:szCs w:val="24"/>
        </w:rPr>
        <w:t xml:space="preserve">: The final model uses </w:t>
      </w:r>
      <w:r w:rsidRPr="005B1C34">
        <w:rPr>
          <w:rFonts w:ascii="Times New Roman" w:eastAsia="Times New Roman" w:hAnsi="Times New Roman" w:cs="Times New Roman"/>
          <w:b/>
          <w:bCs/>
          <w:sz w:val="24"/>
          <w:szCs w:val="24"/>
        </w:rPr>
        <w:t>Isotonic Regression</w:t>
      </w:r>
      <w:r w:rsidRPr="005B1C34">
        <w:rPr>
          <w:rFonts w:ascii="Times New Roman" w:eastAsia="Times New Roman" w:hAnsi="Times New Roman" w:cs="Times New Roman"/>
          <w:sz w:val="24"/>
          <w:szCs w:val="24"/>
        </w:rPr>
        <w:t xml:space="preserve"> for probability calibration to ensure more reliable predictions.</w:t>
      </w:r>
    </w:p>
    <w:p w:rsidR="005B1C34" w:rsidRPr="005B1C34" w:rsidRDefault="005B1C34" w:rsidP="005B1C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Prediction &amp; Output</w:t>
      </w:r>
      <w:r w:rsidRPr="005B1C34">
        <w:rPr>
          <w:rFonts w:ascii="Times New Roman" w:eastAsia="Times New Roman" w:hAnsi="Times New Roman" w:cs="Times New Roman"/>
          <w:sz w:val="24"/>
          <w:szCs w:val="24"/>
        </w:rPr>
        <w:t>: The system predicts the patient's risk level (Low, Medium, High) based on user input and provides an actionable recommendation.</w:t>
      </w:r>
    </w:p>
    <w:p w:rsidR="005B1C34" w:rsidRDefault="005B1C34" w:rsidP="005B1C34">
      <w:pPr>
        <w:spacing w:before="100" w:beforeAutospacing="1" w:after="100" w:afterAutospacing="1" w:line="240" w:lineRule="auto"/>
        <w:outlineLvl w:val="2"/>
        <w:rPr>
          <w:rFonts w:ascii="Times New Roman" w:eastAsia="Times New Roman" w:hAnsi="Times New Roman" w:cs="Times New Roman"/>
          <w:b/>
          <w:bCs/>
          <w:sz w:val="27"/>
          <w:szCs w:val="27"/>
        </w:rPr>
      </w:pPr>
      <w:r w:rsidRPr="005B1C34">
        <w:rPr>
          <w:rFonts w:ascii="Times New Roman" w:eastAsia="Times New Roman" w:hAnsi="Times New Roman" w:cs="Times New Roman"/>
          <w:b/>
          <w:bCs/>
          <w:sz w:val="27"/>
          <w:szCs w:val="27"/>
        </w:rPr>
        <w:t>Pipeline Diagram</w:t>
      </w:r>
      <w:r w:rsidR="009E569F">
        <w:rPr>
          <w:rFonts w:ascii="Times New Roman" w:eastAsia="Times New Roman" w:hAnsi="Times New Roman" w:cs="Times New Roman"/>
          <w:b/>
          <w:bCs/>
          <w:sz w:val="27"/>
          <w:szCs w:val="27"/>
        </w:rPr>
        <w:t>:</w:t>
      </w:r>
    </w:p>
    <w:p w:rsidR="009E569F" w:rsidRPr="005B1C34" w:rsidRDefault="009E569F" w:rsidP="005B1C34">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lastRenderedPageBreak/>
        <w:drawing>
          <wp:inline distT="0" distB="0" distL="0" distR="0">
            <wp:extent cx="5753100" cy="173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Jan 5, 2026, 11_21_26 PM.png"/>
                    <pic:cNvPicPr/>
                  </pic:nvPicPr>
                  <pic:blipFill rotWithShape="1">
                    <a:blip r:embed="rId6" cstate="print">
                      <a:extLst>
                        <a:ext uri="{28A0092B-C50C-407E-A947-70E740481C1C}">
                          <a14:useLocalDpi xmlns:a14="http://schemas.microsoft.com/office/drawing/2010/main" val="0"/>
                        </a:ext>
                      </a:extLst>
                    </a:blip>
                    <a:srcRect t="31334" r="3205" b="23166"/>
                    <a:stretch/>
                  </pic:blipFill>
                  <pic:spPr bwMode="auto">
                    <a:xfrm>
                      <a:off x="0" y="0"/>
                      <a:ext cx="5753100" cy="1733550"/>
                    </a:xfrm>
                    <a:prstGeom prst="rect">
                      <a:avLst/>
                    </a:prstGeom>
                    <a:ln>
                      <a:noFill/>
                    </a:ln>
                    <a:extLst>
                      <a:ext uri="{53640926-AAD7-44D8-BBD7-CCE9431645EC}">
                        <a14:shadowObscured xmlns:a14="http://schemas.microsoft.com/office/drawing/2010/main"/>
                      </a:ext>
                    </a:extLst>
                  </pic:spPr>
                </pic:pic>
              </a:graphicData>
            </a:graphic>
          </wp:inline>
        </w:drawing>
      </w:r>
    </w:p>
    <w:p w:rsidR="005B1C34" w:rsidRPr="005B1C34" w:rsidRDefault="005B1C34" w:rsidP="005B1C34">
      <w:pPr>
        <w:spacing w:after="0"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pict>
          <v:rect id="_x0000_i1035" style="width:0;height:1.5pt" o:hralign="center" o:hrstd="t" o:hr="t" fillcolor="#a0a0a0" stroked="f"/>
        </w:pict>
      </w:r>
    </w:p>
    <w:p w:rsidR="005B1C34" w:rsidRPr="005B1C34" w:rsidRDefault="005B1C34" w:rsidP="005B1C34">
      <w:pPr>
        <w:spacing w:before="100" w:beforeAutospacing="1" w:after="100" w:afterAutospacing="1" w:line="240" w:lineRule="auto"/>
        <w:outlineLvl w:val="1"/>
        <w:rPr>
          <w:rFonts w:ascii="Times New Roman" w:eastAsia="Times New Roman" w:hAnsi="Times New Roman" w:cs="Times New Roman"/>
          <w:b/>
          <w:bCs/>
          <w:sz w:val="36"/>
          <w:szCs w:val="36"/>
        </w:rPr>
      </w:pPr>
      <w:r w:rsidRPr="005B1C34">
        <w:rPr>
          <w:rFonts w:ascii="Times New Roman" w:eastAsia="Times New Roman" w:hAnsi="Times New Roman" w:cs="Times New Roman"/>
          <w:b/>
          <w:bCs/>
          <w:sz w:val="36"/>
          <w:szCs w:val="36"/>
        </w:rPr>
        <w:t>Integration of Lab Concepts</w:t>
      </w:r>
    </w:p>
    <w:p w:rsidR="005B1C34" w:rsidRPr="005B1C34" w:rsidRDefault="005B1C34" w:rsidP="005B1C34">
      <w:p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t>The project integrates various concepts learned in machine learning and data science labs, including:</w:t>
      </w:r>
    </w:p>
    <w:p w:rsidR="005B1C34" w:rsidRPr="005B1C34" w:rsidRDefault="005B1C34" w:rsidP="005B1C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Data Preprocessing</w:t>
      </w:r>
      <w:r w:rsidRPr="005B1C34">
        <w:rPr>
          <w:rFonts w:ascii="Times New Roman" w:eastAsia="Times New Roman" w:hAnsi="Times New Roman" w:cs="Times New Roman"/>
          <w:sz w:val="24"/>
          <w:szCs w:val="24"/>
        </w:rPr>
        <w:t xml:space="preserve">: Techniques such as </w:t>
      </w:r>
      <w:r w:rsidRPr="005B1C34">
        <w:rPr>
          <w:rFonts w:ascii="Times New Roman" w:eastAsia="Times New Roman" w:hAnsi="Times New Roman" w:cs="Times New Roman"/>
          <w:b/>
          <w:bCs/>
          <w:sz w:val="24"/>
          <w:szCs w:val="24"/>
        </w:rPr>
        <w:t>imputation</w:t>
      </w:r>
      <w:r w:rsidRPr="005B1C34">
        <w:rPr>
          <w:rFonts w:ascii="Times New Roman" w:eastAsia="Times New Roman" w:hAnsi="Times New Roman" w:cs="Times New Roman"/>
          <w:sz w:val="24"/>
          <w:szCs w:val="24"/>
        </w:rPr>
        <w:t xml:space="preserve"> for handling missing values, </w:t>
      </w:r>
      <w:r w:rsidRPr="005B1C34">
        <w:rPr>
          <w:rFonts w:ascii="Times New Roman" w:eastAsia="Times New Roman" w:hAnsi="Times New Roman" w:cs="Times New Roman"/>
          <w:b/>
          <w:bCs/>
          <w:sz w:val="24"/>
          <w:szCs w:val="24"/>
        </w:rPr>
        <w:t>feature scaling</w:t>
      </w:r>
      <w:r w:rsidRPr="005B1C34">
        <w:rPr>
          <w:rFonts w:ascii="Times New Roman" w:eastAsia="Times New Roman" w:hAnsi="Times New Roman" w:cs="Times New Roman"/>
          <w:sz w:val="24"/>
          <w:szCs w:val="24"/>
        </w:rPr>
        <w:t xml:space="preserve"> using </w:t>
      </w:r>
      <w:r w:rsidRPr="005B1C34">
        <w:rPr>
          <w:rFonts w:ascii="Times New Roman" w:eastAsia="Times New Roman" w:hAnsi="Times New Roman" w:cs="Times New Roman"/>
          <w:b/>
          <w:bCs/>
          <w:sz w:val="24"/>
          <w:szCs w:val="24"/>
        </w:rPr>
        <w:t>StandardScaler</w:t>
      </w:r>
      <w:r w:rsidRPr="005B1C34">
        <w:rPr>
          <w:rFonts w:ascii="Times New Roman" w:eastAsia="Times New Roman" w:hAnsi="Times New Roman" w:cs="Times New Roman"/>
          <w:sz w:val="24"/>
          <w:szCs w:val="24"/>
        </w:rPr>
        <w:t xml:space="preserve">, and </w:t>
      </w:r>
      <w:r w:rsidRPr="005B1C34">
        <w:rPr>
          <w:rFonts w:ascii="Times New Roman" w:eastAsia="Times New Roman" w:hAnsi="Times New Roman" w:cs="Times New Roman"/>
          <w:b/>
          <w:bCs/>
          <w:sz w:val="24"/>
          <w:szCs w:val="24"/>
        </w:rPr>
        <w:t>one-hot encoding</w:t>
      </w:r>
      <w:r w:rsidRPr="005B1C34">
        <w:rPr>
          <w:rFonts w:ascii="Times New Roman" w:eastAsia="Times New Roman" w:hAnsi="Times New Roman" w:cs="Times New Roman"/>
          <w:sz w:val="24"/>
          <w:szCs w:val="24"/>
        </w:rPr>
        <w:t xml:space="preserve"> for categorical data were applied to prepare the dataset for modeling.</w:t>
      </w:r>
    </w:p>
    <w:p w:rsidR="005B1C34" w:rsidRPr="005B1C34" w:rsidRDefault="005B1C34" w:rsidP="005B1C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Model Training</w:t>
      </w:r>
      <w:r w:rsidRPr="005B1C34">
        <w:rPr>
          <w:rFonts w:ascii="Times New Roman" w:eastAsia="Times New Roman" w:hAnsi="Times New Roman" w:cs="Times New Roman"/>
          <w:sz w:val="24"/>
          <w:szCs w:val="24"/>
        </w:rPr>
        <w:t xml:space="preserve">: A range of models was explored, including </w:t>
      </w:r>
      <w:r w:rsidRPr="005B1C34">
        <w:rPr>
          <w:rFonts w:ascii="Times New Roman" w:eastAsia="Times New Roman" w:hAnsi="Times New Roman" w:cs="Times New Roman"/>
          <w:b/>
          <w:bCs/>
          <w:sz w:val="24"/>
          <w:szCs w:val="24"/>
        </w:rPr>
        <w:t>Logistic Regression</w:t>
      </w:r>
      <w:r w:rsidRPr="005B1C34">
        <w:rPr>
          <w:rFonts w:ascii="Times New Roman" w:eastAsia="Times New Roman" w:hAnsi="Times New Roman" w:cs="Times New Roman"/>
          <w:sz w:val="24"/>
          <w:szCs w:val="24"/>
        </w:rPr>
        <w:t xml:space="preserve">, </w:t>
      </w:r>
      <w:r w:rsidRPr="005B1C34">
        <w:rPr>
          <w:rFonts w:ascii="Times New Roman" w:eastAsia="Times New Roman" w:hAnsi="Times New Roman" w:cs="Times New Roman"/>
          <w:b/>
          <w:bCs/>
          <w:sz w:val="24"/>
          <w:szCs w:val="24"/>
        </w:rPr>
        <w:t>Random Forest</w:t>
      </w:r>
      <w:r w:rsidRPr="005B1C34">
        <w:rPr>
          <w:rFonts w:ascii="Times New Roman" w:eastAsia="Times New Roman" w:hAnsi="Times New Roman" w:cs="Times New Roman"/>
          <w:sz w:val="24"/>
          <w:szCs w:val="24"/>
        </w:rPr>
        <w:t xml:space="preserve">, </w:t>
      </w:r>
      <w:r w:rsidRPr="005B1C34">
        <w:rPr>
          <w:rFonts w:ascii="Times New Roman" w:eastAsia="Times New Roman" w:hAnsi="Times New Roman" w:cs="Times New Roman"/>
          <w:b/>
          <w:bCs/>
          <w:sz w:val="24"/>
          <w:szCs w:val="24"/>
        </w:rPr>
        <w:t>SVM</w:t>
      </w:r>
      <w:r w:rsidRPr="005B1C34">
        <w:rPr>
          <w:rFonts w:ascii="Times New Roman" w:eastAsia="Times New Roman" w:hAnsi="Times New Roman" w:cs="Times New Roman"/>
          <w:sz w:val="24"/>
          <w:szCs w:val="24"/>
        </w:rPr>
        <w:t xml:space="preserve">, and </w:t>
      </w:r>
      <w:r w:rsidRPr="005B1C34">
        <w:rPr>
          <w:rFonts w:ascii="Times New Roman" w:eastAsia="Times New Roman" w:hAnsi="Times New Roman" w:cs="Times New Roman"/>
          <w:b/>
          <w:bCs/>
          <w:sz w:val="24"/>
          <w:szCs w:val="24"/>
        </w:rPr>
        <w:t>Naive Bayes</w:t>
      </w:r>
      <w:r w:rsidRPr="005B1C34">
        <w:rPr>
          <w:rFonts w:ascii="Times New Roman" w:eastAsia="Times New Roman" w:hAnsi="Times New Roman" w:cs="Times New Roman"/>
          <w:sz w:val="24"/>
          <w:szCs w:val="24"/>
        </w:rPr>
        <w:t>, using concepts learned in classification and model evaluation labs.</w:t>
      </w:r>
    </w:p>
    <w:p w:rsidR="005B1C34" w:rsidRPr="005B1C34" w:rsidRDefault="005B1C34" w:rsidP="005B1C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Calibration</w:t>
      </w:r>
      <w:r w:rsidRPr="005B1C34">
        <w:rPr>
          <w:rFonts w:ascii="Times New Roman" w:eastAsia="Times New Roman" w:hAnsi="Times New Roman" w:cs="Times New Roman"/>
          <w:sz w:val="24"/>
          <w:szCs w:val="24"/>
        </w:rPr>
        <w:t xml:space="preserve">: The </w:t>
      </w:r>
      <w:r w:rsidRPr="005B1C34">
        <w:rPr>
          <w:rFonts w:ascii="Times New Roman" w:eastAsia="Times New Roman" w:hAnsi="Times New Roman" w:cs="Times New Roman"/>
          <w:b/>
          <w:bCs/>
          <w:sz w:val="24"/>
          <w:szCs w:val="24"/>
        </w:rPr>
        <w:t>Random Forest</w:t>
      </w:r>
      <w:r w:rsidRPr="005B1C34">
        <w:rPr>
          <w:rFonts w:ascii="Times New Roman" w:eastAsia="Times New Roman" w:hAnsi="Times New Roman" w:cs="Times New Roman"/>
          <w:sz w:val="24"/>
          <w:szCs w:val="24"/>
        </w:rPr>
        <w:t xml:space="preserve"> model was calibrated using </w:t>
      </w:r>
      <w:r w:rsidRPr="005B1C34">
        <w:rPr>
          <w:rFonts w:ascii="Times New Roman" w:eastAsia="Times New Roman" w:hAnsi="Times New Roman" w:cs="Times New Roman"/>
          <w:b/>
          <w:bCs/>
          <w:sz w:val="24"/>
          <w:szCs w:val="24"/>
        </w:rPr>
        <w:t>Isotonic Regression</w:t>
      </w:r>
      <w:r w:rsidRPr="005B1C34">
        <w:rPr>
          <w:rFonts w:ascii="Times New Roman" w:eastAsia="Times New Roman" w:hAnsi="Times New Roman" w:cs="Times New Roman"/>
          <w:sz w:val="24"/>
          <w:szCs w:val="24"/>
        </w:rPr>
        <w:t>, a concept explored in model calibration labs to enhance prediction accuracy.</w:t>
      </w:r>
    </w:p>
    <w:p w:rsidR="005B1C34" w:rsidRPr="005B1C34" w:rsidRDefault="005B1C34" w:rsidP="005B1C34">
      <w:pPr>
        <w:spacing w:after="0"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pict>
          <v:rect id="_x0000_i1036" style="width:0;height:1.5pt" o:hralign="center" o:hrstd="t" o:hr="t" fillcolor="#a0a0a0" stroked="f"/>
        </w:pict>
      </w:r>
    </w:p>
    <w:p w:rsidR="005B1C34" w:rsidRPr="005B1C34" w:rsidRDefault="005B1C34" w:rsidP="005B1C34">
      <w:pPr>
        <w:spacing w:before="100" w:beforeAutospacing="1" w:after="100" w:afterAutospacing="1" w:line="240" w:lineRule="auto"/>
        <w:outlineLvl w:val="1"/>
        <w:rPr>
          <w:rFonts w:ascii="Times New Roman" w:eastAsia="Times New Roman" w:hAnsi="Times New Roman" w:cs="Times New Roman"/>
          <w:b/>
          <w:bCs/>
          <w:sz w:val="36"/>
          <w:szCs w:val="36"/>
        </w:rPr>
      </w:pPr>
      <w:r w:rsidRPr="005B1C34">
        <w:rPr>
          <w:rFonts w:ascii="Times New Roman" w:eastAsia="Times New Roman" w:hAnsi="Times New Roman" w:cs="Times New Roman"/>
          <w:b/>
          <w:bCs/>
          <w:sz w:val="36"/>
          <w:szCs w:val="36"/>
        </w:rPr>
        <w:t>Dataset Description and Preprocessing</w:t>
      </w:r>
    </w:p>
    <w:p w:rsidR="005B1C34" w:rsidRPr="005B1C34" w:rsidRDefault="005B1C34" w:rsidP="005B1C34">
      <w:p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t xml:space="preserve">The </w:t>
      </w:r>
      <w:r w:rsidRPr="005B1C34">
        <w:rPr>
          <w:rFonts w:ascii="Times New Roman" w:eastAsia="Times New Roman" w:hAnsi="Times New Roman" w:cs="Times New Roman"/>
          <w:b/>
          <w:bCs/>
          <w:sz w:val="24"/>
          <w:szCs w:val="24"/>
        </w:rPr>
        <w:t>UCI Heart Disease Dataset</w:t>
      </w:r>
      <w:r w:rsidRPr="005B1C34">
        <w:rPr>
          <w:rFonts w:ascii="Times New Roman" w:eastAsia="Times New Roman" w:hAnsi="Times New Roman" w:cs="Times New Roman"/>
          <w:sz w:val="24"/>
          <w:szCs w:val="24"/>
        </w:rPr>
        <w:t xml:space="preserve"> was used in this project. This dataset contains patient records and includes clinical features relevant to heart disease prediction. The key features are:</w:t>
      </w:r>
    </w:p>
    <w:p w:rsidR="005B1C34" w:rsidRPr="005B1C34" w:rsidRDefault="005B1C34" w:rsidP="005B1C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Age</w:t>
      </w:r>
      <w:r w:rsidRPr="005B1C34">
        <w:rPr>
          <w:rFonts w:ascii="Times New Roman" w:eastAsia="Times New Roman" w:hAnsi="Times New Roman" w:cs="Times New Roman"/>
          <w:sz w:val="24"/>
          <w:szCs w:val="24"/>
        </w:rPr>
        <w:t>: The age of the patient.</w:t>
      </w:r>
    </w:p>
    <w:p w:rsidR="005B1C34" w:rsidRPr="005B1C34" w:rsidRDefault="005B1C34" w:rsidP="005B1C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Sex</w:t>
      </w:r>
      <w:r w:rsidRPr="005B1C34">
        <w:rPr>
          <w:rFonts w:ascii="Times New Roman" w:eastAsia="Times New Roman" w:hAnsi="Times New Roman" w:cs="Times New Roman"/>
          <w:sz w:val="24"/>
          <w:szCs w:val="24"/>
        </w:rPr>
        <w:t>: The gender of the patient.</w:t>
      </w:r>
    </w:p>
    <w:p w:rsidR="005B1C34" w:rsidRPr="005B1C34" w:rsidRDefault="005B1C34" w:rsidP="005B1C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Chest Pain Type (cp)</w:t>
      </w:r>
      <w:r w:rsidRPr="005B1C34">
        <w:rPr>
          <w:rFonts w:ascii="Times New Roman" w:eastAsia="Times New Roman" w:hAnsi="Times New Roman" w:cs="Times New Roman"/>
          <w:sz w:val="24"/>
          <w:szCs w:val="24"/>
        </w:rPr>
        <w:t>: A categorical variable representing the type of chest pain (values from 0 to 3).</w:t>
      </w:r>
    </w:p>
    <w:p w:rsidR="005B1C34" w:rsidRPr="005B1C34" w:rsidRDefault="005B1C34" w:rsidP="005B1C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Cholesterol Level (chol)</w:t>
      </w:r>
      <w:r w:rsidRPr="005B1C34">
        <w:rPr>
          <w:rFonts w:ascii="Times New Roman" w:eastAsia="Times New Roman" w:hAnsi="Times New Roman" w:cs="Times New Roman"/>
          <w:sz w:val="24"/>
          <w:szCs w:val="24"/>
        </w:rPr>
        <w:t>: The cholesterol level of the patient.</w:t>
      </w:r>
    </w:p>
    <w:p w:rsidR="005B1C34" w:rsidRPr="005B1C34" w:rsidRDefault="005B1C34" w:rsidP="005B1C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Max Heart Rate Achieved (thalach)</w:t>
      </w:r>
      <w:r w:rsidRPr="005B1C34">
        <w:rPr>
          <w:rFonts w:ascii="Times New Roman" w:eastAsia="Times New Roman" w:hAnsi="Times New Roman" w:cs="Times New Roman"/>
          <w:sz w:val="24"/>
          <w:szCs w:val="24"/>
        </w:rPr>
        <w:t>: The maximum heart rate achieved by the patient during exercise.</w:t>
      </w:r>
    </w:p>
    <w:p w:rsidR="005B1C34" w:rsidRPr="005B1C34" w:rsidRDefault="005B1C34" w:rsidP="005B1C34">
      <w:p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t xml:space="preserve">The target variable is </w:t>
      </w:r>
      <w:r w:rsidRPr="005B1C34">
        <w:rPr>
          <w:rFonts w:ascii="Times New Roman" w:eastAsia="Times New Roman" w:hAnsi="Times New Roman" w:cs="Times New Roman"/>
          <w:b/>
          <w:bCs/>
          <w:sz w:val="24"/>
          <w:szCs w:val="24"/>
        </w:rPr>
        <w:t>Risk Level</w:t>
      </w:r>
      <w:r w:rsidRPr="005B1C34">
        <w:rPr>
          <w:rFonts w:ascii="Times New Roman" w:eastAsia="Times New Roman" w:hAnsi="Times New Roman" w:cs="Times New Roman"/>
          <w:sz w:val="24"/>
          <w:szCs w:val="24"/>
        </w:rPr>
        <w:t xml:space="preserve"> (Low/Medium/High).</w:t>
      </w:r>
    </w:p>
    <w:p w:rsidR="00935D0C" w:rsidRDefault="00935D0C" w:rsidP="005B1C34">
      <w:pPr>
        <w:spacing w:before="100" w:beforeAutospacing="1" w:after="100" w:afterAutospacing="1" w:line="240" w:lineRule="auto"/>
        <w:outlineLvl w:val="2"/>
        <w:rPr>
          <w:rFonts w:ascii="Times New Roman" w:eastAsia="Times New Roman" w:hAnsi="Times New Roman" w:cs="Times New Roman"/>
          <w:b/>
          <w:bCs/>
          <w:sz w:val="27"/>
          <w:szCs w:val="27"/>
        </w:rPr>
      </w:pPr>
    </w:p>
    <w:p w:rsidR="005B1C34" w:rsidRPr="005B1C34" w:rsidRDefault="005B1C34" w:rsidP="005B1C34">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5B1C34">
        <w:rPr>
          <w:rFonts w:ascii="Times New Roman" w:eastAsia="Times New Roman" w:hAnsi="Times New Roman" w:cs="Times New Roman"/>
          <w:b/>
          <w:bCs/>
          <w:sz w:val="27"/>
          <w:szCs w:val="27"/>
        </w:rPr>
        <w:lastRenderedPageBreak/>
        <w:t>Preprocessing Steps:</w:t>
      </w:r>
    </w:p>
    <w:p w:rsidR="005B1C34" w:rsidRPr="005B1C34" w:rsidRDefault="005B1C34" w:rsidP="005B1C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Handling Missing Data</w:t>
      </w:r>
      <w:r w:rsidRPr="005B1C34">
        <w:rPr>
          <w:rFonts w:ascii="Times New Roman" w:eastAsia="Times New Roman" w:hAnsi="Times New Roman" w:cs="Times New Roman"/>
          <w:sz w:val="24"/>
          <w:szCs w:val="24"/>
        </w:rPr>
        <w:t xml:space="preserve">: Missing values were handled using the </w:t>
      </w:r>
      <w:r w:rsidRPr="005B1C34">
        <w:rPr>
          <w:rFonts w:ascii="Times New Roman" w:eastAsia="Times New Roman" w:hAnsi="Times New Roman" w:cs="Times New Roman"/>
          <w:b/>
          <w:bCs/>
          <w:sz w:val="24"/>
          <w:szCs w:val="24"/>
        </w:rPr>
        <w:t>SimpleImputer</w:t>
      </w:r>
      <w:r w:rsidRPr="005B1C34">
        <w:rPr>
          <w:rFonts w:ascii="Times New Roman" w:eastAsia="Times New Roman" w:hAnsi="Times New Roman" w:cs="Times New Roman"/>
          <w:sz w:val="24"/>
          <w:szCs w:val="24"/>
        </w:rPr>
        <w:t xml:space="preserve"> technique. Numerical features were imputed with the median, while categorical features were imputed with the most frequent value.</w:t>
      </w:r>
    </w:p>
    <w:p w:rsidR="005B1C34" w:rsidRPr="005B1C34" w:rsidRDefault="005B1C34" w:rsidP="005B1C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Feature Scaling</w:t>
      </w:r>
      <w:r w:rsidRPr="005B1C34">
        <w:rPr>
          <w:rFonts w:ascii="Times New Roman" w:eastAsia="Times New Roman" w:hAnsi="Times New Roman" w:cs="Times New Roman"/>
          <w:sz w:val="24"/>
          <w:szCs w:val="24"/>
        </w:rPr>
        <w:t xml:space="preserve">: Numerical features were standardized using </w:t>
      </w:r>
      <w:r w:rsidRPr="005B1C34">
        <w:rPr>
          <w:rFonts w:ascii="Times New Roman" w:eastAsia="Times New Roman" w:hAnsi="Times New Roman" w:cs="Times New Roman"/>
          <w:b/>
          <w:bCs/>
          <w:sz w:val="24"/>
          <w:szCs w:val="24"/>
        </w:rPr>
        <w:t>StandardScaler</w:t>
      </w:r>
      <w:r w:rsidRPr="005B1C34">
        <w:rPr>
          <w:rFonts w:ascii="Times New Roman" w:eastAsia="Times New Roman" w:hAnsi="Times New Roman" w:cs="Times New Roman"/>
          <w:sz w:val="24"/>
          <w:szCs w:val="24"/>
        </w:rPr>
        <w:t>, ensuring they all have a mean of 0 and a standard deviation of 1.</w:t>
      </w:r>
    </w:p>
    <w:p w:rsidR="005B1C34" w:rsidRPr="005B1C34" w:rsidRDefault="005B1C34" w:rsidP="005B1C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One-Hot Encoding</w:t>
      </w:r>
      <w:r w:rsidRPr="005B1C34">
        <w:rPr>
          <w:rFonts w:ascii="Times New Roman" w:eastAsia="Times New Roman" w:hAnsi="Times New Roman" w:cs="Times New Roman"/>
          <w:sz w:val="24"/>
          <w:szCs w:val="24"/>
        </w:rPr>
        <w:t xml:space="preserve">: Categorical features were encoded into numeric format using </w:t>
      </w:r>
      <w:r w:rsidRPr="005B1C34">
        <w:rPr>
          <w:rFonts w:ascii="Times New Roman" w:eastAsia="Times New Roman" w:hAnsi="Times New Roman" w:cs="Times New Roman"/>
          <w:b/>
          <w:bCs/>
          <w:sz w:val="24"/>
          <w:szCs w:val="24"/>
        </w:rPr>
        <w:t>OneHotEncoder</w:t>
      </w:r>
      <w:r w:rsidRPr="005B1C34">
        <w:rPr>
          <w:rFonts w:ascii="Times New Roman" w:eastAsia="Times New Roman" w:hAnsi="Times New Roman" w:cs="Times New Roman"/>
          <w:sz w:val="24"/>
          <w:szCs w:val="24"/>
        </w:rPr>
        <w:t xml:space="preserve"> to make them suitable for machine learning models.</w:t>
      </w:r>
    </w:p>
    <w:p w:rsidR="005B1C34" w:rsidRPr="005B1C34" w:rsidRDefault="005B1C34" w:rsidP="005B1C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Class Balancing</w:t>
      </w:r>
      <w:r w:rsidRPr="005B1C34">
        <w:rPr>
          <w:rFonts w:ascii="Times New Roman" w:eastAsia="Times New Roman" w:hAnsi="Times New Roman" w:cs="Times New Roman"/>
          <w:sz w:val="24"/>
          <w:szCs w:val="24"/>
        </w:rPr>
        <w:t xml:space="preserve">: The dataset had an imbalance in risk levels. </w:t>
      </w:r>
      <w:r w:rsidRPr="005B1C34">
        <w:rPr>
          <w:rFonts w:ascii="Times New Roman" w:eastAsia="Times New Roman" w:hAnsi="Times New Roman" w:cs="Times New Roman"/>
          <w:b/>
          <w:bCs/>
          <w:sz w:val="24"/>
          <w:szCs w:val="24"/>
        </w:rPr>
        <w:t>SMOTE (Synthetic Minority Over-sampling Technique)</w:t>
      </w:r>
      <w:r w:rsidRPr="005B1C34">
        <w:rPr>
          <w:rFonts w:ascii="Times New Roman" w:eastAsia="Times New Roman" w:hAnsi="Times New Roman" w:cs="Times New Roman"/>
          <w:sz w:val="24"/>
          <w:szCs w:val="24"/>
        </w:rPr>
        <w:t xml:space="preserve"> was applied to create synthetic data for the minority classes, improving model performance.</w:t>
      </w:r>
    </w:p>
    <w:p w:rsidR="005B1C34" w:rsidRPr="005B1C34" w:rsidRDefault="005B1C34" w:rsidP="005B1C34">
      <w:pPr>
        <w:spacing w:after="0"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pict>
          <v:rect id="_x0000_i1037" style="width:0;height:1.5pt" o:hralign="center" o:hrstd="t" o:hr="t" fillcolor="#a0a0a0" stroked="f"/>
        </w:pict>
      </w:r>
    </w:p>
    <w:p w:rsidR="005B1C34" w:rsidRPr="005B1C34" w:rsidRDefault="005B1C34" w:rsidP="005B1C34">
      <w:pPr>
        <w:spacing w:before="100" w:beforeAutospacing="1" w:after="100" w:afterAutospacing="1" w:line="240" w:lineRule="auto"/>
        <w:outlineLvl w:val="1"/>
        <w:rPr>
          <w:rFonts w:ascii="Times New Roman" w:eastAsia="Times New Roman" w:hAnsi="Times New Roman" w:cs="Times New Roman"/>
          <w:b/>
          <w:bCs/>
          <w:sz w:val="36"/>
          <w:szCs w:val="36"/>
        </w:rPr>
      </w:pPr>
      <w:r w:rsidRPr="005B1C34">
        <w:rPr>
          <w:rFonts w:ascii="Times New Roman" w:eastAsia="Times New Roman" w:hAnsi="Times New Roman" w:cs="Times New Roman"/>
          <w:b/>
          <w:bCs/>
          <w:sz w:val="36"/>
          <w:szCs w:val="36"/>
        </w:rPr>
        <w:t>Model Design, Hyperparameters, and Training</w:t>
      </w:r>
    </w:p>
    <w:p w:rsidR="005B1C34" w:rsidRPr="005B1C34" w:rsidRDefault="005B1C34" w:rsidP="005B1C34">
      <w:pPr>
        <w:spacing w:before="100" w:beforeAutospacing="1" w:after="100" w:afterAutospacing="1" w:line="240" w:lineRule="auto"/>
        <w:outlineLvl w:val="2"/>
        <w:rPr>
          <w:rFonts w:ascii="Times New Roman" w:eastAsia="Times New Roman" w:hAnsi="Times New Roman" w:cs="Times New Roman"/>
          <w:b/>
          <w:bCs/>
          <w:sz w:val="27"/>
          <w:szCs w:val="27"/>
        </w:rPr>
      </w:pPr>
      <w:r w:rsidRPr="005B1C34">
        <w:rPr>
          <w:rFonts w:ascii="Times New Roman" w:eastAsia="Times New Roman" w:hAnsi="Times New Roman" w:cs="Times New Roman"/>
          <w:b/>
          <w:bCs/>
          <w:sz w:val="27"/>
          <w:szCs w:val="27"/>
        </w:rPr>
        <w:t>Model Selection:</w:t>
      </w:r>
    </w:p>
    <w:p w:rsidR="005B1C34" w:rsidRPr="005B1C34" w:rsidRDefault="005B1C34" w:rsidP="005B1C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Logistic Regression</w:t>
      </w:r>
      <w:r w:rsidRPr="005B1C34">
        <w:rPr>
          <w:rFonts w:ascii="Times New Roman" w:eastAsia="Times New Roman" w:hAnsi="Times New Roman" w:cs="Times New Roman"/>
          <w:sz w:val="24"/>
          <w:szCs w:val="24"/>
        </w:rPr>
        <w:t>: Used as a baseline model for binary classification.</w:t>
      </w:r>
    </w:p>
    <w:p w:rsidR="005B1C34" w:rsidRPr="005B1C34" w:rsidRDefault="005B1C34" w:rsidP="005B1C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Support Vector Machine (SVM)</w:t>
      </w:r>
      <w:r w:rsidRPr="005B1C34">
        <w:rPr>
          <w:rFonts w:ascii="Times New Roman" w:eastAsia="Times New Roman" w:hAnsi="Times New Roman" w:cs="Times New Roman"/>
          <w:sz w:val="24"/>
          <w:szCs w:val="24"/>
        </w:rPr>
        <w:t>: Used to classify complex, high-dimensional data.</w:t>
      </w:r>
    </w:p>
    <w:p w:rsidR="005B1C34" w:rsidRPr="005B1C34" w:rsidRDefault="005B1C34" w:rsidP="005B1C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Random Forest</w:t>
      </w:r>
      <w:r w:rsidRPr="005B1C34">
        <w:rPr>
          <w:rFonts w:ascii="Times New Roman" w:eastAsia="Times New Roman" w:hAnsi="Times New Roman" w:cs="Times New Roman"/>
          <w:sz w:val="24"/>
          <w:szCs w:val="24"/>
        </w:rPr>
        <w:t>: An ensemble method used to classify the data, trained with 300 estimators.</w:t>
      </w:r>
    </w:p>
    <w:p w:rsidR="005B1C34" w:rsidRPr="005B1C34" w:rsidRDefault="005B1C34" w:rsidP="005B1C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Naive Bayes</w:t>
      </w:r>
      <w:r w:rsidRPr="005B1C34">
        <w:rPr>
          <w:rFonts w:ascii="Times New Roman" w:eastAsia="Times New Roman" w:hAnsi="Times New Roman" w:cs="Times New Roman"/>
          <w:sz w:val="24"/>
          <w:szCs w:val="24"/>
        </w:rPr>
        <w:t>: A probabilistic model based on feature independence.</w:t>
      </w:r>
    </w:p>
    <w:p w:rsidR="005B1C34" w:rsidRPr="005B1C34" w:rsidRDefault="005B1C34" w:rsidP="005B1C34">
      <w:pPr>
        <w:spacing w:before="100" w:beforeAutospacing="1" w:after="100" w:afterAutospacing="1" w:line="240" w:lineRule="auto"/>
        <w:outlineLvl w:val="2"/>
        <w:rPr>
          <w:rFonts w:ascii="Times New Roman" w:eastAsia="Times New Roman" w:hAnsi="Times New Roman" w:cs="Times New Roman"/>
          <w:b/>
          <w:bCs/>
          <w:sz w:val="27"/>
          <w:szCs w:val="27"/>
        </w:rPr>
      </w:pPr>
      <w:r w:rsidRPr="005B1C34">
        <w:rPr>
          <w:rFonts w:ascii="Times New Roman" w:eastAsia="Times New Roman" w:hAnsi="Times New Roman" w:cs="Times New Roman"/>
          <w:b/>
          <w:bCs/>
          <w:sz w:val="27"/>
          <w:szCs w:val="27"/>
        </w:rPr>
        <w:t>Hyperparameters:</w:t>
      </w:r>
    </w:p>
    <w:p w:rsidR="005B1C34" w:rsidRPr="005B1C34" w:rsidRDefault="005B1C34" w:rsidP="005B1C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Logistic Regression</w:t>
      </w:r>
      <w:r w:rsidRPr="005B1C34">
        <w:rPr>
          <w:rFonts w:ascii="Times New Roman" w:eastAsia="Times New Roman" w:hAnsi="Times New Roman" w:cs="Times New Roman"/>
          <w:sz w:val="24"/>
          <w:szCs w:val="24"/>
        </w:rPr>
        <w:t xml:space="preserve">: </w:t>
      </w:r>
      <w:r w:rsidRPr="009E569F">
        <w:rPr>
          <w:rFonts w:ascii="Courier New" w:eastAsia="Times New Roman" w:hAnsi="Courier New" w:cs="Courier New"/>
          <w:b/>
          <w:color w:val="1F4E79" w:themeColor="accent5" w:themeShade="80"/>
          <w:sz w:val="20"/>
          <w:szCs w:val="20"/>
        </w:rPr>
        <w:t>max_iter=1000</w:t>
      </w:r>
    </w:p>
    <w:p w:rsidR="005B1C34" w:rsidRPr="005B1C34" w:rsidRDefault="005B1C34" w:rsidP="005B1C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SVM</w:t>
      </w:r>
      <w:r w:rsidRPr="005B1C34">
        <w:rPr>
          <w:rFonts w:ascii="Times New Roman" w:eastAsia="Times New Roman" w:hAnsi="Times New Roman" w:cs="Times New Roman"/>
          <w:sz w:val="24"/>
          <w:szCs w:val="24"/>
        </w:rPr>
        <w:t xml:space="preserve">: </w:t>
      </w:r>
      <w:r w:rsidRPr="009E569F">
        <w:rPr>
          <w:rFonts w:ascii="Courier New" w:eastAsia="Times New Roman" w:hAnsi="Courier New" w:cs="Courier New"/>
          <w:b/>
          <w:color w:val="1F4E79" w:themeColor="accent5" w:themeShade="80"/>
          <w:sz w:val="20"/>
          <w:szCs w:val="20"/>
        </w:rPr>
        <w:t>probability=True</w:t>
      </w:r>
    </w:p>
    <w:p w:rsidR="005B1C34" w:rsidRPr="005B1C34" w:rsidRDefault="005B1C34" w:rsidP="005B1C34">
      <w:pPr>
        <w:numPr>
          <w:ilvl w:val="0"/>
          <w:numId w:val="24"/>
        </w:numPr>
        <w:spacing w:before="100" w:beforeAutospacing="1" w:after="100" w:afterAutospacing="1" w:line="240" w:lineRule="auto"/>
        <w:rPr>
          <w:rFonts w:ascii="Times New Roman" w:eastAsia="Times New Roman" w:hAnsi="Times New Roman" w:cs="Times New Roman"/>
          <w:b/>
          <w:color w:val="1F4E79" w:themeColor="accent5" w:themeShade="80"/>
          <w:sz w:val="24"/>
          <w:szCs w:val="24"/>
        </w:rPr>
      </w:pPr>
      <w:r w:rsidRPr="005B1C34">
        <w:rPr>
          <w:rFonts w:ascii="Times New Roman" w:eastAsia="Times New Roman" w:hAnsi="Times New Roman" w:cs="Times New Roman"/>
          <w:b/>
          <w:bCs/>
          <w:sz w:val="24"/>
          <w:szCs w:val="24"/>
        </w:rPr>
        <w:t>Random Forest</w:t>
      </w:r>
      <w:r w:rsidRPr="005B1C34">
        <w:rPr>
          <w:rFonts w:ascii="Times New Roman" w:eastAsia="Times New Roman" w:hAnsi="Times New Roman" w:cs="Times New Roman"/>
          <w:sz w:val="24"/>
          <w:szCs w:val="24"/>
        </w:rPr>
        <w:t xml:space="preserve">: </w:t>
      </w:r>
      <w:r w:rsidRPr="009E569F">
        <w:rPr>
          <w:rFonts w:ascii="Courier New" w:eastAsia="Times New Roman" w:hAnsi="Courier New" w:cs="Courier New"/>
          <w:b/>
          <w:color w:val="1F4E79" w:themeColor="accent5" w:themeShade="80"/>
          <w:sz w:val="20"/>
          <w:szCs w:val="20"/>
        </w:rPr>
        <w:t>n_estimators=300</w:t>
      </w:r>
      <w:r w:rsidRPr="005B1C34">
        <w:rPr>
          <w:rFonts w:ascii="Times New Roman" w:eastAsia="Times New Roman" w:hAnsi="Times New Roman" w:cs="Times New Roman"/>
          <w:b/>
          <w:color w:val="1F4E79" w:themeColor="accent5" w:themeShade="80"/>
          <w:sz w:val="24"/>
          <w:szCs w:val="24"/>
        </w:rPr>
        <w:t xml:space="preserve">, </w:t>
      </w:r>
      <w:r w:rsidRPr="009E569F">
        <w:rPr>
          <w:rFonts w:ascii="Courier New" w:eastAsia="Times New Roman" w:hAnsi="Courier New" w:cs="Courier New"/>
          <w:b/>
          <w:color w:val="1F4E79" w:themeColor="accent5" w:themeShade="80"/>
          <w:sz w:val="20"/>
          <w:szCs w:val="20"/>
        </w:rPr>
        <w:t>random_state=42</w:t>
      </w:r>
    </w:p>
    <w:p w:rsidR="005B1C34" w:rsidRPr="005B1C34" w:rsidRDefault="005B1C34" w:rsidP="005B1C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Naive Bayes</w:t>
      </w:r>
      <w:r w:rsidRPr="005B1C34">
        <w:rPr>
          <w:rFonts w:ascii="Times New Roman" w:eastAsia="Times New Roman" w:hAnsi="Times New Roman" w:cs="Times New Roman"/>
          <w:sz w:val="24"/>
          <w:szCs w:val="24"/>
        </w:rPr>
        <w:t>: Default settings for Gaussian Naive Bayes.</w:t>
      </w:r>
    </w:p>
    <w:p w:rsidR="005B1C34" w:rsidRPr="005B1C34" w:rsidRDefault="005B1C34" w:rsidP="005B1C34">
      <w:pPr>
        <w:spacing w:before="100" w:beforeAutospacing="1" w:after="100" w:afterAutospacing="1" w:line="240" w:lineRule="auto"/>
        <w:outlineLvl w:val="2"/>
        <w:rPr>
          <w:rFonts w:ascii="Times New Roman" w:eastAsia="Times New Roman" w:hAnsi="Times New Roman" w:cs="Times New Roman"/>
          <w:b/>
          <w:bCs/>
          <w:sz w:val="27"/>
          <w:szCs w:val="27"/>
        </w:rPr>
      </w:pPr>
      <w:r w:rsidRPr="005B1C34">
        <w:rPr>
          <w:rFonts w:ascii="Times New Roman" w:eastAsia="Times New Roman" w:hAnsi="Times New Roman" w:cs="Times New Roman"/>
          <w:b/>
          <w:bCs/>
          <w:sz w:val="27"/>
          <w:szCs w:val="27"/>
        </w:rPr>
        <w:t>Training Details:</w:t>
      </w:r>
    </w:p>
    <w:p w:rsidR="005B1C34" w:rsidRPr="005B1C34" w:rsidRDefault="005B1C34" w:rsidP="005B1C34">
      <w:p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t xml:space="preserve">The models were trained using the balanced training data after applying </w:t>
      </w:r>
      <w:r w:rsidRPr="005B1C34">
        <w:rPr>
          <w:rFonts w:ascii="Times New Roman" w:eastAsia="Times New Roman" w:hAnsi="Times New Roman" w:cs="Times New Roman"/>
          <w:b/>
          <w:bCs/>
          <w:sz w:val="24"/>
          <w:szCs w:val="24"/>
        </w:rPr>
        <w:t>SMOTE</w:t>
      </w:r>
      <w:r w:rsidRPr="005B1C34">
        <w:rPr>
          <w:rFonts w:ascii="Times New Roman" w:eastAsia="Times New Roman" w:hAnsi="Times New Roman" w:cs="Times New Roman"/>
          <w:sz w:val="24"/>
          <w:szCs w:val="24"/>
        </w:rPr>
        <w:t xml:space="preserve">. The performance was evaluated using </w:t>
      </w:r>
      <w:r w:rsidRPr="005B1C34">
        <w:rPr>
          <w:rFonts w:ascii="Times New Roman" w:eastAsia="Times New Roman" w:hAnsi="Times New Roman" w:cs="Times New Roman"/>
          <w:b/>
          <w:bCs/>
          <w:sz w:val="24"/>
          <w:szCs w:val="24"/>
        </w:rPr>
        <w:t>ROC-AUC</w:t>
      </w:r>
      <w:r w:rsidRPr="005B1C34">
        <w:rPr>
          <w:rFonts w:ascii="Times New Roman" w:eastAsia="Times New Roman" w:hAnsi="Times New Roman" w:cs="Times New Roman"/>
          <w:sz w:val="24"/>
          <w:szCs w:val="24"/>
        </w:rPr>
        <w:t>, which is a suitable metric for evaluating classification models, especially when dealing with class imbalance.</w:t>
      </w:r>
    </w:p>
    <w:p w:rsidR="005B1C34" w:rsidRPr="005B1C34" w:rsidRDefault="005B1C34" w:rsidP="005B1C34">
      <w:pPr>
        <w:spacing w:after="0"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pict>
          <v:rect id="_x0000_i1038" style="width:0;height:1.5pt" o:hralign="center" o:hrstd="t" o:hr="t" fillcolor="#a0a0a0" stroked="f"/>
        </w:pict>
      </w:r>
    </w:p>
    <w:p w:rsidR="005B1C34" w:rsidRPr="005B1C34" w:rsidRDefault="005B1C34" w:rsidP="005B1C34">
      <w:pPr>
        <w:spacing w:before="100" w:beforeAutospacing="1" w:after="100" w:afterAutospacing="1" w:line="240" w:lineRule="auto"/>
        <w:outlineLvl w:val="1"/>
        <w:rPr>
          <w:rFonts w:ascii="Times New Roman" w:eastAsia="Times New Roman" w:hAnsi="Times New Roman" w:cs="Times New Roman"/>
          <w:b/>
          <w:bCs/>
          <w:sz w:val="36"/>
          <w:szCs w:val="36"/>
        </w:rPr>
      </w:pPr>
      <w:r w:rsidRPr="005B1C34">
        <w:rPr>
          <w:rFonts w:ascii="Times New Roman" w:eastAsia="Times New Roman" w:hAnsi="Times New Roman" w:cs="Times New Roman"/>
          <w:b/>
          <w:bCs/>
          <w:sz w:val="36"/>
          <w:szCs w:val="36"/>
        </w:rPr>
        <w:t>Challenges, Limitations, and Ethical Considerations</w:t>
      </w:r>
    </w:p>
    <w:p w:rsidR="005B1C34" w:rsidRPr="005B1C34" w:rsidRDefault="005B1C34" w:rsidP="005B1C34">
      <w:pPr>
        <w:spacing w:before="100" w:beforeAutospacing="1" w:after="100" w:afterAutospacing="1" w:line="240" w:lineRule="auto"/>
        <w:outlineLvl w:val="2"/>
        <w:rPr>
          <w:rFonts w:ascii="Times New Roman" w:eastAsia="Times New Roman" w:hAnsi="Times New Roman" w:cs="Times New Roman"/>
          <w:b/>
          <w:bCs/>
          <w:sz w:val="27"/>
          <w:szCs w:val="27"/>
        </w:rPr>
      </w:pPr>
      <w:r w:rsidRPr="005B1C34">
        <w:rPr>
          <w:rFonts w:ascii="Times New Roman" w:eastAsia="Times New Roman" w:hAnsi="Times New Roman" w:cs="Times New Roman"/>
          <w:b/>
          <w:bCs/>
          <w:sz w:val="27"/>
          <w:szCs w:val="27"/>
        </w:rPr>
        <w:t>Challenges:</w:t>
      </w:r>
    </w:p>
    <w:p w:rsidR="005B1C34" w:rsidRPr="005B1C34" w:rsidRDefault="005B1C34" w:rsidP="005B1C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lastRenderedPageBreak/>
        <w:t>Class Imbalance</w:t>
      </w:r>
      <w:r w:rsidRPr="005B1C34">
        <w:rPr>
          <w:rFonts w:ascii="Times New Roman" w:eastAsia="Times New Roman" w:hAnsi="Times New Roman" w:cs="Times New Roman"/>
          <w:sz w:val="24"/>
          <w:szCs w:val="24"/>
        </w:rPr>
        <w:t>: Despite using SMOTE to balance the dataset, class imbalance was still a challenge, which could affect model performance.</w:t>
      </w:r>
    </w:p>
    <w:p w:rsidR="005B1C34" w:rsidRPr="005B1C34" w:rsidRDefault="005B1C34" w:rsidP="005B1C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Data Quality</w:t>
      </w:r>
      <w:r w:rsidRPr="005B1C34">
        <w:rPr>
          <w:rFonts w:ascii="Times New Roman" w:eastAsia="Times New Roman" w:hAnsi="Times New Roman" w:cs="Times New Roman"/>
          <w:sz w:val="24"/>
          <w:szCs w:val="24"/>
        </w:rPr>
        <w:t>: The dataset had missing values that required imputation. While the imputation process was effective, it can introduce biases in the data.</w:t>
      </w:r>
    </w:p>
    <w:p w:rsidR="005B1C34" w:rsidRPr="005B1C34" w:rsidRDefault="005B1C34" w:rsidP="005B1C34">
      <w:pPr>
        <w:spacing w:before="100" w:beforeAutospacing="1" w:after="100" w:afterAutospacing="1" w:line="240" w:lineRule="auto"/>
        <w:outlineLvl w:val="2"/>
        <w:rPr>
          <w:rFonts w:ascii="Times New Roman" w:eastAsia="Times New Roman" w:hAnsi="Times New Roman" w:cs="Times New Roman"/>
          <w:b/>
          <w:bCs/>
          <w:sz w:val="27"/>
          <w:szCs w:val="27"/>
        </w:rPr>
      </w:pPr>
      <w:r w:rsidRPr="005B1C34">
        <w:rPr>
          <w:rFonts w:ascii="Times New Roman" w:eastAsia="Times New Roman" w:hAnsi="Times New Roman" w:cs="Times New Roman"/>
          <w:b/>
          <w:bCs/>
          <w:sz w:val="27"/>
          <w:szCs w:val="27"/>
        </w:rPr>
        <w:t>Limitations:</w:t>
      </w:r>
    </w:p>
    <w:p w:rsidR="005B1C34" w:rsidRPr="005B1C34" w:rsidRDefault="005B1C34" w:rsidP="005B1C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Dataset Size</w:t>
      </w:r>
      <w:r w:rsidRPr="005B1C34">
        <w:rPr>
          <w:rFonts w:ascii="Times New Roman" w:eastAsia="Times New Roman" w:hAnsi="Times New Roman" w:cs="Times New Roman"/>
          <w:sz w:val="24"/>
          <w:szCs w:val="24"/>
        </w:rPr>
        <w:t xml:space="preserve">: The </w:t>
      </w:r>
      <w:r w:rsidRPr="005B1C34">
        <w:rPr>
          <w:rFonts w:ascii="Times New Roman" w:eastAsia="Times New Roman" w:hAnsi="Times New Roman" w:cs="Times New Roman"/>
          <w:b/>
          <w:bCs/>
          <w:sz w:val="24"/>
          <w:szCs w:val="24"/>
        </w:rPr>
        <w:t>UCI Heart Disease Dataset</w:t>
      </w:r>
      <w:r w:rsidRPr="005B1C34">
        <w:rPr>
          <w:rFonts w:ascii="Times New Roman" w:eastAsia="Times New Roman" w:hAnsi="Times New Roman" w:cs="Times New Roman"/>
          <w:sz w:val="24"/>
          <w:szCs w:val="24"/>
        </w:rPr>
        <w:t xml:space="preserve"> is relatively small and may not fully represent real-world patient data.</w:t>
      </w:r>
    </w:p>
    <w:p w:rsidR="005B1C34" w:rsidRPr="005B1C34" w:rsidRDefault="005B1C34" w:rsidP="005B1C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Feature Representation</w:t>
      </w:r>
      <w:r w:rsidRPr="005B1C34">
        <w:rPr>
          <w:rFonts w:ascii="Times New Roman" w:eastAsia="Times New Roman" w:hAnsi="Times New Roman" w:cs="Times New Roman"/>
          <w:sz w:val="24"/>
          <w:szCs w:val="24"/>
        </w:rPr>
        <w:t>: The dataset lacks additional features such as patient medical history or lifestyle data, which could potentially improve prediction accuracy.</w:t>
      </w:r>
    </w:p>
    <w:p w:rsidR="005B1C34" w:rsidRPr="005B1C34" w:rsidRDefault="005B1C34" w:rsidP="005B1C34">
      <w:pPr>
        <w:spacing w:before="100" w:beforeAutospacing="1" w:after="100" w:afterAutospacing="1" w:line="240" w:lineRule="auto"/>
        <w:outlineLvl w:val="2"/>
        <w:rPr>
          <w:rFonts w:ascii="Times New Roman" w:eastAsia="Times New Roman" w:hAnsi="Times New Roman" w:cs="Times New Roman"/>
          <w:b/>
          <w:bCs/>
          <w:sz w:val="27"/>
          <w:szCs w:val="27"/>
        </w:rPr>
      </w:pPr>
      <w:r w:rsidRPr="005B1C34">
        <w:rPr>
          <w:rFonts w:ascii="Times New Roman" w:eastAsia="Times New Roman" w:hAnsi="Times New Roman" w:cs="Times New Roman"/>
          <w:b/>
          <w:bCs/>
          <w:sz w:val="27"/>
          <w:szCs w:val="27"/>
        </w:rPr>
        <w:t>Ethical Considerations:</w:t>
      </w:r>
    </w:p>
    <w:p w:rsidR="005B1C34" w:rsidRPr="005B1C34" w:rsidRDefault="005B1C34" w:rsidP="005B1C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Bias</w:t>
      </w:r>
      <w:r w:rsidRPr="005B1C34">
        <w:rPr>
          <w:rFonts w:ascii="Times New Roman" w:eastAsia="Times New Roman" w:hAnsi="Times New Roman" w:cs="Times New Roman"/>
          <w:sz w:val="24"/>
          <w:szCs w:val="24"/>
        </w:rPr>
        <w:t>: The dataset may contain biases related to gender, age, and socioeconomic status, which could affect the model's performance and fairness.</w:t>
      </w:r>
    </w:p>
    <w:p w:rsidR="005B1C34" w:rsidRPr="005B1C34" w:rsidRDefault="005B1C34" w:rsidP="005B1C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False Negatives</w:t>
      </w:r>
      <w:r w:rsidRPr="005B1C34">
        <w:rPr>
          <w:rFonts w:ascii="Times New Roman" w:eastAsia="Times New Roman" w:hAnsi="Times New Roman" w:cs="Times New Roman"/>
          <w:sz w:val="24"/>
          <w:szCs w:val="24"/>
        </w:rPr>
        <w:t>: Misclassifying high-risk patients as low-risk could have serious consequences in clinical decision-making.</w:t>
      </w:r>
    </w:p>
    <w:p w:rsidR="005B1C34" w:rsidRPr="005B1C34" w:rsidRDefault="005B1C34" w:rsidP="005B1C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Data Privacy</w:t>
      </w:r>
      <w:r w:rsidRPr="005B1C34">
        <w:rPr>
          <w:rFonts w:ascii="Times New Roman" w:eastAsia="Times New Roman" w:hAnsi="Times New Roman" w:cs="Times New Roman"/>
          <w:sz w:val="24"/>
          <w:szCs w:val="24"/>
        </w:rPr>
        <w:t>: Patient data privacy must be handled with care, adhering to privacy regulations such as HIPAA.</w:t>
      </w:r>
    </w:p>
    <w:p w:rsidR="005B1C34" w:rsidRPr="005B1C34" w:rsidRDefault="005B1C34" w:rsidP="005B1C34">
      <w:pPr>
        <w:spacing w:after="0"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pict>
          <v:rect id="_x0000_i1039" style="width:0;height:1.5pt" o:hralign="center" o:hrstd="t" o:hr="t" fillcolor="#a0a0a0" stroked="f"/>
        </w:pict>
      </w:r>
    </w:p>
    <w:p w:rsidR="005B1C34" w:rsidRPr="005B1C34" w:rsidRDefault="005B1C34" w:rsidP="005B1C34">
      <w:pPr>
        <w:spacing w:before="100" w:beforeAutospacing="1" w:after="100" w:afterAutospacing="1" w:line="240" w:lineRule="auto"/>
        <w:outlineLvl w:val="1"/>
        <w:rPr>
          <w:rFonts w:ascii="Times New Roman" w:eastAsia="Times New Roman" w:hAnsi="Times New Roman" w:cs="Times New Roman"/>
          <w:b/>
          <w:bCs/>
          <w:sz w:val="36"/>
          <w:szCs w:val="36"/>
        </w:rPr>
      </w:pPr>
      <w:r w:rsidRPr="005B1C34">
        <w:rPr>
          <w:rFonts w:ascii="Times New Roman" w:eastAsia="Times New Roman" w:hAnsi="Times New Roman" w:cs="Times New Roman"/>
          <w:b/>
          <w:bCs/>
          <w:sz w:val="36"/>
          <w:szCs w:val="36"/>
        </w:rPr>
        <w:t>Setup &amp; Run Instructions</w:t>
      </w:r>
    </w:p>
    <w:p w:rsidR="005B1C34" w:rsidRPr="005B1C34" w:rsidRDefault="005B1C34" w:rsidP="005B1C34">
      <w:pPr>
        <w:spacing w:before="100" w:beforeAutospacing="1" w:after="100" w:afterAutospacing="1" w:line="240" w:lineRule="auto"/>
        <w:outlineLvl w:val="2"/>
        <w:rPr>
          <w:rFonts w:ascii="Times New Roman" w:eastAsia="Times New Roman" w:hAnsi="Times New Roman" w:cs="Times New Roman"/>
          <w:b/>
          <w:bCs/>
          <w:sz w:val="27"/>
          <w:szCs w:val="27"/>
        </w:rPr>
      </w:pPr>
      <w:r w:rsidRPr="005B1C34">
        <w:rPr>
          <w:rFonts w:ascii="Times New Roman" w:eastAsia="Times New Roman" w:hAnsi="Times New Roman" w:cs="Times New Roman"/>
          <w:b/>
          <w:bCs/>
          <w:sz w:val="27"/>
          <w:szCs w:val="27"/>
        </w:rPr>
        <w:t>Setup Instructions:</w:t>
      </w:r>
    </w:p>
    <w:p w:rsidR="005B1C34" w:rsidRPr="005B1C34" w:rsidRDefault="005B1C34" w:rsidP="005B1C34">
      <w:p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t>To run this system, follow the steps below:</w:t>
      </w:r>
    </w:p>
    <w:p w:rsidR="005B1C34" w:rsidRPr="005B1C34" w:rsidRDefault="005B1C34" w:rsidP="005B1C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Clone the Repository</w:t>
      </w:r>
      <w:r w:rsidRPr="005B1C34">
        <w:rPr>
          <w:rFonts w:ascii="Times New Roman" w:eastAsia="Times New Roman" w:hAnsi="Times New Roman" w:cs="Times New Roman"/>
          <w:sz w:val="24"/>
          <w:szCs w:val="24"/>
        </w:rPr>
        <w:t>:</w:t>
      </w:r>
    </w:p>
    <w:p w:rsidR="005B1C34" w:rsidRPr="007B7AB2" w:rsidRDefault="005B1C34" w:rsidP="007B7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color w:val="1F4E79" w:themeColor="accent5" w:themeShade="80"/>
          <w:sz w:val="20"/>
          <w:szCs w:val="20"/>
        </w:rPr>
      </w:pPr>
      <w:r w:rsidRPr="007B7AB2">
        <w:rPr>
          <w:rFonts w:ascii="Courier New" w:eastAsia="Times New Roman" w:hAnsi="Courier New" w:cs="Courier New"/>
          <w:b/>
          <w:color w:val="1F4E79" w:themeColor="accent5" w:themeShade="80"/>
          <w:sz w:val="20"/>
          <w:szCs w:val="20"/>
        </w:rPr>
        <w:t>git clone https://github.com/moiz14553/Interactive-Medical-Triage-Prediction-System.git</w:t>
      </w:r>
    </w:p>
    <w:p w:rsidR="005B1C34" w:rsidRPr="007B7AB2" w:rsidRDefault="005B1C34" w:rsidP="007B7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color w:val="1F4E79" w:themeColor="accent5" w:themeShade="80"/>
          <w:sz w:val="20"/>
          <w:szCs w:val="20"/>
        </w:rPr>
      </w:pPr>
      <w:r w:rsidRPr="007B7AB2">
        <w:rPr>
          <w:rFonts w:ascii="Courier New" w:eastAsia="Times New Roman" w:hAnsi="Courier New" w:cs="Courier New"/>
          <w:b/>
          <w:color w:val="1F4E79" w:themeColor="accent5" w:themeShade="80"/>
          <w:sz w:val="20"/>
          <w:szCs w:val="20"/>
        </w:rPr>
        <w:t>cd Interactive-Medical-Triage-Prediction-System</w:t>
      </w:r>
    </w:p>
    <w:p w:rsidR="005B1C34" w:rsidRPr="005B1C34" w:rsidRDefault="005B1C34" w:rsidP="005B1C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Create and Activate a Conda Environment</w:t>
      </w:r>
      <w:r w:rsidRPr="005B1C34">
        <w:rPr>
          <w:rFonts w:ascii="Times New Roman" w:eastAsia="Times New Roman" w:hAnsi="Times New Roman" w:cs="Times New Roman"/>
          <w:sz w:val="24"/>
          <w:szCs w:val="24"/>
        </w:rPr>
        <w:t>:</w:t>
      </w:r>
    </w:p>
    <w:p w:rsidR="005B1C34" w:rsidRPr="007B7AB2" w:rsidRDefault="005B1C34" w:rsidP="007B7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color w:val="1F4E79" w:themeColor="accent5" w:themeShade="80"/>
          <w:sz w:val="20"/>
          <w:szCs w:val="20"/>
        </w:rPr>
      </w:pPr>
      <w:r w:rsidRPr="007B7AB2">
        <w:rPr>
          <w:rFonts w:ascii="Courier New" w:eastAsia="Times New Roman" w:hAnsi="Courier New" w:cs="Courier New"/>
          <w:b/>
          <w:color w:val="1F4E79" w:themeColor="accent5" w:themeShade="80"/>
          <w:sz w:val="20"/>
          <w:szCs w:val="20"/>
        </w:rPr>
        <w:t>conda create --name triage-prediction python=3.8</w:t>
      </w:r>
    </w:p>
    <w:p w:rsidR="005B1C34" w:rsidRPr="007B7AB2" w:rsidRDefault="005B1C34" w:rsidP="007B7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color w:val="1F4E79" w:themeColor="accent5" w:themeShade="80"/>
          <w:sz w:val="20"/>
          <w:szCs w:val="20"/>
        </w:rPr>
      </w:pPr>
      <w:r w:rsidRPr="007B7AB2">
        <w:rPr>
          <w:rFonts w:ascii="Courier New" w:eastAsia="Times New Roman" w:hAnsi="Courier New" w:cs="Courier New"/>
          <w:b/>
          <w:color w:val="1F4E79" w:themeColor="accent5" w:themeShade="80"/>
          <w:sz w:val="20"/>
          <w:szCs w:val="20"/>
        </w:rPr>
        <w:t>conda activate triage-prediction</w:t>
      </w:r>
    </w:p>
    <w:p w:rsidR="005B1C34" w:rsidRPr="005B1C34" w:rsidRDefault="005B1C34" w:rsidP="005B1C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Install Dependencies</w:t>
      </w:r>
      <w:r w:rsidRPr="005B1C34">
        <w:rPr>
          <w:rFonts w:ascii="Times New Roman" w:eastAsia="Times New Roman" w:hAnsi="Times New Roman" w:cs="Times New Roman"/>
          <w:sz w:val="24"/>
          <w:szCs w:val="24"/>
        </w:rPr>
        <w:t>:</w:t>
      </w:r>
    </w:p>
    <w:p w:rsidR="005B1C34" w:rsidRPr="007B7AB2" w:rsidRDefault="005B1C34" w:rsidP="007B7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sz w:val="20"/>
          <w:szCs w:val="20"/>
        </w:rPr>
      </w:pPr>
      <w:r w:rsidRPr="007B7AB2">
        <w:rPr>
          <w:rFonts w:ascii="Courier New" w:eastAsia="Times New Roman" w:hAnsi="Courier New" w:cs="Courier New"/>
          <w:b/>
          <w:color w:val="1F4E79" w:themeColor="accent5" w:themeShade="80"/>
          <w:sz w:val="20"/>
          <w:szCs w:val="20"/>
        </w:rPr>
        <w:t>pip install -r requirements.txt</w:t>
      </w:r>
    </w:p>
    <w:p w:rsidR="005B1C34" w:rsidRPr="005B1C34" w:rsidRDefault="005B1C34" w:rsidP="005B1C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Run the Prediction System</w:t>
      </w:r>
      <w:r w:rsidRPr="005B1C34">
        <w:rPr>
          <w:rFonts w:ascii="Times New Roman" w:eastAsia="Times New Roman" w:hAnsi="Times New Roman" w:cs="Times New Roman"/>
          <w:sz w:val="24"/>
          <w:szCs w:val="24"/>
        </w:rPr>
        <w:t>:</w:t>
      </w:r>
    </w:p>
    <w:p w:rsidR="005B1C34" w:rsidRPr="007B7AB2" w:rsidRDefault="005B1C34" w:rsidP="007B7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color w:val="1F4E79" w:themeColor="accent5" w:themeShade="80"/>
          <w:sz w:val="20"/>
          <w:szCs w:val="20"/>
        </w:rPr>
      </w:pPr>
      <w:r w:rsidRPr="007B7AB2">
        <w:rPr>
          <w:rFonts w:ascii="Courier New" w:eastAsia="Times New Roman" w:hAnsi="Courier New" w:cs="Courier New"/>
          <w:b/>
          <w:color w:val="1F4E79" w:themeColor="accent5" w:themeShade="80"/>
          <w:sz w:val="20"/>
          <w:szCs w:val="20"/>
        </w:rPr>
        <w:t>python triage_predictor.py</w:t>
      </w:r>
    </w:p>
    <w:p w:rsidR="005B1C34" w:rsidRPr="005B1C34" w:rsidRDefault="005B1C34" w:rsidP="005B1C34">
      <w:pPr>
        <w:spacing w:before="100" w:beforeAutospacing="1" w:after="100" w:afterAutospacing="1" w:line="240" w:lineRule="auto"/>
        <w:outlineLvl w:val="2"/>
        <w:rPr>
          <w:rFonts w:ascii="Times New Roman" w:eastAsia="Times New Roman" w:hAnsi="Times New Roman" w:cs="Times New Roman"/>
          <w:b/>
          <w:bCs/>
          <w:sz w:val="27"/>
          <w:szCs w:val="27"/>
        </w:rPr>
      </w:pPr>
      <w:r w:rsidRPr="005B1C34">
        <w:rPr>
          <w:rFonts w:ascii="Times New Roman" w:eastAsia="Times New Roman" w:hAnsi="Times New Roman" w:cs="Times New Roman"/>
          <w:b/>
          <w:bCs/>
          <w:sz w:val="27"/>
          <w:szCs w:val="27"/>
        </w:rPr>
        <w:lastRenderedPageBreak/>
        <w:t>Hardware Requirements:</w:t>
      </w:r>
    </w:p>
    <w:p w:rsidR="005B1C34" w:rsidRPr="005B1C34" w:rsidRDefault="005B1C34" w:rsidP="005B1C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RAM</w:t>
      </w:r>
      <w:r w:rsidRPr="005B1C34">
        <w:rPr>
          <w:rFonts w:ascii="Times New Roman" w:eastAsia="Times New Roman" w:hAnsi="Times New Roman" w:cs="Times New Roman"/>
          <w:sz w:val="24"/>
          <w:szCs w:val="24"/>
        </w:rPr>
        <w:t>: Minimum 8 GB</w:t>
      </w:r>
    </w:p>
    <w:p w:rsidR="005B1C34" w:rsidRPr="005B1C34" w:rsidRDefault="005B1C34" w:rsidP="005B1C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CPU</w:t>
      </w:r>
      <w:r w:rsidRPr="005B1C34">
        <w:rPr>
          <w:rFonts w:ascii="Times New Roman" w:eastAsia="Times New Roman" w:hAnsi="Times New Roman" w:cs="Times New Roman"/>
          <w:sz w:val="24"/>
          <w:szCs w:val="24"/>
        </w:rPr>
        <w:t>: Multi-core processor (Intel i5 or better)</w:t>
      </w:r>
    </w:p>
    <w:p w:rsidR="005B1C34" w:rsidRPr="005B1C34" w:rsidRDefault="005B1C34" w:rsidP="005B1C34">
      <w:pPr>
        <w:spacing w:after="0"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pict>
          <v:rect id="_x0000_i1040" style="width:0;height:1.5pt" o:hralign="center" o:hrstd="t" o:hr="t" fillcolor="#a0a0a0" stroked="f"/>
        </w:pict>
      </w:r>
    </w:p>
    <w:p w:rsidR="005B1C34" w:rsidRPr="005B1C34" w:rsidRDefault="005B1C34" w:rsidP="005B1C34">
      <w:pPr>
        <w:spacing w:before="100" w:beforeAutospacing="1" w:after="100" w:afterAutospacing="1" w:line="240" w:lineRule="auto"/>
        <w:outlineLvl w:val="1"/>
        <w:rPr>
          <w:rFonts w:ascii="Times New Roman" w:eastAsia="Times New Roman" w:hAnsi="Times New Roman" w:cs="Times New Roman"/>
          <w:b/>
          <w:bCs/>
          <w:sz w:val="36"/>
          <w:szCs w:val="36"/>
        </w:rPr>
      </w:pPr>
      <w:r w:rsidRPr="005B1C34">
        <w:rPr>
          <w:rFonts w:ascii="Times New Roman" w:eastAsia="Times New Roman" w:hAnsi="Times New Roman" w:cs="Times New Roman"/>
          <w:b/>
          <w:bCs/>
          <w:sz w:val="36"/>
          <w:szCs w:val="36"/>
        </w:rPr>
        <w:t>Conclusion</w:t>
      </w:r>
    </w:p>
    <w:p w:rsidR="005B1C34" w:rsidRPr="005B1C34" w:rsidRDefault="005B1C34" w:rsidP="005B1C34">
      <w:p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t xml:space="preserve">The </w:t>
      </w:r>
      <w:r w:rsidRPr="005B1C34">
        <w:rPr>
          <w:rFonts w:ascii="Times New Roman" w:eastAsia="Times New Roman" w:hAnsi="Times New Roman" w:cs="Times New Roman"/>
          <w:b/>
          <w:bCs/>
          <w:sz w:val="24"/>
          <w:szCs w:val="24"/>
        </w:rPr>
        <w:t>Interactive Medical Triage Prediction System</w:t>
      </w:r>
      <w:r w:rsidRPr="005B1C34">
        <w:rPr>
          <w:rFonts w:ascii="Times New Roman" w:eastAsia="Times New Roman" w:hAnsi="Times New Roman" w:cs="Times New Roman"/>
          <w:sz w:val="24"/>
          <w:szCs w:val="24"/>
        </w:rPr>
        <w:t xml:space="preserve"> provides a reliable, explainable, and ethical solution for predicting patient risk levels based on clinical features. The system integrates several key concepts from machine learning, including data preprocessing, model selection, probability calibration, and evaluation. The system's design aims to support healthcare professionals in making more informed decisions, potentially improving patient outcomes.</w:t>
      </w:r>
    </w:p>
    <w:p w:rsidR="005B1C34" w:rsidRPr="005B1C34" w:rsidRDefault="005B1C34" w:rsidP="005B1C34">
      <w:pPr>
        <w:spacing w:after="0"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pict>
          <v:rect id="_x0000_i1041" style="width:0;height:1.5pt" o:hralign="center" o:hrstd="t" o:hr="t" fillcolor="#a0a0a0" stroked="f"/>
        </w:pict>
      </w:r>
    </w:p>
    <w:p w:rsidR="005B1C34" w:rsidRPr="005B1C34" w:rsidRDefault="005B1C34" w:rsidP="005B1C34">
      <w:pPr>
        <w:spacing w:before="100" w:beforeAutospacing="1" w:after="100" w:afterAutospacing="1" w:line="240" w:lineRule="auto"/>
        <w:outlineLvl w:val="1"/>
        <w:rPr>
          <w:rFonts w:ascii="Times New Roman" w:eastAsia="Times New Roman" w:hAnsi="Times New Roman" w:cs="Times New Roman"/>
          <w:b/>
          <w:bCs/>
          <w:sz w:val="36"/>
          <w:szCs w:val="36"/>
        </w:rPr>
      </w:pPr>
      <w:r w:rsidRPr="005B1C34">
        <w:rPr>
          <w:rFonts w:ascii="Times New Roman" w:eastAsia="Times New Roman" w:hAnsi="Times New Roman" w:cs="Times New Roman"/>
          <w:b/>
          <w:bCs/>
          <w:sz w:val="36"/>
          <w:szCs w:val="36"/>
        </w:rPr>
        <w:t>Future Work</w:t>
      </w:r>
    </w:p>
    <w:p w:rsidR="005B1C34" w:rsidRPr="005B1C34" w:rsidRDefault="005B1C34" w:rsidP="005B1C34">
      <w:p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t>Future enhancements to the system could include:</w:t>
      </w:r>
    </w:p>
    <w:p w:rsidR="005B1C34" w:rsidRPr="005B1C34" w:rsidRDefault="005B1C34" w:rsidP="005B1C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Integration with Hospital Management Systems</w:t>
      </w:r>
      <w:r w:rsidRPr="005B1C34">
        <w:rPr>
          <w:rFonts w:ascii="Times New Roman" w:eastAsia="Times New Roman" w:hAnsi="Times New Roman" w:cs="Times New Roman"/>
          <w:sz w:val="24"/>
          <w:szCs w:val="24"/>
        </w:rPr>
        <w:t xml:space="preserve"> to automatically retrieve patient data and provide real-time predictions.</w:t>
      </w:r>
    </w:p>
    <w:p w:rsidR="005B1C34" w:rsidRPr="005B1C34" w:rsidRDefault="005B1C34" w:rsidP="005B1C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Expanded Dataset</w:t>
      </w:r>
      <w:r w:rsidRPr="005B1C34">
        <w:rPr>
          <w:rFonts w:ascii="Times New Roman" w:eastAsia="Times New Roman" w:hAnsi="Times New Roman" w:cs="Times New Roman"/>
          <w:sz w:val="24"/>
          <w:szCs w:val="24"/>
        </w:rPr>
        <w:t>: Incorporating more features such as genetic data or lifestyle information for better accuracy.</w:t>
      </w:r>
    </w:p>
    <w:p w:rsidR="005B1C34" w:rsidRPr="005B1C34" w:rsidRDefault="005B1C34" w:rsidP="005B1C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Real-Time Prediction Interface</w:t>
      </w:r>
      <w:r w:rsidRPr="005B1C34">
        <w:rPr>
          <w:rFonts w:ascii="Times New Roman" w:eastAsia="Times New Roman" w:hAnsi="Times New Roman" w:cs="Times New Roman"/>
          <w:sz w:val="24"/>
          <w:szCs w:val="24"/>
        </w:rPr>
        <w:t xml:space="preserve"> for use in emergency rooms or outpatient clinics.</w:t>
      </w:r>
    </w:p>
    <w:p w:rsidR="005B1C34" w:rsidRPr="005B1C34" w:rsidRDefault="005B1C34" w:rsidP="005B1C34">
      <w:pPr>
        <w:spacing w:after="0"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sz w:val="24"/>
          <w:szCs w:val="24"/>
        </w:rPr>
        <w:pict>
          <v:rect id="_x0000_i1042" style="width:0;height:1.5pt" o:hralign="center" o:hrstd="t" o:hr="t" fillcolor="#a0a0a0" stroked="f"/>
        </w:pict>
      </w:r>
    </w:p>
    <w:p w:rsidR="007B7AB2" w:rsidRDefault="007B7AB2" w:rsidP="005B1C34">
      <w:pPr>
        <w:spacing w:before="100" w:beforeAutospacing="1" w:after="100" w:afterAutospacing="1" w:line="240" w:lineRule="auto"/>
        <w:outlineLvl w:val="1"/>
        <w:rPr>
          <w:rFonts w:ascii="Times New Roman" w:eastAsia="Times New Roman" w:hAnsi="Times New Roman" w:cs="Times New Roman"/>
          <w:b/>
          <w:bCs/>
          <w:sz w:val="36"/>
          <w:szCs w:val="36"/>
        </w:rPr>
      </w:pPr>
    </w:p>
    <w:p w:rsidR="005B1C34" w:rsidRPr="005B1C34" w:rsidRDefault="005B1C34" w:rsidP="005B1C34">
      <w:pPr>
        <w:spacing w:before="100" w:beforeAutospacing="1" w:after="100" w:afterAutospacing="1" w:line="240" w:lineRule="auto"/>
        <w:outlineLvl w:val="1"/>
        <w:rPr>
          <w:rFonts w:ascii="Times New Roman" w:eastAsia="Times New Roman" w:hAnsi="Times New Roman" w:cs="Times New Roman"/>
          <w:b/>
          <w:bCs/>
          <w:sz w:val="36"/>
          <w:szCs w:val="36"/>
        </w:rPr>
      </w:pPr>
      <w:r w:rsidRPr="005B1C34">
        <w:rPr>
          <w:rFonts w:ascii="Times New Roman" w:eastAsia="Times New Roman" w:hAnsi="Times New Roman" w:cs="Times New Roman"/>
          <w:b/>
          <w:bCs/>
          <w:sz w:val="36"/>
          <w:szCs w:val="36"/>
        </w:rPr>
        <w:t>References</w:t>
      </w:r>
    </w:p>
    <w:p w:rsidR="005B1C34" w:rsidRPr="005B1C34" w:rsidRDefault="005B1C34" w:rsidP="005B1C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UCI Heart Disease Dataset</w:t>
      </w:r>
      <w:r w:rsidRPr="005B1C34">
        <w:rPr>
          <w:rFonts w:ascii="Times New Roman" w:eastAsia="Times New Roman" w:hAnsi="Times New Roman" w:cs="Times New Roman"/>
          <w:sz w:val="24"/>
          <w:szCs w:val="24"/>
        </w:rPr>
        <w:t xml:space="preserve">: </w:t>
      </w:r>
      <w:r w:rsidR="007B7AB2" w:rsidRPr="007B7AB2">
        <w:rPr>
          <w:rFonts w:ascii="Times New Roman" w:eastAsia="Times New Roman" w:hAnsi="Times New Roman" w:cs="Times New Roman"/>
          <w:color w:val="0000FF"/>
          <w:sz w:val="20"/>
          <w:szCs w:val="24"/>
          <w:u w:val="single"/>
        </w:rPr>
        <w:t>https://drive.google.com/file/d/1YXjczByd0LXXXII_ZatA2Nd1KJ6RI212/view?usp=sharing</w:t>
      </w:r>
    </w:p>
    <w:p w:rsidR="005B1C34" w:rsidRPr="005B1C34" w:rsidRDefault="005B1C34" w:rsidP="005B1C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Scikit-learn Documentation</w:t>
      </w:r>
      <w:r w:rsidRPr="005B1C34">
        <w:rPr>
          <w:rFonts w:ascii="Times New Roman" w:eastAsia="Times New Roman" w:hAnsi="Times New Roman" w:cs="Times New Roman"/>
          <w:sz w:val="24"/>
          <w:szCs w:val="24"/>
        </w:rPr>
        <w:t xml:space="preserve">: </w:t>
      </w:r>
      <w:hyperlink r:id="rId7" w:history="1">
        <w:r w:rsidRPr="005B1C34">
          <w:rPr>
            <w:rFonts w:ascii="Times New Roman" w:eastAsia="Times New Roman" w:hAnsi="Times New Roman" w:cs="Times New Roman"/>
            <w:color w:val="0000FF"/>
            <w:sz w:val="24"/>
            <w:szCs w:val="24"/>
            <w:u w:val="single"/>
          </w:rPr>
          <w:t>https://scikit-learn.org/</w:t>
        </w:r>
      </w:hyperlink>
    </w:p>
    <w:p w:rsidR="005B1C34" w:rsidRPr="005B1C34" w:rsidRDefault="005B1C34" w:rsidP="005B1C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B1C34">
        <w:rPr>
          <w:rFonts w:ascii="Times New Roman" w:eastAsia="Times New Roman" w:hAnsi="Times New Roman" w:cs="Times New Roman"/>
          <w:b/>
          <w:bCs/>
          <w:sz w:val="24"/>
          <w:szCs w:val="24"/>
        </w:rPr>
        <w:t>Imbalanced-learn Documentation</w:t>
      </w:r>
      <w:r w:rsidRPr="005B1C34">
        <w:rPr>
          <w:rFonts w:ascii="Times New Roman" w:eastAsia="Times New Roman" w:hAnsi="Times New Roman" w:cs="Times New Roman"/>
          <w:sz w:val="24"/>
          <w:szCs w:val="24"/>
        </w:rPr>
        <w:t xml:space="preserve">: </w:t>
      </w:r>
      <w:hyperlink r:id="rId8" w:history="1">
        <w:r w:rsidRPr="005B1C34">
          <w:rPr>
            <w:rFonts w:ascii="Times New Roman" w:eastAsia="Times New Roman" w:hAnsi="Times New Roman" w:cs="Times New Roman"/>
            <w:color w:val="0000FF"/>
            <w:sz w:val="24"/>
            <w:szCs w:val="24"/>
            <w:u w:val="single"/>
          </w:rPr>
          <w:t>https://imbalanced-learn.org/stable/</w:t>
        </w:r>
      </w:hyperlink>
    </w:p>
    <w:p w:rsidR="005B1C34" w:rsidRPr="005B1C34" w:rsidRDefault="005B1C34" w:rsidP="005B1C34">
      <w:pPr>
        <w:spacing w:after="0" w:line="240" w:lineRule="auto"/>
        <w:rPr>
          <w:rFonts w:ascii="Times New Roman" w:eastAsia="Times New Roman" w:hAnsi="Times New Roman" w:cs="Times New Roman"/>
          <w:sz w:val="24"/>
          <w:szCs w:val="24"/>
        </w:rPr>
      </w:pPr>
    </w:p>
    <w:p w:rsidR="00784B35" w:rsidRDefault="00784B35"/>
    <w:sectPr w:rsidR="00784B35" w:rsidSect="008322E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751E2"/>
    <w:multiLevelType w:val="multilevel"/>
    <w:tmpl w:val="2A5E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44FE"/>
    <w:multiLevelType w:val="multilevel"/>
    <w:tmpl w:val="0A70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2DF5"/>
    <w:multiLevelType w:val="multilevel"/>
    <w:tmpl w:val="805E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11CF5"/>
    <w:multiLevelType w:val="hybridMultilevel"/>
    <w:tmpl w:val="C94041B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4" w15:restartNumberingAfterBreak="0">
    <w:nsid w:val="0492123F"/>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91007"/>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75F8E"/>
    <w:multiLevelType w:val="multilevel"/>
    <w:tmpl w:val="4F24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94594"/>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E3949"/>
    <w:multiLevelType w:val="multilevel"/>
    <w:tmpl w:val="C216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AC440E"/>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F4062"/>
    <w:multiLevelType w:val="multilevel"/>
    <w:tmpl w:val="7D18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44765"/>
    <w:multiLevelType w:val="hybridMultilevel"/>
    <w:tmpl w:val="6F4E698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237C003B"/>
    <w:multiLevelType w:val="multilevel"/>
    <w:tmpl w:val="FBB0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B42BF"/>
    <w:multiLevelType w:val="multilevel"/>
    <w:tmpl w:val="B83A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F297D"/>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E7B49"/>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36AD2"/>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317F9"/>
    <w:multiLevelType w:val="hybridMultilevel"/>
    <w:tmpl w:val="9B769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727525"/>
    <w:multiLevelType w:val="multilevel"/>
    <w:tmpl w:val="D75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106FD"/>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D77C6"/>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5505F"/>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F2570"/>
    <w:multiLevelType w:val="multilevel"/>
    <w:tmpl w:val="005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47E72"/>
    <w:multiLevelType w:val="multilevel"/>
    <w:tmpl w:val="762E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6F1C74"/>
    <w:multiLevelType w:val="hybridMultilevel"/>
    <w:tmpl w:val="703C4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B80CB9"/>
    <w:multiLevelType w:val="multilevel"/>
    <w:tmpl w:val="AF6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677D1"/>
    <w:multiLevelType w:val="multilevel"/>
    <w:tmpl w:val="E158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810FB"/>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4360D"/>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5178E"/>
    <w:multiLevelType w:val="multilevel"/>
    <w:tmpl w:val="BC4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0626E"/>
    <w:multiLevelType w:val="multilevel"/>
    <w:tmpl w:val="E368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8"/>
  </w:num>
  <w:num w:numId="3">
    <w:abstractNumId w:val="13"/>
  </w:num>
  <w:num w:numId="4">
    <w:abstractNumId w:val="22"/>
  </w:num>
  <w:num w:numId="5">
    <w:abstractNumId w:val="1"/>
  </w:num>
  <w:num w:numId="6">
    <w:abstractNumId w:val="0"/>
  </w:num>
  <w:num w:numId="7">
    <w:abstractNumId w:val="2"/>
  </w:num>
  <w:num w:numId="8">
    <w:abstractNumId w:val="23"/>
  </w:num>
  <w:num w:numId="9">
    <w:abstractNumId w:val="30"/>
  </w:num>
  <w:num w:numId="10">
    <w:abstractNumId w:val="29"/>
  </w:num>
  <w:num w:numId="11">
    <w:abstractNumId w:val="10"/>
  </w:num>
  <w:num w:numId="12">
    <w:abstractNumId w:val="26"/>
  </w:num>
  <w:num w:numId="13">
    <w:abstractNumId w:val="3"/>
  </w:num>
  <w:num w:numId="14">
    <w:abstractNumId w:val="17"/>
  </w:num>
  <w:num w:numId="15">
    <w:abstractNumId w:val="12"/>
  </w:num>
  <w:num w:numId="16">
    <w:abstractNumId w:val="24"/>
  </w:num>
  <w:num w:numId="17">
    <w:abstractNumId w:val="11"/>
  </w:num>
  <w:num w:numId="18">
    <w:abstractNumId w:val="7"/>
  </w:num>
  <w:num w:numId="19">
    <w:abstractNumId w:val="27"/>
  </w:num>
  <w:num w:numId="20">
    <w:abstractNumId w:val="14"/>
  </w:num>
  <w:num w:numId="21">
    <w:abstractNumId w:val="19"/>
  </w:num>
  <w:num w:numId="22">
    <w:abstractNumId w:val="20"/>
  </w:num>
  <w:num w:numId="23">
    <w:abstractNumId w:val="15"/>
  </w:num>
  <w:num w:numId="24">
    <w:abstractNumId w:val="28"/>
  </w:num>
  <w:num w:numId="25">
    <w:abstractNumId w:val="16"/>
  </w:num>
  <w:num w:numId="26">
    <w:abstractNumId w:val="21"/>
  </w:num>
  <w:num w:numId="27">
    <w:abstractNumId w:val="5"/>
  </w:num>
  <w:num w:numId="28">
    <w:abstractNumId w:val="6"/>
  </w:num>
  <w:num w:numId="29">
    <w:abstractNumId w:val="4"/>
  </w:num>
  <w:num w:numId="30">
    <w:abstractNumId w:val="9"/>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6F"/>
    <w:rsid w:val="002C5DBD"/>
    <w:rsid w:val="0047639C"/>
    <w:rsid w:val="005B1C34"/>
    <w:rsid w:val="0068074F"/>
    <w:rsid w:val="00707228"/>
    <w:rsid w:val="00784B35"/>
    <w:rsid w:val="007B7AB2"/>
    <w:rsid w:val="008322E4"/>
    <w:rsid w:val="00935D0C"/>
    <w:rsid w:val="009E569F"/>
    <w:rsid w:val="00B55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46AA"/>
  <w15:chartTrackingRefBased/>
  <w15:docId w15:val="{FE2FBBAF-24F5-457E-A0E2-60F14FAD9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559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59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59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9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596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596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559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596F"/>
    <w:rPr>
      <w:b/>
      <w:bCs/>
    </w:rPr>
  </w:style>
  <w:style w:type="paragraph" w:styleId="ListParagraph">
    <w:name w:val="List Paragraph"/>
    <w:basedOn w:val="Normal"/>
    <w:uiPriority w:val="34"/>
    <w:qFormat/>
    <w:rsid w:val="002C5DBD"/>
    <w:pPr>
      <w:ind w:left="720"/>
      <w:contextualSpacing/>
    </w:pPr>
  </w:style>
  <w:style w:type="character" w:styleId="Emphasis">
    <w:name w:val="Emphasis"/>
    <w:basedOn w:val="DefaultParagraphFont"/>
    <w:uiPriority w:val="20"/>
    <w:qFormat/>
    <w:rsid w:val="005B1C34"/>
    <w:rPr>
      <w:i/>
      <w:iCs/>
    </w:rPr>
  </w:style>
  <w:style w:type="character" w:styleId="HTMLCode">
    <w:name w:val="HTML Code"/>
    <w:basedOn w:val="DefaultParagraphFont"/>
    <w:uiPriority w:val="99"/>
    <w:semiHidden/>
    <w:unhideWhenUsed/>
    <w:rsid w:val="005B1C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B1C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1C3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B1C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047019">
      <w:bodyDiv w:val="1"/>
      <w:marLeft w:val="0"/>
      <w:marRight w:val="0"/>
      <w:marTop w:val="0"/>
      <w:marBottom w:val="0"/>
      <w:divBdr>
        <w:top w:val="none" w:sz="0" w:space="0" w:color="auto"/>
        <w:left w:val="none" w:sz="0" w:space="0" w:color="auto"/>
        <w:bottom w:val="none" w:sz="0" w:space="0" w:color="auto"/>
        <w:right w:val="none" w:sz="0" w:space="0" w:color="auto"/>
      </w:divBdr>
    </w:div>
    <w:div w:id="193096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balanced-learn.org/stable/" TargetMode="External"/><Relationship Id="rId3" Type="http://schemas.openxmlformats.org/officeDocument/2006/relationships/settings" Target="settings.xml"/><Relationship Id="rId7" Type="http://schemas.openxmlformats.org/officeDocument/2006/relationships/hyperlink" Target="https://scikit-lear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3TEE</dc:creator>
  <cp:keywords/>
  <dc:description/>
  <cp:lastModifiedBy>3TEE</cp:lastModifiedBy>
  <cp:revision>8</cp:revision>
  <dcterms:created xsi:type="dcterms:W3CDTF">2026-01-05T17:35:00Z</dcterms:created>
  <dcterms:modified xsi:type="dcterms:W3CDTF">2026-01-05T18:24:00Z</dcterms:modified>
</cp:coreProperties>
</file>