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2560" w:rsidTr="00242560">
        <w:tc>
          <w:tcPr>
            <w:tcW w:w="2337" w:type="dxa"/>
          </w:tcPr>
          <w:p w:rsidR="00242560" w:rsidRDefault="00242560">
            <w:r>
              <w:t>TEST</w:t>
            </w:r>
          </w:p>
        </w:tc>
        <w:tc>
          <w:tcPr>
            <w:tcW w:w="2337" w:type="dxa"/>
          </w:tcPr>
          <w:p w:rsidR="00242560" w:rsidRDefault="00242560">
            <w:r>
              <w:t>PARTICULAR</w:t>
            </w:r>
          </w:p>
        </w:tc>
        <w:tc>
          <w:tcPr>
            <w:tcW w:w="2338" w:type="dxa"/>
          </w:tcPr>
          <w:p w:rsidR="00242560" w:rsidRDefault="00242560">
            <w:r>
              <w:t>UNIT</w:t>
            </w:r>
          </w:p>
        </w:tc>
        <w:tc>
          <w:tcPr>
            <w:tcW w:w="2338" w:type="dxa"/>
          </w:tcPr>
          <w:p w:rsidR="00242560" w:rsidRDefault="007D7F7A">
            <w:proofErr w:type="spellStart"/>
            <w:r>
              <w:t>Refrence</w:t>
            </w:r>
            <w:proofErr w:type="spellEnd"/>
            <w:r>
              <w:t xml:space="preserve"> valve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>
            <w:r>
              <w:t xml:space="preserve">CBC (Complete Blood </w:t>
            </w:r>
            <w:proofErr w:type="spellStart"/>
            <w:r>
              <w:t>Examintion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spacing w:before="0"/>
              <w:ind w:left="41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Haemoglobin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before="0"/>
              <w:ind w:left="1" w:right="3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g/</w:t>
            </w:r>
            <w:proofErr w:type="spellStart"/>
            <w:r>
              <w:rPr>
                <w:spacing w:val="-4"/>
                <w:sz w:val="18"/>
              </w:rPr>
              <w:t>dL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before="0"/>
              <w:ind w:left="801"/>
              <w:rPr>
                <w:sz w:val="18"/>
              </w:rPr>
            </w:pPr>
            <w:r>
              <w:rPr>
                <w:spacing w:val="-2"/>
                <w:sz w:val="18"/>
              </w:rPr>
              <w:t>12.0--</w:t>
            </w:r>
            <w:r>
              <w:rPr>
                <w:spacing w:val="-4"/>
                <w:sz w:val="18"/>
              </w:rPr>
              <w:t>16.0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WBC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8" w:right="3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10^3/µL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801"/>
              <w:rPr>
                <w:sz w:val="18"/>
              </w:rPr>
            </w:pPr>
            <w:r>
              <w:rPr>
                <w:spacing w:val="-2"/>
                <w:sz w:val="18"/>
              </w:rPr>
              <w:t>4.00--</w:t>
            </w:r>
            <w:r>
              <w:rPr>
                <w:spacing w:val="-4"/>
                <w:sz w:val="18"/>
              </w:rPr>
              <w:t>11.0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RBC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5" w:right="3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10^6/</w:t>
            </w:r>
            <w:proofErr w:type="spellStart"/>
            <w:r>
              <w:rPr>
                <w:spacing w:val="-2"/>
                <w:sz w:val="18"/>
              </w:rPr>
              <w:t>ul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849"/>
              <w:rPr>
                <w:sz w:val="18"/>
              </w:rPr>
            </w:pPr>
            <w:r>
              <w:rPr>
                <w:sz w:val="18"/>
              </w:rPr>
              <w:t>3.8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5.2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Hematocrit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02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47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MCV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4" w:right="368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fl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26"/>
              <w:rPr>
                <w:sz w:val="18"/>
              </w:rPr>
            </w:pPr>
            <w:r>
              <w:rPr>
                <w:spacing w:val="-2"/>
                <w:sz w:val="18"/>
              </w:rPr>
              <w:t>76--</w:t>
            </w:r>
            <w:r>
              <w:rPr>
                <w:spacing w:val="-5"/>
                <w:sz w:val="18"/>
              </w:rPr>
              <w:t>96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MCH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right="368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pg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31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32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4"/>
                <w:sz w:val="18"/>
              </w:rPr>
              <w:t>MCHC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1" w:right="3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g/</w:t>
            </w:r>
            <w:proofErr w:type="spellStart"/>
            <w:r>
              <w:rPr>
                <w:spacing w:val="-4"/>
                <w:sz w:val="18"/>
              </w:rPr>
              <w:t>dL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02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36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Platelet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5" w:right="3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10^3/</w:t>
            </w:r>
            <w:proofErr w:type="spellStart"/>
            <w:r>
              <w:rPr>
                <w:spacing w:val="-2"/>
                <w:sz w:val="18"/>
              </w:rPr>
              <w:t>ul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854"/>
              <w:rPr>
                <w:sz w:val="18"/>
              </w:rPr>
            </w:pPr>
            <w:r>
              <w:rPr>
                <w:spacing w:val="-2"/>
                <w:sz w:val="18"/>
              </w:rPr>
              <w:t>150--</w:t>
            </w:r>
            <w:r>
              <w:rPr>
                <w:spacing w:val="-5"/>
                <w:sz w:val="18"/>
              </w:rPr>
              <w:t>450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 xml:space="preserve">RDW </w:t>
            </w:r>
            <w:r>
              <w:rPr>
                <w:spacing w:val="-5"/>
                <w:sz w:val="18"/>
              </w:rPr>
              <w:t>SD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4" w:right="368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fl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MPV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4" w:right="368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fl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PDW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before="45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spacing w:before="45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Neutrophils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before="45"/>
              <w:ind w:left="952"/>
              <w:rPr>
                <w:sz w:val="18"/>
              </w:rPr>
            </w:pPr>
            <w:r>
              <w:rPr>
                <w:spacing w:val="-2"/>
                <w:sz w:val="18"/>
              </w:rPr>
              <w:t>50--</w:t>
            </w:r>
            <w:r>
              <w:rPr>
                <w:spacing w:val="-5"/>
                <w:sz w:val="18"/>
              </w:rPr>
              <w:t>75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Lymphocytes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52"/>
              <w:rPr>
                <w:sz w:val="18"/>
              </w:rPr>
            </w:pPr>
            <w:r>
              <w:rPr>
                <w:spacing w:val="-2"/>
                <w:sz w:val="18"/>
              </w:rPr>
              <w:t>20--</w:t>
            </w:r>
            <w:r>
              <w:rPr>
                <w:spacing w:val="-5"/>
                <w:sz w:val="18"/>
              </w:rPr>
              <w:t>50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Monocytes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952"/>
              <w:rPr>
                <w:sz w:val="18"/>
              </w:rPr>
            </w:pPr>
            <w:r>
              <w:rPr>
                <w:spacing w:val="-2"/>
                <w:sz w:val="18"/>
              </w:rPr>
              <w:t>01--</w:t>
            </w:r>
            <w:r>
              <w:rPr>
                <w:spacing w:val="-5"/>
                <w:sz w:val="18"/>
              </w:rPr>
              <w:t>10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ind w:left="41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Eosinophils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line="197" w:lineRule="exact"/>
              <w:ind w:left="3" w:right="36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ind w:left="1051"/>
              <w:rPr>
                <w:sz w:val="18"/>
              </w:rPr>
            </w:pPr>
            <w:r>
              <w:rPr>
                <w:spacing w:val="-2"/>
                <w:sz w:val="18"/>
              </w:rPr>
              <w:t>1--</w:t>
            </w:r>
            <w:r>
              <w:rPr>
                <w:spacing w:val="-10"/>
                <w:sz w:val="18"/>
              </w:rPr>
              <w:t>6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pPr>
              <w:pStyle w:val="TableParagraph"/>
              <w:spacing w:line="197" w:lineRule="exact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Basophiles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>
            <w:pPr>
              <w:pStyle w:val="TableParagraph"/>
              <w:spacing w:line="197" w:lineRule="exact"/>
              <w:ind w:left="1036"/>
              <w:rPr>
                <w:sz w:val="18"/>
              </w:rPr>
            </w:pPr>
            <w:r>
              <w:rPr>
                <w:sz w:val="18"/>
              </w:rPr>
              <w:t>&lt;--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>
            <w:r>
              <w:t>Urine examination</w:t>
            </w:r>
          </w:p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>
            <w:r>
              <w:t>Physical examination</w:t>
            </w:r>
          </w:p>
        </w:tc>
        <w:tc>
          <w:tcPr>
            <w:tcW w:w="2337" w:type="dxa"/>
          </w:tcPr>
          <w:p w:rsidR="007D7F7A" w:rsidRDefault="007D7F7A" w:rsidP="007D7F7A">
            <w:proofErr w:type="spellStart"/>
            <w:r>
              <w:t>Colour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Yellow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r>
              <w:t>Turbidity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>
            <w:r>
              <w:t>Deposit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Clear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>
            <w:r>
              <w:t>Chemical examination</w:t>
            </w:r>
          </w:p>
        </w:tc>
        <w:tc>
          <w:tcPr>
            <w:tcW w:w="2337" w:type="dxa"/>
          </w:tcPr>
          <w:p w:rsidR="007D7F7A" w:rsidRDefault="005B1B06" w:rsidP="007D7F7A">
            <w:r>
              <w:t>Specific gravity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1.005-1.025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PH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Sugar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Protein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 xml:space="preserve">Ketone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Urobilinogen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Bilirubin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Normal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 xml:space="preserve">Nitrate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Blood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5B1B06" w:rsidP="007D7F7A">
            <w:r>
              <w:t>Microscopic examination</w:t>
            </w:r>
          </w:p>
        </w:tc>
        <w:tc>
          <w:tcPr>
            <w:tcW w:w="2337" w:type="dxa"/>
          </w:tcPr>
          <w:p w:rsidR="007D7F7A" w:rsidRDefault="005B1B06" w:rsidP="007D7F7A">
            <w:r>
              <w:t>Pus cells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0-5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Epithelial cells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0-5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Rbcs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0-5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Casts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 xml:space="preserve">Crystals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 xml:space="preserve">Yeast cells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Bacteria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 xml:space="preserve">Dead sperm 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5B1B06" w:rsidP="007D7F7A">
            <w:r>
              <w:t>Nil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Organism</w:t>
            </w:r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Misc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5B1B06" w:rsidP="007D7F7A">
            <w:r>
              <w:lastRenderedPageBreak/>
              <w:t>Semen Analysis</w:t>
            </w:r>
          </w:p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5B1B06" w:rsidP="007D7F7A">
            <w:r>
              <w:t xml:space="preserve">Physical </w:t>
            </w:r>
            <w:proofErr w:type="spellStart"/>
            <w:r>
              <w:t>Examinatiion</w:t>
            </w:r>
            <w:proofErr w:type="spellEnd"/>
          </w:p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Colour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9107D1" w:rsidP="007D7F7A">
            <w:r>
              <w:t>Off white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r>
              <w:t>Volume</w:t>
            </w:r>
          </w:p>
        </w:tc>
        <w:tc>
          <w:tcPr>
            <w:tcW w:w="2338" w:type="dxa"/>
          </w:tcPr>
          <w:p w:rsidR="007D7F7A" w:rsidRDefault="009107D1" w:rsidP="007D7F7A">
            <w:r>
              <w:t>ml</w:t>
            </w:r>
          </w:p>
        </w:tc>
        <w:tc>
          <w:tcPr>
            <w:tcW w:w="2338" w:type="dxa"/>
          </w:tcPr>
          <w:p w:rsidR="007D7F7A" w:rsidRDefault="009107D1" w:rsidP="007D7F7A">
            <w:r>
              <w:t>1.5 -5.0 ml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Odour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Ph</w:t>
            </w:r>
            <w:proofErr w:type="spellEnd"/>
          </w:p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9107D1" w:rsidP="007D7F7A">
            <w:r>
              <w:t>Alkaline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5B1B06" w:rsidP="007D7F7A">
            <w:proofErr w:type="spellStart"/>
            <w:r>
              <w:t>Liquefication</w:t>
            </w:r>
            <w:proofErr w:type="spellEnd"/>
            <w:r>
              <w:t xml:space="preserve"> time</w:t>
            </w:r>
          </w:p>
        </w:tc>
        <w:tc>
          <w:tcPr>
            <w:tcW w:w="2338" w:type="dxa"/>
          </w:tcPr>
          <w:p w:rsidR="007D7F7A" w:rsidRDefault="009107D1" w:rsidP="007D7F7A">
            <w:r>
              <w:t>Minute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5B1B06" w:rsidP="007D7F7A">
            <w:r>
              <w:t>Microscopic examination</w:t>
            </w:r>
          </w:p>
        </w:tc>
        <w:tc>
          <w:tcPr>
            <w:tcW w:w="2337" w:type="dxa"/>
          </w:tcPr>
          <w:p w:rsidR="007D7F7A" w:rsidRDefault="005B1B06" w:rsidP="007D7F7A">
            <w:r>
              <w:t>Total count</w:t>
            </w:r>
          </w:p>
        </w:tc>
        <w:tc>
          <w:tcPr>
            <w:tcW w:w="2338" w:type="dxa"/>
          </w:tcPr>
          <w:p w:rsidR="007D7F7A" w:rsidRDefault="009107D1" w:rsidP="007D7F7A">
            <w:r>
              <w:t>Millions /ml</w:t>
            </w:r>
          </w:p>
        </w:tc>
        <w:tc>
          <w:tcPr>
            <w:tcW w:w="2338" w:type="dxa"/>
          </w:tcPr>
          <w:p w:rsidR="007D7F7A" w:rsidRDefault="009107D1" w:rsidP="007D7F7A">
            <w:r>
              <w:t>16-120</w:t>
            </w:r>
          </w:p>
        </w:tc>
      </w:tr>
      <w:tr w:rsidR="007D7F7A" w:rsidTr="00242560">
        <w:tc>
          <w:tcPr>
            <w:tcW w:w="2337" w:type="dxa"/>
          </w:tcPr>
          <w:p w:rsidR="007D7F7A" w:rsidRDefault="009107D1" w:rsidP="007D7F7A">
            <w:r>
              <w:t>motility</w:t>
            </w:r>
          </w:p>
        </w:tc>
        <w:tc>
          <w:tcPr>
            <w:tcW w:w="2337" w:type="dxa"/>
          </w:tcPr>
          <w:p w:rsidR="007D7F7A" w:rsidRDefault="009107D1" w:rsidP="007D7F7A">
            <w:r>
              <w:t>Active motile</w:t>
            </w:r>
          </w:p>
        </w:tc>
        <w:tc>
          <w:tcPr>
            <w:tcW w:w="2338" w:type="dxa"/>
          </w:tcPr>
          <w:p w:rsidR="007D7F7A" w:rsidRDefault="009107D1" w:rsidP="007D7F7A">
            <w:r>
              <w:t>%</w:t>
            </w:r>
          </w:p>
        </w:tc>
        <w:tc>
          <w:tcPr>
            <w:tcW w:w="2338" w:type="dxa"/>
          </w:tcPr>
          <w:p w:rsidR="007D7F7A" w:rsidRDefault="009107D1" w:rsidP="007D7F7A">
            <w:r>
              <w:t>More than 60</w:t>
            </w:r>
          </w:p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9107D1" w:rsidP="007D7F7A">
            <w:r>
              <w:t>Sluggish motile</w:t>
            </w:r>
          </w:p>
        </w:tc>
        <w:tc>
          <w:tcPr>
            <w:tcW w:w="2338" w:type="dxa"/>
          </w:tcPr>
          <w:p w:rsidR="007D7F7A" w:rsidRDefault="009107D1" w:rsidP="007D7F7A">
            <w: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9107D1" w:rsidP="007D7F7A">
            <w:r>
              <w:t>Non motile</w:t>
            </w:r>
          </w:p>
        </w:tc>
        <w:tc>
          <w:tcPr>
            <w:tcW w:w="2338" w:type="dxa"/>
          </w:tcPr>
          <w:p w:rsidR="007D7F7A" w:rsidRDefault="009107D1" w:rsidP="007D7F7A">
            <w: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9107D1" w:rsidP="007D7F7A">
            <w:r>
              <w:t>Morphology</w:t>
            </w:r>
          </w:p>
        </w:tc>
        <w:tc>
          <w:tcPr>
            <w:tcW w:w="2337" w:type="dxa"/>
          </w:tcPr>
          <w:p w:rsidR="007D7F7A" w:rsidRDefault="009107D1" w:rsidP="007D7F7A">
            <w:r>
              <w:t>Normal</w:t>
            </w:r>
          </w:p>
        </w:tc>
        <w:tc>
          <w:tcPr>
            <w:tcW w:w="2338" w:type="dxa"/>
          </w:tcPr>
          <w:p w:rsidR="007D7F7A" w:rsidRDefault="009107D1" w:rsidP="007D7F7A">
            <w: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9107D1" w:rsidP="007D7F7A">
            <w:r>
              <w:t>Abnormal</w:t>
            </w:r>
          </w:p>
        </w:tc>
        <w:tc>
          <w:tcPr>
            <w:tcW w:w="2338" w:type="dxa"/>
          </w:tcPr>
          <w:p w:rsidR="007D7F7A" w:rsidRDefault="009107D1" w:rsidP="007D7F7A">
            <w:r>
              <w:t>%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9107D1" w:rsidP="007D7F7A">
            <w:r>
              <w:t>Pus cells</w:t>
            </w:r>
          </w:p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9107D1" w:rsidP="007D7F7A">
            <w:r>
              <w:t>/HPF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9107D1" w:rsidP="007D7F7A">
            <w:proofErr w:type="spellStart"/>
            <w:r>
              <w:t>Rbcs</w:t>
            </w:r>
            <w:proofErr w:type="spellEnd"/>
          </w:p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9107D1" w:rsidP="007D7F7A">
            <w:r>
              <w:t>/HPF</w:t>
            </w:r>
          </w:p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>
            <w:bookmarkStart w:id="0" w:name="_GoBack"/>
            <w:bookmarkEnd w:id="0"/>
          </w:p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  <w:tr w:rsidR="007D7F7A" w:rsidTr="00242560">
        <w:tc>
          <w:tcPr>
            <w:tcW w:w="2337" w:type="dxa"/>
          </w:tcPr>
          <w:p w:rsidR="007D7F7A" w:rsidRDefault="007D7F7A" w:rsidP="007D7F7A"/>
        </w:tc>
        <w:tc>
          <w:tcPr>
            <w:tcW w:w="2337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  <w:tc>
          <w:tcPr>
            <w:tcW w:w="2338" w:type="dxa"/>
          </w:tcPr>
          <w:p w:rsidR="007D7F7A" w:rsidRDefault="007D7F7A" w:rsidP="007D7F7A"/>
        </w:tc>
      </w:tr>
    </w:tbl>
    <w:p w:rsidR="001D15B1" w:rsidRDefault="001D15B1"/>
    <w:sectPr w:rsidR="001D1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E4"/>
    <w:rsid w:val="001345E4"/>
    <w:rsid w:val="001D15B1"/>
    <w:rsid w:val="00242560"/>
    <w:rsid w:val="005404DE"/>
    <w:rsid w:val="005B1B06"/>
    <w:rsid w:val="007D0A1B"/>
    <w:rsid w:val="007D7F7A"/>
    <w:rsid w:val="0091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6AFAA-2CD4-48B4-94C1-F8DBBF07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5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D7F7A"/>
    <w:pPr>
      <w:widowControl w:val="0"/>
      <w:autoSpaceDE w:val="0"/>
      <w:autoSpaceDN w:val="0"/>
      <w:spacing w:before="71" w:after="0" w:line="240" w:lineRule="auto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</dc:creator>
  <cp:keywords/>
  <dc:description/>
  <cp:lastModifiedBy>MMC</cp:lastModifiedBy>
  <cp:revision>2</cp:revision>
  <dcterms:created xsi:type="dcterms:W3CDTF">2026-07-04T09:23:00Z</dcterms:created>
  <dcterms:modified xsi:type="dcterms:W3CDTF">2026-07-04T09:23:00Z</dcterms:modified>
</cp:coreProperties>
</file>