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0BFB" w14:textId="3C9C9F85" w:rsidR="001453AA" w:rsidRPr="00CD687F" w:rsidRDefault="00E40F51" w:rsidP="00E40F51">
      <w:pPr>
        <w:pStyle w:val="Heading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D687F">
        <w:rPr>
          <w:rFonts w:ascii="Times New Roman" w:hAnsi="Times New Roman" w:cs="Times New Roman"/>
          <w:sz w:val="32"/>
          <w:szCs w:val="32"/>
          <w:u w:val="single"/>
        </w:rPr>
        <w:t>RESEARCH PAPER SUMMARY</w:t>
      </w:r>
    </w:p>
    <w:p w14:paraId="7C368C46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Title and Citation of the Paper:</w:t>
      </w:r>
    </w:p>
    <w:p w14:paraId="53B04F71" w14:textId="77777777" w:rsidR="001453AA" w:rsidRPr="003170DD" w:rsidRDefault="00FB6C2E" w:rsidP="00E40F51">
      <w:pPr>
        <w:jc w:val="center"/>
        <w:rPr>
          <w:rFonts w:ascii="Times New Roman" w:hAnsi="Times New Roman" w:cs="Times New Roman"/>
          <w:b/>
          <w:bCs/>
        </w:rPr>
      </w:pPr>
      <w:r w:rsidRPr="003170DD">
        <w:rPr>
          <w:rFonts w:ascii="Times New Roman" w:hAnsi="Times New Roman" w:cs="Times New Roman"/>
          <w:b/>
          <w:bCs/>
        </w:rPr>
        <w:t>Title: AI-Driven Threat Detection: Revolutionizing Cyber Defense Mechanisms</w:t>
      </w:r>
    </w:p>
    <w:p w14:paraId="2DE47F30" w14:textId="77777777" w:rsidR="001453AA" w:rsidRPr="003170DD" w:rsidRDefault="00FB6C2E" w:rsidP="00E40F51">
      <w:pPr>
        <w:jc w:val="center"/>
        <w:rPr>
          <w:rFonts w:ascii="Times New Roman" w:hAnsi="Times New Roman" w:cs="Times New Roman"/>
          <w:b/>
          <w:bCs/>
        </w:rPr>
      </w:pPr>
      <w:r w:rsidRPr="003170DD">
        <w:rPr>
          <w:rFonts w:ascii="Times New Roman" w:hAnsi="Times New Roman" w:cs="Times New Roman"/>
          <w:b/>
          <w:bCs/>
        </w:rPr>
        <w:t xml:space="preserve">Authors: Noman </w:t>
      </w:r>
      <w:proofErr w:type="spellStart"/>
      <w:r w:rsidRPr="003170DD">
        <w:rPr>
          <w:rFonts w:ascii="Times New Roman" w:hAnsi="Times New Roman" w:cs="Times New Roman"/>
          <w:b/>
          <w:bCs/>
        </w:rPr>
        <w:t>Mazher</w:t>
      </w:r>
      <w:proofErr w:type="spellEnd"/>
      <w:r w:rsidRPr="003170D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170DD">
        <w:rPr>
          <w:rFonts w:ascii="Times New Roman" w:hAnsi="Times New Roman" w:cs="Times New Roman"/>
          <w:b/>
          <w:bCs/>
        </w:rPr>
        <w:t>Arooj</w:t>
      </w:r>
      <w:proofErr w:type="spellEnd"/>
      <w:r w:rsidRPr="003170DD">
        <w:rPr>
          <w:rFonts w:ascii="Times New Roman" w:hAnsi="Times New Roman" w:cs="Times New Roman"/>
          <w:b/>
          <w:bCs/>
        </w:rPr>
        <w:t xml:space="preserve"> Basharat, </w:t>
      </w:r>
      <w:proofErr w:type="spellStart"/>
      <w:r w:rsidRPr="003170DD">
        <w:rPr>
          <w:rFonts w:ascii="Times New Roman" w:hAnsi="Times New Roman" w:cs="Times New Roman"/>
          <w:b/>
          <w:bCs/>
        </w:rPr>
        <w:t>Atika</w:t>
      </w:r>
      <w:proofErr w:type="spellEnd"/>
      <w:r w:rsidRPr="003170DD">
        <w:rPr>
          <w:rFonts w:ascii="Times New Roman" w:hAnsi="Times New Roman" w:cs="Times New Roman"/>
          <w:b/>
          <w:bCs/>
        </w:rPr>
        <w:t xml:space="preserve"> Nishat</w:t>
      </w:r>
    </w:p>
    <w:p w14:paraId="31F025D0" w14:textId="77777777" w:rsidR="001453AA" w:rsidRPr="003170DD" w:rsidRDefault="00FB6C2E" w:rsidP="00E40F51">
      <w:pPr>
        <w:jc w:val="center"/>
        <w:rPr>
          <w:rFonts w:ascii="Times New Roman" w:hAnsi="Times New Roman" w:cs="Times New Roman"/>
          <w:b/>
          <w:bCs/>
        </w:rPr>
      </w:pPr>
      <w:r w:rsidRPr="003170DD">
        <w:rPr>
          <w:rFonts w:ascii="Times New Roman" w:hAnsi="Times New Roman" w:cs="Times New Roman"/>
          <w:b/>
          <w:bCs/>
        </w:rPr>
        <w:t>Year of Publication: 2025</w:t>
      </w:r>
    </w:p>
    <w:p w14:paraId="64E75A14" w14:textId="77777777" w:rsidR="001453AA" w:rsidRPr="003170DD" w:rsidRDefault="00FB6C2E" w:rsidP="00E40F51">
      <w:pPr>
        <w:jc w:val="center"/>
        <w:rPr>
          <w:rFonts w:ascii="Times New Roman" w:hAnsi="Times New Roman" w:cs="Times New Roman"/>
          <w:b/>
          <w:bCs/>
        </w:rPr>
      </w:pPr>
      <w:r w:rsidRPr="003170DD">
        <w:rPr>
          <w:rFonts w:ascii="Times New Roman" w:hAnsi="Times New Roman" w:cs="Times New Roman"/>
          <w:b/>
          <w:bCs/>
        </w:rPr>
        <w:t xml:space="preserve">Full Citation (APA Style): </w:t>
      </w:r>
      <w:proofErr w:type="spellStart"/>
      <w:r w:rsidRPr="003170DD">
        <w:rPr>
          <w:rFonts w:ascii="Times New Roman" w:hAnsi="Times New Roman" w:cs="Times New Roman"/>
          <w:b/>
          <w:bCs/>
        </w:rPr>
        <w:t>Mazher</w:t>
      </w:r>
      <w:proofErr w:type="spellEnd"/>
      <w:r w:rsidRPr="003170DD">
        <w:rPr>
          <w:rFonts w:ascii="Times New Roman" w:hAnsi="Times New Roman" w:cs="Times New Roman"/>
          <w:b/>
          <w:bCs/>
        </w:rPr>
        <w:t>, N., Basharat, A., &amp; Nishat, A. (2025). AI-Driven Threat Detection: Revolutionizing Cyber Defense Mechanisms. Journal of Cybersecurity Research, 8(2), 101–115.</w:t>
      </w:r>
    </w:p>
    <w:p w14:paraId="1A778FFA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Objective and Research Question:</w:t>
      </w:r>
    </w:p>
    <w:p w14:paraId="77DB3412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b/>
          <w:bCs/>
          <w:sz w:val="24"/>
          <w:szCs w:val="24"/>
        </w:rPr>
        <w:t>Main Objective:</w:t>
      </w:r>
      <w:r w:rsidRPr="003170DD">
        <w:rPr>
          <w:rFonts w:ascii="Times New Roman" w:hAnsi="Times New Roman" w:cs="Times New Roman"/>
          <w:sz w:val="24"/>
          <w:szCs w:val="24"/>
        </w:rPr>
        <w:t xml:space="preserve"> To explore how AI technologies can be leveraged to enhance cyber threat detection and response capabilities in modern digital environments.</w:t>
      </w:r>
    </w:p>
    <w:p w14:paraId="2F6996F8" w14:textId="77777777" w:rsidR="001453AA" w:rsidRPr="003170DD" w:rsidRDefault="00FB6C2E" w:rsidP="00E40F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0DD">
        <w:rPr>
          <w:rFonts w:ascii="Times New Roman" w:hAnsi="Times New Roman" w:cs="Times New Roman"/>
          <w:b/>
          <w:bCs/>
          <w:sz w:val="24"/>
          <w:szCs w:val="24"/>
        </w:rPr>
        <w:t>Research Questions:</w:t>
      </w:r>
    </w:p>
    <w:p w14:paraId="00D16876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- How can AI improve the accuracy and speed of cyber threat detection?</w:t>
      </w:r>
    </w:p>
    <w:p w14:paraId="7CA12B77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- What AI models are most effective in identifying evolving threats such as zero-day attacks and polymorphic malware?</w:t>
      </w:r>
    </w:p>
    <w:p w14:paraId="4E0D61B4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Technique/Methodology:</w:t>
      </w:r>
    </w:p>
    <w:p w14:paraId="726A03F0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Methodology Used: The paper employs a hybrid AI approach combining Machine Learning (ML), Deep Learning (DL), Natural Language Processing (NLP), and Reinforcement Learning.</w:t>
      </w:r>
    </w:p>
    <w:p w14:paraId="68260E50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Contribution to the Field: The methodology offers a scalable and intelligent alternative to traditional rule-based systems, enabling real-time threat detection and automated incident response.</w:t>
      </w:r>
    </w:p>
    <w:p w14:paraId="17000448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Dataset(s) Used:</w:t>
      </w:r>
    </w:p>
    <w:p w14:paraId="76B1033D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Datasets: Likely used datasets include CICIDS2017, NSL-KDD, and custom phishing email datasets.</w:t>
      </w:r>
    </w:p>
    <w:p w14:paraId="7FD62721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Availability: These datasets are publicly available and widely accepted in cybersecurity research.</w:t>
      </w:r>
    </w:p>
    <w:p w14:paraId="55A81373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Empirical Results:</w:t>
      </w:r>
    </w:p>
    <w:p w14:paraId="253F82C3" w14:textId="77777777" w:rsidR="004779BC" w:rsidRPr="003170DD" w:rsidRDefault="00FB6C2E" w:rsidP="004779BC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70DD">
        <w:rPr>
          <w:rFonts w:ascii="Times New Roman" w:hAnsi="Times New Roman" w:cs="Times New Roman"/>
          <w:sz w:val="24"/>
          <w:szCs w:val="24"/>
        </w:rPr>
        <w:t xml:space="preserve">Experiments Conducted: </w:t>
      </w:r>
      <w:r w:rsidR="004779BC" w:rsidRPr="003170D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Simulations were carried out to assess detection accuracy, false positive rates, and response time under various attack scenarios.</w:t>
      </w:r>
    </w:p>
    <w:p w14:paraId="7130BF6E" w14:textId="7D56999F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 xml:space="preserve">Evaluation Metrics: </w:t>
      </w:r>
      <w:r w:rsidR="004779BC" w:rsidRPr="003170DD">
        <w:rPr>
          <w:rFonts w:ascii="Times New Roman" w:hAnsi="Times New Roman" w:cs="Times New Roman"/>
          <w:sz w:val="24"/>
          <w:szCs w:val="24"/>
        </w:rPr>
        <w:t xml:space="preserve">Precision, Recall, F1-Score, Detection Latency and </w:t>
      </w:r>
      <w:r w:rsidRPr="003170DD">
        <w:rPr>
          <w:rFonts w:ascii="Times New Roman" w:hAnsi="Times New Roman" w:cs="Times New Roman"/>
          <w:sz w:val="24"/>
          <w:szCs w:val="24"/>
        </w:rPr>
        <w:t xml:space="preserve">Accuracy, </w:t>
      </w:r>
    </w:p>
    <w:p w14:paraId="762CC516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lastRenderedPageBreak/>
        <w:t>Results Summary: AI models achieved up to 95% accuracy in detecting threats, with a 25% reduction in false positives compared to traditional systems.</w:t>
      </w:r>
    </w:p>
    <w:p w14:paraId="2E91CD03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Overall Results and Findings:</w:t>
      </w:r>
    </w:p>
    <w:p w14:paraId="2A72B4D9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Main Findings: AI significantly enhances cyber defense by enabling faster, more accurate, and adaptive threat detection.</w:t>
      </w:r>
    </w:p>
    <w:p w14:paraId="0D90AA9F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Support for Hypothesis: The results support the hypothesis that AI-driven systems outperform legacy security tools in dynamic threat environments.</w:t>
      </w:r>
    </w:p>
    <w:p w14:paraId="01EE5BAD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Limitations and Future Work: Challenges include model interpretability, adversarial robustness, and integration with legacy infrastructure. Future work suggests exploring Explainable AI (XAI) and federated learning.</w:t>
      </w:r>
    </w:p>
    <w:p w14:paraId="303F9B05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Student's Insights and Critical Analysis:</w:t>
      </w:r>
    </w:p>
    <w:p w14:paraId="132AD7E0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Reflections: The paper presents a compelling case for AI in cybersecurity. The hybrid approach is well-structured and addresses real-world challenges.</w:t>
      </w:r>
    </w:p>
    <w:p w14:paraId="6DA87AAC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Methodology Assessment: Convincing and relevant, though real-world deployment and user feedback would strengthen the findings.</w:t>
      </w:r>
    </w:p>
    <w:p w14:paraId="73771191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Suggestions for Improvement: Include more diverse datasets, real-time deployment case studies, and ethical considerations in AI decision-making.</w:t>
      </w:r>
    </w:p>
    <w:p w14:paraId="39E9D5E5" w14:textId="77777777" w:rsidR="001453AA" w:rsidRPr="003170DD" w:rsidRDefault="00FB6C2E" w:rsidP="00E40F51">
      <w:pPr>
        <w:jc w:val="both"/>
        <w:rPr>
          <w:rFonts w:ascii="Times New Roman" w:hAnsi="Times New Roman" w:cs="Times New Roman"/>
          <w:sz w:val="24"/>
          <w:szCs w:val="24"/>
        </w:rPr>
      </w:pPr>
      <w:r w:rsidRPr="003170DD">
        <w:rPr>
          <w:rFonts w:ascii="Times New Roman" w:hAnsi="Times New Roman" w:cs="Times New Roman"/>
          <w:sz w:val="24"/>
          <w:szCs w:val="24"/>
        </w:rPr>
        <w:t>Contribution to the Field: This work advances the understanding of intelligent cyber defense and sets a foundation for future AI-integrated security systems.</w:t>
      </w:r>
    </w:p>
    <w:p w14:paraId="5ABF9386" w14:textId="77777777" w:rsidR="001453AA" w:rsidRPr="003170DD" w:rsidRDefault="00FB6C2E">
      <w:pPr>
        <w:pStyle w:val="Heading2"/>
        <w:rPr>
          <w:rFonts w:ascii="Times New Roman" w:hAnsi="Times New Roman" w:cs="Times New Roman"/>
        </w:rPr>
      </w:pPr>
      <w:r w:rsidRPr="003170DD">
        <w:rPr>
          <w:rFonts w:ascii="Times New Roman" w:hAnsi="Times New Roman" w:cs="Times New Roman"/>
        </w:rPr>
        <w:t>Relevance to Your Research:</w:t>
      </w:r>
    </w:p>
    <w:p w14:paraId="0759609C" w14:textId="77777777" w:rsidR="003170DD" w:rsidRPr="003170DD" w:rsidRDefault="003170DD" w:rsidP="003170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3170D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Connection to Current study: If your study focuses on AI applications in cybersecurity, threat detection, or intelligent systems, this is extremely important. </w:t>
      </w:r>
      <w:r w:rsidRPr="003170D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Technique adaptability: The hybrid AI models and NLP strategies can be tailored to your specific research needs, particularly in real-time threat analysis or automated response systems.</w:t>
      </w:r>
    </w:p>
    <w:p w14:paraId="3614C439" w14:textId="78E18B1D" w:rsidR="001453AA" w:rsidRDefault="001453AA" w:rsidP="003170DD">
      <w:pPr>
        <w:jc w:val="both"/>
        <w:rPr>
          <w:rFonts w:ascii="Times New Roman" w:hAnsi="Times New Roman" w:cs="Times New Roman"/>
        </w:rPr>
      </w:pPr>
    </w:p>
    <w:p w14:paraId="7FA2E0BA" w14:textId="2F3FEF9F" w:rsidR="00FB6C2E" w:rsidRPr="003170DD" w:rsidRDefault="00FB6C2E" w:rsidP="003170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Michael Nana Kojo Owusu Jackson</w:t>
      </w:r>
    </w:p>
    <w:sectPr w:rsidR="00FB6C2E" w:rsidRPr="003170DD" w:rsidSect="00E40F51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53AA"/>
    <w:rsid w:val="0015074B"/>
    <w:rsid w:val="0029639D"/>
    <w:rsid w:val="003170DD"/>
    <w:rsid w:val="00326F90"/>
    <w:rsid w:val="004779BC"/>
    <w:rsid w:val="009228C3"/>
    <w:rsid w:val="00AA1D8D"/>
    <w:rsid w:val="00B47730"/>
    <w:rsid w:val="00C25FB0"/>
    <w:rsid w:val="00CB0664"/>
    <w:rsid w:val="00CD687F"/>
    <w:rsid w:val="00E40F51"/>
    <w:rsid w:val="00FB6C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11122"/>
  <w14:defaultImageDpi w14:val="300"/>
  <w15:docId w15:val="{3F5A67EE-6BCB-4030-95DC-F0FE5E5D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Jackson</cp:lastModifiedBy>
  <cp:revision>4</cp:revision>
  <cp:lastPrinted>2025-09-19T22:25:00Z</cp:lastPrinted>
  <dcterms:created xsi:type="dcterms:W3CDTF">2025-09-19T22:24:00Z</dcterms:created>
  <dcterms:modified xsi:type="dcterms:W3CDTF">2025-09-20T09:12:00Z</dcterms:modified>
  <cp:category/>
</cp:coreProperties>
</file>