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FF6D" w14:textId="77777777" w:rsidR="0025786B" w:rsidRDefault="0025786B" w:rsidP="0025786B">
      <w:pPr>
        <w:pStyle w:val="N"/>
        <w:jc w:val="center"/>
      </w:pPr>
      <w:bookmarkStart w:id="0" w:name="_Hlk75795342"/>
      <w:bookmarkEnd w:id="0"/>
    </w:p>
    <w:p w14:paraId="32C35B74" w14:textId="77777777" w:rsidR="0025786B" w:rsidRDefault="0025786B" w:rsidP="0025786B">
      <w:pPr>
        <w:pStyle w:val="N"/>
        <w:jc w:val="center"/>
      </w:pPr>
    </w:p>
    <w:p w14:paraId="398FB747" w14:textId="756EB284" w:rsidR="00AB4A87" w:rsidRDefault="0025786B" w:rsidP="0025786B">
      <w:pPr>
        <w:pStyle w:val="N"/>
        <w:jc w:val="center"/>
      </w:pPr>
      <w:r w:rsidRPr="001756E8">
        <w:rPr>
          <w:noProof/>
          <w:lang w:val="id-ID" w:eastAsia="id-ID"/>
        </w:rPr>
        <w:drawing>
          <wp:inline distT="0" distB="0" distL="0" distR="0" wp14:anchorId="7CD148E2" wp14:editId="03E5F466">
            <wp:extent cx="850900" cy="996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st_Java_co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A3E" w14:textId="0B984164" w:rsidR="0025786B" w:rsidRDefault="0025786B" w:rsidP="0025786B">
      <w:pPr>
        <w:pStyle w:val="N"/>
        <w:jc w:val="center"/>
      </w:pPr>
    </w:p>
    <w:p w14:paraId="6B116168" w14:textId="3E4C85DC" w:rsidR="0025786B" w:rsidRPr="0025786B" w:rsidRDefault="0025786B" w:rsidP="0025786B">
      <w:pPr>
        <w:pStyle w:val="N"/>
        <w:jc w:val="center"/>
        <w:rPr>
          <w:b/>
          <w:bCs/>
          <w:sz w:val="32"/>
          <w:szCs w:val="32"/>
        </w:rPr>
      </w:pPr>
      <w:r w:rsidRPr="0025786B">
        <w:rPr>
          <w:b/>
          <w:bCs/>
          <w:sz w:val="32"/>
          <w:szCs w:val="32"/>
        </w:rPr>
        <w:t>LAPORAN AKTUALISASI</w:t>
      </w:r>
    </w:p>
    <w:p w14:paraId="18B823F6" w14:textId="6B486271" w:rsidR="0025786B" w:rsidRDefault="0025786B" w:rsidP="0025786B">
      <w:pPr>
        <w:pStyle w:val="N"/>
        <w:jc w:val="center"/>
      </w:pPr>
    </w:p>
    <w:p w14:paraId="48AB7CFF" w14:textId="77777777" w:rsidR="0025786B" w:rsidRPr="0025786B" w:rsidRDefault="0025786B" w:rsidP="0025786B">
      <w:pPr>
        <w:pStyle w:val="N"/>
        <w:jc w:val="center"/>
        <w:rPr>
          <w:b/>
          <w:bCs/>
        </w:rPr>
      </w:pPr>
      <w:r w:rsidRPr="0025786B">
        <w:rPr>
          <w:b/>
          <w:bCs/>
        </w:rPr>
        <w:t xml:space="preserve">OPTIMALISASI PENCATATAN BARANG INVENTARIS </w:t>
      </w:r>
    </w:p>
    <w:p w14:paraId="255DFEC0" w14:textId="257D0813" w:rsidR="0025786B" w:rsidRPr="0025786B" w:rsidRDefault="0025786B" w:rsidP="0025786B">
      <w:pPr>
        <w:pStyle w:val="N"/>
        <w:jc w:val="center"/>
        <w:rPr>
          <w:b/>
          <w:bCs/>
        </w:rPr>
      </w:pPr>
      <w:r w:rsidRPr="0025786B">
        <w:rPr>
          <w:b/>
          <w:bCs/>
        </w:rPr>
        <w:t xml:space="preserve">DENGAN MEMANFAATKAN SISTEM INFORMASI BERBASIS WEB </w:t>
      </w:r>
    </w:p>
    <w:p w14:paraId="52F56D3B" w14:textId="2A755685" w:rsidR="0025786B" w:rsidRDefault="0025786B" w:rsidP="0025786B">
      <w:pPr>
        <w:pStyle w:val="N"/>
        <w:jc w:val="center"/>
        <w:rPr>
          <w:b/>
          <w:bCs/>
        </w:rPr>
      </w:pPr>
      <w:r w:rsidRPr="0025786B">
        <w:rPr>
          <w:b/>
          <w:bCs/>
        </w:rPr>
        <w:t>DI LINGKUP INTERNAL DINAS PERKEBUNAN PROVINSI JAWA BARAT</w:t>
      </w:r>
    </w:p>
    <w:p w14:paraId="7285082D" w14:textId="302B0978" w:rsidR="0025786B" w:rsidRDefault="0025786B" w:rsidP="0025786B">
      <w:pPr>
        <w:pStyle w:val="N"/>
        <w:jc w:val="center"/>
      </w:pPr>
    </w:p>
    <w:p w14:paraId="7E170227" w14:textId="53BA8FE6" w:rsidR="0025786B" w:rsidRDefault="0025786B" w:rsidP="0025786B">
      <w:pPr>
        <w:pStyle w:val="N"/>
        <w:jc w:val="center"/>
      </w:pPr>
    </w:p>
    <w:p w14:paraId="4B4654AB" w14:textId="77777777" w:rsidR="0025786B" w:rsidRDefault="0025786B" w:rsidP="0025786B">
      <w:pPr>
        <w:pStyle w:val="N"/>
        <w:spacing w:after="0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Dasar Calon </w:t>
      </w:r>
      <w:proofErr w:type="spellStart"/>
      <w:r>
        <w:t>Pegawai</w:t>
      </w:r>
      <w:proofErr w:type="spellEnd"/>
      <w:r>
        <w:t xml:space="preserve"> Negeri </w:t>
      </w:r>
      <w:proofErr w:type="spellStart"/>
      <w:r>
        <w:t>Sipil</w:t>
      </w:r>
      <w:proofErr w:type="spellEnd"/>
      <w:r>
        <w:t xml:space="preserve"> </w:t>
      </w:r>
    </w:p>
    <w:p w14:paraId="372F3C9A" w14:textId="0B08DE20" w:rsidR="0025786B" w:rsidRDefault="0025786B" w:rsidP="0025786B">
      <w:pPr>
        <w:pStyle w:val="N"/>
        <w:jc w:val="center"/>
      </w:pPr>
      <w:proofErr w:type="spellStart"/>
      <w:r>
        <w:t>Golongan</w:t>
      </w:r>
      <w:proofErr w:type="spellEnd"/>
      <w:r>
        <w:t xml:space="preserve"> III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6E3E2CE4" w14:textId="624D1AAA" w:rsidR="0025786B" w:rsidRDefault="0025786B" w:rsidP="0025786B">
      <w:pPr>
        <w:pStyle w:val="N"/>
        <w:jc w:val="center"/>
      </w:pPr>
    </w:p>
    <w:p w14:paraId="4304E511" w14:textId="2DD499F0" w:rsidR="0025786B" w:rsidRDefault="0025786B" w:rsidP="0025786B">
      <w:pPr>
        <w:pStyle w:val="N"/>
        <w:jc w:val="center"/>
      </w:pPr>
    </w:p>
    <w:p w14:paraId="50226115" w14:textId="3CE92065" w:rsidR="0025786B" w:rsidRPr="0025786B" w:rsidRDefault="0025786B" w:rsidP="0025786B">
      <w:pPr>
        <w:pStyle w:val="N"/>
        <w:jc w:val="center"/>
        <w:rPr>
          <w:b/>
          <w:bCs/>
        </w:rPr>
      </w:pPr>
      <w:proofErr w:type="spellStart"/>
      <w:r w:rsidRPr="0025786B">
        <w:rPr>
          <w:b/>
          <w:bCs/>
        </w:rPr>
        <w:t>Disusun</w:t>
      </w:r>
      <w:proofErr w:type="spellEnd"/>
      <w:r w:rsidRPr="0025786B">
        <w:rPr>
          <w:b/>
          <w:bCs/>
        </w:rPr>
        <w:t xml:space="preserve"> Oleh</w:t>
      </w:r>
    </w:p>
    <w:p w14:paraId="77171566" w14:textId="06E61D45" w:rsidR="0025786B" w:rsidRDefault="0025786B" w:rsidP="0025786B">
      <w:pPr>
        <w:pStyle w:val="N"/>
        <w:jc w:val="center"/>
        <w:rPr>
          <w:b/>
          <w:bCs/>
        </w:rPr>
      </w:pPr>
      <w:proofErr w:type="spellStart"/>
      <w:r>
        <w:rPr>
          <w:b/>
          <w:bCs/>
        </w:rPr>
        <w:t>Mochammad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Fauzan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Rizqulloh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S.Kom</w:t>
      </w:r>
      <w:proofErr w:type="spellEnd"/>
      <w:r>
        <w:rPr>
          <w:b/>
          <w:bCs/>
        </w:rPr>
        <w:t>.</w:t>
      </w:r>
    </w:p>
    <w:p w14:paraId="44FDA15E" w14:textId="69E153AC" w:rsidR="0025786B" w:rsidRDefault="0025786B" w:rsidP="0025786B">
      <w:pPr>
        <w:pStyle w:val="N"/>
        <w:jc w:val="center"/>
        <w:rPr>
          <w:b/>
          <w:bCs/>
        </w:rPr>
      </w:pPr>
      <w:r>
        <w:rPr>
          <w:b/>
          <w:bCs/>
        </w:rPr>
        <w:t>NIP. 19950901 202012 1 007</w:t>
      </w:r>
    </w:p>
    <w:p w14:paraId="5EA86E27" w14:textId="0453D989" w:rsidR="0025786B" w:rsidRDefault="0025786B" w:rsidP="0025786B">
      <w:pPr>
        <w:pStyle w:val="N"/>
        <w:jc w:val="center"/>
      </w:pPr>
    </w:p>
    <w:p w14:paraId="1FCD0D66" w14:textId="1887D77A" w:rsidR="0025786B" w:rsidRDefault="0025786B" w:rsidP="0025786B">
      <w:pPr>
        <w:pStyle w:val="N"/>
        <w:jc w:val="center"/>
      </w:pPr>
    </w:p>
    <w:p w14:paraId="2E62197F" w14:textId="0478DD21" w:rsidR="0025786B" w:rsidRDefault="0025786B" w:rsidP="0025786B">
      <w:pPr>
        <w:pStyle w:val="N"/>
        <w:jc w:val="center"/>
      </w:pPr>
    </w:p>
    <w:p w14:paraId="2BC7F31C" w14:textId="30A5C6EC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PELATIHAN DASAR CPNS GOLONGAN III</w:t>
      </w:r>
    </w:p>
    <w:p w14:paraId="62CD12EA" w14:textId="7E3E96B8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PEMERINTAH PROVINS JAWA BARAT</w:t>
      </w:r>
    </w:p>
    <w:p w14:paraId="4229080E" w14:textId="3F8349B7" w:rsidR="0025786B" w:rsidRDefault="0025786B" w:rsidP="0025786B">
      <w:pPr>
        <w:pStyle w:val="N"/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Bekerja</w:t>
      </w:r>
      <w:proofErr w:type="spellEnd"/>
      <w:r>
        <w:rPr>
          <w:b/>
          <w:bCs/>
        </w:rPr>
        <w:t xml:space="preserve"> Sama</w:t>
      </w:r>
    </w:p>
    <w:p w14:paraId="2AAFC374" w14:textId="1F888493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BADAN PENGEMBANGAN SUMBER DAYA MANUSIA DAERAH</w:t>
      </w:r>
    </w:p>
    <w:p w14:paraId="1DDA7F0F" w14:textId="5352C2F5" w:rsidR="0025786B" w:rsidRDefault="0025786B" w:rsidP="0025786B">
      <w:pPr>
        <w:pStyle w:val="N"/>
        <w:spacing w:after="0"/>
        <w:jc w:val="center"/>
        <w:rPr>
          <w:b/>
          <w:bCs/>
        </w:rPr>
      </w:pPr>
      <w:r>
        <w:rPr>
          <w:b/>
          <w:bCs/>
        </w:rPr>
        <w:t>PROVINSI JAWA BARAT</w:t>
      </w:r>
    </w:p>
    <w:p w14:paraId="63F28645" w14:textId="77777777" w:rsidR="0025786B" w:rsidRDefault="0025786B" w:rsidP="0025786B">
      <w:pPr>
        <w:pStyle w:val="N"/>
        <w:jc w:val="center"/>
        <w:rPr>
          <w:b/>
          <w:bCs/>
        </w:rPr>
        <w:sectPr w:rsidR="002578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>TAHUN 2021</w:t>
      </w:r>
    </w:p>
    <w:p w14:paraId="290E1CC1" w14:textId="47C7AB3C" w:rsidR="0025786B" w:rsidRDefault="0025786B" w:rsidP="0025786B">
      <w:pPr>
        <w:pStyle w:val="H1"/>
        <w:jc w:val="center"/>
      </w:pPr>
      <w:r>
        <w:lastRenderedPageBreak/>
        <w:t>LEMBAR PERSETUJUAN</w:t>
      </w:r>
      <w:r>
        <w:br/>
        <w:t>LAPORAN AKTUALISASI</w:t>
      </w:r>
    </w:p>
    <w:p w14:paraId="7416787C" w14:textId="77777777" w:rsidR="002F59E4" w:rsidRDefault="002F59E4" w:rsidP="002F59E4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3A1D33" w:rsidRPr="00B321FF" w14:paraId="66E5BEC3" w14:textId="77777777" w:rsidTr="0077612A">
        <w:tc>
          <w:tcPr>
            <w:tcW w:w="3539" w:type="dxa"/>
          </w:tcPr>
          <w:p w14:paraId="4353D078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01716D28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777537AC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A1D33" w:rsidRPr="00B321FF" w14:paraId="1A3CAF39" w14:textId="77777777" w:rsidTr="0077612A">
        <w:tc>
          <w:tcPr>
            <w:tcW w:w="3539" w:type="dxa"/>
          </w:tcPr>
          <w:p w14:paraId="16D43F32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67891A68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1C6FF4C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3A1D33" w:rsidRPr="00B321FF" w14:paraId="176D1828" w14:textId="77777777" w:rsidTr="0077612A">
        <w:tc>
          <w:tcPr>
            <w:tcW w:w="3539" w:type="dxa"/>
          </w:tcPr>
          <w:p w14:paraId="251AE26B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136CEC01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54A6A0A1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3A1D33" w:rsidRPr="00B321FF" w14:paraId="3A463393" w14:textId="77777777" w:rsidTr="0077612A">
        <w:tc>
          <w:tcPr>
            <w:tcW w:w="3539" w:type="dxa"/>
          </w:tcPr>
          <w:p w14:paraId="4F447DF0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1A03E00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B77495C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3A1D33" w:rsidRPr="00B321FF" w14:paraId="6ABBE5E7" w14:textId="77777777" w:rsidTr="0077612A">
        <w:tc>
          <w:tcPr>
            <w:tcW w:w="3539" w:type="dxa"/>
          </w:tcPr>
          <w:p w14:paraId="3235707C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472915F8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E3CAB88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488D2B1D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3A1D33" w:rsidRPr="00B321FF" w14:paraId="490E6154" w14:textId="77777777" w:rsidTr="0077612A">
        <w:tc>
          <w:tcPr>
            <w:tcW w:w="3539" w:type="dxa"/>
          </w:tcPr>
          <w:p w14:paraId="456FBE1D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6ADD274A" w14:textId="77777777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1392A09" w14:textId="11C6DA5F" w:rsidR="003A1D33" w:rsidRPr="00B321FF" w:rsidRDefault="003A1D33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640F8AFC" w14:textId="77777777" w:rsidR="003A1D33" w:rsidRDefault="003A1D33" w:rsidP="003A1D33">
      <w:pPr>
        <w:pStyle w:val="N"/>
        <w:spacing w:line="360" w:lineRule="auto"/>
      </w:pPr>
    </w:p>
    <w:p w14:paraId="4D9648D4" w14:textId="2D509A49" w:rsidR="003A1D33" w:rsidRDefault="003A1D33" w:rsidP="003A1D33">
      <w:pPr>
        <w:pStyle w:val="N"/>
        <w:spacing w:line="360" w:lineRule="auto"/>
        <w:jc w:val="center"/>
      </w:pPr>
      <w:r w:rsidRPr="003A1D33">
        <w:t xml:space="preserve">Telah </w:t>
      </w:r>
      <w:proofErr w:type="spellStart"/>
      <w:r w:rsidRPr="003A1D33">
        <w:t>disetujui</w:t>
      </w:r>
      <w:proofErr w:type="spellEnd"/>
      <w:r w:rsidRPr="003A1D33">
        <w:t xml:space="preserve"> </w:t>
      </w:r>
      <w:proofErr w:type="spellStart"/>
      <w:r w:rsidRPr="003A1D33">
        <w:t>untuk</w:t>
      </w:r>
      <w:proofErr w:type="spellEnd"/>
      <w:r w:rsidRPr="003A1D33">
        <w:t xml:space="preserve"> </w:t>
      </w:r>
      <w:proofErr w:type="spellStart"/>
      <w:r w:rsidRPr="003A1D33">
        <w:t>diajukan</w:t>
      </w:r>
      <w:proofErr w:type="spellEnd"/>
      <w:r w:rsidRPr="003A1D33">
        <w:t xml:space="preserve"> </w:t>
      </w:r>
      <w:proofErr w:type="spellStart"/>
      <w:r w:rsidRPr="003A1D33">
        <w:t>dalam</w:t>
      </w:r>
      <w:proofErr w:type="spellEnd"/>
      <w:r w:rsidRPr="003A1D33">
        <w:t xml:space="preserve"> Seminar </w:t>
      </w:r>
      <w:proofErr w:type="spellStart"/>
      <w:r w:rsidRPr="003A1D33">
        <w:t>Rancangan</w:t>
      </w:r>
      <w:proofErr w:type="spellEnd"/>
      <w:r w:rsidRPr="003A1D33">
        <w:t xml:space="preserve"> </w:t>
      </w:r>
      <w:proofErr w:type="spellStart"/>
      <w:r w:rsidRPr="003A1D33">
        <w:t>Aktualisasi</w:t>
      </w:r>
      <w:proofErr w:type="spellEnd"/>
      <w:r w:rsidRPr="003A1D33">
        <w:t xml:space="preserve"> </w:t>
      </w:r>
      <w:proofErr w:type="spellStart"/>
      <w:r w:rsidRPr="003A1D33">
        <w:t>Pelatihan</w:t>
      </w:r>
      <w:proofErr w:type="spellEnd"/>
      <w:r w:rsidRPr="003A1D33">
        <w:t xml:space="preserve"> Dasar CPNS </w:t>
      </w:r>
      <w:proofErr w:type="spellStart"/>
      <w:r w:rsidRPr="003A1D33">
        <w:t>Golongan</w:t>
      </w:r>
      <w:proofErr w:type="spellEnd"/>
      <w:r w:rsidRPr="003A1D33">
        <w:t xml:space="preserve"> III Angkatan XII </w:t>
      </w:r>
      <w:proofErr w:type="spellStart"/>
      <w:r w:rsidRPr="003A1D33">
        <w:t>Pemerintah</w:t>
      </w:r>
      <w:proofErr w:type="spellEnd"/>
      <w:r w:rsidRPr="003A1D33">
        <w:t xml:space="preserve"> </w:t>
      </w:r>
      <w:proofErr w:type="spellStart"/>
      <w:r w:rsidRPr="003A1D33">
        <w:t>Provinsi</w:t>
      </w:r>
      <w:proofErr w:type="spellEnd"/>
      <w:r w:rsidRPr="003A1D33">
        <w:t xml:space="preserve"> </w:t>
      </w:r>
      <w:proofErr w:type="spellStart"/>
      <w:r w:rsidRPr="003A1D33">
        <w:t>Jawa</w:t>
      </w:r>
      <w:proofErr w:type="spellEnd"/>
      <w:r w:rsidRPr="003A1D33">
        <w:t xml:space="preserve"> Barat</w:t>
      </w:r>
    </w:p>
    <w:p w14:paraId="083BBB63" w14:textId="77777777" w:rsidR="003A1D33" w:rsidRDefault="003A1D33" w:rsidP="003A1D33">
      <w:pPr>
        <w:pStyle w:val="N"/>
        <w:spacing w:line="360" w:lineRule="auto"/>
        <w:jc w:val="center"/>
      </w:pPr>
    </w:p>
    <w:p w14:paraId="728DB858" w14:textId="77777777" w:rsidR="003A1D33" w:rsidRPr="003A1D33" w:rsidRDefault="003A1D33" w:rsidP="003A1D33">
      <w:pPr>
        <w:pStyle w:val="N"/>
        <w:spacing w:line="360" w:lineRule="auto"/>
        <w:jc w:val="center"/>
        <w:rPr>
          <w:b/>
          <w:bCs/>
        </w:rPr>
      </w:pPr>
      <w:r w:rsidRPr="003A1D33">
        <w:rPr>
          <w:b/>
          <w:bCs/>
        </w:rPr>
        <w:t>Bandung,      Mei 2021</w:t>
      </w:r>
    </w:p>
    <w:p w14:paraId="338148C1" w14:textId="442C0BFF" w:rsidR="003A1D33" w:rsidRDefault="003A1D33" w:rsidP="003A1D33">
      <w:pPr>
        <w:pStyle w:val="N"/>
        <w:spacing w:line="360" w:lineRule="auto"/>
        <w:jc w:val="center"/>
        <w:rPr>
          <w:b/>
          <w:bCs/>
        </w:rPr>
      </w:pPr>
      <w:proofErr w:type="spellStart"/>
      <w:r w:rsidRPr="003A1D33">
        <w:rPr>
          <w:b/>
          <w:bCs/>
        </w:rPr>
        <w:t>Menyetujui</w:t>
      </w:r>
      <w:proofErr w:type="spellEnd"/>
      <w:r w:rsidRPr="003A1D33">
        <w:rPr>
          <w:b/>
          <w:bCs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A1D33" w:rsidRPr="00B321FF" w14:paraId="09ACE5BE" w14:textId="77777777" w:rsidTr="0077612A">
        <w:tc>
          <w:tcPr>
            <w:tcW w:w="4508" w:type="dxa"/>
          </w:tcPr>
          <w:p w14:paraId="4A700F38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4804BB39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8F586A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3FCB2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6064C3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067A62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r.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2C91F0DF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75D26ACF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24587233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21D0B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4FD8B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38AF60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ACF51A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0943D0C6" w14:textId="77777777" w:rsidR="003A1D33" w:rsidRPr="00B321FF" w:rsidRDefault="003A1D33" w:rsidP="003A1D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</w:tbl>
    <w:p w14:paraId="3D1785AD" w14:textId="77777777" w:rsidR="003A1D33" w:rsidRPr="003A1D33" w:rsidRDefault="003A1D33" w:rsidP="003A1D33">
      <w:pPr>
        <w:pStyle w:val="N"/>
        <w:jc w:val="center"/>
        <w:rPr>
          <w:b/>
          <w:bCs/>
        </w:rPr>
      </w:pPr>
    </w:p>
    <w:p w14:paraId="439F4558" w14:textId="77777777" w:rsidR="003A1D33" w:rsidRDefault="003A1D33" w:rsidP="003A1D33">
      <w:pPr>
        <w:pStyle w:val="N"/>
        <w:jc w:val="center"/>
      </w:pPr>
    </w:p>
    <w:p w14:paraId="1157BAB5" w14:textId="01D0D59B" w:rsidR="003A1D33" w:rsidRDefault="003A1D33" w:rsidP="003A1D33">
      <w:pPr>
        <w:pStyle w:val="N"/>
        <w:jc w:val="center"/>
        <w:sectPr w:rsidR="003A1D3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00FE47" w14:textId="1D191905" w:rsidR="002F59E4" w:rsidRDefault="002F59E4" w:rsidP="002F59E4">
      <w:pPr>
        <w:pStyle w:val="H1"/>
        <w:jc w:val="center"/>
      </w:pPr>
      <w:r>
        <w:lastRenderedPageBreak/>
        <w:t>LEMBAR PERSETUJUAN</w:t>
      </w:r>
      <w:r>
        <w:br/>
        <w:t>LAPORAN AKTUALISASI</w:t>
      </w:r>
    </w:p>
    <w:p w14:paraId="11C3647C" w14:textId="77777777" w:rsidR="002F59E4" w:rsidRDefault="002F59E4" w:rsidP="002F59E4">
      <w:pPr>
        <w:pStyle w:val="N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84"/>
        <w:gridCol w:w="5193"/>
      </w:tblGrid>
      <w:tr w:rsidR="00311E47" w:rsidRPr="00B321FF" w14:paraId="5BC66A17" w14:textId="77777777" w:rsidTr="0077612A">
        <w:tc>
          <w:tcPr>
            <w:tcW w:w="3539" w:type="dxa"/>
          </w:tcPr>
          <w:p w14:paraId="43242EF7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14:paraId="5E2A8209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FCB77FA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Mochammad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Fauzan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Rizqulloh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1E47" w:rsidRPr="00B321FF" w14:paraId="77C46D5B" w14:textId="77777777" w:rsidTr="0077612A">
        <w:tc>
          <w:tcPr>
            <w:tcW w:w="3539" w:type="dxa"/>
          </w:tcPr>
          <w:p w14:paraId="65E0DE01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4" w:type="dxa"/>
          </w:tcPr>
          <w:p w14:paraId="7EB1AA8B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00E8A311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19950901 202012 1 007</w:t>
            </w:r>
          </w:p>
        </w:tc>
      </w:tr>
      <w:tr w:rsidR="00311E47" w:rsidRPr="00B321FF" w14:paraId="6449BF71" w14:textId="77777777" w:rsidTr="0077612A">
        <w:tc>
          <w:tcPr>
            <w:tcW w:w="3539" w:type="dxa"/>
          </w:tcPr>
          <w:p w14:paraId="45A44661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14:paraId="4A2CC217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321ED7CE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Pranata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311E47" w:rsidRPr="00B321FF" w14:paraId="3B44742E" w14:textId="77777777" w:rsidTr="0077612A">
        <w:tc>
          <w:tcPr>
            <w:tcW w:w="3539" w:type="dxa"/>
          </w:tcPr>
          <w:p w14:paraId="7C42486F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PANGKAT / GOLONGAN</w:t>
            </w:r>
          </w:p>
        </w:tc>
        <w:tc>
          <w:tcPr>
            <w:tcW w:w="284" w:type="dxa"/>
          </w:tcPr>
          <w:p w14:paraId="15E1CA3B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1217EF4F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Penata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Muda / III A</w:t>
            </w:r>
          </w:p>
        </w:tc>
      </w:tr>
      <w:tr w:rsidR="00311E47" w:rsidRPr="00B321FF" w14:paraId="044E5FD1" w14:textId="77777777" w:rsidTr="0077612A">
        <w:tc>
          <w:tcPr>
            <w:tcW w:w="3539" w:type="dxa"/>
          </w:tcPr>
          <w:p w14:paraId="4C29D151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UNIT KERJA / INSTANSI</w:t>
            </w:r>
          </w:p>
        </w:tc>
        <w:tc>
          <w:tcPr>
            <w:tcW w:w="284" w:type="dxa"/>
          </w:tcPr>
          <w:p w14:paraId="7B4FEAA3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43E963BA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Subbagian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Kehumasan</w:t>
            </w:r>
            <w:proofErr w:type="spellEnd"/>
          </w:p>
          <w:p w14:paraId="6BA3C1CA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Dinas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Perkebunan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Barat</w:t>
            </w:r>
          </w:p>
        </w:tc>
      </w:tr>
      <w:tr w:rsidR="00311E47" w:rsidRPr="00B321FF" w14:paraId="6D16A4E9" w14:textId="77777777" w:rsidTr="0077612A">
        <w:tc>
          <w:tcPr>
            <w:tcW w:w="3539" w:type="dxa"/>
          </w:tcPr>
          <w:p w14:paraId="4DBE8B19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JUDUL AKTUALISASI</w:t>
            </w:r>
          </w:p>
        </w:tc>
        <w:tc>
          <w:tcPr>
            <w:tcW w:w="284" w:type="dxa"/>
          </w:tcPr>
          <w:p w14:paraId="21EB2470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93" w:type="dxa"/>
          </w:tcPr>
          <w:p w14:paraId="54E194CF" w14:textId="77777777" w:rsidR="00311E47" w:rsidRPr="00B321FF" w:rsidRDefault="00311E47" w:rsidP="007761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Optimalisasi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web di </w:t>
            </w:r>
            <w:proofErr w:type="spellStart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B321FF"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</w:p>
        </w:tc>
      </w:tr>
    </w:tbl>
    <w:p w14:paraId="4E4F4911" w14:textId="52B2EFBC" w:rsidR="00311E47" w:rsidRDefault="00311E47" w:rsidP="00311E47">
      <w:pPr>
        <w:pStyle w:val="N"/>
        <w:spacing w:line="360" w:lineRule="auto"/>
      </w:pPr>
    </w:p>
    <w:p w14:paraId="323A667E" w14:textId="77777777" w:rsidR="00311E47" w:rsidRDefault="00311E47" w:rsidP="00311E47">
      <w:pPr>
        <w:pStyle w:val="N"/>
        <w:spacing w:line="360" w:lineRule="auto"/>
        <w:jc w:val="center"/>
      </w:pPr>
      <w:r>
        <w:t xml:space="preserve">Telah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Pr="00311E47">
        <w:rPr>
          <w:b/>
          <w:bCs/>
        </w:rPr>
        <w:t xml:space="preserve">Hasil Seminar </w:t>
      </w:r>
      <w:proofErr w:type="spellStart"/>
      <w:r w:rsidRPr="00311E47">
        <w:rPr>
          <w:b/>
          <w:bCs/>
        </w:rPr>
        <w:t>Rancangan</w:t>
      </w:r>
      <w:proofErr w:type="spellEnd"/>
    </w:p>
    <w:p w14:paraId="13C2C91D" w14:textId="4B5A133F" w:rsidR="00311E47" w:rsidRPr="00311E47" w:rsidRDefault="00311E47" w:rsidP="00311E47">
      <w:pPr>
        <w:pStyle w:val="N"/>
        <w:spacing w:line="360" w:lineRule="auto"/>
        <w:jc w:val="center"/>
        <w:rPr>
          <w:b/>
          <w:bCs/>
        </w:rPr>
      </w:pPr>
      <w:r w:rsidRPr="00311E47">
        <w:rPr>
          <w:b/>
          <w:bCs/>
        </w:rPr>
        <w:t>Bandung,      Mei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11E47" w:rsidRPr="00B321FF" w14:paraId="4D06D8AF" w14:textId="77777777" w:rsidTr="0077612A">
        <w:tc>
          <w:tcPr>
            <w:tcW w:w="4508" w:type="dxa"/>
          </w:tcPr>
          <w:p w14:paraId="32AA1CC7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Coach,</w:t>
            </w:r>
          </w:p>
          <w:p w14:paraId="431EBD75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D571011" w14:textId="77777777" w:rsidR="00311E47" w:rsidRPr="00B321FF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10187E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887C14" w14:textId="3FC1DC43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</w:t>
            </w:r>
            <w:r w:rsidR="001C2B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r.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SUYANA,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S.Pd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 M.M.</w:t>
            </w:r>
          </w:p>
          <w:p w14:paraId="630CF117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NIP. 19600209 198204 1 004</w:t>
            </w:r>
          </w:p>
        </w:tc>
        <w:tc>
          <w:tcPr>
            <w:tcW w:w="4508" w:type="dxa"/>
          </w:tcPr>
          <w:p w14:paraId="0289F9CB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Mentor,</w:t>
            </w:r>
          </w:p>
          <w:p w14:paraId="02408C95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5DED94" w14:textId="77777777" w:rsidR="00311E47" w:rsidRPr="00B321FF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6FE8C8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41FE56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IBNU EDI SETIADI</w:t>
            </w:r>
          </w:p>
          <w:p w14:paraId="01C711E9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19701007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200501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009</w:t>
            </w:r>
          </w:p>
        </w:tc>
      </w:tr>
      <w:tr w:rsidR="00311E47" w:rsidRPr="00B321FF" w14:paraId="19588999" w14:textId="77777777" w:rsidTr="0077612A">
        <w:tc>
          <w:tcPr>
            <w:tcW w:w="9016" w:type="dxa"/>
            <w:gridSpan w:val="2"/>
          </w:tcPr>
          <w:p w14:paraId="1AB37E88" w14:textId="77777777" w:rsidR="00311E47" w:rsidRPr="00B321FF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09E06D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Disahkan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 </w:t>
            </w:r>
            <w:proofErr w:type="spellStart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</w:t>
            </w:r>
            <w:proofErr w:type="spellEnd"/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CF39834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22DE3B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64E74F" w14:textId="77777777" w:rsidR="00311E47" w:rsidRDefault="00311E47" w:rsidP="00311E4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0A93BF" w14:textId="77777777" w:rsidR="00311E47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Dr.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YONATAN </w:t>
            </w:r>
            <w:proofErr w:type="spellStart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WIYOSO,M.Si</w:t>
            </w:r>
            <w:proofErr w:type="spellEnd"/>
            <w:r w:rsidRPr="0072389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.</w:t>
            </w:r>
          </w:p>
          <w:p w14:paraId="29D2DC42" w14:textId="77777777" w:rsidR="00311E47" w:rsidRPr="00B321FF" w:rsidRDefault="00311E47" w:rsidP="00311E4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21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19571006 198103 1 009</w:t>
            </w:r>
          </w:p>
        </w:tc>
      </w:tr>
    </w:tbl>
    <w:p w14:paraId="528EF0FE" w14:textId="49E5E659" w:rsidR="00311E47" w:rsidRDefault="00311E47" w:rsidP="002F59E4">
      <w:pPr>
        <w:pStyle w:val="N"/>
        <w:sectPr w:rsidR="00311E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E1A4EA" w14:textId="316DB423" w:rsidR="002F59E4" w:rsidRDefault="002F59E4" w:rsidP="002F59E4">
      <w:pPr>
        <w:pStyle w:val="H1"/>
        <w:jc w:val="center"/>
      </w:pPr>
      <w:r>
        <w:lastRenderedPageBreak/>
        <w:t>KATA PENGANTAR</w:t>
      </w:r>
    </w:p>
    <w:p w14:paraId="0AE24982" w14:textId="77777777" w:rsidR="00AE2778" w:rsidRDefault="00AE2778" w:rsidP="002F59E4">
      <w:pPr>
        <w:pStyle w:val="N"/>
      </w:pPr>
    </w:p>
    <w:p w14:paraId="7FDF6362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 SWT,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-Nya </w:t>
      </w:r>
      <w:proofErr w:type="spellStart"/>
      <w:r>
        <w:t>sehinnga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7F49D5D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merangkai</w:t>
      </w:r>
      <w:proofErr w:type="spellEnd"/>
      <w:r>
        <w:t xml:space="preserve"> kata-kata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dan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pembaca</w:t>
      </w:r>
      <w:proofErr w:type="spellEnd"/>
      <w:r>
        <w:t>.</w:t>
      </w:r>
    </w:p>
    <w:p w14:paraId="485F7D69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, </w:t>
      </w:r>
      <w:proofErr w:type="spellStart"/>
      <w:r>
        <w:t>bimbingan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ikhlas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ASN </w:t>
      </w:r>
      <w:proofErr w:type="spellStart"/>
      <w:r>
        <w:t>juara</w:t>
      </w:r>
      <w:proofErr w:type="spellEnd"/>
      <w:r>
        <w:t xml:space="preserve"> yang professional.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rasa </w:t>
      </w:r>
      <w:proofErr w:type="spellStart"/>
      <w:r>
        <w:t>terimakasih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01F143BE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 xml:space="preserve">Allah SWT.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, </w:t>
      </w:r>
      <w:proofErr w:type="spellStart"/>
      <w:r>
        <w:t>petunjuk</w:t>
      </w:r>
      <w:proofErr w:type="spellEnd"/>
      <w:r>
        <w:t xml:space="preserve">, </w:t>
      </w:r>
      <w:proofErr w:type="spellStart"/>
      <w:r>
        <w:t>ketenangan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dipanjatkan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hikmah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ASN </w:t>
      </w:r>
      <w:proofErr w:type="spellStart"/>
      <w:r>
        <w:t>juara.</w:t>
      </w:r>
      <w:proofErr w:type="spellEnd"/>
    </w:p>
    <w:p w14:paraId="1D116399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cintai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, </w:t>
      </w:r>
      <w:proofErr w:type="spellStart"/>
      <w:r>
        <w:t>nasihat</w:t>
      </w:r>
      <w:proofErr w:type="spellEnd"/>
      <w:r>
        <w:t xml:space="preserve">, dan </w:t>
      </w:r>
      <w:proofErr w:type="spellStart"/>
      <w:r>
        <w:t>doa</w:t>
      </w:r>
      <w:proofErr w:type="spellEnd"/>
      <w:r>
        <w:t xml:space="preserve"> yang </w:t>
      </w:r>
      <w:proofErr w:type="spellStart"/>
      <w:r>
        <w:t>ikhlas</w:t>
      </w:r>
      <w:proofErr w:type="spellEnd"/>
      <w:r>
        <w:t xml:space="preserve"> dan </w:t>
      </w:r>
      <w:proofErr w:type="spellStart"/>
      <w:r>
        <w:t>tulus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penulis.</w:t>
      </w:r>
      <w:proofErr w:type="spellEnd"/>
    </w:p>
    <w:p w14:paraId="7D997428" w14:textId="77777777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 xml:space="preserve">Ibu </w:t>
      </w:r>
      <w:proofErr w:type="spellStart"/>
      <w:r>
        <w:t>Hj</w:t>
      </w:r>
      <w:proofErr w:type="spellEnd"/>
      <w:r>
        <w:t xml:space="preserve">. </w:t>
      </w:r>
      <w:proofErr w:type="spellStart"/>
      <w:r>
        <w:t>Nai</w:t>
      </w:r>
      <w:proofErr w:type="spellEnd"/>
      <w:r>
        <w:t xml:space="preserve"> </w:t>
      </w:r>
      <w:proofErr w:type="spellStart"/>
      <w:r>
        <w:t>Sugiharti</w:t>
      </w:r>
      <w:proofErr w:type="spellEnd"/>
      <w:r>
        <w:t xml:space="preserve">, S.I.P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Bapak </w:t>
      </w:r>
      <w:proofErr w:type="spellStart"/>
      <w:r>
        <w:t>Ibnu</w:t>
      </w:r>
      <w:proofErr w:type="spellEnd"/>
      <w:r>
        <w:t xml:space="preserve"> Edi </w:t>
      </w:r>
      <w:proofErr w:type="spellStart"/>
      <w:r>
        <w:t>Setiadi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oleh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mendelegasikan</w:t>
      </w:r>
      <w:proofErr w:type="spellEnd"/>
      <w:r>
        <w:t xml:space="preserve"> </w:t>
      </w:r>
      <w:proofErr w:type="spellStart"/>
      <w:r>
        <w:t>kewenangannya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mentor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ini.</w:t>
      </w:r>
      <w:proofErr w:type="spellEnd"/>
    </w:p>
    <w:p w14:paraId="6ED5B28B" w14:textId="77777777" w:rsidR="001C2BED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r>
        <w:t>Bapak D</w:t>
      </w:r>
      <w:r w:rsidR="001C2BED">
        <w:t>r.</w:t>
      </w:r>
      <w:r>
        <w:t xml:space="preserve"> </w:t>
      </w:r>
      <w:proofErr w:type="spellStart"/>
      <w:r>
        <w:t>Suyana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. M.M. </w:t>
      </w:r>
      <w:proofErr w:type="spellStart"/>
      <w:r>
        <w:t>sebagai</w:t>
      </w:r>
      <w:proofErr w:type="spellEnd"/>
      <w:r>
        <w:t xml:space="preserve"> coach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ikhlas</w:t>
      </w:r>
      <w:proofErr w:type="spellEnd"/>
      <w:r>
        <w:t xml:space="preserve"> dan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penyususan</w:t>
      </w:r>
      <w:proofErr w:type="spellEnd"/>
      <w:r>
        <w:t xml:space="preserve"> dan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ini.</w:t>
      </w:r>
      <w:proofErr w:type="spellEnd"/>
    </w:p>
    <w:p w14:paraId="6F7478CF" w14:textId="0B5C4BD4" w:rsidR="00AE2778" w:rsidRDefault="00AE2778" w:rsidP="001C2BED">
      <w:pPr>
        <w:pStyle w:val="N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Rekan-rekan</w:t>
      </w:r>
      <w:proofErr w:type="spellEnd"/>
      <w:r>
        <w:t xml:space="preserve"> </w:t>
      </w:r>
      <w:proofErr w:type="spellStart"/>
      <w:r>
        <w:t>prakom</w:t>
      </w:r>
      <w:proofErr w:type="spellEnd"/>
      <w:r>
        <w:t xml:space="preserve">, dan </w:t>
      </w:r>
      <w:proofErr w:type="spellStart"/>
      <w:r>
        <w:t>prahum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provins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, </w:t>
      </w:r>
      <w:proofErr w:type="spellStart"/>
      <w:r>
        <w:t>nasihat</w:t>
      </w:r>
      <w:proofErr w:type="spellEnd"/>
      <w:r>
        <w:t xml:space="preserve">, ide, dan juga </w:t>
      </w:r>
      <w:proofErr w:type="spellStart"/>
      <w:r>
        <w:t>doa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624B8A71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Semoga</w:t>
      </w:r>
      <w:proofErr w:type="spellEnd"/>
      <w:r>
        <w:t xml:space="preserve"> Allah SWT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berkah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berlipat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keikhlasan</w:t>
      </w:r>
      <w:proofErr w:type="spellEnd"/>
      <w:r>
        <w:t xml:space="preserve">, dan </w:t>
      </w:r>
      <w:proofErr w:type="spellStart"/>
      <w:r>
        <w:t>amal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070B0AF7" w14:textId="77777777" w:rsidR="00AE2778" w:rsidRDefault="00AE2778" w:rsidP="001C2BED">
      <w:pPr>
        <w:pStyle w:val="N"/>
        <w:spacing w:line="360" w:lineRule="auto"/>
        <w:ind w:firstLine="720"/>
        <w:jc w:val="both"/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DB04726" w14:textId="172F76FC" w:rsidR="00AE2778" w:rsidRDefault="00AE2778" w:rsidP="001C2BED">
      <w:pPr>
        <w:pStyle w:val="N"/>
        <w:spacing w:line="360" w:lineRule="auto"/>
        <w:ind w:firstLine="720"/>
        <w:jc w:val="both"/>
      </w:pPr>
      <w:r>
        <w:t xml:space="preserve">Akhir kata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aktualisasi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sebaik-baiknya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C2BED" w14:paraId="336CFF57" w14:textId="77777777" w:rsidTr="001C2BED">
        <w:tc>
          <w:tcPr>
            <w:tcW w:w="4675" w:type="dxa"/>
          </w:tcPr>
          <w:p w14:paraId="44296799" w14:textId="77777777" w:rsidR="001C2BED" w:rsidRDefault="001C2BED" w:rsidP="001C2BED">
            <w:pPr>
              <w:pStyle w:val="N"/>
              <w:spacing w:line="360" w:lineRule="auto"/>
              <w:jc w:val="both"/>
            </w:pPr>
          </w:p>
        </w:tc>
        <w:tc>
          <w:tcPr>
            <w:tcW w:w="4675" w:type="dxa"/>
          </w:tcPr>
          <w:p w14:paraId="2F97A7A5" w14:textId="264D56FE" w:rsidR="001C2BED" w:rsidRDefault="001C2BED" w:rsidP="001C2BED">
            <w:pPr>
              <w:pStyle w:val="N"/>
              <w:spacing w:line="360" w:lineRule="auto"/>
              <w:jc w:val="center"/>
            </w:pPr>
            <w:r>
              <w:t xml:space="preserve">Bandung, </w:t>
            </w:r>
            <w:proofErr w:type="spellStart"/>
            <w:r>
              <w:t>Juni</w:t>
            </w:r>
            <w:proofErr w:type="spellEnd"/>
            <w:r>
              <w:t xml:space="preserve"> 2021</w:t>
            </w:r>
          </w:p>
          <w:p w14:paraId="29E20F32" w14:textId="799E29C2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1C2BED">
              <w:rPr>
                <w:b/>
                <w:bCs/>
              </w:rPr>
              <w:t>Penulis</w:t>
            </w:r>
            <w:proofErr w:type="spellEnd"/>
          </w:p>
          <w:p w14:paraId="680726BA" w14:textId="77777777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756599D7" w14:textId="5E3B6946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28427C58" w14:textId="19A9149D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068879F2" w14:textId="77777777" w:rsidR="001C2BED" w:rsidRDefault="001C2BED" w:rsidP="001C2BED">
            <w:pPr>
              <w:pStyle w:val="N"/>
              <w:spacing w:line="360" w:lineRule="auto"/>
              <w:jc w:val="center"/>
            </w:pPr>
          </w:p>
          <w:p w14:paraId="55CBB900" w14:textId="77777777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1C2BED">
              <w:rPr>
                <w:b/>
                <w:bCs/>
                <w:u w:val="single"/>
              </w:rPr>
              <w:t>Mochammad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 </w:t>
            </w:r>
            <w:proofErr w:type="spellStart"/>
            <w:r w:rsidRPr="001C2BED">
              <w:rPr>
                <w:b/>
                <w:bCs/>
                <w:u w:val="single"/>
              </w:rPr>
              <w:t>Fauzan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 </w:t>
            </w:r>
            <w:proofErr w:type="spellStart"/>
            <w:r w:rsidRPr="001C2BED">
              <w:rPr>
                <w:b/>
                <w:bCs/>
                <w:u w:val="single"/>
              </w:rPr>
              <w:t>Rizqulloh</w:t>
            </w:r>
            <w:proofErr w:type="spellEnd"/>
            <w:r w:rsidRPr="001C2BED">
              <w:rPr>
                <w:b/>
                <w:bCs/>
                <w:u w:val="single"/>
              </w:rPr>
              <w:t xml:space="preserve">, </w:t>
            </w:r>
            <w:proofErr w:type="spellStart"/>
            <w:r w:rsidRPr="001C2BED">
              <w:rPr>
                <w:b/>
                <w:bCs/>
                <w:u w:val="single"/>
              </w:rPr>
              <w:t>S.Kom</w:t>
            </w:r>
            <w:proofErr w:type="spellEnd"/>
            <w:r w:rsidRPr="001C2BED">
              <w:rPr>
                <w:b/>
                <w:bCs/>
                <w:u w:val="single"/>
              </w:rPr>
              <w:t>.</w:t>
            </w:r>
          </w:p>
          <w:p w14:paraId="03782696" w14:textId="0385246C" w:rsidR="001C2BED" w:rsidRPr="001C2BED" w:rsidRDefault="001C2BED" w:rsidP="001C2BED">
            <w:pPr>
              <w:pStyle w:val="N"/>
              <w:spacing w:line="360" w:lineRule="auto"/>
              <w:jc w:val="center"/>
              <w:rPr>
                <w:b/>
                <w:bCs/>
              </w:rPr>
            </w:pPr>
            <w:r w:rsidRPr="001C2BED">
              <w:rPr>
                <w:b/>
                <w:bCs/>
              </w:rPr>
              <w:t>NIP. 19950901 202012 1 007</w:t>
            </w:r>
          </w:p>
        </w:tc>
      </w:tr>
    </w:tbl>
    <w:p w14:paraId="12F45806" w14:textId="77777777" w:rsidR="001C2BED" w:rsidRDefault="001C2BED" w:rsidP="00AE2778">
      <w:pPr>
        <w:pStyle w:val="N"/>
        <w:jc w:val="both"/>
      </w:pPr>
    </w:p>
    <w:p w14:paraId="7EA65717" w14:textId="50394F5B" w:rsidR="001C2BED" w:rsidRDefault="00AE2778" w:rsidP="001C2BED">
      <w:pPr>
        <w:pStyle w:val="N"/>
        <w:jc w:val="both"/>
      </w:pPr>
      <w:r>
        <w:tab/>
      </w:r>
    </w:p>
    <w:p w14:paraId="1BDB2C7B" w14:textId="605801B7" w:rsidR="00AE2778" w:rsidRDefault="00AE2778" w:rsidP="00AE2778">
      <w:pPr>
        <w:pStyle w:val="N"/>
        <w:jc w:val="both"/>
        <w:sectPr w:rsidR="00AE27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A47835" w14:textId="113610CE" w:rsidR="002F59E4" w:rsidRDefault="002F59E4" w:rsidP="002F59E4">
      <w:pPr>
        <w:pStyle w:val="H1"/>
        <w:jc w:val="center"/>
      </w:pPr>
      <w:r>
        <w:lastRenderedPageBreak/>
        <w:t>DAFTAR ISI</w:t>
      </w:r>
    </w:p>
    <w:p w14:paraId="6590F089" w14:textId="77777777" w:rsidR="002F59E4" w:rsidRDefault="002F59E4" w:rsidP="002F59E4">
      <w:pPr>
        <w:pStyle w:val="N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2F738B" w14:textId="5A3FDEEF" w:rsidR="002F59E4" w:rsidRDefault="002F59E4" w:rsidP="002F59E4">
      <w:pPr>
        <w:pStyle w:val="H1"/>
        <w:jc w:val="center"/>
      </w:pPr>
      <w:r>
        <w:lastRenderedPageBreak/>
        <w:t>DAFTAR TABEL</w:t>
      </w:r>
    </w:p>
    <w:p w14:paraId="778E4BD1" w14:textId="77777777" w:rsidR="002F59E4" w:rsidRDefault="002F59E4" w:rsidP="002F59E4">
      <w:pPr>
        <w:pStyle w:val="N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586DCF" w14:textId="726B54A8" w:rsidR="002F59E4" w:rsidRDefault="002F59E4" w:rsidP="00C55552">
      <w:pPr>
        <w:pStyle w:val="H1"/>
        <w:jc w:val="center"/>
      </w:pPr>
      <w:r>
        <w:lastRenderedPageBreak/>
        <w:t>DAFTAR GAMBAR</w:t>
      </w:r>
    </w:p>
    <w:p w14:paraId="6653DC4D" w14:textId="77777777" w:rsidR="002F59E4" w:rsidRDefault="002F59E4" w:rsidP="00C55552">
      <w:pPr>
        <w:pStyle w:val="BAB6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E92280" w14:textId="67455C41" w:rsidR="00FD76F1" w:rsidRDefault="002F59E4" w:rsidP="00C55552">
      <w:pPr>
        <w:pStyle w:val="BAB1"/>
      </w:pPr>
      <w:r>
        <w:lastRenderedPageBreak/>
        <w:t>BAB I</w:t>
      </w:r>
      <w:r>
        <w:br/>
        <w:t>PENDAHULUAN</w:t>
      </w:r>
    </w:p>
    <w:p w14:paraId="47DB2D1B" w14:textId="77777777" w:rsidR="00FD76F1" w:rsidRDefault="00FD76F1" w:rsidP="00FD76F1">
      <w:pPr>
        <w:pStyle w:val="N"/>
      </w:pPr>
    </w:p>
    <w:p w14:paraId="152AF53E" w14:textId="33A27B85" w:rsidR="00FD76F1" w:rsidRDefault="00FD76F1" w:rsidP="00D30E3D">
      <w:pPr>
        <w:pStyle w:val="H2"/>
        <w:numPr>
          <w:ilvl w:val="0"/>
          <w:numId w:val="2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59DAB8D" w14:textId="77777777" w:rsidR="00D30E3D" w:rsidRDefault="00D30E3D" w:rsidP="00D30E3D">
      <w:pPr>
        <w:pStyle w:val="N"/>
      </w:pPr>
    </w:p>
    <w:p w14:paraId="50E5E73B" w14:textId="5C181533" w:rsidR="00D30E3D" w:rsidRDefault="00D30E3D" w:rsidP="00D30E3D">
      <w:pPr>
        <w:pStyle w:val="H2"/>
        <w:numPr>
          <w:ilvl w:val="0"/>
          <w:numId w:val="22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61B5057" w14:textId="77777777" w:rsidR="00D30E3D" w:rsidRDefault="00D30E3D" w:rsidP="00D30E3D">
      <w:pPr>
        <w:pStyle w:val="N"/>
      </w:pPr>
    </w:p>
    <w:p w14:paraId="1FF39BBB" w14:textId="22F23972" w:rsidR="00D30E3D" w:rsidRDefault="00D30E3D" w:rsidP="00D30E3D">
      <w:pPr>
        <w:pStyle w:val="H2"/>
        <w:numPr>
          <w:ilvl w:val="0"/>
          <w:numId w:val="22"/>
        </w:numPr>
      </w:pPr>
      <w:r>
        <w:t xml:space="preserve">Batasan </w:t>
      </w:r>
      <w:proofErr w:type="spellStart"/>
      <w:r>
        <w:t>Masalah</w:t>
      </w:r>
      <w:proofErr w:type="spellEnd"/>
    </w:p>
    <w:p w14:paraId="41927DD1" w14:textId="77777777" w:rsidR="00D30E3D" w:rsidRDefault="00D30E3D" w:rsidP="00D30E3D">
      <w:pPr>
        <w:pStyle w:val="N"/>
      </w:pPr>
    </w:p>
    <w:p w14:paraId="4901664A" w14:textId="6BA04EFF" w:rsidR="00D30E3D" w:rsidRDefault="00D30E3D" w:rsidP="00D30E3D">
      <w:pPr>
        <w:pStyle w:val="H2"/>
        <w:numPr>
          <w:ilvl w:val="0"/>
          <w:numId w:val="22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000380DB" w14:textId="77777777" w:rsidR="00D30E3D" w:rsidRDefault="00D30E3D" w:rsidP="00D30E3D">
      <w:pPr>
        <w:pStyle w:val="N"/>
      </w:pPr>
    </w:p>
    <w:p w14:paraId="4B55DF8F" w14:textId="53028E0C" w:rsidR="00FD76F1" w:rsidRDefault="00D30E3D" w:rsidP="00FD76F1">
      <w:pPr>
        <w:pStyle w:val="H2"/>
        <w:numPr>
          <w:ilvl w:val="0"/>
          <w:numId w:val="22"/>
        </w:numP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201CD87E" w14:textId="77777777" w:rsidR="00D30E3D" w:rsidRDefault="00D30E3D" w:rsidP="00D30E3D">
      <w:pPr>
        <w:pStyle w:val="ListParagraph"/>
      </w:pPr>
    </w:p>
    <w:p w14:paraId="24104B13" w14:textId="1835366F" w:rsidR="00D30E3D" w:rsidRDefault="00D30E3D" w:rsidP="00D30E3D">
      <w:pPr>
        <w:pStyle w:val="N"/>
      </w:pPr>
    </w:p>
    <w:p w14:paraId="4C760FBF" w14:textId="77777777" w:rsidR="00D30E3D" w:rsidRDefault="00D30E3D" w:rsidP="00D30E3D">
      <w:pPr>
        <w:pStyle w:val="N"/>
      </w:pPr>
    </w:p>
    <w:p w14:paraId="78C249DD" w14:textId="77777777" w:rsidR="00FD76F1" w:rsidRDefault="00FD76F1" w:rsidP="00FD76F1">
      <w:pPr>
        <w:pStyle w:val="N"/>
      </w:pPr>
    </w:p>
    <w:p w14:paraId="0E7765A1" w14:textId="386E410C" w:rsidR="00FD76F1" w:rsidRDefault="00FD76F1" w:rsidP="00FD76F1">
      <w:pPr>
        <w:pStyle w:val="N"/>
        <w:sectPr w:rsidR="00FD76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E577CC" w14:textId="2BB1E266" w:rsidR="002F59E4" w:rsidRDefault="002F59E4" w:rsidP="002F59E4">
      <w:pPr>
        <w:pStyle w:val="H1"/>
        <w:jc w:val="center"/>
      </w:pPr>
      <w:r>
        <w:lastRenderedPageBreak/>
        <w:t>BAB II</w:t>
      </w:r>
      <w:r>
        <w:br/>
        <w:t>PROFIL ORGANISASI, PESERTA, DAN MATERI PELATIHAN</w:t>
      </w:r>
    </w:p>
    <w:p w14:paraId="07B0BE67" w14:textId="45E67C1B" w:rsidR="00071BBB" w:rsidRDefault="00071BBB" w:rsidP="00FF1D80">
      <w:pPr>
        <w:pStyle w:val="N"/>
      </w:pPr>
    </w:p>
    <w:p w14:paraId="3633EBF4" w14:textId="1491ACDB" w:rsidR="00AE7958" w:rsidRDefault="00AE7958" w:rsidP="00D30E3D">
      <w:pPr>
        <w:pStyle w:val="H2"/>
        <w:numPr>
          <w:ilvl w:val="0"/>
          <w:numId w:val="23"/>
        </w:numPr>
      </w:pPr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33A1060E" w14:textId="7D6473CD" w:rsidR="00AE7958" w:rsidRDefault="008A4B0D" w:rsidP="00D30E3D">
      <w:pPr>
        <w:pStyle w:val="H3"/>
        <w:numPr>
          <w:ilvl w:val="1"/>
          <w:numId w:val="23"/>
        </w:numPr>
      </w:pPr>
      <w:r>
        <w:t xml:space="preserve">Sejarah dan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11BB8AD8" w14:textId="47B3E126" w:rsidR="008A4B0D" w:rsidRDefault="008A4B0D" w:rsidP="00D30E3D">
      <w:pPr>
        <w:pStyle w:val="H3"/>
        <w:numPr>
          <w:ilvl w:val="1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</w:p>
    <w:p w14:paraId="607B714E" w14:textId="7851CB0A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Aparatur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Negara</w:t>
      </w:r>
    </w:p>
    <w:p w14:paraId="5AD14532" w14:textId="06B17252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Perkebunan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</w:p>
    <w:p w14:paraId="38DB18CD" w14:textId="74E73A43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Subbagian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Kehumasan</w:t>
      </w:r>
      <w:proofErr w:type="spellEnd"/>
    </w:p>
    <w:p w14:paraId="65B31173" w14:textId="5105016F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668B0F1" w14:textId="4814D75D" w:rsidR="00AE7958" w:rsidRDefault="00AE7958" w:rsidP="00D30E3D">
      <w:pPr>
        <w:pStyle w:val="H2"/>
        <w:numPr>
          <w:ilvl w:val="0"/>
          <w:numId w:val="23"/>
        </w:numPr>
      </w:pPr>
      <w:proofErr w:type="spellStart"/>
      <w:r>
        <w:t>Materi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6296F508" w14:textId="46E4053D" w:rsidR="008A4B0D" w:rsidRDefault="008A4B0D" w:rsidP="00D30E3D">
      <w:pPr>
        <w:pStyle w:val="H3"/>
        <w:numPr>
          <w:ilvl w:val="1"/>
          <w:numId w:val="23"/>
        </w:numPr>
      </w:pPr>
      <w:r>
        <w:t xml:space="preserve">Agenda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Bela Negara</w:t>
      </w:r>
    </w:p>
    <w:p w14:paraId="34A9C675" w14:textId="1D4CE0A3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Wawasan</w:t>
      </w:r>
      <w:proofErr w:type="spellEnd"/>
      <w:r>
        <w:t xml:space="preserve"> </w:t>
      </w:r>
      <w:proofErr w:type="spellStart"/>
      <w:r>
        <w:t>Kebangsaan</w:t>
      </w:r>
      <w:proofErr w:type="spellEnd"/>
    </w:p>
    <w:p w14:paraId="29529419" w14:textId="3B58D8BB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Kontemporer</w:t>
      </w:r>
      <w:proofErr w:type="spellEnd"/>
    </w:p>
    <w:p w14:paraId="5A7F43B1" w14:textId="03544864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Kersiapsiagaan</w:t>
      </w:r>
      <w:proofErr w:type="spellEnd"/>
      <w:r>
        <w:t xml:space="preserve"> Bela Negara</w:t>
      </w:r>
    </w:p>
    <w:p w14:paraId="47811344" w14:textId="5369DEB2" w:rsidR="008A4B0D" w:rsidRDefault="008A4B0D" w:rsidP="00D30E3D">
      <w:pPr>
        <w:pStyle w:val="H3"/>
        <w:numPr>
          <w:ilvl w:val="1"/>
          <w:numId w:val="23"/>
        </w:numPr>
      </w:pPr>
      <w:r>
        <w:t>Agenda Nilai-Nilai Dasar ASN (ANEKA)</w:t>
      </w:r>
    </w:p>
    <w:p w14:paraId="1F913F9D" w14:textId="376D1414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Pengertian</w:t>
      </w:r>
      <w:proofErr w:type="spellEnd"/>
      <w:r>
        <w:t xml:space="preserve"> dan Nilai Dasar </w:t>
      </w:r>
      <w:proofErr w:type="spellStart"/>
      <w:r>
        <w:t>Akuntabilitas</w:t>
      </w:r>
      <w:proofErr w:type="spellEnd"/>
    </w:p>
    <w:p w14:paraId="6EA81097" w14:textId="1980CCEE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Pengertian</w:t>
      </w:r>
      <w:proofErr w:type="spellEnd"/>
      <w:r>
        <w:t xml:space="preserve"> dan Nilai Dasar </w:t>
      </w:r>
      <w:proofErr w:type="spellStart"/>
      <w:r>
        <w:t>Nasionalisme</w:t>
      </w:r>
      <w:proofErr w:type="spellEnd"/>
    </w:p>
    <w:p w14:paraId="7D429595" w14:textId="4B9EECCB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Pengertian</w:t>
      </w:r>
      <w:proofErr w:type="spellEnd"/>
      <w:r>
        <w:t xml:space="preserve"> dan Nilai Dasar Etika </w:t>
      </w:r>
      <w:proofErr w:type="spellStart"/>
      <w:r>
        <w:t>Publik</w:t>
      </w:r>
      <w:proofErr w:type="spellEnd"/>
    </w:p>
    <w:p w14:paraId="2AEF10DF" w14:textId="55A66A1E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Pengertian</w:t>
      </w:r>
      <w:proofErr w:type="spellEnd"/>
      <w:r>
        <w:t xml:space="preserve"> dan Nilai Dasar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Mutu</w:t>
      </w:r>
      <w:proofErr w:type="spellEnd"/>
    </w:p>
    <w:p w14:paraId="6C41D677" w14:textId="2F7B6592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Pengertian</w:t>
      </w:r>
      <w:proofErr w:type="spellEnd"/>
      <w:r>
        <w:t xml:space="preserve"> dan Nilai Dasar Anti </w:t>
      </w:r>
      <w:proofErr w:type="spellStart"/>
      <w:r>
        <w:t>Korupsi</w:t>
      </w:r>
      <w:proofErr w:type="spellEnd"/>
    </w:p>
    <w:p w14:paraId="40B71668" w14:textId="2BF45FF7" w:rsidR="008A4B0D" w:rsidRDefault="008A4B0D" w:rsidP="00D30E3D">
      <w:pPr>
        <w:pStyle w:val="H3"/>
        <w:numPr>
          <w:ilvl w:val="1"/>
          <w:numId w:val="23"/>
        </w:numPr>
      </w:pPr>
      <w:r>
        <w:t xml:space="preserve">Agenda </w:t>
      </w:r>
      <w:proofErr w:type="spellStart"/>
      <w:r>
        <w:t>Kedudukan</w:t>
      </w:r>
      <w:proofErr w:type="spellEnd"/>
      <w:r>
        <w:t xml:space="preserve"> dan Peran ASN </w:t>
      </w:r>
      <w:proofErr w:type="spellStart"/>
      <w:r>
        <w:t>dalam</w:t>
      </w:r>
      <w:proofErr w:type="spellEnd"/>
      <w:r>
        <w:t xml:space="preserve"> NKRI</w:t>
      </w:r>
    </w:p>
    <w:p w14:paraId="59125CF9" w14:textId="601F06B1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Manajement</w:t>
      </w:r>
      <w:proofErr w:type="spellEnd"/>
      <w:r>
        <w:t xml:space="preserve"> ASN</w:t>
      </w:r>
    </w:p>
    <w:p w14:paraId="21508B12" w14:textId="67943FF3" w:rsidR="008A4B0D" w:rsidRDefault="008A4B0D" w:rsidP="00D30E3D">
      <w:pPr>
        <w:pStyle w:val="H4"/>
        <w:numPr>
          <w:ilvl w:val="2"/>
          <w:numId w:val="23"/>
        </w:numPr>
      </w:pPr>
      <w:r>
        <w:t xml:space="preserve">Whole Of </w:t>
      </w:r>
      <w:proofErr w:type="spellStart"/>
      <w:r>
        <w:t>Governement</w:t>
      </w:r>
      <w:proofErr w:type="spellEnd"/>
    </w:p>
    <w:p w14:paraId="3F6828A5" w14:textId="6B019D1F" w:rsidR="008A4B0D" w:rsidRDefault="008A4B0D" w:rsidP="00D30E3D">
      <w:pPr>
        <w:pStyle w:val="H4"/>
        <w:numPr>
          <w:ilvl w:val="2"/>
          <w:numId w:val="23"/>
        </w:numPr>
      </w:pP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</w:p>
    <w:p w14:paraId="37F5A82C" w14:textId="18FE32EE" w:rsidR="008A4B0D" w:rsidRDefault="008A4B0D" w:rsidP="00D30E3D">
      <w:pPr>
        <w:pStyle w:val="H2"/>
        <w:numPr>
          <w:ilvl w:val="0"/>
          <w:numId w:val="23"/>
        </w:numPr>
      </w:pPr>
      <w:r>
        <w:t>Role Model</w:t>
      </w:r>
    </w:p>
    <w:p w14:paraId="146EDE30" w14:textId="61124D5A" w:rsidR="00071BBB" w:rsidRDefault="008A4B0D" w:rsidP="00D30E3D">
      <w:pPr>
        <w:pStyle w:val="H2"/>
        <w:numPr>
          <w:ilvl w:val="0"/>
          <w:numId w:val="23"/>
        </w:numPr>
      </w:pPr>
      <w:proofErr w:type="spellStart"/>
      <w:r>
        <w:t>Profil</w:t>
      </w:r>
      <w:proofErr w:type="spellEnd"/>
      <w:r>
        <w:t xml:space="preserve"> </w:t>
      </w:r>
      <w:proofErr w:type="spellStart"/>
      <w:r>
        <w:t>Peserta</w:t>
      </w:r>
      <w:proofErr w:type="spellEnd"/>
    </w:p>
    <w:p w14:paraId="637C3BB8" w14:textId="77777777" w:rsidR="00071BBB" w:rsidRDefault="00071BBB" w:rsidP="002F59E4">
      <w:pPr>
        <w:pStyle w:val="N"/>
      </w:pPr>
    </w:p>
    <w:p w14:paraId="527EB42B" w14:textId="77777777" w:rsidR="00071BBB" w:rsidRDefault="00071BBB" w:rsidP="002F59E4">
      <w:pPr>
        <w:pStyle w:val="N"/>
      </w:pPr>
    </w:p>
    <w:p w14:paraId="6450B4E9" w14:textId="77777777" w:rsidR="00071BBB" w:rsidRDefault="00071BBB" w:rsidP="002F59E4">
      <w:pPr>
        <w:pStyle w:val="N"/>
      </w:pPr>
    </w:p>
    <w:p w14:paraId="385CBD00" w14:textId="77777777" w:rsidR="008A4B0D" w:rsidRDefault="008A4B0D" w:rsidP="002F59E4">
      <w:pPr>
        <w:pStyle w:val="N"/>
      </w:pPr>
    </w:p>
    <w:p w14:paraId="787451D8" w14:textId="58CB8D41" w:rsidR="008A4B0D" w:rsidRDefault="008A4B0D" w:rsidP="002F59E4">
      <w:pPr>
        <w:pStyle w:val="N"/>
        <w:sectPr w:rsidR="008A4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951EC7" w14:textId="77777777" w:rsidR="00A3391B" w:rsidRDefault="002F59E4" w:rsidP="00A3391B">
      <w:pPr>
        <w:pStyle w:val="H1"/>
        <w:jc w:val="center"/>
      </w:pPr>
      <w:r>
        <w:lastRenderedPageBreak/>
        <w:t>BAB III</w:t>
      </w:r>
      <w:r>
        <w:br/>
        <w:t>RANCANGAN AKTUALISASI</w:t>
      </w:r>
    </w:p>
    <w:p w14:paraId="7F0F8B99" w14:textId="77777777" w:rsidR="00A3391B" w:rsidRDefault="00A3391B" w:rsidP="00A3391B">
      <w:pPr>
        <w:pStyle w:val="N"/>
      </w:pPr>
    </w:p>
    <w:p w14:paraId="3C33C40C" w14:textId="15F97876" w:rsidR="00A3391B" w:rsidRDefault="00A3391B" w:rsidP="00D30E3D">
      <w:pPr>
        <w:pStyle w:val="H2"/>
        <w:numPr>
          <w:ilvl w:val="0"/>
          <w:numId w:val="25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Isu</w:t>
      </w:r>
      <w:proofErr w:type="spellEnd"/>
    </w:p>
    <w:p w14:paraId="1E8EFF5E" w14:textId="10332796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Penetapan</w:t>
      </w:r>
      <w:proofErr w:type="spellEnd"/>
      <w:r>
        <w:t xml:space="preserve"> </w:t>
      </w:r>
      <w:proofErr w:type="spellStart"/>
      <w:r>
        <w:t>Isu</w:t>
      </w:r>
      <w:proofErr w:type="spellEnd"/>
      <w:r>
        <w:t xml:space="preserve"> </w:t>
      </w:r>
      <w:proofErr w:type="spellStart"/>
      <w:r>
        <w:t>Terpelih</w:t>
      </w:r>
      <w:proofErr w:type="spellEnd"/>
    </w:p>
    <w:p w14:paraId="1582609D" w14:textId="16D1F221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Gagasan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Isu</w:t>
      </w:r>
      <w:proofErr w:type="spellEnd"/>
    </w:p>
    <w:p w14:paraId="0F42A92B" w14:textId="3EFB7351" w:rsidR="00D30E3D" w:rsidRDefault="00D30E3D" w:rsidP="00D30E3D">
      <w:pPr>
        <w:pStyle w:val="H2"/>
        <w:numPr>
          <w:ilvl w:val="0"/>
          <w:numId w:val="25"/>
        </w:numPr>
      </w:pPr>
      <w:r>
        <w:t xml:space="preserve">Diagram Alur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Isu</w:t>
      </w:r>
      <w:proofErr w:type="spellEnd"/>
    </w:p>
    <w:p w14:paraId="4F83C8AF" w14:textId="77EC8695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47F3EE40" w14:textId="275FD3F4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Matriks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2252F755" w14:textId="70FCE69D" w:rsidR="00D30E3D" w:rsidRDefault="00D30E3D" w:rsidP="00D30E3D">
      <w:pPr>
        <w:pStyle w:val="H2"/>
        <w:numPr>
          <w:ilvl w:val="0"/>
          <w:numId w:val="25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31281AB5" w14:textId="77777777" w:rsidR="00D30E3D" w:rsidRDefault="00D30E3D" w:rsidP="00D30E3D">
      <w:pPr>
        <w:pStyle w:val="N"/>
      </w:pPr>
    </w:p>
    <w:p w14:paraId="518C68EB" w14:textId="77777777" w:rsidR="00A3391B" w:rsidRDefault="00A3391B" w:rsidP="00A3391B">
      <w:pPr>
        <w:pStyle w:val="N"/>
      </w:pPr>
    </w:p>
    <w:p w14:paraId="019274CA" w14:textId="77777777" w:rsidR="00A3391B" w:rsidRDefault="00A3391B" w:rsidP="00A3391B">
      <w:pPr>
        <w:pStyle w:val="N"/>
      </w:pPr>
    </w:p>
    <w:p w14:paraId="6E95DD9F" w14:textId="6A956D64" w:rsidR="00D30E3D" w:rsidRDefault="00D30E3D" w:rsidP="00A3391B">
      <w:pPr>
        <w:pStyle w:val="N"/>
        <w:sectPr w:rsidR="00D30E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ED4EF" w14:textId="262C9256" w:rsidR="002F59E4" w:rsidRDefault="002F59E4" w:rsidP="002F59E4">
      <w:pPr>
        <w:pStyle w:val="H1"/>
        <w:jc w:val="center"/>
      </w:pPr>
      <w:r>
        <w:lastRenderedPageBreak/>
        <w:t>BAB IV</w:t>
      </w:r>
      <w:r>
        <w:br/>
        <w:t>PELAKSANAAN KEGIATAN AKTUALISASI</w:t>
      </w:r>
    </w:p>
    <w:p w14:paraId="073DF449" w14:textId="77777777" w:rsidR="00A3391B" w:rsidRDefault="00A3391B" w:rsidP="002F59E4">
      <w:pPr>
        <w:pStyle w:val="N"/>
      </w:pPr>
    </w:p>
    <w:p w14:paraId="1A3D6973" w14:textId="1201D6BC" w:rsidR="00A3391B" w:rsidRDefault="00D30E3D" w:rsidP="001F35DA">
      <w:pPr>
        <w:pStyle w:val="H2"/>
        <w:numPr>
          <w:ilvl w:val="0"/>
          <w:numId w:val="29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6B97B479" w14:textId="6B79E6BE" w:rsidR="001F35DA" w:rsidRDefault="001F35DA" w:rsidP="001F35DA">
      <w:pPr>
        <w:pStyle w:val="H2"/>
        <w:numPr>
          <w:ilvl w:val="0"/>
          <w:numId w:val="29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Aktualisasi</w:t>
      </w:r>
      <w:proofErr w:type="spellEnd"/>
    </w:p>
    <w:p w14:paraId="3E960175" w14:textId="6FCFF57C" w:rsidR="001F35DA" w:rsidRDefault="001F35DA" w:rsidP="001F35DA">
      <w:pPr>
        <w:pStyle w:val="H2"/>
        <w:numPr>
          <w:ilvl w:val="0"/>
          <w:numId w:val="29"/>
        </w:numPr>
      </w:pPr>
      <w:proofErr w:type="spellStart"/>
      <w:r>
        <w:t>Kendala</w:t>
      </w:r>
      <w:proofErr w:type="spellEnd"/>
      <w:r>
        <w:t xml:space="preserve"> dan </w:t>
      </w:r>
      <w:proofErr w:type="spellStart"/>
      <w:r>
        <w:t>Antisipasi</w:t>
      </w:r>
      <w:proofErr w:type="spellEnd"/>
    </w:p>
    <w:p w14:paraId="3096D77B" w14:textId="77777777" w:rsidR="00A3391B" w:rsidRDefault="00A3391B" w:rsidP="002F59E4">
      <w:pPr>
        <w:pStyle w:val="N"/>
      </w:pPr>
    </w:p>
    <w:p w14:paraId="05B9C478" w14:textId="77777777" w:rsidR="00A3391B" w:rsidRDefault="00A3391B" w:rsidP="002F59E4">
      <w:pPr>
        <w:pStyle w:val="N"/>
      </w:pPr>
    </w:p>
    <w:p w14:paraId="6325A210" w14:textId="77777777" w:rsidR="00A3391B" w:rsidRDefault="00A3391B" w:rsidP="002F59E4">
      <w:pPr>
        <w:pStyle w:val="N"/>
      </w:pPr>
    </w:p>
    <w:p w14:paraId="361B2035" w14:textId="77777777" w:rsidR="00A3391B" w:rsidRDefault="00A3391B" w:rsidP="002F59E4">
      <w:pPr>
        <w:pStyle w:val="N"/>
      </w:pPr>
    </w:p>
    <w:p w14:paraId="10AAA0F2" w14:textId="35C733CD" w:rsidR="00A3391B" w:rsidRDefault="00A3391B" w:rsidP="002F59E4">
      <w:pPr>
        <w:pStyle w:val="N"/>
        <w:sectPr w:rsidR="00A339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6ABF6" w14:textId="2DCD6A80" w:rsidR="002F59E4" w:rsidRDefault="002F59E4" w:rsidP="002F59E4">
      <w:pPr>
        <w:pStyle w:val="H1"/>
        <w:jc w:val="center"/>
      </w:pPr>
      <w:r>
        <w:lastRenderedPageBreak/>
        <w:t>BAB V</w:t>
      </w:r>
      <w:r>
        <w:br/>
        <w:t>PENUTUP</w:t>
      </w:r>
    </w:p>
    <w:p w14:paraId="1D7F5BF0" w14:textId="77777777" w:rsidR="002F59E4" w:rsidRDefault="002F59E4" w:rsidP="002F59E4">
      <w:pPr>
        <w:pStyle w:val="N"/>
      </w:pPr>
    </w:p>
    <w:p w14:paraId="4D3CD264" w14:textId="0C6FBB97" w:rsidR="001F35DA" w:rsidRDefault="001F35DA" w:rsidP="001F35DA">
      <w:pPr>
        <w:pStyle w:val="H2"/>
      </w:pPr>
      <w:proofErr w:type="spellStart"/>
      <w:r>
        <w:t>Simpulan</w:t>
      </w:r>
      <w:proofErr w:type="spellEnd"/>
    </w:p>
    <w:p w14:paraId="357C388B" w14:textId="48BA4F66" w:rsidR="001F35DA" w:rsidRDefault="001F35DA" w:rsidP="001F35DA">
      <w:pPr>
        <w:pStyle w:val="H2"/>
      </w:pPr>
      <w:r>
        <w:t>Saran</w:t>
      </w:r>
    </w:p>
    <w:p w14:paraId="2E84D106" w14:textId="32B5FFF5" w:rsidR="001F35DA" w:rsidRDefault="001F35DA" w:rsidP="001F35DA">
      <w:pPr>
        <w:pStyle w:val="H2"/>
      </w:pPr>
      <w:r>
        <w:t>Daftar</w:t>
      </w:r>
    </w:p>
    <w:p w14:paraId="4E49341B" w14:textId="77777777" w:rsidR="001F35DA" w:rsidRDefault="001F35DA" w:rsidP="002F59E4">
      <w:pPr>
        <w:pStyle w:val="N"/>
      </w:pPr>
    </w:p>
    <w:p w14:paraId="40DFBA15" w14:textId="77777777" w:rsidR="001F35DA" w:rsidRDefault="001F35DA" w:rsidP="002F59E4">
      <w:pPr>
        <w:pStyle w:val="N"/>
      </w:pPr>
    </w:p>
    <w:p w14:paraId="2F4556FA" w14:textId="77777777" w:rsidR="001F35DA" w:rsidRDefault="001F35DA" w:rsidP="002F59E4">
      <w:pPr>
        <w:pStyle w:val="N"/>
      </w:pPr>
    </w:p>
    <w:p w14:paraId="37998933" w14:textId="61F280D5" w:rsidR="001F35DA" w:rsidRDefault="001F35DA" w:rsidP="002F59E4">
      <w:pPr>
        <w:pStyle w:val="N"/>
        <w:sectPr w:rsidR="001F35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601B51" w14:textId="5A83DD24" w:rsidR="002F59E4" w:rsidRDefault="002F59E4" w:rsidP="00CE6D88">
      <w:pPr>
        <w:pStyle w:val="H1"/>
        <w:jc w:val="center"/>
      </w:pPr>
      <w:r>
        <w:lastRenderedPageBreak/>
        <w:t>DAFTAR PUSTAKA</w:t>
      </w:r>
    </w:p>
    <w:sdt>
      <w:sdtPr>
        <w:id w:val="1007717661"/>
        <w:docPartObj>
          <w:docPartGallery w:val="Bibliographie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sdt>
          <w:sdtPr>
            <w:id w:val="111145805"/>
            <w:bibliography/>
          </w:sdtPr>
          <w:sdtEndPr>
            <w:rPr>
              <w:rFonts w:asciiTheme="minorHAnsi" w:hAnsiTheme="minorHAnsi"/>
              <w:sz w:val="22"/>
            </w:rPr>
          </w:sdtEndPr>
          <w:sdtContent>
            <w:p w14:paraId="6312CF14" w14:textId="26DD1D99" w:rsidR="00CE6D88" w:rsidRDefault="00CE6D88" w:rsidP="00CE6D88">
              <w:pPr>
                <w:pStyle w:val="N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CE6D88" w14:paraId="04DFBF8E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F6EB81" w14:textId="16194904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B56B3D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Wawasan Kebangsaan dan Nilai-Nilai Bela Negara,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6D7F893C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46D81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999D7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Whole of Government,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49DDC5D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C0A6DD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CE4946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Pelayanan Publik,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0A55C453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C9B68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E2C2BF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>Akuntabilitas.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CE6D88" w14:paraId="50122CC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95AB4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F967DB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Analisis Isu Kontemporer,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203B0839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4D920E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91E45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Anti Korupsi,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5C048663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B72D4E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51BE75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Etika Publik,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5ED9A6A0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A475C8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475020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Kesiapsiagaan Bela Negara,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5E41B6C6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DA4182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0FFBF4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Komitmen Mutu,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17D9A611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0DC2F1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FC5871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Manajemen ASN,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7B53F776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C4AACD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D93F07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Lembaga Administrasi Negara Republik Indonesia, "Modul Pelatihan Dasar CPNS Golongan II dan III," </w:t>
                    </w:r>
                    <w:r>
                      <w:rPr>
                        <w:i/>
                        <w:iCs/>
                        <w:noProof/>
                      </w:rPr>
                      <w:t xml:space="preserve">Nasionalisme,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CE6D88" w14:paraId="10CF1ADF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4956E3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972765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"Undang-Undang Nomor 5 Tahun 2014 Tentang Aparatur Sipil Negara". </w:t>
                    </w:r>
                  </w:p>
                </w:tc>
              </w:tr>
              <w:tr w:rsidR="00CE6D88" w14:paraId="48D24EF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4693EE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A61722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"Permendagri Nomor 19 Tahun 2016 Tentang Pengelolaan Barang Milik Daerah". </w:t>
                    </w:r>
                  </w:p>
                </w:tc>
              </w:tr>
              <w:tr w:rsidR="00CE6D88" w14:paraId="49218A6C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2D1F5E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1942B9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"Permenpan RB Nomor 32 Tahun 2020 Tentang Jabatan Fungsional Pranata Komputer". </w:t>
                    </w:r>
                  </w:p>
                </w:tc>
              </w:tr>
              <w:tr w:rsidR="00CE6D88" w14:paraId="577B65BD" w14:textId="77777777">
                <w:trPr>
                  <w:divId w:val="11110459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C83B8F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A1AD1F" w14:textId="77777777" w:rsidR="00CE6D88" w:rsidRDefault="00CE6D88" w:rsidP="00CE6D88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"Pergub Jawa Barat Nomor 70 Tahun 2016 Tentang Tugas Pokok, Fungsi, Rincian Tugas Unit Dan Tata Kerja Dinas Perkebunan". </w:t>
                    </w:r>
                  </w:p>
                </w:tc>
              </w:tr>
            </w:tbl>
            <w:p w14:paraId="33FAD795" w14:textId="77777777" w:rsidR="00CE6D88" w:rsidRDefault="00CE6D88">
              <w:pPr>
                <w:divId w:val="1111045931"/>
                <w:rPr>
                  <w:rFonts w:eastAsia="Times New Roman"/>
                  <w:noProof/>
                </w:rPr>
              </w:pPr>
            </w:p>
            <w:p w14:paraId="4EA82E4B" w14:textId="6CB65EE5" w:rsidR="00CE6D88" w:rsidRDefault="00CE6D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E2F595" w14:textId="1A12E053" w:rsidR="00023B3F" w:rsidRDefault="00023B3F" w:rsidP="00023B3F">
      <w:pPr>
        <w:pStyle w:val="Heading1"/>
        <w:sectPr w:rsidR="00023B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28E15" w14:textId="0A36D7EE" w:rsidR="002F59E4" w:rsidRDefault="002F59E4" w:rsidP="002F59E4">
      <w:pPr>
        <w:pStyle w:val="H1"/>
        <w:jc w:val="center"/>
      </w:pPr>
      <w:r>
        <w:lastRenderedPageBreak/>
        <w:t>LAMPIRAN</w:t>
      </w:r>
    </w:p>
    <w:p w14:paraId="13A8C417" w14:textId="77777777" w:rsidR="002F59E4" w:rsidRDefault="002F59E4" w:rsidP="002F59E4">
      <w:pPr>
        <w:pStyle w:val="N"/>
        <w:sectPr w:rsidR="002F59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28BFFF" w14:textId="4CC69126" w:rsidR="00DD1091" w:rsidRDefault="002F59E4" w:rsidP="001F35DA">
      <w:pPr>
        <w:pStyle w:val="H2"/>
        <w:numPr>
          <w:ilvl w:val="0"/>
          <w:numId w:val="0"/>
        </w:numPr>
        <w:jc w:val="center"/>
      </w:pPr>
      <w:r>
        <w:lastRenderedPageBreak/>
        <w:t>SURAT PERINTAH PEMBUATAN APLIKASI</w:t>
      </w:r>
    </w:p>
    <w:p w14:paraId="70DDC4E5" w14:textId="77777777" w:rsidR="00DD1091" w:rsidRDefault="00DD1091" w:rsidP="00DD1091">
      <w:pPr>
        <w:pStyle w:val="N"/>
        <w:sectPr w:rsidR="00DD1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BB4AEC" w14:textId="75CED6E3" w:rsidR="00DD1091" w:rsidRDefault="00DD1091" w:rsidP="001F35DA">
      <w:pPr>
        <w:pStyle w:val="H2"/>
        <w:numPr>
          <w:ilvl w:val="0"/>
          <w:numId w:val="0"/>
        </w:numPr>
        <w:jc w:val="center"/>
        <w:rPr>
          <w:i/>
          <w:iCs/>
        </w:rPr>
      </w:pPr>
      <w:r>
        <w:rPr>
          <w:i/>
          <w:iCs/>
        </w:rPr>
        <w:lastRenderedPageBreak/>
        <w:t>BUSINESS REQUIREMENTS DOCUMENT</w:t>
      </w:r>
    </w:p>
    <w:p w14:paraId="5A9F5360" w14:textId="77777777" w:rsidR="00DD1091" w:rsidRDefault="00DD1091" w:rsidP="00DD1091">
      <w:pPr>
        <w:pStyle w:val="N"/>
        <w:sectPr w:rsidR="00DD1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16AE10" w14:textId="18FFDA98" w:rsidR="00DD1091" w:rsidRDefault="00DD1091" w:rsidP="001F35DA">
      <w:pPr>
        <w:pStyle w:val="H2"/>
        <w:numPr>
          <w:ilvl w:val="0"/>
          <w:numId w:val="0"/>
        </w:numPr>
        <w:jc w:val="center"/>
      </w:pPr>
      <w:r>
        <w:lastRenderedPageBreak/>
        <w:t>BUKU PANDUAN</w:t>
      </w:r>
    </w:p>
    <w:p w14:paraId="529DC970" w14:textId="77777777" w:rsidR="00DD1091" w:rsidRDefault="00DD1091" w:rsidP="00DD1091">
      <w:pPr>
        <w:pStyle w:val="N"/>
        <w:sectPr w:rsidR="00DD1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71B6BD" w14:textId="648ED2A8" w:rsidR="00DD1091" w:rsidRDefault="00DD1091" w:rsidP="001F35DA">
      <w:pPr>
        <w:pStyle w:val="H2"/>
        <w:numPr>
          <w:ilvl w:val="0"/>
          <w:numId w:val="0"/>
        </w:numPr>
        <w:jc w:val="center"/>
        <w:rPr>
          <w:i/>
          <w:iCs/>
        </w:rPr>
      </w:pPr>
      <w:r>
        <w:lastRenderedPageBreak/>
        <w:t xml:space="preserve">DOKUMEN </w:t>
      </w:r>
      <w:r>
        <w:br/>
      </w:r>
      <w:r>
        <w:rPr>
          <w:i/>
          <w:iCs/>
        </w:rPr>
        <w:t>USER ACCEPTANCE TESTING</w:t>
      </w:r>
    </w:p>
    <w:p w14:paraId="7970DB2E" w14:textId="77777777" w:rsidR="00DD1091" w:rsidRDefault="00DD1091" w:rsidP="00DD1091">
      <w:pPr>
        <w:pStyle w:val="N"/>
        <w:sectPr w:rsidR="00DD10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3450B8" w14:textId="30098CF2" w:rsidR="00DD1091" w:rsidRPr="00DD1091" w:rsidRDefault="00DD1091" w:rsidP="00DD1091">
      <w:pPr>
        <w:pStyle w:val="N"/>
      </w:pPr>
    </w:p>
    <w:p w14:paraId="0D8AF481" w14:textId="3CB3798B" w:rsidR="00DD1091" w:rsidRPr="00DD1091" w:rsidRDefault="00DD1091" w:rsidP="00DD1091">
      <w:pPr>
        <w:pStyle w:val="N"/>
      </w:pPr>
    </w:p>
    <w:sectPr w:rsidR="00DD1091" w:rsidRPr="00D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642E1" w14:textId="77777777" w:rsidR="00112D2E" w:rsidRDefault="00112D2E" w:rsidP="0025786B">
      <w:pPr>
        <w:spacing w:after="0" w:line="240" w:lineRule="auto"/>
      </w:pPr>
      <w:r>
        <w:separator/>
      </w:r>
    </w:p>
  </w:endnote>
  <w:endnote w:type="continuationSeparator" w:id="0">
    <w:p w14:paraId="778213D0" w14:textId="77777777" w:rsidR="00112D2E" w:rsidRDefault="00112D2E" w:rsidP="0025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A58C5" w14:textId="77777777" w:rsidR="00112D2E" w:rsidRDefault="00112D2E" w:rsidP="0025786B">
      <w:pPr>
        <w:spacing w:after="0" w:line="240" w:lineRule="auto"/>
      </w:pPr>
      <w:r>
        <w:separator/>
      </w:r>
    </w:p>
  </w:footnote>
  <w:footnote w:type="continuationSeparator" w:id="0">
    <w:p w14:paraId="46DA708E" w14:textId="77777777" w:rsidR="00112D2E" w:rsidRDefault="00112D2E" w:rsidP="00257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FCA"/>
    <w:multiLevelType w:val="multilevel"/>
    <w:tmpl w:val="A330F21A"/>
    <w:lvl w:ilvl="0">
      <w:start w:val="1"/>
      <w:numFmt w:val="decimal"/>
      <w:lvlText w:val="5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5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5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5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4719D3"/>
    <w:multiLevelType w:val="multilevel"/>
    <w:tmpl w:val="8B9ED1AC"/>
    <w:lvl w:ilvl="0">
      <w:start w:val="1"/>
      <w:numFmt w:val="decimal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2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2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2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0A1590"/>
    <w:multiLevelType w:val="multilevel"/>
    <w:tmpl w:val="625863B2"/>
    <w:lvl w:ilvl="0">
      <w:start w:val="1"/>
      <w:numFmt w:val="decimal"/>
      <w:lvlText w:val="1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1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1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1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5538F4"/>
    <w:multiLevelType w:val="multilevel"/>
    <w:tmpl w:val="4ED46CAE"/>
    <w:lvl w:ilvl="0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1.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4" w15:restartNumberingAfterBreak="0">
    <w:nsid w:val="1E8E6108"/>
    <w:multiLevelType w:val="multilevel"/>
    <w:tmpl w:val="9AA6524A"/>
    <w:lvl w:ilvl="0">
      <w:start w:val="1"/>
      <w:numFmt w:val="decimal"/>
      <w:lvlText w:val="3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3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3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3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78491C"/>
    <w:multiLevelType w:val="hybridMultilevel"/>
    <w:tmpl w:val="F17A5F3A"/>
    <w:lvl w:ilvl="0" w:tplc="C916D82A">
      <w:start w:val="1"/>
      <w:numFmt w:val="decimal"/>
      <w:lvlText w:val="2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54238"/>
    <w:multiLevelType w:val="hybridMultilevel"/>
    <w:tmpl w:val="7B248D94"/>
    <w:lvl w:ilvl="0" w:tplc="A5009E24">
      <w:start w:val="1"/>
      <w:numFmt w:val="decimal"/>
      <w:lvlText w:val="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03C79"/>
    <w:multiLevelType w:val="hybridMultilevel"/>
    <w:tmpl w:val="43800426"/>
    <w:lvl w:ilvl="0" w:tplc="C916D82A">
      <w:start w:val="1"/>
      <w:numFmt w:val="decimal"/>
      <w:lvlText w:val="2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31BC0"/>
    <w:multiLevelType w:val="hybridMultilevel"/>
    <w:tmpl w:val="61B4BE5E"/>
    <w:lvl w:ilvl="0" w:tplc="5B4A79A6">
      <w:start w:val="1"/>
      <w:numFmt w:val="decimal"/>
      <w:lvlText w:val="2.1.2.%1."/>
      <w:lvlJc w:val="center"/>
      <w:pPr>
        <w:ind w:left="28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46AE"/>
    <w:multiLevelType w:val="hybridMultilevel"/>
    <w:tmpl w:val="937EE14C"/>
    <w:lvl w:ilvl="0" w:tplc="140EC22A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C06F2"/>
    <w:multiLevelType w:val="hybridMultilevel"/>
    <w:tmpl w:val="34725A8A"/>
    <w:lvl w:ilvl="0" w:tplc="C916D82A">
      <w:start w:val="1"/>
      <w:numFmt w:val="decimal"/>
      <w:lvlText w:val="2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52078"/>
    <w:multiLevelType w:val="hybridMultilevel"/>
    <w:tmpl w:val="C8B2E1E6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F3C58"/>
    <w:multiLevelType w:val="multilevel"/>
    <w:tmpl w:val="2EC6EA42"/>
    <w:lvl w:ilvl="0">
      <w:start w:val="1"/>
      <w:numFmt w:val="decimal"/>
      <w:pStyle w:val="H2"/>
      <w:lvlText w:val="5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H3"/>
      <w:lvlText w:val="5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pStyle w:val="H4"/>
      <w:lvlText w:val="5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5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64721FB"/>
    <w:multiLevelType w:val="hybridMultilevel"/>
    <w:tmpl w:val="B8DC6AAA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6FAA"/>
    <w:multiLevelType w:val="hybridMultilevel"/>
    <w:tmpl w:val="BFA48A76"/>
    <w:lvl w:ilvl="0" w:tplc="140EC22A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E727E"/>
    <w:multiLevelType w:val="multilevel"/>
    <w:tmpl w:val="53CE9448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4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4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4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3371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35153B5"/>
    <w:multiLevelType w:val="multilevel"/>
    <w:tmpl w:val="BF709C82"/>
    <w:lvl w:ilvl="0">
      <w:start w:val="1"/>
      <w:numFmt w:val="decimal"/>
      <w:lvlText w:val="2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2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2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2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80250C8"/>
    <w:multiLevelType w:val="hybridMultilevel"/>
    <w:tmpl w:val="A4722D08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04404"/>
    <w:multiLevelType w:val="hybridMultilevel"/>
    <w:tmpl w:val="24DEB4E8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36DD0"/>
    <w:multiLevelType w:val="hybridMultilevel"/>
    <w:tmpl w:val="34DA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45A79"/>
    <w:multiLevelType w:val="multilevel"/>
    <w:tmpl w:val="73C826E2"/>
    <w:lvl w:ilvl="0">
      <w:start w:val="1"/>
      <w:numFmt w:val="decimal"/>
      <w:lvlText w:val="4.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4.%1.%2."/>
      <w:lvlJc w:val="center"/>
      <w:pPr>
        <w:ind w:left="936" w:hanging="576"/>
      </w:pPr>
      <w:rPr>
        <w:rFonts w:hint="default"/>
      </w:rPr>
    </w:lvl>
    <w:lvl w:ilvl="2">
      <w:start w:val="1"/>
      <w:numFmt w:val="decimal"/>
      <w:lvlText w:val="4.%1.%2.%3"/>
      <w:lvlJc w:val="center"/>
      <w:pPr>
        <w:ind w:left="1224" w:hanging="648"/>
      </w:pPr>
      <w:rPr>
        <w:rFonts w:hint="default"/>
      </w:rPr>
    </w:lvl>
    <w:lvl w:ilvl="3">
      <w:start w:val="1"/>
      <w:numFmt w:val="decimal"/>
      <w:lvlText w:val="4.%1.%2.%3.%4"/>
      <w:lvlJc w:val="center"/>
      <w:pPr>
        <w:ind w:left="1584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B646CE4"/>
    <w:multiLevelType w:val="hybridMultilevel"/>
    <w:tmpl w:val="54C0BF6A"/>
    <w:lvl w:ilvl="0" w:tplc="F716CA2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8"/>
  </w:num>
  <w:num w:numId="5">
    <w:abstractNumId w:val="19"/>
  </w:num>
  <w:num w:numId="6">
    <w:abstractNumId w:val="6"/>
  </w:num>
  <w:num w:numId="7">
    <w:abstractNumId w:val="13"/>
  </w:num>
  <w:num w:numId="8">
    <w:abstractNumId w:val="9"/>
  </w:num>
  <w:num w:numId="9">
    <w:abstractNumId w:val="14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2"/>
  </w:num>
  <w:num w:numId="16">
    <w:abstractNumId w:val="1"/>
  </w:num>
  <w:num w:numId="17">
    <w:abstractNumId w:val="16"/>
  </w:num>
  <w:num w:numId="18">
    <w:abstractNumId w:val="4"/>
  </w:num>
  <w:num w:numId="19">
    <w:abstractNumId w:val="4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4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"/>
    <w:lvlOverride w:ilvl="0">
      <w:lvl w:ilvl="0">
        <w:start w:val="1"/>
        <w:numFmt w:val="decimal"/>
        <w:lvlText w:val="1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1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1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1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7"/>
  </w:num>
  <w:num w:numId="24">
    <w:abstractNumId w:val="15"/>
  </w:num>
  <w:num w:numId="25">
    <w:abstractNumId w:val="15"/>
    <w:lvlOverride w:ilvl="0">
      <w:lvl w:ilvl="0">
        <w:start w:val="1"/>
        <w:numFmt w:val="decimal"/>
        <w:lvlText w:val="3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3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3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3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21"/>
  </w:num>
  <w:num w:numId="27">
    <w:abstractNumId w:val="0"/>
  </w:num>
  <w:num w:numId="28">
    <w:abstractNumId w:val="0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5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5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0"/>
    <w:lvlOverride w:ilvl="0">
      <w:lvl w:ilvl="0">
        <w:start w:val="1"/>
        <w:numFmt w:val="decimal"/>
        <w:lvlText w:val="4.%1."/>
        <w:lvlJc w:val="left"/>
        <w:pPr>
          <w:ind w:left="648" w:hanging="648"/>
        </w:pPr>
        <w:rPr>
          <w:rFonts w:hint="default"/>
        </w:rPr>
      </w:lvl>
    </w:lvlOverride>
    <w:lvlOverride w:ilvl="1">
      <w:lvl w:ilvl="1">
        <w:start w:val="1"/>
        <w:numFmt w:val="decimal"/>
        <w:lvlText w:val="4.%1.%2."/>
        <w:lvlJc w:val="center"/>
        <w:pPr>
          <w:ind w:left="93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4.%1.%2.%3"/>
        <w:lvlJc w:val="center"/>
        <w:pPr>
          <w:ind w:left="1224" w:hanging="648"/>
        </w:pPr>
        <w:rPr>
          <w:rFonts w:hint="default"/>
        </w:rPr>
      </w:lvl>
    </w:lvlOverride>
    <w:lvlOverride w:ilvl="3">
      <w:lvl w:ilvl="3">
        <w:start w:val="1"/>
        <w:numFmt w:val="decimal"/>
        <w:lvlText w:val="4.%1.%2.%3.%4"/>
        <w:lvlJc w:val="center"/>
        <w:pPr>
          <w:ind w:left="1584" w:hanging="86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6B"/>
    <w:rsid w:val="00023B3F"/>
    <w:rsid w:val="00071BBB"/>
    <w:rsid w:val="000A69CC"/>
    <w:rsid w:val="00112D2E"/>
    <w:rsid w:val="001C2BED"/>
    <w:rsid w:val="001F35DA"/>
    <w:rsid w:val="0025786B"/>
    <w:rsid w:val="002F59E4"/>
    <w:rsid w:val="00311E47"/>
    <w:rsid w:val="003A1D33"/>
    <w:rsid w:val="00454FA6"/>
    <w:rsid w:val="008A4B0D"/>
    <w:rsid w:val="00A3391B"/>
    <w:rsid w:val="00A62E25"/>
    <w:rsid w:val="00AB4A87"/>
    <w:rsid w:val="00AE2778"/>
    <w:rsid w:val="00AE7958"/>
    <w:rsid w:val="00BA599B"/>
    <w:rsid w:val="00C55552"/>
    <w:rsid w:val="00CE6D88"/>
    <w:rsid w:val="00D30E3D"/>
    <w:rsid w:val="00DD1091"/>
    <w:rsid w:val="00EB7801"/>
    <w:rsid w:val="00FD76F1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8368"/>
  <w15:chartTrackingRefBased/>
  <w15:docId w15:val="{5D4C7CBC-DDE9-478C-A484-47F8F90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25786B"/>
    <w:rPr>
      <w:rFonts w:ascii="Times New Roman" w:hAnsi="Times New Roman"/>
      <w:b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2578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25786B"/>
    <w:pPr>
      <w:numPr>
        <w:numId w:val="30"/>
      </w:numPr>
    </w:pPr>
    <w:rPr>
      <w:rFonts w:ascii="Times New Roman" w:hAnsi="Times New Roman"/>
      <w:b/>
      <w:color w:val="auto"/>
    </w:rPr>
  </w:style>
  <w:style w:type="paragraph" w:customStyle="1" w:styleId="N">
    <w:name w:val="N"/>
    <w:basedOn w:val="Normal"/>
    <w:qFormat/>
    <w:rsid w:val="0025786B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57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5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86B"/>
  </w:style>
  <w:style w:type="paragraph" w:styleId="Footer">
    <w:name w:val="footer"/>
    <w:basedOn w:val="Normal"/>
    <w:link w:val="FooterChar"/>
    <w:uiPriority w:val="99"/>
    <w:unhideWhenUsed/>
    <w:rsid w:val="00257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86B"/>
  </w:style>
  <w:style w:type="paragraph" w:styleId="Bibliography">
    <w:name w:val="Bibliography"/>
    <w:basedOn w:val="Normal"/>
    <w:next w:val="Normal"/>
    <w:uiPriority w:val="37"/>
    <w:unhideWhenUsed/>
    <w:rsid w:val="00023B3F"/>
  </w:style>
  <w:style w:type="table" w:styleId="TableGrid">
    <w:name w:val="Table Grid"/>
    <w:basedOn w:val="TableNormal"/>
    <w:uiPriority w:val="39"/>
    <w:rsid w:val="003A1D3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76F1"/>
    <w:pPr>
      <w:ind w:left="720"/>
      <w:contextualSpacing/>
    </w:pPr>
  </w:style>
  <w:style w:type="paragraph" w:customStyle="1" w:styleId="H3">
    <w:name w:val="H3"/>
    <w:basedOn w:val="Heading3"/>
    <w:rsid w:val="00FF1D80"/>
    <w:pPr>
      <w:numPr>
        <w:ilvl w:val="1"/>
        <w:numId w:val="30"/>
      </w:numPr>
    </w:pPr>
    <w:rPr>
      <w:rFonts w:ascii="Times New Roman" w:hAnsi="Times New Roman"/>
      <w:b/>
      <w:color w:val="auto"/>
      <w:sz w:val="26"/>
    </w:rPr>
  </w:style>
  <w:style w:type="paragraph" w:customStyle="1" w:styleId="Style1">
    <w:name w:val="Style1"/>
    <w:basedOn w:val="Heading3"/>
    <w:qFormat/>
    <w:rsid w:val="00FF1D80"/>
    <w:rPr>
      <w:rFonts w:ascii="Times New Roman" w:hAnsi="Times New Roman"/>
      <w:b/>
      <w:color w:val="auto"/>
      <w:sz w:val="26"/>
    </w:rPr>
  </w:style>
  <w:style w:type="paragraph" w:customStyle="1" w:styleId="H4">
    <w:name w:val="H4"/>
    <w:basedOn w:val="Heading4"/>
    <w:qFormat/>
    <w:rsid w:val="008A4B0D"/>
    <w:pPr>
      <w:numPr>
        <w:ilvl w:val="2"/>
        <w:numId w:val="30"/>
      </w:numPr>
    </w:pPr>
    <w:rPr>
      <w:rFonts w:ascii="Times New Roman" w:hAnsi="Times New Roman"/>
      <w:b/>
      <w:i w:val="0"/>
      <w:color w:val="auto"/>
      <w:sz w:val="26"/>
    </w:rPr>
  </w:style>
  <w:style w:type="paragraph" w:customStyle="1" w:styleId="BAB1">
    <w:name w:val="BAB 1"/>
    <w:basedOn w:val="H1"/>
    <w:qFormat/>
    <w:rsid w:val="00C55552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F1D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B2">
    <w:name w:val="BAB 2"/>
    <w:basedOn w:val="H1"/>
    <w:qFormat/>
    <w:rsid w:val="00C55552"/>
  </w:style>
  <w:style w:type="paragraph" w:customStyle="1" w:styleId="BAB3">
    <w:name w:val="BAB 3"/>
    <w:basedOn w:val="H1"/>
    <w:qFormat/>
    <w:rsid w:val="00C55552"/>
  </w:style>
  <w:style w:type="paragraph" w:customStyle="1" w:styleId="BAB4">
    <w:name w:val="BAB 4"/>
    <w:basedOn w:val="H1"/>
    <w:qFormat/>
    <w:rsid w:val="00C55552"/>
  </w:style>
  <w:style w:type="paragraph" w:customStyle="1" w:styleId="BAB5">
    <w:name w:val="BAB 5"/>
    <w:basedOn w:val="H1"/>
    <w:qFormat/>
    <w:rsid w:val="00C55552"/>
  </w:style>
  <w:style w:type="paragraph" w:customStyle="1" w:styleId="BAB6">
    <w:name w:val="BAB 6"/>
    <w:basedOn w:val="BAB5"/>
    <w:qFormat/>
    <w:rsid w:val="00C5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Lem19</b:Tag>
    <b:SourceType>JournalArticle</b:SourceType>
    <b:Guid>{814D8C60-F26C-43C5-98BE-D9FB655C60CF}</b:Guid>
    <b:Title>Modul Pelatihan Dasar CPNS Golongan II dan III</b:Title>
    <b:Year>2019</b:Year>
    <b:City>Jakarta</b:City>
    <b:Author>
      <b:Author>
        <b:NameList>
          <b:Person>
            <b:Last>Lembaga Administrasi Negara Republik Indonesia</b:Last>
          </b:Person>
        </b:NameList>
      </b:Author>
    </b:Author>
    <b:JournalName>Wawasan Kebangsaan dan Nilai-Nilai Bela Negara</b:JournalName>
    <b:RefOrder>1</b:RefOrder>
  </b:Source>
  <b:Source>
    <b:Tag>Lem191</b:Tag>
    <b:SourceType>JournalArticle</b:SourceType>
    <b:Guid>{7F348E22-2D2A-4490-9428-06A30C52F8A1}</b:Guid>
    <b:Title>Modul Pelatihan Dasar CPNS Golongan II dan III</b:Title>
    <b:JournalName>Whole of Government</b:JournalName>
    <b:Year>2019</b:Year>
    <b:Author>
      <b:Author>
        <b:NameList>
          <b:Person>
            <b:Last>Lembaga Administrasi Negara Republik Indonesia</b:Last>
          </b:Person>
        </b:NameList>
      </b:Author>
    </b:Author>
    <b:City>Jakarta</b:City>
    <b:RefOrder>2</b:RefOrder>
  </b:Source>
  <b:Source>
    <b:Tag>Lem192</b:Tag>
    <b:SourceType>JournalArticle</b:SourceType>
    <b:Guid>{9D791F1A-6E33-4799-9C3A-63D2D3CD00CB}</b:Guid>
    <b:Title>Modul Pelatihan Dasar CPNS Golongan II dan III</b:Title>
    <b:JournalName>Pelayanan Publik</b:JournalName>
    <b:Year>2019</b:Year>
    <b:Author>
      <b:Author>
        <b:NameList>
          <b:Person>
            <b:Last>Lembaga Administrasi Negara Republik Indonesia</b:Last>
          </b:Person>
        </b:NameList>
      </b:Author>
    </b:Author>
    <b:City>Jakarta</b:City>
    <b:RefOrder>3</b:RefOrder>
  </b:Source>
  <b:Source>
    <b:Tag>Lem</b:Tag>
    <b:SourceType>JournalArticle</b:SourceType>
    <b:Guid>{94DC8F47-2C10-4EA8-8242-A4C89089AD33}</b:Guid>
    <b:Title>Modul Pelatihan Dasar CPNS Golongan II dan III</b:Title>
    <b:Author>
      <b:Author>
        <b:NameList>
          <b:Person>
            <b:Last>Lembaga Administrasi Negara Republik Indonesia</b:Last>
          </b:Person>
        </b:NameList>
      </b:Author>
    </b:Author>
    <b:JournalName>Akuntabilitas</b:JournalName>
    <b:RefOrder>4</b:RefOrder>
  </b:Source>
  <b:Source>
    <b:Tag>Lem193</b:Tag>
    <b:SourceType>JournalArticle</b:SourceType>
    <b:Guid>{2FE73A94-D1AB-4B49-ADA7-A9F6B92C55BB}</b:Guid>
    <b:Title>Modul Pelatihan Dasar CPNS Golongan II dan III</b:Title>
    <b:JournalName>Analisis Isu Kontemporer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5</b:RefOrder>
  </b:Source>
  <b:Source>
    <b:Tag>Lem194</b:Tag>
    <b:SourceType>JournalArticle</b:SourceType>
    <b:Guid>{E2714D31-2FE1-4831-8CA9-60E0838663D9}</b:Guid>
    <b:Title>Modul Pelatihan Dasar CPNS Golongan II dan III</b:Title>
    <b:JournalName>Anti Korupsi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6</b:RefOrder>
  </b:Source>
  <b:Source>
    <b:Tag>Lem195</b:Tag>
    <b:SourceType>JournalArticle</b:SourceType>
    <b:Guid>{AC6D8984-3E3A-4617-BEBD-EC718A5D609E}</b:Guid>
    <b:Title>Modul Pelatihan Dasar CPNS Golongan II dan III</b:Title>
    <b:JournalName>Etika Publik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7</b:RefOrder>
  </b:Source>
  <b:Source>
    <b:Tag>Lem196</b:Tag>
    <b:SourceType>JournalArticle</b:SourceType>
    <b:Guid>{4EB68F3B-B358-4B05-B160-514135FF9FDA}</b:Guid>
    <b:Title>Modul Pelatihan Dasar CPNS Golongan II dan III</b:Title>
    <b:JournalName>Kesiapsiagaan Bela Negara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8</b:RefOrder>
  </b:Source>
  <b:Source>
    <b:Tag>Lem197</b:Tag>
    <b:SourceType>JournalArticle</b:SourceType>
    <b:Guid>{E8303AA9-6762-4ED7-ABF9-893658204FC0}</b:Guid>
    <b:Title>Modul Pelatihan Dasar CPNS Golongan II dan III</b:Title>
    <b:JournalName>Komitmen Mutu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9</b:RefOrder>
  </b:Source>
  <b:Source>
    <b:Tag>Lem198</b:Tag>
    <b:SourceType>JournalArticle</b:SourceType>
    <b:Guid>{18904BB5-919B-4AE8-B839-5C9F3821776A}</b:Guid>
    <b:Title>Modul Pelatihan Dasar CPNS Golongan II dan III</b:Title>
    <b:JournalName>Manajemen ASN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10</b:RefOrder>
  </b:Source>
  <b:Source>
    <b:Tag>Lem199</b:Tag>
    <b:SourceType>JournalArticle</b:SourceType>
    <b:Guid>{5F2BE7A8-7BFF-4BB9-A134-6CB122447BF7}</b:Guid>
    <b:Title>Modul Pelatihan Dasar CPNS Golongan II dan III</b:Title>
    <b:JournalName>Nasionalisme</b:JournalName>
    <b:Year>2019</b:Year>
    <b:Author>
      <b:Author>
        <b:NameList>
          <b:Person>
            <b:Last>Lembaga Administrasi Negara Republik Indonesia</b:Last>
          </b:Person>
        </b:NameList>
      </b:Author>
    </b:Author>
    <b:RefOrder>11</b:RefOrder>
  </b:Source>
  <b:Source>
    <b:Tag>Und</b:Tag>
    <b:SourceType>ConferenceProceedings</b:SourceType>
    <b:Guid>{27578C4D-E775-484D-86B5-BAF375A71816}</b:Guid>
    <b:Title>Undang-Undang Nomor 5 Tahun 2014 Tentang Aparatur Sipil Negara</b:Title>
    <b:RefOrder>12</b:RefOrder>
  </b:Source>
  <b:Source>
    <b:Tag>Per</b:Tag>
    <b:SourceType>ConferenceProceedings</b:SourceType>
    <b:Guid>{D7A20A65-F53D-4368-A4BF-70164B42CBBB}</b:Guid>
    <b:Title>Permendagri Nomor 19 Tahun 2016 Tentang Pengelolaan Barang Milik Daerah</b:Title>
    <b:RefOrder>13</b:RefOrder>
  </b:Source>
  <b:Source>
    <b:Tag>Per1</b:Tag>
    <b:SourceType>ConferenceProceedings</b:SourceType>
    <b:Guid>{5CD27A15-168F-43E6-8BB2-5D2C2C6FE477}</b:Guid>
    <b:Title>Permenpan RB Nomor 32 Tahun 2020 Tentang Jabatan Fungsional Pranata Komputer</b:Title>
    <b:RefOrder>14</b:RefOrder>
  </b:Source>
  <b:Source>
    <b:Tag>Per2</b:Tag>
    <b:SourceType>ConferenceProceedings</b:SourceType>
    <b:Guid>{C5CB28BC-A5F0-414A-9F9A-CAD43FC0B132}</b:Guid>
    <b:Title>Pergub Jawa Barat Nomor 70 Tahun 2016 Tentang Tugas Pokok, Fungsi, Rincian Tugas Unit Dan Tata Kerja Dinas Perkebunan</b:Title>
    <b:RefOrder>15</b:RefOrder>
  </b:Source>
</b:Sources>
</file>

<file path=customXml/itemProps1.xml><?xml version="1.0" encoding="utf-8"?>
<ds:datastoreItem xmlns:ds="http://schemas.openxmlformats.org/officeDocument/2006/customXml" ds:itemID="{55D34F35-0600-488F-A045-C9317D94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21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Ojan</dc:creator>
  <cp:keywords/>
  <dc:description/>
  <cp:lastModifiedBy>Ojan</cp:lastModifiedBy>
  <cp:revision>10</cp:revision>
  <dcterms:created xsi:type="dcterms:W3CDTF">2021-07-07T00:06:00Z</dcterms:created>
  <dcterms:modified xsi:type="dcterms:W3CDTF">2021-07-07T05:09:00Z</dcterms:modified>
</cp:coreProperties>
</file>