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A437" w14:textId="04407FB8" w:rsidR="00035C9D" w:rsidRPr="00B321FF" w:rsidRDefault="00035C9D" w:rsidP="00A671D4">
      <w:pPr>
        <w:pStyle w:val="N"/>
        <w:spacing w:line="360" w:lineRule="auto"/>
        <w:jc w:val="center"/>
        <w:rPr>
          <w:rFonts w:cs="Times New Roman"/>
        </w:rPr>
      </w:pPr>
      <w:r w:rsidRPr="00B321FF">
        <w:rPr>
          <w:rFonts w:cs="Times New Roman"/>
          <w:noProof/>
        </w:rPr>
        <w:drawing>
          <wp:inline distT="0" distB="0" distL="0" distR="0" wp14:anchorId="3BEA3E03" wp14:editId="13A6E233">
            <wp:extent cx="1078278" cy="1623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81" cy="1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3A75" w14:textId="4269781D" w:rsidR="00001E77" w:rsidRPr="00B321FF" w:rsidRDefault="008A5E20" w:rsidP="00A671D4">
      <w:pPr>
        <w:pStyle w:val="N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B321FF">
        <w:rPr>
          <w:rFonts w:cs="Times New Roman"/>
          <w:b/>
          <w:bCs/>
          <w:sz w:val="32"/>
          <w:szCs w:val="32"/>
        </w:rPr>
        <w:t>RANCANGAN AKTUALISASI</w:t>
      </w:r>
    </w:p>
    <w:p w14:paraId="5922E2BD" w14:textId="77777777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382E0579" w14:textId="4A1E2F3D" w:rsidR="008A5E20" w:rsidRPr="00B321FF" w:rsidRDefault="00CB77DE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r w:rsidR="00C2312A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>PENCATATAN BARANG INVENTARIS DENGAN MEMANFAATKAN SISTEM INFORMASI BERBASIS WEB</w:t>
      </w:r>
      <w:r w:rsidR="001E05E4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DI LINKGUP INTERNAL</w:t>
      </w:r>
    </w:p>
    <w:p w14:paraId="666E1BAB" w14:textId="77777777" w:rsidR="00001E77" w:rsidRPr="00B321FF" w:rsidRDefault="00001E77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62BE3" w14:textId="7891522A" w:rsidR="008A5E20" w:rsidRPr="00B321FF" w:rsidRDefault="008A5E20" w:rsidP="00A671D4">
      <w:pPr>
        <w:pStyle w:val="N"/>
        <w:spacing w:line="360" w:lineRule="auto"/>
        <w:jc w:val="center"/>
        <w:rPr>
          <w:rFonts w:cs="Times New Roman"/>
          <w:b/>
          <w:bCs/>
        </w:rPr>
      </w:pPr>
      <w:proofErr w:type="spellStart"/>
      <w:r w:rsidRPr="00B321FF">
        <w:rPr>
          <w:rFonts w:cs="Times New Roman"/>
          <w:b/>
          <w:bCs/>
        </w:rPr>
        <w:t>Diajukan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untuk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memenuhi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tugas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Pelatihan</w:t>
      </w:r>
      <w:proofErr w:type="spellEnd"/>
      <w:r w:rsidRPr="00B321FF">
        <w:rPr>
          <w:rFonts w:cs="Times New Roman"/>
          <w:b/>
          <w:bCs/>
        </w:rPr>
        <w:t xml:space="preserve"> Dasar Calon </w:t>
      </w:r>
      <w:proofErr w:type="spellStart"/>
      <w:r w:rsidRPr="00B321FF">
        <w:rPr>
          <w:rFonts w:cs="Times New Roman"/>
          <w:b/>
          <w:bCs/>
        </w:rPr>
        <w:t>Pegawai</w:t>
      </w:r>
      <w:proofErr w:type="spellEnd"/>
      <w:r w:rsidRPr="00B321FF">
        <w:rPr>
          <w:rFonts w:cs="Times New Roman"/>
          <w:b/>
          <w:bCs/>
        </w:rPr>
        <w:t xml:space="preserve"> Negeri </w:t>
      </w:r>
      <w:proofErr w:type="spellStart"/>
      <w:r w:rsidRPr="00B321FF">
        <w:rPr>
          <w:rFonts w:cs="Times New Roman"/>
          <w:b/>
          <w:bCs/>
        </w:rPr>
        <w:t>Sipil</w:t>
      </w:r>
      <w:proofErr w:type="spellEnd"/>
    </w:p>
    <w:p w14:paraId="2AA8AA59" w14:textId="29286523" w:rsidR="008A5E20" w:rsidRPr="00B321FF" w:rsidRDefault="008A5E20" w:rsidP="00A671D4">
      <w:pPr>
        <w:pStyle w:val="N"/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B321FF">
        <w:rPr>
          <w:rFonts w:cs="Times New Roman"/>
          <w:b/>
          <w:bCs/>
          <w:szCs w:val="24"/>
        </w:rPr>
        <w:t>Golongan</w:t>
      </w:r>
      <w:proofErr w:type="spellEnd"/>
      <w:r w:rsidRPr="00B321FF">
        <w:rPr>
          <w:rFonts w:cs="Times New Roman"/>
          <w:b/>
          <w:bCs/>
          <w:szCs w:val="24"/>
        </w:rPr>
        <w:t xml:space="preserve"> III di </w:t>
      </w:r>
      <w:proofErr w:type="spellStart"/>
      <w:r w:rsidRPr="00B321FF">
        <w:rPr>
          <w:rFonts w:cs="Times New Roman"/>
          <w:b/>
          <w:bCs/>
          <w:szCs w:val="24"/>
        </w:rPr>
        <w:t>Lingkungan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Pemerintah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Provinsi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Jawa</w:t>
      </w:r>
      <w:proofErr w:type="spellEnd"/>
      <w:r w:rsidRPr="00B321FF">
        <w:rPr>
          <w:rFonts w:cs="Times New Roman"/>
          <w:b/>
          <w:bCs/>
          <w:szCs w:val="24"/>
        </w:rPr>
        <w:t xml:space="preserve"> Barat</w:t>
      </w:r>
    </w:p>
    <w:p w14:paraId="2E2DF01C" w14:textId="33612D7A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69DA" w14:textId="3A5BA371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F852" w14:textId="2F5D7E15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0BAC41F" w14:textId="76B4CCAF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MOCHAMMAD FAUZAN RIZQULLOH, </w:t>
      </w:r>
      <w:proofErr w:type="spellStart"/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1D5C26" w14:textId="42588308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NIP. 19950901 202012 1 007</w:t>
      </w:r>
    </w:p>
    <w:p w14:paraId="58A7A3AB" w14:textId="323EC830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2B6F3" w14:textId="1DE0EEC4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9BB6" w14:textId="12485732" w:rsidR="00001E77" w:rsidRPr="00B321FF" w:rsidRDefault="00001E77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1FF44" w14:textId="147B5CFF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BADAN PENGEMBANGAN SUMBER DAYA MANUSIA</w:t>
      </w:r>
    </w:p>
    <w:p w14:paraId="5BAB6B77" w14:textId="774F78E4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PROVINSI JAWA BARAT</w:t>
      </w:r>
    </w:p>
    <w:p w14:paraId="3EDDB0FA" w14:textId="3BB69E7C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TAHUN 2021</w:t>
      </w:r>
    </w:p>
    <w:p w14:paraId="5D636872" w14:textId="49AAC796" w:rsidR="008A5E20" w:rsidRPr="00B321FF" w:rsidRDefault="008A5E20" w:rsidP="00A671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4A7D4" w14:textId="72A711D9" w:rsidR="008A5E20" w:rsidRPr="00B321FF" w:rsidRDefault="008A5E20" w:rsidP="00A671D4">
      <w:pPr>
        <w:pStyle w:val="H2"/>
        <w:spacing w:line="360" w:lineRule="auto"/>
        <w:rPr>
          <w:rFonts w:cs="Times New Roman"/>
        </w:rPr>
      </w:pPr>
      <w:bookmarkStart w:id="0" w:name="_Toc73489368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0"/>
    </w:p>
    <w:p w14:paraId="65FAD49C" w14:textId="62BB6180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772A92" w:rsidRPr="00B321FF" w14:paraId="21AF2625" w14:textId="77777777" w:rsidTr="00D751AD">
        <w:tc>
          <w:tcPr>
            <w:tcW w:w="3539" w:type="dxa"/>
          </w:tcPr>
          <w:p w14:paraId="453C2E08" w14:textId="36C12A53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358C3EF7" w14:textId="472E4CE9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0BEC598" w14:textId="4B859E33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2A92" w:rsidRPr="00B321FF" w14:paraId="47AC1DA7" w14:textId="77777777" w:rsidTr="00D751AD">
        <w:tc>
          <w:tcPr>
            <w:tcW w:w="3539" w:type="dxa"/>
          </w:tcPr>
          <w:p w14:paraId="57572FAF" w14:textId="63DBC8C0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39808EC1" w14:textId="56495A0A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6CD2909" w14:textId="6012DDD9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63490852" w14:textId="77777777" w:rsidTr="00D751AD">
        <w:tc>
          <w:tcPr>
            <w:tcW w:w="3539" w:type="dxa"/>
          </w:tcPr>
          <w:p w14:paraId="5B6FCAD6" w14:textId="43A67C9E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6AC547E2" w14:textId="6507A3DF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D63A8A2" w14:textId="168C1293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772A92" w:rsidRPr="00B321FF" w14:paraId="5282C327" w14:textId="77777777" w:rsidTr="00D751AD">
        <w:tc>
          <w:tcPr>
            <w:tcW w:w="3539" w:type="dxa"/>
          </w:tcPr>
          <w:p w14:paraId="30FA7246" w14:textId="09615B82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2E67058C" w14:textId="571011D7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FEC2C5" w14:textId="75774430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772A92" w:rsidRPr="00B321FF" w14:paraId="69C3AE68" w14:textId="77777777" w:rsidTr="00D751AD">
        <w:tc>
          <w:tcPr>
            <w:tcW w:w="3539" w:type="dxa"/>
          </w:tcPr>
          <w:p w14:paraId="7D8582DC" w14:textId="678ADE68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2FF729D2" w14:textId="1E8947A3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61A93B0" w14:textId="77777777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05FA2E02" w14:textId="41EB2C98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772A92" w:rsidRPr="00B321FF" w14:paraId="1333D588" w14:textId="77777777" w:rsidTr="00D751AD">
        <w:tc>
          <w:tcPr>
            <w:tcW w:w="3539" w:type="dxa"/>
          </w:tcPr>
          <w:p w14:paraId="1306C804" w14:textId="6868BAA3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43870E62" w14:textId="14CCE5A5" w:rsidR="00772A92" w:rsidRPr="00B321FF" w:rsidRDefault="00772A92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633FB14" w14:textId="0F0B2502" w:rsidR="00772A92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9985CDE" w14:textId="005F0AF1" w:rsidR="008A5E20" w:rsidRPr="00B321FF" w:rsidRDefault="008A5E20" w:rsidP="00A671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37B1E" w14:textId="29AB5002" w:rsidR="00772A92" w:rsidRPr="00B321FF" w:rsidRDefault="00772A92" w:rsidP="00A671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Dasar CPNS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III Angkatan XII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C29214A" w14:textId="40EECF14" w:rsidR="00772A92" w:rsidRPr="00B321FF" w:rsidRDefault="00772A92" w:rsidP="00A671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AF8C6" w14:textId="7F25BE1B" w:rsidR="00772A92" w:rsidRPr="00B321FF" w:rsidRDefault="00772A92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Bandung,   </w:t>
      </w:r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  Mei 2021</w:t>
      </w:r>
    </w:p>
    <w:p w14:paraId="65FB0A84" w14:textId="54E142F4" w:rsidR="00772A92" w:rsidRPr="00B321FF" w:rsidRDefault="00772A92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Menyetujui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72A92" w:rsidRPr="00B321FF" w14:paraId="3C3D7C38" w14:textId="77777777" w:rsidTr="00D751AD">
        <w:tc>
          <w:tcPr>
            <w:tcW w:w="4508" w:type="dxa"/>
          </w:tcPr>
          <w:p w14:paraId="1445CC96" w14:textId="77777777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56193761" w14:textId="77777777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45A7C" w14:textId="7CD80E80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13472" w14:textId="3435BB47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5E5FAC" w14:textId="01113E20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7FDA86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0DF49BE9" w14:textId="51E33CE0" w:rsidR="00772A92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62B9D33C" w14:textId="77777777" w:rsidR="00772A92" w:rsidRPr="00B321FF" w:rsidRDefault="00772A92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534152A7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0D395F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2BFB8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4E32F0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E977AF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Hj.NAI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SUGIHARTI, S.I.P.</w:t>
            </w:r>
          </w:p>
          <w:p w14:paraId="7C0DE600" w14:textId="5BA1310A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19640415 198908 2 001</w:t>
            </w:r>
          </w:p>
        </w:tc>
      </w:tr>
    </w:tbl>
    <w:p w14:paraId="60D27004" w14:textId="77777777" w:rsidR="00772A92" w:rsidRPr="00B321FF" w:rsidRDefault="00772A92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1AAAF" w14:textId="1A0DCEAC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E60D2" w14:textId="089524F2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046C" w14:textId="00AE6162" w:rsidR="008A5E20" w:rsidRPr="00B321FF" w:rsidRDefault="008A5E20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AB2B" w14:textId="2BE55DCD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C43DD" w14:textId="117BC1D2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75FFE" w14:textId="77777777" w:rsidR="00707F85" w:rsidRPr="00B321FF" w:rsidRDefault="00707F85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49D13" w14:textId="1AB07993" w:rsidR="00D751AD" w:rsidRPr="00B321FF" w:rsidRDefault="00D751AD" w:rsidP="00A671D4">
      <w:pPr>
        <w:pStyle w:val="H2"/>
        <w:spacing w:line="360" w:lineRule="auto"/>
        <w:rPr>
          <w:rFonts w:cs="Times New Roman"/>
        </w:rPr>
      </w:pPr>
      <w:bookmarkStart w:id="1" w:name="_Toc73489369"/>
      <w:r w:rsidRPr="00B321FF">
        <w:rPr>
          <w:rFonts w:cs="Times New Roman"/>
        </w:rPr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1"/>
    </w:p>
    <w:p w14:paraId="7C8ADAE8" w14:textId="77777777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751AD" w:rsidRPr="00B321FF" w14:paraId="67CEB3F8" w14:textId="77777777" w:rsidTr="0088042B">
        <w:tc>
          <w:tcPr>
            <w:tcW w:w="3539" w:type="dxa"/>
          </w:tcPr>
          <w:p w14:paraId="75FD03E5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68B4DB9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9316A7B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1AD" w:rsidRPr="00B321FF" w14:paraId="6C465607" w14:textId="77777777" w:rsidTr="0088042B">
        <w:tc>
          <w:tcPr>
            <w:tcW w:w="3539" w:type="dxa"/>
          </w:tcPr>
          <w:p w14:paraId="7FDB0F46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11E5FD00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F27932F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3A1EBD07" w14:textId="77777777" w:rsidTr="0088042B">
        <w:tc>
          <w:tcPr>
            <w:tcW w:w="3539" w:type="dxa"/>
          </w:tcPr>
          <w:p w14:paraId="06A63219" w14:textId="64524AB2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30DC9BF6" w14:textId="44087671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A57ECA9" w14:textId="571F7854" w:rsidR="001E05E4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D751AD" w:rsidRPr="00B321FF" w14:paraId="1D9B6B72" w14:textId="77777777" w:rsidTr="0088042B">
        <w:tc>
          <w:tcPr>
            <w:tcW w:w="3539" w:type="dxa"/>
          </w:tcPr>
          <w:p w14:paraId="615F3038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BC9C0EB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5FAB26B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D751AD" w:rsidRPr="00B321FF" w14:paraId="385140EE" w14:textId="77777777" w:rsidTr="0088042B">
        <w:tc>
          <w:tcPr>
            <w:tcW w:w="3539" w:type="dxa"/>
          </w:tcPr>
          <w:p w14:paraId="6E75AD35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3382BE52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9CC1134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4BCC152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D751AD" w:rsidRPr="00B321FF" w14:paraId="62CE369D" w14:textId="77777777" w:rsidTr="0088042B">
        <w:tc>
          <w:tcPr>
            <w:tcW w:w="3539" w:type="dxa"/>
          </w:tcPr>
          <w:p w14:paraId="2034B1A5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08FCFD9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825878E" w14:textId="3F6D73CA" w:rsidR="00D751AD" w:rsidRPr="00B321FF" w:rsidRDefault="001E05E4" w:rsidP="00A67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1C1211AF" w14:textId="77777777" w:rsidR="00D751AD" w:rsidRPr="00B321FF" w:rsidRDefault="00D751AD" w:rsidP="00A671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ADD4E" w14:textId="2B83C73E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Hasil Seminar </w:t>
      </w: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</w:p>
    <w:p w14:paraId="1444AD32" w14:textId="64FFD716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Bandung,   </w:t>
      </w:r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  Mei 2021</w:t>
      </w:r>
    </w:p>
    <w:p w14:paraId="1D4D00B5" w14:textId="77777777" w:rsidR="00D751AD" w:rsidRPr="00B321FF" w:rsidRDefault="00D751AD" w:rsidP="00A671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51AD" w:rsidRPr="00B321FF" w14:paraId="35FE4736" w14:textId="77777777" w:rsidTr="00AE0F22">
        <w:tc>
          <w:tcPr>
            <w:tcW w:w="4508" w:type="dxa"/>
          </w:tcPr>
          <w:p w14:paraId="29B503E6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206352E4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E5E8D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E4361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4BB940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490EC45C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568FDDC7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683C0BC2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51098D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E83280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E62EE5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Hj.NAI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SUGIHARTI, S.I.P.</w:t>
            </w:r>
          </w:p>
          <w:p w14:paraId="0CA1CB3B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19640415 198908 2 001</w:t>
            </w:r>
          </w:p>
        </w:tc>
      </w:tr>
      <w:tr w:rsidR="00D751AD" w:rsidRPr="00B321FF" w14:paraId="49225321" w14:textId="77777777" w:rsidTr="00AE0F22">
        <w:tc>
          <w:tcPr>
            <w:tcW w:w="9016" w:type="dxa"/>
            <w:gridSpan w:val="2"/>
          </w:tcPr>
          <w:p w14:paraId="1BF7B701" w14:textId="77777777" w:rsidR="00D751AD" w:rsidRPr="00B321FF" w:rsidRDefault="00D751AD" w:rsidP="00A671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AC31E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1023F0C2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31B843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CE898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51EAF1" w14:textId="77777777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7A4128" w14:textId="7853DCFE" w:rsidR="00D751AD" w:rsidRPr="00B321FF" w:rsidRDefault="00D751AD" w:rsidP="00A6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AFD6B6" w14:textId="3FB75A52" w:rsidR="001E05E4" w:rsidRPr="00B321FF" w:rsidRDefault="00707F85" w:rsidP="00A671D4">
      <w:pPr>
        <w:pStyle w:val="H2"/>
        <w:spacing w:line="360" w:lineRule="auto"/>
        <w:rPr>
          <w:rFonts w:cs="Times New Roman"/>
        </w:rPr>
      </w:pPr>
      <w:bookmarkStart w:id="2" w:name="_Toc73489370"/>
      <w:r w:rsidRPr="00B321FF">
        <w:rPr>
          <w:rFonts w:cs="Times New Roman"/>
        </w:rPr>
        <w:lastRenderedPageBreak/>
        <w:t>KATA PENGANTAR</w:t>
      </w:r>
      <w:bookmarkEnd w:id="2"/>
    </w:p>
    <w:p w14:paraId="38A3F5E0" w14:textId="77777777" w:rsidR="00B321FF" w:rsidRDefault="00B321FF" w:rsidP="00A671D4">
      <w:pPr>
        <w:pStyle w:val="N"/>
        <w:spacing w:line="360" w:lineRule="auto"/>
        <w:ind w:firstLine="426"/>
        <w:rPr>
          <w:rFonts w:cs="Times New Roman"/>
        </w:rPr>
      </w:pPr>
    </w:p>
    <w:p w14:paraId="407B0B36" w14:textId="7810D40D" w:rsidR="006912AC" w:rsidRPr="00B321FF" w:rsidRDefault="006912AC" w:rsidP="00A671D4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Allah SWT, </w:t>
      </w:r>
      <w:proofErr w:type="spellStart"/>
      <w:r w:rsidRPr="00B321FF">
        <w:rPr>
          <w:rFonts w:cs="Times New Roman"/>
        </w:rPr>
        <w:t>berkat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sayang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sehinnga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4B69EECF" w14:textId="200335FE" w:rsidR="006912AC" w:rsidRPr="00B321FF" w:rsidRDefault="006912AC" w:rsidP="00A671D4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menyadari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kekurangan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</w:t>
      </w:r>
      <w:proofErr w:type="spellStart"/>
      <w:r w:rsidRPr="00B321FF">
        <w:rPr>
          <w:rFonts w:cs="Times New Roman"/>
        </w:rPr>
        <w:t>ikarenakan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merangkai</w:t>
      </w:r>
      <w:proofErr w:type="spellEnd"/>
      <w:r w:rsidRPr="00B321FF">
        <w:rPr>
          <w:rFonts w:cs="Times New Roman"/>
        </w:rPr>
        <w:t xml:space="preserve"> kata-kata yang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disampaikan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dimengerti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pembaca</w:t>
      </w:r>
      <w:proofErr w:type="spellEnd"/>
      <w:r w:rsidRPr="00B321FF">
        <w:rPr>
          <w:rFonts w:cs="Times New Roman"/>
        </w:rPr>
        <w:t>.</w:t>
      </w:r>
    </w:p>
    <w:p w14:paraId="61B8C880" w14:textId="4EE6F931" w:rsidR="00707F85" w:rsidRPr="00B321FF" w:rsidRDefault="006912AC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terduga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bantuan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segenap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sikap</w:t>
      </w:r>
      <w:proofErr w:type="spellEnd"/>
      <w:r w:rsidR="00703160" w:rsidRPr="00B321FF">
        <w:rPr>
          <w:rFonts w:cs="Times New Roman"/>
        </w:rPr>
        <w:t xml:space="preserve"> dan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kebiasaan</w:t>
      </w:r>
      <w:proofErr w:type="spellEnd"/>
      <w:r w:rsidR="00703160" w:rsidRPr="00B321FF">
        <w:rPr>
          <w:rFonts w:cs="Times New Roman"/>
        </w:rPr>
        <w:t xml:space="preserve"> </w:t>
      </w:r>
      <w:r w:rsidRPr="00B321FF">
        <w:rPr>
          <w:rFonts w:cs="Times New Roman"/>
        </w:rPr>
        <w:t xml:space="preserve">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untuk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ASN </w:t>
      </w:r>
      <w:proofErr w:type="spellStart"/>
      <w:r w:rsidR="00703160" w:rsidRPr="00B321FF">
        <w:rPr>
          <w:rFonts w:cs="Times New Roman"/>
        </w:rPr>
        <w:t>juara</w:t>
      </w:r>
      <w:proofErr w:type="spellEnd"/>
      <w:r w:rsidR="00703160" w:rsidRPr="00B321FF">
        <w:rPr>
          <w:rFonts w:cs="Times New Roman"/>
        </w:rPr>
        <w:t xml:space="preserve"> yang professional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kesempatan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mengucapkan</w:t>
      </w:r>
      <w:proofErr w:type="spellEnd"/>
      <w:r w:rsidRPr="00B321FF">
        <w:rPr>
          <w:rFonts w:cs="Times New Roman"/>
        </w:rPr>
        <w:t xml:space="preserve"> rasa </w:t>
      </w:r>
      <w:proofErr w:type="spellStart"/>
      <w:r w:rsidRPr="00B321FF">
        <w:rPr>
          <w:rFonts w:cs="Times New Roman"/>
        </w:rPr>
        <w:t>terimakasih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sebesar-besarnya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>:</w:t>
      </w:r>
    </w:p>
    <w:p w14:paraId="7331290A" w14:textId="647DFD1A" w:rsidR="006912AC" w:rsidRPr="00B321FF" w:rsidRDefault="006912AC" w:rsidP="002D7F87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Allah SWT.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kekuatan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petunjuk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ketenangan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dipanjatkan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hikmah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i</w:t>
      </w:r>
      <w:proofErr w:type="spellStart"/>
      <w:r w:rsidRPr="00B321FF">
        <w:rPr>
          <w:rFonts w:cs="Times New Roman"/>
        </w:rPr>
        <w:t>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>.</w:t>
      </w:r>
    </w:p>
    <w:p w14:paraId="5063C20F" w14:textId="39D9B23D" w:rsidR="006912AC" w:rsidRPr="00B321FF" w:rsidRDefault="006912AC" w:rsidP="002D7F87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Kedua</w:t>
      </w:r>
      <w:proofErr w:type="spellEnd"/>
      <w:r w:rsidRPr="00B321FF">
        <w:rPr>
          <w:rFonts w:cs="Times New Roman"/>
        </w:rPr>
        <w:t xml:space="preserve"> orang </w:t>
      </w:r>
      <w:proofErr w:type="spellStart"/>
      <w:r w:rsidRPr="00B321FF">
        <w:rPr>
          <w:rFonts w:cs="Times New Roman"/>
        </w:rPr>
        <w:t>tua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cintai</w:t>
      </w:r>
      <w:proofErr w:type="spellEnd"/>
      <w:r w:rsidRPr="00B321FF">
        <w:rPr>
          <w:rFonts w:cs="Times New Roman"/>
        </w:rPr>
        <w:t>, yang telah memberika</w:t>
      </w:r>
      <w:proofErr w:type="spellStart"/>
      <w:r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dukungan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tulus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>.</w:t>
      </w:r>
    </w:p>
    <w:p w14:paraId="6F97A06E" w14:textId="14909DB9" w:rsidR="006912AC" w:rsidRPr="00B321FF" w:rsidRDefault="006912AC" w:rsidP="002D7F87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Ibu </w:t>
      </w:r>
      <w:proofErr w:type="spellStart"/>
      <w:r w:rsidRPr="00B321FF">
        <w:rPr>
          <w:rFonts w:cs="Times New Roman"/>
        </w:rPr>
        <w:t>Hj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Sugiharti</w:t>
      </w:r>
      <w:proofErr w:type="spellEnd"/>
      <w:r w:rsidRPr="00B321FF">
        <w:rPr>
          <w:rFonts w:cs="Times New Roman"/>
        </w:rPr>
        <w:t xml:space="preserve">, S.I.P 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Bapak </w:t>
      </w:r>
      <w:proofErr w:type="spellStart"/>
      <w:r w:rsidRPr="00B321FF">
        <w:rPr>
          <w:rFonts w:cs="Times New Roman"/>
        </w:rPr>
        <w:t>Ibnu</w:t>
      </w:r>
      <w:proofErr w:type="spellEnd"/>
      <w:r w:rsidRPr="00B321FF">
        <w:rPr>
          <w:rFonts w:cs="Times New Roman"/>
        </w:rPr>
        <w:t xml:space="preserve"> Edi </w:t>
      </w:r>
      <w:proofErr w:type="spellStart"/>
      <w:r w:rsidRPr="00B321FF">
        <w:rPr>
          <w:rFonts w:cs="Times New Roman"/>
        </w:rPr>
        <w:t>Setiadi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mendelegasikan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0AFF8353" w14:textId="145F23D7" w:rsidR="006912AC" w:rsidRPr="00B321FF" w:rsidRDefault="006912AC" w:rsidP="002D7F87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Bapak DR </w:t>
      </w:r>
      <w:proofErr w:type="spellStart"/>
      <w:r w:rsidRPr="00B321FF">
        <w:rPr>
          <w:rFonts w:cs="Times New Roman"/>
        </w:rPr>
        <w:t>Suyana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S.Pd</w:t>
      </w:r>
      <w:proofErr w:type="spellEnd"/>
      <w:r w:rsidRPr="00B321FF">
        <w:rPr>
          <w:rFonts w:cs="Times New Roman"/>
        </w:rPr>
        <w:t xml:space="preserve">. M.M.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membimbing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tenaga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penyususan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20EE9BB1" w14:textId="7EAD8C1C" w:rsidR="00703160" w:rsidRPr="00B321FF" w:rsidRDefault="00703160" w:rsidP="002D7F87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Rekan-rekan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prakom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prahum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ide, dan juga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2401D8FF" w14:textId="77777777" w:rsidR="00703160" w:rsidRPr="00B321FF" w:rsidRDefault="00703160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Allah SWT </w:t>
      </w:r>
      <w:proofErr w:type="spellStart"/>
      <w:r w:rsidRPr="00B321FF">
        <w:rPr>
          <w:rFonts w:cs="Times New Roman"/>
        </w:rPr>
        <w:t>senantiasa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berkah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balasan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berlipat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ganda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jasa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keikhlasan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amal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>.</w:t>
      </w:r>
    </w:p>
    <w:p w14:paraId="75EE712C" w14:textId="209BE6B2" w:rsidR="00703160" w:rsidRPr="00B321FF" w:rsidRDefault="00703160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kemampuan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ilmiah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kata </w:t>
      </w:r>
      <w:proofErr w:type="spellStart"/>
      <w:r w:rsidRPr="00B321FF">
        <w:rPr>
          <w:rFonts w:cs="Times New Roman"/>
        </w:rPr>
        <w:t>sempurna</w:t>
      </w:r>
      <w:proofErr w:type="spellEnd"/>
      <w:r w:rsidRPr="00B321FF">
        <w:rPr>
          <w:rFonts w:cs="Times New Roman"/>
        </w:rPr>
        <w:t xml:space="preserve">. 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menyempurnakan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. </w:t>
      </w:r>
    </w:p>
    <w:p w14:paraId="62E4FA84" w14:textId="157947B0" w:rsidR="00703160" w:rsidRPr="00B321FF" w:rsidRDefault="00703160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Akhir kata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bermanfaat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sebaik-baiknya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pembaca</w:t>
      </w:r>
      <w:proofErr w:type="spell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63"/>
      </w:tblGrid>
      <w:tr w:rsidR="00703160" w:rsidRPr="00B321FF" w14:paraId="52C3E0E6" w14:textId="77777777" w:rsidTr="001C6B58">
        <w:tc>
          <w:tcPr>
            <w:tcW w:w="4508" w:type="dxa"/>
          </w:tcPr>
          <w:p w14:paraId="0C9387DE" w14:textId="77777777" w:rsidR="00703160" w:rsidRPr="00B321FF" w:rsidRDefault="00703160" w:rsidP="00A671D4">
            <w:pPr>
              <w:pStyle w:val="N"/>
              <w:spacing w:line="360" w:lineRule="auto"/>
              <w:rPr>
                <w:rFonts w:cs="Times New Roman"/>
              </w:rPr>
            </w:pPr>
          </w:p>
        </w:tc>
        <w:tc>
          <w:tcPr>
            <w:tcW w:w="4508" w:type="dxa"/>
            <w:vAlign w:val="center"/>
          </w:tcPr>
          <w:p w14:paraId="1FBD2D3F" w14:textId="77777777" w:rsidR="00703160" w:rsidRPr="00B321FF" w:rsidRDefault="0070316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Bandung, Mei 2021</w:t>
            </w:r>
          </w:p>
          <w:p w14:paraId="69554FDF" w14:textId="77777777" w:rsidR="00703160" w:rsidRPr="00B321FF" w:rsidRDefault="0070316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7B424244" w14:textId="77777777" w:rsidR="00703160" w:rsidRPr="00B321FF" w:rsidRDefault="0070316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6EE777E1" w14:textId="77777777" w:rsidR="00B321FF" w:rsidRPr="00B321FF" w:rsidRDefault="00B321FF" w:rsidP="00A671D4">
            <w:pPr>
              <w:pStyle w:val="N"/>
              <w:spacing w:line="360" w:lineRule="auto"/>
              <w:jc w:val="center"/>
              <w:rPr>
                <w:rFonts w:cs="Times New Roman"/>
                <w:u w:val="single"/>
              </w:rPr>
            </w:pPr>
            <w:proofErr w:type="spellStart"/>
            <w:r w:rsidRPr="00B321FF">
              <w:rPr>
                <w:rFonts w:cs="Times New Roman"/>
                <w:u w:val="single"/>
              </w:rPr>
              <w:t>Mochammad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Fauzan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Rizqulloh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, </w:t>
            </w:r>
            <w:proofErr w:type="spellStart"/>
            <w:proofErr w:type="gramStart"/>
            <w:r w:rsidRPr="00B321FF">
              <w:rPr>
                <w:rFonts w:cs="Times New Roman"/>
                <w:u w:val="single"/>
              </w:rPr>
              <w:t>S.Kom</w:t>
            </w:r>
            <w:proofErr w:type="spellEnd"/>
            <w:proofErr w:type="gramEnd"/>
            <w:r w:rsidRPr="00B321FF">
              <w:rPr>
                <w:rFonts w:cs="Times New Roman"/>
                <w:u w:val="single"/>
              </w:rPr>
              <w:t>.</w:t>
            </w:r>
          </w:p>
          <w:p w14:paraId="12D00E5E" w14:textId="7E2141B0" w:rsidR="00B321FF" w:rsidRPr="00B321FF" w:rsidRDefault="00B321FF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NIP. 19950901 202012 1 007</w:t>
            </w:r>
          </w:p>
        </w:tc>
      </w:tr>
    </w:tbl>
    <w:p w14:paraId="68BFDD36" w14:textId="77777777" w:rsidR="00703160" w:rsidRPr="00B321FF" w:rsidRDefault="00703160" w:rsidP="00A671D4">
      <w:pPr>
        <w:pStyle w:val="N"/>
        <w:spacing w:line="360" w:lineRule="auto"/>
        <w:ind w:left="360"/>
        <w:rPr>
          <w:rFonts w:cs="Times New Roman"/>
        </w:rPr>
      </w:pPr>
    </w:p>
    <w:p w14:paraId="06EF9033" w14:textId="77777777" w:rsidR="006912AC" w:rsidRPr="00B321FF" w:rsidRDefault="006912AC" w:rsidP="00A671D4">
      <w:pPr>
        <w:pStyle w:val="N"/>
        <w:spacing w:line="360" w:lineRule="auto"/>
        <w:rPr>
          <w:rFonts w:cs="Times New Roman"/>
        </w:rPr>
      </w:pPr>
    </w:p>
    <w:p w14:paraId="16FCD082" w14:textId="7BD7DB8C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230E7F46" w14:textId="7E356C2E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6284130D" w14:textId="7FDBBAC0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2B986092" w14:textId="0FBD8E98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7614109E" w14:textId="7ACE6E76" w:rsidR="00707F85" w:rsidRPr="00B321FF" w:rsidRDefault="00707F85" w:rsidP="00A671D4">
      <w:pPr>
        <w:pStyle w:val="N"/>
        <w:spacing w:line="360" w:lineRule="auto"/>
        <w:rPr>
          <w:rFonts w:cs="Times New Roman"/>
        </w:rPr>
      </w:pPr>
    </w:p>
    <w:p w14:paraId="65FB1157" w14:textId="051C75A9" w:rsidR="00B321FF" w:rsidRDefault="00B321FF" w:rsidP="00A671D4">
      <w:pPr>
        <w:pStyle w:val="N"/>
        <w:spacing w:line="360" w:lineRule="auto"/>
        <w:rPr>
          <w:rFonts w:cs="Times New Roman"/>
        </w:rPr>
      </w:pPr>
    </w:p>
    <w:p w14:paraId="2FDA7B5C" w14:textId="77777777" w:rsidR="00B321FF" w:rsidRPr="00B321FF" w:rsidRDefault="00B321FF" w:rsidP="00A671D4">
      <w:pPr>
        <w:pStyle w:val="N"/>
        <w:spacing w:line="360" w:lineRule="auto"/>
        <w:rPr>
          <w:rFonts w:cs="Times New Roman"/>
        </w:rPr>
      </w:pPr>
    </w:p>
    <w:p w14:paraId="78111927" w14:textId="3DFAAAFA" w:rsidR="00707F85" w:rsidRPr="00B321FF" w:rsidRDefault="00707F85" w:rsidP="00A671D4">
      <w:pPr>
        <w:pStyle w:val="H2"/>
        <w:spacing w:line="360" w:lineRule="auto"/>
        <w:rPr>
          <w:rFonts w:cs="Times New Roman"/>
        </w:rPr>
      </w:pPr>
      <w:bookmarkStart w:id="3" w:name="_Toc73489371"/>
      <w:r w:rsidRPr="00B321FF">
        <w:rPr>
          <w:rFonts w:cs="Times New Roman"/>
        </w:rPr>
        <w:lastRenderedPageBreak/>
        <w:t>DAFTAR ISI</w:t>
      </w:r>
      <w:bookmarkEnd w:id="3"/>
    </w:p>
    <w:sdt>
      <w:sdtPr>
        <w:rPr>
          <w:rFonts w:ascii="Times New Roman" w:hAnsi="Times New Roman" w:cs="Times New Roman"/>
        </w:rPr>
        <w:id w:val="-16272257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D"/>
        </w:rPr>
      </w:sdtEndPr>
      <w:sdtContent>
        <w:p w14:paraId="42684E4F" w14:textId="6B2F3194" w:rsidR="00B321FF" w:rsidRPr="00B321FF" w:rsidRDefault="00B321FF" w:rsidP="00A671D4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207FCB8" w14:textId="05377987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B321FF">
            <w:rPr>
              <w:rFonts w:ascii="Times New Roman" w:hAnsi="Times New Roman" w:cs="Times New Roman"/>
            </w:rPr>
            <w:fldChar w:fldCharType="begin"/>
          </w:r>
          <w:r w:rsidRPr="00B321FF">
            <w:rPr>
              <w:rFonts w:ascii="Times New Roman" w:hAnsi="Times New Roman" w:cs="Times New Roman"/>
            </w:rPr>
            <w:instrText xml:space="preserve"> TOC \o "1-3" \h \z \u </w:instrText>
          </w:r>
          <w:r w:rsidRPr="00B321FF">
            <w:rPr>
              <w:rFonts w:ascii="Times New Roman" w:hAnsi="Times New Roman" w:cs="Times New Roman"/>
            </w:rPr>
            <w:fldChar w:fldCharType="separate"/>
          </w:r>
          <w:hyperlink w:anchor="_Toc7348936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LEMBAR PERSETUJUAN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_Toc73489368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711C8" w14:textId="5133DEA1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6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LEMBAR PERSETUJUAN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_Toc73489369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F217EC" w14:textId="08E33BAF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8C92A6" w14:textId="754CD801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E2C2F2" w14:textId="0A45F076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D932E" w14:textId="35765E26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440AD" w14:textId="22D157F1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1F528" w14:textId="14950560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6BDE0" w14:textId="2A8C1923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5EF2A5" w14:textId="5DB5C14B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F8D96" w14:textId="64BB28CC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II PROFIL ORGANISASI DAN PESERTA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7B80A" w14:textId="4E9229D5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Sejarah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C3DE9" w14:textId="000FEF91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Visi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FEB29" w14:textId="49E8FF65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Misi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D63BB" w14:textId="5A6B5470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Nilai – Nilai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17BC9F" w14:textId="7AD6F3FF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Struktur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C08BC" w14:textId="1BFF5544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Role Model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8177E" w14:textId="79DD6DC7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2.7.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Profil Peserta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A3F13" w14:textId="666950B8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III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290F2" w14:textId="0FC45236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Deskripsi Isu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F73F9" w14:textId="47240082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Penetapan Isu Terpilih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0EC0D" w14:textId="6EEA26A9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Gagasan Pemecahan Isu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C8B55" w14:textId="52EE1148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Rancangan Kegiatan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5A2933" w14:textId="1426F193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Matrix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B63E3" w14:textId="409BD172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Rencana Jadwal Pelaksanaan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3FDEA" w14:textId="04C7B910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10DCFD" w14:textId="44B1CBBB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FAADB9" w14:textId="769047FA" w:rsidR="00B321FF" w:rsidRPr="00B321FF" w:rsidRDefault="00B321FF" w:rsidP="00A671D4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78DEA" w14:textId="6D6A088B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C1F94" w14:textId="515E78B6" w:rsidR="00B321FF" w:rsidRPr="00B321FF" w:rsidRDefault="00B321FF" w:rsidP="00A671D4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BIODATA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1178C" w14:textId="119434E1" w:rsidR="00B321FF" w:rsidRPr="00B321FF" w:rsidRDefault="00B321FF" w:rsidP="00A671D4">
          <w:pPr>
            <w:spacing w:line="360" w:lineRule="auto"/>
            <w:rPr>
              <w:rFonts w:ascii="Times New Roman" w:hAnsi="Times New Roman" w:cs="Times New Roman"/>
            </w:rPr>
          </w:pPr>
          <w:r w:rsidRPr="00B321F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04FC02" w14:textId="0A19C4CA" w:rsidR="001269A5" w:rsidRDefault="001269A5" w:rsidP="00A671D4">
      <w:pPr>
        <w:pStyle w:val="N"/>
        <w:spacing w:line="360" w:lineRule="auto"/>
        <w:rPr>
          <w:rFonts w:cs="Times New Roman"/>
        </w:rPr>
      </w:pPr>
    </w:p>
    <w:p w14:paraId="199F2CB6" w14:textId="74105B7D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3292C392" w14:textId="14FDCF80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680E1F63" w14:textId="2B5480AC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63D9008D" w14:textId="7CAFDF3F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02146302" w14:textId="1C898AB7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639B4ED8" w14:textId="23F1D043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0ECF6E30" w14:textId="150F6048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09ED5CBD" w14:textId="15E8DD69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2182B567" w14:textId="2F3295FD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42B0D4B7" w14:textId="1ECCA7F6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2C54467C" w14:textId="49EFA39D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09648871" w14:textId="2202A948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5B24FE81" w14:textId="1D5EC432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57997839" w14:textId="0BAE0A18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2EC5E91A" w14:textId="2D12A4DD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3F4B8E4C" w14:textId="76250E1A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5CB6CA0F" w14:textId="7436AA74" w:rsidR="008D3D3C" w:rsidRDefault="008D3D3C" w:rsidP="00A671D4">
      <w:pPr>
        <w:pStyle w:val="N"/>
        <w:spacing w:line="360" w:lineRule="auto"/>
        <w:rPr>
          <w:rFonts w:cs="Times New Roman"/>
        </w:rPr>
      </w:pPr>
    </w:p>
    <w:p w14:paraId="70360ACA" w14:textId="77777777" w:rsidR="008D3D3C" w:rsidRPr="00B321FF" w:rsidRDefault="008D3D3C" w:rsidP="00A671D4">
      <w:pPr>
        <w:pStyle w:val="N"/>
        <w:spacing w:line="360" w:lineRule="auto"/>
        <w:rPr>
          <w:rFonts w:cs="Times New Roman"/>
        </w:rPr>
      </w:pPr>
    </w:p>
    <w:p w14:paraId="4501B0A8" w14:textId="3F401026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4" w:name="_Toc73489372"/>
      <w:r w:rsidRPr="00B321FF">
        <w:rPr>
          <w:rFonts w:cs="Times New Roman"/>
        </w:rPr>
        <w:lastRenderedPageBreak/>
        <w:t>DAFTAR TABEL</w:t>
      </w:r>
      <w:bookmarkEnd w:id="4"/>
    </w:p>
    <w:p w14:paraId="17B845D8" w14:textId="599FC2D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101B307" w14:textId="193DEAF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76C9E69" w14:textId="1D060C5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C13681B" w14:textId="5F8D7DC4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21EBD9D" w14:textId="005D2215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F11E47" w14:textId="30234870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49EACD6" w14:textId="665969F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438CAA" w14:textId="2D781E5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431AFFF" w14:textId="3139BE27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40A308" w14:textId="3DBB1A9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DF8AF0F" w14:textId="5860AAD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87C704" w14:textId="66EA990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0FE7531" w14:textId="4CE2C11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216D64B" w14:textId="3127B88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BDF4FF0" w14:textId="210A80C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AFC37C7" w14:textId="28F49813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A7ACF05" w14:textId="6464BC8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7A21683" w14:textId="70465649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5691F49" w14:textId="3CE21B9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9497B86" w14:textId="23148D56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67EE4EC" w14:textId="2D2112E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8DF8B66" w14:textId="62F3B393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A3D0158" w14:textId="516958D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D4B2A55" w14:textId="67A3BFB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FDC7B7" w14:textId="038467E1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5" w:name="_Toc73489373"/>
      <w:r w:rsidRPr="00B321FF">
        <w:rPr>
          <w:rFonts w:cs="Times New Roman"/>
        </w:rPr>
        <w:lastRenderedPageBreak/>
        <w:t>DAFTAR GAMBAR</w:t>
      </w:r>
      <w:bookmarkEnd w:id="5"/>
    </w:p>
    <w:p w14:paraId="0991C56F" w14:textId="35F0354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B37DFF2" w14:textId="09971EE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5888106" w14:textId="60CA6A24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056D24D" w14:textId="2DCEAB0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C847B04" w14:textId="3170473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B698929" w14:textId="5ABFC4D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9EFF308" w14:textId="554B3BD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243A150" w14:textId="37905DB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86825A6" w14:textId="0E7927E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8FD61AC" w14:textId="0B98F4A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5ED829C" w14:textId="03B83E0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E30D548" w14:textId="4273083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20F16BF" w14:textId="27E88564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E52054D" w14:textId="4BA228B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702160F" w14:textId="1614FBC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E0C5305" w14:textId="79D9AA19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E5F85A2" w14:textId="219657C5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FB1D1B9" w14:textId="03C75FAE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601D127" w14:textId="6BBB3D47" w:rsidR="001269A5" w:rsidRDefault="001269A5" w:rsidP="00A671D4">
      <w:pPr>
        <w:pStyle w:val="N"/>
        <w:spacing w:line="360" w:lineRule="auto"/>
        <w:rPr>
          <w:rFonts w:cs="Times New Roman"/>
        </w:rPr>
      </w:pPr>
    </w:p>
    <w:p w14:paraId="092ACA3A" w14:textId="77777777" w:rsidR="00B321FF" w:rsidRPr="00B321FF" w:rsidRDefault="00B321FF" w:rsidP="00A671D4">
      <w:pPr>
        <w:pStyle w:val="N"/>
        <w:spacing w:line="360" w:lineRule="auto"/>
        <w:rPr>
          <w:rFonts w:cs="Times New Roman"/>
        </w:rPr>
      </w:pPr>
    </w:p>
    <w:p w14:paraId="520143CC" w14:textId="5C8E894B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6" w:name="_Toc73489374"/>
      <w:r w:rsidRPr="00B321FF">
        <w:rPr>
          <w:rFonts w:cs="Times New Roman"/>
        </w:rPr>
        <w:lastRenderedPageBreak/>
        <w:t>BAB I</w:t>
      </w:r>
      <w:r w:rsidRPr="00B321FF">
        <w:rPr>
          <w:rFonts w:cs="Times New Roman"/>
        </w:rPr>
        <w:br/>
        <w:t>PENDAHULUAN</w:t>
      </w:r>
      <w:bookmarkEnd w:id="6"/>
    </w:p>
    <w:p w14:paraId="6335F3FC" w14:textId="026F6AB8" w:rsidR="0091391B" w:rsidRPr="00B321FF" w:rsidRDefault="0091391B" w:rsidP="002D7F87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7" w:name="_Toc73489375"/>
      <w:proofErr w:type="spellStart"/>
      <w:r w:rsidRPr="00B321FF">
        <w:rPr>
          <w:rFonts w:cs="Times New Roman"/>
        </w:rPr>
        <w:t>Latar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Belakang</w:t>
      </w:r>
      <w:bookmarkEnd w:id="7"/>
      <w:proofErr w:type="spellEnd"/>
    </w:p>
    <w:p w14:paraId="075DD882" w14:textId="3CE43FED" w:rsidR="00187E59" w:rsidRPr="00B321FF" w:rsidRDefault="00187E59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Aparatur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Negara (ASN)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pelayan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Perekat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Bangsa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perlunya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professionalisme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melalui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pelatihan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dasar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bagi</w:t>
      </w:r>
      <w:proofErr w:type="spellEnd"/>
      <w:r w:rsidR="004E1FBC" w:rsidRPr="00B321FF">
        <w:rPr>
          <w:rFonts w:cs="Times New Roman"/>
        </w:rPr>
        <w:t xml:space="preserve"> Calon </w:t>
      </w:r>
      <w:proofErr w:type="spellStart"/>
      <w:r w:rsidR="004E1FBC" w:rsidRPr="00B321FF">
        <w:rPr>
          <w:rFonts w:cs="Times New Roman"/>
        </w:rPr>
        <w:t>Pegawai</w:t>
      </w:r>
      <w:proofErr w:type="spellEnd"/>
      <w:r w:rsidR="004E1FBC" w:rsidRPr="00B321FF">
        <w:rPr>
          <w:rFonts w:cs="Times New Roman"/>
        </w:rPr>
        <w:t xml:space="preserve"> Negeri </w:t>
      </w:r>
      <w:proofErr w:type="spellStart"/>
      <w:r w:rsidR="004E1FBC" w:rsidRPr="00B321FF">
        <w:rPr>
          <w:rFonts w:cs="Times New Roman"/>
        </w:rPr>
        <w:t>Sipil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sebagai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bentuk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pembekalan</w:t>
      </w:r>
      <w:proofErr w:type="spellEnd"/>
      <w:r w:rsidR="004E1FBC" w:rsidRPr="00B321FF">
        <w:rPr>
          <w:rFonts w:cs="Times New Roman"/>
        </w:rPr>
        <w:t xml:space="preserve"> dan </w:t>
      </w:r>
      <w:proofErr w:type="spellStart"/>
      <w:r w:rsidR="004E1FBC" w:rsidRPr="00B321FF">
        <w:rPr>
          <w:rFonts w:cs="Times New Roman"/>
        </w:rPr>
        <w:t>pembentukan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karakter</w:t>
      </w:r>
      <w:proofErr w:type="spellEnd"/>
      <w:r w:rsidR="004E1FBC" w:rsidRPr="00B321FF">
        <w:rPr>
          <w:rFonts w:cs="Times New Roman"/>
        </w:rPr>
        <w:t xml:space="preserve"> yang professional</w:t>
      </w:r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menerapkan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nilai-nilai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dasar</w:t>
      </w:r>
      <w:proofErr w:type="spellEnd"/>
      <w:r w:rsidR="007309C0" w:rsidRPr="00B321FF">
        <w:rPr>
          <w:rFonts w:cs="Times New Roman"/>
        </w:rPr>
        <w:t xml:space="preserve"> ASN </w:t>
      </w:r>
      <w:proofErr w:type="spellStart"/>
      <w:r w:rsidR="007309C0" w:rsidRPr="00B321FF">
        <w:rPr>
          <w:rFonts w:cs="Times New Roman"/>
        </w:rPr>
        <w:t>yaitu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Akuntabilitas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Nasionalisme</w:t>
      </w:r>
      <w:proofErr w:type="spellEnd"/>
      <w:r w:rsidR="007309C0" w:rsidRPr="00B321FF">
        <w:rPr>
          <w:rFonts w:cs="Times New Roman"/>
        </w:rPr>
        <w:t xml:space="preserve">, Etika </w:t>
      </w:r>
      <w:proofErr w:type="spellStart"/>
      <w:r w:rsidR="007309C0" w:rsidRPr="00B321FF">
        <w:rPr>
          <w:rFonts w:cs="Times New Roman"/>
        </w:rPr>
        <w:t>Publik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Komitmen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Mutu</w:t>
      </w:r>
      <w:proofErr w:type="spellEnd"/>
      <w:r w:rsidR="007309C0" w:rsidRPr="00B321FF">
        <w:rPr>
          <w:rFonts w:cs="Times New Roman"/>
        </w:rPr>
        <w:t xml:space="preserve">, dan Anti </w:t>
      </w:r>
      <w:proofErr w:type="spellStart"/>
      <w:r w:rsidR="007309C0" w:rsidRPr="00B321FF">
        <w:rPr>
          <w:rFonts w:cs="Times New Roman"/>
        </w:rPr>
        <w:t>Korpsi</w:t>
      </w:r>
      <w:proofErr w:type="spellEnd"/>
      <w:r w:rsidR="007309C0" w:rsidRPr="00B321FF">
        <w:rPr>
          <w:rFonts w:cs="Times New Roman"/>
        </w:rPr>
        <w:t>.</w:t>
      </w:r>
    </w:p>
    <w:p w14:paraId="1B75473C" w14:textId="5D152CC4" w:rsidR="007309C0" w:rsidRPr="00B321FF" w:rsidRDefault="00374661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P</w:t>
      </w:r>
      <w:r w:rsidR="007309C0" w:rsidRPr="00B321FF">
        <w:rPr>
          <w:rFonts w:cs="Times New Roman"/>
        </w:rPr>
        <w:t>encatatan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tertata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dengan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rapih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tercatatnya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tersebut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menyulitkan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untuk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pengawasan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pelacakan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serta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174874">
        <w:rPr>
          <w:rFonts w:cs="Times New Roman"/>
        </w:rPr>
        <w:t>kondisi</w:t>
      </w:r>
      <w:proofErr w:type="spellEnd"/>
      <w:r w:rsidR="00174874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keberadaan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ada</w:t>
      </w:r>
      <w:proofErr w:type="spellEnd"/>
      <w:r w:rsidR="007309C0" w:rsidRPr="00B321FF">
        <w:rPr>
          <w:rFonts w:cs="Times New Roman"/>
        </w:rPr>
        <w:t xml:space="preserve"> di </w:t>
      </w:r>
      <w:proofErr w:type="spellStart"/>
      <w:r w:rsidR="007309C0" w:rsidRPr="00B321FF">
        <w:rPr>
          <w:rFonts w:cs="Times New Roman"/>
        </w:rPr>
        <w:t>dinas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perkebunan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provinsi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jawa</w:t>
      </w:r>
      <w:proofErr w:type="spellEnd"/>
      <w:r w:rsidR="007309C0" w:rsidRPr="00B321FF">
        <w:rPr>
          <w:rFonts w:cs="Times New Roman"/>
        </w:rPr>
        <w:t xml:space="preserve"> barat.</w:t>
      </w:r>
    </w:p>
    <w:p w14:paraId="2F9616E4" w14:textId="12013DAA" w:rsidR="004E1FBC" w:rsidRPr="00B321FF" w:rsidRDefault="007309C0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penyelesaian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="00374661" w:rsidRPr="00B321FF">
        <w:rPr>
          <w:rFonts w:cs="Times New Roman"/>
        </w:rPr>
        <w:t>Optimalisasi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pencatatan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barang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inventaris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dengan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memanfaatkan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sistem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informasi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berbasis</w:t>
      </w:r>
      <w:proofErr w:type="spellEnd"/>
      <w:r w:rsidR="00374661" w:rsidRPr="00B321FF">
        <w:rPr>
          <w:rFonts w:cs="Times New Roman"/>
        </w:rPr>
        <w:t xml:space="preserve"> web</w:t>
      </w:r>
      <w:r w:rsidRPr="00B321FF">
        <w:rPr>
          <w:rFonts w:cs="Times New Roman"/>
        </w:rPr>
        <w:t>”</w:t>
      </w:r>
    </w:p>
    <w:p w14:paraId="3147E548" w14:textId="23B32AC3" w:rsidR="0091391B" w:rsidRPr="00B321FF" w:rsidRDefault="0091391B" w:rsidP="002D7F87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8" w:name="_Toc73489376"/>
      <w:proofErr w:type="spellStart"/>
      <w:r w:rsidRPr="00B321FF">
        <w:rPr>
          <w:rFonts w:cs="Times New Roman"/>
        </w:rPr>
        <w:t>Tujuan</w:t>
      </w:r>
      <w:bookmarkEnd w:id="8"/>
      <w:proofErr w:type="spellEnd"/>
    </w:p>
    <w:p w14:paraId="002F1650" w14:textId="341F0156" w:rsidR="000F3F20" w:rsidRPr="00B321FF" w:rsidRDefault="004E1FBC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Tuju</w:t>
      </w:r>
      <w:r w:rsidR="000F3F20" w:rsidRPr="00B321FF">
        <w:rPr>
          <w:rFonts w:cs="Times New Roman"/>
        </w:rPr>
        <w:t>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dari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secara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umum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adalah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untuk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menerapkan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nilai-nilai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dasar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Aparatur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Sipil</w:t>
      </w:r>
      <w:proofErr w:type="spellEnd"/>
      <w:r w:rsidR="000F3F20" w:rsidRPr="00B321FF">
        <w:rPr>
          <w:rFonts w:cs="Times New Roman"/>
        </w:rPr>
        <w:t xml:space="preserve"> Negara di </w:t>
      </w:r>
      <w:proofErr w:type="spellStart"/>
      <w:r w:rsidR="000F3F20" w:rsidRPr="00B321FF">
        <w:rPr>
          <w:rFonts w:cs="Times New Roman"/>
        </w:rPr>
        <w:t>lingkungan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kerja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yaitu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Akuntabilitas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Nasionalisme</w:t>
      </w:r>
      <w:proofErr w:type="spellEnd"/>
      <w:r w:rsidR="000F3F20" w:rsidRPr="00B321FF">
        <w:rPr>
          <w:rFonts w:cs="Times New Roman"/>
        </w:rPr>
        <w:t xml:space="preserve">, Etika </w:t>
      </w:r>
      <w:proofErr w:type="spellStart"/>
      <w:proofErr w:type="gram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,  </w:t>
      </w:r>
      <w:proofErr w:type="spellStart"/>
      <w:r w:rsidR="000F3F20" w:rsidRPr="00B321FF">
        <w:rPr>
          <w:rFonts w:cs="Times New Roman"/>
        </w:rPr>
        <w:t>Komitment</w:t>
      </w:r>
      <w:proofErr w:type="spellEnd"/>
      <w:proofErr w:type="gram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Mutu</w:t>
      </w:r>
      <w:proofErr w:type="spellEnd"/>
      <w:r w:rsidR="000F3F20" w:rsidRPr="00B321FF">
        <w:rPr>
          <w:rFonts w:cs="Times New Roman"/>
        </w:rPr>
        <w:t xml:space="preserve">, dan Anti </w:t>
      </w:r>
      <w:proofErr w:type="spellStart"/>
      <w:r w:rsidR="000F3F20" w:rsidRPr="00B321FF">
        <w:rPr>
          <w:rFonts w:cs="Times New Roman"/>
        </w:rPr>
        <w:t>Korupsi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serta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memahami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prinsip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Manajemen</w:t>
      </w:r>
      <w:proofErr w:type="spellEnd"/>
      <w:r w:rsidR="000F3F20" w:rsidRPr="00B321FF">
        <w:rPr>
          <w:rFonts w:cs="Times New Roman"/>
        </w:rPr>
        <w:t xml:space="preserve"> ASN, </w:t>
      </w:r>
      <w:r w:rsidR="000F3F20" w:rsidRPr="00B321FF">
        <w:rPr>
          <w:rFonts w:cs="Times New Roman"/>
          <w:i/>
          <w:iCs/>
        </w:rPr>
        <w:t xml:space="preserve">Whole Of Government </w:t>
      </w:r>
      <w:r w:rsidR="000F3F20" w:rsidRPr="00B321FF">
        <w:rPr>
          <w:rFonts w:cs="Times New Roman"/>
        </w:rPr>
        <w:t>(</w:t>
      </w:r>
      <w:proofErr w:type="spellStart"/>
      <w:r w:rsidR="000F3F20" w:rsidRPr="00B321FF">
        <w:rPr>
          <w:rFonts w:cs="Times New Roman"/>
        </w:rPr>
        <w:t>WoG</w:t>
      </w:r>
      <w:proofErr w:type="spellEnd"/>
      <w:r w:rsidR="000F3F20" w:rsidRPr="00B321FF">
        <w:rPr>
          <w:rFonts w:cs="Times New Roman"/>
        </w:rPr>
        <w:t xml:space="preserve">), dan </w:t>
      </w:r>
      <w:proofErr w:type="spellStart"/>
      <w:r w:rsidR="000F3F20" w:rsidRPr="00B321FF">
        <w:rPr>
          <w:rFonts w:cs="Times New Roman"/>
        </w:rPr>
        <w:t>Pelayanan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. </w:t>
      </w:r>
      <w:proofErr w:type="spellStart"/>
      <w:r w:rsidR="000F3F20" w:rsidRPr="00B321FF">
        <w:rPr>
          <w:rFonts w:cs="Times New Roman"/>
        </w:rPr>
        <w:t>Dengan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pelaksanaan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berupa</w:t>
      </w:r>
      <w:proofErr w:type="spellEnd"/>
      <w:r w:rsidR="000F3F20" w:rsidRPr="00B321FF">
        <w:rPr>
          <w:rFonts w:cs="Times New Roman"/>
        </w:rPr>
        <w:t xml:space="preserve"> “</w:t>
      </w:r>
      <w:proofErr w:type="spellStart"/>
      <w:r w:rsidR="00463236" w:rsidRPr="00B321FF">
        <w:rPr>
          <w:rFonts w:cs="Times New Roman"/>
        </w:rPr>
        <w:t>Optimalisasi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pencatatan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dengan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memanfaatkan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sisetm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informasi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berbasis</w:t>
      </w:r>
      <w:proofErr w:type="spellEnd"/>
      <w:r w:rsidR="00463236" w:rsidRPr="00B321FF">
        <w:rPr>
          <w:rFonts w:cs="Times New Roman"/>
        </w:rPr>
        <w:t xml:space="preserve"> web</w:t>
      </w:r>
      <w:r w:rsidR="000F3F20" w:rsidRPr="00B321FF">
        <w:rPr>
          <w:rFonts w:cs="Times New Roman"/>
        </w:rPr>
        <w:t xml:space="preserve">” </w:t>
      </w:r>
      <w:proofErr w:type="spellStart"/>
      <w:r w:rsidR="000F3F20" w:rsidRPr="00B321FF">
        <w:rPr>
          <w:rFonts w:cs="Times New Roman"/>
        </w:rPr>
        <w:t>dalam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menanggapi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isu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sulitnya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pelacakan</w:t>
      </w:r>
      <w:proofErr w:type="spellEnd"/>
      <w:r w:rsidR="000F3F20" w:rsidRPr="00B321FF">
        <w:rPr>
          <w:rFonts w:cs="Times New Roman"/>
        </w:rPr>
        <w:t xml:space="preserve"> asset.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aktuliasasi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memiliki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tujuan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sebagai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berikut</w:t>
      </w:r>
      <w:proofErr w:type="spellEnd"/>
      <w:r w:rsidR="000F3F20" w:rsidRPr="00B321FF">
        <w:rPr>
          <w:rFonts w:cs="Times New Roman"/>
        </w:rPr>
        <w:t>:</w:t>
      </w:r>
    </w:p>
    <w:p w14:paraId="29779CA2" w14:textId="6E956677" w:rsidR="000F3F20" w:rsidRPr="00B321FF" w:rsidRDefault="000F3F20" w:rsidP="002D7F87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</w:t>
      </w:r>
      <w:r w:rsidRPr="00B321FF">
        <w:rPr>
          <w:rFonts w:cs="Times New Roman"/>
        </w:rPr>
        <w:t>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permasalahan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penyelenggaraan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tetap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mengacu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tupoksi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berlaku</w:t>
      </w:r>
      <w:proofErr w:type="spellEnd"/>
      <w:r w:rsidRPr="00B321FF">
        <w:rPr>
          <w:rFonts w:cs="Times New Roman"/>
        </w:rPr>
        <w:t>.</w:t>
      </w:r>
    </w:p>
    <w:p w14:paraId="366FA3EB" w14:textId="54A74D77" w:rsidR="000F3F20" w:rsidRPr="00B321FF" w:rsidRDefault="000F3F20" w:rsidP="002D7F87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karakter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habituasi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ASN, </w:t>
      </w:r>
      <w:r w:rsidRPr="00B321FF">
        <w:rPr>
          <w:rFonts w:cs="Times New Roman"/>
          <w:i/>
          <w:iCs/>
        </w:rPr>
        <w:t xml:space="preserve">Whole of Government </w:t>
      </w:r>
      <w:r w:rsidRPr="00B321FF">
        <w:rPr>
          <w:rFonts w:cs="Times New Roman"/>
        </w:rPr>
        <w:t>(</w:t>
      </w:r>
      <w:proofErr w:type="spellStart"/>
      <w:r w:rsidRPr="00B321FF">
        <w:rPr>
          <w:rFonts w:cs="Times New Roman"/>
        </w:rPr>
        <w:t>WoG</w:t>
      </w:r>
      <w:proofErr w:type="spellEnd"/>
      <w:r w:rsidRPr="00B321FF">
        <w:rPr>
          <w:rFonts w:cs="Times New Roman"/>
        </w:rPr>
        <w:t xml:space="preserve">) dan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</w:p>
    <w:p w14:paraId="3153BC9A" w14:textId="77777777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187E7AAA" w14:textId="56A9938A" w:rsidR="0091391B" w:rsidRPr="00B321FF" w:rsidRDefault="0091391B" w:rsidP="002D7F87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9" w:name="_Toc73489377"/>
      <w:proofErr w:type="spellStart"/>
      <w:r w:rsidRPr="00B321FF">
        <w:rPr>
          <w:rFonts w:cs="Times New Roman"/>
        </w:rPr>
        <w:t>Manfaat</w:t>
      </w:r>
      <w:bookmarkEnd w:id="9"/>
      <w:proofErr w:type="spellEnd"/>
    </w:p>
    <w:p w14:paraId="7DFB8D9F" w14:textId="5B27AD63" w:rsidR="00800A94" w:rsidRPr="00B321FF" w:rsidRDefault="00AF55D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Manfaat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8910441" w14:textId="38F4B48A" w:rsidR="00AF55D1" w:rsidRPr="00B321FF" w:rsidRDefault="00AF55D1" w:rsidP="002D7F87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berkarakter</w:t>
      </w:r>
      <w:proofErr w:type="spellEnd"/>
      <w:r w:rsidRPr="00B321FF">
        <w:rPr>
          <w:rFonts w:cs="Times New Roman"/>
        </w:rPr>
        <w:t xml:space="preserve"> dan professional.</w:t>
      </w:r>
    </w:p>
    <w:p w14:paraId="04F57453" w14:textId="5CE80440" w:rsidR="0076520F" w:rsidRPr="00B321FF" w:rsidRDefault="00AF55D1" w:rsidP="002D7F87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yang </w:t>
      </w:r>
      <w:proofErr w:type="spellStart"/>
      <w:r w:rsidRPr="00B321FF">
        <w:rPr>
          <w:rFonts w:cs="Times New Roman"/>
        </w:rPr>
        <w:t>kritis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mengurangi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masalah</w:t>
      </w:r>
      <w:proofErr w:type="spellEnd"/>
      <w:r w:rsidR="007309C0" w:rsidRPr="00B321FF">
        <w:rPr>
          <w:rFonts w:cs="Times New Roman"/>
        </w:rPr>
        <w:t>.</w:t>
      </w:r>
    </w:p>
    <w:p w14:paraId="3E974E08" w14:textId="4D995DE0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FB33378" w14:textId="68CA34F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05E0427" w14:textId="21D216A6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3BBA6EA" w14:textId="20FF12D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4835012" w14:textId="6CA3ADA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E4B092F" w14:textId="7FAC3E97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DEA23FD" w14:textId="6A73619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77314E0" w14:textId="44F4B25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A6B5D38" w14:textId="03E4197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0B1C844" w14:textId="1F5CB0F9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1FDF2E2" w14:textId="465BAB4E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5C7BC0F" w14:textId="1A86546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A34E612" w14:textId="1CF78AEA" w:rsidR="001269A5" w:rsidRDefault="001269A5" w:rsidP="00A671D4">
      <w:pPr>
        <w:pStyle w:val="N"/>
        <w:spacing w:line="360" w:lineRule="auto"/>
        <w:rPr>
          <w:rFonts w:cs="Times New Roman"/>
        </w:rPr>
      </w:pPr>
    </w:p>
    <w:p w14:paraId="5F9903DB" w14:textId="77777777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723F868D" w14:textId="77777777" w:rsidR="008D3D3C" w:rsidRPr="00B321FF" w:rsidRDefault="008D3D3C" w:rsidP="00A671D4">
      <w:pPr>
        <w:pStyle w:val="N"/>
        <w:spacing w:line="360" w:lineRule="auto"/>
        <w:rPr>
          <w:rFonts w:cs="Times New Roman"/>
        </w:rPr>
      </w:pPr>
    </w:p>
    <w:p w14:paraId="1B443CE0" w14:textId="17A3FB64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10" w:name="_Toc73489378"/>
      <w:r w:rsidRPr="00B321FF">
        <w:rPr>
          <w:rFonts w:cs="Times New Roman"/>
        </w:rPr>
        <w:lastRenderedPageBreak/>
        <w:t>BAB II</w:t>
      </w:r>
      <w:r w:rsidRPr="00B321FF">
        <w:rPr>
          <w:rFonts w:cs="Times New Roman"/>
        </w:rPr>
        <w:br/>
        <w:t>PROFIL ORGANISASI DAN PESERTA</w:t>
      </w:r>
      <w:bookmarkEnd w:id="10"/>
    </w:p>
    <w:p w14:paraId="08EFDA76" w14:textId="21949582" w:rsidR="001269A5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1" w:name="_Toc73489379"/>
      <w:r w:rsidRPr="00B321FF">
        <w:rPr>
          <w:rFonts w:cs="Times New Roman"/>
        </w:rPr>
        <w:t xml:space="preserve">Sejarah </w:t>
      </w:r>
      <w:proofErr w:type="spellStart"/>
      <w:r w:rsidRPr="00B321FF">
        <w:rPr>
          <w:rFonts w:cs="Times New Roman"/>
        </w:rPr>
        <w:t>Organisasi</w:t>
      </w:r>
      <w:bookmarkEnd w:id="11"/>
      <w:proofErr w:type="spellEnd"/>
    </w:p>
    <w:p w14:paraId="6470974B" w14:textId="2FAFFA78" w:rsidR="00937261" w:rsidRPr="00B321FF" w:rsidRDefault="009372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menurut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39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2014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Perkebunan,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mesin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budi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terkait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0D288C89" w14:textId="255EB778" w:rsidR="00937261" w:rsidRPr="00B321FF" w:rsidRDefault="00937261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lingkupnya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kiranya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lama </w:t>
      </w:r>
      <w:proofErr w:type="spellStart"/>
      <w:r w:rsidRPr="00B321FF">
        <w:rPr>
          <w:rFonts w:cs="Times New Roman"/>
        </w:rPr>
        <w:t>dikuasai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persolan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keseharian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proses Panjang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aktivitas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di wilayah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nampaknya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perkembangan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5DC846BD" w14:textId="75DBDF4F" w:rsidR="00937261" w:rsidRPr="00B321FF" w:rsidRDefault="009372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berbicara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lepas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mengoptimalkan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potensi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cukup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upaya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kesejahteraan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keseluruhan</w:t>
      </w:r>
      <w:proofErr w:type="spellEnd"/>
      <w:r w:rsidRPr="00B321FF">
        <w:rPr>
          <w:rFonts w:cs="Times New Roman"/>
        </w:rPr>
        <w:t>.</w:t>
      </w:r>
    </w:p>
    <w:p w14:paraId="1672AA08" w14:textId="63CB60A2" w:rsidR="00937261" w:rsidRPr="00B321FF" w:rsidRDefault="009372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Sub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dipisahkan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="002E3CB9"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. Karena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arti yang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penting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realitas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bahkan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konteks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Pr="00B321FF">
        <w:rPr>
          <w:rFonts w:cs="Times New Roman"/>
        </w:rPr>
        <w:t>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kolonialisme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imperialisme</w:t>
      </w:r>
      <w:proofErr w:type="spellEnd"/>
      <w:r w:rsidRPr="00B321FF">
        <w:rPr>
          <w:rFonts w:cs="Times New Roman"/>
        </w:rPr>
        <w:t xml:space="preserve"> di Indonesia dan di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khususnya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dipandang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</w:t>
      </w:r>
      <w:r w:rsidR="00B870F7" w:rsidRPr="00B321FF">
        <w:rPr>
          <w:rFonts w:cs="Times New Roman"/>
        </w:rPr>
        <w:t>i</w:t>
      </w:r>
      <w:proofErr w:type="spellEnd"/>
      <w:r w:rsidR="00B870F7" w:rsidRPr="00B321FF">
        <w:rPr>
          <w:rFonts w:cs="Times New Roman"/>
        </w:rPr>
        <w:t>.</w:t>
      </w:r>
    </w:p>
    <w:p w14:paraId="27E741BA" w14:textId="747728C6" w:rsidR="00B870F7" w:rsidRPr="00B321FF" w:rsidRDefault="00B870F7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dilingkungan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OPD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beberapa</w:t>
      </w:r>
      <w:proofErr w:type="spellEnd"/>
      <w:r w:rsidRPr="00B321FF">
        <w:rPr>
          <w:rFonts w:cs="Times New Roman"/>
        </w:rPr>
        <w:t xml:space="preserve"> kali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:</w:t>
      </w:r>
    </w:p>
    <w:p w14:paraId="6DD13690" w14:textId="163A47E1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1950 </w:t>
      </w:r>
      <w:proofErr w:type="spellStart"/>
      <w:r w:rsidRPr="00B321FF">
        <w:rPr>
          <w:rFonts w:cs="Times New Roman"/>
        </w:rPr>
        <w:t>didirikan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dibawah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Kementrian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>.</w:t>
      </w:r>
    </w:p>
    <w:p w14:paraId="0E2722C9" w14:textId="4FF87177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>Pada a</w:t>
      </w:r>
      <w:proofErr w:type="spellStart"/>
      <w:r w:rsidRPr="00B321FF">
        <w:rPr>
          <w:rFonts w:cs="Times New Roman"/>
        </w:rPr>
        <w:t>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1953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berkembang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Cabang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E6E1EDD" w14:textId="20D133F0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1956 </w:t>
      </w:r>
      <w:proofErr w:type="spellStart"/>
      <w:r w:rsidRPr="00B321FF">
        <w:rPr>
          <w:rFonts w:cs="Times New Roman"/>
        </w:rPr>
        <w:t>ditingkatkan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1A2AD59" w14:textId="271E00C1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Berdasarkab</w:t>
      </w:r>
      <w:proofErr w:type="spellEnd"/>
      <w:r w:rsidRPr="00B321FF">
        <w:rPr>
          <w:rFonts w:cs="Times New Roman"/>
        </w:rPr>
        <w:t xml:space="preserve"> PP 64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1957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penyerahan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28 </w:t>
      </w:r>
      <w:proofErr w:type="spellStart"/>
      <w:r w:rsidRPr="00B321FF">
        <w:rPr>
          <w:rFonts w:cs="Times New Roman"/>
        </w:rPr>
        <w:t>mei</w:t>
      </w:r>
      <w:proofErr w:type="spellEnd"/>
      <w:r w:rsidRPr="00B321FF">
        <w:rPr>
          <w:rFonts w:cs="Times New Roman"/>
        </w:rPr>
        <w:t xml:space="preserve"> 1958, dan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</w:rPr>
        <w:lastRenderedPageBreak/>
        <w:t xml:space="preserve">Barat </w:t>
      </w:r>
      <w:proofErr w:type="spellStart"/>
      <w:r w:rsidRPr="00B321FF">
        <w:rPr>
          <w:rFonts w:cs="Times New Roman"/>
        </w:rPr>
        <w:t>diganti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(Swatantra)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Bogor.</w:t>
      </w:r>
    </w:p>
    <w:p w14:paraId="48E0F77D" w14:textId="2478C038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Presiden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Direktur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</w:t>
      </w:r>
      <w:proofErr w:type="spellStart"/>
      <w:r w:rsidRPr="00B321FF">
        <w:rPr>
          <w:rFonts w:cs="Times New Roman"/>
        </w:rPr>
        <w:t>oktober</w:t>
      </w:r>
      <w:proofErr w:type="spellEnd"/>
      <w:r w:rsidRPr="00B321FF">
        <w:rPr>
          <w:rFonts w:cs="Times New Roman"/>
        </w:rPr>
        <w:t xml:space="preserve"> 1963,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: 44/DTK/AA/63,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8 </w:t>
      </w:r>
      <w:proofErr w:type="spellStart"/>
      <w:r w:rsidRPr="00B321FF">
        <w:rPr>
          <w:rFonts w:cs="Times New Roman"/>
        </w:rPr>
        <w:t>november</w:t>
      </w:r>
      <w:proofErr w:type="spellEnd"/>
      <w:r w:rsidRPr="00B321FF">
        <w:rPr>
          <w:rFonts w:cs="Times New Roman"/>
        </w:rPr>
        <w:t xml:space="preserve"> 1963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9834D2D" w14:textId="2EBDBA9C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Nopember</w:t>
      </w:r>
      <w:proofErr w:type="spellEnd"/>
      <w:r w:rsidRPr="00B321FF">
        <w:rPr>
          <w:rFonts w:cs="Times New Roman"/>
        </w:rPr>
        <w:t xml:space="preserve"> 1964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No. 2395/V.10/Peg/64.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DT.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dan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 </w:t>
      </w:r>
      <w:proofErr w:type="spellStart"/>
      <w:r w:rsidRPr="00B321FF">
        <w:rPr>
          <w:rFonts w:cs="Times New Roman"/>
        </w:rPr>
        <w:t>dipindahkan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Bandung. </w:t>
      </w:r>
      <w:proofErr w:type="spellStart"/>
      <w:r w:rsidRPr="00B321FF">
        <w:rPr>
          <w:rFonts w:cs="Times New Roman"/>
        </w:rPr>
        <w:t>Pengintregasian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ditambah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terbentuknya</w:t>
      </w:r>
      <w:proofErr w:type="spellEnd"/>
      <w:r w:rsidRPr="00B321FF">
        <w:rPr>
          <w:rFonts w:cs="Times New Roman"/>
        </w:rPr>
        <w:t xml:space="preserve"> badan-badan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KOTOE yang </w:t>
      </w:r>
      <w:proofErr w:type="spellStart"/>
      <w:r w:rsidRPr="00B321FF">
        <w:rPr>
          <w:rFonts w:cs="Times New Roman"/>
        </w:rPr>
        <w:t>disebut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(BUKARET)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Mei 1964 No.42/</w:t>
      </w:r>
      <w:proofErr w:type="spellStart"/>
      <w:proofErr w:type="gramStart"/>
      <w:r w:rsidRPr="00B321FF">
        <w:rPr>
          <w:rFonts w:cs="Times New Roman"/>
        </w:rPr>
        <w:t>B.I</w:t>
      </w:r>
      <w:proofErr w:type="gramEnd"/>
      <w:r w:rsidRPr="00B321FF">
        <w:rPr>
          <w:rFonts w:cs="Times New Roman"/>
        </w:rPr>
        <w:t>?Ekos</w:t>
      </w:r>
      <w:proofErr w:type="spellEnd"/>
      <w:r w:rsidRPr="00B321FF">
        <w:rPr>
          <w:rFonts w:cs="Times New Roman"/>
        </w:rPr>
        <w:t xml:space="preserve">/1964,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disusun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Kopra</w:t>
      </w:r>
      <w:proofErr w:type="spellEnd"/>
      <w:r w:rsidRPr="00B321FF">
        <w:rPr>
          <w:rFonts w:cs="Times New Roman"/>
        </w:rPr>
        <w:t xml:space="preserve"> (BUKOPRA).</w:t>
      </w:r>
    </w:p>
    <w:p w14:paraId="3D349E3A" w14:textId="215907A3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tugas-tugas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volume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semakin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November 1965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No.B.III</w:t>
      </w:r>
      <w:proofErr w:type="spellEnd"/>
      <w:r w:rsidRPr="00B321FF">
        <w:rPr>
          <w:rFonts w:cs="Times New Roman"/>
        </w:rPr>
        <w:t xml:space="preserve">/4328/V.46/Peg/SK/65 yang </w:t>
      </w:r>
      <w:proofErr w:type="spellStart"/>
      <w:r w:rsidRPr="00B321FF">
        <w:rPr>
          <w:rFonts w:cs="Times New Roman"/>
        </w:rPr>
        <w:t>berisikan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formasi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5 wilayah dan 15 </w:t>
      </w:r>
      <w:proofErr w:type="spellStart"/>
      <w:r w:rsidRPr="00B321FF">
        <w:rPr>
          <w:rFonts w:cs="Times New Roman"/>
        </w:rPr>
        <w:t>cabang-cabang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: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pandeglang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Lebak</w:t>
      </w:r>
      <w:proofErr w:type="spellEnd"/>
      <w:r w:rsidRPr="00B321FF">
        <w:rPr>
          <w:rFonts w:cs="Times New Roman"/>
        </w:rPr>
        <w:t xml:space="preserve">, Bogor, </w:t>
      </w:r>
      <w:proofErr w:type="spellStart"/>
      <w:r w:rsidRPr="00B321FF">
        <w:rPr>
          <w:rFonts w:cs="Times New Roman"/>
        </w:rPr>
        <w:t>Sukabumi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Cianjur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Garut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Tasikmalaya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Ciamis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Kuningan</w:t>
      </w:r>
      <w:proofErr w:type="spellEnd"/>
      <w:r w:rsidRPr="00B321FF">
        <w:rPr>
          <w:rFonts w:cs="Times New Roman"/>
        </w:rPr>
        <w:t xml:space="preserve">, Cirebon, </w:t>
      </w:r>
      <w:proofErr w:type="spellStart"/>
      <w:r w:rsidRPr="00B321FF">
        <w:rPr>
          <w:rFonts w:cs="Times New Roman"/>
        </w:rPr>
        <w:t>Majalengka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Sumedang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Purwakarta</w:t>
      </w:r>
      <w:proofErr w:type="spellEnd"/>
      <w:r w:rsidRPr="00B321FF">
        <w:rPr>
          <w:rFonts w:cs="Times New Roman"/>
        </w:rPr>
        <w:t>.</w:t>
      </w:r>
    </w:p>
    <w:p w14:paraId="26A6D9AF" w14:textId="0D637DF3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dibentuknya</w:t>
      </w:r>
      <w:proofErr w:type="spellEnd"/>
      <w:r w:rsidRPr="00B321FF">
        <w:rPr>
          <w:rFonts w:cs="Times New Roman"/>
        </w:rPr>
        <w:t xml:space="preserve"> KOTOE 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sendirinya</w:t>
      </w:r>
      <w:proofErr w:type="spellEnd"/>
      <w:r w:rsidRPr="00B321FF">
        <w:rPr>
          <w:rFonts w:cs="Times New Roman"/>
        </w:rPr>
        <w:t xml:space="preserve"> badan-badan BUKOPRA </w:t>
      </w:r>
      <w:proofErr w:type="spellStart"/>
      <w:r w:rsidRPr="00B321FF">
        <w:rPr>
          <w:rFonts w:cs="Times New Roman"/>
        </w:rPr>
        <w:t>aktifitasnya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Disamping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pengalihannya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Perkebunan dan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Care </w:t>
      </w:r>
      <w:proofErr w:type="spellStart"/>
      <w:r w:rsidRPr="00B321FF">
        <w:rPr>
          <w:rFonts w:cs="Times New Roman"/>
        </w:rPr>
        <w:t>Takership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periode</w:t>
      </w:r>
      <w:proofErr w:type="spellEnd"/>
      <w:r w:rsidRPr="00B321FF">
        <w:rPr>
          <w:rFonts w:cs="Times New Roman"/>
        </w:rPr>
        <w:t xml:space="preserve"> 1965-1968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dan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kegoncangan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hubungan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teknis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organisatoris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mengakibatkan</w:t>
      </w:r>
      <w:proofErr w:type="spellEnd"/>
      <w:r w:rsidRPr="00B321FF">
        <w:rPr>
          <w:rFonts w:cs="Times New Roman"/>
        </w:rPr>
        <w:t xml:space="preserve"> pula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anggaran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>.</w:t>
      </w:r>
    </w:p>
    <w:p w14:paraId="69F9D468" w14:textId="32B481C2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1966 No. 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/AF/66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satu-satunya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Instansi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menengani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r w:rsidRPr="00B321FF">
        <w:rPr>
          <w:rFonts w:cs="Times New Roman"/>
        </w:rPr>
        <w:lastRenderedPageBreak/>
        <w:t>No.49/Reg/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/Df/66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oleh Bagian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yang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bergerak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juga </w:t>
      </w:r>
      <w:proofErr w:type="spellStart"/>
      <w:r w:rsidRPr="00B321FF">
        <w:rPr>
          <w:rFonts w:cs="Times New Roman"/>
        </w:rPr>
        <w:t>menangani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>.</w:t>
      </w:r>
    </w:p>
    <w:p w14:paraId="30567EB6" w14:textId="33DCBEF5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1968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dilikuidasi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dan Regrouping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Surat </w:t>
      </w:r>
      <w:proofErr w:type="spellStart"/>
      <w:r w:rsidRPr="00B321FF">
        <w:rPr>
          <w:rFonts w:cs="Times New Roman"/>
        </w:rPr>
        <w:t>keputusan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tertanggal</w:t>
      </w:r>
      <w:proofErr w:type="spellEnd"/>
      <w:r w:rsidRPr="00B321FF">
        <w:rPr>
          <w:rFonts w:cs="Times New Roman"/>
        </w:rPr>
        <w:t xml:space="preserve"> 12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1968 No. 147/B/III/T/</w:t>
      </w:r>
      <w:proofErr w:type="spellStart"/>
      <w:r w:rsidRPr="00B321FF">
        <w:rPr>
          <w:rFonts w:cs="Times New Roman"/>
        </w:rPr>
        <w:t>sk</w:t>
      </w:r>
      <w:proofErr w:type="spellEnd"/>
      <w:r w:rsidRPr="00B321FF">
        <w:rPr>
          <w:rFonts w:cs="Times New Roman"/>
        </w:rPr>
        <w:t xml:space="preserve">/68, </w:t>
      </w:r>
      <w:proofErr w:type="spellStart"/>
      <w:r w:rsidRPr="00B321FF">
        <w:rPr>
          <w:rFonts w:cs="Times New Roman"/>
        </w:rPr>
        <w:t>mengganti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gramStart"/>
      <w:r w:rsidRPr="00B321FF">
        <w:rPr>
          <w:rFonts w:cs="Times New Roman"/>
        </w:rPr>
        <w:t>DT.I</w:t>
      </w:r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147D94C" w14:textId="31F2302D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No. 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yang </w:t>
      </w:r>
      <w:proofErr w:type="spellStart"/>
      <w:r w:rsidRPr="00B321FF">
        <w:rPr>
          <w:rFonts w:cs="Times New Roman"/>
        </w:rPr>
        <w:t>didalamnya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diubah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C67EF88" w14:textId="6E92E3B3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terbitnya</w:t>
      </w:r>
      <w:proofErr w:type="spellEnd"/>
      <w:r w:rsidRPr="00B321FF">
        <w:rPr>
          <w:rFonts w:cs="Times New Roman"/>
        </w:rPr>
        <w:t xml:space="preserve"> PP No.22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inspektorat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 xml:space="preserve"> Daerah VI dan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Surat Keputusan Bersama Menteri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Indonesia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Menteri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Republik</w:t>
      </w:r>
      <w:proofErr w:type="spellEnd"/>
      <w:r w:rsidRPr="00B321FF">
        <w:rPr>
          <w:rFonts w:cs="Times New Roman"/>
        </w:rPr>
        <w:t xml:space="preserve"> Indonesia No.179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1976 dan No.429/</w:t>
      </w:r>
      <w:proofErr w:type="spellStart"/>
      <w:r w:rsidRPr="00B321FF">
        <w:rPr>
          <w:rFonts w:cs="Times New Roman"/>
        </w:rPr>
        <w:t>Kpts</w:t>
      </w:r>
      <w:proofErr w:type="spellEnd"/>
      <w:r w:rsidRPr="00B321FF">
        <w:rPr>
          <w:rFonts w:cs="Times New Roman"/>
        </w:rPr>
        <w:t xml:space="preserve">/Org/1976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PP 22/1975,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A5D13B7" w14:textId="40DB93AE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No. 13/DP 04/PD/1978 </w:t>
      </w: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yang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cabang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di Tingkat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.</w:t>
      </w:r>
    </w:p>
    <w:p w14:paraId="5FCA3A95" w14:textId="2A8A91C2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>Pada t</w:t>
      </w:r>
      <w:proofErr w:type="spellStart"/>
      <w:r w:rsidRPr="00B321FF">
        <w:rPr>
          <w:rFonts w:cs="Times New Roman"/>
        </w:rPr>
        <w:t>ahun</w:t>
      </w:r>
      <w:proofErr w:type="spellEnd"/>
      <w:r w:rsidRPr="00B321FF">
        <w:rPr>
          <w:rFonts w:cs="Times New Roman"/>
        </w:rPr>
        <w:t xml:space="preserve"> 1983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(</w:t>
      </w:r>
      <w:proofErr w:type="spellStart"/>
      <w:r w:rsidRPr="00B321FF">
        <w:rPr>
          <w:rFonts w:cs="Times New Roman"/>
        </w:rPr>
        <w:t>perda</w:t>
      </w:r>
      <w:proofErr w:type="spellEnd"/>
      <w:r w:rsidRPr="00B321FF">
        <w:rPr>
          <w:rFonts w:cs="Times New Roman"/>
        </w:rPr>
        <w:t xml:space="preserve">) No 15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1981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446CCBF" w14:textId="4D45C1D4" w:rsidR="00B870F7" w:rsidRPr="00B321FF" w:rsidRDefault="00B870F7" w:rsidP="002D7F87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21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2008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22E1A23E" w14:textId="0C35C207" w:rsidR="00B870F7" w:rsidRDefault="00B870F7" w:rsidP="00A671D4">
      <w:pPr>
        <w:pStyle w:val="N"/>
        <w:spacing w:line="360" w:lineRule="auto"/>
        <w:ind w:firstLine="360"/>
        <w:rPr>
          <w:rFonts w:cs="Times New Roman"/>
        </w:rPr>
      </w:pPr>
    </w:p>
    <w:p w14:paraId="05613561" w14:textId="7D496B81" w:rsidR="00A671D4" w:rsidRDefault="00A671D4" w:rsidP="00A671D4">
      <w:pPr>
        <w:pStyle w:val="N"/>
        <w:spacing w:line="360" w:lineRule="auto"/>
        <w:ind w:firstLine="360"/>
        <w:rPr>
          <w:rFonts w:cs="Times New Roman"/>
        </w:rPr>
      </w:pPr>
    </w:p>
    <w:p w14:paraId="04AE2695" w14:textId="77777777" w:rsidR="00A671D4" w:rsidRPr="00B321FF" w:rsidRDefault="00A671D4" w:rsidP="00A671D4">
      <w:pPr>
        <w:pStyle w:val="N"/>
        <w:spacing w:line="360" w:lineRule="auto"/>
        <w:ind w:firstLine="360"/>
        <w:rPr>
          <w:rFonts w:cs="Times New Roman"/>
        </w:rPr>
      </w:pPr>
    </w:p>
    <w:p w14:paraId="1A184399" w14:textId="4B665350" w:rsidR="0091391B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2" w:name="_Toc73489380"/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2"/>
      <w:proofErr w:type="spellEnd"/>
    </w:p>
    <w:p w14:paraId="2F97082B" w14:textId="209B96E8" w:rsidR="004E5DB9" w:rsidRPr="00B321FF" w:rsidRDefault="004E5DB9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="000B3BC7" w:rsidRPr="00B321FF">
        <w:rPr>
          <w:rFonts w:cs="Times New Roman"/>
        </w:rPr>
        <w:t>sejalan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0B3BC7" w:rsidRPr="00B321FF">
        <w:rPr>
          <w:rFonts w:cs="Times New Roman"/>
        </w:rPr>
        <w:t>dengan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Visi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Pemerintah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Provinsi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Jawa</w:t>
      </w:r>
      <w:proofErr w:type="spellEnd"/>
      <w:r w:rsidR="008E5C62" w:rsidRPr="00B321FF">
        <w:rPr>
          <w:rFonts w:cs="Times New Roman"/>
        </w:rPr>
        <w:t xml:space="preserve"> Barat yang </w:t>
      </w:r>
      <w:proofErr w:type="spellStart"/>
      <w:r w:rsidR="008E5C62" w:rsidRPr="00B321FF">
        <w:rPr>
          <w:rFonts w:cs="Times New Roman"/>
        </w:rPr>
        <w:t>tertuang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Pmebangunan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Mengengah</w:t>
      </w:r>
      <w:proofErr w:type="spellEnd"/>
      <w:r w:rsidRPr="00B321FF">
        <w:rPr>
          <w:rFonts w:cs="Times New Roman"/>
        </w:rPr>
        <w:t xml:space="preserve"> Daerah (RPJMD)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 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“TERWUJUDNYA JAWA BARAT JUARA LAHIR BATIN DENGAN INVONASI DAN KOLABORASI”</w:t>
      </w:r>
    </w:p>
    <w:p w14:paraId="6B48048A" w14:textId="12378C3C" w:rsidR="0091391B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3" w:name="_Toc73489381"/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3"/>
      <w:proofErr w:type="spellEnd"/>
    </w:p>
    <w:p w14:paraId="6AC5E14C" w14:textId="11821D80" w:rsidR="00250840" w:rsidRPr="00B321FF" w:rsidRDefault="008E5C62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Sejalan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dengan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tertuang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Rencana</w:t>
      </w:r>
      <w:proofErr w:type="spellEnd"/>
      <w:r w:rsidR="004E5DB9" w:rsidRPr="00B321FF">
        <w:rPr>
          <w:rFonts w:cs="Times New Roman"/>
        </w:rPr>
        <w:t xml:space="preserve"> Pembangunan </w:t>
      </w:r>
      <w:proofErr w:type="spellStart"/>
      <w:r w:rsidR="004E5DB9" w:rsidRPr="00B321FF">
        <w:rPr>
          <w:rFonts w:cs="Times New Roman"/>
        </w:rPr>
        <w:t>Jangka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Menengah</w:t>
      </w:r>
      <w:proofErr w:type="spellEnd"/>
      <w:r w:rsidR="004E5DB9" w:rsidRPr="00B321FF">
        <w:rPr>
          <w:rFonts w:cs="Times New Roman"/>
        </w:rPr>
        <w:t xml:space="preserve"> Daerah (RPJMD) </w:t>
      </w:r>
      <w:proofErr w:type="spellStart"/>
      <w:r w:rsidR="004E5DB9" w:rsidRPr="00B321FF">
        <w:rPr>
          <w:rFonts w:cs="Times New Roman"/>
        </w:rPr>
        <w:t>Provinsi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Jawa</w:t>
      </w:r>
      <w:proofErr w:type="spellEnd"/>
      <w:r w:rsidR="004E5DB9" w:rsidRPr="00B321FF">
        <w:rPr>
          <w:rFonts w:cs="Times New Roman"/>
        </w:rPr>
        <w:t xml:space="preserve"> Barat </w:t>
      </w:r>
      <w:proofErr w:type="spellStart"/>
      <w:r w:rsidR="004E5DB9" w:rsidRPr="00B321FF">
        <w:rPr>
          <w:rFonts w:cs="Times New Roman"/>
        </w:rPr>
        <w:t>Tahun</w:t>
      </w:r>
      <w:proofErr w:type="spellEnd"/>
      <w:r w:rsidR="004E5DB9"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, </w:t>
      </w:r>
      <w:proofErr w:type="spellStart"/>
      <w:r w:rsidR="00250840" w:rsidRPr="00B321FF">
        <w:rPr>
          <w:rFonts w:cs="Times New Roman"/>
        </w:rPr>
        <w:t>Visi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tersebut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dijabarkan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kedalam</w:t>
      </w:r>
      <w:proofErr w:type="spellEnd"/>
      <w:r w:rsidR="00250840" w:rsidRPr="00B321FF">
        <w:rPr>
          <w:rFonts w:cs="Times New Roman"/>
        </w:rPr>
        <w:t xml:space="preserve"> 5 (lima) </w:t>
      </w:r>
      <w:proofErr w:type="spellStart"/>
      <w:r w:rsidR="00250840" w:rsidRPr="00B321FF">
        <w:rPr>
          <w:rFonts w:cs="Times New Roman"/>
        </w:rPr>
        <w:t>misi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sebagai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berikut</w:t>
      </w:r>
      <w:proofErr w:type="spellEnd"/>
      <w:r w:rsidR="00250840" w:rsidRPr="00B321FF">
        <w:rPr>
          <w:rFonts w:cs="Times New Roman"/>
        </w:rPr>
        <w:t>:</w:t>
      </w:r>
    </w:p>
    <w:p w14:paraId="4CF417A9" w14:textId="4502B9A1" w:rsidR="00250840" w:rsidRPr="00B321FF" w:rsidRDefault="00250840" w:rsidP="002D7F87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bertaqwa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</w:t>
      </w:r>
      <w:proofErr w:type="spellEnd"/>
      <w:r w:rsidRPr="00B321FF">
        <w:rPr>
          <w:rFonts w:cs="Times New Roman"/>
        </w:rPr>
        <w:t xml:space="preserve"> Masjid dan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ibadah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peradaban</w:t>
      </w:r>
      <w:proofErr w:type="spellEnd"/>
    </w:p>
    <w:p w14:paraId="1A20A1AE" w14:textId="0A265AA4" w:rsidR="00250840" w:rsidRPr="00B321FF" w:rsidRDefault="00250840" w:rsidP="002D7F87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Melahirkan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berbudaya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berkualitas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bahagia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produktif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</w:p>
    <w:p w14:paraId="7C6FE8B7" w14:textId="688B535B" w:rsidR="00250840" w:rsidRPr="00B321FF" w:rsidRDefault="00250840" w:rsidP="002D7F87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Mempercepat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berbasis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lingkungan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berkelanjutan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konektivitas</w:t>
      </w:r>
      <w:proofErr w:type="spellEnd"/>
      <w:r w:rsidRPr="00B321FF">
        <w:rPr>
          <w:rFonts w:cs="Times New Roman"/>
        </w:rPr>
        <w:t xml:space="preserve"> wilayah dan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</w:p>
    <w:p w14:paraId="4409C790" w14:textId="57269653" w:rsidR="00250840" w:rsidRPr="00B321FF" w:rsidRDefault="00250840" w:rsidP="002D7F87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produktivitas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umat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sejahtera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adil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pemanfaatan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tekonologi</w:t>
      </w:r>
      <w:proofErr w:type="spellEnd"/>
      <w:r w:rsidRPr="00B321FF">
        <w:rPr>
          <w:rFonts w:cs="Times New Roman"/>
        </w:rPr>
        <w:t xml:space="preserve"> digital dan </w:t>
      </w:r>
      <w:proofErr w:type="spellStart"/>
      <w:r w:rsidRPr="00B321FF">
        <w:rPr>
          <w:rFonts w:cs="Times New Roman"/>
        </w:rPr>
        <w:t>kolaborasi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pusat-pusat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inovasi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</w:p>
    <w:p w14:paraId="7E61DBC5" w14:textId="7985AA6F" w:rsidR="00250840" w:rsidRPr="00B321FF" w:rsidRDefault="00250840" w:rsidP="002D7F87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tata </w:t>
      </w:r>
      <w:proofErr w:type="spellStart"/>
      <w:r w:rsidRPr="00B321FF">
        <w:rPr>
          <w:rFonts w:cs="Times New Roman"/>
        </w:rPr>
        <w:t>kelola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kepemimpinan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kolaboratif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Pusat,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/Kota</w:t>
      </w:r>
    </w:p>
    <w:p w14:paraId="17E86F78" w14:textId="52F284A6" w:rsidR="00250840" w:rsidRPr="00B321FF" w:rsidRDefault="00250840" w:rsidP="00A671D4">
      <w:pPr>
        <w:pStyle w:val="N"/>
        <w:spacing w:line="360" w:lineRule="auto"/>
        <w:ind w:firstLine="360"/>
        <w:rPr>
          <w:rFonts w:cs="Times New Roman"/>
          <w:i/>
          <w:iCs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RPJMD 2018-2013 yang </w:t>
      </w:r>
      <w:proofErr w:type="spellStart"/>
      <w:r w:rsidRPr="00B321FF">
        <w:rPr>
          <w:rFonts w:cs="Times New Roman"/>
        </w:rPr>
        <w:t>terdapat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korelasi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b/>
          <w:bCs/>
        </w:rPr>
        <w:t>misi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keempat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Mengingkatkan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produktivitas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umat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sejahtera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adil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melalui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pemanfaatan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teknologi</w:t>
      </w:r>
      <w:proofErr w:type="spellEnd"/>
      <w:r w:rsidRPr="00B321FF">
        <w:rPr>
          <w:rFonts w:cs="Times New Roman"/>
          <w:i/>
          <w:iCs/>
        </w:rPr>
        <w:t xml:space="preserve"> digital dan </w:t>
      </w:r>
      <w:proofErr w:type="spellStart"/>
      <w:r w:rsidRPr="00B321FF">
        <w:rPr>
          <w:rFonts w:cs="Times New Roman"/>
          <w:i/>
          <w:iCs/>
        </w:rPr>
        <w:t>kolaboarasi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pusat-pusat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inovasi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pelaku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pembangunan</w:t>
      </w:r>
      <w:proofErr w:type="spellEnd"/>
      <w:r w:rsidRPr="00B321FF">
        <w:rPr>
          <w:rFonts w:cs="Times New Roman"/>
          <w:i/>
          <w:iCs/>
        </w:rPr>
        <w:t>.</w:t>
      </w:r>
    </w:p>
    <w:p w14:paraId="3CD7B929" w14:textId="5B15353B" w:rsidR="00250840" w:rsidRPr="00B321FF" w:rsidRDefault="00250840" w:rsidP="00A671D4">
      <w:pPr>
        <w:pStyle w:val="N"/>
        <w:spacing w:line="360" w:lineRule="auto"/>
        <w:ind w:firstLine="360"/>
        <w:rPr>
          <w:rFonts w:cs="Times New Roman"/>
          <w:i/>
          <w:iCs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tujuan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pembangunan-pembangunan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menengah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 pada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Mewujudkan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pertumbuhan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berkualitas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berdaya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mengurangi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disparitas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proofErr w:type="gramStart"/>
      <w:r w:rsidRPr="00B321FF">
        <w:rPr>
          <w:rFonts w:cs="Times New Roman"/>
          <w:i/>
          <w:iCs/>
        </w:rPr>
        <w:t>sasaran</w:t>
      </w:r>
      <w:proofErr w:type="spellEnd"/>
      <w:r w:rsidRPr="00B321FF">
        <w:rPr>
          <w:rFonts w:cs="Times New Roman"/>
          <w:i/>
          <w:iCs/>
        </w:rPr>
        <w:t xml:space="preserve"> :</w:t>
      </w:r>
      <w:proofErr w:type="gram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Jawa</w:t>
      </w:r>
      <w:proofErr w:type="spellEnd"/>
      <w:r w:rsidRPr="00B321FF">
        <w:rPr>
          <w:rFonts w:cs="Times New Roman"/>
          <w:i/>
          <w:iCs/>
        </w:rPr>
        <w:t xml:space="preserve"> Barat </w:t>
      </w:r>
      <w:proofErr w:type="spellStart"/>
      <w:r w:rsidRPr="00B321FF">
        <w:rPr>
          <w:rFonts w:cs="Times New Roman"/>
          <w:i/>
          <w:iCs/>
        </w:rPr>
        <w:t>sebagai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daerah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pertanian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perikanan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kelautan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mandiri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untuk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mencapai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kedaulatan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pangan</w:t>
      </w:r>
      <w:proofErr w:type="spellEnd"/>
      <w:r w:rsidRPr="00B321FF">
        <w:rPr>
          <w:rFonts w:cs="Times New Roman"/>
          <w:i/>
          <w:iCs/>
        </w:rPr>
        <w:t>.</w:t>
      </w:r>
    </w:p>
    <w:p w14:paraId="2A128B76" w14:textId="066A9CAC" w:rsidR="002E7CFF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4" w:name="_Toc73489382"/>
      <w:r w:rsidRPr="00B321FF">
        <w:rPr>
          <w:rFonts w:cs="Times New Roman"/>
        </w:rPr>
        <w:t xml:space="preserve">Nilai – Nilai </w:t>
      </w:r>
      <w:proofErr w:type="spellStart"/>
      <w:r w:rsidRPr="00B321FF">
        <w:rPr>
          <w:rFonts w:cs="Times New Roman"/>
        </w:rPr>
        <w:t>Organisasi</w:t>
      </w:r>
      <w:bookmarkEnd w:id="14"/>
      <w:proofErr w:type="spellEnd"/>
    </w:p>
    <w:p w14:paraId="310768F5" w14:textId="2F61E8CA" w:rsidR="0091391B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5" w:name="_Toc73489383"/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5"/>
      <w:proofErr w:type="spellEnd"/>
    </w:p>
    <w:p w14:paraId="5A2C51F1" w14:textId="2F4DC9D0" w:rsidR="005D7FE1" w:rsidRPr="00B321FF" w:rsidRDefault="005D7FE1" w:rsidP="00A671D4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</w:t>
      </w:r>
      <w:r w:rsidRPr="00B321FF">
        <w:rPr>
          <w:rFonts w:cs="Times New Roman"/>
        </w:rPr>
        <w:tab/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susunan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sebagai</w:t>
      </w:r>
      <w:proofErr w:type="spellEnd"/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56440801" w14:textId="19F5A73F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</w:p>
    <w:p w14:paraId="001DE5B2" w14:textId="24133DE6" w:rsidR="005D7FE1" w:rsidRPr="00B321FF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memimpin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membina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mengendalikan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dekonsentrasi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Wakil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tugasnya</w:t>
      </w:r>
      <w:proofErr w:type="spellEnd"/>
    </w:p>
    <w:p w14:paraId="14860A73" w14:textId="3B70FD42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</w:p>
    <w:p w14:paraId="78B0AF6E" w14:textId="632C86DA" w:rsidR="005D7FE1" w:rsidRPr="00B321FF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administrasi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Bidang-bidang</w:t>
      </w:r>
      <w:proofErr w:type="spellEnd"/>
    </w:p>
    <w:p w14:paraId="73D522F4" w14:textId="3E3E3EE0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</w:p>
    <w:p w14:paraId="74FEDD81" w14:textId="6169B579" w:rsidR="005D7FE1" w:rsidRPr="00B321FF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Sarana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</w:p>
    <w:p w14:paraId="4BE8CDE0" w14:textId="2F63C02B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</w:t>
      </w:r>
    </w:p>
    <w:p w14:paraId="20D009F7" w14:textId="280AD934" w:rsidR="005D7FE1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SDP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Kelembagaan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 </w:t>
      </w:r>
      <w:proofErr w:type="spellStart"/>
      <w:r w:rsidRPr="00B321FF">
        <w:rPr>
          <w:rFonts w:cs="Times New Roman"/>
        </w:rPr>
        <w:t>kelembagaan</w:t>
      </w:r>
      <w:proofErr w:type="spellEnd"/>
      <w:proofErr w:type="gramEnd"/>
      <w:r w:rsidRPr="00B321FF">
        <w:rPr>
          <w:rFonts w:cs="Times New Roman"/>
        </w:rPr>
        <w:t xml:space="preserve"> dan 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>.</w:t>
      </w:r>
    </w:p>
    <w:p w14:paraId="433B66C6" w14:textId="77777777" w:rsidR="00A671D4" w:rsidRPr="00B321FF" w:rsidRDefault="00A671D4" w:rsidP="00A671D4">
      <w:pPr>
        <w:pStyle w:val="N"/>
        <w:spacing w:line="360" w:lineRule="auto"/>
        <w:ind w:left="720"/>
        <w:rPr>
          <w:rFonts w:cs="Times New Roman"/>
        </w:rPr>
      </w:pPr>
    </w:p>
    <w:p w14:paraId="362E8538" w14:textId="021BBF75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</w:t>
      </w:r>
    </w:p>
    <w:p w14:paraId="7D8C9A08" w14:textId="54C716CE" w:rsidR="005D7FE1" w:rsidRPr="00B321FF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Perkebunan.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1D47BE1C" w14:textId="74C2C236" w:rsidR="005D7FE1" w:rsidRPr="00B321FF" w:rsidRDefault="005D7FE1" w:rsidP="002D7F87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</w:t>
      </w:r>
    </w:p>
    <w:p w14:paraId="6EA1889A" w14:textId="7C31E462" w:rsidR="005D7FE1" w:rsidRPr="00B321FF" w:rsidRDefault="005D7FE1" w:rsidP="00A671D4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Bina Usaha.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usaha</w:t>
      </w:r>
      <w:proofErr w:type="spellEnd"/>
    </w:p>
    <w:p w14:paraId="4F005E7A" w14:textId="3D8061A4" w:rsidR="007F29E6" w:rsidRPr="00B321FF" w:rsidRDefault="007F29E6" w:rsidP="00A671D4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gambar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barat:</w:t>
      </w:r>
    </w:p>
    <w:p w14:paraId="7CF60E04" w14:textId="77777777" w:rsidR="00A04DA4" w:rsidRDefault="007F29E6" w:rsidP="00A671D4">
      <w:pPr>
        <w:pStyle w:val="N"/>
        <w:keepNext/>
        <w:spacing w:line="360" w:lineRule="auto"/>
      </w:pPr>
      <w:r w:rsidRPr="00B321FF">
        <w:rPr>
          <w:rFonts w:cs="Times New Roman"/>
          <w:noProof/>
        </w:rPr>
        <w:drawing>
          <wp:inline distT="0" distB="0" distL="0" distR="0" wp14:anchorId="753EDC35" wp14:editId="3FBF1BA6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307" w14:textId="0E36E062" w:rsidR="007F29E6" w:rsidRPr="00097691" w:rsidRDefault="00A04DA4" w:rsidP="00A671D4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097691">
        <w:rPr>
          <w:rFonts w:ascii="Times New Roman" w:hAnsi="Times New Roman" w:cs="Times New Roman"/>
        </w:rPr>
        <w:t xml:space="preserve">Gambar </w:t>
      </w:r>
      <w:r w:rsidRPr="00097691">
        <w:rPr>
          <w:rFonts w:ascii="Times New Roman" w:hAnsi="Times New Roman" w:cs="Times New Roman"/>
        </w:rPr>
        <w:fldChar w:fldCharType="begin"/>
      </w:r>
      <w:r w:rsidRPr="00097691">
        <w:rPr>
          <w:rFonts w:ascii="Times New Roman" w:hAnsi="Times New Roman" w:cs="Times New Roman"/>
        </w:rPr>
        <w:instrText xml:space="preserve"> SEQ Gambar \* ARABIC </w:instrText>
      </w:r>
      <w:r w:rsidRPr="00097691">
        <w:rPr>
          <w:rFonts w:ascii="Times New Roman" w:hAnsi="Times New Roman" w:cs="Times New Roman"/>
        </w:rPr>
        <w:fldChar w:fldCharType="separate"/>
      </w:r>
      <w:r w:rsidRPr="00097691">
        <w:rPr>
          <w:rFonts w:ascii="Times New Roman" w:hAnsi="Times New Roman" w:cs="Times New Roman"/>
          <w:noProof/>
        </w:rPr>
        <w:t>1</w:t>
      </w:r>
      <w:r w:rsidRPr="00097691">
        <w:rPr>
          <w:rFonts w:ascii="Times New Roman" w:hAnsi="Times New Roman" w:cs="Times New Roman"/>
        </w:rPr>
        <w:fldChar w:fldCharType="end"/>
      </w:r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Struktur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Organisasi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Dinas</w:t>
      </w:r>
      <w:proofErr w:type="spellEnd"/>
      <w:r w:rsidR="00097691">
        <w:rPr>
          <w:rFonts w:ascii="Times New Roman" w:hAnsi="Times New Roman" w:cs="Times New Roman"/>
        </w:rPr>
        <w:t xml:space="preserve"> Perkebunan </w:t>
      </w:r>
      <w:proofErr w:type="spellStart"/>
      <w:r w:rsidR="00097691">
        <w:rPr>
          <w:rFonts w:ascii="Times New Roman" w:hAnsi="Times New Roman" w:cs="Times New Roman"/>
        </w:rPr>
        <w:t>Provinsi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Jawa</w:t>
      </w:r>
      <w:proofErr w:type="spellEnd"/>
      <w:r w:rsidR="00097691">
        <w:rPr>
          <w:rFonts w:ascii="Times New Roman" w:hAnsi="Times New Roman" w:cs="Times New Roman"/>
        </w:rPr>
        <w:t xml:space="preserve"> Barat</w:t>
      </w:r>
    </w:p>
    <w:p w14:paraId="660AB488" w14:textId="40530C55" w:rsidR="0091391B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6" w:name="_Toc73489384"/>
      <w:r w:rsidRPr="00B321FF">
        <w:rPr>
          <w:rFonts w:cs="Times New Roman"/>
        </w:rPr>
        <w:t>Role Model</w:t>
      </w:r>
      <w:bookmarkEnd w:id="16"/>
    </w:p>
    <w:p w14:paraId="07B6E7D9" w14:textId="51A534DF" w:rsidR="00BA5D26" w:rsidRDefault="00BA5D26" w:rsidP="00A671D4">
      <w:pPr>
        <w:pStyle w:val="N"/>
        <w:spacing w:line="360" w:lineRule="auto"/>
        <w:jc w:val="center"/>
      </w:pPr>
      <w:r>
        <w:rPr>
          <w:noProof/>
        </w:rPr>
        <w:drawing>
          <wp:inline distT="0" distB="0" distL="0" distR="0" wp14:anchorId="49EA3B95" wp14:editId="6182DB0B">
            <wp:extent cx="3524491" cy="26084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489" cy="26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DE0A" w14:textId="7BA7BBB6" w:rsidR="00A04DA4" w:rsidRPr="00F8475B" w:rsidRDefault="00BA5D26" w:rsidP="005801FE">
      <w:pPr>
        <w:pStyle w:val="N"/>
        <w:spacing w:line="360" w:lineRule="auto"/>
        <w:ind w:firstLine="360"/>
      </w:pPr>
      <w:r>
        <w:t xml:space="preserve">Bapak </w:t>
      </w:r>
      <w:proofErr w:type="spellStart"/>
      <w:r>
        <w:t>Ignasius</w:t>
      </w:r>
      <w:proofErr w:type="spellEnd"/>
      <w:r>
        <w:t xml:space="preserve"> Jonan</w:t>
      </w:r>
      <w:r w:rsidR="00F8475B">
        <w:t xml:space="preserve">, </w:t>
      </w:r>
      <w:proofErr w:type="spellStart"/>
      <w:r w:rsidR="00F8475B">
        <w:t>lahir</w:t>
      </w:r>
      <w:proofErr w:type="spellEnd"/>
      <w:r w:rsidR="00F8475B">
        <w:t xml:space="preserve"> di </w:t>
      </w:r>
      <w:proofErr w:type="spellStart"/>
      <w:r w:rsidR="00F8475B">
        <w:t>singapura</w:t>
      </w:r>
      <w:proofErr w:type="spellEnd"/>
      <w:r w:rsidR="00F8475B">
        <w:t xml:space="preserve">, 21 </w:t>
      </w:r>
      <w:proofErr w:type="spellStart"/>
      <w:r w:rsidR="00F8475B">
        <w:t>Juni</w:t>
      </w:r>
      <w:proofErr w:type="spellEnd"/>
      <w:r w:rsidR="00F8475B">
        <w:t xml:space="preserve"> 1963.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luar</w:t>
      </w:r>
      <w:proofErr w:type="spellEnd"/>
      <w:r w:rsidR="00F8475B">
        <w:t xml:space="preserve"> </w:t>
      </w:r>
      <w:proofErr w:type="spellStart"/>
      <w:r w:rsidR="00F8475B">
        <w:t>biasa</w:t>
      </w:r>
      <w:proofErr w:type="spellEnd"/>
      <w:r w:rsidR="00F8475B">
        <w:t xml:space="preserve"> </w:t>
      </w:r>
      <w:proofErr w:type="spellStart"/>
      <w:r w:rsidR="00F8475B">
        <w:t>ketika</w:t>
      </w:r>
      <w:proofErr w:type="spellEnd"/>
      <w:r w:rsidR="00F8475B">
        <w:t xml:space="preserve"> </w:t>
      </w:r>
      <w:proofErr w:type="spellStart"/>
      <w:r w:rsidR="00F8475B">
        <w:t>menjabat</w:t>
      </w:r>
      <w:proofErr w:type="spellEnd"/>
      <w:r w:rsidR="00F8475B">
        <w:t xml:space="preserve">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direktur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(PT. KAI). Banyak </w:t>
      </w:r>
      <w:proofErr w:type="spellStart"/>
      <w:r w:rsidR="00F8475B">
        <w:t>gebrakan</w:t>
      </w:r>
      <w:proofErr w:type="spellEnd"/>
      <w:r w:rsidR="00F8475B">
        <w:t xml:space="preserve"> yang </w:t>
      </w:r>
      <w:proofErr w:type="spellStart"/>
      <w:r w:rsidR="00F8475B">
        <w:t>dilakukan</w:t>
      </w:r>
      <w:proofErr w:type="spellEnd"/>
      <w:r w:rsidR="00F8475B">
        <w:t xml:space="preserve"> </w:t>
      </w:r>
      <w:proofErr w:type="spellStart"/>
      <w:r w:rsidR="00F8475B">
        <w:t>untuk</w:t>
      </w:r>
      <w:proofErr w:type="spellEnd"/>
      <w:r w:rsidR="00F8475B">
        <w:t xml:space="preserve"> </w:t>
      </w:r>
      <w:proofErr w:type="spellStart"/>
      <w:r w:rsidR="00F8475B">
        <w:t>merubah</w:t>
      </w:r>
      <w:proofErr w:type="spellEnd"/>
      <w:r w:rsidR="00F8475B">
        <w:t xml:space="preserve"> </w:t>
      </w:r>
      <w:proofErr w:type="spellStart"/>
      <w:r w:rsidR="00F8475B">
        <w:t>citra</w:t>
      </w:r>
      <w:proofErr w:type="spellEnd"/>
      <w:r w:rsidR="00F8475B">
        <w:t xml:space="preserve"> </w:t>
      </w:r>
      <w:proofErr w:type="spellStart"/>
      <w:r w:rsidR="00F8475B">
        <w:t>perusahaan</w:t>
      </w:r>
      <w:proofErr w:type="spellEnd"/>
      <w:r w:rsidR="00F8475B">
        <w:t xml:space="preserve"> </w:t>
      </w:r>
      <w:proofErr w:type="spellStart"/>
      <w:r w:rsidR="00F8475B">
        <w:t>ke</w:t>
      </w:r>
      <w:proofErr w:type="spellEnd"/>
      <w:r w:rsidR="00F8475B">
        <w:t xml:space="preserve"> </w:t>
      </w:r>
      <w:proofErr w:type="spellStart"/>
      <w:r w:rsidR="00F8475B">
        <w:t>arah</w:t>
      </w:r>
      <w:proofErr w:type="spellEnd"/>
      <w:r w:rsidR="00F8475B">
        <w:t xml:space="preserve"> yang </w:t>
      </w:r>
      <w:proofErr w:type="spellStart"/>
      <w:r w:rsidR="00F8475B">
        <w:t>lebih</w:t>
      </w:r>
      <w:proofErr w:type="spellEnd"/>
      <w:r w:rsidR="00F8475B">
        <w:t xml:space="preserve"> </w:t>
      </w:r>
      <w:proofErr w:type="spellStart"/>
      <w:r w:rsidR="00F8475B">
        <w:t>baik</w:t>
      </w:r>
      <w:proofErr w:type="spellEnd"/>
      <w:r w:rsidR="00F8475B">
        <w:t xml:space="preserve"> yang salah </w:t>
      </w:r>
      <w:proofErr w:type="spellStart"/>
      <w:r w:rsidR="00F8475B">
        <w:t>satunya</w:t>
      </w:r>
      <w:proofErr w:type="spellEnd"/>
      <w:r w:rsidR="00F8475B">
        <w:t xml:space="preserve"> dan </w:t>
      </w:r>
      <w:proofErr w:type="spellStart"/>
      <w:r w:rsidR="00F8475B">
        <w:t>menjadi</w:t>
      </w:r>
      <w:proofErr w:type="spellEnd"/>
      <w:r w:rsidR="00F8475B">
        <w:t xml:space="preserve"> </w:t>
      </w:r>
      <w:r w:rsidR="00F8475B">
        <w:rPr>
          <w:i/>
          <w:iCs/>
        </w:rPr>
        <w:t>frontline</w:t>
      </w:r>
      <w:r w:rsidR="00F8475B">
        <w:t xml:space="preserve"> </w:t>
      </w:r>
      <w:proofErr w:type="spellStart"/>
      <w:r w:rsidR="00F8475B">
        <w:t>adalah</w:t>
      </w:r>
      <w:proofErr w:type="spellEnd"/>
      <w:r w:rsidR="00F8475B">
        <w:t xml:space="preserve"> </w:t>
      </w:r>
      <w:proofErr w:type="spellStart"/>
      <w:r w:rsidR="00F8475B">
        <w:t>perbaikan</w:t>
      </w:r>
      <w:proofErr w:type="spellEnd"/>
      <w:r w:rsidR="00F8475B">
        <w:t xml:space="preserve"> pada </w:t>
      </w:r>
      <w:proofErr w:type="spellStart"/>
      <w:r w:rsidR="00F8475B">
        <w:t>masalah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  <w:r w:rsidR="00F8475B">
        <w:t xml:space="preserve">. </w:t>
      </w:r>
      <w:proofErr w:type="spellStart"/>
      <w:r w:rsidR="00F8475B">
        <w:t>Mulai</w:t>
      </w:r>
      <w:proofErr w:type="spellEnd"/>
      <w:r w:rsidR="00F8475B">
        <w:t xml:space="preserve"> </w:t>
      </w:r>
      <w:proofErr w:type="spellStart"/>
      <w:r w:rsidR="00F8475B">
        <w:t>dari</w:t>
      </w:r>
      <w:proofErr w:type="spellEnd"/>
      <w:r w:rsidR="00F8475B">
        <w:t xml:space="preserve"> </w:t>
      </w:r>
      <w:proofErr w:type="spellStart"/>
      <w:r w:rsidR="00F8475B">
        <w:t>pemberantasan</w:t>
      </w:r>
      <w:proofErr w:type="spellEnd"/>
      <w:r w:rsidR="00F8475B">
        <w:t xml:space="preserve"> </w:t>
      </w:r>
      <w:proofErr w:type="spellStart"/>
      <w:r w:rsidR="00F8475B">
        <w:t>percaloan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, </w:t>
      </w:r>
      <w:proofErr w:type="spellStart"/>
      <w:r w:rsidR="00F8475B">
        <w:t>menerapkan</w:t>
      </w:r>
      <w:proofErr w:type="spellEnd"/>
      <w:r w:rsidR="00F8475B">
        <w:t xml:space="preserve"> </w:t>
      </w:r>
      <w:proofErr w:type="spellStart"/>
      <w:r w:rsidR="00F8475B">
        <w:t>sistem</w:t>
      </w:r>
      <w:proofErr w:type="spellEnd"/>
      <w:r w:rsidR="00F8475B">
        <w:t xml:space="preserve"> boarding pass, </w:t>
      </w:r>
      <w:proofErr w:type="spellStart"/>
      <w:r w:rsidR="00F8475B">
        <w:t>pemesanan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online, </w:t>
      </w:r>
      <w:proofErr w:type="spellStart"/>
      <w:r w:rsidR="00F8475B">
        <w:t>hingga</w:t>
      </w:r>
      <w:proofErr w:type="spellEnd"/>
      <w:r w:rsidR="00F8475B">
        <w:t xml:space="preserve"> </w:t>
      </w:r>
      <w:proofErr w:type="spellStart"/>
      <w:r w:rsidR="00F8475B">
        <w:t>penjualan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</w:t>
      </w:r>
      <w:proofErr w:type="spellStart"/>
      <w:r w:rsidR="00F8475B">
        <w:t>melalui</w:t>
      </w:r>
      <w:proofErr w:type="spellEnd"/>
      <w:r w:rsidR="00F8475B">
        <w:t xml:space="preserve"> toko </w:t>
      </w:r>
      <w:proofErr w:type="spellStart"/>
      <w:r w:rsidR="00F8475B">
        <w:t>ritel</w:t>
      </w:r>
      <w:proofErr w:type="spellEnd"/>
      <w:r w:rsidR="00F8475B">
        <w:t xml:space="preserve">.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keberhasilannya</w:t>
      </w:r>
      <w:proofErr w:type="spellEnd"/>
      <w:r w:rsidR="00F8475B">
        <w:t xml:space="preserve"> </w:t>
      </w:r>
      <w:proofErr w:type="spellStart"/>
      <w:r w:rsidR="00F8475B">
        <w:t>membawa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</w:t>
      </w:r>
      <w:proofErr w:type="spellStart"/>
      <w:r w:rsidR="00F8475B">
        <w:t>menjadi</w:t>
      </w:r>
      <w:proofErr w:type="spellEnd"/>
      <w:r w:rsidR="00F8475B">
        <w:t xml:space="preserve"> salah </w:t>
      </w:r>
      <w:proofErr w:type="spellStart"/>
      <w:r w:rsidR="00F8475B">
        <w:t>satu</w:t>
      </w:r>
      <w:proofErr w:type="spellEnd"/>
      <w:r w:rsidR="00F8475B">
        <w:t xml:space="preserve"> </w:t>
      </w:r>
      <w:proofErr w:type="spellStart"/>
      <w:r w:rsidR="00F8475B">
        <w:t>jasa</w:t>
      </w:r>
      <w:proofErr w:type="spellEnd"/>
      <w:r w:rsidR="00F8475B">
        <w:t xml:space="preserve"> </w:t>
      </w:r>
      <w:proofErr w:type="spellStart"/>
      <w:r w:rsidR="00F8475B">
        <w:t>transportasi</w:t>
      </w:r>
      <w:proofErr w:type="spellEnd"/>
      <w:r w:rsidR="00F8475B">
        <w:t xml:space="preserve"> </w:t>
      </w:r>
      <w:proofErr w:type="spellStart"/>
      <w:r w:rsidR="00F8475B">
        <w:t>idaman</w:t>
      </w:r>
      <w:proofErr w:type="spellEnd"/>
      <w:r w:rsidR="00F8475B">
        <w:t xml:space="preserve"> </w:t>
      </w:r>
      <w:proofErr w:type="spellStart"/>
      <w:r w:rsidR="00F8475B">
        <w:t>masyarakat</w:t>
      </w:r>
      <w:proofErr w:type="spellEnd"/>
      <w:r w:rsidR="00F8475B">
        <w:t xml:space="preserve">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menginspirasi</w:t>
      </w:r>
      <w:proofErr w:type="spellEnd"/>
      <w:r w:rsidR="00F8475B">
        <w:t xml:space="preserve"> </w:t>
      </w:r>
      <w:proofErr w:type="spellStart"/>
      <w:r w:rsidR="00F8475B">
        <w:t>penulis</w:t>
      </w:r>
      <w:proofErr w:type="spellEnd"/>
      <w:r w:rsidR="00F8475B">
        <w:t xml:space="preserve"> </w:t>
      </w:r>
      <w:proofErr w:type="spellStart"/>
      <w:r w:rsidR="00F8475B">
        <w:t>karena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mencerminkan</w:t>
      </w:r>
      <w:proofErr w:type="spellEnd"/>
      <w:r w:rsidR="00F8475B">
        <w:t xml:space="preserve"> </w:t>
      </w:r>
      <w:proofErr w:type="spellStart"/>
      <w:r w:rsidR="00F8475B">
        <w:t>sikap</w:t>
      </w:r>
      <w:proofErr w:type="spellEnd"/>
      <w:r w:rsidR="00F8475B">
        <w:t xml:space="preserve"> yang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nilai-nilai</w:t>
      </w:r>
      <w:proofErr w:type="spellEnd"/>
      <w:r w:rsidR="00F8475B">
        <w:t xml:space="preserve"> </w:t>
      </w:r>
      <w:proofErr w:type="spellStart"/>
      <w:r w:rsidR="00F8475B">
        <w:t>dasar</w:t>
      </w:r>
      <w:proofErr w:type="spellEnd"/>
      <w:r w:rsidR="00F8475B">
        <w:t xml:space="preserve"> PNS </w:t>
      </w:r>
      <w:proofErr w:type="spellStart"/>
      <w:r w:rsidR="00F8475B">
        <w:t>diantaranya</w:t>
      </w:r>
      <w:proofErr w:type="spellEnd"/>
      <w:r w:rsidR="00F8475B">
        <w:t xml:space="preserve"> </w:t>
      </w:r>
      <w:proofErr w:type="spellStart"/>
      <w:r w:rsidR="00F8475B">
        <w:t>Akuntabilitas</w:t>
      </w:r>
      <w:proofErr w:type="spellEnd"/>
      <w:r w:rsidR="00F8475B">
        <w:t xml:space="preserve">, </w:t>
      </w:r>
      <w:proofErr w:type="spellStart"/>
      <w:r w:rsidR="00F8475B">
        <w:t>Nasionalisme</w:t>
      </w:r>
      <w:proofErr w:type="spellEnd"/>
      <w:r w:rsidR="00F8475B">
        <w:t xml:space="preserve">, Etika </w:t>
      </w:r>
      <w:proofErr w:type="spellStart"/>
      <w:r w:rsidR="00F8475B">
        <w:t>Publik</w:t>
      </w:r>
      <w:proofErr w:type="spellEnd"/>
      <w:r w:rsidR="00F8475B">
        <w:t xml:space="preserve">, </w:t>
      </w:r>
      <w:proofErr w:type="spellStart"/>
      <w:r w:rsidR="00F8475B">
        <w:t>Komitmen</w:t>
      </w:r>
      <w:proofErr w:type="spellEnd"/>
      <w:r w:rsidR="00F8475B">
        <w:t xml:space="preserve"> </w:t>
      </w:r>
      <w:proofErr w:type="spellStart"/>
      <w:r w:rsidR="00F8475B">
        <w:t>Mutu</w:t>
      </w:r>
      <w:proofErr w:type="spellEnd"/>
      <w:r w:rsidR="00F8475B">
        <w:t xml:space="preserve">, dan Anti </w:t>
      </w:r>
      <w:proofErr w:type="spellStart"/>
      <w:r w:rsidR="00F8475B">
        <w:t>Korupsi</w:t>
      </w:r>
      <w:proofErr w:type="spellEnd"/>
      <w:r w:rsidR="00F8475B">
        <w:t xml:space="preserve">,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pendekatan</w:t>
      </w:r>
      <w:proofErr w:type="spellEnd"/>
      <w:r w:rsidR="00F8475B">
        <w:t xml:space="preserve"> dan </w:t>
      </w:r>
      <w:proofErr w:type="spellStart"/>
      <w:r w:rsidR="00F8475B">
        <w:t>mengedepankan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</w:p>
    <w:p w14:paraId="6B490445" w14:textId="778FD472" w:rsidR="0091391B" w:rsidRPr="00B321FF" w:rsidRDefault="0091391B" w:rsidP="002D7F87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7" w:name="_Toc73489385"/>
      <w:proofErr w:type="spellStart"/>
      <w:r w:rsidRPr="00B321FF">
        <w:rPr>
          <w:rFonts w:cs="Times New Roman"/>
        </w:rPr>
        <w:t>Profil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Peserta</w:t>
      </w:r>
      <w:bookmarkEnd w:id="1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A04DA4" w14:paraId="537670E1" w14:textId="77777777" w:rsidTr="00A04DA4">
        <w:tc>
          <w:tcPr>
            <w:tcW w:w="2830" w:type="dxa"/>
          </w:tcPr>
          <w:p w14:paraId="66D7D7DD" w14:textId="4BEF01CB" w:rsidR="00A04DA4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434D6EC3" wp14:editId="332C7771">
                  <wp:extent cx="1423670" cy="21526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4CAE92DC" w14:textId="77A67CF2" w:rsidR="00A04DA4" w:rsidRPr="00B321FF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Nama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Mochammad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Fauzan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Rizqulloh</w:t>
            </w:r>
            <w:proofErr w:type="spellEnd"/>
          </w:p>
          <w:p w14:paraId="6044DC23" w14:textId="5ED39FCE" w:rsidR="00A04DA4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NIP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19950901 202012 1 007</w:t>
            </w:r>
          </w:p>
          <w:p w14:paraId="09EFE52F" w14:textId="77777777" w:rsidR="00A04DA4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Jabatan</w:t>
            </w:r>
            <w:proofErr w:type="spellEnd"/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Ahli </w:t>
            </w:r>
            <w:proofErr w:type="spellStart"/>
            <w:r>
              <w:rPr>
                <w:rFonts w:cs="Times New Roman"/>
              </w:rPr>
              <w:t>Pertama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Pranata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40F5EBE8" w14:textId="0AA8C4FC" w:rsidR="00A04DA4" w:rsidRPr="00B321FF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Instansi</w:t>
            </w:r>
            <w:proofErr w:type="spellEnd"/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Dinas</w:t>
            </w:r>
            <w:proofErr w:type="spellEnd"/>
            <w:r>
              <w:rPr>
                <w:rFonts w:cs="Times New Roman"/>
              </w:rPr>
              <w:t xml:space="preserve"> Perkebunan </w:t>
            </w:r>
            <w:proofErr w:type="spellStart"/>
            <w:r>
              <w:rPr>
                <w:rFonts w:cs="Times New Roman"/>
              </w:rPr>
              <w:t>Provinsi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Jawa</w:t>
            </w:r>
            <w:proofErr w:type="spellEnd"/>
            <w:r>
              <w:rPr>
                <w:rFonts w:cs="Times New Roman"/>
              </w:rPr>
              <w:t xml:space="preserve"> Barat </w:t>
            </w:r>
          </w:p>
          <w:p w14:paraId="2B238F4C" w14:textId="78B50AE7" w:rsidR="00A04DA4" w:rsidRPr="00B321FF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 w:rsidRPr="00B321FF">
              <w:rPr>
                <w:rFonts w:cs="Times New Roman"/>
              </w:rPr>
              <w:t>No.Hp</w:t>
            </w:r>
            <w:proofErr w:type="spellEnd"/>
            <w:proofErr w:type="gramEnd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 082321152723</w:t>
            </w:r>
          </w:p>
          <w:p w14:paraId="01812BB5" w14:textId="2A9A68EC" w:rsidR="00A04DA4" w:rsidRDefault="00A04DA4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Email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</w:t>
            </w:r>
            <w:hyperlink r:id="rId12" w:history="1">
              <w:r w:rsidRPr="00B321FF">
                <w:rPr>
                  <w:rStyle w:val="Hyperlink"/>
                  <w:rFonts w:cs="Times New Roman"/>
                </w:rPr>
                <w:t>mochammadfauzanrizqulloh@gmail.com</w:t>
              </w:r>
            </w:hyperlink>
          </w:p>
        </w:tc>
      </w:tr>
    </w:tbl>
    <w:p w14:paraId="2B13101B" w14:textId="77777777" w:rsidR="00A04DA4" w:rsidRDefault="00A04DA4" w:rsidP="00A671D4">
      <w:pPr>
        <w:pStyle w:val="N"/>
        <w:spacing w:line="360" w:lineRule="auto"/>
        <w:rPr>
          <w:rFonts w:cs="Times New Roman"/>
        </w:rPr>
      </w:pPr>
    </w:p>
    <w:p w14:paraId="4A59DFEA" w14:textId="6FDD4814" w:rsidR="00512B36" w:rsidRDefault="00512B36" w:rsidP="00A671D4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Lahir di </w:t>
      </w:r>
      <w:proofErr w:type="spellStart"/>
      <w:r w:rsidRPr="00B321FF">
        <w:rPr>
          <w:rFonts w:cs="Times New Roman"/>
        </w:rPr>
        <w:t>kota</w:t>
      </w:r>
      <w:proofErr w:type="spellEnd"/>
      <w:r w:rsidRPr="00B321FF">
        <w:rPr>
          <w:rFonts w:cs="Times New Roman"/>
        </w:rPr>
        <w:t xml:space="preserve"> </w:t>
      </w:r>
      <w:r w:rsidR="00A04DA4">
        <w:rPr>
          <w:rFonts w:cs="Times New Roman"/>
        </w:rPr>
        <w:t>B</w:t>
      </w:r>
      <w:r w:rsidRPr="00B321FF">
        <w:rPr>
          <w:rFonts w:cs="Times New Roman"/>
        </w:rPr>
        <w:t xml:space="preserve">andung,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 </w:t>
      </w:r>
      <w:proofErr w:type="spellStart"/>
      <w:r w:rsidRPr="00B321FF">
        <w:rPr>
          <w:rFonts w:cs="Times New Roman"/>
        </w:rPr>
        <w:t>september</w:t>
      </w:r>
      <w:proofErr w:type="spellEnd"/>
      <w:r w:rsidRPr="00B321FF">
        <w:rPr>
          <w:rFonts w:cs="Times New Roman"/>
        </w:rPr>
        <w:t xml:space="preserve"> 1995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pasangan</w:t>
      </w:r>
      <w:proofErr w:type="spellEnd"/>
      <w:r w:rsidRPr="00B321FF">
        <w:rPr>
          <w:rFonts w:cs="Times New Roman"/>
        </w:rPr>
        <w:t xml:space="preserve"> Bapak Didi </w:t>
      </w:r>
      <w:proofErr w:type="spellStart"/>
      <w:r w:rsidRPr="00B321FF">
        <w:rPr>
          <w:rFonts w:cs="Times New Roman"/>
        </w:rPr>
        <w:t>Winardi</w:t>
      </w:r>
      <w:proofErr w:type="spellEnd"/>
      <w:r w:rsidRPr="00B321FF">
        <w:rPr>
          <w:rFonts w:cs="Times New Roman"/>
        </w:rPr>
        <w:t xml:space="preserve"> dan Ibu Ani </w:t>
      </w:r>
      <w:proofErr w:type="spellStart"/>
      <w:r w:rsidRPr="00B321FF">
        <w:rPr>
          <w:rFonts w:cs="Times New Roman"/>
        </w:rPr>
        <w:t>Yuliani</w:t>
      </w:r>
      <w:proofErr w:type="spellEnd"/>
      <w:r w:rsidRPr="00B321FF">
        <w:rPr>
          <w:rFonts w:cs="Times New Roman"/>
        </w:rPr>
        <w:t xml:space="preserve">. Pendidikan yang </w:t>
      </w:r>
      <w:proofErr w:type="spellStart"/>
      <w:r w:rsidRPr="00B321FF">
        <w:rPr>
          <w:rFonts w:cs="Times New Roman"/>
        </w:rPr>
        <w:t>ditempuh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SDN </w:t>
      </w:r>
      <w:proofErr w:type="spellStart"/>
      <w:r w:rsidRPr="00B321FF">
        <w:rPr>
          <w:rFonts w:cs="Times New Roman"/>
        </w:rPr>
        <w:t>Ciujung</w:t>
      </w:r>
      <w:proofErr w:type="spellEnd"/>
      <w:r w:rsidRPr="00B321FF">
        <w:rPr>
          <w:rFonts w:cs="Times New Roman"/>
        </w:rPr>
        <w:t xml:space="preserve"> 3 Bandung (2007), SMP 27 Bandung (2010), SMAN 23 Bandung (2013), dan </w:t>
      </w:r>
      <w:proofErr w:type="spellStart"/>
      <w:r w:rsidRPr="00B321FF">
        <w:rPr>
          <w:rFonts w:cs="Times New Roman"/>
        </w:rPr>
        <w:t>menamatkan</w:t>
      </w:r>
      <w:proofErr w:type="spellEnd"/>
      <w:r w:rsidRPr="00B321FF">
        <w:rPr>
          <w:rFonts w:cs="Times New Roman"/>
        </w:rPr>
        <w:t xml:space="preserve"> Pendidikan </w:t>
      </w:r>
      <w:proofErr w:type="spellStart"/>
      <w:r w:rsidRPr="00B321FF">
        <w:rPr>
          <w:rFonts w:cs="Times New Roman"/>
        </w:rPr>
        <w:t>Sarjana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Fakultas</w:t>
      </w:r>
      <w:proofErr w:type="spellEnd"/>
      <w:r w:rsidRPr="00B321FF">
        <w:rPr>
          <w:rFonts w:cs="Times New Roman"/>
        </w:rPr>
        <w:t xml:space="preserve"> Teknik dan </w:t>
      </w:r>
      <w:proofErr w:type="spellStart"/>
      <w:r w:rsidRPr="00B321FF">
        <w:rPr>
          <w:rFonts w:cs="Times New Roman"/>
        </w:rPr>
        <w:t>Ilmu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, Program </w:t>
      </w:r>
      <w:proofErr w:type="spellStart"/>
      <w:r w:rsidRPr="00B321FF">
        <w:rPr>
          <w:rFonts w:cs="Times New Roman"/>
        </w:rPr>
        <w:t>Studi</w:t>
      </w:r>
      <w:proofErr w:type="spellEnd"/>
      <w:r w:rsidRPr="00B321FF">
        <w:rPr>
          <w:rFonts w:cs="Times New Roman"/>
        </w:rPr>
        <w:t xml:space="preserve"> Teknik </w:t>
      </w:r>
      <w:proofErr w:type="spellStart"/>
      <w:r w:rsidRPr="00B321FF">
        <w:rPr>
          <w:rFonts w:cs="Times New Roman"/>
        </w:rPr>
        <w:t>Informatika</w:t>
      </w:r>
      <w:proofErr w:type="spellEnd"/>
      <w:r w:rsidRPr="00B321FF">
        <w:rPr>
          <w:rFonts w:cs="Times New Roman"/>
        </w:rPr>
        <w:t xml:space="preserve"> Universitas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Indonesia (2018).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sebelumnya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Software Quality Control and Implementation</w:t>
      </w:r>
      <w:r w:rsidRPr="00B321FF">
        <w:rPr>
          <w:rFonts w:cs="Times New Roman"/>
        </w:rPr>
        <w:t xml:space="preserve"> di PT. </w:t>
      </w:r>
      <w:proofErr w:type="spellStart"/>
      <w:r w:rsidRPr="00B321FF">
        <w:rPr>
          <w:rFonts w:cs="Times New Roman"/>
        </w:rPr>
        <w:t>Kereta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Api</w:t>
      </w:r>
      <w:proofErr w:type="spellEnd"/>
      <w:r w:rsidRPr="00B321FF">
        <w:rPr>
          <w:rFonts w:cs="Times New Roman"/>
        </w:rPr>
        <w:t xml:space="preserve"> Indonesia (2018 - 2020), dan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</w:t>
      </w:r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Ahli </w:t>
      </w:r>
      <w:proofErr w:type="spellStart"/>
      <w:r w:rsidR="007438ED" w:rsidRPr="00B321FF">
        <w:rPr>
          <w:rFonts w:cs="Times New Roman"/>
        </w:rPr>
        <w:t>Pertama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Pranata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Komputer</w:t>
      </w:r>
      <w:proofErr w:type="spellEnd"/>
      <w:r w:rsidR="007438ED" w:rsidRPr="00B321FF">
        <w:rPr>
          <w:rFonts w:cs="Times New Roman"/>
        </w:rPr>
        <w:t xml:space="preserve"> pada </w:t>
      </w:r>
      <w:proofErr w:type="spellStart"/>
      <w:r w:rsidR="007438ED" w:rsidRPr="00B321FF">
        <w:rPr>
          <w:rFonts w:cs="Times New Roman"/>
        </w:rPr>
        <w:t>Subbagian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Kepegawaian</w:t>
      </w:r>
      <w:proofErr w:type="spellEnd"/>
      <w:r w:rsidR="007438ED" w:rsidRPr="00B321FF">
        <w:rPr>
          <w:rFonts w:cs="Times New Roman"/>
        </w:rPr>
        <w:t xml:space="preserve">, </w:t>
      </w:r>
      <w:proofErr w:type="spellStart"/>
      <w:r w:rsidR="007438ED" w:rsidRPr="00B321FF">
        <w:rPr>
          <w:rFonts w:cs="Times New Roman"/>
        </w:rPr>
        <w:t>Umum</w:t>
      </w:r>
      <w:proofErr w:type="spellEnd"/>
      <w:r w:rsidR="007438ED" w:rsidRPr="00B321FF">
        <w:rPr>
          <w:rFonts w:cs="Times New Roman"/>
        </w:rPr>
        <w:t xml:space="preserve">, dan </w:t>
      </w:r>
      <w:proofErr w:type="spellStart"/>
      <w:r w:rsidR="007438ED" w:rsidRPr="00B321FF">
        <w:rPr>
          <w:rFonts w:cs="Times New Roman"/>
        </w:rPr>
        <w:t>Kehumasan</w:t>
      </w:r>
      <w:proofErr w:type="spellEnd"/>
      <w:r w:rsidR="007438ED" w:rsidRPr="00B321FF">
        <w:rPr>
          <w:rFonts w:cs="Times New Roman"/>
        </w:rPr>
        <w:t xml:space="preserve">. Adapun </w:t>
      </w:r>
      <w:proofErr w:type="spellStart"/>
      <w:r w:rsidR="00A04DA4">
        <w:rPr>
          <w:rFonts w:cs="Times New Roman"/>
        </w:rPr>
        <w:t>unsur</w:t>
      </w:r>
      <w:proofErr w:type="spellEnd"/>
      <w:r w:rsidR="00A04DA4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sesuai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dengan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Permenpan</w:t>
      </w:r>
      <w:proofErr w:type="spellEnd"/>
      <w:r w:rsidR="007C022F">
        <w:rPr>
          <w:rFonts w:cs="Times New Roman"/>
        </w:rPr>
        <w:t xml:space="preserve"> </w:t>
      </w:r>
      <w:r w:rsidR="00A04DA4">
        <w:rPr>
          <w:rFonts w:cs="Times New Roman"/>
        </w:rPr>
        <w:t>RB</w:t>
      </w:r>
      <w:r w:rsidR="007438ED" w:rsidRPr="00B321FF">
        <w:rPr>
          <w:rFonts w:cs="Times New Roman"/>
        </w:rPr>
        <w:t xml:space="preserve"> </w:t>
      </w:r>
      <w:r w:rsidR="00A04DA4">
        <w:rPr>
          <w:rFonts w:cs="Times New Roman"/>
        </w:rPr>
        <w:t>N</w:t>
      </w:r>
      <w:r w:rsidR="007438ED" w:rsidRPr="00B321FF">
        <w:rPr>
          <w:rFonts w:cs="Times New Roman"/>
        </w:rPr>
        <w:t xml:space="preserve">o 32 </w:t>
      </w:r>
      <w:proofErr w:type="spellStart"/>
      <w:r w:rsidR="007438ED" w:rsidRPr="00B321FF">
        <w:rPr>
          <w:rFonts w:cs="Times New Roman"/>
        </w:rPr>
        <w:t>tahun</w:t>
      </w:r>
      <w:proofErr w:type="spellEnd"/>
      <w:r w:rsidR="007438ED" w:rsidRPr="00B321FF">
        <w:rPr>
          <w:rFonts w:cs="Times New Roman"/>
        </w:rPr>
        <w:t xml:space="preserve"> 2020 dan </w:t>
      </w:r>
      <w:proofErr w:type="spellStart"/>
      <w:r w:rsidR="007438ED" w:rsidRPr="00B321FF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tambahannya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adalah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berikut</w:t>
      </w:r>
      <w:proofErr w:type="spellEnd"/>
      <w:r w:rsidR="007438ED" w:rsidRPr="00B321FF">
        <w:rPr>
          <w:rFonts w:cs="Times New Roman"/>
        </w:rPr>
        <w:t>:</w:t>
      </w:r>
    </w:p>
    <w:p w14:paraId="1D42F8D7" w14:textId="0189C862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</w:p>
    <w:p w14:paraId="1DD903E3" w14:textId="6D5AD464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Pengelolaan</w:t>
      </w:r>
      <w:proofErr w:type="spellEnd"/>
      <w:r>
        <w:rPr>
          <w:rFonts w:cs="Times New Roman"/>
        </w:rPr>
        <w:t xml:space="preserve"> data</w:t>
      </w:r>
    </w:p>
    <w:p w14:paraId="36735A73" w14:textId="570501D9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Audit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</w:p>
    <w:p w14:paraId="7624BF1D" w14:textId="5D2A5011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resiko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</w:p>
    <w:p w14:paraId="3B4E87A0" w14:textId="52B0336D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komputer</w:t>
      </w:r>
      <w:proofErr w:type="spellEnd"/>
    </w:p>
    <w:p w14:paraId="4CB1CDF7" w14:textId="6029DC27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infrastruktur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</w:p>
    <w:p w14:paraId="40EFB11D" w14:textId="16B1310C" w:rsid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</w:p>
    <w:p w14:paraId="5066F70D" w14:textId="45B045FE" w:rsidR="001269A5" w:rsidRPr="00A04DA4" w:rsidRDefault="00A04DA4" w:rsidP="002D7F87">
      <w:pPr>
        <w:pStyle w:val="N"/>
        <w:numPr>
          <w:ilvl w:val="0"/>
          <w:numId w:val="62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Pengolahan</w:t>
      </w:r>
      <w:proofErr w:type="spellEnd"/>
      <w:r>
        <w:rPr>
          <w:rFonts w:cs="Times New Roman"/>
        </w:rPr>
        <w:t xml:space="preserve"> data</w:t>
      </w:r>
    </w:p>
    <w:p w14:paraId="2E092F84" w14:textId="58E28D53" w:rsidR="001269A5" w:rsidRDefault="001269A5" w:rsidP="00A671D4">
      <w:pPr>
        <w:pStyle w:val="N"/>
        <w:spacing w:line="360" w:lineRule="auto"/>
        <w:rPr>
          <w:rFonts w:cs="Times New Roman"/>
        </w:rPr>
      </w:pPr>
    </w:p>
    <w:p w14:paraId="0654895D" w14:textId="742670F3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01C81504" w14:textId="36F0E410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5269F8C0" w14:textId="383A9D12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3BA88592" w14:textId="2838D3B6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271EC708" w14:textId="2071D697" w:rsidR="00A671D4" w:rsidRDefault="00A671D4" w:rsidP="00A671D4">
      <w:pPr>
        <w:pStyle w:val="N"/>
        <w:spacing w:line="360" w:lineRule="auto"/>
        <w:rPr>
          <w:rFonts w:cs="Times New Roman"/>
        </w:rPr>
      </w:pPr>
    </w:p>
    <w:p w14:paraId="4A422729" w14:textId="77777777" w:rsidR="00A671D4" w:rsidRPr="00B321FF" w:rsidRDefault="00A671D4" w:rsidP="00A671D4">
      <w:pPr>
        <w:pStyle w:val="N"/>
        <w:spacing w:line="360" w:lineRule="auto"/>
        <w:rPr>
          <w:rFonts w:cs="Times New Roman"/>
        </w:rPr>
      </w:pPr>
    </w:p>
    <w:p w14:paraId="4720379B" w14:textId="7B5CF0C8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18" w:name="_Toc73489386"/>
      <w:r w:rsidRPr="00B321FF">
        <w:rPr>
          <w:rFonts w:cs="Times New Roman"/>
        </w:rPr>
        <w:lastRenderedPageBreak/>
        <w:t>BAB III</w:t>
      </w:r>
      <w:r w:rsidRPr="00B321FF">
        <w:rPr>
          <w:rFonts w:cs="Times New Roman"/>
        </w:rPr>
        <w:br/>
        <w:t>RANCANGAN AKTUALISASI</w:t>
      </w:r>
      <w:bookmarkEnd w:id="18"/>
    </w:p>
    <w:p w14:paraId="378E1035" w14:textId="77777777" w:rsidR="0091391B" w:rsidRPr="00B321FF" w:rsidRDefault="0091391B" w:rsidP="00A671D4">
      <w:pPr>
        <w:pStyle w:val="N"/>
        <w:spacing w:line="360" w:lineRule="auto"/>
        <w:rPr>
          <w:rFonts w:cs="Times New Roman"/>
        </w:rPr>
      </w:pPr>
    </w:p>
    <w:p w14:paraId="218AA108" w14:textId="4F5B8873" w:rsidR="0091391B" w:rsidRPr="00B321FF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9" w:name="_Toc73489387"/>
      <w:proofErr w:type="spellStart"/>
      <w:r w:rsidRPr="00B321FF">
        <w:rPr>
          <w:rFonts w:cs="Times New Roman"/>
        </w:rPr>
        <w:t>Deskripsi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19"/>
      <w:proofErr w:type="spellEnd"/>
    </w:p>
    <w:p w14:paraId="058E85B6" w14:textId="2A0780E7" w:rsidR="0091391B" w:rsidRPr="00B321FF" w:rsidRDefault="00076DD5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Berdasarkan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tugas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pokok</w:t>
      </w:r>
      <w:proofErr w:type="spellEnd"/>
      <w:r w:rsidR="0091391B" w:rsidRPr="00B321FF">
        <w:rPr>
          <w:rFonts w:cs="Times New Roman"/>
        </w:rPr>
        <w:t xml:space="preserve"> dan </w:t>
      </w:r>
      <w:proofErr w:type="spellStart"/>
      <w:r w:rsidR="0091391B" w:rsidRPr="00B321FF">
        <w:rPr>
          <w:rFonts w:cs="Times New Roman"/>
        </w:rPr>
        <w:t>fungsi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sebagai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pranata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komputer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ahli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pertama</w:t>
      </w:r>
      <w:proofErr w:type="spellEnd"/>
      <w:r w:rsidR="0091391B" w:rsidRPr="00B321FF">
        <w:rPr>
          <w:rFonts w:cs="Times New Roman"/>
        </w:rPr>
        <w:t xml:space="preserve"> yang </w:t>
      </w:r>
      <w:proofErr w:type="spellStart"/>
      <w:r w:rsidR="0091391B" w:rsidRPr="00B321FF">
        <w:rPr>
          <w:rFonts w:cs="Times New Roman"/>
        </w:rPr>
        <w:t>berada</w:t>
      </w:r>
      <w:proofErr w:type="spellEnd"/>
      <w:r w:rsidR="0091391B" w:rsidRPr="00B321FF">
        <w:rPr>
          <w:rFonts w:cs="Times New Roman"/>
        </w:rPr>
        <w:t xml:space="preserve"> di </w:t>
      </w:r>
      <w:proofErr w:type="spellStart"/>
      <w:r w:rsidR="0091391B" w:rsidRPr="00B321FF">
        <w:rPr>
          <w:rFonts w:cs="Times New Roman"/>
        </w:rPr>
        <w:t>subbagian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kepegawaian</w:t>
      </w:r>
      <w:proofErr w:type="spellEnd"/>
      <w:r w:rsidR="0091391B" w:rsidRPr="00B321FF">
        <w:rPr>
          <w:rFonts w:cs="Times New Roman"/>
        </w:rPr>
        <w:t xml:space="preserve">, </w:t>
      </w:r>
      <w:proofErr w:type="spellStart"/>
      <w:r w:rsidR="0091391B" w:rsidRPr="00B321FF">
        <w:rPr>
          <w:rFonts w:cs="Times New Roman"/>
        </w:rPr>
        <w:t>umum</w:t>
      </w:r>
      <w:proofErr w:type="spellEnd"/>
      <w:r w:rsidR="0091391B" w:rsidRPr="00B321FF">
        <w:rPr>
          <w:rFonts w:cs="Times New Roman"/>
        </w:rPr>
        <w:t xml:space="preserve">, dan </w:t>
      </w:r>
      <w:proofErr w:type="spellStart"/>
      <w:r w:rsidR="0091391B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dan </w:t>
      </w:r>
      <w:proofErr w:type="spellStart"/>
      <w:r w:rsidR="00372DF5" w:rsidRPr="00B321FF">
        <w:rPr>
          <w:rFonts w:cs="Times New Roman"/>
        </w:rPr>
        <w:t>mempunyai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tugas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berupa</w:t>
      </w:r>
      <w:proofErr w:type="spellEnd"/>
      <w:r w:rsidR="00372DF5" w:rsidRPr="00B321FF">
        <w:rPr>
          <w:rFonts w:cs="Times New Roman"/>
        </w:rPr>
        <w:t xml:space="preserve"> tata </w:t>
      </w:r>
      <w:proofErr w:type="spellStart"/>
      <w:r w:rsidR="00372DF5" w:rsidRPr="00B321FF">
        <w:rPr>
          <w:rFonts w:cs="Times New Roman"/>
        </w:rPr>
        <w:t>kelola</w:t>
      </w:r>
      <w:proofErr w:type="spellEnd"/>
      <w:r w:rsidR="00372DF5" w:rsidRPr="00B321FF">
        <w:rPr>
          <w:rFonts w:cs="Times New Roman"/>
        </w:rPr>
        <w:t xml:space="preserve"> dan tata </w:t>
      </w:r>
      <w:proofErr w:type="spellStart"/>
      <w:r w:rsidR="00372DF5" w:rsidRPr="00B321FF">
        <w:rPr>
          <w:rFonts w:cs="Times New Roman"/>
        </w:rPr>
        <w:t>laksana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infrastruktur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9E29E4" w:rsidRPr="00B321FF">
        <w:rPr>
          <w:rFonts w:cs="Times New Roman"/>
        </w:rPr>
        <w:t>serta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sistem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 dan multimedia </w:t>
      </w:r>
      <w:proofErr w:type="spellStart"/>
      <w:r w:rsidR="00372DF5" w:rsidRPr="00B321FF">
        <w:rPr>
          <w:rFonts w:cs="Times New Roman"/>
        </w:rPr>
        <w:t>maka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perlu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dilakukan</w:t>
      </w:r>
      <w:proofErr w:type="spellEnd"/>
      <w:r w:rsidR="00372DF5" w:rsidRPr="00B321FF">
        <w:rPr>
          <w:rFonts w:cs="Times New Roman"/>
        </w:rPr>
        <w:t xml:space="preserve"> </w:t>
      </w:r>
      <w:r w:rsidR="00372DF5" w:rsidRPr="00B321FF">
        <w:rPr>
          <w:rFonts w:cs="Times New Roman"/>
          <w:i/>
          <w:iCs/>
        </w:rPr>
        <w:t>scanning</w:t>
      </w:r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terkait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melakukan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observasi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kegiatan-kegiatan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ada</w:t>
      </w:r>
      <w:proofErr w:type="spellEnd"/>
      <w:r w:rsidR="00372DF5" w:rsidRPr="00B321FF">
        <w:rPr>
          <w:rFonts w:cs="Times New Roman"/>
        </w:rPr>
        <w:t xml:space="preserve"> </w:t>
      </w:r>
      <w:proofErr w:type="gramStart"/>
      <w:r w:rsidR="00372DF5" w:rsidRPr="00B321FF">
        <w:rPr>
          <w:rFonts w:cs="Times New Roman"/>
        </w:rPr>
        <w:t xml:space="preserve">di 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proofErr w:type="gram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rekan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kerja</w:t>
      </w:r>
      <w:proofErr w:type="spellEnd"/>
      <w:r w:rsidR="00372DF5" w:rsidRPr="00B321FF">
        <w:rPr>
          <w:rFonts w:cs="Times New Roman"/>
        </w:rPr>
        <w:t xml:space="preserve"> dan mentor. Adapun </w:t>
      </w:r>
      <w:proofErr w:type="spellStart"/>
      <w:r w:rsidR="00372DF5" w:rsidRPr="00B321FF">
        <w:rPr>
          <w:rFonts w:cs="Times New Roman"/>
        </w:rPr>
        <w:t>beberapa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permasalahan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terjadi</w:t>
      </w:r>
      <w:proofErr w:type="spellEnd"/>
      <w:r w:rsidR="00372DF5" w:rsidRPr="00B321FF">
        <w:rPr>
          <w:rFonts w:cs="Times New Roman"/>
        </w:rPr>
        <w:t xml:space="preserve"> di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diantaranya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sebagai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berikut</w:t>
      </w:r>
      <w:proofErr w:type="spellEnd"/>
      <w:r w:rsidR="00372DF5" w:rsidRPr="00B321FF">
        <w:rPr>
          <w:rFonts w:cs="Times New Roman"/>
        </w:rPr>
        <w:t>:</w:t>
      </w:r>
    </w:p>
    <w:p w14:paraId="101930E7" w14:textId="149EAFD3" w:rsidR="00372DF5" w:rsidRPr="00B321FF" w:rsidRDefault="009E29E4" w:rsidP="002D7F87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t</w:t>
      </w:r>
      <w:proofErr w:type="spellStart"/>
      <w:r w:rsidRPr="00B321FF">
        <w:rPr>
          <w:rFonts w:cs="Times New Roman"/>
        </w:rPr>
        <w:t>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tersedianya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pencatatan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digital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tamu-tamu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datang</w:t>
      </w:r>
      <w:proofErr w:type="spellEnd"/>
    </w:p>
    <w:p w14:paraId="26CBFE75" w14:textId="5A0B9C22" w:rsidR="009E29E4" w:rsidRPr="00B321FF" w:rsidRDefault="009E29E4" w:rsidP="002D7F87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, </w:t>
      </w:r>
      <w:proofErr w:type="spellStart"/>
      <w:r w:rsidR="008D3D3C">
        <w:rPr>
          <w:rFonts w:cs="Times New Roman"/>
        </w:rPr>
        <w:t>kondisi</w:t>
      </w:r>
      <w:proofErr w:type="spellEnd"/>
      <w:r w:rsidR="008D3D3C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karena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tidak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tercatatnya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penggu</w:t>
      </w:r>
      <w:r w:rsidR="008D3D3C">
        <w:rPr>
          <w:rFonts w:cs="Times New Roman"/>
        </w:rPr>
        <w:t>na</w:t>
      </w:r>
      <w:proofErr w:type="spellEnd"/>
    </w:p>
    <w:p w14:paraId="1356A702" w14:textId="678D9C1F" w:rsidR="009E29E4" w:rsidRPr="00B321FF" w:rsidRDefault="009E29E4" w:rsidP="002D7F87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estimasi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seperti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layanan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kenaikan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pangkat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berkala</w:t>
      </w:r>
      <w:proofErr w:type="spellEnd"/>
      <w:r w:rsidRPr="00B321FF">
        <w:rPr>
          <w:rFonts w:cs="Times New Roman"/>
        </w:rPr>
        <w:t xml:space="preserve"> </w:t>
      </w:r>
      <w:r w:rsidR="00C208A6" w:rsidRPr="00B321FF">
        <w:rPr>
          <w:rFonts w:cs="Times New Roman"/>
        </w:rPr>
        <w:t>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terlambat</w:t>
      </w:r>
      <w:proofErr w:type="spellEnd"/>
    </w:p>
    <w:p w14:paraId="2A684029" w14:textId="4EFC518C" w:rsidR="009E29E4" w:rsidRPr="00B321FF" w:rsidRDefault="009E29E4" w:rsidP="002D7F87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Spesifikasi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kantor</w:t>
      </w:r>
      <w:proofErr w:type="spellEnd"/>
      <w:r w:rsidRPr="00B321FF">
        <w:rPr>
          <w:rFonts w:cs="Times New Roman"/>
        </w:rPr>
        <w:t xml:space="preserve"> </w:t>
      </w:r>
      <w:r w:rsidR="00686B44">
        <w:rPr>
          <w:rFonts w:cs="Times New Roman"/>
        </w:rPr>
        <w:t xml:space="preserve">yang </w:t>
      </w:r>
      <w:proofErr w:type="spellStart"/>
      <w:r w:rsidR="00686B44">
        <w:rPr>
          <w:rFonts w:cs="Times New Roman"/>
        </w:rPr>
        <w:t>kurang</w:t>
      </w:r>
      <w:proofErr w:type="spellEnd"/>
      <w:r w:rsidR="00686B44">
        <w:rPr>
          <w:rFonts w:cs="Times New Roman"/>
        </w:rPr>
        <w:t xml:space="preserve"> optimal </w:t>
      </w:r>
      <w:proofErr w:type="spellStart"/>
      <w:r w:rsidR="00686B44">
        <w:rPr>
          <w:rFonts w:cs="Times New Roman"/>
        </w:rPr>
        <w:t>untuk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kebutuhan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="00C208A6" w:rsidRPr="00B321FF">
        <w:rPr>
          <w:rFonts w:cs="Times New Roman"/>
        </w:rPr>
        <w:t>.</w:t>
      </w:r>
    </w:p>
    <w:p w14:paraId="6E5E34AB" w14:textId="0C05C462" w:rsidR="00C208A6" w:rsidRPr="00B321FF" w:rsidRDefault="00C208A6" w:rsidP="002D7F87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Belum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slip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</w:p>
    <w:p w14:paraId="7A78EE37" w14:textId="2B0B434C" w:rsidR="0091391B" w:rsidRPr="00B321FF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0" w:name="_Toc73489388"/>
      <w:proofErr w:type="spellStart"/>
      <w:r w:rsidRPr="00B321FF">
        <w:rPr>
          <w:rFonts w:cs="Times New Roman"/>
        </w:rPr>
        <w:t>Penetapan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Terpilih</w:t>
      </w:r>
      <w:bookmarkEnd w:id="20"/>
      <w:proofErr w:type="spellEnd"/>
    </w:p>
    <w:p w14:paraId="04D4B9B5" w14:textId="4FD8A0A2" w:rsidR="005C6BA4" w:rsidRPr="00B321FF" w:rsidRDefault="00076DD5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pengalaman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>,</w:t>
      </w:r>
      <w:r w:rsidR="00433A59" w:rsidRPr="00B321FF">
        <w:rPr>
          <w:rFonts w:cs="Times New Roman"/>
        </w:rPr>
        <w:t xml:space="preserve"> dan </w:t>
      </w:r>
      <w:proofErr w:type="spellStart"/>
      <w:r w:rsidR="00433A59" w:rsidRPr="00B321FF">
        <w:rPr>
          <w:rFonts w:cs="Times New Roman"/>
        </w:rPr>
        <w:t>kehumasan</w:t>
      </w:r>
      <w:proofErr w:type="spellEnd"/>
      <w:r w:rsidR="00433A59" w:rsidRPr="00B321FF">
        <w:rPr>
          <w:rFonts w:cs="Times New Roman"/>
        </w:rPr>
        <w:t>,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menemukan</w:t>
      </w:r>
      <w:proofErr w:type="spellEnd"/>
      <w:r w:rsidR="009E29E4" w:rsidRPr="00B321FF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. Setelah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konsultasi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kepada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atasan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mentor </w:t>
      </w:r>
      <w:proofErr w:type="spellStart"/>
      <w:r w:rsidR="001E7EF3" w:rsidRPr="00B321FF">
        <w:rPr>
          <w:rFonts w:cs="Times New Roman"/>
        </w:rPr>
        <w:t>selama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meng</w:t>
      </w:r>
      <w:r w:rsidR="009E29E4" w:rsidRPr="00B321FF">
        <w:rPr>
          <w:rFonts w:cs="Times New Roman"/>
        </w:rPr>
        <w:t>i</w:t>
      </w:r>
      <w:r w:rsidR="001E7EF3" w:rsidRPr="00B321FF">
        <w:rPr>
          <w:rFonts w:cs="Times New Roman"/>
        </w:rPr>
        <w:t>k</w:t>
      </w:r>
      <w:r w:rsidR="009E29E4" w:rsidRPr="00B321FF">
        <w:rPr>
          <w:rFonts w:cs="Times New Roman"/>
        </w:rPr>
        <w:t>uti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pelatihan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dasar</w:t>
      </w:r>
      <w:proofErr w:type="spellEnd"/>
      <w:r w:rsidR="001E7EF3" w:rsidRPr="00B321FF">
        <w:rPr>
          <w:rFonts w:cs="Times New Roman"/>
        </w:rPr>
        <w:t xml:space="preserve">, </w:t>
      </w:r>
      <w:proofErr w:type="spellStart"/>
      <w:r w:rsidR="001E7EF3" w:rsidRPr="00B321FF">
        <w:rPr>
          <w:rFonts w:cs="Times New Roman"/>
        </w:rPr>
        <w:t>maka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ditempa</w:t>
      </w:r>
      <w:r w:rsidR="00433A59" w:rsidRPr="00B321FF">
        <w:rPr>
          <w:rFonts w:cs="Times New Roman"/>
        </w:rPr>
        <w:t>t</w:t>
      </w:r>
      <w:r w:rsidR="001E7EF3" w:rsidRPr="00B321FF">
        <w:rPr>
          <w:rFonts w:cs="Times New Roman"/>
        </w:rPr>
        <w:t>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satu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isu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utama</w:t>
      </w:r>
      <w:proofErr w:type="spellEnd"/>
      <w:r w:rsidR="001E7EF3" w:rsidRPr="00B321FF">
        <w:rPr>
          <w:rFonts w:cs="Times New Roman"/>
        </w:rPr>
        <w:t xml:space="preserve"> yang </w:t>
      </w:r>
      <w:proofErr w:type="spellStart"/>
      <w:r w:rsidR="001E7EF3" w:rsidRPr="00B321FF">
        <w:rPr>
          <w:rFonts w:cs="Times New Roman"/>
        </w:rPr>
        <w:t>telah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mendapatkan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persetujuan</w:t>
      </w:r>
      <w:proofErr w:type="spellEnd"/>
      <w:r w:rsidR="001E7EF3" w:rsidRPr="00B321FF">
        <w:rPr>
          <w:rFonts w:cs="Times New Roman"/>
        </w:rPr>
        <w:t xml:space="preserve"> oleh mentor dan </w:t>
      </w:r>
      <w:r w:rsidR="001E7EF3" w:rsidRPr="00B321FF">
        <w:rPr>
          <w:rFonts w:cs="Times New Roman"/>
          <w:i/>
          <w:iCs/>
        </w:rPr>
        <w:t>coach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terkait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tugas</w:t>
      </w:r>
      <w:proofErr w:type="spellEnd"/>
      <w:r w:rsidR="001E7EF3" w:rsidRPr="00B321FF">
        <w:rPr>
          <w:rFonts w:cs="Times New Roman"/>
        </w:rPr>
        <w:t xml:space="preserve"> dan </w:t>
      </w:r>
      <w:proofErr w:type="spellStart"/>
      <w:r w:rsidR="001E7EF3" w:rsidRPr="00B321FF">
        <w:rPr>
          <w:rFonts w:cs="Times New Roman"/>
        </w:rPr>
        <w:t>fungsi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pranata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komputer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ahli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pertama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yaitu</w:t>
      </w:r>
      <w:proofErr w:type="spellEnd"/>
      <w:r w:rsidR="00C208A6" w:rsidRPr="00B321FF">
        <w:rPr>
          <w:rFonts w:cs="Times New Roman"/>
        </w:rPr>
        <w:t xml:space="preserve"> tata </w:t>
      </w:r>
      <w:proofErr w:type="spellStart"/>
      <w:r w:rsidR="00C208A6" w:rsidRPr="00B321FF">
        <w:rPr>
          <w:rFonts w:cs="Times New Roman"/>
        </w:rPr>
        <w:t>kelola</w:t>
      </w:r>
      <w:proofErr w:type="spellEnd"/>
      <w:r w:rsidR="00C208A6" w:rsidRPr="00B321FF">
        <w:rPr>
          <w:rFonts w:cs="Times New Roman"/>
        </w:rPr>
        <w:t xml:space="preserve"> dan tata </w:t>
      </w:r>
      <w:proofErr w:type="spellStart"/>
      <w:r w:rsidR="00C208A6" w:rsidRPr="00B321FF">
        <w:rPr>
          <w:rFonts w:cs="Times New Roman"/>
        </w:rPr>
        <w:t>laksana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infrastruktur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serta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sistem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 dan multimedia.</w:t>
      </w:r>
    </w:p>
    <w:p w14:paraId="3EB4263F" w14:textId="12E3ED7A" w:rsidR="001E7EF3" w:rsidRPr="00B321FF" w:rsidRDefault="005C6BA4" w:rsidP="00A671D4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USG </w:t>
      </w:r>
      <w:proofErr w:type="spellStart"/>
      <w:r w:rsidR="00A102D0"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menyusu</w:t>
      </w:r>
      <w:r w:rsidR="00A102D0"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="00A102D0" w:rsidRPr="00B321FF">
        <w:rPr>
          <w:rFonts w:cs="Times New Roman"/>
        </w:rPr>
        <w:t xml:space="preserve">. </w:t>
      </w:r>
      <w:proofErr w:type="spellStart"/>
      <w:r w:rsidR="001E7EF3" w:rsidRPr="00B321FF">
        <w:rPr>
          <w:rFonts w:cs="Times New Roman"/>
        </w:rPr>
        <w:t>Metode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analisis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proofErr w:type="gramStart"/>
      <w:r w:rsidR="001E7EF3" w:rsidRPr="00B321FF">
        <w:rPr>
          <w:rFonts w:cs="Times New Roman"/>
        </w:rPr>
        <w:t>ini</w:t>
      </w:r>
      <w:proofErr w:type="spellEnd"/>
      <w:r w:rsidR="001E7EF3" w:rsidRPr="00B321FF">
        <w:rPr>
          <w:rFonts w:cs="Times New Roman"/>
        </w:rPr>
        <w:t xml:space="preserve"> </w:t>
      </w:r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menggunakan</w:t>
      </w:r>
      <w:proofErr w:type="spellEnd"/>
      <w:proofErr w:type="gramEnd"/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skala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likert</w:t>
      </w:r>
      <w:proofErr w:type="spellEnd"/>
      <w:r w:rsidR="00A102D0" w:rsidRPr="00B321FF">
        <w:rPr>
          <w:rFonts w:cs="Times New Roman"/>
        </w:rPr>
        <w:t xml:space="preserve"> (1 </w:t>
      </w:r>
      <w:proofErr w:type="spellStart"/>
      <w:r w:rsidR="00A102D0" w:rsidRPr="00B321FF">
        <w:rPr>
          <w:rFonts w:cs="Times New Roman"/>
        </w:rPr>
        <w:t>s.d</w:t>
      </w:r>
      <w:proofErr w:type="spellEnd"/>
      <w:r w:rsidR="00A102D0" w:rsidRPr="00B321FF">
        <w:rPr>
          <w:rFonts w:cs="Times New Roman"/>
        </w:rPr>
        <w:t xml:space="preserve"> 5)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untuk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menentukan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tingkat</w:t>
      </w:r>
      <w:proofErr w:type="spellEnd"/>
      <w:r w:rsidR="001E7EF3" w:rsidRPr="00B321FF">
        <w:rPr>
          <w:rFonts w:cs="Times New Roman"/>
        </w:rPr>
        <w:t xml:space="preserve"> </w:t>
      </w:r>
      <w:r w:rsidR="001E7EF3" w:rsidRPr="00B321FF">
        <w:rPr>
          <w:rFonts w:cs="Times New Roman"/>
          <w:i/>
          <w:iCs/>
        </w:rPr>
        <w:t>urgency, seriousness</w:t>
      </w:r>
      <w:r w:rsidR="001E7EF3" w:rsidRPr="00B321FF">
        <w:rPr>
          <w:rFonts w:cs="Times New Roman"/>
        </w:rPr>
        <w:t>,</w:t>
      </w:r>
      <w:r w:rsidR="00A102D0" w:rsidRPr="00B321FF">
        <w:rPr>
          <w:rFonts w:cs="Times New Roman"/>
        </w:rPr>
        <w:t xml:space="preserve"> dan </w:t>
      </w:r>
      <w:r w:rsidR="00A102D0" w:rsidRPr="00B321FF">
        <w:rPr>
          <w:rFonts w:cs="Times New Roman"/>
          <w:i/>
          <w:iCs/>
        </w:rPr>
        <w:t>growth</w:t>
      </w:r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dengan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ketentuan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skala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sebagai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berikut</w:t>
      </w:r>
      <w:proofErr w:type="spellEnd"/>
      <w:r w:rsidR="009F4F61" w:rsidRPr="00B321FF">
        <w:rPr>
          <w:rFonts w:cs="Times New Roman"/>
        </w:rPr>
        <w:t>:</w:t>
      </w:r>
    </w:p>
    <w:p w14:paraId="5078729F" w14:textId="4D650F59" w:rsidR="009F4F61" w:rsidRPr="00B321FF" w:rsidRDefault="009F4F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1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pengaruh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rendah</w:t>
      </w:r>
      <w:proofErr w:type="spellEnd"/>
    </w:p>
    <w:p w14:paraId="390AA293" w14:textId="28D62E14" w:rsidR="009F4F61" w:rsidRPr="00B321FF" w:rsidRDefault="009F4F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2 =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3BB28B0F" w14:textId="4B38B2CA" w:rsidR="009F4F61" w:rsidRPr="00B321FF" w:rsidRDefault="009F4F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3 = </w:t>
      </w:r>
      <w:proofErr w:type="spellStart"/>
      <w:r w:rsidRPr="00B321FF">
        <w:rPr>
          <w:rFonts w:cs="Times New Roman"/>
        </w:rPr>
        <w:t>sedang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cukuk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berpengaruh</w:t>
      </w:r>
      <w:proofErr w:type="spellEnd"/>
    </w:p>
    <w:p w14:paraId="592FC2DA" w14:textId="236611B9" w:rsidR="009F4F61" w:rsidRPr="00B321FF" w:rsidRDefault="009F4F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4 =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tinggi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1DC29CFB" w14:textId="41121403" w:rsidR="009F4F61" w:rsidRPr="00B321FF" w:rsidRDefault="009F4F6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5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="00944CFD" w:rsidRPr="00B321FF">
        <w:rPr>
          <w:rFonts w:cs="Times New Roman"/>
        </w:rPr>
        <w:t>tinggi</w:t>
      </w:r>
      <w:proofErr w:type="spellEnd"/>
      <w:r w:rsidR="00944CFD" w:rsidRPr="00B321FF">
        <w:rPr>
          <w:rFonts w:cs="Times New Roman"/>
        </w:rPr>
        <w:t xml:space="preserve"> </w:t>
      </w:r>
      <w:proofErr w:type="spellStart"/>
      <w:r w:rsidR="00944CFD" w:rsidRPr="00B321FF">
        <w:rPr>
          <w:rFonts w:cs="Times New Roman"/>
        </w:rPr>
        <w:t>pengaruhnya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4416"/>
        <w:gridCol w:w="390"/>
        <w:gridCol w:w="390"/>
        <w:gridCol w:w="390"/>
        <w:gridCol w:w="1003"/>
        <w:gridCol w:w="1863"/>
      </w:tblGrid>
      <w:tr w:rsidR="00A102D0" w:rsidRPr="00B321FF" w14:paraId="487C10B7" w14:textId="77777777" w:rsidTr="00A102D0">
        <w:tc>
          <w:tcPr>
            <w:tcW w:w="564" w:type="dxa"/>
            <w:vAlign w:val="bottom"/>
          </w:tcPr>
          <w:p w14:paraId="40872598" w14:textId="77777777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4416" w:type="dxa"/>
            <w:vAlign w:val="bottom"/>
          </w:tcPr>
          <w:p w14:paraId="1BBA1C40" w14:textId="77777777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ISU</w:t>
            </w:r>
          </w:p>
        </w:tc>
        <w:tc>
          <w:tcPr>
            <w:tcW w:w="390" w:type="dxa"/>
            <w:vAlign w:val="bottom"/>
          </w:tcPr>
          <w:p w14:paraId="4DDA8988" w14:textId="71C7335D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U</w:t>
            </w:r>
          </w:p>
        </w:tc>
        <w:tc>
          <w:tcPr>
            <w:tcW w:w="390" w:type="dxa"/>
            <w:vAlign w:val="bottom"/>
          </w:tcPr>
          <w:p w14:paraId="53DB0EC8" w14:textId="62228C18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S</w:t>
            </w:r>
          </w:p>
        </w:tc>
        <w:tc>
          <w:tcPr>
            <w:tcW w:w="390" w:type="dxa"/>
            <w:vAlign w:val="bottom"/>
          </w:tcPr>
          <w:p w14:paraId="15D2E979" w14:textId="63E2885B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G</w:t>
            </w:r>
          </w:p>
        </w:tc>
        <w:tc>
          <w:tcPr>
            <w:tcW w:w="1003" w:type="dxa"/>
            <w:vAlign w:val="bottom"/>
          </w:tcPr>
          <w:p w14:paraId="57538020" w14:textId="7FEB354C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TOTAL</w:t>
            </w:r>
          </w:p>
        </w:tc>
        <w:tc>
          <w:tcPr>
            <w:tcW w:w="1863" w:type="dxa"/>
            <w:vAlign w:val="bottom"/>
          </w:tcPr>
          <w:p w14:paraId="39673C2B" w14:textId="5437361A" w:rsidR="00A102D0" w:rsidRPr="00B321FF" w:rsidRDefault="00A102D0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PERINGKAT</w:t>
            </w:r>
          </w:p>
        </w:tc>
      </w:tr>
      <w:tr w:rsidR="00A102D0" w:rsidRPr="00B321FF" w14:paraId="193E4BD5" w14:textId="77777777" w:rsidTr="00A102D0">
        <w:tc>
          <w:tcPr>
            <w:tcW w:w="564" w:type="dxa"/>
          </w:tcPr>
          <w:p w14:paraId="5A9A272D" w14:textId="77777777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4416" w:type="dxa"/>
          </w:tcPr>
          <w:p w14:paraId="66DDDC5C" w14:textId="77777777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manajemen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belum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tersedianya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pencatatan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secara</w:t>
            </w:r>
            <w:proofErr w:type="spellEnd"/>
            <w:r w:rsidRPr="00B321FF">
              <w:rPr>
                <w:rFonts w:cs="Times New Roman"/>
              </w:rPr>
              <w:t xml:space="preserve"> digital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memonitoring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tamu-tamu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datang</w:t>
            </w:r>
            <w:proofErr w:type="spellEnd"/>
          </w:p>
        </w:tc>
        <w:tc>
          <w:tcPr>
            <w:tcW w:w="390" w:type="dxa"/>
          </w:tcPr>
          <w:p w14:paraId="685BAEA7" w14:textId="6236FE2E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204838D4" w14:textId="54246F09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0DB8CFAC" w14:textId="2274EC1B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603A4DF" w14:textId="7F6340A1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9</w:t>
            </w:r>
          </w:p>
        </w:tc>
        <w:tc>
          <w:tcPr>
            <w:tcW w:w="1863" w:type="dxa"/>
          </w:tcPr>
          <w:p w14:paraId="54D8B901" w14:textId="5F1353FE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</w:tr>
      <w:tr w:rsidR="00B321FF" w:rsidRPr="00B321FF" w14:paraId="53B93138" w14:textId="77777777" w:rsidTr="00A102D0">
        <w:tc>
          <w:tcPr>
            <w:tcW w:w="564" w:type="dxa"/>
          </w:tcPr>
          <w:p w14:paraId="05EFF683" w14:textId="77777777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4416" w:type="dxa"/>
          </w:tcPr>
          <w:p w14:paraId="61D0A1AE" w14:textId="0BA9FEFE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Sulitnya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pelacakan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proofErr w:type="spellStart"/>
            <w:r w:rsidR="00F76E7A">
              <w:rPr>
                <w:rFonts w:cs="Times New Roman"/>
              </w:rPr>
              <w:t>kondisi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r w:rsidRPr="00B321FF">
              <w:rPr>
                <w:rFonts w:cs="Times New Roman"/>
              </w:rPr>
              <w:t xml:space="preserve">dan </w:t>
            </w:r>
            <w:proofErr w:type="spellStart"/>
            <w:r w:rsidRPr="00B321FF">
              <w:rPr>
                <w:rFonts w:cs="Times New Roman"/>
              </w:rPr>
              <w:t>lokasi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keberadaan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tidak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tercatatnya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</w:t>
            </w:r>
            <w:r w:rsidR="00F76E7A">
              <w:rPr>
                <w:rFonts w:cs="Times New Roman"/>
              </w:rPr>
              <w:t>na</w:t>
            </w:r>
            <w:proofErr w:type="spellEnd"/>
          </w:p>
        </w:tc>
        <w:tc>
          <w:tcPr>
            <w:tcW w:w="390" w:type="dxa"/>
          </w:tcPr>
          <w:p w14:paraId="1BD782DB" w14:textId="53E65FFF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5C3BB97" w14:textId="6700F620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10053E4" w14:textId="33F0BE04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1003" w:type="dxa"/>
          </w:tcPr>
          <w:p w14:paraId="749F28F8" w14:textId="1B22333A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12</w:t>
            </w:r>
          </w:p>
        </w:tc>
        <w:tc>
          <w:tcPr>
            <w:tcW w:w="1863" w:type="dxa"/>
          </w:tcPr>
          <w:p w14:paraId="18F39574" w14:textId="3ADE8EC7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</w:tr>
      <w:tr w:rsidR="00B321FF" w:rsidRPr="00B321FF" w14:paraId="134B12A2" w14:textId="77777777" w:rsidTr="00A102D0">
        <w:tc>
          <w:tcPr>
            <w:tcW w:w="564" w:type="dxa"/>
          </w:tcPr>
          <w:p w14:paraId="02A22663" w14:textId="77777777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4416" w:type="dxa"/>
          </w:tcPr>
          <w:p w14:paraId="21A74CCE" w14:textId="77777777" w:rsidR="00A102D0" w:rsidRPr="00B321FF" w:rsidRDefault="00A102D0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estimasi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waktu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kepegawaian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seperti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pensiun</w:t>
            </w:r>
            <w:proofErr w:type="spellEnd"/>
            <w:r w:rsidRPr="00B321FF">
              <w:rPr>
                <w:rFonts w:cs="Times New Roman"/>
              </w:rPr>
              <w:t xml:space="preserve">, </w:t>
            </w:r>
            <w:proofErr w:type="spellStart"/>
            <w:r w:rsidRPr="00B321FF">
              <w:rPr>
                <w:rFonts w:cs="Times New Roman"/>
              </w:rPr>
              <w:t>kenaikan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pangkat</w:t>
            </w:r>
            <w:proofErr w:type="spellEnd"/>
            <w:r w:rsidRPr="00B321FF">
              <w:rPr>
                <w:rFonts w:cs="Times New Roman"/>
              </w:rPr>
              <w:t xml:space="preserve">, dan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berkala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sering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terlambat</w:t>
            </w:r>
            <w:proofErr w:type="spellEnd"/>
          </w:p>
        </w:tc>
        <w:tc>
          <w:tcPr>
            <w:tcW w:w="390" w:type="dxa"/>
          </w:tcPr>
          <w:p w14:paraId="2A3A2E17" w14:textId="445CDF2E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1506FC21" w14:textId="33E50918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48033450" w14:textId="6A64A9F4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3DFAAEFD" w14:textId="07471D45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10</w:t>
            </w:r>
          </w:p>
        </w:tc>
        <w:tc>
          <w:tcPr>
            <w:tcW w:w="1863" w:type="dxa"/>
          </w:tcPr>
          <w:p w14:paraId="5517F627" w14:textId="6A74C646" w:rsidR="00A102D0" w:rsidRPr="00B321FF" w:rsidRDefault="003C2FE8" w:rsidP="00A671D4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686B44" w:rsidRPr="00B321FF" w14:paraId="4FA06FFA" w14:textId="77777777" w:rsidTr="00A102D0">
        <w:tc>
          <w:tcPr>
            <w:tcW w:w="564" w:type="dxa"/>
          </w:tcPr>
          <w:p w14:paraId="28FAA72F" w14:textId="58F49D84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416" w:type="dxa"/>
          </w:tcPr>
          <w:p w14:paraId="32EC6DE6" w14:textId="3F434170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Spesifikasi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kantor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kurang</w:t>
            </w:r>
            <w:proofErr w:type="spellEnd"/>
            <w:r>
              <w:rPr>
                <w:rFonts w:cs="Times New Roman"/>
              </w:rPr>
              <w:t xml:space="preserve"> optimal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beberapa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pekerjaan</w:t>
            </w:r>
            <w:proofErr w:type="spellEnd"/>
          </w:p>
        </w:tc>
        <w:tc>
          <w:tcPr>
            <w:tcW w:w="390" w:type="dxa"/>
          </w:tcPr>
          <w:p w14:paraId="3340D065" w14:textId="77B7BA3A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5887833D" w14:textId="2DC743B0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61C29F1D" w14:textId="507C90B3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25F0138" w14:textId="5E703748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863" w:type="dxa"/>
          </w:tcPr>
          <w:p w14:paraId="11BE611E" w14:textId="5F921A02" w:rsidR="00686B44" w:rsidRPr="00B321FF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IV</w:t>
            </w:r>
          </w:p>
        </w:tc>
      </w:tr>
      <w:tr w:rsidR="00686B44" w:rsidRPr="00B321FF" w14:paraId="5C5695EC" w14:textId="77777777" w:rsidTr="00A102D0">
        <w:tc>
          <w:tcPr>
            <w:tcW w:w="564" w:type="dxa"/>
          </w:tcPr>
          <w:p w14:paraId="504FFBC3" w14:textId="00C2610B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416" w:type="dxa"/>
          </w:tcPr>
          <w:p w14:paraId="277A4E32" w14:textId="6DE64A54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Belum </w:t>
            </w:r>
            <w:proofErr w:type="spellStart"/>
            <w:r>
              <w:rPr>
                <w:rFonts w:cs="Times New Roman"/>
              </w:rPr>
              <w:t>adanya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mengetahi</w:t>
            </w:r>
            <w:proofErr w:type="spellEnd"/>
            <w:r>
              <w:rPr>
                <w:rFonts w:cs="Times New Roman"/>
              </w:rPr>
              <w:t xml:space="preserve"> slip </w:t>
            </w:r>
            <w:proofErr w:type="spellStart"/>
            <w:r>
              <w:rPr>
                <w:rFonts w:cs="Times New Roman"/>
              </w:rPr>
              <w:t>gaji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pegawai</w:t>
            </w:r>
            <w:proofErr w:type="spellEnd"/>
          </w:p>
        </w:tc>
        <w:tc>
          <w:tcPr>
            <w:tcW w:w="390" w:type="dxa"/>
          </w:tcPr>
          <w:p w14:paraId="1A168C4A" w14:textId="36BE5D85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6E10A83B" w14:textId="40168B76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1012C5DD" w14:textId="3BF10708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003" w:type="dxa"/>
          </w:tcPr>
          <w:p w14:paraId="3B3D6E73" w14:textId="28A79D97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863" w:type="dxa"/>
          </w:tcPr>
          <w:p w14:paraId="3EC31056" w14:textId="17ADDA26" w:rsidR="00686B44" w:rsidRDefault="00686B44" w:rsidP="00A671D4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</w:tbl>
    <w:p w14:paraId="69BEF51C" w14:textId="77777777" w:rsidR="001E7EF3" w:rsidRPr="00B321FF" w:rsidRDefault="001E7EF3" w:rsidP="00A671D4">
      <w:pPr>
        <w:pStyle w:val="N"/>
        <w:spacing w:line="360" w:lineRule="auto"/>
        <w:rPr>
          <w:rFonts w:cs="Times New Roman"/>
        </w:rPr>
      </w:pPr>
    </w:p>
    <w:p w14:paraId="014ACBEC" w14:textId="077150EE" w:rsidR="0091391B" w:rsidRPr="00B321FF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1" w:name="_Toc73489389"/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1"/>
      <w:proofErr w:type="spellEnd"/>
    </w:p>
    <w:p w14:paraId="59A54B3B" w14:textId="4C6BFC5A" w:rsidR="00433A59" w:rsidRPr="00B321FF" w:rsidRDefault="00433A59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Berdasarkan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terpilih</w:t>
      </w:r>
      <w:proofErr w:type="spellEnd"/>
      <w:r w:rsidR="005E3986" w:rsidRPr="00B321FF">
        <w:rPr>
          <w:rFonts w:cs="Times New Roman"/>
        </w:rPr>
        <w:t xml:space="preserve">, </w:t>
      </w:r>
      <w:proofErr w:type="spellStart"/>
      <w:r w:rsidR="005E3986" w:rsidRPr="00B321FF">
        <w:rPr>
          <w:rFonts w:cs="Times New Roman"/>
        </w:rPr>
        <w:t>penulis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memperoleh</w:t>
      </w:r>
      <w:proofErr w:type="spellEnd"/>
      <w:r w:rsidR="005E3986" w:rsidRPr="00B321FF">
        <w:rPr>
          <w:rFonts w:cs="Times New Roman"/>
        </w:rPr>
        <w:t xml:space="preserve"> ide </w:t>
      </w:r>
      <w:proofErr w:type="spellStart"/>
      <w:r w:rsidR="005E3986" w:rsidRPr="00B321FF">
        <w:rPr>
          <w:rFonts w:cs="Times New Roman"/>
        </w:rPr>
        <w:t>gagasan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pemecah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yaitu</w:t>
      </w:r>
      <w:proofErr w:type="spellEnd"/>
      <w:r w:rsidR="005E3986" w:rsidRPr="00B321FF">
        <w:rPr>
          <w:rFonts w:cs="Times New Roman"/>
        </w:rPr>
        <w:t xml:space="preserve"> </w:t>
      </w:r>
      <w:r w:rsidR="005E3986" w:rsidRPr="00B321FF">
        <w:rPr>
          <w:rFonts w:cs="Times New Roman"/>
          <w:b/>
          <w:bCs/>
        </w:rPr>
        <w:t>“</w:t>
      </w:r>
      <w:proofErr w:type="spellStart"/>
      <w:r w:rsidR="00884DAC" w:rsidRPr="00B321FF">
        <w:rPr>
          <w:rFonts w:cs="Times New Roman"/>
          <w:b/>
          <w:bCs/>
        </w:rPr>
        <w:t>O</w:t>
      </w:r>
      <w:r w:rsidR="00766FB6" w:rsidRPr="00B321FF">
        <w:rPr>
          <w:rFonts w:cs="Times New Roman"/>
          <w:b/>
          <w:bCs/>
        </w:rPr>
        <w:t>ptimalisasi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pencatatan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barang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inventaris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dengan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memanfaatkan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sistem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informasi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berbasis</w:t>
      </w:r>
      <w:proofErr w:type="spellEnd"/>
      <w:r w:rsidR="00766FB6" w:rsidRPr="00B321FF">
        <w:rPr>
          <w:rFonts w:cs="Times New Roman"/>
          <w:b/>
          <w:bCs/>
        </w:rPr>
        <w:t xml:space="preserve"> web</w:t>
      </w:r>
      <w:r w:rsidR="005E3986" w:rsidRPr="00B321FF">
        <w:rPr>
          <w:rFonts w:cs="Times New Roman"/>
          <w:b/>
          <w:bCs/>
        </w:rPr>
        <w:t>”</w:t>
      </w:r>
      <w:r w:rsidR="003671D3" w:rsidRPr="00B321FF">
        <w:rPr>
          <w:rFonts w:cs="Times New Roman"/>
        </w:rPr>
        <w:t xml:space="preserve">. </w:t>
      </w:r>
      <w:proofErr w:type="spellStart"/>
      <w:r w:rsidR="0076520F" w:rsidRPr="00B321FF">
        <w:rPr>
          <w:rFonts w:cs="Times New Roman"/>
        </w:rPr>
        <w:t>Dalam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gagasan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akan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dibuatnya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sistem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informasi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berbasis</w:t>
      </w:r>
      <w:proofErr w:type="spellEnd"/>
      <w:r w:rsidR="0076520F" w:rsidRPr="00B321FF">
        <w:rPr>
          <w:rFonts w:cs="Times New Roman"/>
        </w:rPr>
        <w:t xml:space="preserve"> web </w:t>
      </w:r>
      <w:proofErr w:type="spellStart"/>
      <w:r w:rsidR="0076520F" w:rsidRPr="00B321FF">
        <w:rPr>
          <w:rFonts w:cs="Times New Roman"/>
        </w:rPr>
        <w:t>untuk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melakukan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pengelolaan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meliputi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pencatatan</w:t>
      </w:r>
      <w:proofErr w:type="spellEnd"/>
      <w:r w:rsidR="0063589D" w:rsidRPr="00B321FF">
        <w:rPr>
          <w:rFonts w:cs="Times New Roman"/>
        </w:rPr>
        <w:t xml:space="preserve"> dan </w:t>
      </w:r>
      <w:proofErr w:type="spellStart"/>
      <w:r w:rsidR="0063589D" w:rsidRPr="00B321FF">
        <w:rPr>
          <w:rFonts w:cs="Times New Roman"/>
        </w:rPr>
        <w:t>penomoran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, </w:t>
      </w:r>
      <w:proofErr w:type="spellStart"/>
      <w:r w:rsidR="0063589D" w:rsidRPr="00B321FF">
        <w:rPr>
          <w:rFonts w:cs="Times New Roman"/>
        </w:rPr>
        <w:t>serta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mencatat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pengguna</w:t>
      </w:r>
      <w:proofErr w:type="spellEnd"/>
      <w:r w:rsidR="0063589D" w:rsidRPr="00B321FF">
        <w:rPr>
          <w:rFonts w:cs="Times New Roman"/>
        </w:rPr>
        <w:t>/</w:t>
      </w:r>
      <w:proofErr w:type="spellStart"/>
      <w:r w:rsidR="0063589D" w:rsidRPr="00B321FF">
        <w:rPr>
          <w:rFonts w:cs="Times New Roman"/>
        </w:rPr>
        <w:t>penanggung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jawab</w:t>
      </w:r>
      <w:proofErr w:type="spellEnd"/>
      <w:r w:rsidR="0063589D" w:rsidRPr="00B321FF">
        <w:rPr>
          <w:rFonts w:cs="Times New Roman"/>
        </w:rPr>
        <w:t xml:space="preserve"> (</w:t>
      </w:r>
      <w:r w:rsidR="0063589D" w:rsidRPr="00B321FF">
        <w:rPr>
          <w:rFonts w:cs="Times New Roman"/>
          <w:i/>
          <w:iCs/>
        </w:rPr>
        <w:t>person in charge</w:t>
      </w:r>
      <w:r w:rsidR="0063589D" w:rsidRPr="00B321FF">
        <w:rPr>
          <w:rFonts w:cs="Times New Roman"/>
        </w:rPr>
        <w:t xml:space="preserve">)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tersebut</w:t>
      </w:r>
      <w:proofErr w:type="spellEnd"/>
      <w:r w:rsidR="0063589D" w:rsidRPr="00B321FF">
        <w:rPr>
          <w:rFonts w:cs="Times New Roman"/>
        </w:rPr>
        <w:t xml:space="preserve">.  </w:t>
      </w:r>
    </w:p>
    <w:p w14:paraId="6D1C0128" w14:textId="354409D3" w:rsidR="00433A59" w:rsidRPr="00B321FF" w:rsidRDefault="00433A59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Jika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segera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dipecahkan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menimbulkan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dampak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E39B301" w14:textId="01D25C54" w:rsidR="00433A59" w:rsidRPr="00B321FF" w:rsidRDefault="00433A59" w:rsidP="002D7F87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mendeteksi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asset</w:t>
      </w:r>
    </w:p>
    <w:p w14:paraId="0FADFAF7" w14:textId="13600DAF" w:rsidR="00433A59" w:rsidRPr="00B321FF" w:rsidRDefault="00433A59" w:rsidP="002D7F87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3E6D3BA2" w14:textId="27AB2E4D" w:rsidR="0063589D" w:rsidRPr="00B321FF" w:rsidRDefault="0063589D" w:rsidP="00A671D4">
      <w:pPr>
        <w:pStyle w:val="N"/>
        <w:spacing w:line="360" w:lineRule="auto"/>
        <w:ind w:left="360"/>
        <w:rPr>
          <w:rFonts w:cs="Times New Roman"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manfaat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dibuatnya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29C17370" w14:textId="143C253E" w:rsidR="0063589D" w:rsidRPr="00B321FF" w:rsidRDefault="0063589D" w:rsidP="002D7F87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asset</w:t>
      </w:r>
    </w:p>
    <w:p w14:paraId="3B437611" w14:textId="5645A12B" w:rsidR="0063589D" w:rsidRPr="00B321FF" w:rsidRDefault="0063589D" w:rsidP="002D7F87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 asset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24A84D23" w14:textId="2951A8E7" w:rsidR="00757081" w:rsidRPr="00B321FF" w:rsidRDefault="0063589D" w:rsidP="002D7F87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proses audit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asset</w:t>
      </w:r>
    </w:p>
    <w:p w14:paraId="52F2CB70" w14:textId="67A403D7" w:rsidR="0091391B" w:rsidRPr="00B321FF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2" w:name="_Toc73489390"/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2"/>
      <w:proofErr w:type="spellEnd"/>
    </w:p>
    <w:p w14:paraId="1A343DED" w14:textId="018CDF43" w:rsidR="00757081" w:rsidRPr="00B321FF" w:rsidRDefault="0075708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2,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3, mentor, dan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menetapkan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</w:p>
    <w:p w14:paraId="3213DC08" w14:textId="61A91CE5" w:rsidR="00757081" w:rsidRPr="00B321FF" w:rsidRDefault="00757081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Adapun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memecahkan</w:t>
      </w:r>
      <w:proofErr w:type="spellEnd"/>
      <w:r w:rsidR="00884DAC" w:rsidRPr="00B321FF">
        <w:rPr>
          <w:rFonts w:cs="Times New Roman"/>
        </w:rPr>
        <w:t xml:space="preserve"> </w:t>
      </w:r>
      <w:proofErr w:type="spellStart"/>
      <w:r w:rsidR="00884DAC"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762FE916" w14:textId="2497D175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(mentor)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22A2CAC2" w14:textId="7E9DDCCC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1017FF34" w14:textId="2FC65C0D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67C636E9" w14:textId="77855BDE" w:rsidR="00884DAC" w:rsidRPr="00B321FF" w:rsidRDefault="00884DAC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video </w:t>
      </w:r>
      <w:proofErr w:type="spellStart"/>
      <w:r w:rsidRPr="00B321FF">
        <w:rPr>
          <w:rFonts w:cs="Times New Roman"/>
        </w:rPr>
        <w:t>tatacara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92C8B21" w14:textId="50CD8C69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lingkup</w:t>
      </w:r>
      <w:proofErr w:type="spellEnd"/>
      <w:r w:rsidRPr="00B321FF">
        <w:rPr>
          <w:rFonts w:cs="Times New Roman"/>
        </w:rPr>
        <w:t xml:space="preserve"> internal</w:t>
      </w:r>
    </w:p>
    <w:p w14:paraId="5AA7377A" w14:textId="578D3002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penggunaan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aplikasi</w:t>
      </w:r>
      <w:proofErr w:type="spellEnd"/>
    </w:p>
    <w:p w14:paraId="5639935B" w14:textId="145DB009" w:rsidR="00757081" w:rsidRPr="00B321FF" w:rsidRDefault="00757081" w:rsidP="002D7F87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="00DA53B6" w:rsidRPr="00B321FF">
        <w:rPr>
          <w:rFonts w:cs="Times New Roman"/>
        </w:rPr>
        <w:t xml:space="preserve"> </w:t>
      </w:r>
      <w:proofErr w:type="spellStart"/>
      <w:r w:rsidR="00DA53B6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</w:p>
    <w:p w14:paraId="69370091" w14:textId="7E1DA1F6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51DB5673" w14:textId="66904BD2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48B9B385" w14:textId="1728D54D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148BB89A" w14:textId="4F35A650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583A3802" w14:textId="4C83829C" w:rsidR="00374661" w:rsidRPr="00B321FF" w:rsidRDefault="00374661" w:rsidP="00A671D4">
      <w:pPr>
        <w:pStyle w:val="N"/>
        <w:spacing w:line="360" w:lineRule="auto"/>
        <w:rPr>
          <w:rFonts w:cs="Times New Roman"/>
        </w:rPr>
      </w:pPr>
    </w:p>
    <w:p w14:paraId="5045F6E0" w14:textId="77777777" w:rsidR="002944C2" w:rsidRPr="00B321FF" w:rsidRDefault="002944C2" w:rsidP="00A671D4">
      <w:pPr>
        <w:pStyle w:val="N"/>
        <w:spacing w:line="360" w:lineRule="auto"/>
        <w:rPr>
          <w:rFonts w:cs="Times New Roman"/>
        </w:rPr>
        <w:sectPr w:rsidR="002944C2" w:rsidRPr="00B321FF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6526D" w14:textId="4DFBFFE2" w:rsidR="0091391B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3" w:name="_Toc73489391"/>
      <w:r w:rsidRPr="00B321FF">
        <w:rPr>
          <w:rFonts w:cs="Times New Roman"/>
        </w:rPr>
        <w:t xml:space="preserve">Matrix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11685"/>
      </w:tblGrid>
      <w:tr w:rsidR="008F0F8F" w14:paraId="70EEF3B0" w14:textId="77777777" w:rsidTr="008D3D3C">
        <w:tc>
          <w:tcPr>
            <w:tcW w:w="1980" w:type="dxa"/>
          </w:tcPr>
          <w:p w14:paraId="08C838BD" w14:textId="074497A6" w:rsidR="008F0F8F" w:rsidRDefault="008F0F8F" w:rsidP="00A671D4">
            <w:pPr>
              <w:pStyle w:val="N"/>
              <w:spacing w:line="360" w:lineRule="auto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04357119" w14:textId="402E7EC2" w:rsidR="008F0F8F" w:rsidRDefault="008F0F8F" w:rsidP="00A671D4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14075AC" w14:textId="2F416678" w:rsidR="008F0F8F" w:rsidRDefault="008F0F8F" w:rsidP="00A671D4">
            <w:pPr>
              <w:pStyle w:val="N"/>
              <w:spacing w:line="360" w:lineRule="auto"/>
            </w:pPr>
            <w:r>
              <w:t xml:space="preserve">Sub Bagian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8F0F8F" w14:paraId="4F7CFAA2" w14:textId="77777777" w:rsidTr="008D3D3C">
        <w:tc>
          <w:tcPr>
            <w:tcW w:w="1980" w:type="dxa"/>
          </w:tcPr>
          <w:p w14:paraId="1A07AD96" w14:textId="555F759B" w:rsidR="008F0F8F" w:rsidRDefault="008F0F8F" w:rsidP="00A671D4">
            <w:pPr>
              <w:pStyle w:val="N"/>
              <w:spacing w:line="360" w:lineRule="auto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339B16B4" w14:textId="4A2FAD20" w:rsidR="008F0F8F" w:rsidRDefault="008F0F8F" w:rsidP="00A671D4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0E609651" w14:textId="77777777" w:rsidR="008F0F8F" w:rsidRDefault="00116760" w:rsidP="002D7F87">
            <w:pPr>
              <w:pStyle w:val="N"/>
              <w:numPr>
                <w:ilvl w:val="0"/>
                <w:numId w:val="60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manajamen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tamu-tamu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</w:p>
          <w:p w14:paraId="70088DF2" w14:textId="2DF3C24B" w:rsidR="00116760" w:rsidRDefault="00116760" w:rsidP="002D7F87">
            <w:pPr>
              <w:pStyle w:val="N"/>
              <w:numPr>
                <w:ilvl w:val="0"/>
                <w:numId w:val="60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tercatatnya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7BB7F8D7" w14:textId="77777777" w:rsidR="00116760" w:rsidRDefault="00116760" w:rsidP="002D7F87">
            <w:pPr>
              <w:pStyle w:val="N"/>
              <w:numPr>
                <w:ilvl w:val="0"/>
                <w:numId w:val="60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  <w:r>
              <w:t xml:space="preserve">,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  <w:r>
              <w:t xml:space="preserve">, dan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</w:p>
          <w:p w14:paraId="507E3080" w14:textId="77777777" w:rsidR="00116760" w:rsidRDefault="00116760" w:rsidP="002D7F87">
            <w:pPr>
              <w:pStyle w:val="N"/>
              <w:numPr>
                <w:ilvl w:val="0"/>
                <w:numId w:val="60"/>
              </w:numPr>
              <w:spacing w:line="360" w:lineRule="auto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  <w:p w14:paraId="5FC2CE9B" w14:textId="0EE22E70" w:rsidR="00116760" w:rsidRDefault="00116760" w:rsidP="002D7F87">
            <w:pPr>
              <w:pStyle w:val="N"/>
              <w:numPr>
                <w:ilvl w:val="0"/>
                <w:numId w:val="60"/>
              </w:numPr>
              <w:spacing w:line="360" w:lineRule="auto"/>
            </w:pPr>
            <w:r>
              <w:t xml:space="preserve">Belum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slip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8F0F8F" w14:paraId="617DD6E6" w14:textId="77777777" w:rsidTr="008D3D3C">
        <w:tc>
          <w:tcPr>
            <w:tcW w:w="1980" w:type="dxa"/>
          </w:tcPr>
          <w:p w14:paraId="08A7E907" w14:textId="7FE6560D" w:rsidR="008F0F8F" w:rsidRDefault="00116760" w:rsidP="00A671D4">
            <w:pPr>
              <w:pStyle w:val="N"/>
              <w:spacing w:line="360" w:lineRule="auto"/>
            </w:pP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diangkat</w:t>
            </w:r>
            <w:proofErr w:type="spellEnd"/>
          </w:p>
        </w:tc>
        <w:tc>
          <w:tcPr>
            <w:tcW w:w="283" w:type="dxa"/>
          </w:tcPr>
          <w:p w14:paraId="2CA372A8" w14:textId="42803426" w:rsidR="008F0F8F" w:rsidRDefault="00116760" w:rsidP="00A671D4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726AF4" w14:textId="481921EE" w:rsidR="008F0F8F" w:rsidRDefault="00116760" w:rsidP="00A671D4">
            <w:pPr>
              <w:pStyle w:val="N"/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tercatatnya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</w:tr>
      <w:tr w:rsidR="008F0F8F" w14:paraId="423591D8" w14:textId="77777777" w:rsidTr="008D3D3C">
        <w:tc>
          <w:tcPr>
            <w:tcW w:w="1980" w:type="dxa"/>
          </w:tcPr>
          <w:p w14:paraId="33AA219A" w14:textId="0957137D" w:rsidR="008F0F8F" w:rsidRDefault="00116760" w:rsidP="00A671D4">
            <w:pPr>
              <w:pStyle w:val="N"/>
              <w:spacing w:line="360" w:lineRule="auto"/>
            </w:pP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20D7E7F0" w14:textId="6C934686" w:rsidR="008F0F8F" w:rsidRDefault="00116760" w:rsidP="00A671D4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E9B79C" w14:textId="36CCE212" w:rsidR="008F0F8F" w:rsidRDefault="00116760" w:rsidP="00A671D4">
            <w:pPr>
              <w:pStyle w:val="N"/>
              <w:spacing w:line="360" w:lineRule="auto"/>
            </w:pPr>
            <w:proofErr w:type="spellStart"/>
            <w:r>
              <w:t>Optimalisasi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116760" w14:paraId="66BB2331" w14:textId="77777777" w:rsidTr="008D3D3C">
        <w:tc>
          <w:tcPr>
            <w:tcW w:w="1980" w:type="dxa"/>
          </w:tcPr>
          <w:p w14:paraId="315B03C1" w14:textId="196B0322" w:rsidR="00116760" w:rsidRDefault="00116760" w:rsidP="00A671D4">
            <w:pPr>
              <w:pStyle w:val="N"/>
              <w:spacing w:line="360" w:lineRule="auto"/>
            </w:pPr>
            <w:r>
              <w:t xml:space="preserve">Analisa </w:t>
            </w:r>
            <w:proofErr w:type="spellStart"/>
            <w:r>
              <w:t>Dampak</w:t>
            </w:r>
            <w:proofErr w:type="spellEnd"/>
          </w:p>
        </w:tc>
        <w:tc>
          <w:tcPr>
            <w:tcW w:w="283" w:type="dxa"/>
          </w:tcPr>
          <w:p w14:paraId="0BABCD5F" w14:textId="3963E4ED" w:rsidR="00116760" w:rsidRDefault="00116760" w:rsidP="00A671D4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38DDE438" w14:textId="77777777" w:rsidR="00116760" w:rsidRDefault="00116760" w:rsidP="00A671D4">
            <w:pPr>
              <w:pStyle w:val="N"/>
              <w:spacing w:line="360" w:lineRule="auto"/>
            </w:pPr>
            <w:r>
              <w:t xml:space="preserve">Jika </w:t>
            </w: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pemecaah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, 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>:</w:t>
            </w:r>
          </w:p>
          <w:p w14:paraId="02AB2922" w14:textId="77777777" w:rsidR="00116760" w:rsidRDefault="00116760" w:rsidP="002D7F87">
            <w:pPr>
              <w:pStyle w:val="N"/>
              <w:numPr>
                <w:ilvl w:val="0"/>
                <w:numId w:val="61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dan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  <w:p w14:paraId="58F26936" w14:textId="6DF36B68" w:rsidR="00116760" w:rsidRDefault="00116760" w:rsidP="002D7F87">
            <w:pPr>
              <w:pStyle w:val="N"/>
              <w:numPr>
                <w:ilvl w:val="0"/>
                <w:numId w:val="61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mutasi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OPD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</w:p>
        </w:tc>
      </w:tr>
    </w:tbl>
    <w:p w14:paraId="57946E45" w14:textId="10B31F64" w:rsidR="00102516" w:rsidRDefault="00102516" w:rsidP="00A671D4">
      <w:pPr>
        <w:pStyle w:val="N"/>
        <w:spacing w:line="360" w:lineRule="auto"/>
      </w:pPr>
    </w:p>
    <w:p w14:paraId="42C7FD25" w14:textId="0D4748AA" w:rsidR="008213AD" w:rsidRDefault="008213AD" w:rsidP="00A671D4">
      <w:pPr>
        <w:pStyle w:val="N"/>
        <w:spacing w:line="360" w:lineRule="auto"/>
      </w:pPr>
    </w:p>
    <w:p w14:paraId="02BB5B88" w14:textId="77777777" w:rsidR="008213AD" w:rsidRPr="00B321FF" w:rsidRDefault="008213AD" w:rsidP="00A671D4">
      <w:pPr>
        <w:pStyle w:val="N"/>
        <w:spacing w:line="360" w:lineRule="auto"/>
      </w:pPr>
    </w:p>
    <w:p w14:paraId="373C5FCC" w14:textId="691F1ADC" w:rsidR="00DA53B6" w:rsidRPr="00B321FF" w:rsidRDefault="00DA53B6" w:rsidP="00A671D4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–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table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141"/>
        <w:gridCol w:w="3118"/>
        <w:gridCol w:w="2171"/>
        <w:gridCol w:w="2337"/>
        <w:gridCol w:w="1538"/>
        <w:gridCol w:w="2095"/>
      </w:tblGrid>
      <w:tr w:rsidR="00622136" w:rsidRPr="00B321FF" w14:paraId="31AC0D6E" w14:textId="77777777" w:rsidTr="002944C2">
        <w:trPr>
          <w:tblHeader/>
        </w:trPr>
        <w:tc>
          <w:tcPr>
            <w:tcW w:w="548" w:type="dxa"/>
            <w:vAlign w:val="center"/>
          </w:tcPr>
          <w:p w14:paraId="711280D5" w14:textId="69086BE2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2141" w:type="dxa"/>
            <w:vAlign w:val="center"/>
          </w:tcPr>
          <w:p w14:paraId="6DE5576C" w14:textId="09B66A1B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3118" w:type="dxa"/>
            <w:vAlign w:val="center"/>
          </w:tcPr>
          <w:p w14:paraId="1257C7BE" w14:textId="3FFACA22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Tahapan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171" w:type="dxa"/>
            <w:vAlign w:val="center"/>
          </w:tcPr>
          <w:p w14:paraId="4C968117" w14:textId="538859A5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Output / Hasil</w:t>
            </w:r>
          </w:p>
        </w:tc>
        <w:tc>
          <w:tcPr>
            <w:tcW w:w="2337" w:type="dxa"/>
            <w:vAlign w:val="center"/>
          </w:tcPr>
          <w:p w14:paraId="44E32A9E" w14:textId="30E3F419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Keterkaitan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Substansi</w:t>
            </w:r>
            <w:proofErr w:type="spellEnd"/>
            <w:r w:rsidRPr="00B321FF">
              <w:rPr>
                <w:rFonts w:cs="Times New Roman"/>
              </w:rPr>
              <w:t xml:space="preserve"> Mata </w:t>
            </w:r>
            <w:proofErr w:type="spellStart"/>
            <w:r w:rsidRPr="00B321FF">
              <w:rPr>
                <w:rFonts w:cs="Times New Roman"/>
              </w:rPr>
              <w:t>Pelatihan</w:t>
            </w:r>
            <w:proofErr w:type="spellEnd"/>
          </w:p>
        </w:tc>
        <w:tc>
          <w:tcPr>
            <w:tcW w:w="1538" w:type="dxa"/>
            <w:vAlign w:val="center"/>
          </w:tcPr>
          <w:p w14:paraId="59E6D261" w14:textId="34182D30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Kontribusi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terhadap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Visi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  <w:tc>
          <w:tcPr>
            <w:tcW w:w="2095" w:type="dxa"/>
            <w:vAlign w:val="center"/>
          </w:tcPr>
          <w:p w14:paraId="0721AB0F" w14:textId="739D5AEF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Penguatan</w:t>
            </w:r>
            <w:proofErr w:type="spellEnd"/>
            <w:r w:rsidRPr="00B321FF">
              <w:rPr>
                <w:rFonts w:cs="Times New Roman"/>
              </w:rPr>
              <w:t xml:space="preserve"> Nilai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</w:tr>
      <w:tr w:rsidR="0088384A" w:rsidRPr="00B321FF" w14:paraId="1301269C" w14:textId="77777777" w:rsidTr="002944C2">
        <w:tc>
          <w:tcPr>
            <w:tcW w:w="548" w:type="dxa"/>
            <w:shd w:val="clear" w:color="auto" w:fill="D0CECE" w:themeFill="background2" w:themeFillShade="E6"/>
            <w:vAlign w:val="center"/>
          </w:tcPr>
          <w:p w14:paraId="308C0A88" w14:textId="2C1E68CE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2141" w:type="dxa"/>
            <w:shd w:val="clear" w:color="auto" w:fill="D0CECE" w:themeFill="background2" w:themeFillShade="E6"/>
            <w:vAlign w:val="center"/>
          </w:tcPr>
          <w:p w14:paraId="077CC785" w14:textId="25A77836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58FEF110" w14:textId="24BB6D23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2171" w:type="dxa"/>
            <w:shd w:val="clear" w:color="auto" w:fill="D0CECE" w:themeFill="background2" w:themeFillShade="E6"/>
            <w:vAlign w:val="center"/>
          </w:tcPr>
          <w:p w14:paraId="4772D20C" w14:textId="45569010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AF0EB08" w14:textId="24E18012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5</w:t>
            </w:r>
          </w:p>
        </w:tc>
        <w:tc>
          <w:tcPr>
            <w:tcW w:w="1538" w:type="dxa"/>
            <w:shd w:val="clear" w:color="auto" w:fill="D0CECE" w:themeFill="background2" w:themeFillShade="E6"/>
            <w:vAlign w:val="center"/>
          </w:tcPr>
          <w:p w14:paraId="27754F20" w14:textId="79FAE63D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2095" w:type="dxa"/>
            <w:shd w:val="clear" w:color="auto" w:fill="D0CECE" w:themeFill="background2" w:themeFillShade="E6"/>
            <w:vAlign w:val="center"/>
          </w:tcPr>
          <w:p w14:paraId="5A694176" w14:textId="295F98BD" w:rsidR="00DA53B6" w:rsidRPr="00B321FF" w:rsidRDefault="00DA53B6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</w:tr>
      <w:tr w:rsidR="00622136" w:rsidRPr="00B321FF" w14:paraId="6168CC9C" w14:textId="77777777" w:rsidTr="002944C2">
        <w:tc>
          <w:tcPr>
            <w:tcW w:w="548" w:type="dxa"/>
          </w:tcPr>
          <w:p w14:paraId="2E32E0E0" w14:textId="69AC1873" w:rsidR="00DA53B6" w:rsidRPr="00B321FF" w:rsidRDefault="000B3BC7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2141" w:type="dxa"/>
          </w:tcPr>
          <w:p w14:paraId="70E9BFAC" w14:textId="5601B4A2" w:rsidR="00DA53B6" w:rsidRPr="00B321FF" w:rsidRDefault="000B3BC7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60623445" w14:textId="096100E8" w:rsidR="00DA53B6" w:rsidRPr="00B321FF" w:rsidRDefault="000B3BC7" w:rsidP="002D7F87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  <w:p w14:paraId="770057B9" w14:textId="40991481" w:rsidR="000B3BC7" w:rsidRPr="00B321FF" w:rsidRDefault="000B3BC7" w:rsidP="002D7F87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26B2291" w14:textId="3126B859" w:rsidR="000B3BC7" w:rsidRPr="00B321FF" w:rsidRDefault="000B3BC7" w:rsidP="002D7F87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4EAC9A1" w14:textId="3F0983A6" w:rsidR="00DA53B6" w:rsidRPr="00B321FF" w:rsidRDefault="000B3BC7" w:rsidP="002D7F87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bagi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731A02E4" w14:textId="7CEDFF89" w:rsidR="000B3BC7" w:rsidRPr="00B321FF" w:rsidRDefault="000B3BC7" w:rsidP="002D7F87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337" w:type="dxa"/>
          </w:tcPr>
          <w:p w14:paraId="4F3ED316" w14:textId="1654E707" w:rsidR="002944C2" w:rsidRPr="00B321FF" w:rsidRDefault="000B3BC7" w:rsidP="002D7F87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D31186F" w14:textId="728FDC4F" w:rsidR="00663201" w:rsidRPr="00B321FF" w:rsidRDefault="00663201" w:rsidP="002D7F87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1403AD2D" w14:textId="48B8213E" w:rsidR="00663201" w:rsidRPr="00B321FF" w:rsidRDefault="00663201" w:rsidP="002D7F87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AE028EE" w14:textId="4D6156E2" w:rsidR="00663201" w:rsidRPr="00B321FF" w:rsidRDefault="00663201" w:rsidP="002D7F87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Kejelasan</w:t>
            </w:r>
            <w:proofErr w:type="spellEnd"/>
          </w:p>
          <w:p w14:paraId="66DBF36C" w14:textId="2A4EFF02" w:rsidR="002944C2" w:rsidRPr="00B321FF" w:rsidRDefault="000B3BC7" w:rsidP="002D7F87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155A0AA9" w14:textId="7082F744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ke-4</w:t>
            </w:r>
          </w:p>
          <w:p w14:paraId="068AE5DE" w14:textId="6B54EB27" w:rsidR="002944C2" w:rsidRPr="00B321FF" w:rsidRDefault="000B3BC7" w:rsidP="002D7F87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33CE3653" w14:textId="3FD3AAE8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Menjunjung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standar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etika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luhur</w:t>
            </w:r>
            <w:proofErr w:type="spellEnd"/>
          </w:p>
          <w:p w14:paraId="506E38F6" w14:textId="365063B8" w:rsidR="002944C2" w:rsidRPr="00B321FF" w:rsidRDefault="000B3BC7" w:rsidP="002D7F87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50E50BA" w14:textId="79ACCFCD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Efektif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04225176" w14:textId="77777777" w:rsidR="000B3BC7" w:rsidRPr="00B321FF" w:rsidRDefault="000B3BC7" w:rsidP="002D7F87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Kotupsi</w:t>
            </w:r>
            <w:proofErr w:type="spellEnd"/>
          </w:p>
          <w:p w14:paraId="3BB683CD" w14:textId="77777777" w:rsidR="00663201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Kerja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keras</w:t>
            </w:r>
            <w:proofErr w:type="spellEnd"/>
          </w:p>
          <w:p w14:paraId="50492BF9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4DE5655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6CBFA274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2DA6C86E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0B35728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6258231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14B59FB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05ED3BE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50DFEFC4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61AAF8F8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47EDEC73" w14:textId="39FE08F9" w:rsidR="008213AD" w:rsidRPr="00B321FF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1538" w:type="dxa"/>
          </w:tcPr>
          <w:p w14:paraId="0D94C8EE" w14:textId="32261E57" w:rsidR="00DA53B6" w:rsidRPr="00B321FF" w:rsidRDefault="000B3BC7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</w:t>
            </w:r>
            <w:proofErr w:type="gramStart"/>
            <w:r w:rsidRPr="00B321FF">
              <w:rPr>
                <w:rFonts w:cs="Times New Roman"/>
              </w:rPr>
              <w:t xml:space="preserve">2 </w:t>
            </w:r>
            <w:r w:rsidR="008E5C62" w:rsidRPr="00B321FF">
              <w:rPr>
                <w:rFonts w:cs="Times New Roman"/>
              </w:rPr>
              <w:t xml:space="preserve"> dan</w:t>
            </w:r>
            <w:proofErr w:type="gramEnd"/>
            <w:r w:rsidR="008E5C62" w:rsidRPr="00B321FF">
              <w:rPr>
                <w:rFonts w:cs="Times New Roman"/>
              </w:rPr>
              <w:t xml:space="preserve"> ke-5</w:t>
            </w:r>
          </w:p>
        </w:tc>
        <w:tc>
          <w:tcPr>
            <w:tcW w:w="2095" w:type="dxa"/>
          </w:tcPr>
          <w:p w14:paraId="1FECFB13" w14:textId="77777777" w:rsidR="00DA53B6" w:rsidRPr="00B321FF" w:rsidRDefault="00DA53B6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22136" w:rsidRPr="00B321FF" w14:paraId="2CF42CD1" w14:textId="77777777" w:rsidTr="002944C2">
        <w:tc>
          <w:tcPr>
            <w:tcW w:w="548" w:type="dxa"/>
          </w:tcPr>
          <w:p w14:paraId="56A3AEF4" w14:textId="0913F757" w:rsidR="008E5C62" w:rsidRPr="00B321FF" w:rsidRDefault="008E5C62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2</w:t>
            </w:r>
          </w:p>
        </w:tc>
        <w:tc>
          <w:tcPr>
            <w:tcW w:w="2141" w:type="dxa"/>
          </w:tcPr>
          <w:p w14:paraId="607BA653" w14:textId="5F9815D8" w:rsidR="008E5C62" w:rsidRPr="00B321FF" w:rsidRDefault="008E5C62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36961A9A" w14:textId="77777777" w:rsidR="008B5F54" w:rsidRPr="00B321FF" w:rsidRDefault="008E5C62" w:rsidP="002D7F87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data</w:t>
            </w:r>
          </w:p>
          <w:p w14:paraId="4A77EAF8" w14:textId="77777777" w:rsidR="008B5F54" w:rsidRPr="00B321FF" w:rsidRDefault="008E5C62" w:rsidP="002D7F87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Pembangunan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  <w:p w14:paraId="365C1983" w14:textId="77777777" w:rsidR="008B5F54" w:rsidRPr="00B321FF" w:rsidRDefault="008E5C62" w:rsidP="002D7F87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Pengujian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  <w:p w14:paraId="02A89646" w14:textId="0613882F" w:rsidR="0088384A" w:rsidRPr="00B321FF" w:rsidRDefault="0088384A" w:rsidP="002D7F87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28DE7D7E" w14:textId="4966CA47" w:rsidR="008E5C62" w:rsidRPr="00B321FF" w:rsidRDefault="008E5C62" w:rsidP="002D7F87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Data </w:t>
            </w:r>
            <w:proofErr w:type="spellStart"/>
            <w:r w:rsidRPr="00B321FF">
              <w:rPr>
                <w:rFonts w:cs="Times New Roman"/>
              </w:rPr>
              <w:t>inventaris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barang</w:t>
            </w:r>
            <w:proofErr w:type="spellEnd"/>
          </w:p>
          <w:p w14:paraId="3A44A930" w14:textId="571623DB" w:rsidR="008E5C62" w:rsidRPr="00B321FF" w:rsidRDefault="008E5C62" w:rsidP="002D7F87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Berita</w:t>
            </w:r>
            <w:proofErr w:type="spellEnd"/>
            <w:r w:rsidRPr="00B321FF">
              <w:rPr>
                <w:rFonts w:cs="Times New Roman"/>
              </w:rPr>
              <w:t xml:space="preserve"> Acara </w:t>
            </w:r>
            <w:proofErr w:type="spellStart"/>
            <w:r w:rsidRPr="00B321FF">
              <w:rPr>
                <w:rFonts w:cs="Times New Roman"/>
              </w:rPr>
              <w:t>Serah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Terima</w:t>
            </w:r>
            <w:proofErr w:type="spellEnd"/>
            <w:r w:rsidRPr="00B321FF">
              <w:rPr>
                <w:rFonts w:cs="Times New Roman"/>
              </w:rPr>
              <w:t xml:space="preserve"> (BAST)</w:t>
            </w:r>
          </w:p>
          <w:p w14:paraId="70769DA7" w14:textId="62C634D8" w:rsidR="008E5C62" w:rsidRPr="00B321FF" w:rsidRDefault="008E5C62" w:rsidP="002D7F87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Sourcode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github</w:t>
            </w:r>
            <w:proofErr w:type="spellEnd"/>
          </w:p>
          <w:p w14:paraId="20BC2A02" w14:textId="77777777" w:rsidR="008B5F54" w:rsidRPr="00B321FF" w:rsidRDefault="008E5C62" w:rsidP="002D7F87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</w:p>
          <w:p w14:paraId="18999FEC" w14:textId="3DE1F68C" w:rsidR="008E5C62" w:rsidRPr="00B321FF" w:rsidRDefault="008E5C62" w:rsidP="002D7F87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pengujian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63DC6134" w14:textId="22EA5798" w:rsidR="002944C2" w:rsidRPr="00B321FF" w:rsidRDefault="008E5C62" w:rsidP="002D7F87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132F3A56" w14:textId="3DF0803C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E74577C" w14:textId="76250013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1662D7A" w14:textId="25041070" w:rsidR="00663201" w:rsidRPr="00B321FF" w:rsidRDefault="00663201" w:rsidP="002D7F87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Kejelasan</w:t>
            </w:r>
            <w:proofErr w:type="spellEnd"/>
          </w:p>
          <w:p w14:paraId="2DE846DB" w14:textId="18B82CA0" w:rsidR="002944C2" w:rsidRPr="00B321FF" w:rsidRDefault="008E5C62" w:rsidP="002D7F87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6C94B583" w14:textId="2BC7C92C" w:rsidR="00663201" w:rsidRPr="00B321FF" w:rsidRDefault="00C42643" w:rsidP="002D7F87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ke-5</w:t>
            </w:r>
          </w:p>
          <w:p w14:paraId="4AEC0095" w14:textId="1815916A" w:rsidR="002944C2" w:rsidRPr="00B321FF" w:rsidRDefault="008E5C62" w:rsidP="002D7F87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0E783BCB" w14:textId="2D36E7D0" w:rsidR="00C42643" w:rsidRPr="00B321FF" w:rsidRDefault="00C42643" w:rsidP="002D7F87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E67CEAF" w14:textId="5CB7977E" w:rsidR="00C42643" w:rsidRPr="00B321FF" w:rsidRDefault="00C42643" w:rsidP="002D7F87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kebijikan</w:t>
            </w:r>
            <w:proofErr w:type="spellEnd"/>
            <w:r w:rsidRPr="00B321FF">
              <w:rPr>
                <w:rFonts w:cs="Times New Roman"/>
              </w:rPr>
              <w:t xml:space="preserve"> dan program </w:t>
            </w:r>
            <w:proofErr w:type="spellStart"/>
            <w:r w:rsidRPr="00B321FF">
              <w:rPr>
                <w:rFonts w:cs="Times New Roman"/>
              </w:rPr>
              <w:t>pemerintah</w:t>
            </w:r>
            <w:proofErr w:type="spellEnd"/>
          </w:p>
          <w:p w14:paraId="43250B23" w14:textId="536DBC30" w:rsidR="002944C2" w:rsidRPr="00B321FF" w:rsidRDefault="008E5C62" w:rsidP="002D7F87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33D94D50" w14:textId="24BC4C4E" w:rsidR="00663201" w:rsidRPr="00B321FF" w:rsidRDefault="00663201" w:rsidP="002D7F87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Perbaikan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berkelanjutan</w:t>
            </w:r>
            <w:proofErr w:type="spellEnd"/>
          </w:p>
          <w:p w14:paraId="4AAE041B" w14:textId="52D78226" w:rsidR="008B5F54" w:rsidRPr="00B321FF" w:rsidRDefault="008B5F54" w:rsidP="002D7F87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Inovasi</w:t>
            </w:r>
            <w:proofErr w:type="spellEnd"/>
          </w:p>
          <w:p w14:paraId="30A8C80B" w14:textId="5F51D6FE" w:rsidR="008B5F54" w:rsidRPr="00B321FF" w:rsidRDefault="008B5F54" w:rsidP="002D7F87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5A397EFE" w14:textId="77777777" w:rsidR="008E5C62" w:rsidRPr="00B321FF" w:rsidRDefault="008E5C62" w:rsidP="002D7F87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Kotupsi</w:t>
            </w:r>
            <w:proofErr w:type="spellEnd"/>
          </w:p>
          <w:p w14:paraId="51D74A47" w14:textId="77777777" w:rsidR="00663201" w:rsidRPr="00B321FF" w:rsidRDefault="00663201" w:rsidP="002D7F87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  <w:p w14:paraId="61CA4FC1" w14:textId="423CD503" w:rsidR="00663201" w:rsidRPr="00B321FF" w:rsidRDefault="00663201" w:rsidP="002D7F87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Disiplin</w:t>
            </w:r>
            <w:proofErr w:type="spellEnd"/>
          </w:p>
          <w:p w14:paraId="5B643780" w14:textId="77777777" w:rsidR="00663201" w:rsidRPr="008213AD" w:rsidRDefault="00663201" w:rsidP="002D7F87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Kerja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keras</w:t>
            </w:r>
            <w:proofErr w:type="spellEnd"/>
          </w:p>
          <w:p w14:paraId="008157E6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47C82DAA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61F6ED8B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04785816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52ADCEBB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79BB26CD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  <w:p w14:paraId="5898E5D2" w14:textId="70E0C38F" w:rsidR="008213AD" w:rsidRPr="00B321FF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538" w:type="dxa"/>
          </w:tcPr>
          <w:p w14:paraId="7CB585E6" w14:textId="36712B07" w:rsidR="008E5C62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</w:t>
            </w:r>
            <w:proofErr w:type="spellStart"/>
            <w:r w:rsidRPr="00B321FF">
              <w:rPr>
                <w:rFonts w:cs="Times New Roman"/>
              </w:rPr>
              <w:t>e</w:t>
            </w:r>
            <w:proofErr w:type="spellEnd"/>
            <w:r w:rsidRPr="00B321FF">
              <w:rPr>
                <w:rFonts w:cs="Times New Roman"/>
              </w:rPr>
              <w:t xml:space="preserve"> 3, dan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Pr="00B321FF">
              <w:rPr>
                <w:rFonts w:cs="Times New Roman"/>
              </w:rPr>
              <w:t xml:space="preserve"> 4</w:t>
            </w:r>
          </w:p>
        </w:tc>
        <w:tc>
          <w:tcPr>
            <w:tcW w:w="2095" w:type="dxa"/>
          </w:tcPr>
          <w:p w14:paraId="5ADEB5E0" w14:textId="77777777" w:rsidR="008E5C62" w:rsidRPr="00B321FF" w:rsidRDefault="008E5C62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C42643" w:rsidRPr="00B321FF" w14:paraId="6C7653D5" w14:textId="77777777" w:rsidTr="002944C2">
        <w:tc>
          <w:tcPr>
            <w:tcW w:w="548" w:type="dxa"/>
          </w:tcPr>
          <w:p w14:paraId="5AF09A32" w14:textId="731AC56A" w:rsidR="00C42643" w:rsidRPr="00B321FF" w:rsidRDefault="00C42643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3</w:t>
            </w:r>
          </w:p>
        </w:tc>
        <w:tc>
          <w:tcPr>
            <w:tcW w:w="2141" w:type="dxa"/>
          </w:tcPr>
          <w:p w14:paraId="5B5869C5" w14:textId="1FB2774B" w:rsidR="00C42643" w:rsidRPr="00B321FF" w:rsidRDefault="00C42643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3118" w:type="dxa"/>
          </w:tcPr>
          <w:p w14:paraId="229C5FD5" w14:textId="429C3035" w:rsidR="00C42643" w:rsidRPr="00B321FF" w:rsidRDefault="0088384A" w:rsidP="002D7F87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</w:t>
            </w:r>
            <w:r w:rsidR="00C42643" w:rsidRPr="00B321FF">
              <w:rPr>
                <w:rFonts w:cs="Times New Roman"/>
              </w:rPr>
              <w:t>engumpulan</w:t>
            </w:r>
            <w:proofErr w:type="spellEnd"/>
            <w:r w:rsidR="00C42643"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7AA6D439" w14:textId="77777777" w:rsidR="00C42643" w:rsidRPr="00B321FF" w:rsidRDefault="00C42643" w:rsidP="002D7F87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D5E76EF" w14:textId="77777777" w:rsidR="00C42643" w:rsidRPr="00B321FF" w:rsidRDefault="00C42643" w:rsidP="002D7F87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Pencetakan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9DEA333" w14:textId="78624487" w:rsidR="0088384A" w:rsidRPr="00B321FF" w:rsidRDefault="0088384A" w:rsidP="002D7F87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C5B6A08" w14:textId="77777777" w:rsidR="00C42643" w:rsidRPr="00B321FF" w:rsidRDefault="00C42643" w:rsidP="002D7F87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i/>
                <w:iCs/>
              </w:rPr>
              <w:t xml:space="preserve">Softcopy </w:t>
            </w:r>
            <w:r w:rsidRPr="00B321FF">
              <w:rPr>
                <w:rFonts w:cs="Times New Roman"/>
              </w:rPr>
              <w:t xml:space="preserve">dan </w:t>
            </w:r>
            <w:r w:rsidRPr="00B321FF">
              <w:rPr>
                <w:rFonts w:cs="Times New Roman"/>
                <w:i/>
                <w:iCs/>
              </w:rPr>
              <w:t xml:space="preserve">hardcopy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</w:p>
          <w:p w14:paraId="1D27C64D" w14:textId="7B179FBE" w:rsidR="0088384A" w:rsidRPr="00B321FF" w:rsidRDefault="0088384A" w:rsidP="002D7F87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337" w:type="dxa"/>
          </w:tcPr>
          <w:p w14:paraId="31095D21" w14:textId="4F3D37F4" w:rsidR="00C42643" w:rsidRPr="00B321FF" w:rsidRDefault="00324D19" w:rsidP="002D7F87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A985F55" w14:textId="0CAFA93A" w:rsidR="00324D19" w:rsidRPr="00B321FF" w:rsidRDefault="00324D19" w:rsidP="002D7F87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9FBD48F" w14:textId="0D789D00" w:rsidR="00324D19" w:rsidRPr="00B321FF" w:rsidRDefault="00324D19" w:rsidP="002D7F87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26DB052A" w14:textId="748EF36A" w:rsidR="00324D19" w:rsidRPr="00B321FF" w:rsidRDefault="00324D19" w:rsidP="002D7F87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2B1D2ECF" w14:textId="3F1D274B" w:rsidR="008B5F54" w:rsidRPr="00B321FF" w:rsidRDefault="008B5F54" w:rsidP="002D7F87">
            <w:pPr>
              <w:pStyle w:val="N"/>
              <w:numPr>
                <w:ilvl w:val="0"/>
                <w:numId w:val="5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77633A8F" w14:textId="7A56F200" w:rsidR="00324D19" w:rsidRPr="00B321FF" w:rsidRDefault="00324D19" w:rsidP="002D7F87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</w:t>
            </w:r>
            <w:r w:rsidR="008B5F54" w:rsidRPr="00B321FF">
              <w:rPr>
                <w:rFonts w:cs="Times New Roman"/>
                <w:b/>
                <w:bCs/>
              </w:rPr>
              <w:t>k</w:t>
            </w:r>
            <w:proofErr w:type="spellEnd"/>
          </w:p>
          <w:p w14:paraId="13A56919" w14:textId="76950BD7" w:rsidR="00324D19" w:rsidRPr="00B321FF" w:rsidRDefault="00324D19" w:rsidP="002D7F87">
            <w:pPr>
              <w:pStyle w:val="N"/>
              <w:numPr>
                <w:ilvl w:val="0"/>
                <w:numId w:val="5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2560546" w14:textId="4E6A05F3" w:rsidR="00324D19" w:rsidRPr="00B321FF" w:rsidRDefault="00324D19" w:rsidP="002D7F87">
            <w:pPr>
              <w:pStyle w:val="N"/>
              <w:numPr>
                <w:ilvl w:val="0"/>
                <w:numId w:val="5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4732899" w14:textId="4DAF78F4" w:rsidR="00324D19" w:rsidRPr="00B321FF" w:rsidRDefault="00324D19" w:rsidP="002D7F87">
            <w:pPr>
              <w:pStyle w:val="N"/>
              <w:numPr>
                <w:ilvl w:val="0"/>
                <w:numId w:val="5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Membuat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keputusan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berdasarkan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prinsip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keahlian</w:t>
            </w:r>
            <w:proofErr w:type="spellEnd"/>
          </w:p>
          <w:p w14:paraId="3ABB6237" w14:textId="5FC00207" w:rsidR="00324D19" w:rsidRPr="00B321FF" w:rsidRDefault="00324D19" w:rsidP="002D7F87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641ABB21" w14:textId="0DC3419C" w:rsidR="00324D19" w:rsidRPr="00B321FF" w:rsidRDefault="00324D19" w:rsidP="002D7F87">
            <w:pPr>
              <w:pStyle w:val="N"/>
              <w:numPr>
                <w:ilvl w:val="0"/>
                <w:numId w:val="5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87B60AD" w14:textId="05B033BD" w:rsidR="00324D19" w:rsidRPr="00B321FF" w:rsidRDefault="00324D19" w:rsidP="002D7F87">
            <w:pPr>
              <w:pStyle w:val="N"/>
              <w:numPr>
                <w:ilvl w:val="0"/>
                <w:numId w:val="5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274FC6BF" w14:textId="77777777" w:rsidR="00324D19" w:rsidRPr="00B321FF" w:rsidRDefault="00324D19" w:rsidP="002D7F87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11A4DD99" w14:textId="77777777" w:rsidR="00324D19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33D4C664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82BB78E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4C420809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217D9F01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2913017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5B7DCC77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6C70A4A2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24E2D0E0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72C2207A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644DA477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7446E38B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9EF4B98" w14:textId="11AB50C9" w:rsidR="008213AD" w:rsidRPr="00B321FF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1538" w:type="dxa"/>
          </w:tcPr>
          <w:p w14:paraId="0C33D4F9" w14:textId="562C3F00" w:rsidR="00C42643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3B7E0443" w14:textId="77777777" w:rsidR="00C42643" w:rsidRPr="00B321FF" w:rsidRDefault="00C42643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2B35A2BC" w14:textId="77777777" w:rsidTr="002944C2">
        <w:tc>
          <w:tcPr>
            <w:tcW w:w="548" w:type="dxa"/>
          </w:tcPr>
          <w:p w14:paraId="704ABAE5" w14:textId="2C8A466C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4</w:t>
            </w:r>
          </w:p>
        </w:tc>
        <w:tc>
          <w:tcPr>
            <w:tcW w:w="2141" w:type="dxa"/>
          </w:tcPr>
          <w:p w14:paraId="7DF0D621" w14:textId="26BF0BD4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</w:t>
            </w:r>
            <w:proofErr w:type="spellStart"/>
            <w:r w:rsidRPr="00B321FF">
              <w:rPr>
                <w:rFonts w:cs="Times New Roman"/>
              </w:rPr>
              <w:t>tatacara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3118" w:type="dxa"/>
          </w:tcPr>
          <w:p w14:paraId="3335D1C7" w14:textId="19903571" w:rsidR="0088384A" w:rsidRPr="00B321FF" w:rsidRDefault="0088384A" w:rsidP="002D7F87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5C0BA5DA" w14:textId="77777777" w:rsidR="0088384A" w:rsidRPr="00B321FF" w:rsidRDefault="0088384A" w:rsidP="002D7F87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tutorial</w:t>
            </w:r>
          </w:p>
          <w:p w14:paraId="1B53A268" w14:textId="0408CFF5" w:rsidR="0088384A" w:rsidRPr="00B321FF" w:rsidRDefault="0088384A" w:rsidP="002D7F87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4457A45" w14:textId="77777777" w:rsidR="0088384A" w:rsidRPr="00B321FF" w:rsidRDefault="0088384A" w:rsidP="002D7F87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Video tutorial</w:t>
            </w:r>
          </w:p>
          <w:p w14:paraId="728A3157" w14:textId="7A0E81A3" w:rsidR="0088384A" w:rsidRPr="00B321FF" w:rsidRDefault="0088384A" w:rsidP="002D7F87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337" w:type="dxa"/>
          </w:tcPr>
          <w:p w14:paraId="76C74D2E" w14:textId="431B2E16" w:rsidR="0088384A" w:rsidRPr="00B321FF" w:rsidRDefault="00622136" w:rsidP="002D7F87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04C3DCE2" w14:textId="1329E065" w:rsidR="008B5F54" w:rsidRPr="00B321FF" w:rsidRDefault="008B5F54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5FFFD99F" w14:textId="76CA9D76" w:rsidR="008B5F54" w:rsidRPr="00B321FF" w:rsidRDefault="008B5F54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1ECFB2D0" w14:textId="264B4EB0" w:rsidR="00622136" w:rsidRPr="00B321FF" w:rsidRDefault="00622136" w:rsidP="002D7F87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3216836A" w14:textId="6ECCD52E" w:rsidR="008B5F54" w:rsidRPr="00B321FF" w:rsidRDefault="008B5F54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5F3F0FD9" w14:textId="435C088F" w:rsidR="00622136" w:rsidRPr="00B321FF" w:rsidRDefault="00622136" w:rsidP="002D7F87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3CC13B1A" w14:textId="0A317467" w:rsidR="00324D19" w:rsidRPr="00B321FF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kebijakan</w:t>
            </w:r>
            <w:proofErr w:type="spellEnd"/>
            <w:r w:rsidRPr="00B321FF">
              <w:rPr>
                <w:rFonts w:cs="Times New Roman"/>
              </w:rPr>
              <w:t xml:space="preserve"> dan program</w:t>
            </w:r>
            <w:r w:rsidR="008B5F54" w:rsidRPr="00B321FF">
              <w:rPr>
                <w:rFonts w:cs="Times New Roman"/>
              </w:rPr>
              <w:t xml:space="preserve"> </w:t>
            </w:r>
            <w:proofErr w:type="spellStart"/>
            <w:r w:rsidR="008B5F54" w:rsidRPr="00B321FF">
              <w:rPr>
                <w:rFonts w:cs="Times New Roman"/>
              </w:rPr>
              <w:t>pemerintah</w:t>
            </w:r>
            <w:proofErr w:type="spellEnd"/>
          </w:p>
          <w:p w14:paraId="511BD146" w14:textId="52135719" w:rsidR="00622136" w:rsidRPr="00B321FF" w:rsidRDefault="00622136" w:rsidP="002D7F87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B0134AC" w14:textId="1AA5736F" w:rsidR="00324D19" w:rsidRPr="00B321FF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584A2AE3" w14:textId="07C81BA1" w:rsidR="00324D19" w:rsidRPr="00B321FF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Inovasi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22D8AD28" w14:textId="5D6D40CE" w:rsidR="00324D19" w:rsidRPr="00B321FF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61E13522" w14:textId="77777777" w:rsidR="00622136" w:rsidRPr="00B321FF" w:rsidRDefault="00622136" w:rsidP="002D7F87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lastRenderedPageBreak/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764EF00E" w14:textId="77777777" w:rsidR="00324D19" w:rsidRDefault="00324D19" w:rsidP="002D7F87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  <w:p w14:paraId="678018B2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670AC98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5F379E34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3617FC31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237104F1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7BF59E66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32D4C72C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4C4E6436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75FCA759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2179A700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4BB2D60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70A1812E" w14:textId="77777777" w:rsidR="008213AD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3A93D456" w14:textId="1BC85CEC" w:rsidR="008213AD" w:rsidRPr="00B321FF" w:rsidRDefault="008213AD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1538" w:type="dxa"/>
          </w:tcPr>
          <w:p w14:paraId="5445B94A" w14:textId="4F6F3F0E" w:rsidR="0088384A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11E221C1" w14:textId="77777777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62B4CB85" w14:textId="77777777" w:rsidTr="002944C2">
        <w:tc>
          <w:tcPr>
            <w:tcW w:w="548" w:type="dxa"/>
          </w:tcPr>
          <w:p w14:paraId="6B312858" w14:textId="4CF09E02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5</w:t>
            </w:r>
          </w:p>
        </w:tc>
        <w:tc>
          <w:tcPr>
            <w:tcW w:w="2141" w:type="dxa"/>
          </w:tcPr>
          <w:p w14:paraId="57E59B19" w14:textId="5C023DB4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3118" w:type="dxa"/>
          </w:tcPr>
          <w:p w14:paraId="479BF12D" w14:textId="1E588E42" w:rsidR="0088384A" w:rsidRPr="00B321FF" w:rsidRDefault="0088384A" w:rsidP="002D7F87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465647D4" w14:textId="0E48E3AC" w:rsidR="0088384A" w:rsidRPr="00B321FF" w:rsidRDefault="0088384A" w:rsidP="002D7F87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</w:p>
          <w:p w14:paraId="152BD9ED" w14:textId="77777777" w:rsidR="0088384A" w:rsidRPr="00B321FF" w:rsidRDefault="0088384A" w:rsidP="002D7F87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Training of trainer (TOT)</w:t>
            </w:r>
          </w:p>
          <w:p w14:paraId="1E7BF3E9" w14:textId="4B2C493C" w:rsidR="0088384A" w:rsidRPr="00B321FF" w:rsidRDefault="0088384A" w:rsidP="002D7F87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Review</w:t>
            </w:r>
          </w:p>
        </w:tc>
        <w:tc>
          <w:tcPr>
            <w:tcW w:w="2171" w:type="dxa"/>
          </w:tcPr>
          <w:p w14:paraId="64AC9BA1" w14:textId="77777777" w:rsidR="0088384A" w:rsidRPr="00B321FF" w:rsidRDefault="0088384A" w:rsidP="002D7F87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144905B8" w14:textId="5FFCC242" w:rsidR="0088384A" w:rsidRPr="00B321FF" w:rsidRDefault="0088384A" w:rsidP="002D7F87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Slide </w:t>
            </w:r>
            <w:proofErr w:type="spellStart"/>
            <w:r w:rsidRPr="00B321FF">
              <w:rPr>
                <w:rFonts w:cs="Times New Roman"/>
              </w:rPr>
              <w:t>presentasi</w:t>
            </w:r>
            <w:proofErr w:type="spellEnd"/>
          </w:p>
        </w:tc>
        <w:tc>
          <w:tcPr>
            <w:tcW w:w="2337" w:type="dxa"/>
          </w:tcPr>
          <w:p w14:paraId="07FF9C75" w14:textId="136EFBE6" w:rsidR="0088384A" w:rsidRPr="00B321FF" w:rsidRDefault="00622136" w:rsidP="002D7F87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23C2517E" w14:textId="579127ED" w:rsidR="00324D19" w:rsidRPr="00B321FF" w:rsidRDefault="00324D19" w:rsidP="002D7F87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6B582CA" w14:textId="6C425573" w:rsidR="00324D19" w:rsidRPr="00B321FF" w:rsidRDefault="00324D19" w:rsidP="002D7F87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701CA53" w14:textId="47D4FAF6" w:rsidR="00622136" w:rsidRPr="00B321FF" w:rsidRDefault="00622136" w:rsidP="002D7F87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0AC95A5" w14:textId="76F5EC6B" w:rsidR="00324D19" w:rsidRPr="00B321FF" w:rsidRDefault="00324D19" w:rsidP="002D7F87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Pr="00B321FF">
              <w:rPr>
                <w:rFonts w:cs="Times New Roman"/>
              </w:rPr>
              <w:t xml:space="preserve"> 4</w:t>
            </w:r>
          </w:p>
          <w:p w14:paraId="265553AF" w14:textId="71CFB895" w:rsidR="00622136" w:rsidRPr="00B321FF" w:rsidRDefault="00622136" w:rsidP="002D7F87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8E92510" w14:textId="10F5125B" w:rsidR="00324D19" w:rsidRPr="00B321FF" w:rsidRDefault="00324D19" w:rsidP="002D7F87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4CDDBD1" w14:textId="35CCF8BB" w:rsidR="00324D19" w:rsidRPr="00B321FF" w:rsidRDefault="00324D19" w:rsidP="002D7F87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6905F40" w14:textId="537BB75C" w:rsidR="00622136" w:rsidRPr="00B321FF" w:rsidRDefault="00622136" w:rsidP="002D7F87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C36333E" w14:textId="76E93421" w:rsidR="00324D19" w:rsidRPr="00B321FF" w:rsidRDefault="00324D19" w:rsidP="002D7F87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6B81CEC5" w14:textId="4DE59771" w:rsidR="00324D19" w:rsidRPr="00B321FF" w:rsidRDefault="00324D19" w:rsidP="002D7F87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496964EA" w14:textId="77777777" w:rsidR="00622136" w:rsidRPr="00B321FF" w:rsidRDefault="00622136" w:rsidP="002D7F87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506D0FAD" w14:textId="4995C898" w:rsidR="00324D19" w:rsidRPr="00B321FF" w:rsidRDefault="00324D19" w:rsidP="002D7F87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</w:tc>
        <w:tc>
          <w:tcPr>
            <w:tcW w:w="1538" w:type="dxa"/>
          </w:tcPr>
          <w:p w14:paraId="02FF43A8" w14:textId="3156FCB8" w:rsidR="0088384A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ke-3, dan ke-5</w:t>
            </w:r>
          </w:p>
        </w:tc>
        <w:tc>
          <w:tcPr>
            <w:tcW w:w="2095" w:type="dxa"/>
          </w:tcPr>
          <w:p w14:paraId="15D33569" w14:textId="77777777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24F42F53" w14:textId="77777777" w:rsidTr="002944C2">
        <w:tc>
          <w:tcPr>
            <w:tcW w:w="548" w:type="dxa"/>
          </w:tcPr>
          <w:p w14:paraId="7C05E3E8" w14:textId="1FFED9DC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6</w:t>
            </w:r>
          </w:p>
        </w:tc>
        <w:tc>
          <w:tcPr>
            <w:tcW w:w="2141" w:type="dxa"/>
          </w:tcPr>
          <w:p w14:paraId="090526A8" w14:textId="16A24E19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3118" w:type="dxa"/>
          </w:tcPr>
          <w:p w14:paraId="6B512FDD" w14:textId="77777777" w:rsidR="0088384A" w:rsidRPr="00B321FF" w:rsidRDefault="0088384A" w:rsidP="002D7F87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25A8B9C0" w14:textId="554B5FF0" w:rsidR="0088384A" w:rsidRPr="00B321FF" w:rsidRDefault="0088384A" w:rsidP="002D7F87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</w:tc>
        <w:tc>
          <w:tcPr>
            <w:tcW w:w="2171" w:type="dxa"/>
          </w:tcPr>
          <w:p w14:paraId="71582258" w14:textId="77777777" w:rsidR="0088384A" w:rsidRPr="00B321FF" w:rsidRDefault="0088384A" w:rsidP="002D7F87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54EAAF80" w14:textId="0186FE05" w:rsidR="0088384A" w:rsidRPr="00B321FF" w:rsidRDefault="00A30209" w:rsidP="002D7F87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 xml:space="preserve">Minute of Meeting </w:t>
            </w:r>
            <w:r w:rsidRPr="00B321FF">
              <w:rPr>
                <w:rFonts w:cs="Times New Roman"/>
              </w:rPr>
              <w:t>(MoM)</w:t>
            </w:r>
          </w:p>
        </w:tc>
        <w:tc>
          <w:tcPr>
            <w:tcW w:w="2337" w:type="dxa"/>
          </w:tcPr>
          <w:p w14:paraId="34B9D448" w14:textId="27504CA5" w:rsidR="0088384A" w:rsidRPr="00B321FF" w:rsidRDefault="00622136" w:rsidP="002D7F87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E9924D7" w14:textId="3F53135B" w:rsidR="00324D19" w:rsidRPr="00B321FF" w:rsidRDefault="00324D19" w:rsidP="002D7F87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11A6924" w14:textId="0459628C" w:rsidR="00324D19" w:rsidRPr="00B321FF" w:rsidRDefault="00324D19" w:rsidP="002D7F87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00C9EF9D" w14:textId="161F8B17" w:rsidR="00622136" w:rsidRPr="00B321FF" w:rsidRDefault="00622136" w:rsidP="002D7F87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327A67B" w14:textId="1BA05AFF" w:rsidR="00324D19" w:rsidRPr="00B321FF" w:rsidRDefault="00324D19" w:rsidP="002D7F87">
            <w:pPr>
              <w:pStyle w:val="N"/>
              <w:numPr>
                <w:ilvl w:val="0"/>
                <w:numId w:val="4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25B16091" w14:textId="4EA92391" w:rsidR="00622136" w:rsidRPr="00B321FF" w:rsidRDefault="00622136" w:rsidP="002D7F87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9C64F56" w14:textId="7C94D998" w:rsidR="00324D19" w:rsidRPr="00B321FF" w:rsidRDefault="00324D19" w:rsidP="002D7F87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784F6B5" w14:textId="12A6E29D" w:rsidR="00324D19" w:rsidRPr="00B321FF" w:rsidRDefault="00324D19" w:rsidP="002D7F87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21B6811" w14:textId="74A0D9D3" w:rsidR="00622136" w:rsidRPr="00B321FF" w:rsidRDefault="00622136" w:rsidP="002D7F87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59D167CA" w14:textId="7BEFB92B" w:rsidR="00324D19" w:rsidRPr="00B321FF" w:rsidRDefault="00324D19" w:rsidP="002D7F87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369F8EC6" w14:textId="30CBE404" w:rsidR="00324D19" w:rsidRPr="00B321FF" w:rsidRDefault="00324D19" w:rsidP="002D7F87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A7B6AE1" w14:textId="77777777" w:rsidR="00622136" w:rsidRPr="00B321FF" w:rsidRDefault="00622136" w:rsidP="002D7F87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4A5B968B" w14:textId="5E797596" w:rsidR="00324D19" w:rsidRPr="00B321FF" w:rsidRDefault="00324D19" w:rsidP="002D7F87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</w:tc>
        <w:tc>
          <w:tcPr>
            <w:tcW w:w="1538" w:type="dxa"/>
          </w:tcPr>
          <w:p w14:paraId="36AB328E" w14:textId="5777A643" w:rsidR="0088384A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 dan ke-3</w:t>
            </w:r>
          </w:p>
        </w:tc>
        <w:tc>
          <w:tcPr>
            <w:tcW w:w="2095" w:type="dxa"/>
          </w:tcPr>
          <w:p w14:paraId="60BF462E" w14:textId="77777777" w:rsidR="0088384A" w:rsidRPr="00B321FF" w:rsidRDefault="0088384A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A30209" w:rsidRPr="00B321FF" w14:paraId="08895F68" w14:textId="77777777" w:rsidTr="002944C2">
        <w:tc>
          <w:tcPr>
            <w:tcW w:w="548" w:type="dxa"/>
          </w:tcPr>
          <w:p w14:paraId="5CC4431E" w14:textId="4E81C860" w:rsidR="00A30209" w:rsidRPr="00B321FF" w:rsidRDefault="00A30209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7</w:t>
            </w:r>
          </w:p>
        </w:tc>
        <w:tc>
          <w:tcPr>
            <w:tcW w:w="2141" w:type="dxa"/>
          </w:tcPr>
          <w:p w14:paraId="704FB2CF" w14:textId="6607AC80" w:rsidR="00A30209" w:rsidRPr="00B321FF" w:rsidRDefault="00A30209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5724B301" w14:textId="77777777" w:rsidR="00A30209" w:rsidRPr="00B321FF" w:rsidRDefault="00622136" w:rsidP="002D7F87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telah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dilaksanakan</w:t>
            </w:r>
            <w:proofErr w:type="spellEnd"/>
          </w:p>
          <w:p w14:paraId="61C284C4" w14:textId="77777777" w:rsidR="00622136" w:rsidRPr="00B321FF" w:rsidRDefault="00622136" w:rsidP="002D7F87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konsep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4A16956C" w14:textId="77777777" w:rsidR="00622136" w:rsidRPr="00B321FF" w:rsidRDefault="00622136" w:rsidP="002D7F87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tentang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akhir</w:t>
            </w:r>
            <w:proofErr w:type="spellEnd"/>
          </w:p>
          <w:p w14:paraId="3C8B9208" w14:textId="3531AD01" w:rsidR="00622136" w:rsidRPr="00B321FF" w:rsidRDefault="00622136" w:rsidP="002D7F87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171" w:type="dxa"/>
          </w:tcPr>
          <w:p w14:paraId="3B46DF89" w14:textId="0486617F" w:rsidR="00622136" w:rsidRPr="00B321FF" w:rsidRDefault="00622136" w:rsidP="002D7F87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dari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16E06DC" w14:textId="2E4C2C29" w:rsidR="00A30209" w:rsidRPr="00B321FF" w:rsidRDefault="00622136" w:rsidP="002D7F87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337" w:type="dxa"/>
          </w:tcPr>
          <w:p w14:paraId="030B97E4" w14:textId="597BD58B" w:rsidR="00A30209" w:rsidRPr="00B321FF" w:rsidRDefault="00622136" w:rsidP="002D7F87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EBC15ED" w14:textId="026BB3FB" w:rsidR="00622136" w:rsidRPr="00B321FF" w:rsidRDefault="00622136" w:rsidP="002D7F87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8E467C4" w14:textId="1BDB3950" w:rsidR="00622136" w:rsidRPr="00B321FF" w:rsidRDefault="00622136" w:rsidP="002D7F87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4A91955" w14:textId="443272CD" w:rsidR="00622136" w:rsidRPr="00B321FF" w:rsidRDefault="00622136" w:rsidP="002D7F87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E6AF9EA" w14:textId="5E315E73" w:rsidR="00622136" w:rsidRPr="00B321FF" w:rsidRDefault="00622136" w:rsidP="002D7F87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33851CD7" w14:textId="270143C9" w:rsidR="00622136" w:rsidRPr="00B321FF" w:rsidRDefault="00622136" w:rsidP="002D7F87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76923FF9" w14:textId="452216CB" w:rsidR="00622136" w:rsidRPr="00B321FF" w:rsidRDefault="006A1BE9" w:rsidP="002D7F87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1C4D8D46" w14:textId="1939A2FB" w:rsidR="006A1BE9" w:rsidRPr="00B321FF" w:rsidRDefault="006A1BE9" w:rsidP="002D7F87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9CC26F5" w14:textId="532E2F9B" w:rsidR="00622136" w:rsidRPr="00B321FF" w:rsidRDefault="00622136" w:rsidP="002D7F87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2DE51E88" w14:textId="70DF7395" w:rsidR="006A1BE9" w:rsidRPr="00B321FF" w:rsidRDefault="006A1BE9" w:rsidP="002D7F87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25874886" w14:textId="77777777" w:rsidR="00622136" w:rsidRPr="00B321FF" w:rsidRDefault="00622136" w:rsidP="002D7F87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050A0A7B" w14:textId="64E8B65E" w:rsidR="00324D19" w:rsidRPr="00B321FF" w:rsidRDefault="00324D19" w:rsidP="002D7F87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</w:tc>
        <w:tc>
          <w:tcPr>
            <w:tcW w:w="1538" w:type="dxa"/>
          </w:tcPr>
          <w:p w14:paraId="6D40BB04" w14:textId="4347C978" w:rsidR="00A30209" w:rsidRPr="00B321FF" w:rsidRDefault="008B5F54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67537A58" w14:textId="77777777" w:rsidR="00A30209" w:rsidRPr="00B321FF" w:rsidRDefault="00A30209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3149C13D" w14:textId="77777777" w:rsidR="00DA53B6" w:rsidRPr="00B321FF" w:rsidRDefault="00DA53B6" w:rsidP="00A671D4">
      <w:pPr>
        <w:pStyle w:val="N"/>
        <w:spacing w:line="360" w:lineRule="auto"/>
        <w:jc w:val="left"/>
        <w:rPr>
          <w:rFonts w:cs="Times New Roman"/>
        </w:rPr>
      </w:pPr>
    </w:p>
    <w:p w14:paraId="1D1E022B" w14:textId="3A4B4F0A" w:rsidR="0091391B" w:rsidRPr="00B321FF" w:rsidRDefault="0091391B" w:rsidP="002D7F87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4" w:name="_Toc73489392"/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Jadwal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4"/>
      <w:proofErr w:type="spellEnd"/>
    </w:p>
    <w:p w14:paraId="7624122A" w14:textId="5D1723A5" w:rsidR="00DA53B6" w:rsidRPr="00B321FF" w:rsidRDefault="00DA53B6" w:rsidP="00A671D4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kurang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lebih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hari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terhitung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="00F94BD1" w:rsidRPr="00B321FF">
        <w:rPr>
          <w:rFonts w:cs="Times New Roman"/>
        </w:rPr>
        <w:t xml:space="preserve"> 7 </w:t>
      </w:r>
      <w:proofErr w:type="spellStart"/>
      <w:r w:rsidR="00F94BD1" w:rsidRPr="00B321FF">
        <w:rPr>
          <w:rFonts w:cs="Times New Roman"/>
        </w:rPr>
        <w:t>Juni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</w:t>
      </w:r>
      <w:r w:rsidR="00F94BD1" w:rsidRPr="00B321FF">
        <w:rPr>
          <w:rFonts w:cs="Times New Roman"/>
        </w:rPr>
        <w:t>a</w:t>
      </w:r>
      <w:proofErr w:type="spellEnd"/>
      <w:r w:rsidR="00F94BD1" w:rsidRPr="00B321FF">
        <w:rPr>
          <w:rFonts w:cs="Times New Roman"/>
        </w:rPr>
        <w:t xml:space="preserve"> 5 </w:t>
      </w:r>
      <w:proofErr w:type="spellStart"/>
      <w:r w:rsidR="00F94BD1" w:rsidRPr="00B321FF">
        <w:rPr>
          <w:rFonts w:cs="Times New Roman"/>
        </w:rPr>
        <w:t>Juli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di </w:t>
      </w:r>
      <w:r w:rsidR="00F94BD1" w:rsidRPr="00B321FF">
        <w:rPr>
          <w:rFonts w:cs="Times New Roman"/>
        </w:rPr>
        <w:t>S</w:t>
      </w:r>
      <w:r w:rsidRPr="00B321FF">
        <w:rPr>
          <w:rFonts w:cs="Times New Roman"/>
        </w:rPr>
        <w:t>ub</w:t>
      </w:r>
      <w:r w:rsidR="00F94BD1" w:rsidRPr="00B321FF">
        <w:rPr>
          <w:rFonts w:cs="Times New Roman"/>
        </w:rPr>
        <w:t xml:space="preserve"> B</w:t>
      </w:r>
      <w:r w:rsidRPr="00B321FF">
        <w:rPr>
          <w:rFonts w:cs="Times New Roman"/>
        </w:rPr>
        <w:t xml:space="preserve">agian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="00F94BD1" w:rsidRPr="00B321FF">
        <w:rPr>
          <w:rFonts w:cs="Times New Roman"/>
        </w:rPr>
        <w:t>U</w:t>
      </w:r>
      <w:r w:rsidRPr="00B321FF">
        <w:rPr>
          <w:rFonts w:cs="Times New Roman"/>
        </w:rPr>
        <w:t>mum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ehumasan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Dinas</w:t>
      </w:r>
      <w:proofErr w:type="spellEnd"/>
      <w:r w:rsidR="00F94BD1" w:rsidRPr="00B321FF">
        <w:rPr>
          <w:rFonts w:cs="Times New Roman"/>
        </w:rPr>
        <w:t xml:space="preserve"> Perkebunan </w:t>
      </w:r>
      <w:proofErr w:type="spellStart"/>
      <w:r w:rsidR="00F94BD1" w:rsidRPr="00B321FF">
        <w:rPr>
          <w:rFonts w:cs="Times New Roman"/>
        </w:rPr>
        <w:t>Provinsi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Jawa</w:t>
      </w:r>
      <w:proofErr w:type="spellEnd"/>
      <w:r w:rsidR="00F94BD1" w:rsidRPr="00B321FF">
        <w:rPr>
          <w:rFonts w:cs="Times New Roman"/>
        </w:rPr>
        <w:t xml:space="preserve"> Barat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Terlampir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jadwal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kegiatan</w:t>
      </w:r>
      <w:proofErr w:type="spellEnd"/>
      <w:r w:rsidR="006E3465" w:rsidRPr="00B321FF">
        <w:rPr>
          <w:rFonts w:cs="Times New Roman"/>
        </w:rPr>
        <w:t xml:space="preserve"> yang </w:t>
      </w:r>
      <w:proofErr w:type="spellStart"/>
      <w:r w:rsidR="006E3465" w:rsidRPr="00B321FF">
        <w:rPr>
          <w:rFonts w:cs="Times New Roman"/>
        </w:rPr>
        <w:t>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dilaksanakan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adalah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sebagai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berikut</w:t>
      </w:r>
      <w:proofErr w:type="spellEnd"/>
      <w:r w:rsidR="006E3465" w:rsidRPr="00B321FF">
        <w:rPr>
          <w:rFonts w:cs="Times New Roman"/>
        </w:rPr>
        <w:t>:</w:t>
      </w:r>
    </w:p>
    <w:p w14:paraId="6E09BAA3" w14:textId="77777777" w:rsidR="00875100" w:rsidRPr="00B321FF" w:rsidRDefault="00875100" w:rsidP="00A671D4">
      <w:pPr>
        <w:pStyle w:val="N"/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549"/>
        <w:gridCol w:w="567"/>
        <w:gridCol w:w="851"/>
        <w:gridCol w:w="708"/>
        <w:gridCol w:w="709"/>
        <w:gridCol w:w="709"/>
        <w:gridCol w:w="709"/>
        <w:gridCol w:w="850"/>
        <w:gridCol w:w="709"/>
      </w:tblGrid>
      <w:tr w:rsidR="00F94BD1" w:rsidRPr="00B321FF" w14:paraId="41F2A13D" w14:textId="6C274362" w:rsidTr="008B5F54">
        <w:trPr>
          <w:trHeight w:val="414"/>
        </w:trPr>
        <w:tc>
          <w:tcPr>
            <w:tcW w:w="526" w:type="dxa"/>
            <w:vMerge w:val="restart"/>
            <w:vAlign w:val="center"/>
          </w:tcPr>
          <w:p w14:paraId="31CEB00B" w14:textId="03F94966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7549" w:type="dxa"/>
            <w:vMerge w:val="restart"/>
            <w:vAlign w:val="center"/>
          </w:tcPr>
          <w:p w14:paraId="61446318" w14:textId="2D09C435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5812" w:type="dxa"/>
            <w:gridSpan w:val="8"/>
          </w:tcPr>
          <w:p w14:paraId="3950F3C6" w14:textId="2B9358D2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Alokasi</w:t>
            </w:r>
            <w:proofErr w:type="spellEnd"/>
            <w:r w:rsidRPr="00B321FF">
              <w:rPr>
                <w:rFonts w:cs="Times New Roman"/>
              </w:rPr>
              <w:t xml:space="preserve"> Waktu</w:t>
            </w:r>
          </w:p>
        </w:tc>
      </w:tr>
      <w:tr w:rsidR="00F94BD1" w:rsidRPr="00B321FF" w14:paraId="695C9BF6" w14:textId="71A4BF6E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142080D9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3DFBB696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32E2EDB3" w14:textId="458AB634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Mei</w:t>
            </w:r>
          </w:p>
        </w:tc>
        <w:tc>
          <w:tcPr>
            <w:tcW w:w="2835" w:type="dxa"/>
            <w:gridSpan w:val="4"/>
          </w:tcPr>
          <w:p w14:paraId="7119A383" w14:textId="4F1E3A93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Juni</w:t>
            </w:r>
            <w:proofErr w:type="spellEnd"/>
          </w:p>
        </w:tc>
        <w:tc>
          <w:tcPr>
            <w:tcW w:w="1559" w:type="dxa"/>
            <w:gridSpan w:val="2"/>
          </w:tcPr>
          <w:p w14:paraId="5850CA42" w14:textId="32FD4FC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Juli</w:t>
            </w:r>
            <w:proofErr w:type="spellEnd"/>
          </w:p>
        </w:tc>
      </w:tr>
      <w:tr w:rsidR="00F94BD1" w:rsidRPr="00B321FF" w14:paraId="46AC3575" w14:textId="2E6C2403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20D8295A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1FB71446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2BF42AF1" w14:textId="06BC280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2835" w:type="dxa"/>
            <w:gridSpan w:val="4"/>
          </w:tcPr>
          <w:p w14:paraId="2472405C" w14:textId="64A6D536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1559" w:type="dxa"/>
            <w:gridSpan w:val="2"/>
          </w:tcPr>
          <w:p w14:paraId="05AE5F5C" w14:textId="62F2E29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</w:tr>
      <w:tr w:rsidR="00F94BD1" w:rsidRPr="00B321FF" w14:paraId="566FF6CD" w14:textId="0D8CFEDA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578B91CF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206596E8" w14:textId="77777777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67" w:type="dxa"/>
          </w:tcPr>
          <w:p w14:paraId="42475F8C" w14:textId="4E9C898C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851" w:type="dxa"/>
          </w:tcPr>
          <w:p w14:paraId="5C40C342" w14:textId="7F6E9D3E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708" w:type="dxa"/>
          </w:tcPr>
          <w:p w14:paraId="185F90CA" w14:textId="5193615D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6B0E6B27" w14:textId="38EC7D43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  <w:tc>
          <w:tcPr>
            <w:tcW w:w="709" w:type="dxa"/>
          </w:tcPr>
          <w:p w14:paraId="661B15BF" w14:textId="5BC15D2D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709" w:type="dxa"/>
          </w:tcPr>
          <w:p w14:paraId="1A4A084C" w14:textId="08882843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850" w:type="dxa"/>
          </w:tcPr>
          <w:p w14:paraId="0B3615DA" w14:textId="6F8F245A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7519AE09" w14:textId="04B818F1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F94BD1" w:rsidRPr="00B321FF" w14:paraId="3B1A4051" w14:textId="75367BFD" w:rsidTr="008B5F54">
        <w:tc>
          <w:tcPr>
            <w:tcW w:w="526" w:type="dxa"/>
            <w:vAlign w:val="center"/>
          </w:tcPr>
          <w:p w14:paraId="2ABB509A" w14:textId="611A60D2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7549" w:type="dxa"/>
            <w:vAlign w:val="center"/>
          </w:tcPr>
          <w:p w14:paraId="6F0FF9E3" w14:textId="77214E4C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8A5F93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77DA27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DAF5209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2FEA429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AFFB9C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BACF05E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1A4B7527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F885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B321FF" w:rsidRPr="00B321FF" w14:paraId="1B0A90B7" w14:textId="0E5DDC41" w:rsidTr="008B5F54">
        <w:tc>
          <w:tcPr>
            <w:tcW w:w="526" w:type="dxa"/>
            <w:vAlign w:val="center"/>
          </w:tcPr>
          <w:p w14:paraId="72914925" w14:textId="7F5E7AE4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7549" w:type="dxa"/>
            <w:vAlign w:val="center"/>
          </w:tcPr>
          <w:p w14:paraId="4AB00268" w14:textId="7EE69D7A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57F0743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78200C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74F97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34FA482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8FDEB4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1E08E09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A79A13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1D76601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3554C45" w14:textId="7F711DA2" w:rsidTr="008B5F54">
        <w:tc>
          <w:tcPr>
            <w:tcW w:w="526" w:type="dxa"/>
            <w:vAlign w:val="center"/>
          </w:tcPr>
          <w:p w14:paraId="44F0D93C" w14:textId="4A5BA831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7549" w:type="dxa"/>
            <w:vAlign w:val="center"/>
          </w:tcPr>
          <w:p w14:paraId="66CABEEB" w14:textId="361765AD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4DACAB0A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132B64D7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5A8127BD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A28F6C8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5E566BED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CA1329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76D86F0B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318AD7E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7329F0E9" w14:textId="368A4D2E" w:rsidTr="008B5F54">
        <w:tc>
          <w:tcPr>
            <w:tcW w:w="526" w:type="dxa"/>
            <w:vAlign w:val="center"/>
          </w:tcPr>
          <w:p w14:paraId="759E142E" w14:textId="2B0C098A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7549" w:type="dxa"/>
            <w:vAlign w:val="center"/>
          </w:tcPr>
          <w:p w14:paraId="4C792AC9" w14:textId="4FCB088A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</w:t>
            </w:r>
            <w:proofErr w:type="spellStart"/>
            <w:r w:rsidRPr="00B321FF">
              <w:rPr>
                <w:rFonts w:cs="Times New Roman"/>
              </w:rPr>
              <w:t>tatacara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FF4623F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59C88B71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86DB410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972D4CF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00D1677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C100099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34C74FA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2BFAC6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BCAB36C" w14:textId="3E45212A" w:rsidTr="008B5F54">
        <w:tc>
          <w:tcPr>
            <w:tcW w:w="526" w:type="dxa"/>
            <w:vAlign w:val="center"/>
          </w:tcPr>
          <w:p w14:paraId="68E90219" w14:textId="4A51F0C1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5</w:t>
            </w:r>
          </w:p>
        </w:tc>
        <w:tc>
          <w:tcPr>
            <w:tcW w:w="7549" w:type="dxa"/>
            <w:vAlign w:val="center"/>
          </w:tcPr>
          <w:p w14:paraId="4E0278FC" w14:textId="2DE766F0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60451E97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263D168B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25C62C41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F76525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4FA8BF1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D75E01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169C01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D1621F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67AE3" w:rsidRPr="00B321FF" w14:paraId="350AA2B9" w14:textId="55212B03" w:rsidTr="00867AE3">
        <w:tc>
          <w:tcPr>
            <w:tcW w:w="526" w:type="dxa"/>
            <w:vAlign w:val="center"/>
          </w:tcPr>
          <w:p w14:paraId="0265EBE3" w14:textId="74115178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7549" w:type="dxa"/>
            <w:vAlign w:val="center"/>
          </w:tcPr>
          <w:p w14:paraId="1B170F13" w14:textId="13E223F8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3AD65B3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CDA4DE1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56D565D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1C72D97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5181EA13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3FA11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60622ABC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47BF3B8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931A304" w14:textId="5241CDAF" w:rsidTr="008B5F54">
        <w:tc>
          <w:tcPr>
            <w:tcW w:w="526" w:type="dxa"/>
            <w:vAlign w:val="center"/>
          </w:tcPr>
          <w:p w14:paraId="1C090267" w14:textId="20478295" w:rsidR="00F94BD1" w:rsidRPr="00B321FF" w:rsidRDefault="00F94BD1" w:rsidP="00A671D4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  <w:tc>
          <w:tcPr>
            <w:tcW w:w="7549" w:type="dxa"/>
            <w:vAlign w:val="center"/>
          </w:tcPr>
          <w:p w14:paraId="20ADDCAC" w14:textId="343DDE90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0516B3F2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DD9BF0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C8C01AE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9A1938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64A3A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A961E96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102827E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17C8585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1E90E193" w14:textId="364D5D2C" w:rsidR="00F94BD1" w:rsidRPr="00B321FF" w:rsidRDefault="00F94BD1" w:rsidP="00A671D4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Keterangan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F94BD1" w:rsidRPr="00B321FF" w14:paraId="70B49E3D" w14:textId="77777777" w:rsidTr="00F94BD1">
        <w:tc>
          <w:tcPr>
            <w:tcW w:w="562" w:type="dxa"/>
            <w:shd w:val="clear" w:color="auto" w:fill="70AD47" w:themeFill="accent6"/>
            <w:vAlign w:val="bottom"/>
          </w:tcPr>
          <w:p w14:paraId="4504C128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6272FF2F" w14:textId="6828FE0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: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</w:tr>
      <w:tr w:rsidR="00F94BD1" w:rsidRPr="00B321FF" w14:paraId="68960F98" w14:textId="77777777" w:rsidTr="00F94BD1">
        <w:tc>
          <w:tcPr>
            <w:tcW w:w="562" w:type="dxa"/>
            <w:shd w:val="clear" w:color="auto" w:fill="000000" w:themeFill="text1"/>
            <w:vAlign w:val="bottom"/>
          </w:tcPr>
          <w:p w14:paraId="5C278724" w14:textId="77777777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73784904" w14:textId="770A6484" w:rsidR="00F94BD1" w:rsidRPr="00B321FF" w:rsidRDefault="00F94BD1" w:rsidP="00A671D4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: Off</w:t>
            </w:r>
          </w:p>
        </w:tc>
      </w:tr>
    </w:tbl>
    <w:p w14:paraId="50FC2AA3" w14:textId="77777777" w:rsidR="00F94BD1" w:rsidRPr="00B321FF" w:rsidRDefault="00F94BD1" w:rsidP="00A671D4">
      <w:pPr>
        <w:pStyle w:val="N"/>
        <w:spacing w:line="360" w:lineRule="auto"/>
        <w:rPr>
          <w:rFonts w:cs="Times New Roman"/>
        </w:rPr>
      </w:pPr>
    </w:p>
    <w:p w14:paraId="0F0C777D" w14:textId="6C50B02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E83B045" w14:textId="4D0E461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7A2F5E2" w14:textId="01BFB4A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282EE98" w14:textId="64081B54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60D5BC1" w14:textId="6985C6B7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C253EE2" w14:textId="4BEA4D3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6A17DD6" w14:textId="2C657DC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C97A2BF" w14:textId="704B569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54603ED" w14:textId="3A11549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5E624BA" w14:textId="291BDC8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CE8ACB2" w14:textId="7535E73A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FF48F9C" w14:textId="5436311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E06C60E" w14:textId="24E8DA7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E296250" w14:textId="64AD59E6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12419EF" w14:textId="77777777" w:rsidR="00462DEC" w:rsidRDefault="00462DEC" w:rsidP="00A671D4">
      <w:pPr>
        <w:pStyle w:val="H2"/>
        <w:spacing w:line="360" w:lineRule="auto"/>
        <w:jc w:val="left"/>
        <w:rPr>
          <w:rFonts w:cs="Times New Roman"/>
        </w:rPr>
        <w:sectPr w:rsidR="00462DEC" w:rsidSect="002944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25" w:name="_Toc73489393"/>
    </w:p>
    <w:p w14:paraId="04A7C0B7" w14:textId="67BDA306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>BAB IV</w:t>
      </w:r>
      <w:r w:rsidRPr="00B321FF">
        <w:rPr>
          <w:rFonts w:cs="Times New Roman"/>
        </w:rPr>
        <w:br/>
        <w:t>PENUTUP</w:t>
      </w:r>
      <w:bookmarkEnd w:id="25"/>
    </w:p>
    <w:p w14:paraId="46A6116E" w14:textId="39C0CB56" w:rsidR="0091391B" w:rsidRPr="00B321FF" w:rsidRDefault="0091391B" w:rsidP="002D7F87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6" w:name="_Toc73489394"/>
      <w:r w:rsidRPr="00B321FF">
        <w:rPr>
          <w:rFonts w:cs="Times New Roman"/>
        </w:rPr>
        <w:t>Kesimpulan</w:t>
      </w:r>
      <w:bookmarkEnd w:id="26"/>
    </w:p>
    <w:p w14:paraId="34457929" w14:textId="75C5CE96" w:rsidR="005644C7" w:rsidRPr="00B321FF" w:rsidRDefault="005644C7" w:rsidP="00A671D4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mencoba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tercatatnya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dilacak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judul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ide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Pr="00B321FF">
        <w:rPr>
          <w:rFonts w:cs="Times New Roman"/>
          <w:b/>
          <w:bCs/>
        </w:rPr>
        <w:t>Optimalisasi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pencatatan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barang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inventarsi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dengan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memanfaatkan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sistem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informasi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berbasis</w:t>
      </w:r>
      <w:proofErr w:type="spellEnd"/>
      <w:r w:rsidRPr="00B321FF">
        <w:rPr>
          <w:rFonts w:cs="Times New Roman"/>
          <w:b/>
          <w:bCs/>
        </w:rPr>
        <w:t xml:space="preserve"> web</w:t>
      </w:r>
      <w:r w:rsidRPr="00B321FF">
        <w:rPr>
          <w:rFonts w:cs="Times New Roman"/>
        </w:rPr>
        <w:t>”</w:t>
      </w:r>
    </w:p>
    <w:p w14:paraId="409343CF" w14:textId="3B5D546A" w:rsidR="00CF6D64" w:rsidRPr="00B321FF" w:rsidRDefault="00CF6D64" w:rsidP="00A671D4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Harapan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PNS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67C339D" w14:textId="6E12E538" w:rsidR="00CF6D64" w:rsidRPr="00B321FF" w:rsidRDefault="00CF6D64" w:rsidP="00A671D4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Kegiatan-kegiatan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keterkaitan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agenda </w:t>
      </w:r>
      <w:proofErr w:type="spellStart"/>
      <w:r w:rsidRPr="00B321FF">
        <w:rPr>
          <w:rFonts w:cs="Times New Roman"/>
        </w:rPr>
        <w:t>pembelajaran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tuposi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berupa</w:t>
      </w:r>
      <w:proofErr w:type="spellEnd"/>
      <w:r w:rsidRPr="00B321FF">
        <w:rPr>
          <w:rFonts w:cs="Times New Roman"/>
        </w:rPr>
        <w:t>:</w:t>
      </w:r>
    </w:p>
    <w:p w14:paraId="65F081D7" w14:textId="05A4075E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0BB47E4" w14:textId="7B2C39F1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AB7C20B" w14:textId="40837952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ED20DC4" w14:textId="73155E76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video tata </w:t>
      </w:r>
      <w:proofErr w:type="spellStart"/>
      <w:r w:rsidRPr="00B321FF">
        <w:rPr>
          <w:rFonts w:cs="Times New Roman"/>
        </w:rPr>
        <w:t>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15D5D991" w14:textId="78C68DE6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743EA4B1" w14:textId="4D188FD8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425328E9" w14:textId="699A0100" w:rsidR="00CF6D64" w:rsidRPr="00B321FF" w:rsidRDefault="00CF6D64" w:rsidP="002D7F87">
      <w:pPr>
        <w:pStyle w:val="N"/>
        <w:numPr>
          <w:ilvl w:val="0"/>
          <w:numId w:val="5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9128085" w14:textId="55B301DE" w:rsidR="0091391B" w:rsidRPr="00B321FF" w:rsidRDefault="0091391B" w:rsidP="002D7F87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7" w:name="_Toc73489395"/>
      <w:r w:rsidRPr="00B321FF">
        <w:rPr>
          <w:rFonts w:cs="Times New Roman"/>
        </w:rPr>
        <w:t>Saran</w:t>
      </w:r>
      <w:bookmarkEnd w:id="27"/>
    </w:p>
    <w:p w14:paraId="7874DD1C" w14:textId="79585D30" w:rsidR="001269A5" w:rsidRPr="00B321FF" w:rsidRDefault="009F0E86" w:rsidP="00A671D4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hasil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harapan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membutuhakan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dukunan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Mentor (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>)</w:t>
      </w:r>
      <w:r w:rsidR="00A83A32" w:rsidRPr="00B321FF">
        <w:rPr>
          <w:rFonts w:cs="Times New Roman"/>
        </w:rPr>
        <w:t xml:space="preserve"> dan Coach </w:t>
      </w:r>
      <w:proofErr w:type="spellStart"/>
      <w:r w:rsidR="00A83A32" w:rsidRPr="00B321FF">
        <w:rPr>
          <w:rFonts w:cs="Times New Roman"/>
        </w:rPr>
        <w:t>selaku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fasilitator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dalam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kegiatan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aktualisasi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Pelatihan</w:t>
      </w:r>
      <w:proofErr w:type="spellEnd"/>
      <w:r w:rsidR="00A83A32" w:rsidRPr="00B321FF">
        <w:rPr>
          <w:rFonts w:cs="Times New Roman"/>
        </w:rPr>
        <w:t xml:space="preserve"> Dasar Calon </w:t>
      </w:r>
      <w:proofErr w:type="spellStart"/>
      <w:r w:rsidR="00A83A32" w:rsidRPr="00B321FF">
        <w:rPr>
          <w:rFonts w:cs="Times New Roman"/>
        </w:rPr>
        <w:t>Pegawai</w:t>
      </w:r>
      <w:proofErr w:type="spellEnd"/>
      <w:r w:rsidR="00A83A32" w:rsidRPr="00B321FF">
        <w:rPr>
          <w:rFonts w:cs="Times New Roman"/>
        </w:rPr>
        <w:t xml:space="preserve"> Negeri </w:t>
      </w:r>
      <w:proofErr w:type="spellStart"/>
      <w:r w:rsidR="00A83A32" w:rsidRPr="00B321FF">
        <w:rPr>
          <w:rFonts w:cs="Times New Roman"/>
        </w:rPr>
        <w:t>Sipil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Golongan</w:t>
      </w:r>
      <w:proofErr w:type="spellEnd"/>
      <w:r w:rsidR="00A83A32" w:rsidRPr="00B321FF">
        <w:rPr>
          <w:rFonts w:cs="Times New Roman"/>
        </w:rPr>
        <w:t xml:space="preserve"> III Angkatan XII </w:t>
      </w:r>
      <w:proofErr w:type="spellStart"/>
      <w:r w:rsidR="00A83A32" w:rsidRPr="00B321FF">
        <w:rPr>
          <w:rFonts w:cs="Times New Roman"/>
        </w:rPr>
        <w:t>Provinsi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Jawa</w:t>
      </w:r>
      <w:proofErr w:type="spellEnd"/>
      <w:r w:rsidR="00A83A32" w:rsidRPr="00B321FF">
        <w:rPr>
          <w:rFonts w:cs="Times New Roman"/>
        </w:rPr>
        <w:t xml:space="preserve"> Barat.</w:t>
      </w:r>
    </w:p>
    <w:p w14:paraId="3B60673E" w14:textId="0DAB6CF4" w:rsidR="001269A5" w:rsidRPr="00B321FF" w:rsidRDefault="001269A5" w:rsidP="00A671D4">
      <w:pPr>
        <w:pStyle w:val="H2"/>
        <w:spacing w:line="360" w:lineRule="auto"/>
        <w:rPr>
          <w:rFonts w:cs="Times New Roman"/>
        </w:rPr>
      </w:pPr>
      <w:bookmarkStart w:id="28" w:name="_Toc73489396"/>
      <w:r w:rsidRPr="00B321FF">
        <w:rPr>
          <w:rFonts w:cs="Times New Roman"/>
        </w:rPr>
        <w:lastRenderedPageBreak/>
        <w:t>DAFTAR PUSTAKA</w:t>
      </w:r>
      <w:bookmarkEnd w:id="28"/>
    </w:p>
    <w:p w14:paraId="047F7DA6" w14:textId="1CA5D57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0FC3617" w14:textId="06B3D8B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C8E8FF8" w14:textId="4435F79B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568DF55" w14:textId="034C9A8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CD19818" w14:textId="7FC4A323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5B3856E" w14:textId="43128F6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A15007F" w14:textId="52C0CEF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49CFE657" w14:textId="47C47BE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7D361FB" w14:textId="6362B213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C565F36" w14:textId="788F926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6F14A72" w14:textId="61C1D227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63A7FABB" w14:textId="3E4ACC99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697DC4D" w14:textId="1AEB643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536F8D0F" w14:textId="79834972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CA581D1" w14:textId="3471FBE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13D8AF1F" w14:textId="7AC2FD9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586A48E" w14:textId="39639F3F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DE10E8D" w14:textId="7DF808D1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2F7732B6" w14:textId="0AE14278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7EBF9A9B" w14:textId="179B222C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57AC12F" w14:textId="415201B0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217A012" w14:textId="5F6491ED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303F2491" w14:textId="016A95A3" w:rsidR="001269A5" w:rsidRPr="00B321FF" w:rsidRDefault="001269A5" w:rsidP="00A671D4">
      <w:pPr>
        <w:pStyle w:val="N"/>
        <w:spacing w:line="360" w:lineRule="auto"/>
        <w:rPr>
          <w:rFonts w:cs="Times New Roman"/>
        </w:rPr>
      </w:pPr>
    </w:p>
    <w:p w14:paraId="03895D45" w14:textId="2DFDA55E" w:rsidR="00D751AD" w:rsidRPr="00B321FF" w:rsidRDefault="00D751AD" w:rsidP="00A671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51AD" w:rsidRPr="00B321FF" w:rsidSect="0046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AC5C" w14:textId="77777777" w:rsidR="002D7F87" w:rsidRDefault="002D7F87" w:rsidP="00D751AD">
      <w:pPr>
        <w:spacing w:after="0" w:line="240" w:lineRule="auto"/>
      </w:pPr>
      <w:r>
        <w:separator/>
      </w:r>
    </w:p>
  </w:endnote>
  <w:endnote w:type="continuationSeparator" w:id="0">
    <w:p w14:paraId="7DB892F1" w14:textId="77777777" w:rsidR="002D7F87" w:rsidRDefault="002D7F87" w:rsidP="00D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36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3FE72" w14:textId="4F2A4294" w:rsidR="00457309" w:rsidRPr="00457309" w:rsidRDefault="00D751AD" w:rsidP="00457309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57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7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7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51809C" w14:textId="77777777" w:rsidR="00D751AD" w:rsidRDefault="00D75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43E2" w14:textId="77777777" w:rsidR="002D7F87" w:rsidRDefault="002D7F87" w:rsidP="00D751AD">
      <w:pPr>
        <w:spacing w:after="0" w:line="240" w:lineRule="auto"/>
      </w:pPr>
      <w:r>
        <w:separator/>
      </w:r>
    </w:p>
  </w:footnote>
  <w:footnote w:type="continuationSeparator" w:id="0">
    <w:p w14:paraId="6B6D4683" w14:textId="77777777" w:rsidR="002D7F87" w:rsidRDefault="002D7F87" w:rsidP="00D7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8D4"/>
    <w:multiLevelType w:val="multilevel"/>
    <w:tmpl w:val="6436DEB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F577CB"/>
    <w:multiLevelType w:val="hybridMultilevel"/>
    <w:tmpl w:val="D5CEDB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390"/>
    <w:multiLevelType w:val="hybridMultilevel"/>
    <w:tmpl w:val="7330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5498"/>
    <w:multiLevelType w:val="hybridMultilevel"/>
    <w:tmpl w:val="D2D60092"/>
    <w:lvl w:ilvl="0" w:tplc="4A16B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7608"/>
    <w:multiLevelType w:val="hybridMultilevel"/>
    <w:tmpl w:val="8604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62D"/>
    <w:multiLevelType w:val="hybridMultilevel"/>
    <w:tmpl w:val="13EE17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F4C"/>
    <w:multiLevelType w:val="multilevel"/>
    <w:tmpl w:val="5B042DB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992F06"/>
    <w:multiLevelType w:val="hybridMultilevel"/>
    <w:tmpl w:val="5BC4ED6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D30E1"/>
    <w:multiLevelType w:val="hybridMultilevel"/>
    <w:tmpl w:val="F0F8F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2CE0"/>
    <w:multiLevelType w:val="hybridMultilevel"/>
    <w:tmpl w:val="E3442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00489"/>
    <w:multiLevelType w:val="hybridMultilevel"/>
    <w:tmpl w:val="24183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37A0A"/>
    <w:multiLevelType w:val="hybridMultilevel"/>
    <w:tmpl w:val="0ED455B0"/>
    <w:lvl w:ilvl="0" w:tplc="996090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03EA0"/>
    <w:multiLevelType w:val="hybridMultilevel"/>
    <w:tmpl w:val="B5865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507AD"/>
    <w:multiLevelType w:val="hybridMultilevel"/>
    <w:tmpl w:val="A4029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173C7"/>
    <w:multiLevelType w:val="hybridMultilevel"/>
    <w:tmpl w:val="C3CAD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D6A90"/>
    <w:multiLevelType w:val="hybridMultilevel"/>
    <w:tmpl w:val="2BBAEE3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C6303"/>
    <w:multiLevelType w:val="hybridMultilevel"/>
    <w:tmpl w:val="784C5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34CCE"/>
    <w:multiLevelType w:val="hybridMultilevel"/>
    <w:tmpl w:val="F30E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D38B1"/>
    <w:multiLevelType w:val="hybridMultilevel"/>
    <w:tmpl w:val="4AE49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7374D"/>
    <w:multiLevelType w:val="hybridMultilevel"/>
    <w:tmpl w:val="64F453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A029E"/>
    <w:multiLevelType w:val="hybridMultilevel"/>
    <w:tmpl w:val="1DAE0B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F2E65"/>
    <w:multiLevelType w:val="hybridMultilevel"/>
    <w:tmpl w:val="201C50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B6F6E"/>
    <w:multiLevelType w:val="hybridMultilevel"/>
    <w:tmpl w:val="FB06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71A52"/>
    <w:multiLevelType w:val="hybridMultilevel"/>
    <w:tmpl w:val="D1F8C35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26CAF"/>
    <w:multiLevelType w:val="hybridMultilevel"/>
    <w:tmpl w:val="642EC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75BD8"/>
    <w:multiLevelType w:val="hybridMultilevel"/>
    <w:tmpl w:val="D564D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659E"/>
    <w:multiLevelType w:val="hybridMultilevel"/>
    <w:tmpl w:val="48BCB9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772F2"/>
    <w:multiLevelType w:val="hybridMultilevel"/>
    <w:tmpl w:val="722EB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81864"/>
    <w:multiLevelType w:val="hybridMultilevel"/>
    <w:tmpl w:val="E54E6B2E"/>
    <w:lvl w:ilvl="0" w:tplc="5694D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17AFD"/>
    <w:multiLevelType w:val="hybridMultilevel"/>
    <w:tmpl w:val="C75804F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0765E"/>
    <w:multiLevelType w:val="hybridMultilevel"/>
    <w:tmpl w:val="A3EAD0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D46AD"/>
    <w:multiLevelType w:val="hybridMultilevel"/>
    <w:tmpl w:val="2212953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508A9"/>
    <w:multiLevelType w:val="hybridMultilevel"/>
    <w:tmpl w:val="03701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65AF2"/>
    <w:multiLevelType w:val="hybridMultilevel"/>
    <w:tmpl w:val="89AC0C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355AE"/>
    <w:multiLevelType w:val="hybridMultilevel"/>
    <w:tmpl w:val="91D03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720AA"/>
    <w:multiLevelType w:val="hybridMultilevel"/>
    <w:tmpl w:val="972020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D0BC9"/>
    <w:multiLevelType w:val="hybridMultilevel"/>
    <w:tmpl w:val="9016104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364A9"/>
    <w:multiLevelType w:val="hybridMultilevel"/>
    <w:tmpl w:val="6B340E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79021C"/>
    <w:multiLevelType w:val="hybridMultilevel"/>
    <w:tmpl w:val="01BE3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83F91"/>
    <w:multiLevelType w:val="hybridMultilevel"/>
    <w:tmpl w:val="F4CE3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679D5"/>
    <w:multiLevelType w:val="hybridMultilevel"/>
    <w:tmpl w:val="DAB4CAB4"/>
    <w:lvl w:ilvl="0" w:tplc="CD6E7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9D77D4"/>
    <w:multiLevelType w:val="hybridMultilevel"/>
    <w:tmpl w:val="AF723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1D2158"/>
    <w:multiLevelType w:val="multilevel"/>
    <w:tmpl w:val="801C1F8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0607AD4"/>
    <w:multiLevelType w:val="hybridMultilevel"/>
    <w:tmpl w:val="0A5CE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264E70"/>
    <w:multiLevelType w:val="hybridMultilevel"/>
    <w:tmpl w:val="D9A085C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541C5E"/>
    <w:multiLevelType w:val="hybridMultilevel"/>
    <w:tmpl w:val="AF886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295B1E"/>
    <w:multiLevelType w:val="hybridMultilevel"/>
    <w:tmpl w:val="F1921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8B03D6"/>
    <w:multiLevelType w:val="hybridMultilevel"/>
    <w:tmpl w:val="9FF4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C855AC"/>
    <w:multiLevelType w:val="hybridMultilevel"/>
    <w:tmpl w:val="C92C35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101FF5"/>
    <w:multiLevelType w:val="hybridMultilevel"/>
    <w:tmpl w:val="336AD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4200FE"/>
    <w:multiLevelType w:val="hybridMultilevel"/>
    <w:tmpl w:val="ECD09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50255D"/>
    <w:multiLevelType w:val="hybridMultilevel"/>
    <w:tmpl w:val="3F06406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BF4625"/>
    <w:multiLevelType w:val="hybridMultilevel"/>
    <w:tmpl w:val="6248D8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C03240"/>
    <w:multiLevelType w:val="hybridMultilevel"/>
    <w:tmpl w:val="DC08D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887273"/>
    <w:multiLevelType w:val="hybridMultilevel"/>
    <w:tmpl w:val="F45E7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BC1E81"/>
    <w:multiLevelType w:val="hybridMultilevel"/>
    <w:tmpl w:val="F7D42B3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C75416"/>
    <w:multiLevelType w:val="hybridMultilevel"/>
    <w:tmpl w:val="3DD8D50A"/>
    <w:lvl w:ilvl="0" w:tplc="2FAEA2AA">
      <w:start w:val="1"/>
      <w:numFmt w:val="decimal"/>
      <w:lvlText w:val="Misi %1 : 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3AD73EF"/>
    <w:multiLevelType w:val="hybridMultilevel"/>
    <w:tmpl w:val="6B88CBD8"/>
    <w:lvl w:ilvl="0" w:tplc="B3F2F5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3F4DFC"/>
    <w:multiLevelType w:val="hybridMultilevel"/>
    <w:tmpl w:val="17E651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7904F7"/>
    <w:multiLevelType w:val="hybridMultilevel"/>
    <w:tmpl w:val="DA625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A651C6"/>
    <w:multiLevelType w:val="multilevel"/>
    <w:tmpl w:val="65643B7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7EF12DC7"/>
    <w:multiLevelType w:val="hybridMultilevel"/>
    <w:tmpl w:val="D616A522"/>
    <w:lvl w:ilvl="0" w:tplc="7C0654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60"/>
  </w:num>
  <w:num w:numId="3">
    <w:abstractNumId w:val="0"/>
  </w:num>
  <w:num w:numId="4">
    <w:abstractNumId w:val="6"/>
  </w:num>
  <w:num w:numId="5">
    <w:abstractNumId w:val="41"/>
  </w:num>
  <w:num w:numId="6">
    <w:abstractNumId w:val="14"/>
  </w:num>
  <w:num w:numId="7">
    <w:abstractNumId w:val="34"/>
  </w:num>
  <w:num w:numId="8">
    <w:abstractNumId w:val="32"/>
  </w:num>
  <w:num w:numId="9">
    <w:abstractNumId w:val="46"/>
  </w:num>
  <w:num w:numId="10">
    <w:abstractNumId w:val="8"/>
  </w:num>
  <w:num w:numId="11">
    <w:abstractNumId w:val="10"/>
  </w:num>
  <w:num w:numId="12">
    <w:abstractNumId w:val="38"/>
  </w:num>
  <w:num w:numId="13">
    <w:abstractNumId w:val="56"/>
  </w:num>
  <w:num w:numId="14">
    <w:abstractNumId w:val="40"/>
  </w:num>
  <w:num w:numId="15">
    <w:abstractNumId w:val="3"/>
  </w:num>
  <w:num w:numId="16">
    <w:abstractNumId w:val="61"/>
  </w:num>
  <w:num w:numId="17">
    <w:abstractNumId w:val="18"/>
  </w:num>
  <w:num w:numId="18">
    <w:abstractNumId w:val="28"/>
  </w:num>
  <w:num w:numId="19">
    <w:abstractNumId w:val="11"/>
  </w:num>
  <w:num w:numId="20">
    <w:abstractNumId w:val="57"/>
  </w:num>
  <w:num w:numId="21">
    <w:abstractNumId w:val="58"/>
  </w:num>
  <w:num w:numId="22">
    <w:abstractNumId w:val="15"/>
  </w:num>
  <w:num w:numId="23">
    <w:abstractNumId w:val="48"/>
  </w:num>
  <w:num w:numId="24">
    <w:abstractNumId w:val="19"/>
  </w:num>
  <w:num w:numId="25">
    <w:abstractNumId w:val="37"/>
  </w:num>
  <w:num w:numId="26">
    <w:abstractNumId w:val="47"/>
  </w:num>
  <w:num w:numId="27">
    <w:abstractNumId w:val="4"/>
  </w:num>
  <w:num w:numId="28">
    <w:abstractNumId w:val="43"/>
  </w:num>
  <w:num w:numId="29">
    <w:abstractNumId w:val="16"/>
  </w:num>
  <w:num w:numId="30">
    <w:abstractNumId w:val="13"/>
  </w:num>
  <w:num w:numId="31">
    <w:abstractNumId w:val="2"/>
  </w:num>
  <w:num w:numId="32">
    <w:abstractNumId w:val="39"/>
  </w:num>
  <w:num w:numId="33">
    <w:abstractNumId w:val="27"/>
  </w:num>
  <w:num w:numId="34">
    <w:abstractNumId w:val="9"/>
  </w:num>
  <w:num w:numId="35">
    <w:abstractNumId w:val="17"/>
  </w:num>
  <w:num w:numId="36">
    <w:abstractNumId w:val="22"/>
  </w:num>
  <w:num w:numId="37">
    <w:abstractNumId w:val="50"/>
  </w:num>
  <w:num w:numId="38">
    <w:abstractNumId w:val="53"/>
  </w:num>
  <w:num w:numId="39">
    <w:abstractNumId w:val="49"/>
  </w:num>
  <w:num w:numId="40">
    <w:abstractNumId w:val="5"/>
  </w:num>
  <w:num w:numId="41">
    <w:abstractNumId w:val="29"/>
  </w:num>
  <w:num w:numId="42">
    <w:abstractNumId w:val="30"/>
  </w:num>
  <w:num w:numId="43">
    <w:abstractNumId w:val="36"/>
  </w:num>
  <w:num w:numId="44">
    <w:abstractNumId w:val="44"/>
  </w:num>
  <w:num w:numId="45">
    <w:abstractNumId w:val="52"/>
  </w:num>
  <w:num w:numId="46">
    <w:abstractNumId w:val="33"/>
  </w:num>
  <w:num w:numId="47">
    <w:abstractNumId w:val="20"/>
  </w:num>
  <w:num w:numId="48">
    <w:abstractNumId w:val="21"/>
  </w:num>
  <w:num w:numId="49">
    <w:abstractNumId w:val="55"/>
  </w:num>
  <w:num w:numId="50">
    <w:abstractNumId w:val="1"/>
  </w:num>
  <w:num w:numId="51">
    <w:abstractNumId w:val="35"/>
  </w:num>
  <w:num w:numId="52">
    <w:abstractNumId w:val="25"/>
  </w:num>
  <w:num w:numId="53">
    <w:abstractNumId w:val="26"/>
  </w:num>
  <w:num w:numId="54">
    <w:abstractNumId w:val="31"/>
  </w:num>
  <w:num w:numId="55">
    <w:abstractNumId w:val="54"/>
  </w:num>
  <w:num w:numId="56">
    <w:abstractNumId w:val="23"/>
  </w:num>
  <w:num w:numId="57">
    <w:abstractNumId w:val="51"/>
  </w:num>
  <w:num w:numId="58">
    <w:abstractNumId w:val="7"/>
  </w:num>
  <w:num w:numId="59">
    <w:abstractNumId w:val="24"/>
  </w:num>
  <w:num w:numId="60">
    <w:abstractNumId w:val="59"/>
  </w:num>
  <w:num w:numId="61">
    <w:abstractNumId w:val="45"/>
  </w:num>
  <w:num w:numId="62">
    <w:abstractNumId w:val="1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0"/>
    <w:rsid w:val="00000B3A"/>
    <w:rsid w:val="00001E77"/>
    <w:rsid w:val="000107FA"/>
    <w:rsid w:val="00035C9D"/>
    <w:rsid w:val="00046D94"/>
    <w:rsid w:val="000555A8"/>
    <w:rsid w:val="00070C85"/>
    <w:rsid w:val="00076DD5"/>
    <w:rsid w:val="00097691"/>
    <w:rsid w:val="000B3BC7"/>
    <w:rsid w:val="000C1C59"/>
    <w:rsid w:val="000F3F20"/>
    <w:rsid w:val="001015B6"/>
    <w:rsid w:val="00102516"/>
    <w:rsid w:val="00116760"/>
    <w:rsid w:val="00116F6F"/>
    <w:rsid w:val="001254F2"/>
    <w:rsid w:val="001269A5"/>
    <w:rsid w:val="00174874"/>
    <w:rsid w:val="00180F13"/>
    <w:rsid w:val="00184843"/>
    <w:rsid w:val="00187E59"/>
    <w:rsid w:val="001A302B"/>
    <w:rsid w:val="001A50D8"/>
    <w:rsid w:val="001A789A"/>
    <w:rsid w:val="001C6B58"/>
    <w:rsid w:val="001E05E4"/>
    <w:rsid w:val="001E7EF3"/>
    <w:rsid w:val="00244936"/>
    <w:rsid w:val="00250840"/>
    <w:rsid w:val="0027572B"/>
    <w:rsid w:val="002944C2"/>
    <w:rsid w:val="002D7F87"/>
    <w:rsid w:val="002E3CB9"/>
    <w:rsid w:val="002E7CFF"/>
    <w:rsid w:val="00301878"/>
    <w:rsid w:val="00324D19"/>
    <w:rsid w:val="003671D3"/>
    <w:rsid w:val="00372DF5"/>
    <w:rsid w:val="00374661"/>
    <w:rsid w:val="003B5607"/>
    <w:rsid w:val="003C2FE8"/>
    <w:rsid w:val="003D3359"/>
    <w:rsid w:val="003F380A"/>
    <w:rsid w:val="00433A59"/>
    <w:rsid w:val="00455E13"/>
    <w:rsid w:val="0045652C"/>
    <w:rsid w:val="00457309"/>
    <w:rsid w:val="00462DEC"/>
    <w:rsid w:val="00463236"/>
    <w:rsid w:val="004E1FBC"/>
    <w:rsid w:val="004E5DB9"/>
    <w:rsid w:val="00512B36"/>
    <w:rsid w:val="00542D56"/>
    <w:rsid w:val="00554C7C"/>
    <w:rsid w:val="005644C7"/>
    <w:rsid w:val="005801FE"/>
    <w:rsid w:val="0058054D"/>
    <w:rsid w:val="005C6BA4"/>
    <w:rsid w:val="005D7FE1"/>
    <w:rsid w:val="005E3986"/>
    <w:rsid w:val="00600284"/>
    <w:rsid w:val="00622136"/>
    <w:rsid w:val="0063589D"/>
    <w:rsid w:val="00653CF9"/>
    <w:rsid w:val="0066118B"/>
    <w:rsid w:val="00663201"/>
    <w:rsid w:val="00682B55"/>
    <w:rsid w:val="00686B44"/>
    <w:rsid w:val="00687208"/>
    <w:rsid w:val="006912AC"/>
    <w:rsid w:val="006A1BE9"/>
    <w:rsid w:val="006E3465"/>
    <w:rsid w:val="00703160"/>
    <w:rsid w:val="00707F85"/>
    <w:rsid w:val="007309C0"/>
    <w:rsid w:val="007438ED"/>
    <w:rsid w:val="007537C5"/>
    <w:rsid w:val="00757081"/>
    <w:rsid w:val="0076520F"/>
    <w:rsid w:val="00766FB6"/>
    <w:rsid w:val="00772A92"/>
    <w:rsid w:val="00793822"/>
    <w:rsid w:val="007C022F"/>
    <w:rsid w:val="007F29E6"/>
    <w:rsid w:val="00800A94"/>
    <w:rsid w:val="008213AD"/>
    <w:rsid w:val="00832B2A"/>
    <w:rsid w:val="00867AE3"/>
    <w:rsid w:val="00875100"/>
    <w:rsid w:val="0088274F"/>
    <w:rsid w:val="0088384A"/>
    <w:rsid w:val="00884DAC"/>
    <w:rsid w:val="008944B4"/>
    <w:rsid w:val="008A5E20"/>
    <w:rsid w:val="008B5F54"/>
    <w:rsid w:val="008C4412"/>
    <w:rsid w:val="008D3D3C"/>
    <w:rsid w:val="008E5C62"/>
    <w:rsid w:val="008F0F8F"/>
    <w:rsid w:val="00904F3A"/>
    <w:rsid w:val="0091391B"/>
    <w:rsid w:val="00937261"/>
    <w:rsid w:val="00944CFD"/>
    <w:rsid w:val="009E29E4"/>
    <w:rsid w:val="009F0E86"/>
    <w:rsid w:val="009F4F61"/>
    <w:rsid w:val="00A04DA4"/>
    <w:rsid w:val="00A102D0"/>
    <w:rsid w:val="00A1154E"/>
    <w:rsid w:val="00A30209"/>
    <w:rsid w:val="00A51305"/>
    <w:rsid w:val="00A52335"/>
    <w:rsid w:val="00A671D4"/>
    <w:rsid w:val="00A67545"/>
    <w:rsid w:val="00A83A32"/>
    <w:rsid w:val="00AB4EFD"/>
    <w:rsid w:val="00AE0F22"/>
    <w:rsid w:val="00AF55D1"/>
    <w:rsid w:val="00B01A2D"/>
    <w:rsid w:val="00B033FD"/>
    <w:rsid w:val="00B061B6"/>
    <w:rsid w:val="00B321FF"/>
    <w:rsid w:val="00B870F7"/>
    <w:rsid w:val="00BA5D26"/>
    <w:rsid w:val="00BC28C2"/>
    <w:rsid w:val="00C208A6"/>
    <w:rsid w:val="00C2312A"/>
    <w:rsid w:val="00C42643"/>
    <w:rsid w:val="00C60913"/>
    <w:rsid w:val="00CB77DE"/>
    <w:rsid w:val="00CC57D4"/>
    <w:rsid w:val="00CF6D64"/>
    <w:rsid w:val="00D5662F"/>
    <w:rsid w:val="00D704FC"/>
    <w:rsid w:val="00D751AD"/>
    <w:rsid w:val="00D76494"/>
    <w:rsid w:val="00DA53B6"/>
    <w:rsid w:val="00DE22A3"/>
    <w:rsid w:val="00DF3FD6"/>
    <w:rsid w:val="00E03DED"/>
    <w:rsid w:val="00E17DC2"/>
    <w:rsid w:val="00E43992"/>
    <w:rsid w:val="00E76C21"/>
    <w:rsid w:val="00EB1A4D"/>
    <w:rsid w:val="00EF1253"/>
    <w:rsid w:val="00F551EB"/>
    <w:rsid w:val="00F76E7A"/>
    <w:rsid w:val="00F8475B"/>
    <w:rsid w:val="00F94BD1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B3B27"/>
  <w15:chartTrackingRefBased/>
  <w15:docId w15:val="{0DE32763-B6B1-4598-ACDA-78FBD2F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1AD"/>
  </w:style>
  <w:style w:type="paragraph" w:styleId="Footer">
    <w:name w:val="footer"/>
    <w:basedOn w:val="Normal"/>
    <w:link w:val="Foot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1AD"/>
  </w:style>
  <w:style w:type="character" w:customStyle="1" w:styleId="Heading1Char">
    <w:name w:val="Heading 1 Char"/>
    <w:basedOn w:val="DefaultParagraphFont"/>
    <w:link w:val="Heading1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707F85"/>
    <w:pPr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707F85"/>
    <w:pPr>
      <w:jc w:val="center"/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707F85"/>
    <w:pPr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9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3">
    <w:name w:val="H3"/>
    <w:basedOn w:val="Heading3"/>
    <w:qFormat/>
    <w:rsid w:val="0091391B"/>
    <w:rPr>
      <w:rFonts w:ascii="Times New Roman" w:hAnsi="Times New Roman"/>
      <w:b/>
      <w:color w:val="auto"/>
    </w:rPr>
  </w:style>
  <w:style w:type="character" w:styleId="Hyperlink">
    <w:name w:val="Hyperlink"/>
    <w:basedOn w:val="DefaultParagraphFont"/>
    <w:uiPriority w:val="99"/>
    <w:unhideWhenUsed/>
    <w:rsid w:val="00512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21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21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1F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04D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chammadfauzanrizqullo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3519-93D0-41E5-8B1C-B1BE4520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38</Pages>
  <Words>5163</Words>
  <Characters>29431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22</cp:revision>
  <cp:lastPrinted>2021-05-31T02:35:00Z</cp:lastPrinted>
  <dcterms:created xsi:type="dcterms:W3CDTF">2021-06-01T23:20:00Z</dcterms:created>
  <dcterms:modified xsi:type="dcterms:W3CDTF">2021-06-02T01:22:00Z</dcterms:modified>
</cp:coreProperties>
</file>