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proofErr w:type="spellStart"/>
      <w:r w:rsidRPr="00E7546C">
        <w:rPr>
          <w:b/>
          <w:bCs/>
          <w:sz w:val="56"/>
          <w:szCs w:val="56"/>
        </w:rPr>
        <w:t>Aplikasi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Peminjaman</w:t>
      </w:r>
      <w:proofErr w:type="spellEnd"/>
      <w:r w:rsidRPr="00E7546C">
        <w:rPr>
          <w:b/>
          <w:bCs/>
          <w:sz w:val="56"/>
          <w:szCs w:val="56"/>
        </w:rPr>
        <w:t xml:space="preserve"> dan </w:t>
      </w:r>
      <w:proofErr w:type="spellStart"/>
      <w:r w:rsidRPr="00E7546C">
        <w:rPr>
          <w:b/>
          <w:bCs/>
          <w:sz w:val="56"/>
          <w:szCs w:val="56"/>
        </w:rPr>
        <w:t>Pengembalian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Barang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Inventaris</w:t>
      </w:r>
      <w:proofErr w:type="spellEnd"/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34402CFB" w14:textId="5E30BBA7" w:rsidR="00641811" w:rsidRDefault="006C249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Formulir</w:t>
      </w:r>
      <w:proofErr w:type="spellEnd"/>
      <w:r>
        <w:rPr>
          <w:sz w:val="56"/>
          <w:szCs w:val="56"/>
        </w:rPr>
        <w:t xml:space="preserve"> User Acceptance Test (UAT)</w:t>
      </w:r>
    </w:p>
    <w:p w14:paraId="6713AD7E" w14:textId="77777777" w:rsidR="006C2495" w:rsidRDefault="006C2495" w:rsidP="006C2495"/>
    <w:p w14:paraId="7BC6E73A" w14:textId="207C9959" w:rsidR="003A495E" w:rsidRDefault="003A495E" w:rsidP="006C2495">
      <w:pPr>
        <w:sectPr w:rsidR="003A495E" w:rsidSect="001B1060">
          <w:head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419384" w14:textId="3B614836" w:rsidR="006C2495" w:rsidRDefault="003A495E" w:rsidP="003A495E">
      <w:pPr>
        <w:jc w:val="center"/>
        <w:rPr>
          <w:sz w:val="36"/>
          <w:szCs w:val="36"/>
        </w:rPr>
      </w:pPr>
      <w:r w:rsidRPr="003A495E">
        <w:rPr>
          <w:sz w:val="36"/>
          <w:szCs w:val="36"/>
        </w:rPr>
        <w:lastRenderedPageBreak/>
        <w:t>LEMBAR PENGESAHAN</w:t>
      </w:r>
    </w:p>
    <w:p w14:paraId="22DAD2F3" w14:textId="77777777" w:rsidR="003A495E" w:rsidRDefault="003A495E" w:rsidP="003A495E">
      <w:pPr>
        <w:rPr>
          <w:sz w:val="36"/>
          <w:szCs w:val="36"/>
        </w:rPr>
        <w:sectPr w:rsidR="003A495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1C11D1" w14:textId="44375515" w:rsidR="003A495E" w:rsidRDefault="00D30B17" w:rsidP="00D30B1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KESIMPULAN DAN SARAN</w:t>
      </w:r>
    </w:p>
    <w:p w14:paraId="19C7E92A" w14:textId="1B755B26" w:rsidR="00D30B17" w:rsidRDefault="00EE23B4" w:rsidP="00EE2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Kesimpulan</w:t>
      </w:r>
    </w:p>
    <w:p w14:paraId="0036854B" w14:textId="45973A6E" w:rsidR="00EE23B4" w:rsidRPr="00EE23B4" w:rsidRDefault="00EE23B4" w:rsidP="00EE2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Saran</w:t>
      </w:r>
    </w:p>
    <w:p w14:paraId="3BB7ADFD" w14:textId="77777777" w:rsidR="00D30B17" w:rsidRPr="003A495E" w:rsidRDefault="00D30B17" w:rsidP="00D30B17">
      <w:pPr>
        <w:jc w:val="center"/>
        <w:rPr>
          <w:sz w:val="36"/>
          <w:szCs w:val="36"/>
        </w:rPr>
      </w:pPr>
    </w:p>
    <w:sectPr w:rsidR="00D30B17" w:rsidRPr="003A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F174E" w14:textId="77777777" w:rsidR="00C552AA" w:rsidRDefault="00C552AA" w:rsidP="001B1060">
      <w:pPr>
        <w:spacing w:after="0" w:line="240" w:lineRule="auto"/>
      </w:pPr>
      <w:r>
        <w:separator/>
      </w:r>
    </w:p>
  </w:endnote>
  <w:endnote w:type="continuationSeparator" w:id="0">
    <w:p w14:paraId="7B8ABBC9" w14:textId="77777777" w:rsidR="00C552AA" w:rsidRDefault="00C552AA" w:rsidP="001B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F4C2D" w14:textId="77777777" w:rsidR="00C552AA" w:rsidRDefault="00C552AA" w:rsidP="001B1060">
      <w:pPr>
        <w:spacing w:after="0" w:line="240" w:lineRule="auto"/>
      </w:pPr>
      <w:r>
        <w:separator/>
      </w:r>
    </w:p>
  </w:footnote>
  <w:footnote w:type="continuationSeparator" w:id="0">
    <w:p w14:paraId="32CC19FA" w14:textId="77777777" w:rsidR="00C552AA" w:rsidRDefault="00C552AA" w:rsidP="001B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352"/>
      <w:gridCol w:w="1821"/>
    </w:tblGrid>
    <w:tr w:rsidR="001B1060" w14:paraId="1610250C" w14:textId="77777777" w:rsidTr="001B1060">
      <w:trPr>
        <w:trHeight w:val="617"/>
      </w:trPr>
      <w:tc>
        <w:tcPr>
          <w:tcW w:w="1843" w:type="dxa"/>
        </w:tcPr>
        <w:p w14:paraId="6DDDCC27" w14:textId="77777777" w:rsidR="001B1060" w:rsidRDefault="001B1060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5E74C34" wp14:editId="656324A1">
                <wp:extent cx="1033272" cy="339454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2A245D" w14:textId="6AD44EBE" w:rsidR="001B1060" w:rsidRDefault="001B1060" w:rsidP="001B1060">
          <w:pPr>
            <w:pStyle w:val="Header"/>
            <w:jc w:val="center"/>
          </w:pPr>
        </w:p>
      </w:tc>
      <w:tc>
        <w:tcPr>
          <w:tcW w:w="5352" w:type="dxa"/>
          <w:vAlign w:val="center"/>
        </w:tcPr>
        <w:p w14:paraId="33F2B751" w14:textId="77777777" w:rsidR="001B1060" w:rsidRPr="001B1060" w:rsidRDefault="001B1060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6C1D875" w14:textId="06BFD405" w:rsidR="001B1060" w:rsidRDefault="001B1060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21" w:type="dxa"/>
        </w:tcPr>
        <w:p w14:paraId="2599BDB9" w14:textId="77777777" w:rsidR="001B1060" w:rsidRDefault="001B1060">
          <w:pPr>
            <w:pStyle w:val="Header"/>
          </w:pPr>
        </w:p>
      </w:tc>
    </w:tr>
  </w:tbl>
  <w:p w14:paraId="73CEBAD4" w14:textId="77777777" w:rsidR="001B1060" w:rsidRDefault="001B1060">
    <w:pPr>
      <w:pStyle w:val="Header"/>
    </w:pPr>
  </w:p>
  <w:p w14:paraId="5B865CCE" w14:textId="77777777" w:rsidR="001B1060" w:rsidRDefault="001B10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068F6"/>
    <w:multiLevelType w:val="hybridMultilevel"/>
    <w:tmpl w:val="6600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A3DBA"/>
    <w:rsid w:val="001B1060"/>
    <w:rsid w:val="00325FD9"/>
    <w:rsid w:val="003A495E"/>
    <w:rsid w:val="003F6CB8"/>
    <w:rsid w:val="005171A8"/>
    <w:rsid w:val="00641811"/>
    <w:rsid w:val="006C2495"/>
    <w:rsid w:val="00834BCD"/>
    <w:rsid w:val="0083643B"/>
    <w:rsid w:val="00932041"/>
    <w:rsid w:val="00953121"/>
    <w:rsid w:val="009F3BFE"/>
    <w:rsid w:val="00AB0321"/>
    <w:rsid w:val="00B63BC2"/>
    <w:rsid w:val="00C552AA"/>
    <w:rsid w:val="00CD24AB"/>
    <w:rsid w:val="00D30B17"/>
    <w:rsid w:val="00E7546C"/>
    <w:rsid w:val="00EE23B4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60"/>
  </w:style>
  <w:style w:type="paragraph" w:styleId="Footer">
    <w:name w:val="footer"/>
    <w:basedOn w:val="Normal"/>
    <w:link w:val="Foot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60"/>
  </w:style>
  <w:style w:type="table" w:styleId="TableGrid">
    <w:name w:val="Table Grid"/>
    <w:basedOn w:val="TableNormal"/>
    <w:uiPriority w:val="39"/>
    <w:rsid w:val="001B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Ojan</cp:lastModifiedBy>
  <cp:revision>6</cp:revision>
  <dcterms:created xsi:type="dcterms:W3CDTF">2021-06-25T07:42:00Z</dcterms:created>
  <dcterms:modified xsi:type="dcterms:W3CDTF">2021-06-27T20:40:00Z</dcterms:modified>
</cp:coreProperties>
</file>