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CERTIFIKAT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Ovim se potvrđuje da je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{d.ime}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uspješno završio/la 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kurs {d.kurs}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Datum: {d.datum}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Profesor: Esad Mahovac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Nuqta Academy</w:t>
      </w:r>
    </w:p>
    <w:sectPr>
      <w:pgSz w:h="12240" w:w="15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aav2v3iQhU/HKs/Ta4IFKxZkpQ==">CgMxLjA4AHIhMUJaeHZTcmp0SHdFYWYwZnBmWTJSVTl4bWk5cnY5bVRU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