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F6CCB" w14:textId="77777777" w:rsidR="0045338E" w:rsidRPr="00116626" w:rsidRDefault="0045338E" w:rsidP="0045338E">
      <w:pPr>
        <w:rPr>
          <w:rFonts w:ascii="Calibri" w:hAnsi="Calibri" w:cs="Calibri"/>
          <w:b/>
          <w:bCs/>
        </w:rPr>
      </w:pPr>
      <w:r w:rsidRPr="00116626">
        <w:rPr>
          <w:rFonts w:ascii="Calibri" w:hAnsi="Calibri" w:cs="Calibri"/>
          <w:b/>
          <w:bCs/>
        </w:rPr>
        <w:t>Preliminary Data Analysis Plan – Project 1 (MACS HAART Study)</w:t>
      </w:r>
    </w:p>
    <w:p w14:paraId="215D6411" w14:textId="77777777" w:rsidR="0045338E" w:rsidRPr="00116626" w:rsidRDefault="0045338E" w:rsidP="0045338E">
      <w:pPr>
        <w:rPr>
          <w:rFonts w:ascii="Calibri" w:hAnsi="Calibri" w:cs="Calibri"/>
          <w:b/>
          <w:bCs/>
        </w:rPr>
      </w:pPr>
      <w:r w:rsidRPr="00116626">
        <w:rPr>
          <w:rFonts w:ascii="Calibri" w:hAnsi="Calibri" w:cs="Calibri"/>
          <w:b/>
          <w:bCs/>
        </w:rPr>
        <w:t>Introduction</w:t>
      </w:r>
    </w:p>
    <w:p w14:paraId="48DF8CE3" w14:textId="0A583FF7" w:rsidR="007E0727" w:rsidRPr="00116626" w:rsidRDefault="007E0727" w:rsidP="007E0727">
      <w:pPr>
        <w:spacing w:line="480" w:lineRule="auto"/>
        <w:rPr>
          <w:rFonts w:ascii="Calibri" w:hAnsi="Calibri" w:cs="Calibri"/>
        </w:rPr>
      </w:pPr>
      <w:r w:rsidRPr="00116626">
        <w:rPr>
          <w:rFonts w:ascii="Calibri" w:hAnsi="Calibri" w:cs="Calibri"/>
        </w:rPr>
        <w:t>This study uses data from the Multicenter AIDS Cohort Study (MACS), a</w:t>
      </w:r>
      <w:r w:rsidRPr="00116626">
        <w:rPr>
          <w:rFonts w:ascii="Calibri" w:hAnsi="Calibri" w:cs="Calibri"/>
        </w:rPr>
        <w:t xml:space="preserve"> </w:t>
      </w:r>
      <w:r w:rsidRPr="00116626">
        <w:rPr>
          <w:rFonts w:ascii="Calibri" w:hAnsi="Calibri" w:cs="Calibri"/>
        </w:rPr>
        <w:t>longitudinal cohort of HIV-infected men followed annually in four U.S. cities. Year 0</w:t>
      </w:r>
      <w:r w:rsidRPr="00116626">
        <w:rPr>
          <w:rFonts w:ascii="Calibri" w:hAnsi="Calibri" w:cs="Calibri"/>
        </w:rPr>
        <w:t xml:space="preserve"> </w:t>
      </w:r>
      <w:r w:rsidRPr="00116626">
        <w:rPr>
          <w:rFonts w:ascii="Calibri" w:hAnsi="Calibri" w:cs="Calibri"/>
        </w:rPr>
        <w:t>represents the last untreated visit prior to initiation of highly active antiretroviral therapy</w:t>
      </w:r>
      <w:r w:rsidRPr="00116626">
        <w:rPr>
          <w:rFonts w:ascii="Calibri" w:hAnsi="Calibri" w:cs="Calibri"/>
        </w:rPr>
        <w:t xml:space="preserve"> </w:t>
      </w:r>
      <w:r w:rsidRPr="00116626">
        <w:rPr>
          <w:rFonts w:ascii="Calibri" w:hAnsi="Calibri" w:cs="Calibri"/>
        </w:rPr>
        <w:t>(HAART), and Year 2 represents follow-up during treatment. The objective is to assess</w:t>
      </w:r>
      <w:r w:rsidRPr="00116626">
        <w:rPr>
          <w:rFonts w:ascii="Calibri" w:hAnsi="Calibri" w:cs="Calibri"/>
        </w:rPr>
        <w:t xml:space="preserve"> </w:t>
      </w:r>
      <w:r w:rsidRPr="00116626">
        <w:rPr>
          <w:rFonts w:ascii="Calibri" w:hAnsi="Calibri" w:cs="Calibri"/>
        </w:rPr>
        <w:t>whether treatment response two years after HAART initiation differs by baseline hard drug</w:t>
      </w:r>
      <w:r w:rsidRPr="00116626">
        <w:rPr>
          <w:rFonts w:ascii="Calibri" w:hAnsi="Calibri" w:cs="Calibri"/>
        </w:rPr>
        <w:t xml:space="preserve"> </w:t>
      </w:r>
      <w:r w:rsidRPr="00116626">
        <w:rPr>
          <w:rFonts w:ascii="Calibri" w:hAnsi="Calibri" w:cs="Calibri"/>
        </w:rPr>
        <w:t>use status. Outcomes at Year 2 include viral load, CD4 cell count, and physical and</w:t>
      </w:r>
      <w:r w:rsidRPr="00116626">
        <w:rPr>
          <w:rFonts w:ascii="Calibri" w:hAnsi="Calibri" w:cs="Calibri"/>
        </w:rPr>
        <w:t xml:space="preserve"> </w:t>
      </w:r>
      <w:r w:rsidRPr="00116626">
        <w:rPr>
          <w:rFonts w:ascii="Calibri" w:hAnsi="Calibri" w:cs="Calibri"/>
        </w:rPr>
        <w:t>mental quality-of-life (QOL) scores. Baseline covariates include age, BMI, smoking status,</w:t>
      </w:r>
      <w:r w:rsidRPr="00116626">
        <w:rPr>
          <w:rFonts w:ascii="Calibri" w:hAnsi="Calibri" w:cs="Calibri"/>
        </w:rPr>
        <w:t xml:space="preserve"> </w:t>
      </w:r>
      <w:r w:rsidRPr="00116626">
        <w:rPr>
          <w:rFonts w:ascii="Calibri" w:hAnsi="Calibri" w:cs="Calibri"/>
        </w:rPr>
        <w:t>education, and race. We hypothesize that baseline hard drug use is associated with</w:t>
      </w:r>
      <w:r w:rsidRPr="00116626">
        <w:rPr>
          <w:rFonts w:ascii="Calibri" w:hAnsi="Calibri" w:cs="Calibri"/>
        </w:rPr>
        <w:t xml:space="preserve"> </w:t>
      </w:r>
      <w:r w:rsidRPr="00116626">
        <w:rPr>
          <w:rFonts w:ascii="Calibri" w:hAnsi="Calibri" w:cs="Calibri"/>
        </w:rPr>
        <w:t>poorer treatment response (higher viral load, lower CD4 count, and lower QOL), and that</w:t>
      </w:r>
      <w:r w:rsidRPr="00116626">
        <w:rPr>
          <w:rFonts w:ascii="Calibri" w:hAnsi="Calibri" w:cs="Calibri"/>
        </w:rPr>
        <w:t xml:space="preserve"> </w:t>
      </w:r>
      <w:r w:rsidRPr="00116626">
        <w:rPr>
          <w:rFonts w:ascii="Calibri" w:hAnsi="Calibri" w:cs="Calibri"/>
        </w:rPr>
        <w:t>treatment adherence may partially explain these differences.</w:t>
      </w:r>
    </w:p>
    <w:p w14:paraId="2CB9A28D" w14:textId="77777777" w:rsidR="00116626" w:rsidRPr="00116626" w:rsidRDefault="00116626" w:rsidP="00116626">
      <w:pPr>
        <w:spacing w:line="480" w:lineRule="auto"/>
        <w:rPr>
          <w:rFonts w:ascii="Calibri" w:hAnsi="Calibri" w:cs="Calibri"/>
          <w:b/>
          <w:bCs/>
        </w:rPr>
      </w:pPr>
      <w:r w:rsidRPr="00116626">
        <w:rPr>
          <w:rFonts w:ascii="Calibri" w:hAnsi="Calibri" w:cs="Calibri"/>
          <w:b/>
          <w:bCs/>
        </w:rPr>
        <w:t>Preliminary Analysis:</w:t>
      </w:r>
      <w:r w:rsidRPr="00116626">
        <w:rPr>
          <w:rFonts w:ascii="Calibri" w:hAnsi="Calibri" w:cs="Calibri"/>
          <w:b/>
          <w:bCs/>
        </w:rPr>
        <w:br/>
      </w:r>
      <w:r w:rsidRPr="00116626">
        <w:rPr>
          <w:rFonts w:ascii="Calibri" w:hAnsi="Calibri" w:cs="Calibri"/>
        </w:rPr>
        <w:t>Data completeness and distributions were assessed using summary statistics and density plots. Continuous variables were summarized with means and standard deviations, and categorical variables with frequencies and percentages. Race was collapsed into White non-Hispanic and Other, and education was collapsed into College and Above versus No College Degree. Baseline characteristics were presented by baseline hard drug use status (Table 1). Viral load was log10-transformed if skewed, and CD4 count was transformed as necessary in frequentist analyses.</w:t>
      </w:r>
    </w:p>
    <w:p w14:paraId="689DCFF7" w14:textId="551A970C" w:rsidR="00116626" w:rsidRPr="00116626" w:rsidRDefault="00116626" w:rsidP="00116626">
      <w:pPr>
        <w:spacing w:line="480" w:lineRule="auto"/>
        <w:rPr>
          <w:rFonts w:ascii="Calibri" w:hAnsi="Calibri" w:cs="Calibri"/>
        </w:rPr>
      </w:pPr>
      <w:r w:rsidRPr="00116626">
        <w:rPr>
          <w:rFonts w:ascii="Calibri" w:hAnsi="Calibri" w:cs="Calibri"/>
          <w:b/>
          <w:bCs/>
        </w:rPr>
        <w:t>Frequentist</w:t>
      </w:r>
      <w:r w:rsidRPr="00116626">
        <w:rPr>
          <w:rFonts w:ascii="Calibri" w:hAnsi="Calibri" w:cs="Calibri"/>
          <w:b/>
          <w:bCs/>
        </w:rPr>
        <w:t xml:space="preserve"> </w:t>
      </w:r>
      <w:r w:rsidRPr="00116626">
        <w:rPr>
          <w:rFonts w:ascii="Calibri" w:hAnsi="Calibri" w:cs="Calibri"/>
          <w:b/>
          <w:bCs/>
        </w:rPr>
        <w:t>Analysis:</w:t>
      </w:r>
      <w:r w:rsidRPr="00116626">
        <w:rPr>
          <w:rFonts w:ascii="Calibri" w:hAnsi="Calibri" w:cs="Calibri"/>
          <w:b/>
          <w:bCs/>
        </w:rPr>
        <w:br/>
      </w:r>
      <w:r w:rsidRPr="00116626">
        <w:rPr>
          <w:rFonts w:ascii="Calibri" w:hAnsi="Calibri" w:cs="Calibri"/>
        </w:rPr>
        <w:t xml:space="preserve">Separate linear regression models were fitted for each Year 2 outcome. Unadjusted models included baseline hard drug use and the corresponding baseline outcome. Adjusted models </w:t>
      </w:r>
      <w:r w:rsidRPr="00116626">
        <w:rPr>
          <w:rFonts w:ascii="Calibri" w:hAnsi="Calibri" w:cs="Calibri"/>
        </w:rPr>
        <w:t>included baseline hard drug use, corresponding baseline outcome and covariates (</w:t>
      </w:r>
      <w:r w:rsidRPr="00116626">
        <w:rPr>
          <w:rFonts w:ascii="Calibri" w:hAnsi="Calibri" w:cs="Calibri"/>
        </w:rPr>
        <w:t xml:space="preserve">age, BMI, </w:t>
      </w:r>
      <w:r w:rsidRPr="00116626">
        <w:rPr>
          <w:rFonts w:ascii="Calibri" w:hAnsi="Calibri" w:cs="Calibri"/>
        </w:rPr>
        <w:lastRenderedPageBreak/>
        <w:t>smoking status, education, and race</w:t>
      </w:r>
      <w:r w:rsidRPr="00116626">
        <w:rPr>
          <w:rFonts w:ascii="Calibri" w:hAnsi="Calibri" w:cs="Calibri"/>
        </w:rPr>
        <w:t>)</w:t>
      </w:r>
      <w:r w:rsidRPr="00116626">
        <w:rPr>
          <w:rFonts w:ascii="Calibri" w:hAnsi="Calibri" w:cs="Calibri"/>
        </w:rPr>
        <w:t xml:space="preserve"> (Table 2). Model assumptions were evaluated using residual plots and Q–Q plots. Statistical significance was defined as α = 0.05. Exploratory analyses evaluated whether inclusion of adherence attenuated the association between baseline hard drug use and outcomes.</w:t>
      </w:r>
    </w:p>
    <w:p w14:paraId="5B9203FA" w14:textId="2AE7E4FC" w:rsidR="00CB5E32" w:rsidRPr="00116626" w:rsidRDefault="00CB5E32" w:rsidP="00CB5E32">
      <w:pPr>
        <w:spacing w:line="480" w:lineRule="auto"/>
        <w:jc w:val="both"/>
        <w:rPr>
          <w:rFonts w:ascii="Calibri" w:hAnsi="Calibri" w:cs="Calibri"/>
        </w:rPr>
      </w:pPr>
      <w:r w:rsidRPr="00116626">
        <w:rPr>
          <w:rFonts w:ascii="Calibri" w:hAnsi="Calibri" w:cs="Calibri"/>
          <w:b/>
          <w:bCs/>
        </w:rPr>
        <w:t xml:space="preserve">Bayesian Analysis: </w:t>
      </w:r>
      <w:r w:rsidRPr="00116626">
        <w:rPr>
          <w:rFonts w:ascii="Calibri" w:hAnsi="Calibri" w:cs="Calibri"/>
        </w:rPr>
        <w:t>Bayesian linear regression models will be fit for each Year 2 outcome using the same unadjusted and adjusted structures as the frequentist analysis. Viral load will be analyzed on the log10 scale, and CD4 count on the raw scale to preserve interpretation of a 50 cells/mL difference. Priors will be Normal(0, 100²) for regression coefficients and Half-Normal(0, 0.5) for the residual standard deviation. Models will be estimated using Hamiltonian Monte Carlo in Stan (cmdstanr, four chains), with convergence assessed via trace plots, R-hat, and effective sample sizes. Posterior means and 95% HPDIs for the hard drug use effect will be reported, along with posterior probabilities P(|β_drug| &gt; γ | data), where γ = 0.5 (log10 viral load), 50 cells/mL (CD4), and 2 QOL points. Model fit will be evaluated using WAIC and LOO-CV.</w:t>
      </w:r>
    </w:p>
    <w:p w14:paraId="06B27803" w14:textId="77777777" w:rsidR="009E599A" w:rsidRPr="00116626" w:rsidRDefault="009E599A" w:rsidP="00370406">
      <w:pPr>
        <w:rPr>
          <w:rFonts w:ascii="Calibri" w:hAnsi="Calibri" w:cs="Calibri"/>
        </w:rPr>
      </w:pPr>
    </w:p>
    <w:p w14:paraId="1D234CBF" w14:textId="77777777" w:rsidR="00CB5E32" w:rsidRPr="00116626" w:rsidRDefault="00CB5E32" w:rsidP="00370406">
      <w:pPr>
        <w:rPr>
          <w:rFonts w:ascii="Calibri" w:hAnsi="Calibri" w:cs="Calibri"/>
        </w:rPr>
      </w:pPr>
    </w:p>
    <w:p w14:paraId="43E3CFC5" w14:textId="77777777" w:rsidR="00CB5E32" w:rsidRPr="00116626" w:rsidRDefault="00CB5E32" w:rsidP="00370406">
      <w:pPr>
        <w:rPr>
          <w:rFonts w:ascii="Calibri" w:hAnsi="Calibri" w:cs="Calibri"/>
        </w:rPr>
      </w:pPr>
    </w:p>
    <w:p w14:paraId="322EB2BF" w14:textId="77777777" w:rsidR="00CB5E32" w:rsidRPr="00116626" w:rsidRDefault="00CB5E32" w:rsidP="00370406">
      <w:pPr>
        <w:rPr>
          <w:rFonts w:ascii="Calibri" w:hAnsi="Calibri" w:cs="Calibri"/>
        </w:rPr>
      </w:pPr>
    </w:p>
    <w:p w14:paraId="4F8C359A" w14:textId="77777777" w:rsidR="00CB5E32" w:rsidRPr="00116626" w:rsidRDefault="00CB5E32" w:rsidP="00370406">
      <w:pPr>
        <w:rPr>
          <w:rFonts w:ascii="Calibri" w:hAnsi="Calibri" w:cs="Calibri"/>
        </w:rPr>
      </w:pPr>
    </w:p>
    <w:p w14:paraId="52C74238" w14:textId="77777777" w:rsidR="00CB5E32" w:rsidRPr="00116626" w:rsidRDefault="00CB5E32" w:rsidP="00370406">
      <w:pPr>
        <w:rPr>
          <w:rFonts w:ascii="Calibri" w:hAnsi="Calibri" w:cs="Calibri"/>
        </w:rPr>
      </w:pPr>
    </w:p>
    <w:p w14:paraId="752B86B4" w14:textId="77777777" w:rsidR="00CB5E32" w:rsidRPr="00116626" w:rsidRDefault="00CB5E32" w:rsidP="00370406">
      <w:pPr>
        <w:rPr>
          <w:rFonts w:ascii="Calibri" w:hAnsi="Calibri" w:cs="Calibri"/>
        </w:rPr>
      </w:pPr>
    </w:p>
    <w:p w14:paraId="014394C8" w14:textId="77777777" w:rsidR="00CB5E32" w:rsidRPr="00116626" w:rsidRDefault="00CB5E32" w:rsidP="00370406">
      <w:pPr>
        <w:rPr>
          <w:rFonts w:ascii="Calibri" w:hAnsi="Calibri" w:cs="Calibri"/>
        </w:rPr>
      </w:pPr>
    </w:p>
    <w:p w14:paraId="6F0C14EE" w14:textId="77777777" w:rsidR="009E599A" w:rsidRPr="00116626" w:rsidRDefault="009E599A" w:rsidP="00370406">
      <w:pPr>
        <w:rPr>
          <w:rFonts w:ascii="Calibri" w:hAnsi="Calibri" w:cs="Calibri"/>
        </w:rPr>
      </w:pPr>
    </w:p>
    <w:p w14:paraId="3D18F874" w14:textId="77777777" w:rsidR="009E599A" w:rsidRPr="00116626" w:rsidRDefault="009E599A" w:rsidP="00370406">
      <w:pPr>
        <w:rPr>
          <w:rFonts w:ascii="Calibri" w:hAnsi="Calibri" w:cs="Calibri"/>
        </w:rPr>
      </w:pPr>
    </w:p>
    <w:p w14:paraId="5FA00D01" w14:textId="77777777" w:rsidR="009E599A" w:rsidRPr="00116626" w:rsidRDefault="009E599A" w:rsidP="00370406">
      <w:pPr>
        <w:rPr>
          <w:rFonts w:ascii="Calibri" w:hAnsi="Calibri" w:cs="Calibri"/>
        </w:rPr>
      </w:pPr>
    </w:p>
    <w:p w14:paraId="3A81999C" w14:textId="77777777" w:rsidR="009E599A" w:rsidRPr="00116626" w:rsidRDefault="009E599A" w:rsidP="009E599A">
      <w:pPr>
        <w:spacing w:line="480" w:lineRule="auto"/>
        <w:jc w:val="both"/>
        <w:rPr>
          <w:rFonts w:ascii="Calibri" w:hAnsi="Calibri" w:cs="Calibri"/>
          <w:b/>
          <w:bCs/>
        </w:rPr>
      </w:pPr>
      <w:r w:rsidRPr="00116626">
        <w:rPr>
          <w:rFonts w:ascii="Calibri" w:hAnsi="Calibri" w:cs="Calibri"/>
          <w:b/>
          <w:bCs/>
        </w:rPr>
        <w:t>Table 1. Baseline Characteristics of Participants at Year 0 Stratified by Baseline Hard Drug Use</w:t>
      </w:r>
    </w:p>
    <w:tbl>
      <w:tblPr>
        <w:tblStyle w:val="TableGrid"/>
        <w:tblW w:w="0" w:type="auto"/>
        <w:tblLook w:val="04A0" w:firstRow="1" w:lastRow="0" w:firstColumn="1" w:lastColumn="0" w:noHBand="0" w:noVBand="1"/>
      </w:tblPr>
      <w:tblGrid>
        <w:gridCol w:w="3055"/>
        <w:gridCol w:w="1620"/>
        <w:gridCol w:w="2250"/>
        <w:gridCol w:w="2425"/>
      </w:tblGrid>
      <w:tr w:rsidR="005738E1" w:rsidRPr="00116626" w14:paraId="2A1B6D5E" w14:textId="310800E6" w:rsidTr="00CC7C70">
        <w:tc>
          <w:tcPr>
            <w:tcW w:w="3055" w:type="dxa"/>
            <w:hideMark/>
          </w:tcPr>
          <w:p w14:paraId="18EEC865" w14:textId="77777777" w:rsidR="005738E1" w:rsidRPr="00116626" w:rsidRDefault="005738E1" w:rsidP="000B5C5F">
            <w:pPr>
              <w:spacing w:after="160" w:line="480" w:lineRule="auto"/>
              <w:rPr>
                <w:rFonts w:ascii="Calibri" w:hAnsi="Calibri" w:cs="Calibri"/>
                <w:b/>
                <w:bCs/>
              </w:rPr>
            </w:pPr>
            <w:r w:rsidRPr="00116626">
              <w:rPr>
                <w:rFonts w:ascii="Calibri" w:hAnsi="Calibri" w:cs="Calibri"/>
                <w:b/>
                <w:bCs/>
              </w:rPr>
              <w:t>Variable</w:t>
            </w:r>
          </w:p>
        </w:tc>
        <w:tc>
          <w:tcPr>
            <w:tcW w:w="1620" w:type="dxa"/>
            <w:hideMark/>
          </w:tcPr>
          <w:p w14:paraId="1B8A928D" w14:textId="77777777" w:rsidR="005738E1" w:rsidRPr="00116626" w:rsidRDefault="005738E1" w:rsidP="000B5C5F">
            <w:pPr>
              <w:spacing w:after="160" w:line="480" w:lineRule="auto"/>
              <w:rPr>
                <w:rFonts w:ascii="Calibri" w:hAnsi="Calibri" w:cs="Calibri"/>
                <w:b/>
                <w:bCs/>
              </w:rPr>
            </w:pPr>
            <w:r w:rsidRPr="00116626">
              <w:rPr>
                <w:rFonts w:ascii="Calibri" w:hAnsi="Calibri" w:cs="Calibri"/>
                <w:b/>
                <w:bCs/>
              </w:rPr>
              <w:t>Hard Drug Use</w:t>
            </w:r>
          </w:p>
          <w:p w14:paraId="2E24E61E" w14:textId="77777777" w:rsidR="005738E1" w:rsidRPr="00116626" w:rsidRDefault="005738E1" w:rsidP="000B5C5F">
            <w:pPr>
              <w:spacing w:after="160" w:line="480" w:lineRule="auto"/>
              <w:rPr>
                <w:rFonts w:ascii="Calibri" w:hAnsi="Calibri" w:cs="Calibri"/>
                <w:b/>
                <w:bCs/>
              </w:rPr>
            </w:pPr>
            <w:r w:rsidRPr="00116626">
              <w:rPr>
                <w:rFonts w:ascii="Calibri" w:hAnsi="Calibri" w:cs="Calibri"/>
                <w:b/>
                <w:bCs/>
              </w:rPr>
              <w:t>(N= )</w:t>
            </w:r>
          </w:p>
          <w:p w14:paraId="589CDDE5" w14:textId="77777777" w:rsidR="005738E1" w:rsidRPr="00116626" w:rsidRDefault="005738E1" w:rsidP="000B5C5F">
            <w:pPr>
              <w:spacing w:after="160" w:line="480" w:lineRule="auto"/>
              <w:rPr>
                <w:rFonts w:ascii="Calibri" w:hAnsi="Calibri" w:cs="Calibri"/>
                <w:b/>
                <w:bCs/>
              </w:rPr>
            </w:pPr>
          </w:p>
        </w:tc>
        <w:tc>
          <w:tcPr>
            <w:tcW w:w="2250" w:type="dxa"/>
            <w:hideMark/>
          </w:tcPr>
          <w:p w14:paraId="14F98198" w14:textId="77777777" w:rsidR="005738E1" w:rsidRPr="00116626" w:rsidRDefault="005738E1" w:rsidP="000B5C5F">
            <w:pPr>
              <w:spacing w:after="160" w:line="480" w:lineRule="auto"/>
              <w:rPr>
                <w:rFonts w:ascii="Calibri" w:hAnsi="Calibri" w:cs="Calibri"/>
                <w:b/>
                <w:bCs/>
              </w:rPr>
            </w:pPr>
            <w:r w:rsidRPr="00116626">
              <w:rPr>
                <w:rFonts w:ascii="Calibri" w:hAnsi="Calibri" w:cs="Calibri"/>
                <w:b/>
                <w:bCs/>
              </w:rPr>
              <w:t>No Hard Drug Use</w:t>
            </w:r>
          </w:p>
          <w:p w14:paraId="42ED712C" w14:textId="77777777" w:rsidR="005738E1" w:rsidRPr="00116626" w:rsidRDefault="005738E1" w:rsidP="000B5C5F">
            <w:pPr>
              <w:spacing w:after="160" w:line="480" w:lineRule="auto"/>
              <w:rPr>
                <w:rFonts w:ascii="Calibri" w:hAnsi="Calibri" w:cs="Calibri"/>
                <w:b/>
                <w:bCs/>
              </w:rPr>
            </w:pPr>
            <w:r w:rsidRPr="00116626">
              <w:rPr>
                <w:rFonts w:ascii="Calibri" w:hAnsi="Calibri" w:cs="Calibri"/>
                <w:b/>
                <w:bCs/>
              </w:rPr>
              <w:t>(N= )</w:t>
            </w:r>
          </w:p>
        </w:tc>
        <w:tc>
          <w:tcPr>
            <w:tcW w:w="2425" w:type="dxa"/>
          </w:tcPr>
          <w:p w14:paraId="30902F4E" w14:textId="77777777" w:rsidR="005738E1" w:rsidRDefault="005738E1" w:rsidP="000B5C5F">
            <w:pPr>
              <w:spacing w:line="480" w:lineRule="auto"/>
              <w:rPr>
                <w:rFonts w:ascii="Calibri" w:hAnsi="Calibri" w:cs="Calibri"/>
                <w:b/>
                <w:bCs/>
              </w:rPr>
            </w:pPr>
            <w:r>
              <w:rPr>
                <w:rFonts w:ascii="Calibri" w:hAnsi="Calibri" w:cs="Calibri"/>
                <w:b/>
                <w:bCs/>
              </w:rPr>
              <w:t>Total</w:t>
            </w:r>
          </w:p>
          <w:p w14:paraId="1B17470E" w14:textId="0A075067" w:rsidR="005738E1" w:rsidRPr="00116626" w:rsidRDefault="005738E1" w:rsidP="000B5C5F">
            <w:pPr>
              <w:spacing w:line="480" w:lineRule="auto"/>
              <w:rPr>
                <w:rFonts w:ascii="Calibri" w:hAnsi="Calibri" w:cs="Calibri"/>
                <w:b/>
                <w:bCs/>
              </w:rPr>
            </w:pPr>
            <w:r>
              <w:rPr>
                <w:rFonts w:ascii="Calibri" w:hAnsi="Calibri" w:cs="Calibri"/>
                <w:b/>
                <w:bCs/>
              </w:rPr>
              <w:t>(N=  )</w:t>
            </w:r>
          </w:p>
        </w:tc>
      </w:tr>
      <w:tr w:rsidR="005738E1" w:rsidRPr="00116626" w14:paraId="1449B8FD" w14:textId="670DB335" w:rsidTr="00CC7C70">
        <w:tc>
          <w:tcPr>
            <w:tcW w:w="3055" w:type="dxa"/>
            <w:hideMark/>
          </w:tcPr>
          <w:p w14:paraId="793F7474" w14:textId="77777777" w:rsidR="005738E1" w:rsidRPr="00116626" w:rsidRDefault="005738E1" w:rsidP="000B5C5F">
            <w:pPr>
              <w:spacing w:after="160" w:line="480" w:lineRule="auto"/>
              <w:rPr>
                <w:rFonts w:ascii="Calibri" w:hAnsi="Calibri" w:cs="Calibri"/>
              </w:rPr>
            </w:pPr>
            <w:r w:rsidRPr="00116626">
              <w:rPr>
                <w:rFonts w:ascii="Calibri" w:hAnsi="Calibri" w:cs="Calibri"/>
              </w:rPr>
              <w:t>Age (Mean, SD)</w:t>
            </w:r>
          </w:p>
        </w:tc>
        <w:tc>
          <w:tcPr>
            <w:tcW w:w="1620" w:type="dxa"/>
            <w:hideMark/>
          </w:tcPr>
          <w:p w14:paraId="12638705" w14:textId="77777777" w:rsidR="005738E1" w:rsidRPr="00116626" w:rsidRDefault="005738E1" w:rsidP="000B5C5F">
            <w:pPr>
              <w:spacing w:after="160" w:line="480" w:lineRule="auto"/>
              <w:rPr>
                <w:rFonts w:ascii="Calibri" w:hAnsi="Calibri" w:cs="Calibri"/>
              </w:rPr>
            </w:pPr>
          </w:p>
        </w:tc>
        <w:tc>
          <w:tcPr>
            <w:tcW w:w="2250" w:type="dxa"/>
            <w:hideMark/>
          </w:tcPr>
          <w:p w14:paraId="0F3F8E7B" w14:textId="77777777" w:rsidR="005738E1" w:rsidRPr="00116626" w:rsidRDefault="005738E1" w:rsidP="000B5C5F">
            <w:pPr>
              <w:spacing w:after="160" w:line="480" w:lineRule="auto"/>
              <w:rPr>
                <w:rFonts w:ascii="Calibri" w:hAnsi="Calibri" w:cs="Calibri"/>
              </w:rPr>
            </w:pPr>
          </w:p>
        </w:tc>
        <w:tc>
          <w:tcPr>
            <w:tcW w:w="2425" w:type="dxa"/>
          </w:tcPr>
          <w:p w14:paraId="13A0F144" w14:textId="77777777" w:rsidR="005738E1" w:rsidRPr="00116626" w:rsidRDefault="005738E1" w:rsidP="000B5C5F">
            <w:pPr>
              <w:spacing w:line="480" w:lineRule="auto"/>
              <w:rPr>
                <w:rFonts w:ascii="Calibri" w:hAnsi="Calibri" w:cs="Calibri"/>
              </w:rPr>
            </w:pPr>
          </w:p>
        </w:tc>
      </w:tr>
      <w:tr w:rsidR="005738E1" w:rsidRPr="00116626" w14:paraId="1425683C" w14:textId="20547E98" w:rsidTr="00CC7C70">
        <w:tc>
          <w:tcPr>
            <w:tcW w:w="3055" w:type="dxa"/>
            <w:hideMark/>
          </w:tcPr>
          <w:p w14:paraId="6B4A6D24" w14:textId="77777777" w:rsidR="005738E1" w:rsidRPr="00116626" w:rsidRDefault="005738E1" w:rsidP="000B5C5F">
            <w:pPr>
              <w:spacing w:after="160" w:line="480" w:lineRule="auto"/>
              <w:rPr>
                <w:rFonts w:ascii="Calibri" w:hAnsi="Calibri" w:cs="Calibri"/>
              </w:rPr>
            </w:pPr>
            <w:r w:rsidRPr="00116626">
              <w:rPr>
                <w:rFonts w:ascii="Calibri" w:hAnsi="Calibri" w:cs="Calibri"/>
              </w:rPr>
              <w:t>BMI (Mean, SD)</w:t>
            </w:r>
          </w:p>
        </w:tc>
        <w:tc>
          <w:tcPr>
            <w:tcW w:w="1620" w:type="dxa"/>
            <w:hideMark/>
          </w:tcPr>
          <w:p w14:paraId="2149F6DD" w14:textId="77777777" w:rsidR="005738E1" w:rsidRPr="00116626" w:rsidRDefault="005738E1" w:rsidP="000B5C5F">
            <w:pPr>
              <w:spacing w:after="160" w:line="480" w:lineRule="auto"/>
              <w:rPr>
                <w:rFonts w:ascii="Calibri" w:hAnsi="Calibri" w:cs="Calibri"/>
              </w:rPr>
            </w:pPr>
          </w:p>
        </w:tc>
        <w:tc>
          <w:tcPr>
            <w:tcW w:w="2250" w:type="dxa"/>
            <w:hideMark/>
          </w:tcPr>
          <w:p w14:paraId="2D904EA2" w14:textId="77777777" w:rsidR="005738E1" w:rsidRPr="00116626" w:rsidRDefault="005738E1" w:rsidP="000B5C5F">
            <w:pPr>
              <w:spacing w:after="160" w:line="480" w:lineRule="auto"/>
              <w:rPr>
                <w:rFonts w:ascii="Calibri" w:hAnsi="Calibri" w:cs="Calibri"/>
              </w:rPr>
            </w:pPr>
          </w:p>
        </w:tc>
        <w:tc>
          <w:tcPr>
            <w:tcW w:w="2425" w:type="dxa"/>
          </w:tcPr>
          <w:p w14:paraId="64894C3B" w14:textId="77777777" w:rsidR="005738E1" w:rsidRPr="00116626" w:rsidRDefault="005738E1" w:rsidP="000B5C5F">
            <w:pPr>
              <w:spacing w:line="480" w:lineRule="auto"/>
              <w:rPr>
                <w:rFonts w:ascii="Calibri" w:hAnsi="Calibri" w:cs="Calibri"/>
              </w:rPr>
            </w:pPr>
          </w:p>
        </w:tc>
      </w:tr>
      <w:tr w:rsidR="005738E1" w:rsidRPr="00116626" w14:paraId="6D090DFC" w14:textId="023E6A6C" w:rsidTr="00CC7C70">
        <w:tc>
          <w:tcPr>
            <w:tcW w:w="3055" w:type="dxa"/>
            <w:hideMark/>
          </w:tcPr>
          <w:p w14:paraId="7A1C6EEE" w14:textId="77777777" w:rsidR="005738E1" w:rsidRPr="00116626" w:rsidRDefault="005738E1" w:rsidP="000B5C5F">
            <w:pPr>
              <w:spacing w:after="160" w:line="480" w:lineRule="auto"/>
              <w:rPr>
                <w:rFonts w:ascii="Calibri" w:hAnsi="Calibri" w:cs="Calibri"/>
              </w:rPr>
            </w:pPr>
            <w:r w:rsidRPr="00116626">
              <w:rPr>
                <w:rFonts w:ascii="Calibri" w:hAnsi="Calibri" w:cs="Calibri"/>
              </w:rPr>
              <w:t>Smoking Status (N, %)</w:t>
            </w:r>
          </w:p>
        </w:tc>
        <w:tc>
          <w:tcPr>
            <w:tcW w:w="1620" w:type="dxa"/>
            <w:hideMark/>
          </w:tcPr>
          <w:p w14:paraId="2FD895F3" w14:textId="77777777" w:rsidR="005738E1" w:rsidRPr="00116626" w:rsidRDefault="005738E1" w:rsidP="000B5C5F">
            <w:pPr>
              <w:spacing w:after="160" w:line="480" w:lineRule="auto"/>
              <w:rPr>
                <w:rFonts w:ascii="Calibri" w:hAnsi="Calibri" w:cs="Calibri"/>
              </w:rPr>
            </w:pPr>
          </w:p>
        </w:tc>
        <w:tc>
          <w:tcPr>
            <w:tcW w:w="2250" w:type="dxa"/>
            <w:hideMark/>
          </w:tcPr>
          <w:p w14:paraId="22FD5DED" w14:textId="77777777" w:rsidR="005738E1" w:rsidRPr="00116626" w:rsidRDefault="005738E1" w:rsidP="000B5C5F">
            <w:pPr>
              <w:spacing w:after="160" w:line="480" w:lineRule="auto"/>
              <w:rPr>
                <w:rFonts w:ascii="Calibri" w:hAnsi="Calibri" w:cs="Calibri"/>
              </w:rPr>
            </w:pPr>
          </w:p>
        </w:tc>
        <w:tc>
          <w:tcPr>
            <w:tcW w:w="2425" w:type="dxa"/>
          </w:tcPr>
          <w:p w14:paraId="2F8575CC" w14:textId="77777777" w:rsidR="005738E1" w:rsidRPr="00116626" w:rsidRDefault="005738E1" w:rsidP="000B5C5F">
            <w:pPr>
              <w:spacing w:line="480" w:lineRule="auto"/>
              <w:rPr>
                <w:rFonts w:ascii="Calibri" w:hAnsi="Calibri" w:cs="Calibri"/>
              </w:rPr>
            </w:pPr>
          </w:p>
        </w:tc>
      </w:tr>
      <w:tr w:rsidR="005738E1" w:rsidRPr="00116626" w14:paraId="7885ECA6" w14:textId="2E04CE4E" w:rsidTr="00CC7C70">
        <w:tc>
          <w:tcPr>
            <w:tcW w:w="3055" w:type="dxa"/>
            <w:hideMark/>
          </w:tcPr>
          <w:p w14:paraId="0F6A61EE" w14:textId="77777777" w:rsidR="005738E1" w:rsidRPr="00116626" w:rsidRDefault="005738E1" w:rsidP="000B5C5F">
            <w:pPr>
              <w:spacing w:after="160" w:line="480" w:lineRule="auto"/>
              <w:rPr>
                <w:rFonts w:ascii="Calibri" w:hAnsi="Calibri" w:cs="Calibri"/>
              </w:rPr>
            </w:pPr>
            <w:r w:rsidRPr="00116626">
              <w:rPr>
                <w:rFonts w:ascii="Calibri" w:hAnsi="Calibri" w:cs="Calibri"/>
              </w:rPr>
              <w:t>Education (N, %)</w:t>
            </w:r>
          </w:p>
        </w:tc>
        <w:tc>
          <w:tcPr>
            <w:tcW w:w="1620" w:type="dxa"/>
            <w:hideMark/>
          </w:tcPr>
          <w:p w14:paraId="7F3B91CB" w14:textId="77777777" w:rsidR="005738E1" w:rsidRPr="00116626" w:rsidRDefault="005738E1" w:rsidP="000B5C5F">
            <w:pPr>
              <w:spacing w:after="160" w:line="480" w:lineRule="auto"/>
              <w:rPr>
                <w:rFonts w:ascii="Calibri" w:hAnsi="Calibri" w:cs="Calibri"/>
              </w:rPr>
            </w:pPr>
          </w:p>
        </w:tc>
        <w:tc>
          <w:tcPr>
            <w:tcW w:w="2250" w:type="dxa"/>
            <w:hideMark/>
          </w:tcPr>
          <w:p w14:paraId="2B550AA4" w14:textId="77777777" w:rsidR="005738E1" w:rsidRPr="00116626" w:rsidRDefault="005738E1" w:rsidP="000B5C5F">
            <w:pPr>
              <w:spacing w:after="160" w:line="480" w:lineRule="auto"/>
              <w:rPr>
                <w:rFonts w:ascii="Calibri" w:hAnsi="Calibri" w:cs="Calibri"/>
              </w:rPr>
            </w:pPr>
          </w:p>
        </w:tc>
        <w:tc>
          <w:tcPr>
            <w:tcW w:w="2425" w:type="dxa"/>
          </w:tcPr>
          <w:p w14:paraId="096B63DA" w14:textId="77777777" w:rsidR="005738E1" w:rsidRPr="00116626" w:rsidRDefault="005738E1" w:rsidP="000B5C5F">
            <w:pPr>
              <w:spacing w:line="480" w:lineRule="auto"/>
              <w:rPr>
                <w:rFonts w:ascii="Calibri" w:hAnsi="Calibri" w:cs="Calibri"/>
              </w:rPr>
            </w:pPr>
          </w:p>
        </w:tc>
      </w:tr>
      <w:tr w:rsidR="005738E1" w:rsidRPr="00116626" w14:paraId="79E16A9E" w14:textId="77E249AE" w:rsidTr="00CC7C70">
        <w:tc>
          <w:tcPr>
            <w:tcW w:w="3055" w:type="dxa"/>
            <w:hideMark/>
          </w:tcPr>
          <w:p w14:paraId="44D4898D" w14:textId="77777777" w:rsidR="005738E1" w:rsidRPr="00116626" w:rsidRDefault="005738E1" w:rsidP="000B5C5F">
            <w:pPr>
              <w:spacing w:after="160" w:line="480" w:lineRule="auto"/>
              <w:rPr>
                <w:rFonts w:ascii="Calibri" w:hAnsi="Calibri" w:cs="Calibri"/>
              </w:rPr>
            </w:pPr>
            <w:r w:rsidRPr="00116626">
              <w:rPr>
                <w:rFonts w:ascii="Calibri" w:hAnsi="Calibri" w:cs="Calibri"/>
              </w:rPr>
              <w:t>Race (N, %)</w:t>
            </w:r>
          </w:p>
        </w:tc>
        <w:tc>
          <w:tcPr>
            <w:tcW w:w="1620" w:type="dxa"/>
            <w:hideMark/>
          </w:tcPr>
          <w:p w14:paraId="28ADB9C5" w14:textId="77777777" w:rsidR="005738E1" w:rsidRPr="00116626" w:rsidRDefault="005738E1" w:rsidP="000B5C5F">
            <w:pPr>
              <w:spacing w:after="160" w:line="480" w:lineRule="auto"/>
              <w:rPr>
                <w:rFonts w:ascii="Calibri" w:hAnsi="Calibri" w:cs="Calibri"/>
              </w:rPr>
            </w:pPr>
          </w:p>
        </w:tc>
        <w:tc>
          <w:tcPr>
            <w:tcW w:w="2250" w:type="dxa"/>
            <w:hideMark/>
          </w:tcPr>
          <w:p w14:paraId="2BBC8259" w14:textId="77777777" w:rsidR="005738E1" w:rsidRPr="00116626" w:rsidRDefault="005738E1" w:rsidP="000B5C5F">
            <w:pPr>
              <w:spacing w:after="160" w:line="480" w:lineRule="auto"/>
              <w:rPr>
                <w:rFonts w:ascii="Calibri" w:hAnsi="Calibri" w:cs="Calibri"/>
              </w:rPr>
            </w:pPr>
          </w:p>
        </w:tc>
        <w:tc>
          <w:tcPr>
            <w:tcW w:w="2425" w:type="dxa"/>
          </w:tcPr>
          <w:p w14:paraId="3F318DD9" w14:textId="77777777" w:rsidR="005738E1" w:rsidRPr="00116626" w:rsidRDefault="005738E1" w:rsidP="000B5C5F">
            <w:pPr>
              <w:spacing w:line="480" w:lineRule="auto"/>
              <w:rPr>
                <w:rFonts w:ascii="Calibri" w:hAnsi="Calibri" w:cs="Calibri"/>
              </w:rPr>
            </w:pPr>
          </w:p>
        </w:tc>
      </w:tr>
      <w:tr w:rsidR="005738E1" w:rsidRPr="00116626" w14:paraId="076FC6FB" w14:textId="6B1B9E90" w:rsidTr="00CC7C70">
        <w:tc>
          <w:tcPr>
            <w:tcW w:w="3055" w:type="dxa"/>
            <w:hideMark/>
          </w:tcPr>
          <w:p w14:paraId="45512141" w14:textId="77777777" w:rsidR="005738E1" w:rsidRPr="00116626" w:rsidRDefault="005738E1" w:rsidP="000B5C5F">
            <w:pPr>
              <w:spacing w:after="160" w:line="480" w:lineRule="auto"/>
              <w:rPr>
                <w:rFonts w:ascii="Calibri" w:hAnsi="Calibri" w:cs="Calibri"/>
              </w:rPr>
            </w:pPr>
            <w:r w:rsidRPr="00116626">
              <w:rPr>
                <w:rFonts w:ascii="Calibri" w:hAnsi="Calibri" w:cs="Calibri"/>
              </w:rPr>
              <w:t>Viral Load (Mean, SD)</w:t>
            </w:r>
          </w:p>
        </w:tc>
        <w:tc>
          <w:tcPr>
            <w:tcW w:w="1620" w:type="dxa"/>
            <w:hideMark/>
          </w:tcPr>
          <w:p w14:paraId="5475876A" w14:textId="77777777" w:rsidR="005738E1" w:rsidRPr="00116626" w:rsidRDefault="005738E1" w:rsidP="000B5C5F">
            <w:pPr>
              <w:spacing w:after="160" w:line="480" w:lineRule="auto"/>
              <w:rPr>
                <w:rFonts w:ascii="Calibri" w:hAnsi="Calibri" w:cs="Calibri"/>
              </w:rPr>
            </w:pPr>
          </w:p>
        </w:tc>
        <w:tc>
          <w:tcPr>
            <w:tcW w:w="2250" w:type="dxa"/>
            <w:hideMark/>
          </w:tcPr>
          <w:p w14:paraId="3BD8CE51" w14:textId="77777777" w:rsidR="005738E1" w:rsidRPr="00116626" w:rsidRDefault="005738E1" w:rsidP="000B5C5F">
            <w:pPr>
              <w:spacing w:after="160" w:line="480" w:lineRule="auto"/>
              <w:rPr>
                <w:rFonts w:ascii="Calibri" w:hAnsi="Calibri" w:cs="Calibri"/>
              </w:rPr>
            </w:pPr>
          </w:p>
        </w:tc>
        <w:tc>
          <w:tcPr>
            <w:tcW w:w="2425" w:type="dxa"/>
          </w:tcPr>
          <w:p w14:paraId="1D9EE743" w14:textId="77777777" w:rsidR="005738E1" w:rsidRPr="00116626" w:rsidRDefault="005738E1" w:rsidP="000B5C5F">
            <w:pPr>
              <w:spacing w:line="480" w:lineRule="auto"/>
              <w:rPr>
                <w:rFonts w:ascii="Calibri" w:hAnsi="Calibri" w:cs="Calibri"/>
              </w:rPr>
            </w:pPr>
          </w:p>
        </w:tc>
      </w:tr>
      <w:tr w:rsidR="005738E1" w:rsidRPr="00116626" w14:paraId="5C162CB2" w14:textId="741AAD02" w:rsidTr="00CC7C70">
        <w:tc>
          <w:tcPr>
            <w:tcW w:w="3055" w:type="dxa"/>
            <w:hideMark/>
          </w:tcPr>
          <w:p w14:paraId="66313E95" w14:textId="77777777" w:rsidR="005738E1" w:rsidRPr="00116626" w:rsidRDefault="005738E1" w:rsidP="000B5C5F">
            <w:pPr>
              <w:spacing w:after="160" w:line="480" w:lineRule="auto"/>
              <w:rPr>
                <w:rFonts w:ascii="Calibri" w:hAnsi="Calibri" w:cs="Calibri"/>
              </w:rPr>
            </w:pPr>
            <w:r w:rsidRPr="00116626">
              <w:rPr>
                <w:rFonts w:ascii="Calibri" w:hAnsi="Calibri" w:cs="Calibri"/>
              </w:rPr>
              <w:t>CD4 (Mean, SD)</w:t>
            </w:r>
          </w:p>
        </w:tc>
        <w:tc>
          <w:tcPr>
            <w:tcW w:w="1620" w:type="dxa"/>
            <w:hideMark/>
          </w:tcPr>
          <w:p w14:paraId="0A3ACB33" w14:textId="77777777" w:rsidR="005738E1" w:rsidRPr="00116626" w:rsidRDefault="005738E1" w:rsidP="000B5C5F">
            <w:pPr>
              <w:spacing w:after="160" w:line="480" w:lineRule="auto"/>
              <w:rPr>
                <w:rFonts w:ascii="Calibri" w:hAnsi="Calibri" w:cs="Calibri"/>
              </w:rPr>
            </w:pPr>
          </w:p>
        </w:tc>
        <w:tc>
          <w:tcPr>
            <w:tcW w:w="2250" w:type="dxa"/>
            <w:hideMark/>
          </w:tcPr>
          <w:p w14:paraId="0C921AAE" w14:textId="77777777" w:rsidR="005738E1" w:rsidRPr="00116626" w:rsidRDefault="005738E1" w:rsidP="000B5C5F">
            <w:pPr>
              <w:spacing w:after="160" w:line="480" w:lineRule="auto"/>
              <w:rPr>
                <w:rFonts w:ascii="Calibri" w:hAnsi="Calibri" w:cs="Calibri"/>
              </w:rPr>
            </w:pPr>
          </w:p>
        </w:tc>
        <w:tc>
          <w:tcPr>
            <w:tcW w:w="2425" w:type="dxa"/>
          </w:tcPr>
          <w:p w14:paraId="3E6C245B" w14:textId="77777777" w:rsidR="005738E1" w:rsidRPr="00116626" w:rsidRDefault="005738E1" w:rsidP="000B5C5F">
            <w:pPr>
              <w:spacing w:line="480" w:lineRule="auto"/>
              <w:rPr>
                <w:rFonts w:ascii="Calibri" w:hAnsi="Calibri" w:cs="Calibri"/>
              </w:rPr>
            </w:pPr>
          </w:p>
        </w:tc>
      </w:tr>
      <w:tr w:rsidR="005738E1" w:rsidRPr="00116626" w14:paraId="08C0CB5A" w14:textId="55BB8FFF" w:rsidTr="00CC7C70">
        <w:tc>
          <w:tcPr>
            <w:tcW w:w="3055" w:type="dxa"/>
            <w:hideMark/>
          </w:tcPr>
          <w:p w14:paraId="59BD9E4D" w14:textId="77777777" w:rsidR="005738E1" w:rsidRPr="00116626" w:rsidRDefault="005738E1" w:rsidP="000B5C5F">
            <w:pPr>
              <w:spacing w:after="160" w:line="480" w:lineRule="auto"/>
              <w:rPr>
                <w:rFonts w:ascii="Calibri" w:hAnsi="Calibri" w:cs="Calibri"/>
              </w:rPr>
            </w:pPr>
            <w:r w:rsidRPr="00116626">
              <w:rPr>
                <w:rFonts w:ascii="Calibri" w:hAnsi="Calibri" w:cs="Calibri"/>
              </w:rPr>
              <w:t>Physical QOL (Mean, SD)</w:t>
            </w:r>
          </w:p>
        </w:tc>
        <w:tc>
          <w:tcPr>
            <w:tcW w:w="1620" w:type="dxa"/>
            <w:hideMark/>
          </w:tcPr>
          <w:p w14:paraId="5A6ED08E" w14:textId="77777777" w:rsidR="005738E1" w:rsidRPr="00116626" w:rsidRDefault="005738E1" w:rsidP="000B5C5F">
            <w:pPr>
              <w:spacing w:after="160" w:line="480" w:lineRule="auto"/>
              <w:rPr>
                <w:rFonts w:ascii="Calibri" w:hAnsi="Calibri" w:cs="Calibri"/>
              </w:rPr>
            </w:pPr>
          </w:p>
        </w:tc>
        <w:tc>
          <w:tcPr>
            <w:tcW w:w="2250" w:type="dxa"/>
            <w:hideMark/>
          </w:tcPr>
          <w:p w14:paraId="6843B698" w14:textId="77777777" w:rsidR="005738E1" w:rsidRPr="00116626" w:rsidRDefault="005738E1" w:rsidP="000B5C5F">
            <w:pPr>
              <w:spacing w:after="160" w:line="480" w:lineRule="auto"/>
              <w:rPr>
                <w:rFonts w:ascii="Calibri" w:hAnsi="Calibri" w:cs="Calibri"/>
              </w:rPr>
            </w:pPr>
          </w:p>
        </w:tc>
        <w:tc>
          <w:tcPr>
            <w:tcW w:w="2425" w:type="dxa"/>
          </w:tcPr>
          <w:p w14:paraId="17901AC8" w14:textId="77777777" w:rsidR="005738E1" w:rsidRPr="00116626" w:rsidRDefault="005738E1" w:rsidP="000B5C5F">
            <w:pPr>
              <w:spacing w:line="480" w:lineRule="auto"/>
              <w:rPr>
                <w:rFonts w:ascii="Calibri" w:hAnsi="Calibri" w:cs="Calibri"/>
              </w:rPr>
            </w:pPr>
          </w:p>
        </w:tc>
      </w:tr>
      <w:tr w:rsidR="005738E1" w:rsidRPr="00116626" w14:paraId="62F94B75" w14:textId="0E6028C6" w:rsidTr="00CC7C70">
        <w:tc>
          <w:tcPr>
            <w:tcW w:w="3055" w:type="dxa"/>
            <w:hideMark/>
          </w:tcPr>
          <w:p w14:paraId="6745DEE9" w14:textId="77777777" w:rsidR="005738E1" w:rsidRPr="00116626" w:rsidRDefault="005738E1" w:rsidP="000B5C5F">
            <w:pPr>
              <w:spacing w:after="160" w:line="480" w:lineRule="auto"/>
              <w:rPr>
                <w:rFonts w:ascii="Calibri" w:hAnsi="Calibri" w:cs="Calibri"/>
              </w:rPr>
            </w:pPr>
            <w:r w:rsidRPr="00116626">
              <w:rPr>
                <w:rFonts w:ascii="Calibri" w:hAnsi="Calibri" w:cs="Calibri"/>
              </w:rPr>
              <w:t>Mental QOL (Mean, SD)</w:t>
            </w:r>
          </w:p>
        </w:tc>
        <w:tc>
          <w:tcPr>
            <w:tcW w:w="1620" w:type="dxa"/>
            <w:hideMark/>
          </w:tcPr>
          <w:p w14:paraId="7E8578B7" w14:textId="77777777" w:rsidR="005738E1" w:rsidRPr="00116626" w:rsidRDefault="005738E1" w:rsidP="000B5C5F">
            <w:pPr>
              <w:spacing w:after="160" w:line="480" w:lineRule="auto"/>
              <w:rPr>
                <w:rFonts w:ascii="Calibri" w:hAnsi="Calibri" w:cs="Calibri"/>
              </w:rPr>
            </w:pPr>
          </w:p>
        </w:tc>
        <w:tc>
          <w:tcPr>
            <w:tcW w:w="2250" w:type="dxa"/>
            <w:hideMark/>
          </w:tcPr>
          <w:p w14:paraId="61751025" w14:textId="77777777" w:rsidR="005738E1" w:rsidRPr="00116626" w:rsidRDefault="005738E1" w:rsidP="000B5C5F">
            <w:pPr>
              <w:spacing w:after="160" w:line="480" w:lineRule="auto"/>
              <w:rPr>
                <w:rFonts w:ascii="Calibri" w:hAnsi="Calibri" w:cs="Calibri"/>
              </w:rPr>
            </w:pPr>
          </w:p>
        </w:tc>
        <w:tc>
          <w:tcPr>
            <w:tcW w:w="2425" w:type="dxa"/>
          </w:tcPr>
          <w:p w14:paraId="1A08FDA9" w14:textId="77777777" w:rsidR="005738E1" w:rsidRPr="00116626" w:rsidRDefault="005738E1" w:rsidP="000B5C5F">
            <w:pPr>
              <w:spacing w:line="480" w:lineRule="auto"/>
              <w:rPr>
                <w:rFonts w:ascii="Calibri" w:hAnsi="Calibri" w:cs="Calibri"/>
              </w:rPr>
            </w:pPr>
          </w:p>
        </w:tc>
      </w:tr>
    </w:tbl>
    <w:p w14:paraId="10D0B68D" w14:textId="77777777" w:rsidR="009E599A" w:rsidRPr="00116626" w:rsidRDefault="009E599A" w:rsidP="009E599A">
      <w:pPr>
        <w:spacing w:line="480" w:lineRule="auto"/>
        <w:rPr>
          <w:rFonts w:ascii="Calibri" w:hAnsi="Calibri" w:cs="Calibri"/>
        </w:rPr>
      </w:pPr>
    </w:p>
    <w:p w14:paraId="31F7FA0B" w14:textId="77777777" w:rsidR="009E599A" w:rsidRPr="00116626" w:rsidRDefault="009E599A" w:rsidP="009E599A">
      <w:pPr>
        <w:spacing w:line="480" w:lineRule="auto"/>
        <w:rPr>
          <w:rFonts w:ascii="Calibri" w:hAnsi="Calibri" w:cs="Calibri"/>
        </w:rPr>
      </w:pPr>
    </w:p>
    <w:p w14:paraId="11404207" w14:textId="77777777" w:rsidR="009E599A" w:rsidRPr="00116626" w:rsidRDefault="009E599A" w:rsidP="009E599A">
      <w:pPr>
        <w:spacing w:line="480" w:lineRule="auto"/>
        <w:rPr>
          <w:rFonts w:ascii="Calibri" w:hAnsi="Calibri" w:cs="Calibri"/>
        </w:rPr>
      </w:pPr>
    </w:p>
    <w:p w14:paraId="6931CBB3" w14:textId="77777777" w:rsidR="009E599A" w:rsidRPr="00116626" w:rsidRDefault="009E599A" w:rsidP="009E599A">
      <w:pPr>
        <w:spacing w:line="276" w:lineRule="auto"/>
        <w:rPr>
          <w:rFonts w:ascii="Calibri" w:hAnsi="Calibri" w:cs="Calibri"/>
        </w:rPr>
      </w:pPr>
    </w:p>
    <w:p w14:paraId="366084F8" w14:textId="77777777" w:rsidR="009E599A" w:rsidRPr="00116626" w:rsidRDefault="009E599A" w:rsidP="009E599A">
      <w:pPr>
        <w:spacing w:line="276" w:lineRule="auto"/>
        <w:rPr>
          <w:rFonts w:ascii="Calibri" w:hAnsi="Calibri" w:cs="Calibri"/>
          <w:b/>
          <w:bCs/>
        </w:rPr>
      </w:pPr>
      <w:r w:rsidRPr="00116626">
        <w:rPr>
          <w:rFonts w:ascii="Calibri" w:hAnsi="Calibri" w:cs="Calibri"/>
          <w:b/>
          <w:bCs/>
        </w:rPr>
        <w:lastRenderedPageBreak/>
        <w:t>Table 2. Frequentist Linear Regression Estimates for the Association Between Baseline Hard Drug Use and Year 2 Outcomes</w:t>
      </w:r>
    </w:p>
    <w:tbl>
      <w:tblPr>
        <w:tblStyle w:val="TableGrid"/>
        <w:tblW w:w="0" w:type="auto"/>
        <w:tblLook w:val="04A0" w:firstRow="1" w:lastRow="0" w:firstColumn="1" w:lastColumn="0" w:noHBand="0" w:noVBand="1"/>
      </w:tblPr>
      <w:tblGrid>
        <w:gridCol w:w="1463"/>
        <w:gridCol w:w="1079"/>
        <w:gridCol w:w="2725"/>
        <w:gridCol w:w="880"/>
        <w:gridCol w:w="948"/>
      </w:tblGrid>
      <w:tr w:rsidR="009E599A" w:rsidRPr="00116626" w14:paraId="555F64AB" w14:textId="77777777" w:rsidTr="000B5C5F">
        <w:tc>
          <w:tcPr>
            <w:tcW w:w="0" w:type="auto"/>
            <w:hideMark/>
          </w:tcPr>
          <w:p w14:paraId="2FD9E9FF" w14:textId="77777777" w:rsidR="009E599A" w:rsidRPr="00116626" w:rsidRDefault="009E599A" w:rsidP="000B5C5F">
            <w:pPr>
              <w:spacing w:after="160" w:line="480" w:lineRule="auto"/>
              <w:rPr>
                <w:rFonts w:ascii="Calibri" w:hAnsi="Calibri" w:cs="Calibri"/>
                <w:b/>
                <w:bCs/>
              </w:rPr>
            </w:pPr>
            <w:r w:rsidRPr="00116626">
              <w:rPr>
                <w:rFonts w:ascii="Calibri" w:hAnsi="Calibri" w:cs="Calibri"/>
                <w:b/>
                <w:bCs/>
              </w:rPr>
              <w:t>Outcome</w:t>
            </w:r>
          </w:p>
        </w:tc>
        <w:tc>
          <w:tcPr>
            <w:tcW w:w="0" w:type="auto"/>
            <w:hideMark/>
          </w:tcPr>
          <w:p w14:paraId="55F2B58D" w14:textId="77777777" w:rsidR="009E599A" w:rsidRPr="00116626" w:rsidRDefault="009E599A" w:rsidP="000B5C5F">
            <w:pPr>
              <w:spacing w:after="160" w:line="480" w:lineRule="auto"/>
              <w:rPr>
                <w:rFonts w:ascii="Calibri" w:hAnsi="Calibri" w:cs="Calibri"/>
                <w:b/>
                <w:bCs/>
              </w:rPr>
            </w:pPr>
            <w:r w:rsidRPr="00116626">
              <w:rPr>
                <w:rFonts w:ascii="Calibri" w:hAnsi="Calibri" w:cs="Calibri"/>
                <w:b/>
                <w:bCs/>
              </w:rPr>
              <w:t>Model</w:t>
            </w:r>
          </w:p>
        </w:tc>
        <w:tc>
          <w:tcPr>
            <w:tcW w:w="0" w:type="auto"/>
            <w:hideMark/>
          </w:tcPr>
          <w:p w14:paraId="5B2BBADD" w14:textId="77777777" w:rsidR="009E599A" w:rsidRPr="00116626" w:rsidRDefault="009E599A" w:rsidP="000B5C5F">
            <w:pPr>
              <w:spacing w:after="160" w:line="480" w:lineRule="auto"/>
              <w:rPr>
                <w:rFonts w:ascii="Calibri" w:hAnsi="Calibri" w:cs="Calibri"/>
                <w:b/>
                <w:bCs/>
              </w:rPr>
            </w:pPr>
            <w:r w:rsidRPr="00116626">
              <w:rPr>
                <w:rFonts w:ascii="Calibri" w:hAnsi="Calibri" w:cs="Calibri"/>
                <w:b/>
                <w:bCs/>
              </w:rPr>
              <w:t>Estimate (Hard Drug Use)</w:t>
            </w:r>
          </w:p>
        </w:tc>
        <w:tc>
          <w:tcPr>
            <w:tcW w:w="0" w:type="auto"/>
            <w:hideMark/>
          </w:tcPr>
          <w:p w14:paraId="37AC858E" w14:textId="77777777" w:rsidR="009E599A" w:rsidRPr="00116626" w:rsidRDefault="009E599A" w:rsidP="000B5C5F">
            <w:pPr>
              <w:spacing w:after="160" w:line="480" w:lineRule="auto"/>
              <w:rPr>
                <w:rFonts w:ascii="Calibri" w:hAnsi="Calibri" w:cs="Calibri"/>
                <w:b/>
                <w:bCs/>
              </w:rPr>
            </w:pPr>
            <w:r w:rsidRPr="00116626">
              <w:rPr>
                <w:rFonts w:ascii="Calibri" w:hAnsi="Calibri" w:cs="Calibri"/>
                <w:b/>
                <w:bCs/>
              </w:rPr>
              <w:t>95% CI</w:t>
            </w:r>
          </w:p>
        </w:tc>
        <w:tc>
          <w:tcPr>
            <w:tcW w:w="0" w:type="auto"/>
            <w:hideMark/>
          </w:tcPr>
          <w:p w14:paraId="708C672F" w14:textId="77777777" w:rsidR="009E599A" w:rsidRPr="00116626" w:rsidRDefault="009E599A" w:rsidP="000B5C5F">
            <w:pPr>
              <w:spacing w:after="160" w:line="480" w:lineRule="auto"/>
              <w:rPr>
                <w:rFonts w:ascii="Calibri" w:hAnsi="Calibri" w:cs="Calibri"/>
                <w:b/>
                <w:bCs/>
              </w:rPr>
            </w:pPr>
            <w:r w:rsidRPr="00116626">
              <w:rPr>
                <w:rFonts w:ascii="Calibri" w:hAnsi="Calibri" w:cs="Calibri"/>
                <w:b/>
                <w:bCs/>
              </w:rPr>
              <w:t>P-value</w:t>
            </w:r>
          </w:p>
        </w:tc>
      </w:tr>
      <w:tr w:rsidR="009E599A" w:rsidRPr="00116626" w14:paraId="794E249E" w14:textId="77777777" w:rsidTr="000B5C5F">
        <w:tc>
          <w:tcPr>
            <w:tcW w:w="0" w:type="auto"/>
            <w:hideMark/>
          </w:tcPr>
          <w:p w14:paraId="6B610D73" w14:textId="77777777" w:rsidR="009E599A" w:rsidRPr="00116626" w:rsidRDefault="009E599A" w:rsidP="000B5C5F">
            <w:pPr>
              <w:spacing w:after="160" w:line="480" w:lineRule="auto"/>
              <w:rPr>
                <w:rFonts w:ascii="Calibri" w:hAnsi="Calibri" w:cs="Calibri"/>
              </w:rPr>
            </w:pPr>
            <w:r w:rsidRPr="00116626">
              <w:rPr>
                <w:rFonts w:ascii="Calibri" w:hAnsi="Calibri" w:cs="Calibri"/>
              </w:rPr>
              <w:t xml:space="preserve">Viral Load </w:t>
            </w:r>
          </w:p>
        </w:tc>
        <w:tc>
          <w:tcPr>
            <w:tcW w:w="0" w:type="auto"/>
            <w:hideMark/>
          </w:tcPr>
          <w:p w14:paraId="054DDC55" w14:textId="77777777" w:rsidR="009E599A" w:rsidRPr="00116626" w:rsidRDefault="009E599A" w:rsidP="000B5C5F">
            <w:pPr>
              <w:spacing w:after="160" w:line="480" w:lineRule="auto"/>
              <w:rPr>
                <w:rFonts w:ascii="Calibri" w:hAnsi="Calibri" w:cs="Calibri"/>
              </w:rPr>
            </w:pPr>
            <w:r w:rsidRPr="00116626">
              <w:rPr>
                <w:rFonts w:ascii="Calibri" w:hAnsi="Calibri" w:cs="Calibri"/>
              </w:rPr>
              <w:t>Adjusted</w:t>
            </w:r>
          </w:p>
        </w:tc>
        <w:tc>
          <w:tcPr>
            <w:tcW w:w="0" w:type="auto"/>
            <w:hideMark/>
          </w:tcPr>
          <w:p w14:paraId="170A5D8E" w14:textId="77777777" w:rsidR="009E599A" w:rsidRPr="00116626" w:rsidRDefault="009E599A" w:rsidP="000B5C5F">
            <w:pPr>
              <w:spacing w:after="160" w:line="480" w:lineRule="auto"/>
              <w:rPr>
                <w:rFonts w:ascii="Calibri" w:hAnsi="Calibri" w:cs="Calibri"/>
              </w:rPr>
            </w:pPr>
          </w:p>
        </w:tc>
        <w:tc>
          <w:tcPr>
            <w:tcW w:w="0" w:type="auto"/>
            <w:hideMark/>
          </w:tcPr>
          <w:p w14:paraId="03B3DEAA" w14:textId="77777777" w:rsidR="009E599A" w:rsidRPr="00116626" w:rsidRDefault="009E599A" w:rsidP="000B5C5F">
            <w:pPr>
              <w:spacing w:after="160" w:line="480" w:lineRule="auto"/>
              <w:rPr>
                <w:rFonts w:ascii="Calibri" w:hAnsi="Calibri" w:cs="Calibri"/>
              </w:rPr>
            </w:pPr>
          </w:p>
        </w:tc>
        <w:tc>
          <w:tcPr>
            <w:tcW w:w="0" w:type="auto"/>
            <w:hideMark/>
          </w:tcPr>
          <w:p w14:paraId="2671DD93" w14:textId="77777777" w:rsidR="009E599A" w:rsidRPr="00116626" w:rsidRDefault="009E599A" w:rsidP="000B5C5F">
            <w:pPr>
              <w:spacing w:after="160" w:line="480" w:lineRule="auto"/>
              <w:rPr>
                <w:rFonts w:ascii="Calibri" w:hAnsi="Calibri" w:cs="Calibri"/>
              </w:rPr>
            </w:pPr>
          </w:p>
        </w:tc>
      </w:tr>
      <w:tr w:rsidR="009E599A" w:rsidRPr="00116626" w14:paraId="5111A444" w14:textId="77777777" w:rsidTr="000B5C5F">
        <w:tc>
          <w:tcPr>
            <w:tcW w:w="0" w:type="auto"/>
            <w:hideMark/>
          </w:tcPr>
          <w:p w14:paraId="4431602A" w14:textId="77777777" w:rsidR="009E599A" w:rsidRPr="00116626" w:rsidRDefault="009E599A" w:rsidP="000B5C5F">
            <w:pPr>
              <w:spacing w:after="160" w:line="480" w:lineRule="auto"/>
              <w:rPr>
                <w:rFonts w:ascii="Calibri" w:hAnsi="Calibri" w:cs="Calibri"/>
              </w:rPr>
            </w:pPr>
            <w:r w:rsidRPr="00116626">
              <w:rPr>
                <w:rFonts w:ascii="Calibri" w:hAnsi="Calibri" w:cs="Calibri"/>
              </w:rPr>
              <w:t>CD4 Count</w:t>
            </w:r>
          </w:p>
        </w:tc>
        <w:tc>
          <w:tcPr>
            <w:tcW w:w="0" w:type="auto"/>
            <w:hideMark/>
          </w:tcPr>
          <w:p w14:paraId="354312BC" w14:textId="77777777" w:rsidR="009E599A" w:rsidRPr="00116626" w:rsidRDefault="009E599A" w:rsidP="000B5C5F">
            <w:pPr>
              <w:spacing w:after="160" w:line="480" w:lineRule="auto"/>
              <w:rPr>
                <w:rFonts w:ascii="Calibri" w:hAnsi="Calibri" w:cs="Calibri"/>
              </w:rPr>
            </w:pPr>
            <w:r w:rsidRPr="00116626">
              <w:rPr>
                <w:rFonts w:ascii="Calibri" w:hAnsi="Calibri" w:cs="Calibri"/>
              </w:rPr>
              <w:t>Adjusted</w:t>
            </w:r>
          </w:p>
        </w:tc>
        <w:tc>
          <w:tcPr>
            <w:tcW w:w="0" w:type="auto"/>
            <w:hideMark/>
          </w:tcPr>
          <w:p w14:paraId="69328A37" w14:textId="77777777" w:rsidR="009E599A" w:rsidRPr="00116626" w:rsidRDefault="009E599A" w:rsidP="000B5C5F">
            <w:pPr>
              <w:spacing w:after="160" w:line="480" w:lineRule="auto"/>
              <w:rPr>
                <w:rFonts w:ascii="Calibri" w:hAnsi="Calibri" w:cs="Calibri"/>
              </w:rPr>
            </w:pPr>
          </w:p>
        </w:tc>
        <w:tc>
          <w:tcPr>
            <w:tcW w:w="0" w:type="auto"/>
            <w:hideMark/>
          </w:tcPr>
          <w:p w14:paraId="52ED4A9A" w14:textId="77777777" w:rsidR="009E599A" w:rsidRPr="00116626" w:rsidRDefault="009E599A" w:rsidP="000B5C5F">
            <w:pPr>
              <w:spacing w:after="160" w:line="480" w:lineRule="auto"/>
              <w:rPr>
                <w:rFonts w:ascii="Calibri" w:hAnsi="Calibri" w:cs="Calibri"/>
              </w:rPr>
            </w:pPr>
          </w:p>
        </w:tc>
        <w:tc>
          <w:tcPr>
            <w:tcW w:w="0" w:type="auto"/>
            <w:hideMark/>
          </w:tcPr>
          <w:p w14:paraId="7453E1FD" w14:textId="77777777" w:rsidR="009E599A" w:rsidRPr="00116626" w:rsidRDefault="009E599A" w:rsidP="000B5C5F">
            <w:pPr>
              <w:spacing w:after="160" w:line="480" w:lineRule="auto"/>
              <w:rPr>
                <w:rFonts w:ascii="Calibri" w:hAnsi="Calibri" w:cs="Calibri"/>
              </w:rPr>
            </w:pPr>
          </w:p>
        </w:tc>
      </w:tr>
      <w:tr w:rsidR="009E599A" w:rsidRPr="00116626" w14:paraId="1C91D230" w14:textId="77777777" w:rsidTr="000B5C5F">
        <w:tc>
          <w:tcPr>
            <w:tcW w:w="0" w:type="auto"/>
            <w:hideMark/>
          </w:tcPr>
          <w:p w14:paraId="7D35EADC" w14:textId="77777777" w:rsidR="009E599A" w:rsidRPr="00116626" w:rsidRDefault="009E599A" w:rsidP="000B5C5F">
            <w:pPr>
              <w:spacing w:after="160" w:line="480" w:lineRule="auto"/>
              <w:rPr>
                <w:rFonts w:ascii="Calibri" w:hAnsi="Calibri" w:cs="Calibri"/>
              </w:rPr>
            </w:pPr>
            <w:r w:rsidRPr="00116626">
              <w:rPr>
                <w:rFonts w:ascii="Calibri" w:hAnsi="Calibri" w:cs="Calibri"/>
              </w:rPr>
              <w:t>Physical QOL</w:t>
            </w:r>
          </w:p>
        </w:tc>
        <w:tc>
          <w:tcPr>
            <w:tcW w:w="0" w:type="auto"/>
            <w:hideMark/>
          </w:tcPr>
          <w:p w14:paraId="187FE645" w14:textId="77777777" w:rsidR="009E599A" w:rsidRPr="00116626" w:rsidRDefault="009E599A" w:rsidP="000B5C5F">
            <w:pPr>
              <w:spacing w:after="160" w:line="480" w:lineRule="auto"/>
              <w:rPr>
                <w:rFonts w:ascii="Calibri" w:hAnsi="Calibri" w:cs="Calibri"/>
              </w:rPr>
            </w:pPr>
            <w:r w:rsidRPr="00116626">
              <w:rPr>
                <w:rFonts w:ascii="Calibri" w:hAnsi="Calibri" w:cs="Calibri"/>
              </w:rPr>
              <w:t>Adjusted</w:t>
            </w:r>
          </w:p>
        </w:tc>
        <w:tc>
          <w:tcPr>
            <w:tcW w:w="0" w:type="auto"/>
            <w:hideMark/>
          </w:tcPr>
          <w:p w14:paraId="7DB1B1B7" w14:textId="77777777" w:rsidR="009E599A" w:rsidRPr="00116626" w:rsidRDefault="009E599A" w:rsidP="000B5C5F">
            <w:pPr>
              <w:spacing w:after="160" w:line="480" w:lineRule="auto"/>
              <w:rPr>
                <w:rFonts w:ascii="Calibri" w:hAnsi="Calibri" w:cs="Calibri"/>
              </w:rPr>
            </w:pPr>
          </w:p>
        </w:tc>
        <w:tc>
          <w:tcPr>
            <w:tcW w:w="0" w:type="auto"/>
            <w:hideMark/>
          </w:tcPr>
          <w:p w14:paraId="24FBB2B7" w14:textId="77777777" w:rsidR="009E599A" w:rsidRPr="00116626" w:rsidRDefault="009E599A" w:rsidP="000B5C5F">
            <w:pPr>
              <w:spacing w:after="160" w:line="480" w:lineRule="auto"/>
              <w:rPr>
                <w:rFonts w:ascii="Calibri" w:hAnsi="Calibri" w:cs="Calibri"/>
              </w:rPr>
            </w:pPr>
          </w:p>
        </w:tc>
        <w:tc>
          <w:tcPr>
            <w:tcW w:w="0" w:type="auto"/>
            <w:hideMark/>
          </w:tcPr>
          <w:p w14:paraId="6703EC6C" w14:textId="77777777" w:rsidR="009E599A" w:rsidRPr="00116626" w:rsidRDefault="009E599A" w:rsidP="000B5C5F">
            <w:pPr>
              <w:spacing w:after="160" w:line="480" w:lineRule="auto"/>
              <w:rPr>
                <w:rFonts w:ascii="Calibri" w:hAnsi="Calibri" w:cs="Calibri"/>
              </w:rPr>
            </w:pPr>
          </w:p>
        </w:tc>
      </w:tr>
      <w:tr w:rsidR="009E599A" w:rsidRPr="00116626" w14:paraId="79743C72" w14:textId="77777777" w:rsidTr="000B5C5F">
        <w:tc>
          <w:tcPr>
            <w:tcW w:w="0" w:type="auto"/>
            <w:hideMark/>
          </w:tcPr>
          <w:p w14:paraId="11ED6A83" w14:textId="77777777" w:rsidR="009E599A" w:rsidRPr="00116626" w:rsidRDefault="009E599A" w:rsidP="000B5C5F">
            <w:pPr>
              <w:spacing w:after="160" w:line="480" w:lineRule="auto"/>
              <w:rPr>
                <w:rFonts w:ascii="Calibri" w:hAnsi="Calibri" w:cs="Calibri"/>
              </w:rPr>
            </w:pPr>
            <w:r w:rsidRPr="00116626">
              <w:rPr>
                <w:rFonts w:ascii="Calibri" w:hAnsi="Calibri" w:cs="Calibri"/>
              </w:rPr>
              <w:t>Mental QOL</w:t>
            </w:r>
          </w:p>
        </w:tc>
        <w:tc>
          <w:tcPr>
            <w:tcW w:w="0" w:type="auto"/>
            <w:hideMark/>
          </w:tcPr>
          <w:p w14:paraId="5C1BD3FE" w14:textId="77777777" w:rsidR="009E599A" w:rsidRPr="00116626" w:rsidRDefault="009E599A" w:rsidP="000B5C5F">
            <w:pPr>
              <w:spacing w:after="160" w:line="480" w:lineRule="auto"/>
              <w:rPr>
                <w:rFonts w:ascii="Calibri" w:hAnsi="Calibri" w:cs="Calibri"/>
              </w:rPr>
            </w:pPr>
            <w:r w:rsidRPr="00116626">
              <w:rPr>
                <w:rFonts w:ascii="Calibri" w:hAnsi="Calibri" w:cs="Calibri"/>
              </w:rPr>
              <w:t>Adjusted</w:t>
            </w:r>
          </w:p>
        </w:tc>
        <w:tc>
          <w:tcPr>
            <w:tcW w:w="0" w:type="auto"/>
            <w:hideMark/>
          </w:tcPr>
          <w:p w14:paraId="32A09E27" w14:textId="77777777" w:rsidR="009E599A" w:rsidRPr="00116626" w:rsidRDefault="009E599A" w:rsidP="000B5C5F">
            <w:pPr>
              <w:spacing w:after="160" w:line="480" w:lineRule="auto"/>
              <w:rPr>
                <w:rFonts w:ascii="Calibri" w:hAnsi="Calibri" w:cs="Calibri"/>
              </w:rPr>
            </w:pPr>
          </w:p>
        </w:tc>
        <w:tc>
          <w:tcPr>
            <w:tcW w:w="0" w:type="auto"/>
            <w:hideMark/>
          </w:tcPr>
          <w:p w14:paraId="56E000B4" w14:textId="77777777" w:rsidR="009E599A" w:rsidRPr="00116626" w:rsidRDefault="009E599A" w:rsidP="000B5C5F">
            <w:pPr>
              <w:spacing w:after="160" w:line="480" w:lineRule="auto"/>
              <w:rPr>
                <w:rFonts w:ascii="Calibri" w:hAnsi="Calibri" w:cs="Calibri"/>
              </w:rPr>
            </w:pPr>
          </w:p>
        </w:tc>
        <w:tc>
          <w:tcPr>
            <w:tcW w:w="0" w:type="auto"/>
            <w:hideMark/>
          </w:tcPr>
          <w:p w14:paraId="6A87DE9E" w14:textId="77777777" w:rsidR="009E599A" w:rsidRPr="00116626" w:rsidRDefault="009E599A" w:rsidP="000B5C5F">
            <w:pPr>
              <w:spacing w:after="160" w:line="480" w:lineRule="auto"/>
              <w:rPr>
                <w:rFonts w:ascii="Calibri" w:hAnsi="Calibri" w:cs="Calibri"/>
              </w:rPr>
            </w:pPr>
          </w:p>
        </w:tc>
      </w:tr>
    </w:tbl>
    <w:p w14:paraId="7B3FD493" w14:textId="77777777" w:rsidR="009E599A" w:rsidRPr="00116626" w:rsidRDefault="009E599A" w:rsidP="009E599A">
      <w:pPr>
        <w:spacing w:line="480" w:lineRule="auto"/>
        <w:rPr>
          <w:rFonts w:ascii="Calibri" w:hAnsi="Calibri" w:cs="Calibri"/>
        </w:rPr>
      </w:pPr>
    </w:p>
    <w:p w14:paraId="5ACB12A6" w14:textId="77777777" w:rsidR="009E599A" w:rsidRPr="00116626" w:rsidRDefault="009E599A" w:rsidP="009E599A">
      <w:pPr>
        <w:spacing w:line="480" w:lineRule="auto"/>
        <w:rPr>
          <w:rFonts w:ascii="Calibri" w:hAnsi="Calibri" w:cs="Calibri"/>
        </w:rPr>
      </w:pPr>
    </w:p>
    <w:p w14:paraId="3B973EE6" w14:textId="77777777" w:rsidR="009E599A" w:rsidRPr="00116626" w:rsidRDefault="009E599A" w:rsidP="009E599A">
      <w:pPr>
        <w:spacing w:line="480" w:lineRule="auto"/>
        <w:rPr>
          <w:rFonts w:ascii="Calibri" w:hAnsi="Calibri" w:cs="Calibri"/>
        </w:rPr>
      </w:pPr>
    </w:p>
    <w:p w14:paraId="3454DA2B" w14:textId="77777777" w:rsidR="009E599A" w:rsidRPr="00116626" w:rsidRDefault="009E599A" w:rsidP="009E599A">
      <w:pPr>
        <w:spacing w:line="480" w:lineRule="auto"/>
        <w:rPr>
          <w:rFonts w:ascii="Calibri" w:hAnsi="Calibri" w:cs="Calibri"/>
        </w:rPr>
      </w:pPr>
    </w:p>
    <w:p w14:paraId="36426A94" w14:textId="77777777" w:rsidR="009E599A" w:rsidRPr="00116626" w:rsidRDefault="009E599A" w:rsidP="009E599A">
      <w:pPr>
        <w:spacing w:line="480" w:lineRule="auto"/>
        <w:rPr>
          <w:rFonts w:ascii="Calibri" w:hAnsi="Calibri" w:cs="Calibri"/>
        </w:rPr>
      </w:pPr>
    </w:p>
    <w:p w14:paraId="2CFF8A21" w14:textId="77777777" w:rsidR="009E599A" w:rsidRPr="00116626" w:rsidRDefault="009E599A" w:rsidP="009E599A">
      <w:pPr>
        <w:spacing w:line="480" w:lineRule="auto"/>
        <w:rPr>
          <w:rFonts w:ascii="Calibri" w:hAnsi="Calibri" w:cs="Calibri"/>
        </w:rPr>
      </w:pPr>
    </w:p>
    <w:p w14:paraId="6262F013" w14:textId="77777777" w:rsidR="009E599A" w:rsidRPr="00116626" w:rsidRDefault="009E599A" w:rsidP="009E599A">
      <w:pPr>
        <w:spacing w:line="480" w:lineRule="auto"/>
        <w:rPr>
          <w:rFonts w:ascii="Calibri" w:hAnsi="Calibri" w:cs="Calibri"/>
        </w:rPr>
      </w:pPr>
    </w:p>
    <w:p w14:paraId="08A0EBD0" w14:textId="77777777" w:rsidR="009E599A" w:rsidRPr="00116626" w:rsidRDefault="009E599A" w:rsidP="009E599A">
      <w:pPr>
        <w:spacing w:line="480" w:lineRule="auto"/>
        <w:rPr>
          <w:rFonts w:ascii="Calibri" w:hAnsi="Calibri" w:cs="Calibri"/>
        </w:rPr>
      </w:pPr>
    </w:p>
    <w:p w14:paraId="2083350D" w14:textId="77777777" w:rsidR="009E599A" w:rsidRPr="00116626" w:rsidRDefault="009E599A" w:rsidP="009E599A">
      <w:pPr>
        <w:spacing w:line="480" w:lineRule="auto"/>
        <w:rPr>
          <w:rFonts w:ascii="Calibri" w:hAnsi="Calibri" w:cs="Calibri"/>
        </w:rPr>
      </w:pPr>
    </w:p>
    <w:p w14:paraId="6496E6D2" w14:textId="77777777" w:rsidR="009E599A" w:rsidRPr="00116626" w:rsidRDefault="009E599A" w:rsidP="009E599A">
      <w:pPr>
        <w:spacing w:line="480" w:lineRule="auto"/>
        <w:rPr>
          <w:rFonts w:ascii="Calibri" w:hAnsi="Calibri" w:cs="Calibri"/>
        </w:rPr>
      </w:pPr>
    </w:p>
    <w:p w14:paraId="0C2201D9" w14:textId="77777777" w:rsidR="009E599A" w:rsidRPr="00116626" w:rsidRDefault="009E599A" w:rsidP="009E599A">
      <w:pPr>
        <w:spacing w:line="480" w:lineRule="auto"/>
        <w:rPr>
          <w:rFonts w:ascii="Calibri" w:hAnsi="Calibri" w:cs="Calibri"/>
        </w:rPr>
      </w:pPr>
    </w:p>
    <w:p w14:paraId="541F69C2" w14:textId="77777777" w:rsidR="009E599A" w:rsidRPr="00116626" w:rsidRDefault="009E599A" w:rsidP="009E599A">
      <w:pPr>
        <w:rPr>
          <w:rFonts w:ascii="Calibri" w:hAnsi="Calibri" w:cs="Calibri"/>
          <w:b/>
        </w:rPr>
      </w:pPr>
      <w:r w:rsidRPr="00116626">
        <w:rPr>
          <w:rFonts w:ascii="Calibri" w:hAnsi="Calibri" w:cs="Calibri"/>
          <w:b/>
        </w:rPr>
        <w:lastRenderedPageBreak/>
        <w:t>Table 1: Regression coefficients from models of potential predictors of Log PSA</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23"/>
        <w:gridCol w:w="1411"/>
        <w:gridCol w:w="720"/>
        <w:gridCol w:w="720"/>
        <w:gridCol w:w="720"/>
        <w:gridCol w:w="1411"/>
        <w:gridCol w:w="1015"/>
        <w:gridCol w:w="1015"/>
        <w:gridCol w:w="1015"/>
      </w:tblGrid>
      <w:tr w:rsidR="009E599A" w:rsidRPr="00116626" w14:paraId="4CFA7094" w14:textId="77777777" w:rsidTr="009E599A">
        <w:trPr>
          <w:trHeight w:val="360"/>
        </w:trPr>
        <w:tc>
          <w:tcPr>
            <w:tcW w:w="740" w:type="pct"/>
            <w:vMerge w:val="restart"/>
            <w:vAlign w:val="center"/>
            <w:hideMark/>
          </w:tcPr>
          <w:p w14:paraId="55A1EECC"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Variable</w:t>
            </w:r>
          </w:p>
        </w:tc>
        <w:tc>
          <w:tcPr>
            <w:tcW w:w="1902" w:type="pct"/>
            <w:gridSpan w:val="4"/>
            <w:vAlign w:val="center"/>
            <w:hideMark/>
          </w:tcPr>
          <w:p w14:paraId="4052EC4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Crude Models</w:t>
            </w:r>
          </w:p>
        </w:tc>
        <w:tc>
          <w:tcPr>
            <w:tcW w:w="2358" w:type="pct"/>
            <w:gridSpan w:val="4"/>
            <w:vAlign w:val="center"/>
            <w:hideMark/>
          </w:tcPr>
          <w:p w14:paraId="483FA71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Full Model***</w:t>
            </w:r>
          </w:p>
        </w:tc>
      </w:tr>
      <w:tr w:rsidR="009E599A" w:rsidRPr="00116626" w14:paraId="496D624B" w14:textId="77777777" w:rsidTr="009E599A">
        <w:trPr>
          <w:trHeight w:val="1040"/>
        </w:trPr>
        <w:tc>
          <w:tcPr>
            <w:tcW w:w="740" w:type="pct"/>
            <w:vMerge/>
            <w:vAlign w:val="center"/>
            <w:hideMark/>
          </w:tcPr>
          <w:p w14:paraId="3EBDB954" w14:textId="77777777" w:rsidR="009E599A" w:rsidRPr="00116626" w:rsidRDefault="009E599A" w:rsidP="000B5C5F">
            <w:pPr>
              <w:spacing w:after="0" w:line="240" w:lineRule="auto"/>
              <w:rPr>
                <w:rFonts w:ascii="Calibri" w:eastAsia="Times New Roman" w:hAnsi="Calibri" w:cs="Calibri"/>
                <w:color w:val="000000"/>
              </w:rPr>
            </w:pPr>
          </w:p>
        </w:tc>
        <w:tc>
          <w:tcPr>
            <w:tcW w:w="744" w:type="pct"/>
            <w:vAlign w:val="center"/>
            <w:hideMark/>
          </w:tcPr>
          <w:p w14:paraId="0F7BA40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Posterior Mean </w:t>
            </w:r>
            <w:r w:rsidRPr="00116626">
              <w:rPr>
                <w:rFonts w:ascii="Calibri" w:eastAsia="Times New Roman" w:hAnsi="Calibri" w:cs="Calibri"/>
                <w:color w:val="000000"/>
              </w:rPr>
              <w:br/>
              <w:t>(95% HPDI)</w:t>
            </w:r>
          </w:p>
        </w:tc>
        <w:tc>
          <w:tcPr>
            <w:tcW w:w="391" w:type="pct"/>
            <w:vAlign w:val="center"/>
            <w:hideMark/>
          </w:tcPr>
          <w:p w14:paraId="154FA81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WAIC</w:t>
            </w:r>
          </w:p>
        </w:tc>
        <w:tc>
          <w:tcPr>
            <w:tcW w:w="383" w:type="pct"/>
            <w:vAlign w:val="center"/>
            <w:hideMark/>
          </w:tcPr>
          <w:p w14:paraId="2BEF1E4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LOO-CV</w:t>
            </w:r>
          </w:p>
        </w:tc>
        <w:tc>
          <w:tcPr>
            <w:tcW w:w="383" w:type="pct"/>
            <w:vAlign w:val="center"/>
            <w:hideMark/>
          </w:tcPr>
          <w:p w14:paraId="0F69EAB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DIC</w:t>
            </w:r>
          </w:p>
        </w:tc>
        <w:tc>
          <w:tcPr>
            <w:tcW w:w="752" w:type="pct"/>
            <w:vAlign w:val="center"/>
            <w:hideMark/>
          </w:tcPr>
          <w:p w14:paraId="6D5EC65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Posterior Mean </w:t>
            </w:r>
            <w:r w:rsidRPr="00116626">
              <w:rPr>
                <w:rFonts w:ascii="Calibri" w:eastAsia="Times New Roman" w:hAnsi="Calibri" w:cs="Calibri"/>
                <w:color w:val="000000"/>
              </w:rPr>
              <w:br/>
              <w:t>(95% HPDI)</w:t>
            </w:r>
          </w:p>
        </w:tc>
        <w:tc>
          <w:tcPr>
            <w:tcW w:w="532" w:type="pct"/>
            <w:vAlign w:val="center"/>
            <w:hideMark/>
          </w:tcPr>
          <w:p w14:paraId="67EC29E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WAIC with each variable removed</w:t>
            </w:r>
          </w:p>
        </w:tc>
        <w:tc>
          <w:tcPr>
            <w:tcW w:w="542" w:type="pct"/>
            <w:vAlign w:val="center"/>
            <w:hideMark/>
          </w:tcPr>
          <w:p w14:paraId="6A119B5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LOO-CV with each variable removed</w:t>
            </w:r>
          </w:p>
        </w:tc>
        <w:tc>
          <w:tcPr>
            <w:tcW w:w="532" w:type="pct"/>
            <w:vAlign w:val="center"/>
            <w:hideMark/>
          </w:tcPr>
          <w:p w14:paraId="4081AA41"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DIC with each variable removed</w:t>
            </w:r>
          </w:p>
        </w:tc>
      </w:tr>
      <w:tr w:rsidR="009E599A" w:rsidRPr="00116626" w14:paraId="60F11E23" w14:textId="77777777" w:rsidTr="009E599A">
        <w:trPr>
          <w:trHeight w:val="360"/>
        </w:trPr>
        <w:tc>
          <w:tcPr>
            <w:tcW w:w="740" w:type="pct"/>
            <w:vAlign w:val="center"/>
            <w:hideMark/>
          </w:tcPr>
          <w:p w14:paraId="0460B98E"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Intercept only model</w:t>
            </w:r>
          </w:p>
        </w:tc>
        <w:tc>
          <w:tcPr>
            <w:tcW w:w="744" w:type="pct"/>
            <w:vAlign w:val="center"/>
            <w:hideMark/>
          </w:tcPr>
          <w:p w14:paraId="0DBB3C0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91" w:type="pct"/>
            <w:noWrap/>
            <w:vAlign w:val="bottom"/>
            <w:hideMark/>
          </w:tcPr>
          <w:p w14:paraId="62FB92C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304.1</w:t>
            </w:r>
          </w:p>
        </w:tc>
        <w:tc>
          <w:tcPr>
            <w:tcW w:w="383" w:type="pct"/>
            <w:noWrap/>
            <w:vAlign w:val="bottom"/>
            <w:hideMark/>
          </w:tcPr>
          <w:p w14:paraId="683B47F1"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304.1</w:t>
            </w:r>
          </w:p>
        </w:tc>
        <w:tc>
          <w:tcPr>
            <w:tcW w:w="383" w:type="pct"/>
            <w:noWrap/>
            <w:vAlign w:val="bottom"/>
            <w:hideMark/>
          </w:tcPr>
          <w:p w14:paraId="4543CC5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303.8</w:t>
            </w:r>
          </w:p>
        </w:tc>
        <w:tc>
          <w:tcPr>
            <w:tcW w:w="752" w:type="pct"/>
            <w:vAlign w:val="center"/>
            <w:hideMark/>
          </w:tcPr>
          <w:p w14:paraId="550396CC"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32" w:type="pct"/>
            <w:vAlign w:val="center"/>
            <w:hideMark/>
          </w:tcPr>
          <w:p w14:paraId="05BD04D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42" w:type="pct"/>
            <w:vAlign w:val="center"/>
            <w:hideMark/>
          </w:tcPr>
          <w:p w14:paraId="3F6FD286"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32" w:type="pct"/>
            <w:vAlign w:val="center"/>
            <w:hideMark/>
          </w:tcPr>
          <w:p w14:paraId="3FEC226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r>
      <w:tr w:rsidR="009E599A" w:rsidRPr="00116626" w14:paraId="3B525F43" w14:textId="77777777" w:rsidTr="009E599A">
        <w:trPr>
          <w:trHeight w:val="700"/>
        </w:trPr>
        <w:tc>
          <w:tcPr>
            <w:tcW w:w="740" w:type="pct"/>
            <w:vAlign w:val="center"/>
            <w:hideMark/>
          </w:tcPr>
          <w:p w14:paraId="1D1E188E"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Cancer Volume (CAVOL)</w:t>
            </w:r>
          </w:p>
        </w:tc>
        <w:tc>
          <w:tcPr>
            <w:tcW w:w="744" w:type="pct"/>
            <w:vAlign w:val="center"/>
            <w:hideMark/>
          </w:tcPr>
          <w:p w14:paraId="26A0D26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0.096 </w:t>
            </w:r>
            <w:r w:rsidRPr="00116626">
              <w:rPr>
                <w:rFonts w:ascii="Calibri" w:eastAsia="Times New Roman" w:hAnsi="Calibri" w:cs="Calibri"/>
                <w:color w:val="000000"/>
              </w:rPr>
              <w:br/>
              <w:t>(0.074,0.119)</w:t>
            </w:r>
          </w:p>
        </w:tc>
        <w:tc>
          <w:tcPr>
            <w:tcW w:w="391" w:type="pct"/>
            <w:noWrap/>
            <w:vAlign w:val="bottom"/>
            <w:hideMark/>
          </w:tcPr>
          <w:p w14:paraId="02B3C86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252.4</w:t>
            </w:r>
          </w:p>
        </w:tc>
        <w:tc>
          <w:tcPr>
            <w:tcW w:w="383" w:type="pct"/>
            <w:noWrap/>
            <w:vAlign w:val="bottom"/>
            <w:hideMark/>
          </w:tcPr>
          <w:p w14:paraId="461CDABC"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252.6</w:t>
            </w:r>
          </w:p>
        </w:tc>
        <w:tc>
          <w:tcPr>
            <w:tcW w:w="383" w:type="pct"/>
            <w:noWrap/>
            <w:vAlign w:val="bottom"/>
            <w:hideMark/>
          </w:tcPr>
          <w:p w14:paraId="5C002FAC"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251.7</w:t>
            </w:r>
          </w:p>
        </w:tc>
        <w:tc>
          <w:tcPr>
            <w:tcW w:w="752" w:type="pct"/>
            <w:vAlign w:val="center"/>
            <w:hideMark/>
          </w:tcPr>
          <w:p w14:paraId="0E31AE0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0.064 </w:t>
            </w:r>
            <w:r w:rsidRPr="00116626">
              <w:rPr>
                <w:rFonts w:ascii="Calibri" w:eastAsia="Times New Roman" w:hAnsi="Calibri" w:cs="Calibri"/>
                <w:color w:val="000000"/>
              </w:rPr>
              <w:br/>
              <w:t>(0.033,0.095)</w:t>
            </w:r>
          </w:p>
        </w:tc>
        <w:tc>
          <w:tcPr>
            <w:tcW w:w="532" w:type="pct"/>
            <w:noWrap/>
            <w:vAlign w:val="bottom"/>
            <w:hideMark/>
          </w:tcPr>
          <w:p w14:paraId="22ED320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247.9</w:t>
            </w:r>
          </w:p>
        </w:tc>
        <w:tc>
          <w:tcPr>
            <w:tcW w:w="542" w:type="pct"/>
            <w:noWrap/>
            <w:vAlign w:val="bottom"/>
            <w:hideMark/>
          </w:tcPr>
          <w:p w14:paraId="00A441C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248.3</w:t>
            </w:r>
          </w:p>
        </w:tc>
        <w:tc>
          <w:tcPr>
            <w:tcW w:w="532" w:type="pct"/>
            <w:noWrap/>
            <w:vAlign w:val="bottom"/>
            <w:hideMark/>
          </w:tcPr>
          <w:p w14:paraId="387D55D3"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246.7</w:t>
            </w:r>
          </w:p>
        </w:tc>
      </w:tr>
      <w:tr w:rsidR="009E599A" w:rsidRPr="00116626" w14:paraId="49FB93BA" w14:textId="77777777" w:rsidTr="009E599A">
        <w:trPr>
          <w:trHeight w:val="700"/>
        </w:trPr>
        <w:tc>
          <w:tcPr>
            <w:tcW w:w="740" w:type="pct"/>
            <w:vAlign w:val="center"/>
            <w:hideMark/>
          </w:tcPr>
          <w:p w14:paraId="621D69F3"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Prostate Weight (WT)</w:t>
            </w:r>
          </w:p>
        </w:tc>
        <w:tc>
          <w:tcPr>
            <w:tcW w:w="744" w:type="pct"/>
            <w:vAlign w:val="center"/>
            <w:hideMark/>
          </w:tcPr>
          <w:p w14:paraId="1D767C9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0.023 </w:t>
            </w:r>
            <w:r w:rsidRPr="00116626">
              <w:rPr>
                <w:rFonts w:ascii="Calibri" w:eastAsia="Times New Roman" w:hAnsi="Calibri" w:cs="Calibri"/>
                <w:color w:val="000000"/>
              </w:rPr>
              <w:br/>
              <w:t>(0.011,0.034)</w:t>
            </w:r>
          </w:p>
        </w:tc>
        <w:tc>
          <w:tcPr>
            <w:tcW w:w="391" w:type="pct"/>
            <w:noWrap/>
            <w:vAlign w:val="bottom"/>
            <w:hideMark/>
          </w:tcPr>
          <w:p w14:paraId="6596D3F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290.7</w:t>
            </w:r>
          </w:p>
        </w:tc>
        <w:tc>
          <w:tcPr>
            <w:tcW w:w="383" w:type="pct"/>
            <w:noWrap/>
            <w:vAlign w:val="bottom"/>
            <w:hideMark/>
          </w:tcPr>
          <w:p w14:paraId="664DC70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290.7</w:t>
            </w:r>
          </w:p>
        </w:tc>
        <w:tc>
          <w:tcPr>
            <w:tcW w:w="383" w:type="pct"/>
            <w:noWrap/>
            <w:vAlign w:val="bottom"/>
            <w:hideMark/>
          </w:tcPr>
          <w:p w14:paraId="50D82DE8"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290.6</w:t>
            </w:r>
          </w:p>
        </w:tc>
        <w:tc>
          <w:tcPr>
            <w:tcW w:w="752" w:type="pct"/>
            <w:vAlign w:val="center"/>
            <w:hideMark/>
          </w:tcPr>
          <w:p w14:paraId="1065EE2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0.01 </w:t>
            </w:r>
            <w:r w:rsidRPr="00116626">
              <w:rPr>
                <w:rFonts w:ascii="Calibri" w:eastAsia="Times New Roman" w:hAnsi="Calibri" w:cs="Calibri"/>
                <w:color w:val="000000"/>
              </w:rPr>
              <w:br/>
              <w:t>(-0.001,0.020)</w:t>
            </w:r>
          </w:p>
        </w:tc>
        <w:tc>
          <w:tcPr>
            <w:tcW w:w="532" w:type="pct"/>
            <w:noWrap/>
            <w:vAlign w:val="bottom"/>
            <w:hideMark/>
          </w:tcPr>
          <w:p w14:paraId="316D4174"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234.8</w:t>
            </w:r>
          </w:p>
        </w:tc>
        <w:tc>
          <w:tcPr>
            <w:tcW w:w="542" w:type="pct"/>
            <w:noWrap/>
            <w:vAlign w:val="bottom"/>
            <w:hideMark/>
          </w:tcPr>
          <w:p w14:paraId="4774D455"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235.4</w:t>
            </w:r>
          </w:p>
        </w:tc>
        <w:tc>
          <w:tcPr>
            <w:tcW w:w="532" w:type="pct"/>
            <w:noWrap/>
            <w:vAlign w:val="bottom"/>
            <w:hideMark/>
          </w:tcPr>
          <w:p w14:paraId="6802AED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233.3</w:t>
            </w:r>
          </w:p>
        </w:tc>
      </w:tr>
      <w:tr w:rsidR="009E599A" w:rsidRPr="00116626" w14:paraId="5A7BF908" w14:textId="77777777" w:rsidTr="009E599A">
        <w:trPr>
          <w:trHeight w:val="700"/>
        </w:trPr>
        <w:tc>
          <w:tcPr>
            <w:tcW w:w="740" w:type="pct"/>
            <w:vAlign w:val="center"/>
            <w:hideMark/>
          </w:tcPr>
          <w:p w14:paraId="535F23EE"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Age</w:t>
            </w:r>
          </w:p>
        </w:tc>
        <w:tc>
          <w:tcPr>
            <w:tcW w:w="744" w:type="pct"/>
            <w:vAlign w:val="center"/>
            <w:hideMark/>
          </w:tcPr>
          <w:p w14:paraId="03F247B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0.027 </w:t>
            </w:r>
            <w:r w:rsidRPr="00116626">
              <w:rPr>
                <w:rFonts w:ascii="Calibri" w:eastAsia="Times New Roman" w:hAnsi="Calibri" w:cs="Calibri"/>
                <w:color w:val="000000"/>
              </w:rPr>
              <w:br/>
              <w:t>(-0.005,0.058)</w:t>
            </w:r>
          </w:p>
        </w:tc>
        <w:tc>
          <w:tcPr>
            <w:tcW w:w="391" w:type="pct"/>
            <w:noWrap/>
            <w:vAlign w:val="bottom"/>
            <w:hideMark/>
          </w:tcPr>
          <w:p w14:paraId="00B6F52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303.8</w:t>
            </w:r>
          </w:p>
        </w:tc>
        <w:tc>
          <w:tcPr>
            <w:tcW w:w="383" w:type="pct"/>
            <w:noWrap/>
            <w:vAlign w:val="bottom"/>
            <w:hideMark/>
          </w:tcPr>
          <w:p w14:paraId="05E89F2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303.9</w:t>
            </w:r>
          </w:p>
        </w:tc>
        <w:tc>
          <w:tcPr>
            <w:tcW w:w="383" w:type="pct"/>
            <w:noWrap/>
            <w:vAlign w:val="bottom"/>
            <w:hideMark/>
          </w:tcPr>
          <w:p w14:paraId="482F8DC4"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303.0</w:t>
            </w:r>
          </w:p>
        </w:tc>
        <w:tc>
          <w:tcPr>
            <w:tcW w:w="752" w:type="pct"/>
            <w:vAlign w:val="center"/>
            <w:hideMark/>
          </w:tcPr>
          <w:p w14:paraId="635E664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-0.006 </w:t>
            </w:r>
            <w:r w:rsidRPr="00116626">
              <w:rPr>
                <w:rFonts w:ascii="Calibri" w:eastAsia="Times New Roman" w:hAnsi="Calibri" w:cs="Calibri"/>
                <w:color w:val="000000"/>
              </w:rPr>
              <w:br/>
              <w:t>(-0.029,0.018)</w:t>
            </w:r>
          </w:p>
        </w:tc>
        <w:tc>
          <w:tcPr>
            <w:tcW w:w="532" w:type="pct"/>
            <w:noWrap/>
            <w:vAlign w:val="bottom"/>
            <w:hideMark/>
          </w:tcPr>
          <w:p w14:paraId="3787D7F1"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230.5</w:t>
            </w:r>
          </w:p>
        </w:tc>
        <w:tc>
          <w:tcPr>
            <w:tcW w:w="542" w:type="pct"/>
            <w:noWrap/>
            <w:vAlign w:val="bottom"/>
            <w:hideMark/>
          </w:tcPr>
          <w:p w14:paraId="7173F9F6"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231.0</w:t>
            </w:r>
          </w:p>
        </w:tc>
        <w:tc>
          <w:tcPr>
            <w:tcW w:w="532" w:type="pct"/>
            <w:noWrap/>
            <w:vAlign w:val="bottom"/>
            <w:hideMark/>
          </w:tcPr>
          <w:p w14:paraId="0949422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229.8</w:t>
            </w:r>
          </w:p>
        </w:tc>
      </w:tr>
      <w:tr w:rsidR="009E599A" w:rsidRPr="00116626" w14:paraId="570427F8" w14:textId="77777777" w:rsidTr="009E599A">
        <w:trPr>
          <w:trHeight w:val="700"/>
        </w:trPr>
        <w:tc>
          <w:tcPr>
            <w:tcW w:w="740" w:type="pct"/>
            <w:vAlign w:val="center"/>
            <w:hideMark/>
          </w:tcPr>
          <w:p w14:paraId="610D9573"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Benign Hyperplasia (BPH)</w:t>
            </w:r>
          </w:p>
        </w:tc>
        <w:tc>
          <w:tcPr>
            <w:tcW w:w="744" w:type="pct"/>
            <w:vAlign w:val="center"/>
            <w:hideMark/>
          </w:tcPr>
          <w:p w14:paraId="612B4C0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0.062 </w:t>
            </w:r>
            <w:r w:rsidRPr="00116626">
              <w:rPr>
                <w:rFonts w:ascii="Calibri" w:eastAsia="Times New Roman" w:hAnsi="Calibri" w:cs="Calibri"/>
                <w:color w:val="000000"/>
              </w:rPr>
              <w:br/>
              <w:t>(-0.015,0.140)</w:t>
            </w:r>
          </w:p>
        </w:tc>
        <w:tc>
          <w:tcPr>
            <w:tcW w:w="391" w:type="pct"/>
            <w:noWrap/>
            <w:vAlign w:val="bottom"/>
            <w:hideMark/>
          </w:tcPr>
          <w:p w14:paraId="55113815"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303.1</w:t>
            </w:r>
          </w:p>
        </w:tc>
        <w:tc>
          <w:tcPr>
            <w:tcW w:w="383" w:type="pct"/>
            <w:noWrap/>
            <w:vAlign w:val="bottom"/>
            <w:hideMark/>
          </w:tcPr>
          <w:p w14:paraId="10A161A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303.2</w:t>
            </w:r>
          </w:p>
        </w:tc>
        <w:tc>
          <w:tcPr>
            <w:tcW w:w="383" w:type="pct"/>
            <w:noWrap/>
            <w:vAlign w:val="bottom"/>
            <w:hideMark/>
          </w:tcPr>
          <w:p w14:paraId="1A2C56A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303.2</w:t>
            </w:r>
          </w:p>
        </w:tc>
        <w:tc>
          <w:tcPr>
            <w:tcW w:w="752" w:type="pct"/>
            <w:vAlign w:val="center"/>
            <w:hideMark/>
          </w:tcPr>
          <w:p w14:paraId="3206133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0.061 </w:t>
            </w:r>
            <w:r w:rsidRPr="00116626">
              <w:rPr>
                <w:rFonts w:ascii="Calibri" w:eastAsia="Times New Roman" w:hAnsi="Calibri" w:cs="Calibri"/>
                <w:color w:val="000000"/>
              </w:rPr>
              <w:br/>
              <w:t>(-0.006,0.129)</w:t>
            </w:r>
          </w:p>
        </w:tc>
        <w:tc>
          <w:tcPr>
            <w:tcW w:w="532" w:type="pct"/>
            <w:noWrap/>
            <w:vAlign w:val="bottom"/>
            <w:hideMark/>
          </w:tcPr>
          <w:p w14:paraId="2E1C4C86"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234.3</w:t>
            </w:r>
          </w:p>
        </w:tc>
        <w:tc>
          <w:tcPr>
            <w:tcW w:w="542" w:type="pct"/>
            <w:noWrap/>
            <w:vAlign w:val="bottom"/>
            <w:hideMark/>
          </w:tcPr>
          <w:p w14:paraId="0EB069D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234.9</w:t>
            </w:r>
          </w:p>
        </w:tc>
        <w:tc>
          <w:tcPr>
            <w:tcW w:w="532" w:type="pct"/>
            <w:noWrap/>
            <w:vAlign w:val="bottom"/>
            <w:hideMark/>
          </w:tcPr>
          <w:p w14:paraId="20D99A6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233.1</w:t>
            </w:r>
          </w:p>
        </w:tc>
      </w:tr>
      <w:tr w:rsidR="009E599A" w:rsidRPr="00116626" w14:paraId="4B4CDE58" w14:textId="77777777" w:rsidTr="009E599A">
        <w:trPr>
          <w:trHeight w:val="700"/>
        </w:trPr>
        <w:tc>
          <w:tcPr>
            <w:tcW w:w="740" w:type="pct"/>
            <w:vAlign w:val="center"/>
            <w:hideMark/>
          </w:tcPr>
          <w:p w14:paraId="557E3FCA"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Capsular Penetration (CAPPEN)</w:t>
            </w:r>
          </w:p>
        </w:tc>
        <w:tc>
          <w:tcPr>
            <w:tcW w:w="744" w:type="pct"/>
            <w:vAlign w:val="center"/>
            <w:hideMark/>
          </w:tcPr>
          <w:p w14:paraId="67621B65"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0.16 </w:t>
            </w:r>
            <w:r w:rsidRPr="00116626">
              <w:rPr>
                <w:rFonts w:ascii="Calibri" w:eastAsia="Times New Roman" w:hAnsi="Calibri" w:cs="Calibri"/>
                <w:color w:val="000000"/>
              </w:rPr>
              <w:br/>
              <w:t>(0.104,0.21)</w:t>
            </w:r>
          </w:p>
        </w:tc>
        <w:tc>
          <w:tcPr>
            <w:tcW w:w="391" w:type="pct"/>
            <w:noWrap/>
            <w:vAlign w:val="bottom"/>
            <w:hideMark/>
          </w:tcPr>
          <w:p w14:paraId="39C1EAED"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276.0</w:t>
            </w:r>
          </w:p>
        </w:tc>
        <w:tc>
          <w:tcPr>
            <w:tcW w:w="383" w:type="pct"/>
            <w:noWrap/>
            <w:vAlign w:val="bottom"/>
            <w:hideMark/>
          </w:tcPr>
          <w:p w14:paraId="5F5E5BE4"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276.1</w:t>
            </w:r>
          </w:p>
        </w:tc>
        <w:tc>
          <w:tcPr>
            <w:tcW w:w="383" w:type="pct"/>
            <w:noWrap/>
            <w:vAlign w:val="bottom"/>
            <w:hideMark/>
          </w:tcPr>
          <w:p w14:paraId="41F812D8"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275.9</w:t>
            </w:r>
          </w:p>
        </w:tc>
        <w:tc>
          <w:tcPr>
            <w:tcW w:w="752" w:type="pct"/>
            <w:vAlign w:val="center"/>
            <w:hideMark/>
          </w:tcPr>
          <w:p w14:paraId="64F7BA37"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-0.025 </w:t>
            </w:r>
            <w:r w:rsidRPr="00116626">
              <w:rPr>
                <w:rFonts w:ascii="Calibri" w:eastAsia="Times New Roman" w:hAnsi="Calibri" w:cs="Calibri"/>
                <w:color w:val="000000"/>
              </w:rPr>
              <w:br/>
              <w:t>(-0.091,0.04)</w:t>
            </w:r>
          </w:p>
        </w:tc>
        <w:tc>
          <w:tcPr>
            <w:tcW w:w="532" w:type="pct"/>
            <w:noWrap/>
            <w:vAlign w:val="bottom"/>
            <w:hideMark/>
          </w:tcPr>
          <w:p w14:paraId="0EAFB057"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231.0</w:t>
            </w:r>
          </w:p>
        </w:tc>
        <w:tc>
          <w:tcPr>
            <w:tcW w:w="542" w:type="pct"/>
            <w:noWrap/>
            <w:vAlign w:val="bottom"/>
            <w:hideMark/>
          </w:tcPr>
          <w:p w14:paraId="050CC3B7"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231.4</w:t>
            </w:r>
          </w:p>
        </w:tc>
        <w:tc>
          <w:tcPr>
            <w:tcW w:w="532" w:type="pct"/>
            <w:noWrap/>
            <w:vAlign w:val="bottom"/>
            <w:hideMark/>
          </w:tcPr>
          <w:p w14:paraId="55BCE93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230.2</w:t>
            </w:r>
          </w:p>
        </w:tc>
      </w:tr>
      <w:tr w:rsidR="009E599A" w:rsidRPr="00116626" w14:paraId="0CA682DB" w14:textId="77777777" w:rsidTr="009E599A">
        <w:trPr>
          <w:trHeight w:val="700"/>
        </w:trPr>
        <w:tc>
          <w:tcPr>
            <w:tcW w:w="740" w:type="pct"/>
            <w:vAlign w:val="center"/>
            <w:hideMark/>
          </w:tcPr>
          <w:p w14:paraId="5EFAA23F"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Seminal Vesical Invasion (Yes/No;SVI)</w:t>
            </w:r>
          </w:p>
        </w:tc>
        <w:tc>
          <w:tcPr>
            <w:tcW w:w="744" w:type="pct"/>
            <w:vAlign w:val="center"/>
            <w:hideMark/>
          </w:tcPr>
          <w:p w14:paraId="502F2147"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1.58 </w:t>
            </w:r>
            <w:r w:rsidRPr="00116626">
              <w:rPr>
                <w:rFonts w:ascii="Calibri" w:eastAsia="Times New Roman" w:hAnsi="Calibri" w:cs="Calibri"/>
                <w:color w:val="000000"/>
              </w:rPr>
              <w:br/>
              <w:t>(1.04,2.06)</w:t>
            </w:r>
          </w:p>
        </w:tc>
        <w:tc>
          <w:tcPr>
            <w:tcW w:w="391" w:type="pct"/>
            <w:noWrap/>
            <w:vAlign w:val="bottom"/>
            <w:hideMark/>
          </w:tcPr>
          <w:p w14:paraId="3B1C8B31"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268.8</w:t>
            </w:r>
          </w:p>
        </w:tc>
        <w:tc>
          <w:tcPr>
            <w:tcW w:w="383" w:type="pct"/>
            <w:noWrap/>
            <w:vAlign w:val="bottom"/>
            <w:hideMark/>
          </w:tcPr>
          <w:p w14:paraId="5114ADF1"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268.8</w:t>
            </w:r>
          </w:p>
        </w:tc>
        <w:tc>
          <w:tcPr>
            <w:tcW w:w="383" w:type="pct"/>
            <w:noWrap/>
            <w:vAlign w:val="bottom"/>
            <w:hideMark/>
          </w:tcPr>
          <w:p w14:paraId="2161D9E8"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268.8</w:t>
            </w:r>
          </w:p>
        </w:tc>
        <w:tc>
          <w:tcPr>
            <w:tcW w:w="752" w:type="pct"/>
            <w:vAlign w:val="center"/>
            <w:hideMark/>
          </w:tcPr>
          <w:p w14:paraId="41F16D93"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0.78 </w:t>
            </w:r>
            <w:r w:rsidRPr="00116626">
              <w:rPr>
                <w:rFonts w:ascii="Calibri" w:eastAsia="Times New Roman" w:hAnsi="Calibri" w:cs="Calibri"/>
                <w:color w:val="000000"/>
              </w:rPr>
              <w:br/>
              <w:t>(0.25,1.31)</w:t>
            </w:r>
          </w:p>
        </w:tc>
        <w:tc>
          <w:tcPr>
            <w:tcW w:w="532" w:type="pct"/>
            <w:noWrap/>
            <w:vAlign w:val="bottom"/>
            <w:hideMark/>
          </w:tcPr>
          <w:p w14:paraId="6605878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239.5</w:t>
            </w:r>
          </w:p>
        </w:tc>
        <w:tc>
          <w:tcPr>
            <w:tcW w:w="542" w:type="pct"/>
            <w:noWrap/>
            <w:vAlign w:val="bottom"/>
            <w:hideMark/>
          </w:tcPr>
          <w:p w14:paraId="7D2C374D"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240.1</w:t>
            </w:r>
          </w:p>
        </w:tc>
        <w:tc>
          <w:tcPr>
            <w:tcW w:w="532" w:type="pct"/>
            <w:noWrap/>
            <w:vAlign w:val="bottom"/>
            <w:hideMark/>
          </w:tcPr>
          <w:p w14:paraId="24528434"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238.5</w:t>
            </w:r>
          </w:p>
        </w:tc>
      </w:tr>
      <w:tr w:rsidR="009E599A" w:rsidRPr="00116626" w14:paraId="27023C89" w14:textId="77777777" w:rsidTr="009E599A">
        <w:trPr>
          <w:trHeight w:val="700"/>
        </w:trPr>
        <w:tc>
          <w:tcPr>
            <w:tcW w:w="740" w:type="pct"/>
            <w:vAlign w:val="center"/>
            <w:hideMark/>
          </w:tcPr>
          <w:p w14:paraId="6AF6B55E"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 xml:space="preserve">Gleason 7 </w:t>
            </w:r>
          </w:p>
          <w:p w14:paraId="1598BEA1"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(6 as reference)</w:t>
            </w:r>
          </w:p>
        </w:tc>
        <w:tc>
          <w:tcPr>
            <w:tcW w:w="744" w:type="pct"/>
            <w:vAlign w:val="center"/>
            <w:hideMark/>
          </w:tcPr>
          <w:p w14:paraId="1FD5D41F"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0.52 </w:t>
            </w:r>
            <w:r w:rsidRPr="00116626">
              <w:rPr>
                <w:rFonts w:ascii="Calibri" w:eastAsia="Times New Roman" w:hAnsi="Calibri" w:cs="Calibri"/>
                <w:color w:val="000000"/>
              </w:rPr>
              <w:br/>
              <w:t>(0.067,0.97)</w:t>
            </w:r>
          </w:p>
        </w:tc>
        <w:tc>
          <w:tcPr>
            <w:tcW w:w="391" w:type="pct"/>
            <w:noWrap/>
            <w:vAlign w:val="bottom"/>
            <w:hideMark/>
          </w:tcPr>
          <w:p w14:paraId="6937747D"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271.9</w:t>
            </w:r>
          </w:p>
        </w:tc>
        <w:tc>
          <w:tcPr>
            <w:tcW w:w="383" w:type="pct"/>
            <w:noWrap/>
            <w:vAlign w:val="bottom"/>
            <w:hideMark/>
          </w:tcPr>
          <w:p w14:paraId="0F7CC757"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272.0</w:t>
            </w:r>
          </w:p>
        </w:tc>
        <w:tc>
          <w:tcPr>
            <w:tcW w:w="383" w:type="pct"/>
            <w:noWrap/>
            <w:vAlign w:val="bottom"/>
            <w:hideMark/>
          </w:tcPr>
          <w:p w14:paraId="40F8059C"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271.7</w:t>
            </w:r>
          </w:p>
        </w:tc>
        <w:tc>
          <w:tcPr>
            <w:tcW w:w="752" w:type="pct"/>
            <w:vAlign w:val="center"/>
            <w:hideMark/>
          </w:tcPr>
          <w:p w14:paraId="05FC0393"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0.30 </w:t>
            </w:r>
            <w:r w:rsidRPr="00116626">
              <w:rPr>
                <w:rFonts w:ascii="Calibri" w:eastAsia="Times New Roman" w:hAnsi="Calibri" w:cs="Calibri"/>
                <w:color w:val="000000"/>
              </w:rPr>
              <w:br/>
              <w:t>(-0.070,0.68)</w:t>
            </w:r>
          </w:p>
        </w:tc>
        <w:tc>
          <w:tcPr>
            <w:tcW w:w="532" w:type="pct"/>
            <w:noWrap/>
            <w:vAlign w:val="bottom"/>
            <w:hideMark/>
          </w:tcPr>
          <w:p w14:paraId="3021BFF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235.9</w:t>
            </w:r>
          </w:p>
        </w:tc>
        <w:tc>
          <w:tcPr>
            <w:tcW w:w="542" w:type="pct"/>
            <w:noWrap/>
            <w:vAlign w:val="bottom"/>
            <w:hideMark/>
          </w:tcPr>
          <w:p w14:paraId="19CE7552"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236.4</w:t>
            </w:r>
          </w:p>
        </w:tc>
        <w:tc>
          <w:tcPr>
            <w:tcW w:w="532" w:type="pct"/>
            <w:noWrap/>
            <w:vAlign w:val="bottom"/>
            <w:hideMark/>
          </w:tcPr>
          <w:p w14:paraId="207797A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234.9</w:t>
            </w:r>
          </w:p>
        </w:tc>
      </w:tr>
      <w:tr w:rsidR="009E599A" w:rsidRPr="00116626" w14:paraId="14D44953" w14:textId="77777777" w:rsidTr="009E599A">
        <w:trPr>
          <w:trHeight w:val="700"/>
        </w:trPr>
        <w:tc>
          <w:tcPr>
            <w:tcW w:w="740" w:type="pct"/>
            <w:vAlign w:val="center"/>
            <w:hideMark/>
          </w:tcPr>
          <w:p w14:paraId="1BD91D34"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 xml:space="preserve">Gleason 8 </w:t>
            </w:r>
          </w:p>
          <w:p w14:paraId="734207AA"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(6 as reference)</w:t>
            </w:r>
          </w:p>
        </w:tc>
        <w:tc>
          <w:tcPr>
            <w:tcW w:w="744" w:type="pct"/>
            <w:vAlign w:val="center"/>
            <w:hideMark/>
          </w:tcPr>
          <w:p w14:paraId="472CF24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1.76 </w:t>
            </w:r>
            <w:r w:rsidRPr="00116626">
              <w:rPr>
                <w:rFonts w:ascii="Calibri" w:eastAsia="Times New Roman" w:hAnsi="Calibri" w:cs="Calibri"/>
                <w:color w:val="000000"/>
              </w:rPr>
              <w:br/>
              <w:t>(1.22,2.31)</w:t>
            </w:r>
          </w:p>
        </w:tc>
        <w:tc>
          <w:tcPr>
            <w:tcW w:w="391" w:type="pct"/>
            <w:noWrap/>
            <w:vAlign w:val="bottom"/>
            <w:hideMark/>
          </w:tcPr>
          <w:p w14:paraId="22586365"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83" w:type="pct"/>
            <w:noWrap/>
            <w:vAlign w:val="bottom"/>
            <w:hideMark/>
          </w:tcPr>
          <w:p w14:paraId="33E9D0FD"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83" w:type="pct"/>
            <w:noWrap/>
            <w:vAlign w:val="bottom"/>
            <w:hideMark/>
          </w:tcPr>
          <w:p w14:paraId="2C0355B3"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752" w:type="pct"/>
            <w:vAlign w:val="center"/>
            <w:hideMark/>
          </w:tcPr>
          <w:p w14:paraId="16FB7B1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xml:space="preserve">0.70 </w:t>
            </w:r>
            <w:r w:rsidRPr="00116626">
              <w:rPr>
                <w:rFonts w:ascii="Calibri" w:eastAsia="Times New Roman" w:hAnsi="Calibri" w:cs="Calibri"/>
                <w:color w:val="000000"/>
              </w:rPr>
              <w:br/>
              <w:t>(0.162,1.22)</w:t>
            </w:r>
          </w:p>
        </w:tc>
        <w:tc>
          <w:tcPr>
            <w:tcW w:w="532" w:type="pct"/>
            <w:vAlign w:val="center"/>
            <w:hideMark/>
          </w:tcPr>
          <w:p w14:paraId="48ACCFC8"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42" w:type="pct"/>
            <w:vAlign w:val="center"/>
            <w:hideMark/>
          </w:tcPr>
          <w:p w14:paraId="28AC03A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32" w:type="pct"/>
            <w:vAlign w:val="center"/>
            <w:hideMark/>
          </w:tcPr>
          <w:p w14:paraId="6A13CE0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r>
      <w:tr w:rsidR="009E599A" w:rsidRPr="00116626" w14:paraId="5A6668F4" w14:textId="77777777" w:rsidTr="009E599A">
        <w:trPr>
          <w:trHeight w:val="360"/>
        </w:trPr>
        <w:tc>
          <w:tcPr>
            <w:tcW w:w="740" w:type="pct"/>
            <w:vAlign w:val="center"/>
            <w:hideMark/>
          </w:tcPr>
          <w:p w14:paraId="2F0DBA03" w14:textId="77777777" w:rsidR="009E599A" w:rsidRPr="00116626" w:rsidRDefault="009E599A" w:rsidP="000B5C5F">
            <w:pPr>
              <w:spacing w:after="0" w:line="240" w:lineRule="auto"/>
              <w:rPr>
                <w:rFonts w:ascii="Calibri" w:eastAsia="Times New Roman" w:hAnsi="Calibri" w:cs="Calibri"/>
                <w:color w:val="000000"/>
              </w:rPr>
            </w:pPr>
            <w:r w:rsidRPr="00116626">
              <w:rPr>
                <w:rFonts w:ascii="Calibri" w:eastAsia="Times New Roman" w:hAnsi="Calibri" w:cs="Calibri"/>
                <w:color w:val="000000"/>
              </w:rPr>
              <w:t>Full Model</w:t>
            </w:r>
          </w:p>
        </w:tc>
        <w:tc>
          <w:tcPr>
            <w:tcW w:w="744" w:type="pct"/>
            <w:vAlign w:val="center"/>
            <w:hideMark/>
          </w:tcPr>
          <w:p w14:paraId="3CA5DC28"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91" w:type="pct"/>
            <w:vAlign w:val="center"/>
            <w:hideMark/>
          </w:tcPr>
          <w:p w14:paraId="41FBC6EB"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83" w:type="pct"/>
            <w:vAlign w:val="center"/>
            <w:hideMark/>
          </w:tcPr>
          <w:p w14:paraId="730AFDC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383" w:type="pct"/>
            <w:vAlign w:val="center"/>
            <w:hideMark/>
          </w:tcPr>
          <w:p w14:paraId="07B6EEC0"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752" w:type="pct"/>
            <w:vAlign w:val="center"/>
            <w:hideMark/>
          </w:tcPr>
          <w:p w14:paraId="0FF1F06E"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 </w:t>
            </w:r>
          </w:p>
        </w:tc>
        <w:tc>
          <w:tcPr>
            <w:tcW w:w="532" w:type="pct"/>
            <w:noWrap/>
            <w:vAlign w:val="bottom"/>
            <w:hideMark/>
          </w:tcPr>
          <w:p w14:paraId="4FA153AC"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233.0</w:t>
            </w:r>
          </w:p>
        </w:tc>
        <w:tc>
          <w:tcPr>
            <w:tcW w:w="542" w:type="pct"/>
            <w:noWrap/>
            <w:vAlign w:val="bottom"/>
            <w:hideMark/>
          </w:tcPr>
          <w:p w14:paraId="7B13D1A9"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233.8</w:t>
            </w:r>
          </w:p>
        </w:tc>
        <w:tc>
          <w:tcPr>
            <w:tcW w:w="532" w:type="pct"/>
            <w:noWrap/>
            <w:vAlign w:val="bottom"/>
            <w:hideMark/>
          </w:tcPr>
          <w:p w14:paraId="425F3AFA" w14:textId="77777777" w:rsidR="009E599A" w:rsidRPr="00116626" w:rsidRDefault="009E599A" w:rsidP="000B5C5F">
            <w:pPr>
              <w:spacing w:after="0" w:line="240" w:lineRule="auto"/>
              <w:jc w:val="center"/>
              <w:rPr>
                <w:rFonts w:ascii="Calibri" w:eastAsia="Times New Roman" w:hAnsi="Calibri" w:cs="Calibri"/>
                <w:color w:val="000000"/>
              </w:rPr>
            </w:pPr>
            <w:r w:rsidRPr="00116626">
              <w:rPr>
                <w:rFonts w:ascii="Calibri" w:eastAsia="Times New Roman" w:hAnsi="Calibri" w:cs="Calibri"/>
                <w:color w:val="000000"/>
              </w:rPr>
              <w:t>231.6</w:t>
            </w:r>
          </w:p>
        </w:tc>
      </w:tr>
    </w:tbl>
    <w:p w14:paraId="0B91060E" w14:textId="77777777" w:rsidR="009E599A" w:rsidRPr="00116626" w:rsidRDefault="009E599A" w:rsidP="00370406">
      <w:pPr>
        <w:rPr>
          <w:rFonts w:ascii="Calibri" w:hAnsi="Calibri" w:cs="Calibri"/>
        </w:rPr>
      </w:pPr>
    </w:p>
    <w:p w14:paraId="2F9DE103" w14:textId="77777777" w:rsidR="009E599A" w:rsidRPr="00116626" w:rsidRDefault="009E599A" w:rsidP="00370406">
      <w:pPr>
        <w:rPr>
          <w:rFonts w:ascii="Calibri" w:hAnsi="Calibri" w:cs="Calibri"/>
        </w:rPr>
      </w:pPr>
    </w:p>
    <w:p w14:paraId="368881DA" w14:textId="77777777" w:rsidR="009E599A" w:rsidRPr="00116626" w:rsidRDefault="009E599A" w:rsidP="00370406">
      <w:pPr>
        <w:rPr>
          <w:rFonts w:ascii="Calibri" w:hAnsi="Calibri" w:cs="Calibri"/>
        </w:rPr>
      </w:pPr>
    </w:p>
    <w:p w14:paraId="14B419F4" w14:textId="77777777" w:rsidR="009E599A" w:rsidRPr="00116626" w:rsidRDefault="009E599A" w:rsidP="00370406">
      <w:pPr>
        <w:rPr>
          <w:rFonts w:ascii="Calibri" w:hAnsi="Calibri" w:cs="Calibri"/>
        </w:rPr>
      </w:pPr>
    </w:p>
    <w:p w14:paraId="2A19CF03" w14:textId="77777777" w:rsidR="009E599A" w:rsidRPr="00116626" w:rsidRDefault="009E599A" w:rsidP="00370406">
      <w:pPr>
        <w:rPr>
          <w:rFonts w:ascii="Calibri" w:hAnsi="Calibri" w:cs="Calibri"/>
        </w:rPr>
      </w:pPr>
    </w:p>
    <w:p w14:paraId="74698A62" w14:textId="77777777" w:rsidR="009E599A" w:rsidRPr="00116626" w:rsidRDefault="009E599A" w:rsidP="00370406">
      <w:pPr>
        <w:rPr>
          <w:rFonts w:ascii="Calibri" w:hAnsi="Calibri" w:cs="Calibri"/>
        </w:rPr>
      </w:pPr>
    </w:p>
    <w:p w14:paraId="51174F2C" w14:textId="77777777" w:rsidR="009E599A" w:rsidRPr="00116626" w:rsidRDefault="009E599A" w:rsidP="00370406">
      <w:pPr>
        <w:rPr>
          <w:rFonts w:ascii="Calibri" w:hAnsi="Calibri" w:cs="Calibri"/>
        </w:rPr>
      </w:pPr>
    </w:p>
    <w:p w14:paraId="26071FCD" w14:textId="77777777" w:rsidR="009E599A" w:rsidRPr="00116626" w:rsidRDefault="009E599A" w:rsidP="00370406">
      <w:pPr>
        <w:rPr>
          <w:rFonts w:ascii="Calibri" w:hAnsi="Calibri" w:cs="Calibri"/>
        </w:rPr>
      </w:pPr>
    </w:p>
    <w:p w14:paraId="4F4FFA36" w14:textId="638CC8F9" w:rsidR="009E599A" w:rsidRPr="00116626" w:rsidRDefault="009E599A" w:rsidP="00370406">
      <w:pPr>
        <w:rPr>
          <w:rFonts w:ascii="Calibri" w:hAnsi="Calibri" w:cs="Calibri"/>
        </w:rPr>
      </w:pPr>
      <w:r w:rsidRPr="00116626">
        <w:rPr>
          <w:rFonts w:ascii="Calibri" w:hAnsi="Calibri" w:cs="Calibri"/>
        </w:rPr>
        <w:t>Appendix</w:t>
      </w:r>
    </w:p>
    <w:p w14:paraId="7D066A66" w14:textId="57FB2B35" w:rsidR="00435C8A" w:rsidRPr="00116626" w:rsidRDefault="00435C8A" w:rsidP="00370406">
      <w:pPr>
        <w:rPr>
          <w:rFonts w:ascii="Calibri" w:hAnsi="Calibri" w:cs="Calibri"/>
        </w:rPr>
      </w:pPr>
      <w:r w:rsidRPr="00116626">
        <w:rPr>
          <w:rFonts w:ascii="Calibri" w:hAnsi="Calibri" w:cs="Calibri"/>
        </w:rPr>
        <w:t>Number of participants before subsetting</w:t>
      </w:r>
    </w:p>
    <w:tbl>
      <w:tblPr>
        <w:tblW w:w="15870" w:type="dxa"/>
        <w:tblCellSpacing w:w="0" w:type="dxa"/>
        <w:shd w:val="clear" w:color="auto" w:fill="FFFFFF"/>
        <w:tblCellMar>
          <w:top w:w="15" w:type="dxa"/>
          <w:left w:w="15" w:type="dxa"/>
          <w:bottom w:w="15" w:type="dxa"/>
          <w:right w:w="15" w:type="dxa"/>
        </w:tblCellMar>
        <w:tblLook w:val="04A0" w:firstRow="1" w:lastRow="0" w:firstColumn="1" w:lastColumn="0" w:noHBand="0" w:noVBand="1"/>
      </w:tblPr>
      <w:tblGrid>
        <w:gridCol w:w="3411"/>
        <w:gridCol w:w="2101"/>
        <w:gridCol w:w="6156"/>
        <w:gridCol w:w="2101"/>
        <w:gridCol w:w="2101"/>
      </w:tblGrid>
      <w:tr w:rsidR="0066679F" w:rsidRPr="0066679F" w14:paraId="5BDBF126" w14:textId="77777777">
        <w:trPr>
          <w:gridAfter w:val="4"/>
          <w:tblCellSpacing w:w="0" w:type="dxa"/>
        </w:trPr>
        <w:tc>
          <w:tcPr>
            <w:tcW w:w="0" w:type="auto"/>
            <w:shd w:val="clear" w:color="auto" w:fill="FFFFFF"/>
            <w:vAlign w:val="center"/>
            <w:hideMark/>
          </w:tcPr>
          <w:p w14:paraId="60C760DD" w14:textId="77777777" w:rsidR="0066679F" w:rsidRPr="0066679F" w:rsidRDefault="0066679F" w:rsidP="0066679F">
            <w:pPr>
              <w:rPr>
                <w:rFonts w:ascii="Calibri" w:hAnsi="Calibri" w:cs="Calibri"/>
              </w:rPr>
            </w:pPr>
          </w:p>
        </w:tc>
      </w:tr>
      <w:tr w:rsidR="0066679F" w:rsidRPr="0066679F" w14:paraId="2197D6F6"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1FBF2A1B" w14:textId="77777777" w:rsidR="0066679F" w:rsidRPr="0066679F" w:rsidRDefault="0066679F" w:rsidP="0066679F">
            <w:pPr>
              <w:rPr>
                <w:rFonts w:ascii="Calibri" w:hAnsi="Calibri" w:cs="Calibri"/>
              </w:rPr>
            </w:pPr>
            <w:r w:rsidRPr="0066679F">
              <w:rPr>
                <w:rFonts w:ascii="Calibri" w:hAnsi="Calibri" w:cs="Calibri"/>
              </w:rPr>
              <w:t>0</w:t>
            </w:r>
          </w:p>
        </w:tc>
        <w:tc>
          <w:tcPr>
            <w:tcW w:w="0" w:type="auto"/>
            <w:shd w:val="clear" w:color="auto" w:fill="FFFFFF"/>
            <w:noWrap/>
            <w:tcMar>
              <w:top w:w="30" w:type="dxa"/>
              <w:left w:w="90" w:type="dxa"/>
              <w:bottom w:w="30" w:type="dxa"/>
              <w:right w:w="90" w:type="dxa"/>
            </w:tcMar>
            <w:vAlign w:val="center"/>
          </w:tcPr>
          <w:p w14:paraId="03BF057C" w14:textId="6ED2AAA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24217F3" w14:textId="77777777" w:rsidR="0066679F" w:rsidRPr="0066679F" w:rsidRDefault="0066679F" w:rsidP="0066679F">
            <w:pPr>
              <w:rPr>
                <w:rFonts w:ascii="Calibri" w:hAnsi="Calibri" w:cs="Calibri"/>
              </w:rPr>
            </w:pPr>
            <w:r w:rsidRPr="0066679F">
              <w:rPr>
                <w:rFonts w:ascii="Calibri" w:hAnsi="Calibri" w:cs="Calibri"/>
              </w:rPr>
              <w:t>715</w:t>
            </w:r>
          </w:p>
        </w:tc>
        <w:tc>
          <w:tcPr>
            <w:tcW w:w="0" w:type="auto"/>
            <w:shd w:val="clear" w:color="auto" w:fill="FFFFFF"/>
            <w:noWrap/>
            <w:tcMar>
              <w:top w:w="30" w:type="dxa"/>
              <w:left w:w="90" w:type="dxa"/>
              <w:bottom w:w="30" w:type="dxa"/>
              <w:right w:w="90" w:type="dxa"/>
            </w:tcMar>
            <w:vAlign w:val="center"/>
            <w:hideMark/>
          </w:tcPr>
          <w:p w14:paraId="4C9D9E11"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5C5D561" w14:textId="77777777" w:rsidR="0066679F" w:rsidRPr="0066679F" w:rsidRDefault="0066679F" w:rsidP="0066679F">
            <w:pPr>
              <w:rPr>
                <w:rFonts w:ascii="Calibri" w:hAnsi="Calibri" w:cs="Calibri"/>
              </w:rPr>
            </w:pPr>
          </w:p>
        </w:tc>
      </w:tr>
      <w:tr w:rsidR="0066679F" w:rsidRPr="0066679F" w14:paraId="39C6951F"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591E6459" w14:textId="77777777" w:rsidR="0066679F" w:rsidRPr="0066679F" w:rsidRDefault="0066679F" w:rsidP="0066679F">
            <w:pPr>
              <w:rPr>
                <w:rFonts w:ascii="Calibri" w:hAnsi="Calibri" w:cs="Calibri"/>
              </w:rPr>
            </w:pPr>
            <w:r w:rsidRPr="0066679F">
              <w:rPr>
                <w:rFonts w:ascii="Calibri" w:hAnsi="Calibri" w:cs="Calibri"/>
              </w:rPr>
              <w:t>1</w:t>
            </w:r>
          </w:p>
        </w:tc>
        <w:tc>
          <w:tcPr>
            <w:tcW w:w="0" w:type="auto"/>
            <w:shd w:val="clear" w:color="auto" w:fill="FFFFFF"/>
            <w:noWrap/>
            <w:tcMar>
              <w:top w:w="30" w:type="dxa"/>
              <w:left w:w="90" w:type="dxa"/>
              <w:bottom w:w="30" w:type="dxa"/>
              <w:right w:w="90" w:type="dxa"/>
            </w:tcMar>
            <w:vAlign w:val="center"/>
          </w:tcPr>
          <w:p w14:paraId="7DFC8105" w14:textId="22E9C6C6"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AEEA316" w14:textId="77777777" w:rsidR="0066679F" w:rsidRPr="0066679F" w:rsidRDefault="0066679F" w:rsidP="0066679F">
            <w:pPr>
              <w:rPr>
                <w:rFonts w:ascii="Calibri" w:hAnsi="Calibri" w:cs="Calibri"/>
              </w:rPr>
            </w:pPr>
            <w:r w:rsidRPr="0066679F">
              <w:rPr>
                <w:rFonts w:ascii="Calibri" w:hAnsi="Calibri" w:cs="Calibri"/>
              </w:rPr>
              <w:t>525</w:t>
            </w:r>
          </w:p>
        </w:tc>
        <w:tc>
          <w:tcPr>
            <w:tcW w:w="0" w:type="auto"/>
            <w:shd w:val="clear" w:color="auto" w:fill="FFFFFF"/>
            <w:noWrap/>
            <w:tcMar>
              <w:top w:w="30" w:type="dxa"/>
              <w:left w:w="90" w:type="dxa"/>
              <w:bottom w:w="30" w:type="dxa"/>
              <w:right w:w="90" w:type="dxa"/>
            </w:tcMar>
            <w:vAlign w:val="center"/>
            <w:hideMark/>
          </w:tcPr>
          <w:p w14:paraId="0FF37004"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091D07F2" w14:textId="77777777" w:rsidR="0066679F" w:rsidRPr="0066679F" w:rsidRDefault="0066679F" w:rsidP="0066679F">
            <w:pPr>
              <w:rPr>
                <w:rFonts w:ascii="Calibri" w:hAnsi="Calibri" w:cs="Calibri"/>
              </w:rPr>
            </w:pPr>
          </w:p>
        </w:tc>
      </w:tr>
      <w:tr w:rsidR="0066679F" w:rsidRPr="0066679F" w14:paraId="3A618A7F"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1253A7AC" w14:textId="77777777" w:rsidR="0066679F" w:rsidRPr="0066679F" w:rsidRDefault="0066679F" w:rsidP="0066679F">
            <w:pPr>
              <w:rPr>
                <w:rFonts w:ascii="Calibri" w:hAnsi="Calibri" w:cs="Calibri"/>
              </w:rPr>
            </w:pPr>
            <w:r w:rsidRPr="0066679F">
              <w:rPr>
                <w:rFonts w:ascii="Calibri" w:hAnsi="Calibri" w:cs="Calibri"/>
              </w:rPr>
              <w:t>2</w:t>
            </w:r>
          </w:p>
        </w:tc>
        <w:tc>
          <w:tcPr>
            <w:tcW w:w="0" w:type="auto"/>
            <w:shd w:val="clear" w:color="auto" w:fill="FFFFFF"/>
            <w:noWrap/>
            <w:tcMar>
              <w:top w:w="30" w:type="dxa"/>
              <w:left w:w="90" w:type="dxa"/>
              <w:bottom w:w="30" w:type="dxa"/>
              <w:right w:w="90" w:type="dxa"/>
            </w:tcMar>
            <w:vAlign w:val="center"/>
          </w:tcPr>
          <w:p w14:paraId="2E542A0F" w14:textId="7D7B6860"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6DDE3A3E" w14:textId="77777777" w:rsidR="0066679F" w:rsidRPr="0066679F" w:rsidRDefault="0066679F" w:rsidP="0066679F">
            <w:pPr>
              <w:rPr>
                <w:rFonts w:ascii="Calibri" w:hAnsi="Calibri" w:cs="Calibri"/>
              </w:rPr>
            </w:pPr>
            <w:r w:rsidRPr="0066679F">
              <w:rPr>
                <w:rFonts w:ascii="Calibri" w:hAnsi="Calibri" w:cs="Calibri"/>
              </w:rPr>
              <w:t>506</w:t>
            </w:r>
          </w:p>
        </w:tc>
        <w:tc>
          <w:tcPr>
            <w:tcW w:w="0" w:type="auto"/>
            <w:shd w:val="clear" w:color="auto" w:fill="FFFFFF"/>
            <w:noWrap/>
            <w:tcMar>
              <w:top w:w="30" w:type="dxa"/>
              <w:left w:w="90" w:type="dxa"/>
              <w:bottom w:w="30" w:type="dxa"/>
              <w:right w:w="90" w:type="dxa"/>
            </w:tcMar>
            <w:vAlign w:val="center"/>
            <w:hideMark/>
          </w:tcPr>
          <w:p w14:paraId="016D5097"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9B97244" w14:textId="77777777" w:rsidR="0066679F" w:rsidRPr="0066679F" w:rsidRDefault="0066679F" w:rsidP="0066679F">
            <w:pPr>
              <w:rPr>
                <w:rFonts w:ascii="Calibri" w:hAnsi="Calibri" w:cs="Calibri"/>
              </w:rPr>
            </w:pPr>
          </w:p>
        </w:tc>
      </w:tr>
      <w:tr w:rsidR="0066679F" w:rsidRPr="0066679F" w14:paraId="058FBC23"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4B0B0FBD" w14:textId="77777777" w:rsidR="0066679F" w:rsidRPr="0066679F" w:rsidRDefault="0066679F" w:rsidP="0066679F">
            <w:pPr>
              <w:rPr>
                <w:rFonts w:ascii="Calibri" w:hAnsi="Calibri" w:cs="Calibri"/>
              </w:rPr>
            </w:pPr>
            <w:r w:rsidRPr="0066679F">
              <w:rPr>
                <w:rFonts w:ascii="Calibri" w:hAnsi="Calibri" w:cs="Calibri"/>
              </w:rPr>
              <w:t>3</w:t>
            </w:r>
          </w:p>
        </w:tc>
        <w:tc>
          <w:tcPr>
            <w:tcW w:w="0" w:type="auto"/>
            <w:shd w:val="clear" w:color="auto" w:fill="FFFFFF"/>
            <w:noWrap/>
            <w:tcMar>
              <w:top w:w="30" w:type="dxa"/>
              <w:left w:w="90" w:type="dxa"/>
              <w:bottom w:w="30" w:type="dxa"/>
              <w:right w:w="90" w:type="dxa"/>
            </w:tcMar>
            <w:vAlign w:val="center"/>
          </w:tcPr>
          <w:p w14:paraId="0267AB31" w14:textId="026031E6"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E1F2EFF" w14:textId="77777777" w:rsidR="0066679F" w:rsidRPr="0066679F" w:rsidRDefault="0066679F" w:rsidP="0066679F">
            <w:pPr>
              <w:rPr>
                <w:rFonts w:ascii="Calibri" w:hAnsi="Calibri" w:cs="Calibri"/>
              </w:rPr>
            </w:pPr>
            <w:r w:rsidRPr="0066679F">
              <w:rPr>
                <w:rFonts w:ascii="Calibri" w:hAnsi="Calibri" w:cs="Calibri"/>
              </w:rPr>
              <w:t>450</w:t>
            </w:r>
          </w:p>
        </w:tc>
        <w:tc>
          <w:tcPr>
            <w:tcW w:w="0" w:type="auto"/>
            <w:shd w:val="clear" w:color="auto" w:fill="FFFFFF"/>
            <w:noWrap/>
            <w:tcMar>
              <w:top w:w="30" w:type="dxa"/>
              <w:left w:w="90" w:type="dxa"/>
              <w:bottom w:w="30" w:type="dxa"/>
              <w:right w:w="90" w:type="dxa"/>
            </w:tcMar>
            <w:vAlign w:val="center"/>
            <w:hideMark/>
          </w:tcPr>
          <w:p w14:paraId="6D5ACF51"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4FD04FBC" w14:textId="77777777" w:rsidR="0066679F" w:rsidRPr="0066679F" w:rsidRDefault="0066679F" w:rsidP="0066679F">
            <w:pPr>
              <w:rPr>
                <w:rFonts w:ascii="Calibri" w:hAnsi="Calibri" w:cs="Calibri"/>
              </w:rPr>
            </w:pPr>
          </w:p>
        </w:tc>
      </w:tr>
      <w:tr w:rsidR="0066679F" w:rsidRPr="0066679F" w14:paraId="4F01E30B"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76314036" w14:textId="77777777" w:rsidR="0066679F" w:rsidRPr="0066679F" w:rsidRDefault="0066679F" w:rsidP="0066679F">
            <w:pPr>
              <w:rPr>
                <w:rFonts w:ascii="Calibri" w:hAnsi="Calibri" w:cs="Calibri"/>
              </w:rPr>
            </w:pPr>
            <w:r w:rsidRPr="0066679F">
              <w:rPr>
                <w:rFonts w:ascii="Calibri" w:hAnsi="Calibri" w:cs="Calibri"/>
              </w:rPr>
              <w:t>4</w:t>
            </w:r>
          </w:p>
        </w:tc>
        <w:tc>
          <w:tcPr>
            <w:tcW w:w="0" w:type="auto"/>
            <w:shd w:val="clear" w:color="auto" w:fill="FFFFFF"/>
            <w:noWrap/>
            <w:tcMar>
              <w:top w:w="30" w:type="dxa"/>
              <w:left w:w="90" w:type="dxa"/>
              <w:bottom w:w="30" w:type="dxa"/>
              <w:right w:w="90" w:type="dxa"/>
            </w:tcMar>
            <w:vAlign w:val="center"/>
          </w:tcPr>
          <w:p w14:paraId="5A794BFB" w14:textId="3F670452"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7A64B977" w14:textId="77777777" w:rsidR="0066679F" w:rsidRPr="0066679F" w:rsidRDefault="0066679F" w:rsidP="0066679F">
            <w:pPr>
              <w:rPr>
                <w:rFonts w:ascii="Calibri" w:hAnsi="Calibri" w:cs="Calibri"/>
              </w:rPr>
            </w:pPr>
            <w:r w:rsidRPr="0066679F">
              <w:rPr>
                <w:rFonts w:ascii="Calibri" w:hAnsi="Calibri" w:cs="Calibri"/>
              </w:rPr>
              <w:t>418</w:t>
            </w:r>
          </w:p>
        </w:tc>
        <w:tc>
          <w:tcPr>
            <w:tcW w:w="0" w:type="auto"/>
            <w:shd w:val="clear" w:color="auto" w:fill="FFFFFF"/>
            <w:noWrap/>
            <w:tcMar>
              <w:top w:w="30" w:type="dxa"/>
              <w:left w:w="90" w:type="dxa"/>
              <w:bottom w:w="30" w:type="dxa"/>
              <w:right w:w="90" w:type="dxa"/>
            </w:tcMar>
            <w:vAlign w:val="center"/>
            <w:hideMark/>
          </w:tcPr>
          <w:p w14:paraId="052C0FE8"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066AEC8F" w14:textId="77777777" w:rsidR="0066679F" w:rsidRPr="0066679F" w:rsidRDefault="0066679F" w:rsidP="0066679F">
            <w:pPr>
              <w:rPr>
                <w:rFonts w:ascii="Calibri" w:hAnsi="Calibri" w:cs="Calibri"/>
              </w:rPr>
            </w:pPr>
          </w:p>
        </w:tc>
      </w:tr>
      <w:tr w:rsidR="0066679F" w:rsidRPr="0066679F" w14:paraId="5B9F838C"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16700693" w14:textId="77777777" w:rsidR="0066679F" w:rsidRPr="0066679F" w:rsidRDefault="0066679F" w:rsidP="0066679F">
            <w:pPr>
              <w:rPr>
                <w:rFonts w:ascii="Calibri" w:hAnsi="Calibri" w:cs="Calibri"/>
              </w:rPr>
            </w:pPr>
            <w:r w:rsidRPr="0066679F">
              <w:rPr>
                <w:rFonts w:ascii="Calibri" w:hAnsi="Calibri" w:cs="Calibri"/>
              </w:rPr>
              <w:t>5</w:t>
            </w:r>
          </w:p>
        </w:tc>
        <w:tc>
          <w:tcPr>
            <w:tcW w:w="0" w:type="auto"/>
            <w:shd w:val="clear" w:color="auto" w:fill="FFFFFF"/>
            <w:noWrap/>
            <w:tcMar>
              <w:top w:w="30" w:type="dxa"/>
              <w:left w:w="90" w:type="dxa"/>
              <w:bottom w:w="30" w:type="dxa"/>
              <w:right w:w="90" w:type="dxa"/>
            </w:tcMar>
            <w:vAlign w:val="center"/>
          </w:tcPr>
          <w:p w14:paraId="62B8E641" w14:textId="6E1D875E"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6A6635EF" w14:textId="77777777" w:rsidR="0066679F" w:rsidRPr="0066679F" w:rsidRDefault="0066679F" w:rsidP="0066679F">
            <w:pPr>
              <w:rPr>
                <w:rFonts w:ascii="Calibri" w:hAnsi="Calibri" w:cs="Calibri"/>
              </w:rPr>
            </w:pPr>
            <w:r w:rsidRPr="0066679F">
              <w:rPr>
                <w:rFonts w:ascii="Calibri" w:hAnsi="Calibri" w:cs="Calibri"/>
              </w:rPr>
              <w:t>365</w:t>
            </w:r>
          </w:p>
        </w:tc>
        <w:tc>
          <w:tcPr>
            <w:tcW w:w="0" w:type="auto"/>
            <w:shd w:val="clear" w:color="auto" w:fill="FFFFFF"/>
            <w:noWrap/>
            <w:tcMar>
              <w:top w:w="30" w:type="dxa"/>
              <w:left w:w="90" w:type="dxa"/>
              <w:bottom w:w="30" w:type="dxa"/>
              <w:right w:w="90" w:type="dxa"/>
            </w:tcMar>
            <w:vAlign w:val="center"/>
            <w:hideMark/>
          </w:tcPr>
          <w:p w14:paraId="6E30085C"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43BD98E6" w14:textId="77777777" w:rsidR="0066679F" w:rsidRPr="0066679F" w:rsidRDefault="0066679F" w:rsidP="0066679F">
            <w:pPr>
              <w:rPr>
                <w:rFonts w:ascii="Calibri" w:hAnsi="Calibri" w:cs="Calibri"/>
              </w:rPr>
            </w:pPr>
          </w:p>
        </w:tc>
      </w:tr>
      <w:tr w:rsidR="0066679F" w:rsidRPr="0066679F" w14:paraId="77BCCAFD"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11868374" w14:textId="77777777" w:rsidR="0066679F" w:rsidRPr="0066679F" w:rsidRDefault="0066679F" w:rsidP="0066679F">
            <w:pPr>
              <w:rPr>
                <w:rFonts w:ascii="Calibri" w:hAnsi="Calibri" w:cs="Calibri"/>
              </w:rPr>
            </w:pPr>
            <w:r w:rsidRPr="0066679F">
              <w:rPr>
                <w:rFonts w:ascii="Calibri" w:hAnsi="Calibri" w:cs="Calibri"/>
              </w:rPr>
              <w:t>6</w:t>
            </w:r>
          </w:p>
        </w:tc>
        <w:tc>
          <w:tcPr>
            <w:tcW w:w="0" w:type="auto"/>
            <w:shd w:val="clear" w:color="auto" w:fill="FFFFFF"/>
            <w:noWrap/>
            <w:tcMar>
              <w:top w:w="30" w:type="dxa"/>
              <w:left w:w="90" w:type="dxa"/>
              <w:bottom w:w="30" w:type="dxa"/>
              <w:right w:w="90" w:type="dxa"/>
            </w:tcMar>
            <w:vAlign w:val="center"/>
          </w:tcPr>
          <w:p w14:paraId="706DBAB3" w14:textId="7DDF2039"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3CA062C2" w14:textId="77777777" w:rsidR="0066679F" w:rsidRPr="0066679F" w:rsidRDefault="0066679F" w:rsidP="0066679F">
            <w:pPr>
              <w:rPr>
                <w:rFonts w:ascii="Calibri" w:hAnsi="Calibri" w:cs="Calibri"/>
              </w:rPr>
            </w:pPr>
            <w:r w:rsidRPr="0066679F">
              <w:rPr>
                <w:rFonts w:ascii="Calibri" w:hAnsi="Calibri" w:cs="Calibri"/>
              </w:rPr>
              <w:t>354</w:t>
            </w:r>
          </w:p>
        </w:tc>
        <w:tc>
          <w:tcPr>
            <w:tcW w:w="0" w:type="auto"/>
            <w:shd w:val="clear" w:color="auto" w:fill="FFFFFF"/>
            <w:noWrap/>
            <w:tcMar>
              <w:top w:w="30" w:type="dxa"/>
              <w:left w:w="90" w:type="dxa"/>
              <w:bottom w:w="30" w:type="dxa"/>
              <w:right w:w="90" w:type="dxa"/>
            </w:tcMar>
            <w:vAlign w:val="center"/>
            <w:hideMark/>
          </w:tcPr>
          <w:p w14:paraId="6FF97E85"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5177B08C" w14:textId="77777777" w:rsidR="0066679F" w:rsidRPr="0066679F" w:rsidRDefault="0066679F" w:rsidP="0066679F">
            <w:pPr>
              <w:rPr>
                <w:rFonts w:ascii="Calibri" w:hAnsi="Calibri" w:cs="Calibri"/>
              </w:rPr>
            </w:pPr>
          </w:p>
        </w:tc>
      </w:tr>
      <w:tr w:rsidR="0066679F" w:rsidRPr="0066679F" w14:paraId="02236971"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20C44DD7" w14:textId="77777777" w:rsidR="0066679F" w:rsidRPr="0066679F" w:rsidRDefault="0066679F" w:rsidP="0066679F">
            <w:pPr>
              <w:rPr>
                <w:rFonts w:ascii="Calibri" w:hAnsi="Calibri" w:cs="Calibri"/>
              </w:rPr>
            </w:pPr>
            <w:r w:rsidRPr="0066679F">
              <w:rPr>
                <w:rFonts w:ascii="Calibri" w:hAnsi="Calibri" w:cs="Calibri"/>
              </w:rPr>
              <w:t>7</w:t>
            </w:r>
          </w:p>
        </w:tc>
        <w:tc>
          <w:tcPr>
            <w:tcW w:w="0" w:type="auto"/>
            <w:shd w:val="clear" w:color="auto" w:fill="FFFFFF"/>
            <w:noWrap/>
            <w:tcMar>
              <w:top w:w="30" w:type="dxa"/>
              <w:left w:w="90" w:type="dxa"/>
              <w:bottom w:w="30" w:type="dxa"/>
              <w:right w:w="90" w:type="dxa"/>
            </w:tcMar>
            <w:vAlign w:val="center"/>
          </w:tcPr>
          <w:p w14:paraId="25EAE362" w14:textId="73E42D4E"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3F21FBDF" w14:textId="77777777" w:rsidR="0066679F" w:rsidRPr="0066679F" w:rsidRDefault="0066679F" w:rsidP="0066679F">
            <w:pPr>
              <w:rPr>
                <w:rFonts w:ascii="Calibri" w:hAnsi="Calibri" w:cs="Calibri"/>
              </w:rPr>
            </w:pPr>
            <w:r w:rsidRPr="0066679F">
              <w:rPr>
                <w:rFonts w:ascii="Calibri" w:hAnsi="Calibri" w:cs="Calibri"/>
              </w:rPr>
              <w:t>312</w:t>
            </w:r>
          </w:p>
        </w:tc>
        <w:tc>
          <w:tcPr>
            <w:tcW w:w="0" w:type="auto"/>
            <w:shd w:val="clear" w:color="auto" w:fill="FFFFFF"/>
            <w:noWrap/>
            <w:tcMar>
              <w:top w:w="30" w:type="dxa"/>
              <w:left w:w="90" w:type="dxa"/>
              <w:bottom w:w="30" w:type="dxa"/>
              <w:right w:w="90" w:type="dxa"/>
            </w:tcMar>
            <w:vAlign w:val="center"/>
            <w:hideMark/>
          </w:tcPr>
          <w:p w14:paraId="15C8689D" w14:textId="77777777"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44621744" w14:textId="77777777" w:rsidR="0066679F" w:rsidRPr="0066679F" w:rsidRDefault="0066679F" w:rsidP="0066679F">
            <w:pPr>
              <w:rPr>
                <w:rFonts w:ascii="Calibri" w:hAnsi="Calibri" w:cs="Calibri"/>
              </w:rPr>
            </w:pPr>
          </w:p>
        </w:tc>
      </w:tr>
      <w:tr w:rsidR="0066679F" w:rsidRPr="0066679F" w14:paraId="1DBB192E" w14:textId="77777777" w:rsidTr="00435C8A">
        <w:trPr>
          <w:tblCellSpacing w:w="0" w:type="dxa"/>
        </w:trPr>
        <w:tc>
          <w:tcPr>
            <w:tcW w:w="0" w:type="auto"/>
            <w:shd w:val="clear" w:color="auto" w:fill="FFFFFF"/>
            <w:noWrap/>
            <w:tcMar>
              <w:top w:w="30" w:type="dxa"/>
              <w:left w:w="90" w:type="dxa"/>
              <w:bottom w:w="30" w:type="dxa"/>
              <w:right w:w="90" w:type="dxa"/>
            </w:tcMar>
            <w:vAlign w:val="center"/>
            <w:hideMark/>
          </w:tcPr>
          <w:p w14:paraId="2390D072" w14:textId="77777777" w:rsidR="0066679F" w:rsidRPr="0066679F" w:rsidRDefault="0066679F" w:rsidP="0066679F">
            <w:pPr>
              <w:rPr>
                <w:rFonts w:ascii="Calibri" w:hAnsi="Calibri" w:cs="Calibri"/>
              </w:rPr>
            </w:pPr>
            <w:r w:rsidRPr="0066679F">
              <w:rPr>
                <w:rFonts w:ascii="Calibri" w:hAnsi="Calibri" w:cs="Calibri"/>
              </w:rPr>
              <w:t>8</w:t>
            </w:r>
          </w:p>
        </w:tc>
        <w:tc>
          <w:tcPr>
            <w:tcW w:w="0" w:type="auto"/>
            <w:shd w:val="clear" w:color="auto" w:fill="FFFFFF"/>
            <w:noWrap/>
            <w:tcMar>
              <w:top w:w="30" w:type="dxa"/>
              <w:left w:w="90" w:type="dxa"/>
              <w:bottom w:w="30" w:type="dxa"/>
              <w:right w:w="90" w:type="dxa"/>
            </w:tcMar>
            <w:vAlign w:val="center"/>
          </w:tcPr>
          <w:p w14:paraId="05996855" w14:textId="13AAFA42" w:rsidR="0066679F" w:rsidRPr="0066679F" w:rsidRDefault="0066679F" w:rsidP="0066679F">
            <w:pPr>
              <w:rPr>
                <w:rFonts w:ascii="Calibri" w:hAnsi="Calibri" w:cs="Calibri"/>
              </w:rPr>
            </w:pPr>
          </w:p>
        </w:tc>
        <w:tc>
          <w:tcPr>
            <w:tcW w:w="0" w:type="auto"/>
            <w:shd w:val="clear" w:color="auto" w:fill="FFFFFF"/>
            <w:noWrap/>
            <w:tcMar>
              <w:top w:w="30" w:type="dxa"/>
              <w:left w:w="90" w:type="dxa"/>
              <w:bottom w:w="30" w:type="dxa"/>
              <w:right w:w="90" w:type="dxa"/>
            </w:tcMar>
            <w:vAlign w:val="center"/>
            <w:hideMark/>
          </w:tcPr>
          <w:p w14:paraId="694430DC" w14:textId="77777777" w:rsidR="0066679F" w:rsidRPr="0066679F" w:rsidRDefault="0066679F" w:rsidP="0066679F">
            <w:pPr>
              <w:rPr>
                <w:rFonts w:ascii="Calibri" w:hAnsi="Calibri" w:cs="Calibri"/>
              </w:rPr>
            </w:pPr>
            <w:r w:rsidRPr="0066679F">
              <w:rPr>
                <w:rFonts w:ascii="Calibri" w:hAnsi="Calibri" w:cs="Calibri"/>
              </w:rPr>
              <w:t>290</w:t>
            </w:r>
          </w:p>
        </w:tc>
        <w:tc>
          <w:tcPr>
            <w:tcW w:w="0" w:type="auto"/>
            <w:shd w:val="clear" w:color="auto" w:fill="FFFFFF"/>
            <w:vAlign w:val="center"/>
            <w:hideMark/>
          </w:tcPr>
          <w:p w14:paraId="781359A9" w14:textId="77777777" w:rsidR="0066679F" w:rsidRPr="0066679F" w:rsidRDefault="0066679F" w:rsidP="0066679F">
            <w:pPr>
              <w:rPr>
                <w:rFonts w:ascii="Calibri" w:hAnsi="Calibri" w:cs="Calibri"/>
              </w:rPr>
            </w:pPr>
          </w:p>
        </w:tc>
        <w:tc>
          <w:tcPr>
            <w:tcW w:w="0" w:type="auto"/>
            <w:shd w:val="clear" w:color="auto" w:fill="FFFFFF"/>
            <w:vAlign w:val="center"/>
            <w:hideMark/>
          </w:tcPr>
          <w:p w14:paraId="19639E42" w14:textId="77777777" w:rsidR="0066679F" w:rsidRPr="0066679F" w:rsidRDefault="0066679F" w:rsidP="0066679F">
            <w:pPr>
              <w:rPr>
                <w:rFonts w:ascii="Calibri" w:hAnsi="Calibri" w:cs="Calibri"/>
              </w:rPr>
            </w:pPr>
          </w:p>
        </w:tc>
      </w:tr>
    </w:tbl>
    <w:p w14:paraId="454DE30B" w14:textId="77777777" w:rsidR="009E599A" w:rsidRPr="00116626" w:rsidRDefault="009E599A" w:rsidP="00370406">
      <w:pPr>
        <w:rPr>
          <w:rFonts w:ascii="Calibri" w:hAnsi="Calibri" w:cs="Calibri"/>
        </w:rPr>
      </w:pPr>
    </w:p>
    <w:p w14:paraId="7E6D2110" w14:textId="77777777" w:rsidR="006A4534" w:rsidRPr="00116626" w:rsidRDefault="006A4534" w:rsidP="0045338E">
      <w:pPr>
        <w:rPr>
          <w:rFonts w:ascii="Calibri" w:hAnsi="Calibri" w:cs="Calibri"/>
        </w:rPr>
      </w:pPr>
    </w:p>
    <w:sectPr w:rsidR="006A4534" w:rsidRPr="0011662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36916" w14:textId="77777777" w:rsidR="0051630B" w:rsidRDefault="0051630B" w:rsidP="00DF417D">
      <w:pPr>
        <w:spacing w:after="0" w:line="240" w:lineRule="auto"/>
      </w:pPr>
      <w:r>
        <w:separator/>
      </w:r>
    </w:p>
  </w:endnote>
  <w:endnote w:type="continuationSeparator" w:id="0">
    <w:p w14:paraId="06929CEE" w14:textId="77777777" w:rsidR="0051630B" w:rsidRDefault="0051630B" w:rsidP="00DF41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6500662"/>
      <w:docPartObj>
        <w:docPartGallery w:val="Page Numbers (Bottom of Page)"/>
        <w:docPartUnique/>
      </w:docPartObj>
    </w:sdtPr>
    <w:sdtEndPr>
      <w:rPr>
        <w:color w:val="7F7F7F" w:themeColor="background1" w:themeShade="7F"/>
        <w:spacing w:val="60"/>
      </w:rPr>
    </w:sdtEndPr>
    <w:sdtContent>
      <w:p w14:paraId="19AAF6DF" w14:textId="478B5650" w:rsidR="00DF417D" w:rsidRDefault="00DF417D">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8DD9ADD" w14:textId="77777777" w:rsidR="00DF417D" w:rsidRDefault="00DF417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DF13A7" w14:textId="77777777" w:rsidR="0051630B" w:rsidRDefault="0051630B" w:rsidP="00DF417D">
      <w:pPr>
        <w:spacing w:after="0" w:line="240" w:lineRule="auto"/>
      </w:pPr>
      <w:r>
        <w:separator/>
      </w:r>
    </w:p>
  </w:footnote>
  <w:footnote w:type="continuationSeparator" w:id="0">
    <w:p w14:paraId="0785DE6D" w14:textId="77777777" w:rsidR="0051630B" w:rsidRDefault="0051630B" w:rsidP="00DF41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E57C9"/>
    <w:multiLevelType w:val="multilevel"/>
    <w:tmpl w:val="04DC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D11187"/>
    <w:multiLevelType w:val="multilevel"/>
    <w:tmpl w:val="3FDEA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AD368C"/>
    <w:multiLevelType w:val="multilevel"/>
    <w:tmpl w:val="AF4E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C70743"/>
    <w:multiLevelType w:val="multilevel"/>
    <w:tmpl w:val="986A9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017791"/>
    <w:multiLevelType w:val="multilevel"/>
    <w:tmpl w:val="9DAE9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B6E9D"/>
    <w:multiLevelType w:val="multilevel"/>
    <w:tmpl w:val="8236D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474610B"/>
    <w:multiLevelType w:val="multilevel"/>
    <w:tmpl w:val="6086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4B2AFD"/>
    <w:multiLevelType w:val="multilevel"/>
    <w:tmpl w:val="AC585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481C7B"/>
    <w:multiLevelType w:val="multilevel"/>
    <w:tmpl w:val="C178A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FC067D"/>
    <w:multiLevelType w:val="multilevel"/>
    <w:tmpl w:val="2F309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316B15"/>
    <w:multiLevelType w:val="multilevel"/>
    <w:tmpl w:val="B52E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2C0CAE"/>
    <w:multiLevelType w:val="multilevel"/>
    <w:tmpl w:val="1E9CC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2437F0"/>
    <w:multiLevelType w:val="multilevel"/>
    <w:tmpl w:val="80248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575DFC"/>
    <w:multiLevelType w:val="multilevel"/>
    <w:tmpl w:val="ADAC5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8C10B3"/>
    <w:multiLevelType w:val="multilevel"/>
    <w:tmpl w:val="C7E41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E869AB"/>
    <w:multiLevelType w:val="multilevel"/>
    <w:tmpl w:val="158C1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1BA7BC8"/>
    <w:multiLevelType w:val="multilevel"/>
    <w:tmpl w:val="F4AE7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182BD3"/>
    <w:multiLevelType w:val="multilevel"/>
    <w:tmpl w:val="F4142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88216EC"/>
    <w:multiLevelType w:val="multilevel"/>
    <w:tmpl w:val="075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173ADB"/>
    <w:multiLevelType w:val="multilevel"/>
    <w:tmpl w:val="5A2A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B20FC6"/>
    <w:multiLevelType w:val="multilevel"/>
    <w:tmpl w:val="82EC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8C2EBB"/>
    <w:multiLevelType w:val="multilevel"/>
    <w:tmpl w:val="F4CCC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DD566D"/>
    <w:multiLevelType w:val="multilevel"/>
    <w:tmpl w:val="C1162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C193B07"/>
    <w:multiLevelType w:val="multilevel"/>
    <w:tmpl w:val="88D0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3926B60"/>
    <w:multiLevelType w:val="multilevel"/>
    <w:tmpl w:val="01A6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7426F1C"/>
    <w:multiLevelType w:val="multilevel"/>
    <w:tmpl w:val="97786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8D2CC9"/>
    <w:multiLevelType w:val="multilevel"/>
    <w:tmpl w:val="A8E25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E34491"/>
    <w:multiLevelType w:val="multilevel"/>
    <w:tmpl w:val="6CE02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F13710"/>
    <w:multiLevelType w:val="multilevel"/>
    <w:tmpl w:val="200CF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614755F"/>
    <w:multiLevelType w:val="multilevel"/>
    <w:tmpl w:val="06A43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DBA5539"/>
    <w:multiLevelType w:val="multilevel"/>
    <w:tmpl w:val="508EB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B6121E"/>
    <w:multiLevelType w:val="multilevel"/>
    <w:tmpl w:val="559A7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32D5A73"/>
    <w:multiLevelType w:val="multilevel"/>
    <w:tmpl w:val="7CE62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680369"/>
    <w:multiLevelType w:val="multilevel"/>
    <w:tmpl w:val="F0464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FD31FA0"/>
    <w:multiLevelType w:val="multilevel"/>
    <w:tmpl w:val="DE70E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7969037">
    <w:abstractNumId w:val="17"/>
  </w:num>
  <w:num w:numId="2" w16cid:durableId="349262026">
    <w:abstractNumId w:val="6"/>
  </w:num>
  <w:num w:numId="3" w16cid:durableId="593707607">
    <w:abstractNumId w:val="7"/>
  </w:num>
  <w:num w:numId="4" w16cid:durableId="478108354">
    <w:abstractNumId w:val="28"/>
  </w:num>
  <w:num w:numId="5" w16cid:durableId="1588153618">
    <w:abstractNumId w:val="4"/>
  </w:num>
  <w:num w:numId="6" w16cid:durableId="1369840932">
    <w:abstractNumId w:val="31"/>
  </w:num>
  <w:num w:numId="7" w16cid:durableId="486164479">
    <w:abstractNumId w:val="8"/>
  </w:num>
  <w:num w:numId="8" w16cid:durableId="1405377683">
    <w:abstractNumId w:val="23"/>
  </w:num>
  <w:num w:numId="9" w16cid:durableId="1137802882">
    <w:abstractNumId w:val="24"/>
  </w:num>
  <w:num w:numId="10" w16cid:durableId="762451865">
    <w:abstractNumId w:val="12"/>
  </w:num>
  <w:num w:numId="11" w16cid:durableId="499541994">
    <w:abstractNumId w:val="33"/>
  </w:num>
  <w:num w:numId="12" w16cid:durableId="68046148">
    <w:abstractNumId w:val="18"/>
  </w:num>
  <w:num w:numId="13" w16cid:durableId="1895389308">
    <w:abstractNumId w:val="34"/>
  </w:num>
  <w:num w:numId="14" w16cid:durableId="2107192090">
    <w:abstractNumId w:val="29"/>
  </w:num>
  <w:num w:numId="15" w16cid:durableId="1796875757">
    <w:abstractNumId w:val="15"/>
  </w:num>
  <w:num w:numId="16" w16cid:durableId="1691376884">
    <w:abstractNumId w:val="21"/>
  </w:num>
  <w:num w:numId="17" w16cid:durableId="1797521697">
    <w:abstractNumId w:val="26"/>
  </w:num>
  <w:num w:numId="18" w16cid:durableId="1592203149">
    <w:abstractNumId w:val="32"/>
  </w:num>
  <w:num w:numId="19" w16cid:durableId="334455314">
    <w:abstractNumId w:val="11"/>
  </w:num>
  <w:num w:numId="20" w16cid:durableId="668555027">
    <w:abstractNumId w:val="1"/>
  </w:num>
  <w:num w:numId="21" w16cid:durableId="981883273">
    <w:abstractNumId w:val="19"/>
  </w:num>
  <w:num w:numId="22" w16cid:durableId="1282490379">
    <w:abstractNumId w:val="9"/>
  </w:num>
  <w:num w:numId="23" w16cid:durableId="580868379">
    <w:abstractNumId w:val="2"/>
  </w:num>
  <w:num w:numId="24" w16cid:durableId="1644114305">
    <w:abstractNumId w:val="20"/>
  </w:num>
  <w:num w:numId="25" w16cid:durableId="459229956">
    <w:abstractNumId w:val="30"/>
  </w:num>
  <w:num w:numId="26" w16cid:durableId="733089702">
    <w:abstractNumId w:val="14"/>
  </w:num>
  <w:num w:numId="27" w16cid:durableId="1018384607">
    <w:abstractNumId w:val="5"/>
  </w:num>
  <w:num w:numId="28" w16cid:durableId="717704853">
    <w:abstractNumId w:val="25"/>
  </w:num>
  <w:num w:numId="29" w16cid:durableId="411699422">
    <w:abstractNumId w:val="0"/>
  </w:num>
  <w:num w:numId="30" w16cid:durableId="721488550">
    <w:abstractNumId w:val="27"/>
  </w:num>
  <w:num w:numId="31" w16cid:durableId="1704089004">
    <w:abstractNumId w:val="16"/>
  </w:num>
  <w:num w:numId="32" w16cid:durableId="1391347991">
    <w:abstractNumId w:val="13"/>
  </w:num>
  <w:num w:numId="33" w16cid:durableId="670185343">
    <w:abstractNumId w:val="22"/>
  </w:num>
  <w:num w:numId="34" w16cid:durableId="219441573">
    <w:abstractNumId w:val="3"/>
  </w:num>
  <w:num w:numId="35" w16cid:durableId="7663842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534"/>
    <w:rsid w:val="00080ACB"/>
    <w:rsid w:val="00116626"/>
    <w:rsid w:val="001701E0"/>
    <w:rsid w:val="001854F6"/>
    <w:rsid w:val="001B2601"/>
    <w:rsid w:val="00212717"/>
    <w:rsid w:val="002A6545"/>
    <w:rsid w:val="003244E8"/>
    <w:rsid w:val="00370406"/>
    <w:rsid w:val="00435C8A"/>
    <w:rsid w:val="0045338E"/>
    <w:rsid w:val="004C72CF"/>
    <w:rsid w:val="00500FBE"/>
    <w:rsid w:val="0051630B"/>
    <w:rsid w:val="00572F22"/>
    <w:rsid w:val="005738E1"/>
    <w:rsid w:val="005B2013"/>
    <w:rsid w:val="005D01CF"/>
    <w:rsid w:val="005E73B7"/>
    <w:rsid w:val="00634272"/>
    <w:rsid w:val="0066679F"/>
    <w:rsid w:val="00686FEC"/>
    <w:rsid w:val="006A4534"/>
    <w:rsid w:val="007006E9"/>
    <w:rsid w:val="007E0727"/>
    <w:rsid w:val="0080362F"/>
    <w:rsid w:val="00992A2E"/>
    <w:rsid w:val="009A19CE"/>
    <w:rsid w:val="009E599A"/>
    <w:rsid w:val="00AA7CFF"/>
    <w:rsid w:val="00C55FAB"/>
    <w:rsid w:val="00CB5E32"/>
    <w:rsid w:val="00CC7C70"/>
    <w:rsid w:val="00D46166"/>
    <w:rsid w:val="00DB31BF"/>
    <w:rsid w:val="00DE2E62"/>
    <w:rsid w:val="00DF417D"/>
    <w:rsid w:val="00EF1AB5"/>
    <w:rsid w:val="00F248B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B80B0"/>
  <w15:chartTrackingRefBased/>
  <w15:docId w15:val="{F02AF547-49B8-4137-9842-49D57BD0E3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45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45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45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45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45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45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45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45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45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45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45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45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45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45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45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45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45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4534"/>
    <w:rPr>
      <w:rFonts w:eastAsiaTheme="majorEastAsia" w:cstheme="majorBidi"/>
      <w:color w:val="272727" w:themeColor="text1" w:themeTint="D8"/>
    </w:rPr>
  </w:style>
  <w:style w:type="paragraph" w:styleId="Title">
    <w:name w:val="Title"/>
    <w:basedOn w:val="Normal"/>
    <w:next w:val="Normal"/>
    <w:link w:val="TitleChar"/>
    <w:uiPriority w:val="10"/>
    <w:qFormat/>
    <w:rsid w:val="006A45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45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45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45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4534"/>
    <w:pPr>
      <w:spacing w:before="160"/>
      <w:jc w:val="center"/>
    </w:pPr>
    <w:rPr>
      <w:i/>
      <w:iCs/>
      <w:color w:val="404040" w:themeColor="text1" w:themeTint="BF"/>
    </w:rPr>
  </w:style>
  <w:style w:type="character" w:customStyle="1" w:styleId="QuoteChar">
    <w:name w:val="Quote Char"/>
    <w:basedOn w:val="DefaultParagraphFont"/>
    <w:link w:val="Quote"/>
    <w:uiPriority w:val="29"/>
    <w:rsid w:val="006A4534"/>
    <w:rPr>
      <w:i/>
      <w:iCs/>
      <w:color w:val="404040" w:themeColor="text1" w:themeTint="BF"/>
    </w:rPr>
  </w:style>
  <w:style w:type="paragraph" w:styleId="ListParagraph">
    <w:name w:val="List Paragraph"/>
    <w:basedOn w:val="Normal"/>
    <w:uiPriority w:val="34"/>
    <w:qFormat/>
    <w:rsid w:val="006A4534"/>
    <w:pPr>
      <w:ind w:left="720"/>
      <w:contextualSpacing/>
    </w:pPr>
  </w:style>
  <w:style w:type="character" w:styleId="IntenseEmphasis">
    <w:name w:val="Intense Emphasis"/>
    <w:basedOn w:val="DefaultParagraphFont"/>
    <w:uiPriority w:val="21"/>
    <w:qFormat/>
    <w:rsid w:val="006A4534"/>
    <w:rPr>
      <w:i/>
      <w:iCs/>
      <w:color w:val="0F4761" w:themeColor="accent1" w:themeShade="BF"/>
    </w:rPr>
  </w:style>
  <w:style w:type="paragraph" w:styleId="IntenseQuote">
    <w:name w:val="Intense Quote"/>
    <w:basedOn w:val="Normal"/>
    <w:next w:val="Normal"/>
    <w:link w:val="IntenseQuoteChar"/>
    <w:uiPriority w:val="30"/>
    <w:qFormat/>
    <w:rsid w:val="006A45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4534"/>
    <w:rPr>
      <w:i/>
      <w:iCs/>
      <w:color w:val="0F4761" w:themeColor="accent1" w:themeShade="BF"/>
    </w:rPr>
  </w:style>
  <w:style w:type="character" w:styleId="IntenseReference">
    <w:name w:val="Intense Reference"/>
    <w:basedOn w:val="DefaultParagraphFont"/>
    <w:uiPriority w:val="32"/>
    <w:qFormat/>
    <w:rsid w:val="006A4534"/>
    <w:rPr>
      <w:b/>
      <w:bCs/>
      <w:smallCaps/>
      <w:color w:val="0F4761" w:themeColor="accent1" w:themeShade="BF"/>
      <w:spacing w:val="5"/>
    </w:rPr>
  </w:style>
  <w:style w:type="table" w:styleId="TableGrid">
    <w:name w:val="Table Grid"/>
    <w:basedOn w:val="TableNormal"/>
    <w:uiPriority w:val="39"/>
    <w:rsid w:val="001701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F417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F417D"/>
  </w:style>
  <w:style w:type="paragraph" w:styleId="Footer">
    <w:name w:val="footer"/>
    <w:basedOn w:val="Normal"/>
    <w:link w:val="FooterChar"/>
    <w:uiPriority w:val="99"/>
    <w:unhideWhenUsed/>
    <w:rsid w:val="00DF417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F417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47</TotalTime>
  <Pages>6</Pages>
  <Words>732</Words>
  <Characters>4176</Characters>
  <Application>Microsoft Office Word</Application>
  <DocSecurity>0</DocSecurity>
  <Lines>34</Lines>
  <Paragraphs>9</Paragraphs>
  <ScaleCrop>false</ScaleCrop>
  <Company/>
  <LinksUpToDate>false</LinksUpToDate>
  <CharactersWithSpaces>4899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Mojde Mir</dc:creator>
  <cp:keywords/>
  <dc:description/>
  <cp:lastModifiedBy>Mojde Mir</cp:lastModifiedBy>
  <cp:revision>17</cp:revision>
  <dcterms:created xsi:type="dcterms:W3CDTF">2026-02-19T17:00:00Z</dcterms:created>
  <dcterms:modified xsi:type="dcterms:W3CDTF">2026-02-19T17:49:00Z</dcterms:modified>
</cp:coreProperties>
</file>