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77777777" w:rsidR="001105E4" w:rsidRDefault="001105E4" w:rsidP="001105E4">
      <w:r>
        <w:t>num1=10</w:t>
      </w:r>
    </w:p>
    <w:p w14:paraId="69BA972E" w14:textId="77777777" w:rsidR="001105E4" w:rsidRDefault="001105E4" w:rsidP="001105E4">
      <w:r>
        <w:t>num2=5</w:t>
      </w:r>
    </w:p>
    <w:p w14:paraId="3646B161" w14:textId="77777777" w:rsidR="001105E4" w:rsidRDefault="001105E4" w:rsidP="001105E4">
      <w:proofErr w:type="spellStart"/>
      <w:r>
        <w:t>sum_result</w:t>
      </w:r>
      <w:proofErr w:type="spellEnd"/>
      <w:r>
        <w:t>=num1+num2</w:t>
      </w:r>
    </w:p>
    <w:p w14:paraId="510F9EC5" w14:textId="77777777" w:rsidR="001105E4" w:rsidRDefault="001105E4" w:rsidP="001105E4">
      <w:proofErr w:type="gramStart"/>
      <w:r>
        <w:t>print(</w:t>
      </w:r>
      <w:proofErr w:type="gramEnd"/>
      <w:r>
        <w:t xml:space="preserve">“sum:” </w:t>
      </w:r>
      <w:proofErr w:type="spellStart"/>
      <w:r>
        <w:t>sum</w:t>
      </w:r>
      <w:r>
        <w:softHyphen/>
        <w:t>_result</w:t>
      </w:r>
      <w:proofErr w:type="spellEnd"/>
      <w:r>
        <w:t>”)</w:t>
      </w:r>
    </w:p>
    <w:p w14:paraId="365F0608" w14:textId="77777777" w:rsidR="00343811" w:rsidRDefault="00343811"/>
    <w:sectPr w:rsidR="0034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343811"/>
    <w:rsid w:val="00B57411"/>
    <w:rsid w:val="00C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</cp:revision>
  <dcterms:created xsi:type="dcterms:W3CDTF">2023-10-30T13:10:00Z</dcterms:created>
  <dcterms:modified xsi:type="dcterms:W3CDTF">2023-10-30T13:10:00Z</dcterms:modified>
</cp:coreProperties>
</file>