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CA759">
      <w:pPr>
        <w:rPr>
          <w:rFonts w:hint="eastAsia"/>
        </w:rPr>
      </w:pPr>
      <w:r>
        <w:rPr>
          <w:rFonts w:hint="eastAsia"/>
        </w:rPr>
        <w:t>PPT大纲：</w:t>
      </w:r>
    </w:p>
    <w:p w14:paraId="73C1E809">
      <w:pPr>
        <w:pStyle w:val="2"/>
        <w:bidi w:val="0"/>
        <w:rPr>
          <w:rFonts w:hint="eastAsia"/>
        </w:rPr>
      </w:pPr>
      <w:r>
        <w:rPr>
          <w:rFonts w:hint="eastAsia"/>
        </w:rPr>
        <w:t>AI智慧助手-操作培训PPT大纲</w:t>
      </w:r>
    </w:p>
    <w:p w14:paraId="677A7B04">
      <w:pPr>
        <w:pStyle w:val="3"/>
        <w:bidi w:val="0"/>
        <w:rPr>
          <w:rFonts w:hint="eastAsia"/>
        </w:rPr>
      </w:pPr>
      <w:r>
        <w:rPr>
          <w:rFonts w:hint="eastAsia"/>
        </w:rPr>
        <w:t>第一部分：整体认知</w:t>
      </w:r>
    </w:p>
    <w:p w14:paraId="4F04AE0C">
      <w:pPr>
        <w:pStyle w:val="4"/>
        <w:bidi w:val="0"/>
        <w:rPr>
          <w:rFonts w:hint="eastAsia"/>
        </w:rPr>
      </w:pPr>
      <w:r>
        <w:rPr>
          <w:rFonts w:hint="eastAsia"/>
        </w:rPr>
        <w:t>幻灯片 1：封面</w:t>
      </w:r>
    </w:p>
    <w:p w14:paraId="7362FB2F">
      <w:pPr>
        <w:rPr>
          <w:rFonts w:hint="eastAsia"/>
        </w:rPr>
      </w:pPr>
      <w:r>
        <w:rPr>
          <w:rFonts w:hint="eastAsia"/>
        </w:rPr>
        <w:t>主题：AI智慧助手-高校数字化转型实施培训</w:t>
      </w:r>
    </w:p>
    <w:p w14:paraId="202008D3">
      <w:pPr>
        <w:rPr>
          <w:rFonts w:hint="eastAsia"/>
        </w:rPr>
      </w:pPr>
      <w:r>
        <w:rPr>
          <w:rFonts w:hint="eastAsia"/>
        </w:rPr>
        <w:t>面向对象：集成公司实施团队</w:t>
      </w:r>
    </w:p>
    <w:p w14:paraId="696762D3">
      <w:pPr>
        <w:rPr>
          <w:rFonts w:hint="eastAsia"/>
        </w:rPr>
      </w:pPr>
      <w:r>
        <w:rPr>
          <w:rFonts w:hint="eastAsia"/>
        </w:rPr>
        <w:t>公司标识</w:t>
      </w:r>
    </w:p>
    <w:p w14:paraId="2FA63DF7">
      <w:pPr>
        <w:pStyle w:val="4"/>
        <w:bidi w:val="0"/>
        <w:rPr>
          <w:rFonts w:hint="eastAsia"/>
        </w:rPr>
      </w:pPr>
      <w:r>
        <w:rPr>
          <w:rFonts w:hint="eastAsia"/>
        </w:rPr>
        <w:t>幻灯片 2：培训目标</w:t>
      </w:r>
    </w:p>
    <w:p w14:paraId="11E32D18">
      <w:pPr>
        <w:rPr>
          <w:rFonts w:hint="eastAsia"/>
        </w:rPr>
      </w:pPr>
      <w:r>
        <w:rPr>
          <w:rFonts w:hint="eastAsia"/>
        </w:rPr>
        <w:t>掌握智能体开发平台核心能力</w:t>
      </w:r>
    </w:p>
    <w:p w14:paraId="20B4D05D">
      <w:pPr>
        <w:rPr>
          <w:rFonts w:hint="eastAsia"/>
        </w:rPr>
      </w:pPr>
      <w:r>
        <w:rPr>
          <w:rFonts w:hint="eastAsia"/>
        </w:rPr>
        <w:t>理解高校AI应用场景与价值</w:t>
      </w:r>
    </w:p>
    <w:p w14:paraId="6A05C9ED">
      <w:pPr>
        <w:rPr>
          <w:rFonts w:hint="eastAsia"/>
        </w:rPr>
      </w:pPr>
      <w:r>
        <w:rPr>
          <w:rFonts w:hint="eastAsia"/>
        </w:rPr>
        <w:t>熟悉问答准确性提升方法论</w:t>
      </w:r>
    </w:p>
    <w:p w14:paraId="59889113">
      <w:pPr>
        <w:rPr>
          <w:rFonts w:hint="eastAsia"/>
        </w:rPr>
      </w:pPr>
      <w:r>
        <w:rPr>
          <w:rFonts w:hint="eastAsia"/>
        </w:rPr>
        <w:t>具备项目实施落地能力</w:t>
      </w:r>
    </w:p>
    <w:p w14:paraId="7B88DB59">
      <w:pPr>
        <w:pStyle w:val="3"/>
        <w:bidi w:val="0"/>
        <w:rPr>
          <w:rFonts w:hint="eastAsia"/>
        </w:rPr>
      </w:pPr>
      <w:r>
        <w:rPr>
          <w:rFonts w:hint="eastAsia"/>
        </w:rPr>
        <w:t>第二部分：产品核心能力</w:t>
      </w:r>
    </w:p>
    <w:p w14:paraId="616F2EEF">
      <w:pPr>
        <w:pStyle w:val="4"/>
        <w:bidi w:val="0"/>
        <w:rPr>
          <w:rFonts w:hint="eastAsia"/>
        </w:rPr>
      </w:pPr>
      <w:r>
        <w:rPr>
          <w:rFonts w:hint="eastAsia"/>
        </w:rPr>
        <w:t>幻灯片 3：智能体开发平台架构总览</w:t>
      </w:r>
    </w:p>
    <w:p w14:paraId="6464A717">
      <w:pPr>
        <w:rPr>
          <w:rFonts w:hint="eastAsia"/>
        </w:rPr>
      </w:pPr>
      <w:r>
        <w:rPr>
          <w:rFonts w:hint="eastAsia"/>
        </w:rPr>
        <w:t>大模型层：多模型接入能力</w:t>
      </w:r>
    </w:p>
    <w:p w14:paraId="13031131">
      <w:pPr>
        <w:rPr>
          <w:rFonts w:hint="eastAsia"/>
        </w:rPr>
      </w:pPr>
      <w:r>
        <w:rPr>
          <w:rFonts w:hint="eastAsia"/>
        </w:rPr>
        <w:t>能力层：知识库、插件、工作流</w:t>
      </w:r>
    </w:p>
    <w:p w14:paraId="4EE0EC76">
      <w:pPr>
        <w:rPr>
          <w:rFonts w:hint="eastAsia"/>
        </w:rPr>
      </w:pPr>
      <w:r>
        <w:rPr>
          <w:rFonts w:hint="eastAsia"/>
        </w:rPr>
        <w:t>应用层：智能体、助手构建</w:t>
      </w:r>
    </w:p>
    <w:p w14:paraId="2CC5C9A7">
      <w:pPr>
        <w:rPr>
          <w:rFonts w:hint="eastAsia"/>
        </w:rPr>
      </w:pPr>
      <w:r>
        <w:rPr>
          <w:rFonts w:hint="eastAsia"/>
        </w:rPr>
        <w:t>特性对比：vs hiagent、dify等竞品</w:t>
      </w:r>
    </w:p>
    <w:p w14:paraId="3A0C7199">
      <w:pPr>
        <w:pStyle w:val="4"/>
        <w:bidi w:val="0"/>
        <w:rPr>
          <w:rFonts w:hint="eastAsia"/>
        </w:rPr>
      </w:pPr>
      <w:r>
        <w:rPr>
          <w:rFonts w:hint="eastAsia"/>
        </w:rPr>
        <w:t>幻灯片 4：大模型接入与管理</w:t>
      </w:r>
    </w:p>
    <w:p w14:paraId="4CD0695B">
      <w:pPr>
        <w:rPr>
          <w:rFonts w:hint="eastAsia"/>
        </w:rPr>
      </w:pPr>
      <w:r>
        <w:rPr>
          <w:rFonts w:hint="eastAsia"/>
        </w:rPr>
        <w:t>支持主流大模型（GPT、Claude、国内模型等）</w:t>
      </w:r>
    </w:p>
    <w:p w14:paraId="3537E057">
      <w:pPr>
        <w:rPr>
          <w:rFonts w:hint="eastAsia"/>
        </w:rPr>
      </w:pPr>
      <w:r>
        <w:rPr>
          <w:rFonts w:hint="eastAsia"/>
        </w:rPr>
        <w:t>模型路由与负载均衡</w:t>
      </w:r>
    </w:p>
    <w:p w14:paraId="719B2910">
      <w:pPr>
        <w:rPr>
          <w:rFonts w:hint="eastAsia"/>
        </w:rPr>
      </w:pPr>
      <w:r>
        <w:rPr>
          <w:rFonts w:hint="eastAsia"/>
        </w:rPr>
        <w:t>成本优化策略</w:t>
      </w:r>
    </w:p>
    <w:p w14:paraId="28CAD6B7">
      <w:pPr>
        <w:rPr>
          <w:rFonts w:hint="eastAsia"/>
        </w:rPr>
      </w:pPr>
      <w:r>
        <w:rPr>
          <w:rFonts w:hint="eastAsia"/>
        </w:rPr>
        <w:t>模型效果评估机制</w:t>
      </w:r>
    </w:p>
    <w:p w14:paraId="1E2D6197">
      <w:pPr>
        <w:pStyle w:val="4"/>
        <w:bidi w:val="0"/>
        <w:rPr>
          <w:rFonts w:hint="eastAsia"/>
        </w:rPr>
      </w:pPr>
      <w:r>
        <w:rPr>
          <w:rFonts w:hint="eastAsia"/>
        </w:rPr>
        <w:t>幻灯片 5：知识库能力详解</w:t>
      </w:r>
    </w:p>
    <w:p w14:paraId="201960C6">
      <w:pPr>
        <w:rPr>
          <w:rFonts w:hint="eastAsia"/>
        </w:rPr>
      </w:pPr>
      <w:r>
        <w:rPr>
          <w:rFonts w:hint="eastAsia"/>
        </w:rPr>
        <w:t>文档上传与解析（PDF、Word、Excel等）</w:t>
      </w:r>
    </w:p>
    <w:p w14:paraId="23D17735">
      <w:pPr>
        <w:rPr>
          <w:rFonts w:hint="eastAsia"/>
        </w:rPr>
      </w:pPr>
      <w:r>
        <w:rPr>
          <w:rFonts w:hint="eastAsia"/>
        </w:rPr>
        <w:t>知识切片处理流程</w:t>
      </w:r>
    </w:p>
    <w:p w14:paraId="5FD3F939">
      <w:pPr>
        <w:rPr>
          <w:rFonts w:hint="eastAsia"/>
        </w:rPr>
      </w:pPr>
      <w:r>
        <w:rPr>
          <w:rFonts w:hint="eastAsia"/>
        </w:rPr>
        <w:t>向量化存储与检索</w:t>
      </w:r>
    </w:p>
    <w:p w14:paraId="57AB0B0B">
      <w:pPr>
        <w:rPr>
          <w:rFonts w:hint="eastAsia"/>
        </w:rPr>
      </w:pPr>
      <w:r>
        <w:rPr>
          <w:rFonts w:hint="eastAsia"/>
        </w:rPr>
        <w:t>知识库分类管理策略</w:t>
      </w:r>
    </w:p>
    <w:p w14:paraId="575CDD8C">
      <w:pPr>
        <w:pStyle w:val="4"/>
        <w:bidi w:val="0"/>
        <w:rPr>
          <w:rFonts w:hint="eastAsia"/>
        </w:rPr>
      </w:pPr>
      <w:r>
        <w:rPr>
          <w:rFonts w:hint="eastAsia"/>
        </w:rPr>
        <w:t>幻灯片 6：插件能力扩展</w:t>
      </w:r>
    </w:p>
    <w:p w14:paraId="33F86307">
      <w:pPr>
        <w:rPr>
          <w:rFonts w:hint="eastAsia"/>
        </w:rPr>
      </w:pPr>
      <w:r>
        <w:rPr>
          <w:rFonts w:hint="eastAsia"/>
        </w:rPr>
        <w:t>官方插件库（ChatBI、代码辅助等）</w:t>
      </w:r>
    </w:p>
    <w:p w14:paraId="32B3974F">
      <w:pPr>
        <w:rPr>
          <w:rFonts w:hint="eastAsia"/>
        </w:rPr>
      </w:pPr>
      <w:r>
        <w:rPr>
          <w:rFonts w:hint="eastAsia"/>
        </w:rPr>
        <w:t>自定义插件开发</w:t>
      </w:r>
    </w:p>
    <w:p w14:paraId="4DC920EA">
      <w:pPr>
        <w:rPr>
          <w:rFonts w:hint="eastAsia"/>
        </w:rPr>
      </w:pPr>
      <w:r>
        <w:rPr>
          <w:rFonts w:hint="eastAsia"/>
        </w:rPr>
        <w:t>API集成能力</w:t>
      </w:r>
    </w:p>
    <w:p w14:paraId="23DF9628">
      <w:pPr>
        <w:rPr>
          <w:rFonts w:hint="eastAsia"/>
        </w:rPr>
      </w:pPr>
      <w:r>
        <w:rPr>
          <w:rFonts w:hint="eastAsia"/>
        </w:rPr>
        <w:t>权限管控机制</w:t>
      </w:r>
    </w:p>
    <w:p w14:paraId="3EE4B68F">
      <w:pPr>
        <w:pStyle w:val="4"/>
        <w:bidi w:val="0"/>
        <w:rPr>
          <w:rFonts w:hint="eastAsia"/>
        </w:rPr>
      </w:pPr>
      <w:r>
        <w:rPr>
          <w:rFonts w:hint="eastAsia"/>
        </w:rPr>
        <w:t>幻灯片 7：智能体开发</w:t>
      </w:r>
    </w:p>
    <w:p w14:paraId="058AD883">
      <w:pPr>
        <w:rPr>
          <w:rFonts w:hint="eastAsia"/>
        </w:rPr>
      </w:pPr>
      <w:r>
        <w:rPr>
          <w:rFonts w:hint="eastAsia"/>
        </w:rPr>
        <w:t>提示词模板配置</w:t>
      </w:r>
    </w:p>
    <w:p w14:paraId="45F62B8E">
      <w:pPr>
        <w:rPr>
          <w:rFonts w:hint="eastAsia"/>
        </w:rPr>
      </w:pPr>
      <w:r>
        <w:rPr>
          <w:rFonts w:hint="eastAsia"/>
        </w:rPr>
        <w:t>智能体角色设定</w:t>
      </w:r>
    </w:p>
    <w:p w14:paraId="2C50BFC0">
      <w:pPr>
        <w:rPr>
          <w:rFonts w:hint="eastAsia"/>
        </w:rPr>
      </w:pPr>
      <w:r>
        <w:rPr>
          <w:rFonts w:hint="eastAsia"/>
        </w:rPr>
        <w:t>知识库绑定</w:t>
      </w:r>
    </w:p>
    <w:p w14:paraId="34B9C0FC">
      <w:pPr>
        <w:rPr>
          <w:rFonts w:hint="eastAsia"/>
        </w:rPr>
      </w:pPr>
      <w:r>
        <w:rPr>
          <w:rFonts w:hint="eastAsia"/>
        </w:rPr>
        <w:t>对话逻辑编排</w:t>
      </w:r>
    </w:p>
    <w:p w14:paraId="0B45B6EE">
      <w:pPr>
        <w:pStyle w:val="4"/>
        <w:bidi w:val="0"/>
        <w:rPr>
          <w:rFonts w:hint="eastAsia"/>
        </w:rPr>
      </w:pPr>
      <w:r>
        <w:rPr>
          <w:rFonts w:hint="eastAsia"/>
        </w:rPr>
        <w:t>幻灯片 8：工作流开发</w:t>
      </w:r>
    </w:p>
    <w:p w14:paraId="6DA7047D">
      <w:pPr>
        <w:rPr>
          <w:rFonts w:hint="eastAsia"/>
        </w:rPr>
      </w:pPr>
      <w:r>
        <w:rPr>
          <w:rFonts w:hint="eastAsia"/>
        </w:rPr>
        <w:t>节点类型介绍（输入、输出、条件、循环等）</w:t>
      </w:r>
    </w:p>
    <w:p w14:paraId="532CB35D">
      <w:pPr>
        <w:rPr>
          <w:rFonts w:hint="eastAsia"/>
        </w:rPr>
      </w:pPr>
      <w:r>
        <w:rPr>
          <w:rFonts w:hint="eastAsia"/>
        </w:rPr>
        <w:t>多智能体协作</w:t>
      </w:r>
    </w:p>
    <w:p w14:paraId="0F440153">
      <w:pPr>
        <w:rPr>
          <w:rFonts w:hint="eastAsia"/>
        </w:rPr>
      </w:pPr>
      <w:r>
        <w:rPr>
          <w:rFonts w:hint="eastAsia"/>
        </w:rPr>
        <w:t>复杂业务场景编排</w:t>
      </w:r>
    </w:p>
    <w:p w14:paraId="747C02EF">
      <w:pPr>
        <w:rPr>
          <w:rFonts w:hint="eastAsia"/>
        </w:rPr>
      </w:pPr>
      <w:r>
        <w:rPr>
          <w:rFonts w:hint="eastAsia"/>
        </w:rPr>
        <w:t>工作流调试与优化</w:t>
      </w:r>
    </w:p>
    <w:p w14:paraId="2076CF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支持编排多智能体</w:t>
      </w:r>
    </w:p>
    <w:p w14:paraId="2DDBCC37">
      <w:pPr>
        <w:pStyle w:val="4"/>
        <w:bidi w:val="0"/>
        <w:rPr>
          <w:rFonts w:hint="eastAsia"/>
        </w:rPr>
      </w:pPr>
      <w:r>
        <w:rPr>
          <w:rFonts w:hint="eastAsia"/>
        </w:rPr>
        <w:t>幻灯片 9：助手开发与分发</w:t>
      </w:r>
    </w:p>
    <w:p w14:paraId="20E53D14">
      <w:pPr>
        <w:rPr>
          <w:rFonts w:hint="eastAsia"/>
        </w:rPr>
      </w:pPr>
      <w:r>
        <w:rPr>
          <w:rFonts w:hint="eastAsia"/>
        </w:rPr>
        <w:t>助手管理</w:t>
      </w:r>
    </w:p>
    <w:p w14:paraId="764DAC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将智能体和助手进行选择并配置，测试验证，发布</w:t>
      </w:r>
    </w:p>
    <w:p w14:paraId="5DB373E1">
      <w:pPr>
        <w:rPr>
          <w:rFonts w:hint="eastAsia"/>
        </w:rPr>
      </w:pPr>
      <w:r>
        <w:rPr>
          <w:rFonts w:hint="eastAsia"/>
        </w:rPr>
        <w:t>权限体系设计</w:t>
      </w:r>
    </w:p>
    <w:p w14:paraId="2E36DCFD">
      <w:pPr>
        <w:rPr>
          <w:rFonts w:hint="eastAsia"/>
        </w:rPr>
      </w:pPr>
      <w:r>
        <w:rPr>
          <w:rFonts w:hint="eastAsia"/>
        </w:rPr>
        <w:t>嵌入方式（Web、API、SDK）</w:t>
      </w:r>
    </w:p>
    <w:p w14:paraId="64A97623">
      <w:pPr>
        <w:rPr>
          <w:rFonts w:hint="eastAsia"/>
        </w:rPr>
      </w:pPr>
      <w:r>
        <w:rPr>
          <w:rFonts w:hint="eastAsia"/>
        </w:rPr>
        <w:t>多终端适配</w:t>
      </w:r>
    </w:p>
    <w:p w14:paraId="20C2640E">
      <w:pPr>
        <w:pStyle w:val="3"/>
        <w:bidi w:val="0"/>
        <w:rPr>
          <w:rFonts w:hint="eastAsia"/>
        </w:rPr>
      </w:pPr>
      <w:r>
        <w:rPr>
          <w:rFonts w:hint="eastAsia"/>
        </w:rPr>
        <w:t>第三部分：高校AI应用场景</w:t>
      </w:r>
    </w:p>
    <w:p w14:paraId="3F9D1C1D">
      <w:pPr>
        <w:pStyle w:val="4"/>
        <w:bidi w:val="0"/>
        <w:rPr>
          <w:rFonts w:hint="eastAsia"/>
        </w:rPr>
      </w:pPr>
      <w:r>
        <w:rPr>
          <w:rFonts w:hint="eastAsia"/>
        </w:rPr>
        <w:t>幻灯片 10：高等教育数字化转型背景</w:t>
      </w:r>
    </w:p>
    <w:p w14:paraId="05D34ACC">
      <w:pPr>
        <w:rPr>
          <w:rFonts w:hint="eastAsia"/>
        </w:rPr>
      </w:pPr>
      <w:r>
        <w:rPr>
          <w:rFonts w:hint="eastAsia"/>
        </w:rPr>
        <w:t>政策驱动（AI+教育政策）</w:t>
      </w:r>
    </w:p>
    <w:p w14:paraId="62989252">
      <w:pPr>
        <w:rPr>
          <w:rFonts w:hint="eastAsia"/>
        </w:rPr>
      </w:pPr>
      <w:r>
        <w:rPr>
          <w:rFonts w:hint="eastAsia"/>
        </w:rPr>
        <w:t>高校痛点：教学效率、管理成本、学生服务</w:t>
      </w:r>
    </w:p>
    <w:p w14:paraId="17E40286">
      <w:pPr>
        <w:rPr>
          <w:rFonts w:hint="eastAsia"/>
        </w:rPr>
      </w:pPr>
      <w:r>
        <w:rPr>
          <w:rFonts w:hint="eastAsia"/>
        </w:rPr>
        <w:t>AI赋能的价值主张</w:t>
      </w:r>
    </w:p>
    <w:p w14:paraId="5B1636F6">
      <w:pPr>
        <w:pStyle w:val="4"/>
        <w:bidi w:val="0"/>
        <w:rPr>
          <w:rFonts w:hint="eastAsia"/>
        </w:rPr>
      </w:pPr>
      <w:r>
        <w:rPr>
          <w:rFonts w:hint="eastAsia"/>
        </w:rPr>
        <w:t>幻灯片 11：场景一：AI PPT</w:t>
      </w:r>
    </w:p>
    <w:p w14:paraId="264AB9BB">
      <w:pPr>
        <w:rPr>
          <w:rFonts w:hint="eastAsia"/>
        </w:rPr>
      </w:pPr>
      <w:r>
        <w:rPr>
          <w:rFonts w:hint="eastAsia"/>
        </w:rPr>
        <w:t>教师快速生成课件</w:t>
      </w:r>
    </w:p>
    <w:p w14:paraId="645DD99E">
      <w:pPr>
        <w:rPr>
          <w:rFonts w:hint="eastAsia"/>
        </w:rPr>
      </w:pPr>
      <w:r>
        <w:rPr>
          <w:rFonts w:hint="eastAsia"/>
        </w:rPr>
        <w:t>自动化排版美化</w:t>
      </w:r>
    </w:p>
    <w:p w14:paraId="63DB0495">
      <w:pPr>
        <w:rPr>
          <w:rFonts w:hint="eastAsia"/>
        </w:rPr>
      </w:pPr>
      <w:r>
        <w:rPr>
          <w:rFonts w:hint="eastAsia"/>
        </w:rPr>
        <w:t>教学素材智能推荐</w:t>
      </w:r>
    </w:p>
    <w:p w14:paraId="5108AAF0">
      <w:pPr>
        <w:rPr>
          <w:rFonts w:hint="eastAsia"/>
        </w:rPr>
      </w:pPr>
      <w:r>
        <w:rPr>
          <w:rFonts w:hint="eastAsia"/>
        </w:rPr>
        <w:t>实施要点：模板库建设、学科知识库</w:t>
      </w:r>
    </w:p>
    <w:p w14:paraId="209E2719">
      <w:pPr>
        <w:pStyle w:val="4"/>
        <w:bidi w:val="0"/>
        <w:rPr>
          <w:rFonts w:hint="eastAsia"/>
        </w:rPr>
      </w:pPr>
      <w:r>
        <w:rPr>
          <w:rFonts w:hint="eastAsia"/>
        </w:rPr>
        <w:t>幻灯片 12：场景二：AI论文写作</w:t>
      </w:r>
    </w:p>
    <w:p w14:paraId="58E91AAD">
      <w:pPr>
        <w:rPr>
          <w:rFonts w:hint="eastAsia"/>
        </w:rPr>
      </w:pPr>
      <w:r>
        <w:rPr>
          <w:rFonts w:hint="eastAsia"/>
        </w:rPr>
        <w:t>文献综述辅助</w:t>
      </w:r>
    </w:p>
    <w:p w14:paraId="06B29A7D">
      <w:pPr>
        <w:rPr>
          <w:rFonts w:hint="eastAsia"/>
        </w:rPr>
      </w:pPr>
      <w:r>
        <w:rPr>
          <w:rFonts w:hint="eastAsia"/>
        </w:rPr>
        <w:t>论文框架生成</w:t>
      </w:r>
    </w:p>
    <w:p w14:paraId="62D39A3C">
      <w:pPr>
        <w:rPr>
          <w:rFonts w:hint="eastAsia"/>
        </w:rPr>
      </w:pPr>
      <w:r>
        <w:rPr>
          <w:rFonts w:hint="eastAsia"/>
        </w:rPr>
        <w:t>语言润色与降重</w:t>
      </w:r>
    </w:p>
    <w:p w14:paraId="618C3A3F">
      <w:pPr>
        <w:rPr>
          <w:rFonts w:hint="eastAsia"/>
        </w:rPr>
      </w:pPr>
      <w:r>
        <w:rPr>
          <w:rFonts w:hint="eastAsia"/>
        </w:rPr>
        <w:t>实施要点：学术规范约束、引用准确性</w:t>
      </w:r>
    </w:p>
    <w:p w14:paraId="1F2CC3E8">
      <w:pPr>
        <w:pStyle w:val="4"/>
        <w:bidi w:val="0"/>
        <w:rPr>
          <w:rFonts w:hint="eastAsia"/>
        </w:rPr>
      </w:pPr>
      <w:r>
        <w:rPr>
          <w:rFonts w:hint="eastAsia"/>
        </w:rPr>
        <w:t>幻灯片 13：场景三：AI速读</w:t>
      </w:r>
    </w:p>
    <w:p w14:paraId="1E128F52">
      <w:pPr>
        <w:rPr>
          <w:rFonts w:hint="eastAsia"/>
        </w:rPr>
      </w:pPr>
      <w:r>
        <w:rPr>
          <w:rFonts w:hint="eastAsia"/>
        </w:rPr>
        <w:t>长文档快速摘要</w:t>
      </w:r>
    </w:p>
    <w:p w14:paraId="17790C78">
      <w:pPr>
        <w:rPr>
          <w:rFonts w:hint="eastAsia"/>
        </w:rPr>
      </w:pPr>
      <w:r>
        <w:rPr>
          <w:rFonts w:hint="eastAsia"/>
        </w:rPr>
        <w:t>核心观点提取</w:t>
      </w:r>
    </w:p>
    <w:p w14:paraId="5008C0C2">
      <w:pPr>
        <w:rPr>
          <w:rFonts w:hint="eastAsia"/>
        </w:rPr>
      </w:pPr>
      <w:r>
        <w:rPr>
          <w:rFonts w:hint="eastAsia"/>
        </w:rPr>
        <w:t>关键信息问答</w:t>
      </w:r>
    </w:p>
    <w:p w14:paraId="687D104A">
      <w:pPr>
        <w:rPr>
          <w:rFonts w:hint="eastAsia"/>
        </w:rPr>
      </w:pPr>
      <w:r>
        <w:rPr>
          <w:rFonts w:hint="eastAsia"/>
        </w:rPr>
        <w:t>实施要点：文档分类、领域知识强化</w:t>
      </w:r>
    </w:p>
    <w:p w14:paraId="1F7E7917">
      <w:pPr>
        <w:pStyle w:val="4"/>
        <w:bidi w:val="0"/>
        <w:rPr>
          <w:rFonts w:hint="eastAsia"/>
        </w:rPr>
      </w:pPr>
      <w:r>
        <w:rPr>
          <w:rFonts w:hint="eastAsia"/>
        </w:rPr>
        <w:t>幻灯片 14：场景四：智能问答</w:t>
      </w:r>
    </w:p>
    <w:p w14:paraId="2C876B97">
      <w:pPr>
        <w:rPr>
          <w:rFonts w:hint="eastAsia"/>
        </w:rPr>
      </w:pPr>
      <w:r>
        <w:rPr>
          <w:rFonts w:hint="eastAsia"/>
        </w:rPr>
        <w:t>迎新咨询场景</w:t>
      </w:r>
    </w:p>
    <w:p w14:paraId="55FDBA7A">
      <w:pPr>
        <w:rPr>
          <w:rFonts w:hint="eastAsia"/>
        </w:rPr>
      </w:pPr>
      <w:r>
        <w:rPr>
          <w:rFonts w:hint="eastAsia"/>
        </w:rPr>
        <w:t>学务/教务问答</w:t>
      </w:r>
    </w:p>
    <w:p w14:paraId="55E017C3">
      <w:pPr>
        <w:rPr>
          <w:rFonts w:hint="eastAsia"/>
        </w:rPr>
      </w:pPr>
      <w:r>
        <w:rPr>
          <w:rFonts w:hint="eastAsia"/>
        </w:rPr>
        <w:t>科研政策查询</w:t>
      </w:r>
    </w:p>
    <w:p w14:paraId="45B116D6">
      <w:pPr>
        <w:rPr>
          <w:rFonts w:hint="eastAsia"/>
        </w:rPr>
      </w:pPr>
      <w:r>
        <w:rPr>
          <w:rFonts w:hint="eastAsia"/>
        </w:rPr>
        <w:t>实施要点：多知识库协同、上下文理解</w:t>
      </w:r>
    </w:p>
    <w:p w14:paraId="7A80C94A">
      <w:pPr>
        <w:pStyle w:val="4"/>
        <w:bidi w:val="0"/>
        <w:rPr>
          <w:rFonts w:hint="eastAsia"/>
        </w:rPr>
      </w:pPr>
      <w:r>
        <w:rPr>
          <w:rFonts w:hint="eastAsia"/>
        </w:rPr>
        <w:t>幻灯片 15：场景五：ChatBI数据问答</w:t>
      </w:r>
    </w:p>
    <w:p w14:paraId="6FDBDA5C">
      <w:pPr>
        <w:rPr>
          <w:rFonts w:hint="eastAsia"/>
        </w:rPr>
      </w:pPr>
      <w:r>
        <w:rPr>
          <w:rFonts w:hint="eastAsia"/>
        </w:rPr>
        <w:t>学生信息查询</w:t>
      </w:r>
    </w:p>
    <w:p w14:paraId="38D968E8">
      <w:pPr>
        <w:rPr>
          <w:rFonts w:hint="eastAsia"/>
        </w:rPr>
      </w:pPr>
      <w:r>
        <w:rPr>
          <w:rFonts w:hint="eastAsia"/>
        </w:rPr>
        <w:t>教学质量分析</w:t>
      </w:r>
    </w:p>
    <w:p w14:paraId="68DB90BD">
      <w:pPr>
        <w:rPr>
          <w:rFonts w:hint="eastAsia"/>
        </w:rPr>
      </w:pPr>
      <w:r>
        <w:rPr>
          <w:rFonts w:hint="eastAsia"/>
        </w:rPr>
        <w:t>决策支持报告</w:t>
      </w:r>
    </w:p>
    <w:p w14:paraId="3EF759BA">
      <w:pPr>
        <w:rPr>
          <w:rFonts w:hint="eastAsia"/>
        </w:rPr>
      </w:pPr>
      <w:r>
        <w:rPr>
          <w:rFonts w:hint="eastAsia"/>
        </w:rPr>
        <w:t>实施要点：数据权限、指标口径统一</w:t>
      </w:r>
    </w:p>
    <w:p w14:paraId="424E596B">
      <w:pPr>
        <w:pStyle w:val="4"/>
        <w:bidi w:val="0"/>
        <w:rPr>
          <w:rFonts w:hint="eastAsia"/>
        </w:rPr>
      </w:pPr>
      <w:r>
        <w:rPr>
          <w:rFonts w:hint="eastAsia"/>
        </w:rPr>
        <w:t>幻灯片 16：场景总结与价值量化</w:t>
      </w:r>
    </w:p>
    <w:p w14:paraId="773CE056">
      <w:pPr>
        <w:rPr>
          <w:rFonts w:hint="eastAsia"/>
        </w:rPr>
      </w:pPr>
      <w:r>
        <w:rPr>
          <w:rFonts w:hint="eastAsia"/>
        </w:rPr>
        <w:t>教师效率提升数据</w:t>
      </w:r>
    </w:p>
    <w:p w14:paraId="49B4495C">
      <w:pPr>
        <w:rPr>
          <w:rFonts w:hint="eastAsia"/>
        </w:rPr>
      </w:pPr>
      <w:r>
        <w:rPr>
          <w:rFonts w:hint="eastAsia"/>
        </w:rPr>
        <w:t>学生满意度改善</w:t>
      </w:r>
    </w:p>
    <w:p w14:paraId="6C8021CC">
      <w:pPr>
        <w:rPr>
          <w:rFonts w:hint="eastAsia"/>
        </w:rPr>
      </w:pPr>
      <w:r>
        <w:rPr>
          <w:rFonts w:hint="eastAsia"/>
        </w:rPr>
        <w:t>管理成本降低</w:t>
      </w:r>
    </w:p>
    <w:p w14:paraId="394FA1FA">
      <w:pPr>
        <w:rPr>
          <w:rFonts w:hint="eastAsia"/>
        </w:rPr>
      </w:pPr>
      <w:r>
        <w:rPr>
          <w:rFonts w:hint="eastAsia"/>
        </w:rPr>
        <w:t>项目ROI评估方法</w:t>
      </w:r>
    </w:p>
    <w:p w14:paraId="63E96D5B">
      <w:pPr>
        <w:pStyle w:val="3"/>
        <w:bidi w:val="0"/>
        <w:rPr>
          <w:rFonts w:hint="eastAsia"/>
        </w:rPr>
      </w:pPr>
      <w:r>
        <w:rPr>
          <w:rFonts w:hint="eastAsia"/>
        </w:rPr>
        <w:t>第四部分：问答准确性提升策略</w:t>
      </w:r>
    </w:p>
    <w:p w14:paraId="4D2D69AD">
      <w:pPr>
        <w:pStyle w:val="4"/>
        <w:bidi w:val="0"/>
        <w:rPr>
          <w:rFonts w:hint="eastAsia"/>
        </w:rPr>
      </w:pPr>
      <w:r>
        <w:rPr>
          <w:rFonts w:hint="eastAsia"/>
        </w:rPr>
        <w:t>幻灯片 17：准确性问题的根因分析</w:t>
      </w:r>
    </w:p>
    <w:p w14:paraId="5ED9EF37">
      <w:pPr>
        <w:rPr>
          <w:rFonts w:hint="eastAsia"/>
        </w:rPr>
      </w:pPr>
      <w:r>
        <w:rPr>
          <w:rFonts w:hint="eastAsia"/>
        </w:rPr>
        <w:t>知识质量问题（文档不完整、格式混乱）</w:t>
      </w:r>
    </w:p>
    <w:p w14:paraId="19A26449">
      <w:pPr>
        <w:rPr>
          <w:rFonts w:hint="eastAsia"/>
        </w:rPr>
      </w:pPr>
      <w:r>
        <w:rPr>
          <w:rFonts w:hint="eastAsia"/>
        </w:rPr>
        <w:t>检索精度问题（切片粒度、向量匹配）</w:t>
      </w:r>
    </w:p>
    <w:p w14:paraId="76115B9A">
      <w:pPr>
        <w:rPr>
          <w:rFonts w:hint="eastAsia"/>
        </w:rPr>
      </w:pPr>
      <w:r>
        <w:rPr>
          <w:rFonts w:hint="eastAsia"/>
        </w:rPr>
        <w:t>生成质量问题（模型幻觉、提示词设计）</w:t>
      </w:r>
    </w:p>
    <w:p w14:paraId="1BEA908A">
      <w:pPr>
        <w:rPr>
          <w:rFonts w:hint="eastAsia"/>
        </w:rPr>
      </w:pPr>
      <w:r>
        <w:rPr>
          <w:rFonts w:hint="eastAsia"/>
        </w:rPr>
        <w:t>上下文理解问题（多轮对话连贯性）</w:t>
      </w:r>
    </w:p>
    <w:p w14:paraId="384F50C0">
      <w:pPr>
        <w:pStyle w:val="4"/>
        <w:bidi w:val="0"/>
        <w:rPr>
          <w:rFonts w:hint="eastAsia"/>
        </w:rPr>
      </w:pPr>
      <w:r>
        <w:rPr>
          <w:rFonts w:hint="eastAsia"/>
        </w:rPr>
        <w:t>幻灯片 18：策略一：文档质量管理</w:t>
      </w:r>
    </w:p>
    <w:p w14:paraId="2D140480">
      <w:pPr>
        <w:rPr>
          <w:rFonts w:hint="eastAsia"/>
        </w:rPr>
      </w:pPr>
      <w:r>
        <w:rPr>
          <w:rFonts w:hint="eastAsia"/>
        </w:rPr>
        <w:t>文档命名规范</w:t>
      </w:r>
    </w:p>
    <w:p w14:paraId="1E4396B9">
      <w:pPr>
        <w:rPr>
          <w:rFonts w:hint="eastAsia"/>
        </w:rPr>
      </w:pPr>
      <w:r>
        <w:rPr>
          <w:rFonts w:hint="eastAsia"/>
        </w:rPr>
        <w:t>避免无效命名（"新建文档1.docx"）</w:t>
      </w:r>
    </w:p>
    <w:p w14:paraId="0BACA63E">
      <w:pPr>
        <w:rPr>
          <w:rFonts w:hint="eastAsia"/>
        </w:rPr>
      </w:pPr>
      <w:r>
        <w:rPr>
          <w:rFonts w:hint="eastAsia"/>
        </w:rPr>
        <w:t>统一命名规则：部门_主题_版本_日期</w:t>
      </w:r>
    </w:p>
    <w:p w14:paraId="7AAA325E">
      <w:pPr>
        <w:rPr>
          <w:rFonts w:hint="eastAsia"/>
        </w:rPr>
      </w:pPr>
      <w:r>
        <w:rPr>
          <w:rFonts w:hint="eastAsia"/>
        </w:rPr>
        <w:t>文档结构规范</w:t>
      </w:r>
    </w:p>
    <w:p w14:paraId="0BE36D7C">
      <w:pPr>
        <w:rPr>
          <w:rFonts w:hint="eastAsia"/>
        </w:rPr>
      </w:pPr>
      <w:r>
        <w:rPr>
          <w:rFonts w:hint="eastAsia"/>
        </w:rPr>
        <w:t>完整目录大纲</w:t>
      </w:r>
    </w:p>
    <w:p w14:paraId="7E943DDB">
      <w:pPr>
        <w:rPr>
          <w:rFonts w:hint="eastAsia"/>
        </w:rPr>
      </w:pPr>
      <w:r>
        <w:rPr>
          <w:rFonts w:hint="eastAsia"/>
        </w:rPr>
        <w:t>清晰层级划分</w:t>
      </w:r>
    </w:p>
    <w:p w14:paraId="4555FF7C">
      <w:pPr>
        <w:rPr>
          <w:rFonts w:hint="eastAsia"/>
        </w:rPr>
      </w:pPr>
      <w:r>
        <w:rPr>
          <w:rFonts w:hint="eastAsia"/>
        </w:rPr>
        <w:t>标题语义完整</w:t>
      </w:r>
    </w:p>
    <w:p w14:paraId="0AF59A7E">
      <w:pPr>
        <w:rPr>
          <w:rFonts w:hint="eastAsia"/>
        </w:rPr>
      </w:pPr>
      <w:r>
        <w:rPr>
          <w:rFonts w:hint="eastAsia"/>
        </w:rPr>
        <w:t>Excel类知识规范</w:t>
      </w:r>
    </w:p>
    <w:p w14:paraId="063233CB">
      <w:pPr>
        <w:rPr>
          <w:rFonts w:hint="eastAsia"/>
        </w:rPr>
      </w:pPr>
      <w:r>
        <w:rPr>
          <w:rFonts w:hint="eastAsia"/>
        </w:rPr>
        <w:t>表头定格A1</w:t>
      </w:r>
    </w:p>
    <w:p w14:paraId="61337D29">
      <w:pPr>
        <w:rPr>
          <w:rFonts w:hint="eastAsia"/>
        </w:rPr>
      </w:pPr>
      <w:r>
        <w:rPr>
          <w:rFonts w:hint="eastAsia"/>
        </w:rPr>
        <w:t>合并单元格意图明确</w:t>
      </w:r>
    </w:p>
    <w:p w14:paraId="53580202">
      <w:pPr>
        <w:rPr>
          <w:rFonts w:hint="eastAsia"/>
        </w:rPr>
      </w:pPr>
      <w:r>
        <w:rPr>
          <w:rFonts w:hint="eastAsia"/>
        </w:rPr>
        <w:t>一表一sheet</w:t>
      </w:r>
    </w:p>
    <w:p w14:paraId="001AE116">
      <w:pPr>
        <w:rPr>
          <w:rFonts w:hint="eastAsia"/>
        </w:rPr>
      </w:pPr>
      <w:r>
        <w:rPr>
          <w:rFonts w:hint="eastAsia"/>
        </w:rPr>
        <w:t>文档清洗流程</w:t>
      </w:r>
    </w:p>
    <w:p w14:paraId="123D415A">
      <w:pPr>
        <w:pStyle w:val="4"/>
        <w:bidi w:val="0"/>
        <w:rPr>
          <w:rFonts w:hint="eastAsia"/>
        </w:rPr>
      </w:pPr>
      <w:r>
        <w:rPr>
          <w:rFonts w:hint="eastAsia"/>
        </w:rPr>
        <w:t>幻灯片 19：策略二：知识库建设最佳实践</w:t>
      </w:r>
    </w:p>
    <w:p w14:paraId="624A513D">
      <w:pPr>
        <w:rPr>
          <w:rFonts w:hint="eastAsia"/>
        </w:rPr>
      </w:pPr>
      <w:r>
        <w:rPr>
          <w:rFonts w:hint="eastAsia"/>
        </w:rPr>
        <w:t>按部门/业务分类建库</w:t>
      </w:r>
    </w:p>
    <w:p w14:paraId="19198C14">
      <w:pPr>
        <w:rPr>
          <w:rFonts w:hint="eastAsia"/>
        </w:rPr>
      </w:pPr>
      <w:r>
        <w:rPr>
          <w:rFonts w:hint="eastAsia"/>
        </w:rPr>
        <w:t>每个部门唯一知识库原则</w:t>
      </w:r>
    </w:p>
    <w:p w14:paraId="6E86D4DB">
      <w:pPr>
        <w:rPr>
          <w:rFonts w:hint="eastAsia"/>
        </w:rPr>
      </w:pPr>
      <w:r>
        <w:rPr>
          <w:rFonts w:hint="eastAsia"/>
        </w:rPr>
        <w:t>知识库设计示例</w:t>
      </w:r>
    </w:p>
    <w:p w14:paraId="79EABD59">
      <w:pPr>
        <w:rPr>
          <w:rFonts w:hint="eastAsia"/>
        </w:rPr>
      </w:pPr>
      <w:r>
        <w:rPr>
          <w:rFonts w:hint="eastAsia"/>
        </w:rPr>
        <w:t>教务知识库</w:t>
      </w:r>
    </w:p>
    <w:p w14:paraId="0430D0B5">
      <w:pPr>
        <w:rPr>
          <w:rFonts w:hint="eastAsia"/>
        </w:rPr>
      </w:pPr>
      <w:r>
        <w:rPr>
          <w:rFonts w:hint="eastAsia"/>
        </w:rPr>
        <w:t>学工知识库</w:t>
      </w:r>
    </w:p>
    <w:p w14:paraId="1C2AFC2A">
      <w:pPr>
        <w:rPr>
          <w:rFonts w:hint="eastAsia"/>
        </w:rPr>
      </w:pPr>
      <w:r>
        <w:rPr>
          <w:rFonts w:hint="eastAsia"/>
        </w:rPr>
        <w:t>科研知识库</w:t>
      </w:r>
    </w:p>
    <w:p w14:paraId="3B037E47">
      <w:pPr>
        <w:rPr>
          <w:rFonts w:hint="eastAsia"/>
        </w:rPr>
      </w:pPr>
      <w:r>
        <w:rPr>
          <w:rFonts w:hint="eastAsia"/>
        </w:rPr>
        <w:t>后勤知识库</w:t>
      </w:r>
    </w:p>
    <w:p w14:paraId="4EB23C3C">
      <w:pPr>
        <w:rPr>
          <w:rFonts w:hint="eastAsia"/>
        </w:rPr>
      </w:pPr>
      <w:r>
        <w:rPr>
          <w:rFonts w:hint="eastAsia"/>
        </w:rPr>
        <w:t>知识更新机制</w:t>
      </w:r>
    </w:p>
    <w:p w14:paraId="07272295">
      <w:pPr>
        <w:pStyle w:val="4"/>
        <w:bidi w:val="0"/>
        <w:rPr>
          <w:rFonts w:hint="eastAsia"/>
        </w:rPr>
      </w:pPr>
      <w:r>
        <w:rPr>
          <w:rFonts w:hint="eastAsia"/>
        </w:rPr>
        <w:t>幻灯片 20：策略三：知识切片优化</w:t>
      </w:r>
    </w:p>
    <w:p w14:paraId="20ED5F66">
      <w:pPr>
        <w:rPr>
          <w:rFonts w:hint="eastAsia"/>
        </w:rPr>
      </w:pPr>
      <w:r>
        <w:rPr>
          <w:rFonts w:hint="eastAsia"/>
        </w:rPr>
        <w:t>切片粒度选择</w:t>
      </w:r>
    </w:p>
    <w:p w14:paraId="25329414">
      <w:pPr>
        <w:rPr>
          <w:rFonts w:hint="eastAsia"/>
        </w:rPr>
      </w:pPr>
      <w:r>
        <w:rPr>
          <w:rFonts w:hint="eastAsia"/>
        </w:rPr>
        <w:t>语义完整性原则</w:t>
      </w:r>
    </w:p>
    <w:p w14:paraId="0C9C3799">
      <w:pPr>
        <w:rPr>
          <w:rFonts w:hint="eastAsia"/>
        </w:rPr>
      </w:pPr>
      <w:r>
        <w:rPr>
          <w:rFonts w:hint="eastAsia"/>
        </w:rPr>
        <w:t>避免跨主题碎片</w:t>
      </w:r>
    </w:p>
    <w:p w14:paraId="57DFE78B">
      <w:pPr>
        <w:rPr>
          <w:rFonts w:hint="eastAsia"/>
        </w:rPr>
      </w:pPr>
      <w:r>
        <w:rPr>
          <w:rFonts w:hint="eastAsia"/>
        </w:rPr>
        <w:t>长度控制建议</w:t>
      </w:r>
    </w:p>
    <w:p w14:paraId="6CD18DE2">
      <w:pPr>
        <w:rPr>
          <w:rFonts w:hint="eastAsia"/>
        </w:rPr>
      </w:pPr>
      <w:r>
        <w:rPr>
          <w:rFonts w:hint="eastAsia"/>
        </w:rPr>
        <w:t>切分规则配置</w:t>
      </w:r>
    </w:p>
    <w:p w14:paraId="2ECC325E">
      <w:pPr>
        <w:rPr>
          <w:rFonts w:hint="eastAsia"/>
        </w:rPr>
      </w:pPr>
      <w:r>
        <w:rPr>
          <w:rFonts w:hint="eastAsia"/>
        </w:rPr>
        <w:t>知识泛化处理</w:t>
      </w:r>
    </w:p>
    <w:p w14:paraId="3A885AFF">
      <w:pPr>
        <w:rPr>
          <w:rFonts w:hint="eastAsia"/>
        </w:rPr>
      </w:pPr>
      <w:r>
        <w:rPr>
          <w:rFonts w:hint="eastAsia"/>
        </w:rPr>
        <w:t>切片质量评估指标</w:t>
      </w:r>
    </w:p>
    <w:p w14:paraId="0B1FA87D">
      <w:pPr>
        <w:pStyle w:val="4"/>
        <w:bidi w:val="0"/>
        <w:rPr>
          <w:rFonts w:hint="eastAsia"/>
        </w:rPr>
      </w:pPr>
      <w:r>
        <w:rPr>
          <w:rFonts w:hint="eastAsia"/>
        </w:rPr>
        <w:t>幻灯片 21：策略四：提示词工程</w:t>
      </w:r>
    </w:p>
    <w:p w14:paraId="764FD318">
      <w:pPr>
        <w:rPr>
          <w:rFonts w:hint="eastAsia"/>
        </w:rPr>
      </w:pPr>
      <w:r>
        <w:rPr>
          <w:rFonts w:hint="eastAsia"/>
        </w:rPr>
        <w:t>角色设定与约束</w:t>
      </w:r>
    </w:p>
    <w:p w14:paraId="4AC949F1">
      <w:pPr>
        <w:rPr>
          <w:rFonts w:hint="eastAsia"/>
        </w:rPr>
      </w:pPr>
      <w:r>
        <w:rPr>
          <w:rFonts w:hint="eastAsia"/>
        </w:rPr>
        <w:t>上下文引导技巧</w:t>
      </w:r>
    </w:p>
    <w:p w14:paraId="03EAC9BB">
      <w:pPr>
        <w:rPr>
          <w:rFonts w:hint="eastAsia"/>
        </w:rPr>
      </w:pPr>
      <w:r>
        <w:rPr>
          <w:rFonts w:hint="eastAsia"/>
        </w:rPr>
        <w:t>输出格式规范</w:t>
      </w:r>
    </w:p>
    <w:p w14:paraId="653FE915">
      <w:pPr>
        <w:rPr>
          <w:rFonts w:hint="eastAsia"/>
        </w:rPr>
      </w:pPr>
      <w:r>
        <w:rPr>
          <w:rFonts w:hint="eastAsia"/>
        </w:rPr>
        <w:t>多轮对话策略</w:t>
      </w:r>
    </w:p>
    <w:p w14:paraId="7456C42A">
      <w:pPr>
        <w:rPr>
          <w:rFonts w:hint="eastAsia"/>
        </w:rPr>
      </w:pPr>
      <w:r>
        <w:rPr>
          <w:rFonts w:hint="eastAsia"/>
        </w:rPr>
        <w:t>提示词模板库建设</w:t>
      </w:r>
    </w:p>
    <w:p w14:paraId="35CE1B88">
      <w:pPr>
        <w:pStyle w:val="4"/>
        <w:bidi w:val="0"/>
        <w:rPr>
          <w:rFonts w:hint="eastAsia"/>
        </w:rPr>
      </w:pPr>
      <w:r>
        <w:rPr>
          <w:rFonts w:hint="eastAsia"/>
        </w:rPr>
        <w:t>幻灯片 22：策略五：对话运营闭环</w:t>
      </w:r>
    </w:p>
    <w:p w14:paraId="6D529FB6">
      <w:pPr>
        <w:rPr>
          <w:rFonts w:hint="eastAsia"/>
        </w:rPr>
      </w:pPr>
      <w:r>
        <w:rPr>
          <w:rFonts w:hint="eastAsia"/>
        </w:rPr>
        <w:t>对话记录追踪</w:t>
      </w:r>
    </w:p>
    <w:p w14:paraId="543CDB20">
      <w:pPr>
        <w:rPr>
          <w:rFonts w:hint="eastAsia"/>
        </w:rPr>
      </w:pPr>
      <w:r>
        <w:rPr>
          <w:rFonts w:hint="eastAsia"/>
        </w:rPr>
        <w:t>回答效果评价机制</w:t>
      </w:r>
    </w:p>
    <w:p w14:paraId="6B5B14D5">
      <w:pPr>
        <w:rPr>
          <w:rFonts w:hint="eastAsia"/>
        </w:rPr>
      </w:pPr>
      <w:r>
        <w:rPr>
          <w:rFonts w:hint="eastAsia"/>
        </w:rPr>
        <w:t>满意度打分</w:t>
      </w:r>
    </w:p>
    <w:p w14:paraId="6EB3D41C">
      <w:pPr>
        <w:rPr>
          <w:rFonts w:hint="eastAsia"/>
        </w:rPr>
      </w:pPr>
      <w:r>
        <w:rPr>
          <w:rFonts w:hint="eastAsia"/>
        </w:rPr>
        <w:t>纠错反馈</w:t>
      </w:r>
    </w:p>
    <w:p w14:paraId="748766DE">
      <w:pPr>
        <w:rPr>
          <w:rFonts w:hint="eastAsia"/>
        </w:rPr>
      </w:pPr>
      <w:r>
        <w:rPr>
          <w:rFonts w:hint="eastAsia"/>
        </w:rPr>
        <w:t>智能体选择纠偏</w:t>
      </w:r>
    </w:p>
    <w:p w14:paraId="04A76B4D">
      <w:pPr>
        <w:rPr>
          <w:rFonts w:hint="eastAsia"/>
        </w:rPr>
      </w:pPr>
      <w:r>
        <w:rPr>
          <w:rFonts w:hint="eastAsia"/>
        </w:rPr>
        <w:t>持续优化流程</w:t>
      </w:r>
    </w:p>
    <w:p w14:paraId="7DA33427">
      <w:pPr>
        <w:rPr>
          <w:rFonts w:hint="eastAsia"/>
        </w:rPr>
      </w:pPr>
      <w:r>
        <w:rPr>
          <w:rFonts w:hint="eastAsia"/>
        </w:rPr>
        <w:t>坏案分析</w:t>
      </w:r>
    </w:p>
    <w:p w14:paraId="6223AFA5">
      <w:pPr>
        <w:rPr>
          <w:rFonts w:hint="eastAsia"/>
        </w:rPr>
      </w:pPr>
      <w:r>
        <w:rPr>
          <w:rFonts w:hint="eastAsia"/>
        </w:rPr>
        <w:t>知识补充</w:t>
      </w:r>
    </w:p>
    <w:p w14:paraId="10F00E2B">
      <w:pPr>
        <w:rPr>
          <w:rFonts w:hint="eastAsia"/>
        </w:rPr>
      </w:pPr>
      <w:r>
        <w:rPr>
          <w:rFonts w:hint="eastAsia"/>
        </w:rPr>
        <w:t>提示词调优</w:t>
      </w:r>
    </w:p>
    <w:p w14:paraId="352070F0">
      <w:pPr>
        <w:pStyle w:val="3"/>
        <w:bidi w:val="0"/>
        <w:rPr>
          <w:rFonts w:hint="eastAsia"/>
        </w:rPr>
      </w:pPr>
      <w:r>
        <w:rPr>
          <w:rFonts w:hint="eastAsia"/>
        </w:rPr>
        <w:t>第五部分：实施方法论</w:t>
      </w:r>
    </w:p>
    <w:p w14:paraId="0569BE75">
      <w:pPr>
        <w:pStyle w:val="4"/>
        <w:bidi w:val="0"/>
        <w:rPr>
          <w:rFonts w:hint="eastAsia"/>
        </w:rPr>
      </w:pPr>
      <w:r>
        <w:rPr>
          <w:rFonts w:hint="eastAsia"/>
        </w:rPr>
        <w:t>幻灯片 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：项目实施流程</w:t>
      </w:r>
    </w:p>
    <w:p w14:paraId="15383E25">
      <w:pPr>
        <w:rPr>
          <w:rFonts w:hint="eastAsia"/>
        </w:rPr>
      </w:pPr>
      <w:r>
        <w:rPr>
          <w:rFonts w:hint="eastAsia"/>
        </w:rPr>
        <w:t>阶段一：需求调研与场景梳理</w:t>
      </w:r>
    </w:p>
    <w:p w14:paraId="293D5A64">
      <w:pPr>
        <w:rPr>
          <w:rFonts w:hint="eastAsia"/>
        </w:rPr>
      </w:pPr>
      <w:r>
        <w:rPr>
          <w:rFonts w:hint="eastAsia"/>
        </w:rPr>
        <w:t>阶段二：知识库构建与清洗</w:t>
      </w:r>
    </w:p>
    <w:p w14:paraId="45D3D4EE">
      <w:pPr>
        <w:rPr>
          <w:rFonts w:hint="eastAsia"/>
        </w:rPr>
      </w:pPr>
      <w:r>
        <w:rPr>
          <w:rFonts w:hint="eastAsia"/>
        </w:rPr>
        <w:t>阶段三：智能体/工作流开发</w:t>
      </w:r>
    </w:p>
    <w:p w14:paraId="0BA01708">
      <w:pPr>
        <w:rPr>
          <w:rFonts w:hint="eastAsia"/>
        </w:rPr>
      </w:pPr>
      <w:r>
        <w:rPr>
          <w:rFonts w:hint="eastAsia"/>
        </w:rPr>
        <w:t>阶段四：测试与优化</w:t>
      </w:r>
    </w:p>
    <w:p w14:paraId="115CD2DA">
      <w:pPr>
        <w:rPr>
          <w:rFonts w:hint="eastAsia"/>
        </w:rPr>
      </w:pPr>
      <w:r>
        <w:rPr>
          <w:rFonts w:hint="eastAsia"/>
        </w:rPr>
        <w:t>阶段五：上线与运营</w:t>
      </w:r>
    </w:p>
    <w:p w14:paraId="307613AD">
      <w:pPr>
        <w:pStyle w:val="4"/>
        <w:bidi w:val="0"/>
        <w:rPr>
          <w:rFonts w:hint="eastAsia"/>
        </w:rPr>
      </w:pPr>
      <w:r>
        <w:rPr>
          <w:rFonts w:hint="eastAsia"/>
        </w:rPr>
        <w:t>幻灯片 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：常见问题与解决方案</w:t>
      </w:r>
    </w:p>
    <w:p w14:paraId="6914C187">
      <w:pPr>
        <w:rPr>
          <w:rFonts w:hint="eastAsia"/>
        </w:rPr>
      </w:pPr>
      <w:r>
        <w:rPr>
          <w:rFonts w:hint="eastAsia"/>
        </w:rPr>
        <w:t>问题1：回答不准确</w:t>
      </w:r>
    </w:p>
    <w:p w14:paraId="61BEC021">
      <w:pPr>
        <w:rPr>
          <w:rFonts w:hint="eastAsia"/>
        </w:rPr>
      </w:pPr>
      <w:r>
        <w:rPr>
          <w:rFonts w:hint="eastAsia"/>
        </w:rPr>
        <w:t>问题2：知识库更新频繁</w:t>
      </w:r>
    </w:p>
    <w:p w14:paraId="13D0776B">
      <w:pPr>
        <w:rPr>
          <w:rFonts w:hint="eastAsia"/>
        </w:rPr>
      </w:pPr>
      <w:r>
        <w:rPr>
          <w:rFonts w:hint="eastAsia"/>
        </w:rPr>
        <w:t>问题3：多部门知识冲突</w:t>
      </w:r>
    </w:p>
    <w:p w14:paraId="61F49AEA">
      <w:pPr>
        <w:rPr>
          <w:rFonts w:hint="eastAsia"/>
        </w:rPr>
      </w:pPr>
      <w:r>
        <w:rPr>
          <w:rFonts w:hint="eastAsia"/>
        </w:rPr>
        <w:t>问题4：用户提问意图不明确</w:t>
      </w:r>
    </w:p>
    <w:p w14:paraId="26C66639">
      <w:pPr>
        <w:pStyle w:val="3"/>
        <w:bidi w:val="0"/>
        <w:rPr>
          <w:rFonts w:hint="eastAsia"/>
        </w:rPr>
      </w:pPr>
      <w:r>
        <w:rPr>
          <w:rFonts w:hint="eastAsia"/>
        </w:rPr>
        <w:t>第六部分：演示与实践</w:t>
      </w:r>
    </w:p>
    <w:p w14:paraId="51631EB4">
      <w:pPr>
        <w:pStyle w:val="4"/>
        <w:bidi w:val="0"/>
        <w:rPr>
          <w:rFonts w:hint="eastAsia"/>
        </w:rPr>
      </w:pPr>
      <w:r>
        <w:rPr>
          <w:rFonts w:hint="eastAsia"/>
        </w:rPr>
        <w:t>幻灯片 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：系统演示</w:t>
      </w:r>
    </w:p>
    <w:p w14:paraId="2D52C440">
      <w:pPr>
        <w:rPr>
          <w:rFonts w:hint="eastAsia"/>
        </w:rPr>
      </w:pPr>
      <w:r>
        <w:rPr>
          <w:rFonts w:hint="eastAsia"/>
        </w:rPr>
        <w:t>平台登录与界面导览</w:t>
      </w:r>
    </w:p>
    <w:p w14:paraId="41EB3B96">
      <w:pPr>
        <w:rPr>
          <w:rFonts w:hint="eastAsia"/>
        </w:rPr>
      </w:pPr>
      <w:r>
        <w:rPr>
          <w:rFonts w:hint="eastAsia"/>
        </w:rPr>
        <w:t>基础智能体创建演示（迎新问答）</w:t>
      </w:r>
    </w:p>
    <w:p w14:paraId="739DBD31">
      <w:pPr>
        <w:rPr>
          <w:rFonts w:hint="eastAsia"/>
        </w:rPr>
      </w:pPr>
      <w:r>
        <w:rPr>
          <w:rFonts w:hint="eastAsia"/>
        </w:rPr>
        <w:t>工作流编排演示（生日贺卡场景）</w:t>
      </w:r>
    </w:p>
    <w:p w14:paraId="154FED1A">
      <w:pPr>
        <w:rPr>
          <w:rFonts w:hint="eastAsia"/>
        </w:rPr>
      </w:pPr>
      <w:r>
        <w:rPr>
          <w:rFonts w:hint="eastAsia"/>
        </w:rPr>
        <w:t>ChatBI数据问答演示</w:t>
      </w:r>
    </w:p>
    <w:p w14:paraId="28D27DC3">
      <w:pPr>
        <w:rPr>
          <w:rFonts w:hint="eastAsia"/>
        </w:rPr>
      </w:pPr>
      <w:r>
        <w:rPr>
          <w:rFonts w:hint="eastAsia"/>
        </w:rPr>
        <w:t>工具类应用演示（代码辅助）</w:t>
      </w:r>
    </w:p>
    <w:p w14:paraId="69074F2A">
      <w:pPr>
        <w:pStyle w:val="4"/>
        <w:bidi w:val="0"/>
        <w:rPr>
          <w:rFonts w:hint="eastAsia"/>
        </w:rPr>
      </w:pPr>
      <w:r>
        <w:rPr>
          <w:rFonts w:hint="eastAsia"/>
        </w:rPr>
        <w:t>幻灯片 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：动手练习</w:t>
      </w:r>
    </w:p>
    <w:p w14:paraId="64527E79">
      <w:pPr>
        <w:rPr>
          <w:rFonts w:hint="eastAsia"/>
        </w:rPr>
      </w:pPr>
      <w:r>
        <w:rPr>
          <w:rFonts w:hint="eastAsia"/>
        </w:rPr>
        <w:t>练习1：创建一个部门知识库</w:t>
      </w:r>
    </w:p>
    <w:p w14:paraId="35AE5CFA">
      <w:pPr>
        <w:rPr>
          <w:rFonts w:hint="eastAsia"/>
        </w:rPr>
      </w:pPr>
      <w:r>
        <w:rPr>
          <w:rFonts w:hint="eastAsia"/>
        </w:rPr>
        <w:t>练习2：配置一个简单问答智能体</w:t>
      </w:r>
    </w:p>
    <w:p w14:paraId="42CB96AF">
      <w:pPr>
        <w:rPr>
          <w:rFonts w:hint="eastAsia"/>
        </w:rPr>
      </w:pPr>
      <w:r>
        <w:rPr>
          <w:rFonts w:hint="eastAsia"/>
        </w:rPr>
        <w:t>练习3：测试与优化答案质量</w:t>
      </w:r>
    </w:p>
    <w:p w14:paraId="04AB58A6">
      <w:pPr>
        <w:pStyle w:val="3"/>
        <w:bidi w:val="0"/>
        <w:rPr>
          <w:rFonts w:hint="eastAsia"/>
        </w:rPr>
      </w:pPr>
      <w:r>
        <w:rPr>
          <w:rFonts w:hint="eastAsia"/>
        </w:rPr>
        <w:t>第七部分：总结与Q&amp;A</w:t>
      </w:r>
    </w:p>
    <w:p w14:paraId="3D5326C2">
      <w:pPr>
        <w:rPr>
          <w:rFonts w:hint="eastAsia"/>
        </w:rPr>
      </w:pPr>
      <w:r>
        <w:rPr>
          <w:rFonts w:hint="eastAsia"/>
        </w:rPr>
        <w:t>准确性提升三板斧：文档质量+知识构建+运营闭环</w:t>
      </w:r>
    </w:p>
    <w:p w14:paraId="4C56CDF3">
      <w:pPr>
        <w:pStyle w:val="4"/>
        <w:bidi w:val="0"/>
        <w:rPr>
          <w:rFonts w:hint="eastAsia"/>
        </w:rPr>
      </w:pPr>
      <w:r>
        <w:rPr>
          <w:rFonts w:hint="eastAsia"/>
        </w:rPr>
        <w:t>幻灯片 30：Q&amp;A与联系方式</w:t>
      </w:r>
      <w:bookmarkStart w:id="0" w:name="_GoBack"/>
      <w:bookmarkEnd w:id="0"/>
    </w:p>
    <w:p w14:paraId="294FA778">
      <w:pPr>
        <w:rPr>
          <w:rFonts w:hint="eastAsia"/>
        </w:rPr>
      </w:pPr>
      <w:r>
        <w:rPr>
          <w:rFonts w:hint="eastAsia"/>
        </w:rPr>
        <w:t>技术支持渠道</w:t>
      </w:r>
    </w:p>
    <w:p w14:paraId="4ACC8E25">
      <w:pPr>
        <w:rPr>
          <w:rFonts w:hint="eastAsia"/>
        </w:rPr>
      </w:pPr>
      <w:r>
        <w:rPr>
          <w:rFonts w:hint="eastAsia"/>
        </w:rPr>
        <w:t>产品更新计划</w:t>
      </w:r>
    </w:p>
    <w:p w14:paraId="007DE506">
      <w:pPr>
        <w:rPr>
          <w:rFonts w:hint="eastAsia"/>
        </w:rPr>
      </w:pPr>
      <w:r>
        <w:rPr>
          <w:rFonts w:hint="eastAsia"/>
        </w:rPr>
        <w:t>交流与反馈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B154C"/>
    <w:rsid w:val="36A875CF"/>
    <w:rsid w:val="37B0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2026-02-09T07:45:36Z</dcterms:created>
  <dc:creator>mojianpo</dc:creator>
  <cp:lastModifiedBy>莫建坡</cp:lastModifiedBy>
  <dcterms:modified xsi:type="dcterms:W3CDTF">2026-02-09T07:54:20Z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eyJoZGlkIjoiNWU4MWMyM2MzYzEyZjk0YWUxZjBiMTI4OTFhYjMzMjUiLCJ1c2VySWQiOiIxMDc1MjgzNTY3In0=</vt:lpwstr>
  </property>
  <property fmtid="{D5CDD505-2E9C-101B-9397-08002B2CF9AE}" pid="4" name="ICV">
    <vt:lpwstr>0B9119FA5C8349CE8234AD90D44EEEF9_12</vt:lpwstr>
  </property>
</Properties>
</file>