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40826">
      <w:r>
        <w:tab/>
      </w:r>
      <w:r>
        <w:rPr>
          <w:rFonts w:hint="eastAsia"/>
        </w:rPr>
        <w:t>今天在翻译英语，翻了好久。说实话，还是找一点事情做比较好，省得闲的无聊。</w:t>
      </w:r>
    </w:p>
    <w:p w:rsidR="00CE1DDB" w:rsidRDefault="00CE1DDB" w:rsidP="00C907D1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2017/5/23</w:t>
      </w:r>
    </w:p>
    <w:sectPr w:rsidR="00CE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FE"/>
    <w:rsid w:val="005870FE"/>
    <w:rsid w:val="00640826"/>
    <w:rsid w:val="00C907D1"/>
    <w:rsid w:val="00CE1DDB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165A"/>
  <w15:chartTrackingRefBased/>
  <w15:docId w15:val="{64D918C6-C2F5-4008-A871-CD27512B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2017-05-23T15:05:00Z</dcterms:created>
  <dcterms:modified xsi:type="dcterms:W3CDTF">2017-05-23T15:06:00Z</dcterms:modified>
</cp:coreProperties>
</file>