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53623B">
      <w:r>
        <w:tab/>
      </w:r>
      <w:r>
        <w:rPr>
          <w:rFonts w:hint="eastAsia"/>
        </w:rPr>
        <w:t>有的时候，差的就是那么一点点。</w:t>
      </w:r>
    </w:p>
    <w:p w:rsidR="0053623B" w:rsidRDefault="0053623B">
      <w:r>
        <w:tab/>
      </w:r>
      <w:r>
        <w:rPr>
          <w:rFonts w:hint="eastAsia"/>
        </w:rPr>
        <w:t>因此，为了不让自己差那么一点点，请努力吧，让自己脚踏实地的往前走吧。</w:t>
      </w:r>
    </w:p>
    <w:p w:rsidR="00577D95" w:rsidRDefault="00577D95">
      <w:r>
        <w:tab/>
      </w:r>
      <w:r>
        <w:rPr>
          <w:rFonts w:hint="eastAsia"/>
        </w:rPr>
        <w:t>加油</w:t>
      </w:r>
    </w:p>
    <w:p w:rsidR="00577D95" w:rsidRDefault="00577D95" w:rsidP="009528D4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2017/5/24</w:t>
      </w:r>
    </w:p>
    <w:sectPr w:rsidR="0057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95"/>
    <w:rsid w:val="0053623B"/>
    <w:rsid w:val="00577D95"/>
    <w:rsid w:val="009528D4"/>
    <w:rsid w:val="00E80C18"/>
    <w:rsid w:val="00F6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42B0"/>
  <w15:chartTrackingRefBased/>
  <w15:docId w15:val="{D0C7FFC4-04FB-4274-BF08-2448FF8C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2017-05-24T09:57:00Z</dcterms:created>
  <dcterms:modified xsi:type="dcterms:W3CDTF">2017-05-24T09:58:00Z</dcterms:modified>
</cp:coreProperties>
</file>