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Pr="004327A8" w:rsidRDefault="004327A8" w:rsidP="004327A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327A8">
        <w:rPr>
          <w:rFonts w:hint="eastAsia"/>
          <w:sz w:val="30"/>
          <w:szCs w:val="30"/>
        </w:rPr>
        <w:t>可信性研究报告</w:t>
      </w:r>
    </w:p>
    <w:p w:rsidR="004327A8" w:rsidRDefault="004327A8" w:rsidP="004327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引言</w:t>
      </w:r>
    </w:p>
    <w:p w:rsidR="004327A8" w:rsidRDefault="004327A8" w:rsidP="004327A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标识</w:t>
      </w:r>
    </w:p>
    <w:p w:rsidR="004327A8" w:rsidRDefault="004327A8" w:rsidP="004327A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背景</w:t>
      </w:r>
    </w:p>
    <w:p w:rsidR="004327A8" w:rsidRDefault="004327A8" w:rsidP="004327A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项目概括</w:t>
      </w:r>
    </w:p>
    <w:p w:rsidR="004327A8" w:rsidRDefault="004327A8" w:rsidP="004327A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文档概述</w:t>
      </w:r>
    </w:p>
    <w:p w:rsidR="004327A8" w:rsidRDefault="004327A8" w:rsidP="004327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引用文件</w:t>
      </w:r>
    </w:p>
    <w:p w:rsidR="004327A8" w:rsidRDefault="004327A8" w:rsidP="004327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可行性分析的前提</w:t>
      </w:r>
    </w:p>
    <w:p w:rsidR="004327A8" w:rsidRDefault="004327A8" w:rsidP="004327A8">
      <w:pPr>
        <w:ind w:left="720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项目的要求</w:t>
      </w:r>
    </w:p>
    <w:p w:rsidR="004327A8" w:rsidRDefault="004327A8" w:rsidP="004327A8">
      <w:pPr>
        <w:ind w:left="720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项目的目标</w:t>
      </w:r>
    </w:p>
    <w:p w:rsidR="004327A8" w:rsidRDefault="004327A8" w:rsidP="004327A8">
      <w:pPr>
        <w:ind w:left="720"/>
      </w:pPr>
      <w:r>
        <w:rPr>
          <w:rFonts w:hint="eastAsia"/>
        </w:rPr>
        <w:t>3.3 项目的环境、条件、假定和限制</w:t>
      </w:r>
    </w:p>
    <w:p w:rsidR="004327A8" w:rsidRDefault="004327A8" w:rsidP="004327A8">
      <w:pPr>
        <w:ind w:left="720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进行可行性分析的方法</w:t>
      </w:r>
    </w:p>
    <w:p w:rsidR="004327A8" w:rsidRDefault="004327A8" w:rsidP="004327A8">
      <w:r>
        <w:tab/>
      </w:r>
      <w:r>
        <w:rPr>
          <w:rFonts w:hint="eastAsia"/>
        </w:rPr>
        <w:t>4、可选发方案</w:t>
      </w:r>
    </w:p>
    <w:p w:rsidR="004327A8" w:rsidRDefault="004327A8" w:rsidP="004327A8">
      <w:r>
        <w:tab/>
      </w:r>
      <w:r>
        <w:tab/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原有方案的优缺点、局限性及存在的问题</w:t>
      </w:r>
    </w:p>
    <w:p w:rsidR="004327A8" w:rsidRDefault="004327A8" w:rsidP="004327A8">
      <w:r>
        <w:tab/>
      </w:r>
      <w:r>
        <w:tab/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可重用的系统，与要求之间的差距</w:t>
      </w:r>
    </w:p>
    <w:p w:rsidR="004327A8" w:rsidRDefault="004327A8" w:rsidP="004327A8">
      <w:r>
        <w:tab/>
      </w:r>
      <w:r>
        <w:tab/>
      </w: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可选择的系统方案1</w:t>
      </w:r>
    </w:p>
    <w:p w:rsidR="004327A8" w:rsidRDefault="004327A8" w:rsidP="004327A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4.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可选择的系统方案</w:t>
      </w:r>
      <w:r>
        <w:rPr>
          <w:rFonts w:hint="eastAsia"/>
        </w:rPr>
        <w:t>2</w:t>
      </w:r>
    </w:p>
    <w:p w:rsidR="004327A8" w:rsidRDefault="004327A8" w:rsidP="004327A8">
      <w:r>
        <w:rPr>
          <w:rFonts w:hint="eastAsia"/>
        </w:rPr>
        <w:tab/>
      </w:r>
      <w:r>
        <w:rPr>
          <w:rFonts w:hint="eastAsia"/>
        </w:rPr>
        <w:tab/>
        <w:t>4.5</w:t>
      </w:r>
      <w:r>
        <w:t xml:space="preserve"> </w:t>
      </w:r>
      <w:r>
        <w:rPr>
          <w:rFonts w:hint="eastAsia"/>
        </w:rPr>
        <w:t>选择最终方案的准则</w:t>
      </w:r>
    </w:p>
    <w:p w:rsidR="004327A8" w:rsidRDefault="004327A8" w:rsidP="004327A8">
      <w:r>
        <w:tab/>
      </w:r>
      <w:r>
        <w:rPr>
          <w:rFonts w:hint="eastAsia"/>
        </w:rPr>
        <w:t>5、所建议的系统</w:t>
      </w:r>
    </w:p>
    <w:p w:rsidR="004327A8" w:rsidRDefault="004327A8" w:rsidP="004327A8">
      <w:r>
        <w:tab/>
      </w:r>
      <w:r>
        <w:rPr>
          <w:rFonts w:hint="eastAsia"/>
        </w:rPr>
        <w:tab/>
        <w:t>5.1</w:t>
      </w:r>
      <w:r>
        <w:t xml:space="preserve"> </w:t>
      </w:r>
      <w:r>
        <w:rPr>
          <w:rFonts w:hint="eastAsia"/>
        </w:rPr>
        <w:t>对所建议的系统的说明</w:t>
      </w:r>
    </w:p>
    <w:p w:rsidR="004327A8" w:rsidRDefault="004327A8" w:rsidP="004327A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数据流程和处理流程</w:t>
      </w:r>
    </w:p>
    <w:p w:rsidR="004327A8" w:rsidRDefault="004327A8" w:rsidP="004327A8">
      <w:r>
        <w:tab/>
      </w:r>
      <w:r>
        <w:tab/>
      </w: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与原系统的比较（若有原系统）</w:t>
      </w:r>
    </w:p>
    <w:p w:rsidR="004327A8" w:rsidRDefault="004327A8" w:rsidP="004327A8">
      <w:r>
        <w:tab/>
      </w:r>
      <w:r>
        <w:tab/>
      </w: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影响（或要求）</w:t>
      </w:r>
    </w:p>
    <w:p w:rsidR="004327A8" w:rsidRDefault="004327A8" w:rsidP="004327A8">
      <w:r>
        <w:tab/>
      </w:r>
      <w:r>
        <w:tab/>
      </w:r>
      <w:r>
        <w:tab/>
      </w:r>
      <w:r>
        <w:rPr>
          <w:rFonts w:hint="eastAsia"/>
        </w:rPr>
        <w:t>5.4.1 设备</w:t>
      </w:r>
    </w:p>
    <w:p w:rsidR="004327A8" w:rsidRDefault="004327A8" w:rsidP="004327A8">
      <w:r>
        <w:tab/>
      </w:r>
      <w:r>
        <w:tab/>
      </w:r>
      <w:r>
        <w:tab/>
      </w:r>
      <w:r>
        <w:rPr>
          <w:rFonts w:hint="eastAsia"/>
        </w:rPr>
        <w:t>5.4.2 软件</w:t>
      </w:r>
    </w:p>
    <w:p w:rsidR="004327A8" w:rsidRDefault="004327A8" w:rsidP="004327A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.4.3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</w:p>
    <w:p w:rsidR="004327A8" w:rsidRDefault="004327A8" w:rsidP="004327A8">
      <w:r>
        <w:tab/>
      </w:r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.4.4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</w:p>
    <w:p w:rsidR="004327A8" w:rsidRDefault="004327A8" w:rsidP="004327A8">
      <w:r>
        <w:tab/>
      </w:r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.4.5</w:t>
      </w:r>
      <w:r>
        <w:rPr>
          <w:rFonts w:hint="eastAsia"/>
        </w:rPr>
        <w:t xml:space="preserve"> </w:t>
      </w:r>
      <w:r>
        <w:rPr>
          <w:rFonts w:hint="eastAsia"/>
        </w:rPr>
        <w:t>环境</w:t>
      </w:r>
    </w:p>
    <w:p w:rsidR="004327A8" w:rsidRDefault="004327A8" w:rsidP="004327A8">
      <w:r>
        <w:tab/>
      </w:r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.4.6</w:t>
      </w:r>
      <w:r>
        <w:rPr>
          <w:rFonts w:hint="eastAsia"/>
        </w:rPr>
        <w:t xml:space="preserve"> </w:t>
      </w:r>
      <w:r>
        <w:rPr>
          <w:rFonts w:hint="eastAsia"/>
        </w:rPr>
        <w:t>经费</w:t>
      </w:r>
    </w:p>
    <w:p w:rsidR="004327A8" w:rsidRDefault="004327A8" w:rsidP="004327A8">
      <w:r>
        <w:tab/>
      </w:r>
      <w:r>
        <w:tab/>
      </w:r>
      <w:r>
        <w:rPr>
          <w:rFonts w:hint="eastAsia"/>
        </w:rPr>
        <w:t>5.5</w:t>
      </w:r>
      <w:r>
        <w:t xml:space="preserve"> </w:t>
      </w:r>
      <w:r>
        <w:rPr>
          <w:rFonts w:hint="eastAsia"/>
        </w:rPr>
        <w:t>局限性</w:t>
      </w:r>
    </w:p>
    <w:p w:rsidR="004327A8" w:rsidRDefault="004327A8" w:rsidP="004327A8">
      <w:r>
        <w:tab/>
      </w:r>
      <w:r>
        <w:rPr>
          <w:rFonts w:hint="eastAsia"/>
        </w:rPr>
        <w:t>6、经济可行性（成本-效益分析）</w:t>
      </w:r>
    </w:p>
    <w:p w:rsidR="004327A8" w:rsidRDefault="004327A8" w:rsidP="004327A8">
      <w:r>
        <w:tab/>
      </w:r>
      <w:r>
        <w:tab/>
      </w: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投资</w:t>
      </w:r>
    </w:p>
    <w:p w:rsidR="004327A8" w:rsidRDefault="004327A8" w:rsidP="004327A8">
      <w:r>
        <w:tab/>
      </w:r>
      <w:r>
        <w:tab/>
      </w: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预期的经济效益</w:t>
      </w:r>
    </w:p>
    <w:p w:rsidR="004327A8" w:rsidRDefault="004327A8" w:rsidP="004327A8">
      <w:r>
        <w:tab/>
      </w:r>
      <w:r>
        <w:tab/>
      </w:r>
      <w:r>
        <w:tab/>
      </w:r>
      <w:r>
        <w:rPr>
          <w:rFonts w:hint="eastAsia"/>
        </w:rPr>
        <w:t>6.2.1</w:t>
      </w:r>
      <w:r>
        <w:t xml:space="preserve"> </w:t>
      </w:r>
      <w:r>
        <w:rPr>
          <w:rFonts w:hint="eastAsia"/>
        </w:rPr>
        <w:t>一次性收益</w:t>
      </w:r>
    </w:p>
    <w:p w:rsidR="004327A8" w:rsidRPr="004327A8" w:rsidRDefault="004327A8" w:rsidP="004327A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6.2.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非</w:t>
      </w:r>
      <w:r>
        <w:rPr>
          <w:rFonts w:hint="eastAsia"/>
        </w:rPr>
        <w:t>一次性收益</w:t>
      </w:r>
    </w:p>
    <w:p w:rsidR="004327A8" w:rsidRDefault="004327A8" w:rsidP="004327A8">
      <w:r>
        <w:tab/>
      </w:r>
      <w:r>
        <w:tab/>
      </w:r>
      <w:r>
        <w:tab/>
      </w:r>
      <w:r>
        <w:rPr>
          <w:rFonts w:hint="eastAsia"/>
        </w:rPr>
        <w:t>6.2.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不可定量的收益</w:t>
      </w:r>
    </w:p>
    <w:p w:rsidR="004327A8" w:rsidRDefault="004327A8" w:rsidP="004327A8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6.2.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收益/投资比</w:t>
      </w:r>
    </w:p>
    <w:p w:rsidR="004327A8" w:rsidRDefault="004327A8" w:rsidP="004327A8">
      <w:r>
        <w:tab/>
      </w:r>
      <w:r>
        <w:tab/>
      </w:r>
      <w:r>
        <w:tab/>
      </w:r>
      <w:r>
        <w:rPr>
          <w:rFonts w:hint="eastAsia"/>
        </w:rPr>
        <w:t>6.2.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投资回收周期</w:t>
      </w:r>
    </w:p>
    <w:p w:rsidR="004327A8" w:rsidRDefault="004327A8" w:rsidP="004327A8">
      <w:r>
        <w:tab/>
      </w:r>
      <w:r>
        <w:tab/>
      </w:r>
      <w:r>
        <w:rPr>
          <w:rFonts w:hint="eastAsia"/>
        </w:rPr>
        <w:t>6.</w:t>
      </w:r>
      <w:r w:rsidR="00480D9B">
        <w:rPr>
          <w:rFonts w:hint="eastAsia"/>
        </w:rPr>
        <w:t>3</w:t>
      </w:r>
      <w:r w:rsidR="00480D9B">
        <w:t xml:space="preserve"> </w:t>
      </w:r>
      <w:r w:rsidR="00480D9B">
        <w:rPr>
          <w:rFonts w:hint="eastAsia"/>
        </w:rPr>
        <w:t>市场预测</w:t>
      </w:r>
    </w:p>
    <w:p w:rsidR="00480D9B" w:rsidRDefault="00480D9B" w:rsidP="004327A8">
      <w:r>
        <w:tab/>
      </w:r>
      <w:r>
        <w:rPr>
          <w:rFonts w:hint="eastAsia"/>
        </w:rPr>
        <w:t>7、技术可行性（技术风险评价）</w:t>
      </w:r>
    </w:p>
    <w:p w:rsidR="00480D9B" w:rsidRDefault="00480D9B" w:rsidP="004327A8">
      <w:r>
        <w:tab/>
      </w:r>
      <w:r>
        <w:rPr>
          <w:rFonts w:hint="eastAsia"/>
        </w:rPr>
        <w:t>8、法律可行性</w:t>
      </w:r>
    </w:p>
    <w:p w:rsidR="00480D9B" w:rsidRDefault="00480D9B" w:rsidP="004327A8">
      <w:r>
        <w:tab/>
      </w:r>
      <w:r>
        <w:rPr>
          <w:rFonts w:hint="eastAsia"/>
        </w:rPr>
        <w:t>9、用户使用可行性</w:t>
      </w:r>
    </w:p>
    <w:p w:rsidR="00480D9B" w:rsidRDefault="00480D9B" w:rsidP="004327A8">
      <w:r>
        <w:tab/>
      </w:r>
      <w:r>
        <w:rPr>
          <w:rFonts w:hint="eastAsia"/>
        </w:rPr>
        <w:t>10、其他与项目有关的问题</w:t>
      </w:r>
    </w:p>
    <w:p w:rsidR="00480D9B" w:rsidRDefault="00480D9B" w:rsidP="004327A8">
      <w:r>
        <w:lastRenderedPageBreak/>
        <w:tab/>
      </w:r>
      <w:r>
        <w:rPr>
          <w:rFonts w:hint="eastAsia"/>
        </w:rPr>
        <w:t>11、注解</w:t>
      </w:r>
    </w:p>
    <w:p w:rsidR="00480D9B" w:rsidRDefault="00480D9B" w:rsidP="004327A8">
      <w:r>
        <w:tab/>
      </w:r>
      <w:r>
        <w:rPr>
          <w:rFonts w:hint="eastAsia"/>
        </w:rPr>
        <w:t>附录</w:t>
      </w:r>
    </w:p>
    <w:p w:rsidR="00FD1414" w:rsidRDefault="00FD1414" w:rsidP="004327A8"/>
    <w:p w:rsidR="00FD1414" w:rsidRPr="00FD1414" w:rsidRDefault="00FD1414" w:rsidP="00FD141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FD1414">
        <w:rPr>
          <w:rFonts w:hint="eastAsia"/>
          <w:sz w:val="32"/>
          <w:szCs w:val="32"/>
        </w:rPr>
        <w:t>项目开发计划</w:t>
      </w:r>
    </w:p>
    <w:p w:rsidR="00FD1414" w:rsidRDefault="00A62366" w:rsidP="00A62366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引言</w:t>
      </w:r>
    </w:p>
    <w:p w:rsidR="00A62366" w:rsidRPr="00A62366" w:rsidRDefault="00A62366" w:rsidP="00A62366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A62366">
        <w:rPr>
          <w:rFonts w:hint="eastAsia"/>
          <w:szCs w:val="21"/>
        </w:rPr>
        <w:t>标识</w:t>
      </w:r>
    </w:p>
    <w:p w:rsidR="00A62366" w:rsidRDefault="00A62366" w:rsidP="00A62366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系统概述</w:t>
      </w:r>
    </w:p>
    <w:p w:rsidR="00A62366" w:rsidRDefault="00A62366" w:rsidP="00A62366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文档概述</w:t>
      </w:r>
    </w:p>
    <w:p w:rsidR="00A62366" w:rsidRDefault="00A62366" w:rsidP="00A62366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与其他计划之间的关系</w:t>
      </w:r>
    </w:p>
    <w:p w:rsidR="00A62366" w:rsidRDefault="00A62366" w:rsidP="00A62366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基线</w:t>
      </w:r>
    </w:p>
    <w:p w:rsidR="00A62366" w:rsidRPr="00A62366" w:rsidRDefault="00A62366" w:rsidP="00A6236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A62366">
        <w:rPr>
          <w:rFonts w:hint="eastAsia"/>
          <w:szCs w:val="21"/>
        </w:rPr>
        <w:t>引用文件</w:t>
      </w:r>
    </w:p>
    <w:p w:rsidR="00A62366" w:rsidRDefault="00A62366" w:rsidP="00A62366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交付产品</w:t>
      </w:r>
    </w:p>
    <w:p w:rsidR="00A62366" w:rsidRDefault="00A62366" w:rsidP="00A62366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3.1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程序</w:t>
      </w:r>
    </w:p>
    <w:p w:rsidR="00A62366" w:rsidRDefault="00A62366" w:rsidP="00A62366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3.2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文档</w:t>
      </w:r>
    </w:p>
    <w:p w:rsidR="00A62366" w:rsidRDefault="00A62366" w:rsidP="00A62366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3.3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服务</w:t>
      </w:r>
    </w:p>
    <w:p w:rsidR="00A62366" w:rsidRDefault="00A62366" w:rsidP="00A62366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3.4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非移交产品</w:t>
      </w:r>
    </w:p>
    <w:p w:rsidR="00A62366" w:rsidRDefault="00A62366" w:rsidP="00A62366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3.5验收标准</w:t>
      </w:r>
    </w:p>
    <w:p w:rsidR="00A62366" w:rsidRDefault="00A62366" w:rsidP="00A62366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3.6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最后交付期限</w:t>
      </w:r>
    </w:p>
    <w:p w:rsidR="00A62366" w:rsidRDefault="00A62366" w:rsidP="00A623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4、所需工作概述</w:t>
      </w:r>
    </w:p>
    <w:p w:rsidR="00A62366" w:rsidRDefault="00A62366" w:rsidP="00A623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5、实施整个团建开发活动的计划</w:t>
      </w:r>
    </w:p>
    <w:p w:rsidR="00A62366" w:rsidRDefault="00A62366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5.1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软件开发过程</w:t>
      </w:r>
    </w:p>
    <w:p w:rsidR="00A62366" w:rsidRDefault="00A62366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5.2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软件开发总体计划</w:t>
      </w:r>
    </w:p>
    <w:p w:rsidR="00A62366" w:rsidRDefault="00A62366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5.2.1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软件开发方法</w:t>
      </w:r>
    </w:p>
    <w:p w:rsidR="00A62366" w:rsidRDefault="00A62366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5.2.2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软件产品标准</w:t>
      </w:r>
    </w:p>
    <w:p w:rsidR="00A62366" w:rsidRDefault="00A62366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5.2.3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可重用的软件产品</w:t>
      </w:r>
    </w:p>
    <w:p w:rsidR="00A62366" w:rsidRDefault="00A62366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5.2.4 处理关键性需求</w:t>
      </w:r>
    </w:p>
    <w:p w:rsidR="00A62366" w:rsidRDefault="00A62366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5.2.5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记录原理</w:t>
      </w:r>
    </w:p>
    <w:p w:rsidR="00A62366" w:rsidRDefault="00A62366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5.2.6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需方评审途径</w:t>
      </w:r>
    </w:p>
    <w:p w:rsidR="00A62366" w:rsidRDefault="00A62366" w:rsidP="00A623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6、实施详细团建开发活动的计划（先空着，什么鬼东西）</w:t>
      </w:r>
    </w:p>
    <w:p w:rsidR="00751001" w:rsidRDefault="00751001" w:rsidP="00A623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7、进度表和活动网络图</w:t>
      </w:r>
    </w:p>
    <w:p w:rsidR="00751001" w:rsidRDefault="00751001" w:rsidP="00A623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8、项目组织和资源</w:t>
      </w:r>
    </w:p>
    <w:p w:rsidR="00751001" w:rsidRDefault="00751001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8.1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项目组织</w:t>
      </w:r>
    </w:p>
    <w:p w:rsidR="00751001" w:rsidRDefault="00751001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8.2项目资源</w:t>
      </w:r>
    </w:p>
    <w:p w:rsidR="00751001" w:rsidRDefault="00751001" w:rsidP="00A62366">
      <w:pPr>
        <w:rPr>
          <w:szCs w:val="21"/>
        </w:rPr>
      </w:pPr>
      <w:r>
        <w:rPr>
          <w:rFonts w:hint="eastAsia"/>
          <w:szCs w:val="21"/>
        </w:rPr>
        <w:tab/>
        <w:t>9、培训</w:t>
      </w:r>
    </w:p>
    <w:p w:rsidR="00751001" w:rsidRDefault="00751001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9.1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项目的技术要求</w:t>
      </w:r>
    </w:p>
    <w:p w:rsidR="00751001" w:rsidRDefault="00751001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9.2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培训计划</w:t>
      </w:r>
    </w:p>
    <w:p w:rsidR="00751001" w:rsidRDefault="00751001" w:rsidP="00A623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10、项目估算</w:t>
      </w:r>
    </w:p>
    <w:p w:rsidR="00751001" w:rsidRDefault="00751001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10.1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规模估算</w:t>
      </w:r>
    </w:p>
    <w:p w:rsidR="00751001" w:rsidRDefault="00751001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46D5F">
        <w:rPr>
          <w:rFonts w:hint="eastAsia"/>
          <w:szCs w:val="21"/>
        </w:rPr>
        <w:t>10.</w:t>
      </w:r>
      <w:r w:rsidR="00446D5F">
        <w:rPr>
          <w:rFonts w:hint="eastAsia"/>
          <w:szCs w:val="21"/>
        </w:rPr>
        <w:t>2</w:t>
      </w:r>
      <w:r w:rsidR="00446D5F">
        <w:rPr>
          <w:szCs w:val="21"/>
        </w:rPr>
        <w:t xml:space="preserve"> </w:t>
      </w:r>
      <w:r w:rsidR="00446D5F">
        <w:rPr>
          <w:rFonts w:hint="eastAsia"/>
          <w:szCs w:val="21"/>
        </w:rPr>
        <w:t>工作了估算</w:t>
      </w:r>
    </w:p>
    <w:p w:rsidR="00446D5F" w:rsidRDefault="00446D5F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10.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成本估算</w:t>
      </w:r>
    </w:p>
    <w:p w:rsidR="00446D5F" w:rsidRDefault="00446D5F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10.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关键计算机资源估算</w:t>
      </w:r>
    </w:p>
    <w:p w:rsidR="00446D5F" w:rsidRDefault="00446D5F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10.</w:t>
      </w:r>
      <w:r>
        <w:rPr>
          <w:rFonts w:hint="eastAsia"/>
          <w:szCs w:val="21"/>
        </w:rPr>
        <w:t>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管理预留</w:t>
      </w:r>
    </w:p>
    <w:p w:rsidR="00446D5F" w:rsidRDefault="00446D5F" w:rsidP="00A623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1·1、风险管理</w:t>
      </w:r>
    </w:p>
    <w:p w:rsidR="00446D5F" w:rsidRDefault="00446D5F" w:rsidP="00A62366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12、支持条件</w:t>
      </w:r>
    </w:p>
    <w:p w:rsidR="00446D5F" w:rsidRDefault="00446D5F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12.1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计算机系统支持</w:t>
      </w:r>
    </w:p>
    <w:p w:rsidR="00446D5F" w:rsidRDefault="00446D5F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12.2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需要需方承担的工作和提供的条件</w:t>
      </w:r>
    </w:p>
    <w:p w:rsidR="00446D5F" w:rsidRDefault="00446D5F" w:rsidP="00A6236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12.3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需要分包商承担的工作和提供的条件</w:t>
      </w:r>
    </w:p>
    <w:p w:rsidR="00446D5F" w:rsidRDefault="00446D5F" w:rsidP="00A623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13、注解</w:t>
      </w:r>
    </w:p>
    <w:p w:rsidR="003541F1" w:rsidRPr="00A62366" w:rsidRDefault="003541F1" w:rsidP="00A62366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附录</w:t>
      </w:r>
      <w:bookmarkStart w:id="0" w:name="_GoBack"/>
      <w:bookmarkEnd w:id="0"/>
    </w:p>
    <w:sectPr w:rsidR="003541F1" w:rsidRPr="00A62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D75E0"/>
    <w:multiLevelType w:val="hybridMultilevel"/>
    <w:tmpl w:val="ABC4320E"/>
    <w:lvl w:ilvl="0" w:tplc="F3FCD1E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A0332BE"/>
    <w:multiLevelType w:val="multilevel"/>
    <w:tmpl w:val="A3E2AD5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660727F"/>
    <w:multiLevelType w:val="hybridMultilevel"/>
    <w:tmpl w:val="43E06B50"/>
    <w:lvl w:ilvl="0" w:tplc="7A52005E">
      <w:start w:val="1"/>
      <w:numFmt w:val="decimal"/>
      <w:lvlText w:val="%1、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2D2B0D"/>
    <w:multiLevelType w:val="hybridMultilevel"/>
    <w:tmpl w:val="B46293DC"/>
    <w:lvl w:ilvl="0" w:tplc="874628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E2066E8"/>
    <w:multiLevelType w:val="multilevel"/>
    <w:tmpl w:val="21006C2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D8"/>
    <w:rsid w:val="003541F1"/>
    <w:rsid w:val="004327A8"/>
    <w:rsid w:val="00446D5F"/>
    <w:rsid w:val="00480D9B"/>
    <w:rsid w:val="00577FD8"/>
    <w:rsid w:val="00751001"/>
    <w:rsid w:val="00A62366"/>
    <w:rsid w:val="00E80C18"/>
    <w:rsid w:val="00FD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FEAD"/>
  <w15:chartTrackingRefBased/>
  <w15:docId w15:val="{46CE9D9A-BBCB-454E-A70F-BDCA7543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10</cp:revision>
  <dcterms:created xsi:type="dcterms:W3CDTF">2017-03-03T12:05:00Z</dcterms:created>
  <dcterms:modified xsi:type="dcterms:W3CDTF">2017-03-03T12:30:00Z</dcterms:modified>
</cp:coreProperties>
</file>