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749D2F" w14:textId="56DB549B" w:rsidR="00CA5FF3" w:rsidRDefault="00CA5FF3" w:rsidP="00CA5FF3">
      <w:pPr>
        <w:pStyle w:val="Author"/>
        <w:rPr>
          <w:b/>
          <w:i/>
          <w:iCs/>
          <w:noProof w:val="0"/>
          <w:sz w:val="48"/>
          <w:szCs w:val="48"/>
        </w:rPr>
      </w:pPr>
      <w:r w:rsidRPr="003D4409">
        <w:rPr>
          <w:b/>
          <w:i/>
          <w:iCs/>
          <w:noProof w:val="0"/>
          <w:sz w:val="48"/>
          <w:szCs w:val="48"/>
        </w:rPr>
        <w:t xml:space="preserve"> </w:t>
      </w:r>
      <w:r w:rsidR="008571E7" w:rsidRPr="008571E7">
        <w:rPr>
          <w:b/>
          <w:i/>
          <w:iCs/>
          <w:noProof w:val="0"/>
          <w:sz w:val="48"/>
          <w:szCs w:val="48"/>
        </w:rPr>
        <w:t>ClassiFash - Refining Style Through AI Innovation</w:t>
      </w:r>
    </w:p>
    <w:p w14:paraId="4C545CDD" w14:textId="77777777" w:rsidR="00647D35" w:rsidRDefault="00647D35" w:rsidP="00647D35">
      <w:pPr>
        <w:pStyle w:val="NoSpacing"/>
        <w:jc w:val="both"/>
        <w:rPr>
          <w:rFonts w:eastAsia="MS Mincho"/>
        </w:rPr>
      </w:pPr>
    </w:p>
    <w:p w14:paraId="12BEE1DA" w14:textId="1DE7C489" w:rsidR="000007CF" w:rsidRDefault="000007CF" w:rsidP="00647D35">
      <w:pPr>
        <w:pStyle w:val="NoSpacing"/>
        <w:jc w:val="both"/>
        <w:rPr>
          <w:rFonts w:eastAsia="MS Mincho"/>
        </w:rPr>
        <w:sectPr w:rsidR="000007CF" w:rsidSect="006C4648">
          <w:footerReference w:type="default" r:id="rId8"/>
          <w:pgSz w:w="11909" w:h="16834" w:code="9"/>
          <w:pgMar w:top="1080" w:right="734" w:bottom="2434" w:left="734" w:header="720" w:footer="720" w:gutter="0"/>
          <w:cols w:space="720"/>
          <w:docGrid w:linePitch="360"/>
        </w:sectPr>
      </w:pPr>
      <w:r>
        <w:rPr>
          <w:rFonts w:eastAsia="MS Mincho"/>
        </w:rPr>
        <w:t xml:space="preserve">   </w:t>
      </w:r>
    </w:p>
    <w:p w14:paraId="1CB382B2" w14:textId="3EEBB6A6" w:rsidR="009761FB" w:rsidRPr="00894BF5" w:rsidRDefault="008571E7" w:rsidP="002A38A9">
      <w:pPr>
        <w:pStyle w:val="Author"/>
        <w:rPr>
          <w:rFonts w:eastAsia="MS Mincho"/>
          <w:sz w:val="20"/>
          <w:szCs w:val="20"/>
        </w:rPr>
      </w:pPr>
      <w:r>
        <w:rPr>
          <w:rFonts w:eastAsia="MS Mincho"/>
          <w:sz w:val="20"/>
          <w:szCs w:val="20"/>
        </w:rPr>
        <w:t>Ireddi Rakshitha</w:t>
      </w:r>
    </w:p>
    <w:p w14:paraId="2DA9A142" w14:textId="7038BD97" w:rsidR="009761FB" w:rsidRPr="00894BF5" w:rsidRDefault="004B734C" w:rsidP="002A38A9">
      <w:r>
        <w:t>School</w:t>
      </w:r>
      <w:r w:rsidR="009761FB" w:rsidRPr="00894BF5">
        <w:t xml:space="preserve"> of Computer Science and Engineering</w:t>
      </w:r>
    </w:p>
    <w:p w14:paraId="5F9C3C76" w14:textId="621BB5D0" w:rsidR="009761FB" w:rsidRPr="00894BF5" w:rsidRDefault="009761FB" w:rsidP="002A38A9">
      <w:r w:rsidRPr="00894BF5">
        <w:t>VIT-AP University,</w:t>
      </w:r>
    </w:p>
    <w:p w14:paraId="07C872C2" w14:textId="77777777" w:rsidR="009761FB" w:rsidRPr="00894BF5" w:rsidRDefault="009761FB" w:rsidP="002A38A9">
      <w:pPr>
        <w:pStyle w:val="Affiliation"/>
        <w:rPr>
          <w:rFonts w:eastAsia="MS Mincho"/>
        </w:rPr>
      </w:pPr>
      <w:r w:rsidRPr="00894BF5">
        <w:rPr>
          <w:rFonts w:eastAsia="MS Mincho"/>
        </w:rPr>
        <w:t>Amaravati, Andhra Pradesh, India</w:t>
      </w:r>
    </w:p>
    <w:p w14:paraId="6A140A9B" w14:textId="2978539C" w:rsidR="00CB4C21" w:rsidRPr="00894BF5" w:rsidRDefault="008571E7" w:rsidP="002A38A9">
      <w:pPr>
        <w:pStyle w:val="Affiliation"/>
        <w:rPr>
          <w:rFonts w:eastAsia="MS Mincho"/>
        </w:rPr>
      </w:pPr>
      <w:hyperlink r:id="rId9" w:history="1">
        <w:r w:rsidRPr="00F369AF">
          <w:rPr>
            <w:rStyle w:val="Hyperlink"/>
            <w:rFonts w:eastAsia="MS Mincho"/>
          </w:rPr>
          <w:t>rakshitha.21bce9144@vitapstudent.ac.in</w:t>
        </w:r>
      </w:hyperlink>
    </w:p>
    <w:p w14:paraId="4CF223E1" w14:textId="77777777" w:rsidR="00CB4C21" w:rsidRDefault="00CB4C21" w:rsidP="002A38A9">
      <w:pPr>
        <w:rPr>
          <w:rFonts w:eastAsia="MS Mincho"/>
        </w:rPr>
      </w:pPr>
    </w:p>
    <w:p w14:paraId="0C71AE11" w14:textId="5DC7744F" w:rsidR="00CB4C21" w:rsidRDefault="008571E7" w:rsidP="002A38A9">
      <w:r>
        <w:rPr>
          <w:rFonts w:eastAsia="MS Mincho"/>
        </w:rPr>
        <w:t>Thokala Vasisri</w:t>
      </w:r>
    </w:p>
    <w:p w14:paraId="151E0573" w14:textId="1B8E308A" w:rsidR="00CB4C21" w:rsidRPr="00360B6C" w:rsidRDefault="004B734C" w:rsidP="002A38A9">
      <w:r>
        <w:t xml:space="preserve">School </w:t>
      </w:r>
      <w:r w:rsidR="00CB4C21" w:rsidRPr="00360B6C">
        <w:t>of Computer Science</w:t>
      </w:r>
      <w:r w:rsidR="00CB4C21">
        <w:t xml:space="preserve"> </w:t>
      </w:r>
      <w:r w:rsidR="00CB4C21" w:rsidRPr="00360B6C">
        <w:t>and Engineering</w:t>
      </w:r>
    </w:p>
    <w:p w14:paraId="3BC3BB75" w14:textId="77777777" w:rsidR="00CB4C21" w:rsidRPr="00360B6C" w:rsidRDefault="00CB4C21" w:rsidP="002A38A9">
      <w:r>
        <w:t>VIT-AP University</w:t>
      </w:r>
      <w:r w:rsidRPr="00360B6C">
        <w:t>,</w:t>
      </w:r>
    </w:p>
    <w:p w14:paraId="5EFB578F" w14:textId="38E8E876" w:rsidR="00CB4C21" w:rsidRDefault="00CB4C21" w:rsidP="002A38A9">
      <w:pPr>
        <w:pStyle w:val="Affiliation"/>
        <w:rPr>
          <w:rFonts w:eastAsia="MS Mincho"/>
        </w:rPr>
      </w:pPr>
      <w:r w:rsidRPr="00A82C48">
        <w:rPr>
          <w:rFonts w:eastAsia="MS Mincho"/>
        </w:rPr>
        <w:t>Amaravati, Andhra Pradesh, India</w:t>
      </w:r>
    </w:p>
    <w:p w14:paraId="6B5B03E7" w14:textId="1E691C4F" w:rsidR="00CB4C21" w:rsidRDefault="008571E7" w:rsidP="002A38A9">
      <w:pPr>
        <w:pStyle w:val="Affiliation"/>
        <w:ind w:firstLine="720"/>
        <w:rPr>
          <w:rFonts w:eastAsia="MS Mincho"/>
        </w:rPr>
      </w:pPr>
      <w:hyperlink r:id="rId10" w:history="1">
        <w:r w:rsidRPr="00F369AF">
          <w:rPr>
            <w:rStyle w:val="Hyperlink"/>
            <w:rFonts w:eastAsia="MS Mincho"/>
          </w:rPr>
          <w:t>vasisri.21bce9145@vitapstudent.ac.in</w:t>
        </w:r>
      </w:hyperlink>
    </w:p>
    <w:p w14:paraId="62B358A3" w14:textId="00574D01" w:rsidR="00EF5C87" w:rsidRDefault="00EF5C87" w:rsidP="002A38A9">
      <w:pPr>
        <w:pStyle w:val="Affiliation"/>
        <w:rPr>
          <w:rFonts w:eastAsia="MS Mincho"/>
        </w:rPr>
        <w:sectPr w:rsidR="00EF5C87" w:rsidSect="006C4648">
          <w:type w:val="continuous"/>
          <w:pgSz w:w="11909" w:h="16834" w:code="9"/>
          <w:pgMar w:top="1080" w:right="734" w:bottom="2434" w:left="734" w:header="720" w:footer="720" w:gutter="0"/>
          <w:cols w:num="2" w:space="720" w:equalWidth="0">
            <w:col w:w="4860" w:space="720"/>
            <w:col w:w="4860"/>
          </w:cols>
          <w:docGrid w:linePitch="360"/>
        </w:sectPr>
      </w:pPr>
    </w:p>
    <w:p w14:paraId="239E5832" w14:textId="7071FF75" w:rsidR="009761FB" w:rsidRDefault="009761FB" w:rsidP="002A38A9">
      <w:pPr>
        <w:pStyle w:val="Author"/>
        <w:rPr>
          <w:rFonts w:eastAsia="MS Mincho"/>
        </w:rPr>
      </w:pPr>
    </w:p>
    <w:p w14:paraId="64648854" w14:textId="49DDCA9A" w:rsidR="00CB4C21" w:rsidRDefault="008571E7" w:rsidP="002A38A9">
      <w:pPr>
        <w:rPr>
          <w:sz w:val="22"/>
          <w:szCs w:val="22"/>
        </w:rPr>
      </w:pPr>
      <w:proofErr w:type="spellStart"/>
      <w:r>
        <w:t>Rachamallu</w:t>
      </w:r>
      <w:proofErr w:type="spellEnd"/>
      <w:r>
        <w:t xml:space="preserve"> Hima Aswitha</w:t>
      </w:r>
      <w:r w:rsidR="00894BF5">
        <w:t xml:space="preserve">                                                                     </w:t>
      </w:r>
      <w:r>
        <w:t xml:space="preserve">              </w:t>
      </w:r>
      <w:proofErr w:type="spellStart"/>
      <w:r>
        <w:t>Mojjada</w:t>
      </w:r>
      <w:proofErr w:type="spellEnd"/>
      <w:r>
        <w:t xml:space="preserve"> Vandana</w:t>
      </w:r>
    </w:p>
    <w:p w14:paraId="7FCEEAA2" w14:textId="5CB248E4" w:rsidR="00CB4C21" w:rsidRDefault="004B734C" w:rsidP="002A38A9">
      <w:r>
        <w:t>School of Computer Science and Engineering</w:t>
      </w:r>
      <w:r w:rsidR="00894BF5">
        <w:t xml:space="preserve">                                         </w:t>
      </w:r>
      <w:r w:rsidR="00CB4C21">
        <w:t>School of Computer Science and Engineering</w:t>
      </w:r>
    </w:p>
    <w:p w14:paraId="400C4D2D" w14:textId="3EA32F97" w:rsidR="00CB4C21" w:rsidRDefault="004B734C" w:rsidP="002A38A9">
      <w:r>
        <w:t xml:space="preserve">VIT-AP </w:t>
      </w:r>
      <w:proofErr w:type="gramStart"/>
      <w:r>
        <w:t xml:space="preserve">University,  </w:t>
      </w:r>
      <w:r w:rsidR="00894BF5">
        <w:t xml:space="preserve"> </w:t>
      </w:r>
      <w:proofErr w:type="gramEnd"/>
      <w:r w:rsidR="00894BF5">
        <w:t xml:space="preserve">                                                                               </w:t>
      </w:r>
      <w:r w:rsidR="00CB4C21">
        <w:t>VIT-AP University,</w:t>
      </w:r>
    </w:p>
    <w:p w14:paraId="069FD1E9" w14:textId="156588C1" w:rsidR="004B734C" w:rsidRDefault="004B734C" w:rsidP="002A38A9">
      <w:pPr>
        <w:pBdr>
          <w:top w:val="nil"/>
          <w:left w:val="nil"/>
          <w:bottom w:val="nil"/>
          <w:right w:val="nil"/>
          <w:between w:val="nil"/>
        </w:pBdr>
        <w:rPr>
          <w:color w:val="000000"/>
        </w:rPr>
      </w:pPr>
      <w:r>
        <w:rPr>
          <w:color w:val="000000"/>
        </w:rPr>
        <w:t>Amaravati, Andhra Pradesh, India                                                                  Amaravati, Andhra Pradesh, India</w:t>
      </w:r>
    </w:p>
    <w:p w14:paraId="32F988CC" w14:textId="733BFFDE" w:rsidR="00CB4C21" w:rsidRDefault="007C3167" w:rsidP="002A38A9">
      <w:pPr>
        <w:pBdr>
          <w:top w:val="nil"/>
          <w:left w:val="nil"/>
          <w:bottom w:val="nil"/>
          <w:right w:val="nil"/>
          <w:between w:val="nil"/>
        </w:pBdr>
        <w:rPr>
          <w:rStyle w:val="Hyperlink"/>
        </w:rPr>
      </w:pPr>
      <w:hyperlink r:id="rId11" w:history="1">
        <w:r w:rsidRPr="00C32BBB">
          <w:rPr>
            <w:rStyle w:val="Hyperlink"/>
          </w:rPr>
          <w:t>aswitha.21bce9891@vitapstudent.ac.in</w:t>
        </w:r>
      </w:hyperlink>
      <w:r w:rsidR="004B734C">
        <w:rPr>
          <w:color w:val="000000"/>
        </w:rPr>
        <w:t xml:space="preserve"> </w:t>
      </w:r>
      <w:r w:rsidR="00894BF5">
        <w:rPr>
          <w:color w:val="000000"/>
        </w:rPr>
        <w:t xml:space="preserve">                                            </w:t>
      </w:r>
      <w:r w:rsidR="004B734C">
        <w:rPr>
          <w:color w:val="000000"/>
        </w:rPr>
        <w:t xml:space="preserve">               </w:t>
      </w:r>
      <w:hyperlink r:id="rId12" w:history="1">
        <w:r w:rsidR="00757CC3" w:rsidRPr="00C32BBB">
          <w:rPr>
            <w:rStyle w:val="Hyperlink"/>
          </w:rPr>
          <w:t>vandana.21bce9939@vitapstudent.ac.in</w:t>
        </w:r>
      </w:hyperlink>
    </w:p>
    <w:p w14:paraId="5B788F53" w14:textId="04C2329B" w:rsidR="008571E7" w:rsidRDefault="008571E7" w:rsidP="002A38A9">
      <w:pPr>
        <w:pBdr>
          <w:top w:val="nil"/>
          <w:left w:val="nil"/>
          <w:bottom w:val="nil"/>
          <w:right w:val="nil"/>
          <w:between w:val="nil"/>
        </w:pBdr>
        <w:rPr>
          <w:rStyle w:val="Hyperlink"/>
        </w:rPr>
      </w:pPr>
    </w:p>
    <w:p w14:paraId="78FE4F60" w14:textId="77777777" w:rsidR="008571E7" w:rsidRDefault="008571E7" w:rsidP="008571E7">
      <w:pPr>
        <w:pBdr>
          <w:top w:val="nil"/>
          <w:left w:val="nil"/>
          <w:bottom w:val="nil"/>
          <w:right w:val="nil"/>
          <w:between w:val="nil"/>
        </w:pBdr>
        <w:jc w:val="both"/>
      </w:pPr>
      <w:r>
        <w:t xml:space="preserve">                              </w:t>
      </w:r>
    </w:p>
    <w:p w14:paraId="3CDBB03B" w14:textId="7F289583" w:rsidR="008571E7" w:rsidRPr="008571E7" w:rsidRDefault="008571E7" w:rsidP="008571E7">
      <w:pPr>
        <w:pBdr>
          <w:top w:val="nil"/>
          <w:left w:val="nil"/>
          <w:bottom w:val="nil"/>
          <w:right w:val="nil"/>
          <w:between w:val="nil"/>
        </w:pBdr>
        <w:jc w:val="both"/>
      </w:pPr>
      <w:r>
        <w:t xml:space="preserve">                            </w:t>
      </w:r>
      <w:proofErr w:type="spellStart"/>
      <w:r w:rsidRPr="008571E7">
        <w:t>Ireddi</w:t>
      </w:r>
      <w:proofErr w:type="spellEnd"/>
      <w:r w:rsidRPr="008571E7">
        <w:t xml:space="preserve"> Rakshitha</w:t>
      </w:r>
    </w:p>
    <w:p w14:paraId="5304A05F" w14:textId="59408017" w:rsidR="008571E7" w:rsidRPr="008571E7" w:rsidRDefault="008571E7" w:rsidP="008571E7">
      <w:pPr>
        <w:pBdr>
          <w:top w:val="nil"/>
          <w:left w:val="nil"/>
          <w:bottom w:val="nil"/>
          <w:right w:val="nil"/>
          <w:between w:val="nil"/>
        </w:pBdr>
        <w:jc w:val="both"/>
      </w:pPr>
      <w:r>
        <w:t xml:space="preserve">           </w:t>
      </w:r>
      <w:r w:rsidRPr="008571E7">
        <w:t>School of Computer Science and Engineering</w:t>
      </w:r>
    </w:p>
    <w:p w14:paraId="73894DA7" w14:textId="6B060963" w:rsidR="008571E7" w:rsidRPr="008571E7" w:rsidRDefault="008571E7" w:rsidP="008571E7">
      <w:pPr>
        <w:pBdr>
          <w:top w:val="nil"/>
          <w:left w:val="nil"/>
          <w:bottom w:val="nil"/>
          <w:right w:val="nil"/>
          <w:between w:val="nil"/>
        </w:pBdr>
        <w:jc w:val="both"/>
      </w:pPr>
      <w:r>
        <w:t xml:space="preserve">                            </w:t>
      </w:r>
      <w:r w:rsidRPr="008571E7">
        <w:t>VIT-AP University,</w:t>
      </w:r>
    </w:p>
    <w:p w14:paraId="7574E425" w14:textId="248548E6" w:rsidR="008571E7" w:rsidRPr="008571E7" w:rsidRDefault="008571E7" w:rsidP="008571E7">
      <w:pPr>
        <w:pBdr>
          <w:top w:val="nil"/>
          <w:left w:val="nil"/>
          <w:bottom w:val="nil"/>
          <w:right w:val="nil"/>
          <w:between w:val="nil"/>
        </w:pBdr>
        <w:jc w:val="both"/>
      </w:pPr>
      <w:r>
        <w:t xml:space="preserve">                    </w:t>
      </w:r>
      <w:r w:rsidRPr="008571E7">
        <w:t>Amaravati, Andhra Pradesh, India</w:t>
      </w:r>
    </w:p>
    <w:p w14:paraId="381D71D3" w14:textId="04237DB0" w:rsidR="008571E7" w:rsidRDefault="008571E7" w:rsidP="008571E7">
      <w:pPr>
        <w:pBdr>
          <w:top w:val="nil"/>
          <w:left w:val="nil"/>
          <w:bottom w:val="nil"/>
          <w:right w:val="nil"/>
          <w:between w:val="nil"/>
        </w:pBdr>
        <w:jc w:val="both"/>
        <w:rPr>
          <w:rStyle w:val="Hyperlink"/>
        </w:rPr>
      </w:pPr>
      <w:r>
        <w:t xml:space="preserve">               </w:t>
      </w:r>
      <w:hyperlink r:id="rId13" w:history="1">
        <w:r w:rsidRPr="00F369AF">
          <w:rPr>
            <w:rStyle w:val="Hyperlink"/>
          </w:rPr>
          <w:t>rakshitha.21bce9144@vitapstudent.ac.in</w:t>
        </w:r>
      </w:hyperlink>
    </w:p>
    <w:p w14:paraId="2FD8767B" w14:textId="015D0FE1" w:rsidR="008571E7" w:rsidRDefault="008571E7" w:rsidP="004B734C">
      <w:pPr>
        <w:pBdr>
          <w:top w:val="nil"/>
          <w:left w:val="nil"/>
          <w:bottom w:val="nil"/>
          <w:right w:val="nil"/>
          <w:between w:val="nil"/>
        </w:pBdr>
        <w:jc w:val="both"/>
        <w:rPr>
          <w:color w:val="000000"/>
        </w:rPr>
      </w:pPr>
      <w:r>
        <w:rPr>
          <w:color w:val="000000"/>
        </w:rPr>
        <w:t xml:space="preserve">                                                                      </w:t>
      </w:r>
    </w:p>
    <w:p w14:paraId="2A01BE98" w14:textId="75CFF4EF" w:rsidR="00CB4C21" w:rsidRDefault="00894BF5" w:rsidP="00CB4C21">
      <w:pPr>
        <w:pBdr>
          <w:top w:val="nil"/>
          <w:left w:val="nil"/>
          <w:bottom w:val="nil"/>
          <w:right w:val="nil"/>
          <w:between w:val="nil"/>
        </w:pBdr>
        <w:rPr>
          <w:color w:val="000000"/>
        </w:rPr>
      </w:pPr>
      <w:r>
        <w:t xml:space="preserve">                                                                                                                    </w:t>
      </w:r>
    </w:p>
    <w:p w14:paraId="2FE39E69" w14:textId="77777777" w:rsidR="000007CF" w:rsidRDefault="000007CF" w:rsidP="00CA5FF3">
      <w:pPr>
        <w:jc w:val="both"/>
        <w:rPr>
          <w:rFonts w:eastAsia="MS Mincho"/>
        </w:rPr>
      </w:pPr>
    </w:p>
    <w:p w14:paraId="0F7007D0" w14:textId="77777777" w:rsidR="009761FB" w:rsidRDefault="009761FB" w:rsidP="00CA5FF3">
      <w:pPr>
        <w:jc w:val="both"/>
        <w:rPr>
          <w:rFonts w:eastAsia="MS Mincho"/>
        </w:rPr>
        <w:sectPr w:rsidR="009761FB" w:rsidSect="006C4648">
          <w:type w:val="continuous"/>
          <w:pgSz w:w="11909" w:h="16834" w:code="9"/>
          <w:pgMar w:top="1080" w:right="734" w:bottom="2434" w:left="734" w:header="720" w:footer="720" w:gutter="0"/>
          <w:cols w:space="720"/>
          <w:docGrid w:linePitch="360"/>
        </w:sectPr>
      </w:pPr>
    </w:p>
    <w:p w14:paraId="57E86BD6" w14:textId="77777777" w:rsidR="00CA5FF3" w:rsidRDefault="00CA5FF3" w:rsidP="00CA5FF3">
      <w:pPr>
        <w:pStyle w:val="Abstract"/>
        <w:ind w:firstLine="0"/>
        <w:rPr>
          <w:rFonts w:eastAsia="MS Mincho"/>
          <w:i/>
          <w:iCs/>
        </w:rPr>
      </w:pPr>
    </w:p>
    <w:p w14:paraId="3A205462" w14:textId="466FCC08" w:rsidR="00317FB3" w:rsidRPr="00317FB3" w:rsidRDefault="00CA5FF3" w:rsidP="00317FB3">
      <w:pPr>
        <w:pStyle w:val="Abstract"/>
      </w:pPr>
      <w:r w:rsidRPr="008C6C17">
        <w:rPr>
          <w:rFonts w:eastAsia="MS Mincho"/>
          <w:i/>
          <w:iCs/>
          <w:sz w:val="21"/>
          <w:szCs w:val="21"/>
        </w:rPr>
        <w:t>Abstract</w:t>
      </w:r>
      <w:r>
        <w:rPr>
          <w:rFonts w:eastAsia="MS Mincho"/>
        </w:rPr>
        <w:t>—</w:t>
      </w:r>
      <w:r w:rsidR="00EF5C87">
        <w:t xml:space="preserve"> </w:t>
      </w:r>
      <w:r w:rsidR="00317FB3" w:rsidRPr="00317FB3">
        <w:t>This paper presents an image classification method using a deep convolutional neural network (CNN) with Dropout layers to improve generalization and reduce overfitting. Our model was designed to classify images into multiple categories, initially achieving about 91% accuracy on the test set. However, we noticed a gap between training and validation accuracy, indicating overfitting. To address this, we added Dropout layers and retrained the model. This adjustment boosted test accuracy to around 93%, improving its ability to handle new data. Further evaluation using metrics like precision, recall, and F1-score across ten categories showed excellent performance for classes like Trouser, Sandal, and Bag, while categories like Shirt still posed some challenges. The findings confirm that dropout regularization is effective in improving complex CNN architectures, while also identifying areas where classification accuracy can be further enhanced.</w:t>
      </w:r>
    </w:p>
    <w:p w14:paraId="55DB2666" w14:textId="748BC504" w:rsidR="009761FB" w:rsidRDefault="00CA5FF3" w:rsidP="003F2E9F">
      <w:pPr>
        <w:pStyle w:val="keywords"/>
        <w:jc w:val="left"/>
      </w:pPr>
      <w:r w:rsidRPr="008C6C17">
        <w:rPr>
          <w:rFonts w:eastAsia="MS Mincho"/>
          <w:sz w:val="20"/>
          <w:szCs w:val="20"/>
        </w:rPr>
        <w:t>Keywords</w:t>
      </w:r>
      <w:r>
        <w:rPr>
          <w:rFonts w:eastAsia="MS Mincho"/>
        </w:rPr>
        <w:t>—</w:t>
      </w:r>
      <w:r>
        <w:t xml:space="preserve"> </w:t>
      </w:r>
      <w:r w:rsidR="00FA5053" w:rsidRPr="00FA5053">
        <w:t>Convolutional Neural Network (CNN), Image Classification, Dropout Regularization, Overfitting Mitigation, Model Generalization</w:t>
      </w:r>
    </w:p>
    <w:p w14:paraId="4956A3C7" w14:textId="77777777" w:rsidR="009761FB" w:rsidRPr="00054792" w:rsidRDefault="009761FB" w:rsidP="3C496A89">
      <w:pPr>
        <w:pStyle w:val="keywords"/>
        <w:jc w:val="left"/>
      </w:pPr>
    </w:p>
    <w:p w14:paraId="3D1117B8" w14:textId="77777777" w:rsidR="00CA5FF3" w:rsidRPr="008C6C17" w:rsidRDefault="1A70CB77" w:rsidP="00CA5FF3">
      <w:pPr>
        <w:pStyle w:val="Heading1"/>
        <w:rPr>
          <w:b/>
          <w:bCs/>
        </w:rPr>
      </w:pPr>
      <w:r>
        <w:t xml:space="preserve"> </w:t>
      </w:r>
      <w:r w:rsidRPr="008C6C17">
        <w:rPr>
          <w:b/>
          <w:bCs/>
          <w:sz w:val="21"/>
          <w:szCs w:val="21"/>
        </w:rPr>
        <w:t>Introduction</w:t>
      </w:r>
    </w:p>
    <w:p w14:paraId="7C86F169" w14:textId="0753C40D" w:rsidR="002E26F7" w:rsidRDefault="002E26F7" w:rsidP="002E26F7">
      <w:pPr>
        <w:jc w:val="both"/>
      </w:pPr>
      <w:r>
        <w:t xml:space="preserve">Image classification is a fundamental task in computer vision with widespread applications in fields like healthcare (e.g., medical image analysis) and security (e.g., facial recognition </w:t>
      </w:r>
      <w:r>
        <w:t>systems). Convolutional Neural Networks (CNNs) have become the cornerstone of many image recognition tasks due to their ability to efficiently capture spatial hierarchies in images, making them highly effective for a variety of computer vision applications. However, despite their impressive performance, CNNs face challenges when trained on small datasets or with overly complex architectures. These issues often lead to overfitting, where the model becomes too specialized in memorizing the training data, rather than learning generalized features. As a result, the model's performance may deteriorate when applied to new, unseen data, limiting its real-world applicability.</w:t>
      </w:r>
    </w:p>
    <w:p w14:paraId="5FE85050" w14:textId="77777777" w:rsidR="002E26F7" w:rsidRDefault="002E26F7" w:rsidP="002E26F7">
      <w:pPr>
        <w:jc w:val="both"/>
      </w:pPr>
    </w:p>
    <w:p w14:paraId="6E5E00F9" w14:textId="77777777" w:rsidR="002E26F7" w:rsidRDefault="002E26F7" w:rsidP="002E26F7">
      <w:pPr>
        <w:jc w:val="both"/>
      </w:pPr>
      <w:r>
        <w:t>This study aims to address the overfitting problem in CNNs by incorporating dropout regularization, a technique known to mitigate overfitting by randomly deactivating a portion of the model’s neurons during training. This process forces the network to learn more robust and generalized patterns, ultimately improving its ability to generalize to new data. The objective of this research is to examine the effect of adding dropout layers on the CNN’s performance, specifically in the context of image classification tasks.</w:t>
      </w:r>
    </w:p>
    <w:p w14:paraId="27585096" w14:textId="77777777" w:rsidR="002E26F7" w:rsidRDefault="002E26F7" w:rsidP="002E26F7">
      <w:pPr>
        <w:jc w:val="both"/>
      </w:pPr>
    </w:p>
    <w:p w14:paraId="15C7AA4C" w14:textId="0218555A" w:rsidR="0022331E" w:rsidRDefault="002E26F7" w:rsidP="002E26F7">
      <w:pPr>
        <w:jc w:val="both"/>
        <w:rPr>
          <w:lang w:val="x-none" w:eastAsia="x-none"/>
        </w:rPr>
      </w:pPr>
      <w:r>
        <w:t xml:space="preserve">We use a well-known image classification dataset to build two CNN models—one with dropout layers and one without. The models are evaluated using metrics such as test accuracy, precision, recall, and F1-score, with particular attention to how </w:t>
      </w:r>
      <w:r>
        <w:lastRenderedPageBreak/>
        <w:t xml:space="preserve">dropout influences the model’s ability to generalize. Our findings demonstrate that incorporating dropout layers leads to significant improvements in the model's performance, </w:t>
      </w:r>
      <w:r>
        <w:t>particularly in reducing overfitting and enhancing its accuracy when predicting unseen data.</w:t>
      </w:r>
    </w:p>
    <w:p w14:paraId="5D7E3E4D" w14:textId="77777777" w:rsidR="0022331E" w:rsidRDefault="0022331E" w:rsidP="00EF5C87">
      <w:pPr>
        <w:jc w:val="both"/>
        <w:rPr>
          <w:lang w:val="x-none" w:eastAsia="x-none"/>
        </w:rPr>
      </w:pPr>
    </w:p>
    <w:p w14:paraId="45C7510E" w14:textId="77777777" w:rsidR="0022331E" w:rsidRDefault="0022331E" w:rsidP="00EF5C87">
      <w:pPr>
        <w:jc w:val="both"/>
        <w:rPr>
          <w:lang w:val="x-none" w:eastAsia="x-none"/>
        </w:rPr>
      </w:pPr>
    </w:p>
    <w:p w14:paraId="5B81C1EF" w14:textId="2B35BCF4" w:rsidR="00CA5FF3" w:rsidRDefault="00CA5FF3" w:rsidP="3C496A89">
      <w:pPr>
        <w:pStyle w:val="Heading5"/>
        <w:jc w:val="both"/>
        <w:sectPr w:rsidR="00CA5FF3" w:rsidSect="00635A35">
          <w:type w:val="continuous"/>
          <w:pgSz w:w="11909" w:h="16834" w:code="9"/>
          <w:pgMar w:top="1080" w:right="734" w:bottom="2434" w:left="734" w:header="720" w:footer="720" w:gutter="0"/>
          <w:cols w:num="2" w:space="360"/>
          <w:docGrid w:linePitch="360"/>
        </w:sectPr>
      </w:pPr>
    </w:p>
    <w:p w14:paraId="6282B5CA" w14:textId="7F550067" w:rsidR="3C496A89" w:rsidRDefault="3C496A89" w:rsidP="3C496A89">
      <w:pPr>
        <w:pStyle w:val="BodyText"/>
        <w:ind w:right="38" w:firstLine="0"/>
        <w:sectPr w:rsidR="3C496A89" w:rsidSect="002613CE">
          <w:type w:val="continuous"/>
          <w:pgSz w:w="11909" w:h="16834" w:code="9"/>
          <w:pgMar w:top="1080" w:right="734" w:bottom="2434" w:left="734" w:header="720" w:footer="720" w:gutter="0"/>
          <w:cols w:space="360"/>
          <w:docGrid w:linePitch="360"/>
        </w:sectPr>
      </w:pPr>
    </w:p>
    <w:p w14:paraId="1507C364" w14:textId="77777777" w:rsidR="00EF5C87" w:rsidRPr="008C6C17" w:rsidRDefault="1A2B7A2E" w:rsidP="00EF5C87">
      <w:pPr>
        <w:pStyle w:val="Heading1"/>
        <w:rPr>
          <w:b/>
          <w:bCs/>
          <w:sz w:val="21"/>
          <w:szCs w:val="21"/>
          <w:lang w:val="en-US"/>
        </w:rPr>
      </w:pPr>
      <w:r w:rsidRPr="008C6C17">
        <w:rPr>
          <w:b/>
          <w:bCs/>
          <w:sz w:val="21"/>
          <w:szCs w:val="21"/>
          <w:lang w:val="en-US"/>
        </w:rPr>
        <w:t>LITERATURE REVIEW</w:t>
      </w:r>
    </w:p>
    <w:p w14:paraId="7E6D45E4" w14:textId="76B035B2" w:rsidR="001B782C" w:rsidRDefault="001B782C" w:rsidP="001B782C">
      <w:pPr>
        <w:pStyle w:val="BodyText"/>
        <w:ind w:right="38"/>
      </w:pPr>
      <w:r>
        <w:t>Deep learning has become a leading approach in image classification, with convolutional neural networks (CNNs) at the forefront due to their effectiveness in extracting spatial patterns from images. The Fashion MNIST dataset, created as a modern alternative to the MNIST handwritten digit dataset, has gained attention for its complexity in classifying various apparel items across ten categories. With 60,000 training and 10,000 test images, this dataset presents a unique challenge, as some classes share visual similarities, making it a reliable benchmark for testing CNN models.</w:t>
      </w:r>
    </w:p>
    <w:p w14:paraId="411F3DFB" w14:textId="77777777" w:rsidR="001B782C" w:rsidRDefault="001B782C" w:rsidP="001B782C">
      <w:pPr>
        <w:pStyle w:val="BodyText"/>
        <w:ind w:right="38"/>
      </w:pPr>
    </w:p>
    <w:p w14:paraId="66998D4A" w14:textId="77777777" w:rsidR="001B782C" w:rsidRDefault="001B782C" w:rsidP="001B782C">
      <w:pPr>
        <w:pStyle w:val="BodyText"/>
        <w:ind w:right="38"/>
      </w:pPr>
      <w:r>
        <w:t>The structure of CNNs, consisting of convolutional and pooling layers followed by fully connected layers, enables them to capture visual patterns such as edges, textures, and shapes. This hierarchical nature of CNNs, initially demonstrated in early work by Yann LeCun and others on digit recognition, has since evolved to tackle more intricate datasets like Fashion MNIST. In recent studies, multi-layer CNNs have shown promising results on this dataset by progressively learning low- and high-level features essential for distinguishing clothing categories.</w:t>
      </w:r>
    </w:p>
    <w:p w14:paraId="2BCE382F" w14:textId="77777777" w:rsidR="001B782C" w:rsidRDefault="001B782C" w:rsidP="001B782C">
      <w:pPr>
        <w:pStyle w:val="BodyText"/>
        <w:ind w:right="38"/>
      </w:pPr>
    </w:p>
    <w:p w14:paraId="214E36EC" w14:textId="77777777" w:rsidR="001B782C" w:rsidRDefault="001B782C" w:rsidP="001B782C">
      <w:pPr>
        <w:pStyle w:val="BodyText"/>
        <w:ind w:right="38"/>
      </w:pPr>
      <w:r>
        <w:t>To enhance model generalization and avoid overfitting, techniques such as Dropout and batch normalization have become standard. Dropout, a method that deactivates a random subset of neurons during training, helps the network rely less on any single neuron, thus improving robustness. Batch normalization, on the other hand, normalizes inputs in each layer, speeding up training and aiding model stability. Both methods have been used effectively in CNNs for Fashion MNIST classification, helping the models maintain high accuracy on unseen data.</w:t>
      </w:r>
    </w:p>
    <w:p w14:paraId="509DB906" w14:textId="77777777" w:rsidR="001B782C" w:rsidRDefault="001B782C" w:rsidP="001B782C">
      <w:pPr>
        <w:pStyle w:val="BodyText"/>
        <w:ind w:right="38"/>
      </w:pPr>
    </w:p>
    <w:p w14:paraId="64369940" w14:textId="4DD00B59" w:rsidR="00CA5FF3" w:rsidRDefault="001B782C" w:rsidP="001B782C">
      <w:pPr>
        <w:pStyle w:val="BodyText"/>
        <w:ind w:right="38"/>
      </w:pPr>
      <w:r>
        <w:t>Data augmentation and regularization strategies like early stopping have also been applied in recent research to improve model performance on Fashion MNIST. Despite the dataset’s challenges, studies show that CNNs with carefully tuned architectures and regularization techniques can achieve competitive accuracy. This project utilizes these insights to develop a CNN for the Fashion MNIST dataset, incorporating regularization layers to enhance the model’s ability to generalize effectively.</w:t>
      </w:r>
    </w:p>
    <w:p w14:paraId="5FE562C4" w14:textId="77777777" w:rsidR="002A38A9" w:rsidRPr="000B572F" w:rsidRDefault="002A38A9" w:rsidP="001B782C">
      <w:pPr>
        <w:pStyle w:val="BodyText"/>
        <w:ind w:right="38"/>
      </w:pPr>
    </w:p>
    <w:p w14:paraId="1DA207E4" w14:textId="63B13A59" w:rsidR="00CA5FF3" w:rsidRPr="008C6C17" w:rsidRDefault="002C01E2" w:rsidP="00CA5FF3">
      <w:pPr>
        <w:pStyle w:val="Heading1"/>
        <w:rPr>
          <w:b/>
          <w:bCs/>
          <w:sz w:val="21"/>
          <w:szCs w:val="21"/>
          <w:lang w:val="en-US"/>
        </w:rPr>
      </w:pPr>
      <w:r>
        <w:rPr>
          <w:b/>
          <w:bCs/>
          <w:sz w:val="21"/>
          <w:szCs w:val="21"/>
          <w:lang w:val="en-US"/>
        </w:rPr>
        <w:t>METHODOLOGY</w:t>
      </w:r>
    </w:p>
    <w:p w14:paraId="5119DF50" w14:textId="77777777" w:rsidR="005C2EA3" w:rsidRPr="005C2EA3" w:rsidRDefault="005C2EA3" w:rsidP="005C2EA3">
      <w:pPr>
        <w:rPr>
          <w:lang w:eastAsia="x-none"/>
        </w:rPr>
      </w:pPr>
    </w:p>
    <w:p w14:paraId="53CF3783" w14:textId="77777777" w:rsidR="002C01E2" w:rsidRPr="002C01E2" w:rsidRDefault="002C01E2" w:rsidP="002C01E2">
      <w:pPr>
        <w:jc w:val="both"/>
        <w:rPr>
          <w:rStyle w:val="sw"/>
          <w:color w:val="000000" w:themeColor="text1"/>
        </w:rPr>
      </w:pPr>
      <w:r w:rsidRPr="002C01E2">
        <w:rPr>
          <w:rStyle w:val="sw"/>
          <w:color w:val="000000" w:themeColor="text1"/>
        </w:rPr>
        <w:t xml:space="preserve">This study investigates the impact of dropout layers in Convolutional Neural Networks (CNNs) for improving image classification performance by reducing overfitting and </w:t>
      </w:r>
      <w:r w:rsidRPr="002C01E2">
        <w:rPr>
          <w:rStyle w:val="sw"/>
          <w:color w:val="000000" w:themeColor="text1"/>
        </w:rPr>
        <w:t>enhancing generalization. The methodology is divided into three parts: dataset preparation, model architecture design, and evaluation metrics.</w:t>
      </w:r>
    </w:p>
    <w:p w14:paraId="4F916F29" w14:textId="77777777" w:rsidR="002C01E2" w:rsidRPr="002C01E2" w:rsidRDefault="002C01E2" w:rsidP="002C01E2">
      <w:pPr>
        <w:jc w:val="both"/>
        <w:rPr>
          <w:rStyle w:val="sw"/>
          <w:color w:val="000000" w:themeColor="text1"/>
        </w:rPr>
      </w:pPr>
    </w:p>
    <w:p w14:paraId="1962582E" w14:textId="43C59C8B" w:rsidR="002C01E2" w:rsidRDefault="002C01E2" w:rsidP="002C01E2">
      <w:pPr>
        <w:jc w:val="both"/>
        <w:rPr>
          <w:rStyle w:val="sw"/>
          <w:b/>
          <w:bCs/>
          <w:color w:val="000000" w:themeColor="text1"/>
        </w:rPr>
      </w:pPr>
      <w:r w:rsidRPr="002C01E2">
        <w:rPr>
          <w:rStyle w:val="sw"/>
          <w:b/>
          <w:bCs/>
          <w:color w:val="000000" w:themeColor="text1"/>
        </w:rPr>
        <w:t>3.1 Dataset Preparation</w:t>
      </w:r>
    </w:p>
    <w:p w14:paraId="73DF38AE" w14:textId="77777777" w:rsidR="006148AB" w:rsidRPr="002C01E2" w:rsidRDefault="006148AB" w:rsidP="002C01E2">
      <w:pPr>
        <w:jc w:val="both"/>
        <w:rPr>
          <w:rStyle w:val="sw"/>
          <w:b/>
          <w:bCs/>
          <w:color w:val="000000" w:themeColor="text1"/>
        </w:rPr>
      </w:pPr>
    </w:p>
    <w:p w14:paraId="6CDD9FD8" w14:textId="77777777" w:rsidR="002C01E2" w:rsidRPr="002C01E2" w:rsidRDefault="002C01E2" w:rsidP="002C01E2">
      <w:pPr>
        <w:jc w:val="both"/>
        <w:rPr>
          <w:rStyle w:val="sw"/>
          <w:color w:val="000000" w:themeColor="text1"/>
        </w:rPr>
      </w:pPr>
      <w:r w:rsidRPr="002C01E2">
        <w:rPr>
          <w:rStyle w:val="sw"/>
          <w:color w:val="000000" w:themeColor="text1"/>
        </w:rPr>
        <w:t>For this experiment, we used the Fashion MNIST dataset, a widely used benchmark in image classification tasks. The dataset consists of 60,000 training images and 10,000 test images of 28x28 grayscale images, each representing one of 10 different fashion items (e.g., T-shirt, trousers, sandals, etc.). Each image is labeled with a corresponding class, and the dataset is divided into training, validation, and test sets.</w:t>
      </w:r>
    </w:p>
    <w:p w14:paraId="0D4A1815" w14:textId="77777777" w:rsidR="002C01E2" w:rsidRPr="002C01E2" w:rsidRDefault="002C01E2" w:rsidP="002C01E2">
      <w:pPr>
        <w:jc w:val="both"/>
        <w:rPr>
          <w:rStyle w:val="sw"/>
          <w:color w:val="000000" w:themeColor="text1"/>
        </w:rPr>
      </w:pPr>
    </w:p>
    <w:p w14:paraId="6E8AA5C8" w14:textId="77777777" w:rsidR="002C01E2" w:rsidRPr="002C01E2" w:rsidRDefault="002C01E2" w:rsidP="002C01E2">
      <w:pPr>
        <w:jc w:val="both"/>
        <w:rPr>
          <w:rStyle w:val="sw"/>
          <w:color w:val="000000" w:themeColor="text1"/>
        </w:rPr>
      </w:pPr>
      <w:r w:rsidRPr="002C01E2">
        <w:rPr>
          <w:rStyle w:val="sw"/>
          <w:color w:val="000000" w:themeColor="text1"/>
        </w:rPr>
        <w:t>We normalized the image pixel values to the range [0, 1] to ensure efficient training. The images were reshaped to fit the input shape expected by the model. Data augmentation techniques such as random rotations and translations were applied to increase the diversity of the training set and reduce the risk of overfitting.</w:t>
      </w:r>
    </w:p>
    <w:p w14:paraId="5806E6C9" w14:textId="77777777" w:rsidR="002C01E2" w:rsidRPr="002C01E2" w:rsidRDefault="002C01E2" w:rsidP="002C01E2">
      <w:pPr>
        <w:jc w:val="both"/>
        <w:rPr>
          <w:rStyle w:val="sw"/>
          <w:color w:val="000000" w:themeColor="text1"/>
        </w:rPr>
      </w:pPr>
    </w:p>
    <w:p w14:paraId="1BD0940C" w14:textId="6561746A" w:rsidR="002C01E2" w:rsidRDefault="006148AB" w:rsidP="002C01E2">
      <w:pPr>
        <w:jc w:val="both"/>
        <w:rPr>
          <w:rStyle w:val="sw"/>
          <w:b/>
          <w:bCs/>
          <w:color w:val="000000" w:themeColor="text1"/>
        </w:rPr>
      </w:pPr>
      <w:r w:rsidRPr="006148AB">
        <w:rPr>
          <w:rStyle w:val="sw"/>
          <w:b/>
          <w:bCs/>
          <w:color w:val="000000" w:themeColor="text1"/>
        </w:rPr>
        <w:t xml:space="preserve">3.2 </w:t>
      </w:r>
      <w:r w:rsidR="002C01E2" w:rsidRPr="006148AB">
        <w:rPr>
          <w:rStyle w:val="sw"/>
          <w:b/>
          <w:bCs/>
          <w:color w:val="000000" w:themeColor="text1"/>
        </w:rPr>
        <w:t>Model Architecture</w:t>
      </w:r>
    </w:p>
    <w:p w14:paraId="51F6585B" w14:textId="77777777" w:rsidR="006148AB" w:rsidRPr="006148AB" w:rsidRDefault="006148AB" w:rsidP="002C01E2">
      <w:pPr>
        <w:jc w:val="both"/>
        <w:rPr>
          <w:rStyle w:val="sw"/>
          <w:b/>
          <w:bCs/>
          <w:color w:val="000000" w:themeColor="text1"/>
        </w:rPr>
      </w:pPr>
    </w:p>
    <w:p w14:paraId="2BCC60D5" w14:textId="17125835" w:rsidR="002C01E2" w:rsidRDefault="002C01E2" w:rsidP="002C01E2">
      <w:pPr>
        <w:jc w:val="both"/>
        <w:rPr>
          <w:rStyle w:val="sw"/>
          <w:color w:val="000000" w:themeColor="text1"/>
        </w:rPr>
      </w:pPr>
      <w:r w:rsidRPr="002C01E2">
        <w:rPr>
          <w:rStyle w:val="sw"/>
          <w:color w:val="000000" w:themeColor="text1"/>
        </w:rPr>
        <w:t>We used a Convolutional Neural Network (CNN) as the base model architecture. The CNN was designed with the following layers:</w:t>
      </w:r>
    </w:p>
    <w:p w14:paraId="4F094679" w14:textId="35CEB5FB" w:rsidR="00545125" w:rsidRDefault="00545125" w:rsidP="002C01E2">
      <w:pPr>
        <w:jc w:val="both"/>
        <w:rPr>
          <w:rStyle w:val="sw"/>
          <w:color w:val="000000" w:themeColor="text1"/>
        </w:rPr>
      </w:pPr>
      <w:r>
        <w:rPr>
          <w:noProof/>
          <w:color w:val="000000" w:themeColor="text1"/>
          <w14:ligatures w14:val="standardContextual"/>
        </w:rPr>
        <w:drawing>
          <wp:anchor distT="0" distB="0" distL="114300" distR="114300" simplePos="0" relativeHeight="251658242" behindDoc="0" locked="0" layoutInCell="1" allowOverlap="1" wp14:anchorId="5D91A691" wp14:editId="2A3798BA">
            <wp:simplePos x="0" y="0"/>
            <wp:positionH relativeFrom="column">
              <wp:posOffset>6350</wp:posOffset>
            </wp:positionH>
            <wp:positionV relativeFrom="paragraph">
              <wp:posOffset>177165</wp:posOffset>
            </wp:positionV>
            <wp:extent cx="3311525" cy="1402715"/>
            <wp:effectExtent l="0" t="0" r="3175" b="6985"/>
            <wp:wrapTopAndBottom/>
            <wp:docPr id="191160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09379" name="Picture 1911609379"/>
                    <pic:cNvPicPr/>
                  </pic:nvPicPr>
                  <pic:blipFill rotWithShape="1">
                    <a:blip r:embed="rId14" cstate="print">
                      <a:extLst>
                        <a:ext uri="{28A0092B-C50C-407E-A947-70E740481C1C}">
                          <a14:useLocalDpi xmlns:a14="http://schemas.microsoft.com/office/drawing/2010/main" val="0"/>
                        </a:ext>
                      </a:extLst>
                    </a:blip>
                    <a:srcRect l="24048" t="30022" r="23271" b="30271"/>
                    <a:stretch/>
                  </pic:blipFill>
                  <pic:spPr bwMode="auto">
                    <a:xfrm>
                      <a:off x="0" y="0"/>
                      <a:ext cx="3311525" cy="1402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D7EF6F" w14:textId="52C846EF" w:rsidR="00545125" w:rsidRPr="002C01E2" w:rsidRDefault="00C558D4" w:rsidP="00325FD9">
      <w:pPr>
        <w:rPr>
          <w:rStyle w:val="sw"/>
          <w:color w:val="000000" w:themeColor="text1"/>
        </w:rPr>
      </w:pPr>
      <w:r>
        <w:rPr>
          <w:rStyle w:val="sw"/>
          <w:color w:val="000000" w:themeColor="text1"/>
        </w:rPr>
        <w:t xml:space="preserve">Figure 1: </w:t>
      </w:r>
      <w:r w:rsidR="00325FD9">
        <w:rPr>
          <w:rStyle w:val="sw"/>
          <w:color w:val="000000" w:themeColor="text1"/>
        </w:rPr>
        <w:t>Block diagram</w:t>
      </w:r>
    </w:p>
    <w:p w14:paraId="5AABA85D" w14:textId="55618793" w:rsidR="002C01E2" w:rsidRPr="002C01E2" w:rsidRDefault="002C01E2" w:rsidP="002C01E2">
      <w:pPr>
        <w:jc w:val="both"/>
        <w:rPr>
          <w:rStyle w:val="sw"/>
          <w:color w:val="000000" w:themeColor="text1"/>
        </w:rPr>
      </w:pPr>
    </w:p>
    <w:p w14:paraId="0666E196" w14:textId="77777777" w:rsidR="002C01E2" w:rsidRPr="002C01E2" w:rsidRDefault="002C01E2" w:rsidP="002C01E2">
      <w:pPr>
        <w:jc w:val="both"/>
        <w:rPr>
          <w:rStyle w:val="sw"/>
          <w:color w:val="000000" w:themeColor="text1"/>
        </w:rPr>
      </w:pPr>
      <w:r w:rsidRPr="006148AB">
        <w:rPr>
          <w:rStyle w:val="sw"/>
          <w:b/>
          <w:bCs/>
          <w:color w:val="000000" w:themeColor="text1"/>
        </w:rPr>
        <w:t>Convolutional Layers:</w:t>
      </w:r>
      <w:r w:rsidRPr="002C01E2">
        <w:rPr>
          <w:rStyle w:val="sw"/>
          <w:color w:val="000000" w:themeColor="text1"/>
        </w:rPr>
        <w:t xml:space="preserve"> These layers learn spatial hierarchies of features from the input image. The model consists of three convolutional layers with increasing filter sizes, followed by max-pooling layers to reduce the spatial dimensions.</w:t>
      </w:r>
    </w:p>
    <w:p w14:paraId="33E8FD40" w14:textId="77777777" w:rsidR="002C01E2" w:rsidRPr="002C01E2" w:rsidRDefault="002C01E2" w:rsidP="002C01E2">
      <w:pPr>
        <w:jc w:val="both"/>
        <w:rPr>
          <w:rStyle w:val="sw"/>
          <w:color w:val="000000" w:themeColor="text1"/>
        </w:rPr>
      </w:pPr>
    </w:p>
    <w:p w14:paraId="0C485E37" w14:textId="77777777" w:rsidR="002C01E2" w:rsidRPr="002C01E2" w:rsidRDefault="002C01E2" w:rsidP="002C01E2">
      <w:pPr>
        <w:jc w:val="both"/>
        <w:rPr>
          <w:rStyle w:val="sw"/>
          <w:color w:val="000000" w:themeColor="text1"/>
        </w:rPr>
      </w:pPr>
      <w:r w:rsidRPr="006148AB">
        <w:rPr>
          <w:rStyle w:val="sw"/>
          <w:b/>
          <w:bCs/>
          <w:color w:val="000000" w:themeColor="text1"/>
        </w:rPr>
        <w:t>Dropout Layers:</w:t>
      </w:r>
      <w:r w:rsidRPr="002C01E2">
        <w:rPr>
          <w:rStyle w:val="sw"/>
          <w:color w:val="000000" w:themeColor="text1"/>
        </w:rPr>
        <w:t xml:space="preserve"> Dropout layers were introduced after the dense layers and during the fully connected layers to prevent overfitting. We experimented with different dropout rates (0.2, 0.5) to observe the impact on model performance. The dropout technique randomly sets a fraction of input units to zero during training, forcing the model to rely on a broader range of features and thereby improving its generalization ability.</w:t>
      </w:r>
    </w:p>
    <w:p w14:paraId="4F530EEA" w14:textId="77777777" w:rsidR="002C01E2" w:rsidRPr="002C01E2" w:rsidRDefault="002C01E2" w:rsidP="002C01E2">
      <w:pPr>
        <w:jc w:val="both"/>
        <w:rPr>
          <w:rStyle w:val="sw"/>
          <w:color w:val="000000" w:themeColor="text1"/>
        </w:rPr>
      </w:pPr>
    </w:p>
    <w:p w14:paraId="407003EB" w14:textId="77777777" w:rsidR="002C01E2" w:rsidRPr="002C01E2" w:rsidRDefault="002C01E2" w:rsidP="002C01E2">
      <w:pPr>
        <w:jc w:val="both"/>
        <w:rPr>
          <w:rStyle w:val="sw"/>
          <w:color w:val="000000" w:themeColor="text1"/>
        </w:rPr>
      </w:pPr>
      <w:r w:rsidRPr="006148AB">
        <w:rPr>
          <w:rStyle w:val="sw"/>
          <w:b/>
          <w:bCs/>
          <w:color w:val="000000" w:themeColor="text1"/>
        </w:rPr>
        <w:lastRenderedPageBreak/>
        <w:t>Fully Connected Layers:</w:t>
      </w:r>
      <w:r w:rsidRPr="002C01E2">
        <w:rPr>
          <w:rStyle w:val="sw"/>
          <w:color w:val="000000" w:themeColor="text1"/>
        </w:rPr>
        <w:t xml:space="preserve"> These layers perform the final classification by mapping the learned features to the output class. The model includes a dense layer with 128 units, followed by a </w:t>
      </w:r>
      <w:proofErr w:type="spellStart"/>
      <w:r w:rsidRPr="002C01E2">
        <w:rPr>
          <w:rStyle w:val="sw"/>
          <w:color w:val="000000" w:themeColor="text1"/>
        </w:rPr>
        <w:t>softmax</w:t>
      </w:r>
      <w:proofErr w:type="spellEnd"/>
      <w:r w:rsidRPr="002C01E2">
        <w:rPr>
          <w:rStyle w:val="sw"/>
          <w:color w:val="000000" w:themeColor="text1"/>
        </w:rPr>
        <w:t xml:space="preserve"> output layer with 10 units corresponding to the 10 classes.</w:t>
      </w:r>
    </w:p>
    <w:p w14:paraId="24533134" w14:textId="77777777" w:rsidR="002C01E2" w:rsidRPr="002C01E2" w:rsidRDefault="002C01E2" w:rsidP="002C01E2">
      <w:pPr>
        <w:jc w:val="both"/>
        <w:rPr>
          <w:rStyle w:val="sw"/>
          <w:color w:val="000000" w:themeColor="text1"/>
        </w:rPr>
      </w:pPr>
    </w:p>
    <w:p w14:paraId="269361C6" w14:textId="77777777" w:rsidR="002C01E2" w:rsidRPr="002C01E2" w:rsidRDefault="002C01E2" w:rsidP="002C01E2">
      <w:pPr>
        <w:jc w:val="both"/>
        <w:rPr>
          <w:rStyle w:val="sw"/>
          <w:color w:val="000000" w:themeColor="text1"/>
        </w:rPr>
      </w:pPr>
      <w:r w:rsidRPr="002C01E2">
        <w:rPr>
          <w:rStyle w:val="sw"/>
          <w:color w:val="000000" w:themeColor="text1"/>
        </w:rPr>
        <w:t>The architecture is summarized as follows:</w:t>
      </w:r>
    </w:p>
    <w:p w14:paraId="7F1AA026" w14:textId="77777777" w:rsidR="002C01E2" w:rsidRPr="002C01E2" w:rsidRDefault="002C01E2" w:rsidP="002C01E2">
      <w:pPr>
        <w:jc w:val="both"/>
        <w:rPr>
          <w:rStyle w:val="sw"/>
          <w:color w:val="000000" w:themeColor="text1"/>
        </w:rPr>
      </w:pPr>
    </w:p>
    <w:p w14:paraId="3B7ECCFD" w14:textId="77777777" w:rsidR="002C01E2" w:rsidRPr="002C01E2" w:rsidRDefault="002C01E2" w:rsidP="002C01E2">
      <w:pPr>
        <w:jc w:val="both"/>
        <w:rPr>
          <w:rStyle w:val="sw"/>
          <w:color w:val="000000" w:themeColor="text1"/>
        </w:rPr>
      </w:pPr>
      <w:r w:rsidRPr="002C01E2">
        <w:rPr>
          <w:rStyle w:val="sw"/>
          <w:color w:val="000000" w:themeColor="text1"/>
        </w:rPr>
        <w:t>Input layer: 28x28x1 images</w:t>
      </w:r>
    </w:p>
    <w:p w14:paraId="0A8AD111" w14:textId="77777777" w:rsidR="002C01E2" w:rsidRPr="002C01E2" w:rsidRDefault="002C01E2" w:rsidP="002C01E2">
      <w:pPr>
        <w:jc w:val="both"/>
        <w:rPr>
          <w:rStyle w:val="sw"/>
          <w:color w:val="000000" w:themeColor="text1"/>
        </w:rPr>
      </w:pPr>
      <w:r w:rsidRPr="002C01E2">
        <w:rPr>
          <w:rStyle w:val="sw"/>
          <w:color w:val="000000" w:themeColor="text1"/>
        </w:rPr>
        <w:t xml:space="preserve">Convolutional layer 1: 32 filters, kernel size 3x3, activation function </w:t>
      </w:r>
      <w:proofErr w:type="spellStart"/>
      <w:r w:rsidRPr="002C01E2">
        <w:rPr>
          <w:rStyle w:val="sw"/>
          <w:color w:val="000000" w:themeColor="text1"/>
        </w:rPr>
        <w:t>ReLU</w:t>
      </w:r>
      <w:proofErr w:type="spellEnd"/>
    </w:p>
    <w:p w14:paraId="0A8333C6" w14:textId="77777777" w:rsidR="002C01E2" w:rsidRPr="002C01E2" w:rsidRDefault="002C01E2" w:rsidP="002C01E2">
      <w:pPr>
        <w:jc w:val="both"/>
        <w:rPr>
          <w:rStyle w:val="sw"/>
          <w:color w:val="000000" w:themeColor="text1"/>
        </w:rPr>
      </w:pPr>
      <w:r w:rsidRPr="002C01E2">
        <w:rPr>
          <w:rStyle w:val="sw"/>
          <w:color w:val="000000" w:themeColor="text1"/>
        </w:rPr>
        <w:t>Max-pooling layer 1: Pooling size 2x2</w:t>
      </w:r>
    </w:p>
    <w:p w14:paraId="6665E80D" w14:textId="77777777" w:rsidR="002C01E2" w:rsidRPr="002C01E2" w:rsidRDefault="002C01E2" w:rsidP="002C01E2">
      <w:pPr>
        <w:jc w:val="both"/>
        <w:rPr>
          <w:rStyle w:val="sw"/>
          <w:color w:val="000000" w:themeColor="text1"/>
        </w:rPr>
      </w:pPr>
      <w:r w:rsidRPr="002C01E2">
        <w:rPr>
          <w:rStyle w:val="sw"/>
          <w:color w:val="000000" w:themeColor="text1"/>
        </w:rPr>
        <w:t xml:space="preserve">Convolutional layer 2: 64 filters, kernel size 3x3, activation function </w:t>
      </w:r>
      <w:proofErr w:type="spellStart"/>
      <w:r w:rsidRPr="002C01E2">
        <w:rPr>
          <w:rStyle w:val="sw"/>
          <w:color w:val="000000" w:themeColor="text1"/>
        </w:rPr>
        <w:t>ReLU</w:t>
      </w:r>
      <w:proofErr w:type="spellEnd"/>
    </w:p>
    <w:p w14:paraId="6E84329B" w14:textId="77777777" w:rsidR="002C01E2" w:rsidRPr="002C01E2" w:rsidRDefault="002C01E2" w:rsidP="002C01E2">
      <w:pPr>
        <w:jc w:val="both"/>
        <w:rPr>
          <w:rStyle w:val="sw"/>
          <w:color w:val="000000" w:themeColor="text1"/>
        </w:rPr>
      </w:pPr>
      <w:r w:rsidRPr="002C01E2">
        <w:rPr>
          <w:rStyle w:val="sw"/>
          <w:color w:val="000000" w:themeColor="text1"/>
        </w:rPr>
        <w:t>Max-pooling layer 2: Pooling size 2x2</w:t>
      </w:r>
    </w:p>
    <w:p w14:paraId="6096561F" w14:textId="77777777" w:rsidR="002C01E2" w:rsidRPr="002C01E2" w:rsidRDefault="002C01E2" w:rsidP="002C01E2">
      <w:pPr>
        <w:jc w:val="both"/>
        <w:rPr>
          <w:rStyle w:val="sw"/>
          <w:color w:val="000000" w:themeColor="text1"/>
        </w:rPr>
      </w:pPr>
      <w:r w:rsidRPr="002C01E2">
        <w:rPr>
          <w:rStyle w:val="sw"/>
          <w:color w:val="000000" w:themeColor="text1"/>
        </w:rPr>
        <w:t xml:space="preserve">Convolutional layer 3: 128 filters, kernel size 3x3, activation function </w:t>
      </w:r>
      <w:proofErr w:type="spellStart"/>
      <w:r w:rsidRPr="002C01E2">
        <w:rPr>
          <w:rStyle w:val="sw"/>
          <w:color w:val="000000" w:themeColor="text1"/>
        </w:rPr>
        <w:t>ReLU</w:t>
      </w:r>
      <w:proofErr w:type="spellEnd"/>
    </w:p>
    <w:p w14:paraId="0272E02C" w14:textId="77777777" w:rsidR="002C01E2" w:rsidRPr="002C01E2" w:rsidRDefault="002C01E2" w:rsidP="002C01E2">
      <w:pPr>
        <w:jc w:val="both"/>
        <w:rPr>
          <w:rStyle w:val="sw"/>
          <w:color w:val="000000" w:themeColor="text1"/>
        </w:rPr>
      </w:pPr>
      <w:r w:rsidRPr="002C01E2">
        <w:rPr>
          <w:rStyle w:val="sw"/>
          <w:color w:val="000000" w:themeColor="text1"/>
        </w:rPr>
        <w:t>Fully connected layer: 128 units</w:t>
      </w:r>
    </w:p>
    <w:p w14:paraId="0C0EA399" w14:textId="0D719D6C" w:rsidR="002C01E2" w:rsidRPr="002C01E2" w:rsidRDefault="002C01E2" w:rsidP="002C01E2">
      <w:pPr>
        <w:jc w:val="both"/>
        <w:rPr>
          <w:rStyle w:val="sw"/>
          <w:color w:val="000000" w:themeColor="text1"/>
        </w:rPr>
      </w:pPr>
      <w:r w:rsidRPr="002C01E2">
        <w:rPr>
          <w:rStyle w:val="sw"/>
          <w:color w:val="000000" w:themeColor="text1"/>
        </w:rPr>
        <w:t>Dropout layer: 0.5 dropout rate</w:t>
      </w:r>
    </w:p>
    <w:p w14:paraId="28A6CD1F" w14:textId="3FC6C539" w:rsidR="002C01E2" w:rsidRDefault="005015C5" w:rsidP="002C01E2">
      <w:pPr>
        <w:jc w:val="both"/>
        <w:rPr>
          <w:rStyle w:val="sw"/>
          <w:color w:val="000000" w:themeColor="text1"/>
        </w:rPr>
      </w:pPr>
      <w:r w:rsidRPr="00E317EB">
        <w:rPr>
          <w:rStyle w:val="sw"/>
          <w:noProof/>
          <w:color w:val="000000" w:themeColor="text1"/>
        </w:rPr>
        <w:drawing>
          <wp:anchor distT="0" distB="0" distL="114300" distR="114300" simplePos="0" relativeHeight="251658241" behindDoc="0" locked="0" layoutInCell="1" allowOverlap="1" wp14:anchorId="248C1FDB" wp14:editId="4B20890F">
            <wp:simplePos x="0" y="0"/>
            <wp:positionH relativeFrom="column">
              <wp:align>right</wp:align>
            </wp:positionH>
            <wp:positionV relativeFrom="paragraph">
              <wp:posOffset>438150</wp:posOffset>
            </wp:positionV>
            <wp:extent cx="3200400" cy="1833245"/>
            <wp:effectExtent l="0" t="0" r="0" b="0"/>
            <wp:wrapTopAndBottom/>
            <wp:docPr id="146976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6379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0400" cy="1833245"/>
                    </a:xfrm>
                    <a:prstGeom prst="rect">
                      <a:avLst/>
                    </a:prstGeom>
                  </pic:spPr>
                </pic:pic>
              </a:graphicData>
            </a:graphic>
          </wp:anchor>
        </w:drawing>
      </w:r>
      <w:r w:rsidR="002C01E2" w:rsidRPr="002C01E2">
        <w:rPr>
          <w:rStyle w:val="sw"/>
          <w:color w:val="000000" w:themeColor="text1"/>
        </w:rPr>
        <w:t xml:space="preserve">Output layer: </w:t>
      </w:r>
      <w:proofErr w:type="spellStart"/>
      <w:r w:rsidR="002C01E2" w:rsidRPr="002C01E2">
        <w:rPr>
          <w:rStyle w:val="sw"/>
          <w:color w:val="000000" w:themeColor="text1"/>
        </w:rPr>
        <w:t>Softmax</w:t>
      </w:r>
      <w:proofErr w:type="spellEnd"/>
      <w:r w:rsidR="002C01E2" w:rsidRPr="002C01E2">
        <w:rPr>
          <w:rStyle w:val="sw"/>
          <w:color w:val="000000" w:themeColor="text1"/>
        </w:rPr>
        <w:t xml:space="preserve"> activation with 10 units for classification</w:t>
      </w:r>
      <w:r w:rsidR="00774F3D">
        <w:rPr>
          <w:rStyle w:val="sw"/>
          <w:color w:val="000000" w:themeColor="text1"/>
        </w:rPr>
        <w:t>.</w:t>
      </w:r>
    </w:p>
    <w:p w14:paraId="5E0A1136" w14:textId="71C8CF54" w:rsidR="00E317EB" w:rsidRDefault="00E317EB" w:rsidP="002C01E2">
      <w:pPr>
        <w:jc w:val="both"/>
        <w:rPr>
          <w:rStyle w:val="sw"/>
          <w:color w:val="000000" w:themeColor="text1"/>
        </w:rPr>
      </w:pPr>
    </w:p>
    <w:p w14:paraId="69DADB30" w14:textId="16307E98" w:rsidR="00E317EB" w:rsidRDefault="00C84521" w:rsidP="005015C5">
      <w:pPr>
        <w:rPr>
          <w:rStyle w:val="sw"/>
          <w:color w:val="000000" w:themeColor="text1"/>
        </w:rPr>
      </w:pPr>
      <w:r>
        <w:rPr>
          <w:rStyle w:val="sw"/>
          <w:color w:val="000000" w:themeColor="text1"/>
        </w:rPr>
        <w:t>Fig</w:t>
      </w:r>
      <w:r w:rsidR="005D5A1F">
        <w:rPr>
          <w:rStyle w:val="sw"/>
          <w:color w:val="000000" w:themeColor="text1"/>
        </w:rPr>
        <w:t xml:space="preserve">ure </w:t>
      </w:r>
      <w:r w:rsidR="00C558D4">
        <w:rPr>
          <w:rStyle w:val="sw"/>
          <w:color w:val="000000" w:themeColor="text1"/>
        </w:rPr>
        <w:t>2</w:t>
      </w:r>
      <w:r w:rsidR="005D5A1F">
        <w:rPr>
          <w:rStyle w:val="sw"/>
          <w:color w:val="000000" w:themeColor="text1"/>
        </w:rPr>
        <w:t xml:space="preserve">: </w:t>
      </w:r>
      <w:r w:rsidR="005015C5">
        <w:rPr>
          <w:rStyle w:val="sw"/>
          <w:color w:val="000000" w:themeColor="text1"/>
        </w:rPr>
        <w:t>Model summary</w:t>
      </w:r>
    </w:p>
    <w:p w14:paraId="27D271DA" w14:textId="77777777" w:rsidR="005015C5" w:rsidRPr="002C01E2" w:rsidRDefault="005015C5" w:rsidP="005015C5">
      <w:pPr>
        <w:rPr>
          <w:rStyle w:val="sw"/>
          <w:color w:val="000000" w:themeColor="text1"/>
        </w:rPr>
      </w:pPr>
    </w:p>
    <w:p w14:paraId="2217F300" w14:textId="61655836" w:rsidR="002C01E2" w:rsidRPr="002C01E2" w:rsidRDefault="002C01E2" w:rsidP="002C01E2">
      <w:pPr>
        <w:jc w:val="both"/>
        <w:rPr>
          <w:rStyle w:val="sw"/>
          <w:color w:val="000000" w:themeColor="text1"/>
        </w:rPr>
      </w:pPr>
      <w:r w:rsidRPr="002C01E2">
        <w:rPr>
          <w:rStyle w:val="sw"/>
          <w:color w:val="000000" w:themeColor="text1"/>
        </w:rPr>
        <w:t>The model was compiled using the Adam optimizer with a learning rate of 0.001, categorical cross-entropy loss function, and accuracy as the evaluation metric. The model was trained for 50 epochs with a batch size of 32.</w:t>
      </w:r>
    </w:p>
    <w:p w14:paraId="0BD1FBF1" w14:textId="77777777" w:rsidR="002C01E2" w:rsidRPr="002C01E2" w:rsidRDefault="002C01E2" w:rsidP="002C01E2">
      <w:pPr>
        <w:jc w:val="both"/>
        <w:rPr>
          <w:rStyle w:val="sw"/>
          <w:color w:val="000000" w:themeColor="text1"/>
        </w:rPr>
      </w:pPr>
    </w:p>
    <w:p w14:paraId="11BAF979" w14:textId="3FE282F3" w:rsidR="002C01E2" w:rsidRDefault="006148AB" w:rsidP="002C01E2">
      <w:pPr>
        <w:jc w:val="both"/>
        <w:rPr>
          <w:rStyle w:val="sw"/>
          <w:b/>
          <w:bCs/>
          <w:color w:val="000000" w:themeColor="text1"/>
        </w:rPr>
      </w:pPr>
      <w:r w:rsidRPr="006148AB">
        <w:rPr>
          <w:rStyle w:val="sw"/>
          <w:b/>
          <w:bCs/>
          <w:color w:val="000000" w:themeColor="text1"/>
        </w:rPr>
        <w:t xml:space="preserve">3.3 </w:t>
      </w:r>
      <w:r w:rsidR="002C01E2" w:rsidRPr="006148AB">
        <w:rPr>
          <w:rStyle w:val="sw"/>
          <w:b/>
          <w:bCs/>
          <w:color w:val="000000" w:themeColor="text1"/>
        </w:rPr>
        <w:t>Model Evaluation</w:t>
      </w:r>
    </w:p>
    <w:p w14:paraId="2CCA179B" w14:textId="77777777" w:rsidR="006148AB" w:rsidRPr="006148AB" w:rsidRDefault="006148AB" w:rsidP="002C01E2">
      <w:pPr>
        <w:jc w:val="both"/>
        <w:rPr>
          <w:rStyle w:val="sw"/>
          <w:b/>
          <w:bCs/>
          <w:color w:val="000000" w:themeColor="text1"/>
        </w:rPr>
      </w:pPr>
    </w:p>
    <w:p w14:paraId="4D015988" w14:textId="77777777" w:rsidR="002C01E2" w:rsidRPr="002C01E2" w:rsidRDefault="002C01E2" w:rsidP="002C01E2">
      <w:pPr>
        <w:jc w:val="both"/>
        <w:rPr>
          <w:rStyle w:val="sw"/>
          <w:color w:val="000000" w:themeColor="text1"/>
        </w:rPr>
      </w:pPr>
      <w:r w:rsidRPr="002C01E2">
        <w:rPr>
          <w:rStyle w:val="sw"/>
          <w:color w:val="000000" w:themeColor="text1"/>
        </w:rPr>
        <w:t>After training, the model was evaluated using several performance metrics:</w:t>
      </w:r>
    </w:p>
    <w:p w14:paraId="47D48BF0" w14:textId="77777777" w:rsidR="002C01E2" w:rsidRPr="002C01E2" w:rsidRDefault="002C01E2" w:rsidP="002C01E2">
      <w:pPr>
        <w:jc w:val="both"/>
        <w:rPr>
          <w:rStyle w:val="sw"/>
          <w:color w:val="000000" w:themeColor="text1"/>
        </w:rPr>
      </w:pPr>
    </w:p>
    <w:p w14:paraId="400949F5" w14:textId="77777777" w:rsidR="002C01E2" w:rsidRPr="002C01E2" w:rsidRDefault="002C01E2" w:rsidP="002C01E2">
      <w:pPr>
        <w:jc w:val="both"/>
        <w:rPr>
          <w:rStyle w:val="sw"/>
          <w:color w:val="000000" w:themeColor="text1"/>
        </w:rPr>
      </w:pPr>
      <w:r w:rsidRPr="002C01E2">
        <w:rPr>
          <w:rStyle w:val="sw"/>
          <w:color w:val="000000" w:themeColor="text1"/>
        </w:rPr>
        <w:t>Accuracy: The percentage of correctly classified images in the test set.</w:t>
      </w:r>
    </w:p>
    <w:p w14:paraId="3F6718B1" w14:textId="77777777" w:rsidR="002C01E2" w:rsidRPr="002C01E2" w:rsidRDefault="002C01E2" w:rsidP="002C01E2">
      <w:pPr>
        <w:jc w:val="both"/>
        <w:rPr>
          <w:rStyle w:val="sw"/>
          <w:color w:val="000000" w:themeColor="text1"/>
        </w:rPr>
      </w:pPr>
      <w:r w:rsidRPr="002C01E2">
        <w:rPr>
          <w:rStyle w:val="sw"/>
          <w:color w:val="000000" w:themeColor="text1"/>
        </w:rPr>
        <w:t xml:space="preserve">Precision, Recall, and F1-score: These metrics were calculated for each class using the </w:t>
      </w:r>
      <w:proofErr w:type="spellStart"/>
      <w:r w:rsidRPr="002C01E2">
        <w:rPr>
          <w:rStyle w:val="sw"/>
          <w:color w:val="000000" w:themeColor="text1"/>
        </w:rPr>
        <w:t>classification_report</w:t>
      </w:r>
      <w:proofErr w:type="spellEnd"/>
      <w:r w:rsidRPr="002C01E2">
        <w:rPr>
          <w:rStyle w:val="sw"/>
          <w:color w:val="000000" w:themeColor="text1"/>
        </w:rPr>
        <w:t xml:space="preserve"> function from scikit-learn. These metrics provide a more detailed evaluation of the model's performance, particularly for imbalanced classes.</w:t>
      </w:r>
    </w:p>
    <w:p w14:paraId="712B0C39" w14:textId="77777777" w:rsidR="002C01E2" w:rsidRPr="002C01E2" w:rsidRDefault="002C01E2" w:rsidP="002C01E2">
      <w:pPr>
        <w:jc w:val="both"/>
        <w:rPr>
          <w:rStyle w:val="sw"/>
          <w:color w:val="000000" w:themeColor="text1"/>
        </w:rPr>
      </w:pPr>
      <w:r w:rsidRPr="002C01E2">
        <w:rPr>
          <w:rStyle w:val="sw"/>
          <w:color w:val="000000" w:themeColor="text1"/>
        </w:rPr>
        <w:t>Test Loss: The loss value obtained from the test set, indicates how well the model generalizes.</w:t>
      </w:r>
    </w:p>
    <w:p w14:paraId="1B80E351" w14:textId="77777777" w:rsidR="002C01E2" w:rsidRPr="002C01E2" w:rsidRDefault="002C01E2" w:rsidP="002C01E2">
      <w:pPr>
        <w:jc w:val="both"/>
        <w:rPr>
          <w:rStyle w:val="sw"/>
          <w:color w:val="000000" w:themeColor="text1"/>
        </w:rPr>
      </w:pPr>
      <w:r w:rsidRPr="002C01E2">
        <w:rPr>
          <w:rStyle w:val="sw"/>
          <w:color w:val="000000" w:themeColor="text1"/>
        </w:rPr>
        <w:t>Confusion Matrix: The confusion matrix was used to examine the model’s performance across each class, identifying where the model misclassified examples.</w:t>
      </w:r>
    </w:p>
    <w:p w14:paraId="3A9D5099" w14:textId="77777777" w:rsidR="002C01E2" w:rsidRPr="002C01E2" w:rsidRDefault="002C01E2" w:rsidP="002C01E2">
      <w:pPr>
        <w:jc w:val="both"/>
        <w:rPr>
          <w:rStyle w:val="sw"/>
          <w:color w:val="000000" w:themeColor="text1"/>
        </w:rPr>
      </w:pPr>
      <w:r w:rsidRPr="002C01E2">
        <w:rPr>
          <w:rStyle w:val="sw"/>
          <w:color w:val="000000" w:themeColor="text1"/>
        </w:rPr>
        <w:t>The evaluation was conducted both before and after incorporating dropout layers to compare the effects of dropout on the model’s generalization ability.</w:t>
      </w:r>
    </w:p>
    <w:p w14:paraId="4029E3EF" w14:textId="77777777" w:rsidR="002C01E2" w:rsidRPr="002C01E2" w:rsidRDefault="002C01E2" w:rsidP="002C01E2">
      <w:pPr>
        <w:jc w:val="both"/>
        <w:rPr>
          <w:rStyle w:val="sw"/>
          <w:color w:val="000000" w:themeColor="text1"/>
        </w:rPr>
      </w:pPr>
    </w:p>
    <w:p w14:paraId="221A2650" w14:textId="368747EF" w:rsidR="002C01E2" w:rsidRDefault="006148AB" w:rsidP="002C01E2">
      <w:pPr>
        <w:jc w:val="both"/>
        <w:rPr>
          <w:rStyle w:val="sw"/>
          <w:b/>
          <w:bCs/>
          <w:color w:val="000000" w:themeColor="text1"/>
        </w:rPr>
      </w:pPr>
      <w:r w:rsidRPr="006148AB">
        <w:rPr>
          <w:rStyle w:val="sw"/>
          <w:b/>
          <w:bCs/>
          <w:color w:val="000000" w:themeColor="text1"/>
        </w:rPr>
        <w:t xml:space="preserve">3.4 </w:t>
      </w:r>
      <w:r w:rsidR="002C01E2" w:rsidRPr="006148AB">
        <w:rPr>
          <w:rStyle w:val="sw"/>
          <w:b/>
          <w:bCs/>
          <w:color w:val="000000" w:themeColor="text1"/>
        </w:rPr>
        <w:t>Experimental Setup</w:t>
      </w:r>
    </w:p>
    <w:p w14:paraId="5B72E64B" w14:textId="77777777" w:rsidR="006148AB" w:rsidRPr="006148AB" w:rsidRDefault="006148AB" w:rsidP="002C01E2">
      <w:pPr>
        <w:jc w:val="both"/>
        <w:rPr>
          <w:rStyle w:val="sw"/>
          <w:b/>
          <w:bCs/>
          <w:color w:val="000000" w:themeColor="text1"/>
        </w:rPr>
      </w:pPr>
    </w:p>
    <w:p w14:paraId="4AE2B54C" w14:textId="603C8069" w:rsidR="760B9F87" w:rsidRDefault="002C01E2" w:rsidP="002C01E2">
      <w:pPr>
        <w:jc w:val="both"/>
        <w:rPr>
          <w:rStyle w:val="sw"/>
          <w:color w:val="000000" w:themeColor="text1"/>
        </w:rPr>
      </w:pPr>
      <w:r w:rsidRPr="002C01E2">
        <w:rPr>
          <w:rStyle w:val="sw"/>
          <w:color w:val="000000" w:themeColor="text1"/>
        </w:rPr>
        <w:t>The experiment was performed on a system with a GPU (NVIDIA Tesla K80) and TensorFlow 2.0 as the deep learning framework. The model was trained and tested multiple times to ensure consistency and to evaluate the impact of different dropout rates.</w:t>
      </w:r>
    </w:p>
    <w:p w14:paraId="68B94AA8" w14:textId="77777777" w:rsidR="00CA5FF3" w:rsidRPr="008C6C17" w:rsidRDefault="00CA5FF3" w:rsidP="00CA5FF3">
      <w:pPr>
        <w:pStyle w:val="Heading1"/>
        <w:rPr>
          <w:b/>
          <w:bCs/>
          <w:sz w:val="21"/>
          <w:szCs w:val="21"/>
          <w:lang w:val="en-US"/>
        </w:rPr>
      </w:pPr>
      <w:r w:rsidRPr="008C6C17">
        <w:rPr>
          <w:b/>
          <w:bCs/>
          <w:sz w:val="21"/>
          <w:szCs w:val="21"/>
          <w:lang w:val="en-US"/>
        </w:rPr>
        <w:t>RESULTS</w:t>
      </w:r>
    </w:p>
    <w:p w14:paraId="2771F982" w14:textId="77777777" w:rsidR="00CA5FF3" w:rsidRDefault="00CA5FF3" w:rsidP="00CA5FF3">
      <w:pPr>
        <w:rPr>
          <w:lang w:eastAsia="x-none"/>
        </w:rPr>
      </w:pPr>
    </w:p>
    <w:p w14:paraId="7BC784F2" w14:textId="20C18D2B" w:rsidR="00BC706B" w:rsidRDefault="00BC706B" w:rsidP="00BC706B">
      <w:pPr>
        <w:pStyle w:val="BodyText"/>
      </w:pPr>
      <w:r>
        <w:t>Incorporating Dropout layers into the convolutional neural network (CNN) model led to significant improvements in the model's performance. Initially, the model achieved a test accuracy of approximately 91%, indicating overfitting to the training data. After introducing Dropout layers to reduce overfitting, the test accuracy improved to approximately 93%, with the test loss decreasing to 0.1621. The improved generalization performance on the test set confirms the effectiveness of the Dropout layers in enhancing the model's ability to predict unseen data.</w:t>
      </w:r>
    </w:p>
    <w:p w14:paraId="304442E8" w14:textId="77777777" w:rsidR="00BC706B" w:rsidRDefault="00BC706B" w:rsidP="00BC706B">
      <w:pPr>
        <w:pStyle w:val="BodyText"/>
      </w:pPr>
    </w:p>
    <w:p w14:paraId="45C79606" w14:textId="77777777" w:rsidR="00BC706B" w:rsidRDefault="00BC706B" w:rsidP="00BC706B">
      <w:pPr>
        <w:pStyle w:val="BodyText"/>
      </w:pPr>
      <w:r>
        <w:t>The re-evaluation of the test set also revealed that the model successfully classified 97.72% of the test images correctly, while only 2.28% were misclassified. An analysis of class-wise performance showed that the model performed exceptionally well for several classes, including Class 1 (Trouser), Class 5 (Sandal), Class 8 (Bag), and Class 9 (Ankle Boot), which exhibited high accuracy, recall, and F1-scores. However, Class 6 (Shirt) demonstrated lower performance across these metrics, highlighting an area for further improvement.</w:t>
      </w:r>
    </w:p>
    <w:p w14:paraId="23393065" w14:textId="6B4E01ED" w:rsidR="00D15884" w:rsidRDefault="00AF6D7F" w:rsidP="00D15884">
      <w:pPr>
        <w:pStyle w:val="BodyText"/>
        <w:ind w:firstLine="0"/>
      </w:pPr>
      <w:r>
        <w:rPr>
          <w:noProof/>
          <w14:ligatures w14:val="standardContextual"/>
        </w:rPr>
        <w:drawing>
          <wp:anchor distT="0" distB="0" distL="114300" distR="114300" simplePos="0" relativeHeight="251658240" behindDoc="0" locked="0" layoutInCell="1" allowOverlap="1" wp14:anchorId="015AC8D3" wp14:editId="6E78313B">
            <wp:simplePos x="0" y="0"/>
            <wp:positionH relativeFrom="margin">
              <wp:posOffset>3453130</wp:posOffset>
            </wp:positionH>
            <wp:positionV relativeFrom="paragraph">
              <wp:posOffset>281305</wp:posOffset>
            </wp:positionV>
            <wp:extent cx="3200400" cy="1235710"/>
            <wp:effectExtent l="0" t="0" r="0" b="2540"/>
            <wp:wrapTopAndBottom/>
            <wp:docPr id="213222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2722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00400" cy="1235710"/>
                    </a:xfrm>
                    <a:prstGeom prst="rect">
                      <a:avLst/>
                    </a:prstGeom>
                  </pic:spPr>
                </pic:pic>
              </a:graphicData>
            </a:graphic>
          </wp:anchor>
        </w:drawing>
      </w:r>
    </w:p>
    <w:p w14:paraId="4B9A541F" w14:textId="78E61FD0" w:rsidR="00D15884" w:rsidRDefault="00DD0C69" w:rsidP="00DD0C69">
      <w:pPr>
        <w:pStyle w:val="BodyText"/>
        <w:ind w:firstLine="0"/>
        <w:jc w:val="center"/>
      </w:pPr>
      <w:r>
        <w:t xml:space="preserve">Figure </w:t>
      </w:r>
      <w:r w:rsidR="00C558D4">
        <w:t>3</w:t>
      </w:r>
      <w:r>
        <w:t>: Prediction accuracy of model and model loss</w:t>
      </w:r>
    </w:p>
    <w:p w14:paraId="14D3328F" w14:textId="77777777" w:rsidR="00BC706B" w:rsidRDefault="00BC706B" w:rsidP="00BC706B">
      <w:pPr>
        <w:pStyle w:val="BodyText"/>
      </w:pPr>
    </w:p>
    <w:p w14:paraId="4E6E2E04" w14:textId="05474B47" w:rsidR="008C6C17" w:rsidRDefault="00BC706B" w:rsidP="00BC706B">
      <w:pPr>
        <w:pStyle w:val="BodyText"/>
        <w:ind w:firstLine="0"/>
      </w:pPr>
      <w:r>
        <w:t>A more granular evaluation, including precision, recall, and F1-scores, showed that the model's recall was highest for Class 8 (Bag) and Class 5 (Sandal), while it was lowest for Class 6 (Shirt) and Class 4 (Coat). The F1 score was highest for Class 1 (Trouser), Class 5 (Sandal), and Class 8 (Bag), while Class 6 (Shirt) and Class 4 (Coat) recorded the lowest F1 scores.</w:t>
      </w:r>
    </w:p>
    <w:p w14:paraId="6D45B086" w14:textId="1DEF602B" w:rsidR="00B07BC2" w:rsidRDefault="00EA0A81" w:rsidP="00BC706B">
      <w:pPr>
        <w:pStyle w:val="BodyText"/>
        <w:ind w:firstLine="0"/>
      </w:pPr>
      <w:r w:rsidRPr="00EA0A81">
        <w:rPr>
          <w:noProof/>
        </w:rPr>
        <w:lastRenderedPageBreak/>
        <w:drawing>
          <wp:inline distT="0" distB="0" distL="0" distR="0" wp14:anchorId="034913B6" wp14:editId="3C07FC57">
            <wp:extent cx="3200400" cy="1603375"/>
            <wp:effectExtent l="0" t="0" r="0" b="0"/>
            <wp:docPr id="41232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20489" name=""/>
                    <pic:cNvPicPr/>
                  </pic:nvPicPr>
                  <pic:blipFill>
                    <a:blip r:embed="rId17"/>
                    <a:stretch>
                      <a:fillRect/>
                    </a:stretch>
                  </pic:blipFill>
                  <pic:spPr>
                    <a:xfrm>
                      <a:off x="0" y="0"/>
                      <a:ext cx="3200400" cy="1603375"/>
                    </a:xfrm>
                    <a:prstGeom prst="rect">
                      <a:avLst/>
                    </a:prstGeom>
                  </pic:spPr>
                </pic:pic>
              </a:graphicData>
            </a:graphic>
          </wp:inline>
        </w:drawing>
      </w:r>
    </w:p>
    <w:p w14:paraId="34771CF2" w14:textId="79127F00" w:rsidR="001F4FB3" w:rsidRDefault="00322640" w:rsidP="005F2EE2">
      <w:pPr>
        <w:pStyle w:val="BodyText"/>
        <w:ind w:firstLine="0"/>
        <w:jc w:val="center"/>
      </w:pPr>
      <w:r>
        <w:t>Figure</w:t>
      </w:r>
      <w:r w:rsidR="00B823E9">
        <w:t xml:space="preserve"> </w:t>
      </w:r>
      <w:r w:rsidR="00C558D4">
        <w:t>4</w:t>
      </w:r>
      <w:r w:rsidR="00B823E9">
        <w:t>:</w:t>
      </w:r>
      <w:r w:rsidR="005F2EE2">
        <w:t xml:space="preserve"> Sample of</w:t>
      </w:r>
      <w:r w:rsidR="00B823E9">
        <w:t xml:space="preserve"> </w:t>
      </w:r>
      <w:r w:rsidR="005F2EE2">
        <w:t>c</w:t>
      </w:r>
      <w:r w:rsidR="001143BF">
        <w:t xml:space="preserve">orrectly </w:t>
      </w:r>
      <w:r w:rsidR="0035185C">
        <w:t>classified images</w:t>
      </w:r>
    </w:p>
    <w:p w14:paraId="54D34DBE" w14:textId="7EBBE982" w:rsidR="00EA0A81" w:rsidRDefault="00A354C7" w:rsidP="00BC706B">
      <w:pPr>
        <w:pStyle w:val="BodyText"/>
        <w:ind w:firstLine="0"/>
      </w:pPr>
      <w:r w:rsidRPr="00A354C7">
        <w:rPr>
          <w:noProof/>
        </w:rPr>
        <w:drawing>
          <wp:inline distT="0" distB="0" distL="0" distR="0" wp14:anchorId="09FA1B0A" wp14:editId="6C5EC8F2">
            <wp:extent cx="3200400" cy="1703705"/>
            <wp:effectExtent l="0" t="0" r="0" b="0"/>
            <wp:docPr id="124813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37849" name=""/>
                    <pic:cNvPicPr/>
                  </pic:nvPicPr>
                  <pic:blipFill>
                    <a:blip r:embed="rId18"/>
                    <a:stretch>
                      <a:fillRect/>
                    </a:stretch>
                  </pic:blipFill>
                  <pic:spPr>
                    <a:xfrm>
                      <a:off x="0" y="0"/>
                      <a:ext cx="3200400" cy="1703705"/>
                    </a:xfrm>
                    <a:prstGeom prst="rect">
                      <a:avLst/>
                    </a:prstGeom>
                  </pic:spPr>
                </pic:pic>
              </a:graphicData>
            </a:graphic>
          </wp:inline>
        </w:drawing>
      </w:r>
    </w:p>
    <w:p w14:paraId="1664BBC3" w14:textId="55F3A99A" w:rsidR="008C6C17" w:rsidRDefault="005F2EE2" w:rsidP="0035185C">
      <w:r>
        <w:t xml:space="preserve">Figure </w:t>
      </w:r>
      <w:r w:rsidR="00C558D4">
        <w:t>5</w:t>
      </w:r>
      <w:r>
        <w:t xml:space="preserve">: Sample of </w:t>
      </w:r>
      <w:r w:rsidR="0035185C">
        <w:t>incorrectly classified images</w:t>
      </w:r>
    </w:p>
    <w:p w14:paraId="5B090B36" w14:textId="07AB7C4D" w:rsidR="00CA5FF3" w:rsidRPr="008C6C17" w:rsidRDefault="00A01A20" w:rsidP="00CA5FF3">
      <w:pPr>
        <w:pStyle w:val="Heading1"/>
        <w:rPr>
          <w:b/>
          <w:bCs/>
          <w:sz w:val="21"/>
          <w:szCs w:val="21"/>
        </w:rPr>
      </w:pPr>
      <w:r>
        <w:rPr>
          <w:b/>
          <w:bCs/>
          <w:sz w:val="21"/>
          <w:szCs w:val="21"/>
        </w:rPr>
        <w:t>DISCUSS</w:t>
      </w:r>
      <w:r w:rsidR="00CA5FF3" w:rsidRPr="008C6C17">
        <w:rPr>
          <w:b/>
          <w:bCs/>
          <w:sz w:val="21"/>
          <w:szCs w:val="21"/>
        </w:rPr>
        <w:t>ION</w:t>
      </w:r>
    </w:p>
    <w:p w14:paraId="7EA2CC2A" w14:textId="22D3834F" w:rsidR="008E7681" w:rsidRDefault="008E7681" w:rsidP="008E7681">
      <w:pPr>
        <w:jc w:val="both"/>
      </w:pPr>
      <w:r>
        <w:t>The addition of Dropout layers significantly reduced overfitting, which was evident in the improved test accuracy and reduced loss. This indicates that the model's generalization ability was enhanced, allowing it to perform well on unseen data. The improvement in performance, particularly with classes like Trouser, Sandal, Bag, and Ankle Boot, suggests that the model is now better at learning generalizable patterns rather than memorizing the training data.</w:t>
      </w:r>
    </w:p>
    <w:p w14:paraId="467F5E05" w14:textId="77777777" w:rsidR="008E7681" w:rsidRDefault="008E7681" w:rsidP="008E7681">
      <w:pPr>
        <w:jc w:val="both"/>
      </w:pPr>
    </w:p>
    <w:p w14:paraId="1F46BBE9" w14:textId="77777777" w:rsidR="008E7681" w:rsidRDefault="008E7681" w:rsidP="008E7681">
      <w:pPr>
        <w:jc w:val="both"/>
      </w:pPr>
      <w:r>
        <w:t>Despite the overall improvements, the model's performance remained suboptimal for certain classes, such as Shirt and Coat. This could be due to the inherent difficulty in distinguishing these classes from others, possibly due to similarities in visual features or lower sample variability within these classes. Further techniques, such as class-specific augmentation or class weighting during training, could help address these issues.</w:t>
      </w:r>
    </w:p>
    <w:p w14:paraId="77A3A82B" w14:textId="77777777" w:rsidR="008E7681" w:rsidRDefault="008E7681" w:rsidP="008E7681">
      <w:pPr>
        <w:jc w:val="both"/>
      </w:pPr>
    </w:p>
    <w:p w14:paraId="5C77613F" w14:textId="77777777" w:rsidR="008E7681" w:rsidRDefault="008E7681" w:rsidP="008E7681">
      <w:pPr>
        <w:jc w:val="both"/>
      </w:pPr>
      <w:r>
        <w:t>The recall values for classes like Bag and Sandal were notably high, indicating that the model was able to identify most instances of these classes. However, the lower recall for Shirt and Coat suggests that the model struggles to correctly identify instances of these classes, which may require more attention in future work.</w:t>
      </w:r>
    </w:p>
    <w:p w14:paraId="6ADA8FD1" w14:textId="77777777" w:rsidR="008E7681" w:rsidRDefault="008E7681" w:rsidP="008E7681">
      <w:pPr>
        <w:jc w:val="both"/>
      </w:pPr>
    </w:p>
    <w:p w14:paraId="3BED4385" w14:textId="5DCC2E46" w:rsidR="00CA5FF3" w:rsidRDefault="008E7681" w:rsidP="008E7681">
      <w:pPr>
        <w:jc w:val="both"/>
      </w:pPr>
      <w:r>
        <w:t xml:space="preserve">The visualization of correctly and incorrectly classified images further illustrated the model's successes and failures. Correctly classified images were often clear, with distinct visual differences between classes, while incorrect classifications were often from visually similar items, such as Shirt and Coat. </w:t>
      </w:r>
      <w:r>
        <w:t>This reinforces the idea that the model’s difficulty in differentiating certain classes stems from overlapping features.</w:t>
      </w:r>
    </w:p>
    <w:p w14:paraId="35E68D0F" w14:textId="77777777" w:rsidR="00312AFC" w:rsidRDefault="00312AFC" w:rsidP="00CA5FF3">
      <w:pPr>
        <w:jc w:val="both"/>
      </w:pPr>
    </w:p>
    <w:p w14:paraId="69679282" w14:textId="77777777" w:rsidR="00312AFC" w:rsidRDefault="00312AFC" w:rsidP="00CA5FF3">
      <w:pPr>
        <w:jc w:val="both"/>
      </w:pPr>
    </w:p>
    <w:p w14:paraId="5B9811F9" w14:textId="77777777" w:rsidR="00312AFC" w:rsidRPr="008C6C17" w:rsidRDefault="00312AFC" w:rsidP="00312AFC">
      <w:pPr>
        <w:pStyle w:val="Heading1"/>
        <w:rPr>
          <w:b/>
          <w:bCs/>
          <w:sz w:val="21"/>
          <w:szCs w:val="21"/>
        </w:rPr>
      </w:pPr>
      <w:r w:rsidRPr="008C6C17">
        <w:rPr>
          <w:b/>
          <w:bCs/>
          <w:sz w:val="21"/>
          <w:szCs w:val="21"/>
        </w:rPr>
        <w:t>CONCLUSION</w:t>
      </w:r>
    </w:p>
    <w:p w14:paraId="30504433" w14:textId="1009D7D5" w:rsidR="00114E88" w:rsidRDefault="00114E88" w:rsidP="00114E88">
      <w:pPr>
        <w:jc w:val="both"/>
      </w:pPr>
      <w:r>
        <w:t>In conclusion, the introduction of Dropout layers in the CNN model successfully improved its generalization capability, resulting in a substantial increase in test accuracy (from 91% to 93%) and a reduction in test loss. The model’s ability to correctly classify most images in the test set (97.72% accuracy) is a positive outcome, though there are areas for improvement, especially in distinguishing visually similar classes like Shirt and Coat.</w:t>
      </w:r>
    </w:p>
    <w:p w14:paraId="12553332" w14:textId="77777777" w:rsidR="00114E88" w:rsidRDefault="00114E88" w:rsidP="00114E88">
      <w:pPr>
        <w:jc w:val="both"/>
      </w:pPr>
    </w:p>
    <w:p w14:paraId="73F675B7" w14:textId="6999B065" w:rsidR="00312AFC" w:rsidRPr="003D173D" w:rsidRDefault="00114E88" w:rsidP="00114E88">
      <w:pPr>
        <w:jc w:val="both"/>
        <w:rPr>
          <w:lang w:eastAsia="x-none"/>
        </w:rPr>
      </w:pPr>
      <w:r>
        <w:t>While Dropout helped mitigate overfitting, further enhancements, such as fine-tuning the model architecture, using advanced regularization techniques, or augmenting the data for harder-to-classify classes, could boost the model’s performance even further. Future work should focus on these areas, along with exploring additional hyperparameter optimization and advanced techniques like transfer learning to improve the accuracy and robustness of the model.</w:t>
      </w:r>
    </w:p>
    <w:p w14:paraId="6AC9D25C" w14:textId="77777777" w:rsidR="00312AFC" w:rsidRPr="003D173D" w:rsidRDefault="00312AFC" w:rsidP="00CA5FF3">
      <w:pPr>
        <w:jc w:val="both"/>
        <w:rPr>
          <w:lang w:eastAsia="x-none"/>
        </w:rPr>
      </w:pPr>
    </w:p>
    <w:p w14:paraId="18441199" w14:textId="77777777" w:rsidR="00CA5FF3" w:rsidRPr="008C6C17" w:rsidRDefault="00CA5FF3" w:rsidP="00CA5FF3">
      <w:pPr>
        <w:pStyle w:val="Heading5"/>
        <w:rPr>
          <w:rFonts w:ascii="Times New Roman" w:eastAsia="MS Mincho" w:hAnsi="Times New Roman"/>
        </w:rPr>
      </w:pPr>
      <w:r w:rsidRPr="008C6C17">
        <w:rPr>
          <w:rFonts w:ascii="Times New Roman" w:eastAsia="MS Mincho" w:hAnsi="Times New Roman"/>
        </w:rPr>
        <w:t>References</w:t>
      </w:r>
    </w:p>
    <w:p w14:paraId="0663CA9D" w14:textId="77777777" w:rsidR="00CA5FF3" w:rsidRDefault="00CA5FF3" w:rsidP="00CA5FF3">
      <w:pPr>
        <w:jc w:val="both"/>
        <w:rPr>
          <w:rFonts w:eastAsia="MS Mincho"/>
          <w:lang w:eastAsia="x-none"/>
        </w:rPr>
      </w:pPr>
    </w:p>
    <w:p w14:paraId="3D60AD12" w14:textId="77777777" w:rsidR="00CA5FF3" w:rsidRDefault="00CA5FF3" w:rsidP="00CA5FF3">
      <w:pPr>
        <w:jc w:val="both"/>
        <w:rPr>
          <w:rFonts w:eastAsia="MS Mincho"/>
          <w:lang w:eastAsia="x-none"/>
        </w:rPr>
      </w:pPr>
    </w:p>
    <w:p w14:paraId="5D3F7CA2" w14:textId="77777777" w:rsidR="008C1980" w:rsidRPr="008C1980" w:rsidRDefault="004069DE" w:rsidP="008C1980">
      <w:pPr>
        <w:jc w:val="both"/>
        <w:rPr>
          <w:color w:val="222222"/>
          <w:sz w:val="16"/>
          <w:szCs w:val="16"/>
        </w:rPr>
      </w:pPr>
      <w:r w:rsidRPr="03991E06">
        <w:rPr>
          <w:sz w:val="16"/>
          <w:szCs w:val="16"/>
        </w:rPr>
        <w:t xml:space="preserve">[1] </w:t>
      </w:r>
      <w:r w:rsidR="008C1980" w:rsidRPr="008C1980">
        <w:rPr>
          <w:color w:val="222222"/>
          <w:sz w:val="16"/>
          <w:szCs w:val="16"/>
        </w:rPr>
        <w:t>W. Wang, Y. Xu, J. Shen, S.C. Zhu, “Attentive Fashion Grammar Network</w:t>
      </w:r>
    </w:p>
    <w:p w14:paraId="679D3947" w14:textId="77777777" w:rsidR="008C1980" w:rsidRPr="008C1980" w:rsidRDefault="008C1980" w:rsidP="008C1980">
      <w:pPr>
        <w:jc w:val="both"/>
        <w:rPr>
          <w:color w:val="222222"/>
          <w:sz w:val="16"/>
          <w:szCs w:val="16"/>
        </w:rPr>
      </w:pPr>
      <w:r w:rsidRPr="008C1980">
        <w:rPr>
          <w:color w:val="222222"/>
          <w:sz w:val="16"/>
          <w:szCs w:val="16"/>
        </w:rPr>
        <w:t>for Fashion Landmark Detection and Clothing Category Classification,” in</w:t>
      </w:r>
    </w:p>
    <w:p w14:paraId="15AB5540" w14:textId="77777777" w:rsidR="008C1980" w:rsidRPr="008C1980" w:rsidRDefault="008C1980" w:rsidP="008C1980">
      <w:pPr>
        <w:jc w:val="both"/>
        <w:rPr>
          <w:color w:val="222222"/>
          <w:sz w:val="16"/>
          <w:szCs w:val="16"/>
        </w:rPr>
      </w:pPr>
      <w:r w:rsidRPr="008C1980">
        <w:rPr>
          <w:color w:val="222222"/>
          <w:sz w:val="16"/>
          <w:szCs w:val="16"/>
        </w:rPr>
        <w:t>Proceedings of the IEEE Computer Society Conference on Computer</w:t>
      </w:r>
    </w:p>
    <w:p w14:paraId="68F246C6" w14:textId="77777777" w:rsidR="008C1980" w:rsidRPr="008C1980" w:rsidRDefault="008C1980" w:rsidP="008C1980">
      <w:pPr>
        <w:jc w:val="both"/>
        <w:rPr>
          <w:color w:val="222222"/>
          <w:sz w:val="16"/>
          <w:szCs w:val="16"/>
        </w:rPr>
      </w:pPr>
      <w:r w:rsidRPr="008C1980">
        <w:rPr>
          <w:color w:val="222222"/>
          <w:sz w:val="16"/>
          <w:szCs w:val="16"/>
        </w:rPr>
        <w:t>Vision and Pattern Recognition, 4271–4280, 2018,</w:t>
      </w:r>
    </w:p>
    <w:p w14:paraId="7D226ECD" w14:textId="3192018F" w:rsidR="004069DE" w:rsidRPr="004069DE" w:rsidRDefault="008C1980" w:rsidP="008C1980">
      <w:pPr>
        <w:jc w:val="both"/>
        <w:rPr>
          <w:sz w:val="16"/>
          <w:szCs w:val="16"/>
        </w:rPr>
      </w:pPr>
      <w:r w:rsidRPr="008C1980">
        <w:rPr>
          <w:color w:val="222222"/>
          <w:sz w:val="16"/>
          <w:szCs w:val="16"/>
        </w:rPr>
        <w:t>doi:10.1109/CVPR.2018.00449.</w:t>
      </w:r>
    </w:p>
    <w:p w14:paraId="2D337681" w14:textId="6A2E0045" w:rsidR="03991E06" w:rsidRDefault="03991E06" w:rsidP="03991E06">
      <w:pPr>
        <w:jc w:val="both"/>
        <w:rPr>
          <w:sz w:val="16"/>
          <w:szCs w:val="16"/>
        </w:rPr>
      </w:pPr>
    </w:p>
    <w:p w14:paraId="50902C09" w14:textId="77777777" w:rsidR="00903898" w:rsidRPr="00903898" w:rsidRDefault="004069DE" w:rsidP="00903898">
      <w:pPr>
        <w:jc w:val="both"/>
        <w:rPr>
          <w:color w:val="222222"/>
          <w:sz w:val="16"/>
          <w:szCs w:val="16"/>
        </w:rPr>
      </w:pPr>
      <w:r w:rsidRPr="03991E06">
        <w:rPr>
          <w:sz w:val="16"/>
          <w:szCs w:val="16"/>
        </w:rPr>
        <w:t xml:space="preserve">[2] </w:t>
      </w:r>
      <w:r w:rsidR="00903898" w:rsidRPr="00903898">
        <w:rPr>
          <w:color w:val="222222"/>
          <w:sz w:val="16"/>
          <w:szCs w:val="16"/>
        </w:rPr>
        <w:t xml:space="preserve">E. M. </w:t>
      </w:r>
      <w:proofErr w:type="spellStart"/>
      <w:r w:rsidR="00903898" w:rsidRPr="00903898">
        <w:rPr>
          <w:color w:val="222222"/>
          <w:sz w:val="16"/>
          <w:szCs w:val="16"/>
        </w:rPr>
        <w:t>Dogo</w:t>
      </w:r>
      <w:proofErr w:type="spellEnd"/>
      <w:r w:rsidR="00903898" w:rsidRPr="00903898">
        <w:rPr>
          <w:color w:val="222222"/>
          <w:sz w:val="16"/>
          <w:szCs w:val="16"/>
        </w:rPr>
        <w:t xml:space="preserve">, O. J. Afolabi, N. I. </w:t>
      </w:r>
      <w:proofErr w:type="spellStart"/>
      <w:r w:rsidR="00903898" w:rsidRPr="00903898">
        <w:rPr>
          <w:color w:val="222222"/>
          <w:sz w:val="16"/>
          <w:szCs w:val="16"/>
        </w:rPr>
        <w:t>Nwulu</w:t>
      </w:r>
      <w:proofErr w:type="spellEnd"/>
      <w:r w:rsidR="00903898" w:rsidRPr="00903898">
        <w:rPr>
          <w:color w:val="222222"/>
          <w:sz w:val="16"/>
          <w:szCs w:val="16"/>
        </w:rPr>
        <w:t xml:space="preserve">, B. Twala and C. O. </w:t>
      </w:r>
      <w:proofErr w:type="spellStart"/>
      <w:r w:rsidR="00903898" w:rsidRPr="00903898">
        <w:rPr>
          <w:color w:val="222222"/>
          <w:sz w:val="16"/>
          <w:szCs w:val="16"/>
        </w:rPr>
        <w:t>Aigbavboa</w:t>
      </w:r>
      <w:proofErr w:type="spellEnd"/>
      <w:r w:rsidR="00903898" w:rsidRPr="00903898">
        <w:rPr>
          <w:color w:val="222222"/>
          <w:sz w:val="16"/>
          <w:szCs w:val="16"/>
        </w:rPr>
        <w:t>, "A</w:t>
      </w:r>
    </w:p>
    <w:p w14:paraId="45F62B23" w14:textId="77777777" w:rsidR="00903898" w:rsidRPr="00903898" w:rsidRDefault="00903898" w:rsidP="00903898">
      <w:pPr>
        <w:jc w:val="both"/>
        <w:rPr>
          <w:color w:val="222222"/>
          <w:sz w:val="16"/>
          <w:szCs w:val="16"/>
        </w:rPr>
      </w:pPr>
      <w:r w:rsidRPr="00903898">
        <w:rPr>
          <w:color w:val="222222"/>
          <w:sz w:val="16"/>
          <w:szCs w:val="16"/>
        </w:rPr>
        <w:t>Comparative Analysis of Gradient Descent-Based Optimization Algorithms</w:t>
      </w:r>
    </w:p>
    <w:p w14:paraId="0FE1BDB4" w14:textId="77777777" w:rsidR="00903898" w:rsidRPr="00903898" w:rsidRDefault="00903898" w:rsidP="00903898">
      <w:pPr>
        <w:jc w:val="both"/>
        <w:rPr>
          <w:color w:val="222222"/>
          <w:sz w:val="16"/>
          <w:szCs w:val="16"/>
        </w:rPr>
      </w:pPr>
      <w:r w:rsidRPr="00903898">
        <w:rPr>
          <w:color w:val="222222"/>
          <w:sz w:val="16"/>
          <w:szCs w:val="16"/>
        </w:rPr>
        <w:t>on Convolutional Neural Networks," in Proceedings of 2018 International</w:t>
      </w:r>
    </w:p>
    <w:p w14:paraId="623749A7" w14:textId="77777777" w:rsidR="00903898" w:rsidRPr="00903898" w:rsidRDefault="00903898" w:rsidP="00903898">
      <w:pPr>
        <w:jc w:val="both"/>
        <w:rPr>
          <w:color w:val="222222"/>
          <w:sz w:val="16"/>
          <w:szCs w:val="16"/>
        </w:rPr>
      </w:pPr>
      <w:r w:rsidRPr="00903898">
        <w:rPr>
          <w:color w:val="222222"/>
          <w:sz w:val="16"/>
          <w:szCs w:val="16"/>
        </w:rPr>
        <w:t>Conference on Computational Techniques, Electronics and Mechanical</w:t>
      </w:r>
    </w:p>
    <w:p w14:paraId="7E116C66" w14:textId="77777777" w:rsidR="00903898" w:rsidRPr="00903898" w:rsidRDefault="00903898" w:rsidP="00903898">
      <w:pPr>
        <w:jc w:val="both"/>
        <w:rPr>
          <w:color w:val="222222"/>
          <w:sz w:val="16"/>
          <w:szCs w:val="16"/>
        </w:rPr>
      </w:pPr>
      <w:r w:rsidRPr="00903898">
        <w:rPr>
          <w:color w:val="222222"/>
          <w:sz w:val="16"/>
          <w:szCs w:val="16"/>
        </w:rPr>
        <w:t xml:space="preserve">Systems (CTEMS), Belgaum, India, 2018, 92-99, </w:t>
      </w:r>
      <w:proofErr w:type="spellStart"/>
      <w:r w:rsidRPr="00903898">
        <w:rPr>
          <w:color w:val="222222"/>
          <w:sz w:val="16"/>
          <w:szCs w:val="16"/>
        </w:rPr>
        <w:t>doi</w:t>
      </w:r>
      <w:proofErr w:type="spellEnd"/>
      <w:r w:rsidRPr="00903898">
        <w:rPr>
          <w:color w:val="222222"/>
          <w:sz w:val="16"/>
          <w:szCs w:val="16"/>
        </w:rPr>
        <w:t>:</w:t>
      </w:r>
    </w:p>
    <w:p w14:paraId="2701FD57" w14:textId="6E46B9F0" w:rsidR="004069DE" w:rsidRDefault="00903898" w:rsidP="00903898">
      <w:pPr>
        <w:jc w:val="both"/>
        <w:rPr>
          <w:sz w:val="16"/>
          <w:szCs w:val="16"/>
        </w:rPr>
      </w:pPr>
      <w:r w:rsidRPr="00903898">
        <w:rPr>
          <w:color w:val="222222"/>
          <w:sz w:val="16"/>
          <w:szCs w:val="16"/>
        </w:rPr>
        <w:t>10.1109/CTEMS.2018.8769211</w:t>
      </w:r>
      <w:r w:rsidR="004F1A16">
        <w:rPr>
          <w:color w:val="222222"/>
          <w:sz w:val="16"/>
          <w:szCs w:val="16"/>
        </w:rPr>
        <w:t>.</w:t>
      </w:r>
    </w:p>
    <w:p w14:paraId="35A52870" w14:textId="77777777" w:rsidR="004069DE" w:rsidRPr="004069DE" w:rsidRDefault="004069DE" w:rsidP="004069DE">
      <w:pPr>
        <w:jc w:val="both"/>
        <w:rPr>
          <w:sz w:val="16"/>
          <w:szCs w:val="16"/>
        </w:rPr>
      </w:pPr>
    </w:p>
    <w:p w14:paraId="27F541AE" w14:textId="77777777" w:rsidR="00903898" w:rsidRPr="00903898" w:rsidRDefault="004069DE" w:rsidP="00903898">
      <w:pPr>
        <w:jc w:val="both"/>
        <w:rPr>
          <w:color w:val="222222"/>
          <w:sz w:val="16"/>
          <w:szCs w:val="16"/>
        </w:rPr>
      </w:pPr>
      <w:r w:rsidRPr="03991E06">
        <w:rPr>
          <w:sz w:val="16"/>
          <w:szCs w:val="16"/>
        </w:rPr>
        <w:t xml:space="preserve">[3] </w:t>
      </w:r>
      <w:r w:rsidR="00903898" w:rsidRPr="00903898">
        <w:rPr>
          <w:color w:val="222222"/>
          <w:sz w:val="16"/>
          <w:szCs w:val="16"/>
        </w:rPr>
        <w:t xml:space="preserve">A. </w:t>
      </w:r>
      <w:proofErr w:type="spellStart"/>
      <w:r w:rsidR="00903898" w:rsidRPr="00903898">
        <w:rPr>
          <w:color w:val="222222"/>
          <w:sz w:val="16"/>
          <w:szCs w:val="16"/>
        </w:rPr>
        <w:t>Baldominos</w:t>
      </w:r>
      <w:proofErr w:type="spellEnd"/>
      <w:r w:rsidR="00903898" w:rsidRPr="00903898">
        <w:rPr>
          <w:color w:val="222222"/>
          <w:sz w:val="16"/>
          <w:szCs w:val="16"/>
        </w:rPr>
        <w:t>, Y. Saez, P. Isasi, "A Survey of Handwritten Character</w:t>
      </w:r>
    </w:p>
    <w:p w14:paraId="06E5814A" w14:textId="77777777" w:rsidR="00903898" w:rsidRPr="00903898" w:rsidRDefault="00903898" w:rsidP="00903898">
      <w:pPr>
        <w:jc w:val="both"/>
        <w:rPr>
          <w:color w:val="222222"/>
          <w:sz w:val="16"/>
          <w:szCs w:val="16"/>
        </w:rPr>
      </w:pPr>
      <w:r w:rsidRPr="00903898">
        <w:rPr>
          <w:color w:val="222222"/>
          <w:sz w:val="16"/>
          <w:szCs w:val="16"/>
        </w:rPr>
        <w:t>Recognition with MNIST and EMNIST," Applied Sciences, 9 (15), 3169,</w:t>
      </w:r>
    </w:p>
    <w:p w14:paraId="1260AE67" w14:textId="2A58281F" w:rsidR="004069DE" w:rsidRDefault="00903898" w:rsidP="00903898">
      <w:pPr>
        <w:jc w:val="both"/>
        <w:rPr>
          <w:sz w:val="16"/>
          <w:szCs w:val="16"/>
        </w:rPr>
      </w:pPr>
      <w:r w:rsidRPr="00903898">
        <w:rPr>
          <w:color w:val="222222"/>
          <w:sz w:val="16"/>
          <w:szCs w:val="16"/>
        </w:rPr>
        <w:t>2019, doi:10.3390/app9153169</w:t>
      </w:r>
      <w:r w:rsidR="004F1A16">
        <w:rPr>
          <w:color w:val="222222"/>
          <w:sz w:val="16"/>
          <w:szCs w:val="16"/>
        </w:rPr>
        <w:t>.</w:t>
      </w:r>
    </w:p>
    <w:p w14:paraId="408FA9EE" w14:textId="77777777" w:rsidR="004069DE" w:rsidRPr="004069DE" w:rsidRDefault="004069DE" w:rsidP="004069DE">
      <w:pPr>
        <w:jc w:val="both"/>
        <w:rPr>
          <w:sz w:val="16"/>
          <w:szCs w:val="16"/>
        </w:rPr>
      </w:pPr>
    </w:p>
    <w:p w14:paraId="57669FF3" w14:textId="77777777" w:rsidR="000F3161" w:rsidRPr="000F3161" w:rsidRDefault="004069DE" w:rsidP="000F3161">
      <w:pPr>
        <w:jc w:val="both"/>
        <w:rPr>
          <w:color w:val="222222"/>
          <w:sz w:val="16"/>
          <w:szCs w:val="16"/>
        </w:rPr>
      </w:pPr>
      <w:r w:rsidRPr="03991E06">
        <w:rPr>
          <w:sz w:val="16"/>
          <w:szCs w:val="16"/>
        </w:rPr>
        <w:t xml:space="preserve">[4] </w:t>
      </w:r>
      <w:r w:rsidR="000F3161" w:rsidRPr="000F3161">
        <w:rPr>
          <w:color w:val="222222"/>
          <w:sz w:val="16"/>
          <w:szCs w:val="16"/>
        </w:rPr>
        <w:t>E.L. De Oliveira, “Machine learning techniques applied to predict the performance of contact centers operators,” Iberian Conference on</w:t>
      </w:r>
    </w:p>
    <w:p w14:paraId="17130E2A" w14:textId="77777777" w:rsidR="000F3161" w:rsidRPr="000F3161" w:rsidRDefault="000F3161" w:rsidP="000F3161">
      <w:pPr>
        <w:jc w:val="both"/>
        <w:rPr>
          <w:color w:val="222222"/>
          <w:sz w:val="16"/>
          <w:szCs w:val="16"/>
        </w:rPr>
      </w:pPr>
      <w:r w:rsidRPr="000F3161">
        <w:rPr>
          <w:color w:val="222222"/>
          <w:sz w:val="16"/>
          <w:szCs w:val="16"/>
        </w:rPr>
        <w:t>Information Systems and Technologies, CISTI, 2019,</w:t>
      </w:r>
    </w:p>
    <w:p w14:paraId="06F51FBE" w14:textId="2EABA8B2" w:rsidR="004069DE" w:rsidRPr="004069DE" w:rsidRDefault="000F3161" w:rsidP="000F3161">
      <w:pPr>
        <w:jc w:val="both"/>
        <w:rPr>
          <w:sz w:val="16"/>
          <w:szCs w:val="16"/>
        </w:rPr>
      </w:pPr>
      <w:r w:rsidRPr="000F3161">
        <w:rPr>
          <w:color w:val="222222"/>
          <w:sz w:val="16"/>
          <w:szCs w:val="16"/>
        </w:rPr>
        <w:t>doi:10.23919/CISTI.2019.8760665</w:t>
      </w:r>
      <w:r>
        <w:rPr>
          <w:color w:val="222222"/>
          <w:sz w:val="16"/>
          <w:szCs w:val="16"/>
        </w:rPr>
        <w:t>.</w:t>
      </w:r>
    </w:p>
    <w:p w14:paraId="2BA052A5" w14:textId="590A4D43" w:rsidR="03991E06" w:rsidRDefault="03991E06" w:rsidP="03991E06">
      <w:pPr>
        <w:jc w:val="both"/>
        <w:rPr>
          <w:color w:val="222222"/>
          <w:sz w:val="16"/>
          <w:szCs w:val="16"/>
        </w:rPr>
      </w:pPr>
    </w:p>
    <w:p w14:paraId="22D8B517" w14:textId="77777777" w:rsidR="000F3161" w:rsidRPr="000F3161" w:rsidRDefault="004069DE" w:rsidP="000F3161">
      <w:pPr>
        <w:jc w:val="both"/>
        <w:rPr>
          <w:color w:val="222222"/>
          <w:sz w:val="16"/>
          <w:szCs w:val="16"/>
        </w:rPr>
      </w:pPr>
      <w:r w:rsidRPr="03991E06">
        <w:rPr>
          <w:sz w:val="16"/>
          <w:szCs w:val="16"/>
        </w:rPr>
        <w:t xml:space="preserve">[5] </w:t>
      </w:r>
      <w:r w:rsidR="000F3161" w:rsidRPr="000F3161">
        <w:rPr>
          <w:color w:val="222222"/>
          <w:sz w:val="16"/>
          <w:szCs w:val="16"/>
        </w:rPr>
        <w:t>M. Kayed, A. Anter and H. Mohamed, "Classification of Garments from</w:t>
      </w:r>
    </w:p>
    <w:p w14:paraId="6EA805C6" w14:textId="77777777" w:rsidR="000F3161" w:rsidRPr="000F3161" w:rsidRDefault="000F3161" w:rsidP="000F3161">
      <w:pPr>
        <w:jc w:val="both"/>
        <w:rPr>
          <w:color w:val="222222"/>
          <w:sz w:val="16"/>
          <w:szCs w:val="16"/>
        </w:rPr>
      </w:pPr>
      <w:r w:rsidRPr="000F3161">
        <w:rPr>
          <w:color w:val="222222"/>
          <w:sz w:val="16"/>
          <w:szCs w:val="16"/>
        </w:rPr>
        <w:t>Fashion MNIST Dataset Using CNN LeNet-5 Architecture," in 2020</w:t>
      </w:r>
    </w:p>
    <w:p w14:paraId="3EF275A4" w14:textId="77777777" w:rsidR="000F3161" w:rsidRPr="000F3161" w:rsidRDefault="000F3161" w:rsidP="000F3161">
      <w:pPr>
        <w:jc w:val="both"/>
        <w:rPr>
          <w:color w:val="222222"/>
          <w:sz w:val="16"/>
          <w:szCs w:val="16"/>
        </w:rPr>
      </w:pPr>
      <w:r w:rsidRPr="000F3161">
        <w:rPr>
          <w:color w:val="222222"/>
          <w:sz w:val="16"/>
          <w:szCs w:val="16"/>
        </w:rPr>
        <w:t>International Conference on Innovative Trends in Communication and</w:t>
      </w:r>
    </w:p>
    <w:p w14:paraId="7697E007" w14:textId="77777777" w:rsidR="000F3161" w:rsidRPr="000F3161" w:rsidRDefault="000F3161" w:rsidP="000F3161">
      <w:pPr>
        <w:jc w:val="both"/>
        <w:rPr>
          <w:color w:val="222222"/>
          <w:sz w:val="16"/>
          <w:szCs w:val="16"/>
        </w:rPr>
      </w:pPr>
      <w:r w:rsidRPr="000F3161">
        <w:rPr>
          <w:color w:val="222222"/>
          <w:sz w:val="16"/>
          <w:szCs w:val="16"/>
        </w:rPr>
        <w:t xml:space="preserve">Computer Engineering (ITCE), Aswan, Egypt, 2020, 238-243, </w:t>
      </w:r>
      <w:proofErr w:type="spellStart"/>
      <w:r w:rsidRPr="000F3161">
        <w:rPr>
          <w:color w:val="222222"/>
          <w:sz w:val="16"/>
          <w:szCs w:val="16"/>
        </w:rPr>
        <w:t>doi</w:t>
      </w:r>
      <w:proofErr w:type="spellEnd"/>
      <w:r w:rsidRPr="000F3161">
        <w:rPr>
          <w:color w:val="222222"/>
          <w:sz w:val="16"/>
          <w:szCs w:val="16"/>
        </w:rPr>
        <w:t>:</w:t>
      </w:r>
    </w:p>
    <w:p w14:paraId="26512386" w14:textId="0386DE65" w:rsidR="004069DE" w:rsidRPr="004069DE" w:rsidRDefault="000F3161" w:rsidP="000F3161">
      <w:pPr>
        <w:jc w:val="both"/>
        <w:rPr>
          <w:color w:val="222222"/>
          <w:sz w:val="16"/>
          <w:szCs w:val="16"/>
        </w:rPr>
      </w:pPr>
      <w:r w:rsidRPr="000F3161">
        <w:rPr>
          <w:color w:val="222222"/>
          <w:sz w:val="16"/>
          <w:szCs w:val="16"/>
        </w:rPr>
        <w:t>10.1109/ITCE48509.2020.9047776</w:t>
      </w:r>
      <w:r w:rsidR="421EC723" w:rsidRPr="03991E06">
        <w:rPr>
          <w:color w:val="222222"/>
          <w:sz w:val="16"/>
          <w:szCs w:val="16"/>
        </w:rPr>
        <w:t>.</w:t>
      </w:r>
    </w:p>
    <w:p w14:paraId="0AFCF1D1" w14:textId="7CE340BC" w:rsidR="03991E06" w:rsidRDefault="03991E06" w:rsidP="03991E06">
      <w:pPr>
        <w:jc w:val="both"/>
        <w:rPr>
          <w:rFonts w:ascii="Arial" w:eastAsia="Arial" w:hAnsi="Arial" w:cs="Arial"/>
          <w:color w:val="222222"/>
          <w:sz w:val="19"/>
          <w:szCs w:val="19"/>
        </w:rPr>
      </w:pPr>
    </w:p>
    <w:p w14:paraId="11BA9A6C" w14:textId="77777777" w:rsidR="0088266A" w:rsidRPr="0088266A" w:rsidRDefault="004069DE" w:rsidP="0088266A">
      <w:pPr>
        <w:jc w:val="both"/>
        <w:rPr>
          <w:color w:val="222222"/>
          <w:sz w:val="16"/>
          <w:szCs w:val="16"/>
        </w:rPr>
      </w:pPr>
      <w:r w:rsidRPr="03991E06">
        <w:rPr>
          <w:sz w:val="16"/>
          <w:szCs w:val="16"/>
        </w:rPr>
        <w:t xml:space="preserve">[6] </w:t>
      </w:r>
      <w:r w:rsidR="0088266A" w:rsidRPr="0088266A">
        <w:rPr>
          <w:color w:val="222222"/>
          <w:sz w:val="16"/>
          <w:szCs w:val="16"/>
        </w:rPr>
        <w:t xml:space="preserve">K. </w:t>
      </w:r>
      <w:proofErr w:type="spellStart"/>
      <w:r w:rsidR="0088266A" w:rsidRPr="0088266A">
        <w:rPr>
          <w:color w:val="222222"/>
          <w:sz w:val="16"/>
          <w:szCs w:val="16"/>
        </w:rPr>
        <w:t>Meshkini</w:t>
      </w:r>
      <w:proofErr w:type="spellEnd"/>
      <w:r w:rsidR="0088266A" w:rsidRPr="0088266A">
        <w:rPr>
          <w:color w:val="222222"/>
          <w:sz w:val="16"/>
          <w:szCs w:val="16"/>
        </w:rPr>
        <w:t xml:space="preserve">, J. </w:t>
      </w:r>
      <w:proofErr w:type="spellStart"/>
      <w:r w:rsidR="0088266A" w:rsidRPr="0088266A">
        <w:rPr>
          <w:color w:val="222222"/>
          <w:sz w:val="16"/>
          <w:szCs w:val="16"/>
        </w:rPr>
        <w:t>Platos</w:t>
      </w:r>
      <w:proofErr w:type="spellEnd"/>
      <w:r w:rsidR="0088266A" w:rsidRPr="0088266A">
        <w:rPr>
          <w:color w:val="222222"/>
          <w:sz w:val="16"/>
          <w:szCs w:val="16"/>
        </w:rPr>
        <w:t xml:space="preserve">, H. </w:t>
      </w:r>
      <w:proofErr w:type="spellStart"/>
      <w:r w:rsidR="0088266A" w:rsidRPr="0088266A">
        <w:rPr>
          <w:color w:val="222222"/>
          <w:sz w:val="16"/>
          <w:szCs w:val="16"/>
        </w:rPr>
        <w:t>Ghassemain</w:t>
      </w:r>
      <w:proofErr w:type="spellEnd"/>
      <w:r w:rsidR="0088266A" w:rsidRPr="0088266A">
        <w:rPr>
          <w:color w:val="222222"/>
          <w:sz w:val="16"/>
          <w:szCs w:val="16"/>
        </w:rPr>
        <w:t>, “An Analysis of Convolutional</w:t>
      </w:r>
    </w:p>
    <w:p w14:paraId="3EC2CEDE" w14:textId="77777777" w:rsidR="0088266A" w:rsidRPr="0088266A" w:rsidRDefault="0088266A" w:rsidP="0088266A">
      <w:pPr>
        <w:jc w:val="both"/>
        <w:rPr>
          <w:color w:val="222222"/>
          <w:sz w:val="16"/>
          <w:szCs w:val="16"/>
        </w:rPr>
      </w:pPr>
      <w:r w:rsidRPr="0088266A">
        <w:rPr>
          <w:color w:val="222222"/>
          <w:sz w:val="16"/>
          <w:szCs w:val="16"/>
        </w:rPr>
        <w:t>Neural Network for Fashion Images Classification (Fashion-MNIST),” in</w:t>
      </w:r>
    </w:p>
    <w:p w14:paraId="5286E5E0" w14:textId="77777777" w:rsidR="0088266A" w:rsidRPr="0088266A" w:rsidRDefault="0088266A" w:rsidP="0088266A">
      <w:pPr>
        <w:jc w:val="both"/>
        <w:rPr>
          <w:color w:val="222222"/>
          <w:sz w:val="16"/>
          <w:szCs w:val="16"/>
        </w:rPr>
      </w:pPr>
      <w:r w:rsidRPr="0088266A">
        <w:rPr>
          <w:color w:val="222222"/>
          <w:sz w:val="16"/>
          <w:szCs w:val="16"/>
        </w:rPr>
        <w:t>Advances in Intelligent Systems and Computing, Springer: 85–95, 2020,</w:t>
      </w:r>
    </w:p>
    <w:p w14:paraId="06000AA2" w14:textId="1C2DAA4E" w:rsidR="03991E06" w:rsidRDefault="0088266A" w:rsidP="0088266A">
      <w:pPr>
        <w:jc w:val="both"/>
        <w:rPr>
          <w:color w:val="222222"/>
          <w:sz w:val="16"/>
          <w:szCs w:val="16"/>
        </w:rPr>
      </w:pPr>
      <w:r w:rsidRPr="0088266A">
        <w:rPr>
          <w:color w:val="222222"/>
          <w:sz w:val="16"/>
          <w:szCs w:val="16"/>
        </w:rPr>
        <w:t>doi:10.1007/978-3-030-50097-9_10.</w:t>
      </w:r>
    </w:p>
    <w:p w14:paraId="792B6CE8" w14:textId="77777777" w:rsidR="0088266A" w:rsidRDefault="0088266A" w:rsidP="0088266A">
      <w:pPr>
        <w:jc w:val="both"/>
        <w:rPr>
          <w:rFonts w:ascii="Arial" w:eastAsia="Arial" w:hAnsi="Arial" w:cs="Arial"/>
          <w:color w:val="222222"/>
          <w:sz w:val="19"/>
          <w:szCs w:val="19"/>
        </w:rPr>
      </w:pPr>
    </w:p>
    <w:p w14:paraId="584D4159" w14:textId="77777777" w:rsidR="0088266A" w:rsidRPr="0088266A" w:rsidRDefault="004069DE" w:rsidP="0088266A">
      <w:pPr>
        <w:jc w:val="both"/>
        <w:rPr>
          <w:color w:val="222222"/>
          <w:sz w:val="16"/>
          <w:szCs w:val="16"/>
        </w:rPr>
      </w:pPr>
      <w:r w:rsidRPr="03991E06">
        <w:rPr>
          <w:sz w:val="16"/>
          <w:szCs w:val="16"/>
        </w:rPr>
        <w:t xml:space="preserve">[7] </w:t>
      </w:r>
      <w:r w:rsidR="0088266A" w:rsidRPr="0088266A">
        <w:rPr>
          <w:color w:val="222222"/>
          <w:sz w:val="16"/>
          <w:szCs w:val="16"/>
        </w:rPr>
        <w:t>R. Boardman, R. Parker-</w:t>
      </w:r>
      <w:proofErr w:type="spellStart"/>
      <w:r w:rsidR="0088266A" w:rsidRPr="0088266A">
        <w:rPr>
          <w:color w:val="222222"/>
          <w:sz w:val="16"/>
          <w:szCs w:val="16"/>
        </w:rPr>
        <w:t>Strak</w:t>
      </w:r>
      <w:proofErr w:type="spellEnd"/>
      <w:r w:rsidR="0088266A" w:rsidRPr="0088266A">
        <w:rPr>
          <w:color w:val="222222"/>
          <w:sz w:val="16"/>
          <w:szCs w:val="16"/>
        </w:rPr>
        <w:t>, C.E. Henninger, “Fashion Buying and</w:t>
      </w:r>
    </w:p>
    <w:p w14:paraId="26D0D258" w14:textId="77777777" w:rsidR="0088266A" w:rsidRPr="0088266A" w:rsidRDefault="0088266A" w:rsidP="0088266A">
      <w:pPr>
        <w:jc w:val="both"/>
        <w:rPr>
          <w:color w:val="222222"/>
          <w:sz w:val="16"/>
          <w:szCs w:val="16"/>
        </w:rPr>
      </w:pPr>
      <w:r w:rsidRPr="0088266A">
        <w:rPr>
          <w:color w:val="222222"/>
          <w:sz w:val="16"/>
          <w:szCs w:val="16"/>
        </w:rPr>
        <w:t>Merchandising,” Fashion Buying and Merchandising, 2020,</w:t>
      </w:r>
    </w:p>
    <w:p w14:paraId="6D987674" w14:textId="342239BC" w:rsidR="03991E06" w:rsidRDefault="0088266A" w:rsidP="0088266A">
      <w:pPr>
        <w:jc w:val="both"/>
        <w:rPr>
          <w:color w:val="222222"/>
          <w:sz w:val="16"/>
          <w:szCs w:val="16"/>
        </w:rPr>
      </w:pPr>
      <w:r w:rsidRPr="0088266A">
        <w:rPr>
          <w:color w:val="222222"/>
          <w:sz w:val="16"/>
          <w:szCs w:val="16"/>
        </w:rPr>
        <w:t>doi:10.4324/9780429462207.</w:t>
      </w:r>
    </w:p>
    <w:p w14:paraId="2C154730" w14:textId="77777777" w:rsidR="0088266A" w:rsidRDefault="0088266A" w:rsidP="0088266A">
      <w:pPr>
        <w:jc w:val="both"/>
        <w:rPr>
          <w:rFonts w:ascii="Arial" w:eastAsia="Arial" w:hAnsi="Arial" w:cs="Arial"/>
          <w:color w:val="222222"/>
          <w:sz w:val="19"/>
          <w:szCs w:val="19"/>
        </w:rPr>
      </w:pPr>
    </w:p>
    <w:p w14:paraId="1075CCF9" w14:textId="77777777" w:rsidR="000527BA" w:rsidRPr="000527BA" w:rsidRDefault="004069DE" w:rsidP="000527BA">
      <w:pPr>
        <w:jc w:val="both"/>
        <w:rPr>
          <w:color w:val="222222"/>
          <w:sz w:val="16"/>
          <w:szCs w:val="16"/>
        </w:rPr>
      </w:pPr>
      <w:r w:rsidRPr="03991E06">
        <w:rPr>
          <w:sz w:val="16"/>
          <w:szCs w:val="16"/>
        </w:rPr>
        <w:t>[8]</w:t>
      </w:r>
      <w:r w:rsidR="7E02A5C9" w:rsidRPr="03991E06">
        <w:rPr>
          <w:sz w:val="16"/>
          <w:szCs w:val="16"/>
        </w:rPr>
        <w:t xml:space="preserve"> </w:t>
      </w:r>
      <w:r w:rsidR="000527BA" w:rsidRPr="000527BA">
        <w:rPr>
          <w:color w:val="222222"/>
          <w:sz w:val="16"/>
          <w:szCs w:val="16"/>
        </w:rPr>
        <w:t>Y. Zhong, S. Mitra, “The role of fashion retail buyers in China and the buyer</w:t>
      </w:r>
    </w:p>
    <w:p w14:paraId="12452F25" w14:textId="77777777" w:rsidR="000527BA" w:rsidRPr="000527BA" w:rsidRDefault="000527BA" w:rsidP="000527BA">
      <w:pPr>
        <w:jc w:val="both"/>
        <w:rPr>
          <w:color w:val="222222"/>
          <w:sz w:val="16"/>
          <w:szCs w:val="16"/>
        </w:rPr>
      </w:pPr>
      <w:r w:rsidRPr="000527BA">
        <w:rPr>
          <w:color w:val="222222"/>
          <w:sz w:val="16"/>
          <w:szCs w:val="16"/>
        </w:rPr>
        <w:t>decision-making process,” Journal of Fashion Marketing and Management,</w:t>
      </w:r>
    </w:p>
    <w:p w14:paraId="42E4E472" w14:textId="032E6B3F" w:rsidR="004069DE" w:rsidRDefault="000527BA" w:rsidP="000527BA">
      <w:pPr>
        <w:jc w:val="both"/>
        <w:rPr>
          <w:color w:val="222222"/>
          <w:sz w:val="16"/>
          <w:szCs w:val="16"/>
        </w:rPr>
      </w:pPr>
      <w:r w:rsidRPr="000527BA">
        <w:rPr>
          <w:color w:val="222222"/>
          <w:sz w:val="16"/>
          <w:szCs w:val="16"/>
        </w:rPr>
        <w:t>24(4), 631–649, 2020, doi:10.1108/JFMM-03-2018-0033.</w:t>
      </w:r>
    </w:p>
    <w:p w14:paraId="0E1900FA" w14:textId="77777777" w:rsidR="000527BA" w:rsidRPr="004069DE" w:rsidRDefault="000527BA" w:rsidP="000527BA">
      <w:pPr>
        <w:jc w:val="both"/>
        <w:rPr>
          <w:sz w:val="16"/>
          <w:szCs w:val="16"/>
        </w:rPr>
      </w:pPr>
    </w:p>
    <w:p w14:paraId="0242EDD4" w14:textId="77777777" w:rsidR="00FA1A1E" w:rsidRDefault="004069DE" w:rsidP="03991E06">
      <w:pPr>
        <w:jc w:val="both"/>
        <w:rPr>
          <w:color w:val="222222"/>
          <w:sz w:val="16"/>
          <w:szCs w:val="16"/>
        </w:rPr>
      </w:pPr>
      <w:r w:rsidRPr="03991E06">
        <w:rPr>
          <w:sz w:val="16"/>
          <w:szCs w:val="16"/>
        </w:rPr>
        <w:t xml:space="preserve">[9] </w:t>
      </w:r>
      <w:r w:rsidR="00FA1A1E" w:rsidRPr="00FA1A1E">
        <w:rPr>
          <w:color w:val="222222"/>
          <w:sz w:val="16"/>
          <w:szCs w:val="16"/>
        </w:rPr>
        <w:t xml:space="preserve">Shajini, M.; Ramanan, A. A knowledge-sharing semi-supervised approach for fashion clothes classification and attribute prediction. Visual </w:t>
      </w:r>
      <w:proofErr w:type="spellStart"/>
      <w:r w:rsidR="00FA1A1E" w:rsidRPr="00FA1A1E">
        <w:rPr>
          <w:color w:val="222222"/>
          <w:sz w:val="16"/>
          <w:szCs w:val="16"/>
        </w:rPr>
        <w:t>Comput</w:t>
      </w:r>
      <w:proofErr w:type="spellEnd"/>
      <w:r w:rsidR="00FA1A1E" w:rsidRPr="00FA1A1E">
        <w:rPr>
          <w:color w:val="222222"/>
          <w:sz w:val="16"/>
          <w:szCs w:val="16"/>
        </w:rPr>
        <w:t xml:space="preserve">. 2022, 38, 3551–3561. </w:t>
      </w:r>
    </w:p>
    <w:p w14:paraId="13D38086" w14:textId="77777777" w:rsidR="00FA1A1E" w:rsidRDefault="00FA1A1E" w:rsidP="03991E06">
      <w:pPr>
        <w:jc w:val="both"/>
        <w:rPr>
          <w:color w:val="222222"/>
          <w:sz w:val="16"/>
          <w:szCs w:val="16"/>
        </w:rPr>
      </w:pPr>
    </w:p>
    <w:p w14:paraId="7EC6A735" w14:textId="735C78A1" w:rsidR="004069DE" w:rsidRPr="004069DE" w:rsidRDefault="004069DE" w:rsidP="03991E06">
      <w:pPr>
        <w:jc w:val="both"/>
        <w:rPr>
          <w:sz w:val="16"/>
          <w:szCs w:val="16"/>
        </w:rPr>
      </w:pPr>
      <w:r w:rsidRPr="03991E06">
        <w:rPr>
          <w:sz w:val="16"/>
          <w:szCs w:val="16"/>
        </w:rPr>
        <w:t xml:space="preserve">[10] </w:t>
      </w:r>
      <w:r w:rsidR="00FA1A1E" w:rsidRPr="00FA1A1E">
        <w:rPr>
          <w:color w:val="222222"/>
          <w:sz w:val="16"/>
          <w:szCs w:val="16"/>
        </w:rPr>
        <w:t xml:space="preserve">Shajini, M.; Ramanan, A. An improved landmark-driven and spatial–channel attentive convolutional neural network for fashion clothes classification. Vis. </w:t>
      </w:r>
      <w:proofErr w:type="spellStart"/>
      <w:r w:rsidR="00FA1A1E" w:rsidRPr="00FA1A1E">
        <w:rPr>
          <w:color w:val="222222"/>
          <w:sz w:val="16"/>
          <w:szCs w:val="16"/>
        </w:rPr>
        <w:t>Comput</w:t>
      </w:r>
      <w:proofErr w:type="spellEnd"/>
      <w:r w:rsidR="00FA1A1E" w:rsidRPr="00FA1A1E">
        <w:rPr>
          <w:color w:val="222222"/>
          <w:sz w:val="16"/>
          <w:szCs w:val="16"/>
        </w:rPr>
        <w:t>. 2021, 37, 1517–1526.</w:t>
      </w:r>
    </w:p>
    <w:p w14:paraId="34E5C8D8" w14:textId="40AE872A" w:rsidR="004069DE" w:rsidRPr="004069DE" w:rsidRDefault="004069DE" w:rsidP="03991E06">
      <w:pPr>
        <w:jc w:val="both"/>
        <w:rPr>
          <w:sz w:val="16"/>
          <w:szCs w:val="16"/>
        </w:rPr>
      </w:pPr>
    </w:p>
    <w:p w14:paraId="55414958" w14:textId="63DB7DDC" w:rsidR="03991E06" w:rsidRDefault="004069DE" w:rsidP="03991E06">
      <w:pPr>
        <w:jc w:val="both"/>
        <w:rPr>
          <w:color w:val="222222"/>
          <w:sz w:val="16"/>
          <w:szCs w:val="16"/>
        </w:rPr>
      </w:pPr>
      <w:r w:rsidRPr="03991E06">
        <w:rPr>
          <w:sz w:val="16"/>
          <w:szCs w:val="16"/>
        </w:rPr>
        <w:t xml:space="preserve">[11] </w:t>
      </w:r>
      <w:r w:rsidR="00E05737" w:rsidRPr="00E05737">
        <w:rPr>
          <w:color w:val="222222"/>
          <w:sz w:val="16"/>
          <w:szCs w:val="16"/>
        </w:rPr>
        <w:t>Seo, Y.; Shin, K.S. Hierarchical convolutional neural networks for fashion image classification. Expert Syst. Appl. 2019, 116, 328–339.</w:t>
      </w:r>
    </w:p>
    <w:p w14:paraId="362DD913" w14:textId="77777777" w:rsidR="00E05737" w:rsidRDefault="00E05737" w:rsidP="03991E06">
      <w:pPr>
        <w:jc w:val="both"/>
        <w:rPr>
          <w:sz w:val="16"/>
          <w:szCs w:val="16"/>
        </w:rPr>
      </w:pPr>
    </w:p>
    <w:p w14:paraId="0B107C0F" w14:textId="1E964FFE" w:rsidR="004069DE" w:rsidRPr="004069DE" w:rsidRDefault="004069DE" w:rsidP="03991E06">
      <w:pPr>
        <w:jc w:val="both"/>
        <w:rPr>
          <w:color w:val="222222"/>
          <w:sz w:val="16"/>
          <w:szCs w:val="16"/>
        </w:rPr>
      </w:pPr>
      <w:r w:rsidRPr="03991E06">
        <w:rPr>
          <w:sz w:val="16"/>
          <w:szCs w:val="16"/>
        </w:rPr>
        <w:t xml:space="preserve">[12] </w:t>
      </w:r>
      <w:proofErr w:type="spellStart"/>
      <w:r w:rsidR="00E05737" w:rsidRPr="00E05737">
        <w:rPr>
          <w:color w:val="222222"/>
          <w:sz w:val="16"/>
          <w:szCs w:val="16"/>
        </w:rPr>
        <w:t>Leithardt</w:t>
      </w:r>
      <w:proofErr w:type="spellEnd"/>
      <w:r w:rsidR="00E05737" w:rsidRPr="00E05737">
        <w:rPr>
          <w:color w:val="222222"/>
          <w:sz w:val="16"/>
          <w:szCs w:val="16"/>
        </w:rPr>
        <w:t>, V. Classifying Garments from Fashion-MNIST Dataset Through CNNs. Adv. Sci. Technol. Eng. Syst. J. 2021, 6, 989–994.</w:t>
      </w:r>
    </w:p>
    <w:p w14:paraId="6C23F5D7" w14:textId="725B7B45" w:rsidR="03991E06" w:rsidRDefault="03991E06" w:rsidP="03991E06">
      <w:pPr>
        <w:jc w:val="both"/>
        <w:rPr>
          <w:rFonts w:ascii="Arial" w:eastAsia="Arial" w:hAnsi="Arial" w:cs="Arial"/>
          <w:color w:val="222222"/>
          <w:sz w:val="19"/>
          <w:szCs w:val="19"/>
        </w:rPr>
      </w:pPr>
    </w:p>
    <w:p w14:paraId="08AE28C3" w14:textId="742653CF" w:rsidR="004069DE" w:rsidRPr="004069DE" w:rsidRDefault="004069DE" w:rsidP="03991E06">
      <w:pPr>
        <w:jc w:val="both"/>
        <w:rPr>
          <w:sz w:val="16"/>
          <w:szCs w:val="16"/>
        </w:rPr>
      </w:pPr>
      <w:r w:rsidRPr="03991E06">
        <w:rPr>
          <w:sz w:val="16"/>
          <w:szCs w:val="16"/>
        </w:rPr>
        <w:t xml:space="preserve">[13] </w:t>
      </w:r>
      <w:r w:rsidR="00D33930" w:rsidRPr="00D33930">
        <w:rPr>
          <w:color w:val="222222"/>
          <w:sz w:val="16"/>
          <w:szCs w:val="16"/>
        </w:rPr>
        <w:t>Tang, Y.; Cui, H.; Liu, S. Optimal Design of Deep Residual Network Based on Image Classification of Fashion-MNIST Dataset. J. Phys. Conf. Ser. 2020, 1624, 052011.</w:t>
      </w:r>
    </w:p>
    <w:p w14:paraId="692325C2" w14:textId="4B6CC5E9" w:rsidR="03991E06" w:rsidRDefault="03991E06" w:rsidP="03991E06">
      <w:pPr>
        <w:jc w:val="both"/>
        <w:rPr>
          <w:sz w:val="16"/>
          <w:szCs w:val="16"/>
        </w:rPr>
      </w:pPr>
    </w:p>
    <w:p w14:paraId="6FC36C08" w14:textId="5EE62FD8" w:rsidR="004069DE" w:rsidRPr="004069DE" w:rsidRDefault="004069DE" w:rsidP="03991E06">
      <w:pPr>
        <w:jc w:val="both"/>
        <w:rPr>
          <w:sz w:val="16"/>
          <w:szCs w:val="16"/>
        </w:rPr>
      </w:pPr>
      <w:r w:rsidRPr="03991E06">
        <w:rPr>
          <w:sz w:val="16"/>
          <w:szCs w:val="16"/>
        </w:rPr>
        <w:t xml:space="preserve">[14] </w:t>
      </w:r>
      <w:r w:rsidR="00D33930" w:rsidRPr="00D33930">
        <w:rPr>
          <w:color w:val="222222"/>
          <w:sz w:val="16"/>
          <w:szCs w:val="16"/>
        </w:rPr>
        <w:t>Lei, F.; Liu, X.; Dai, Q.; Ling, B.W.K. Shallow convolutional neural network for image classification. SN Appl. Sci. 2020, 2, 1–8.</w:t>
      </w:r>
    </w:p>
    <w:p w14:paraId="2A541050" w14:textId="0FA5CF5F" w:rsidR="03991E06" w:rsidRDefault="03991E06" w:rsidP="03991E06">
      <w:pPr>
        <w:jc w:val="both"/>
        <w:rPr>
          <w:rFonts w:ascii="Arial" w:eastAsia="Arial" w:hAnsi="Arial" w:cs="Arial"/>
          <w:color w:val="222222"/>
          <w:sz w:val="19"/>
          <w:szCs w:val="19"/>
        </w:rPr>
      </w:pPr>
    </w:p>
    <w:p w14:paraId="495CDCE6" w14:textId="24DE24A1" w:rsidR="00CA5FF3" w:rsidRDefault="004069DE" w:rsidP="00CA5FF3">
      <w:pPr>
        <w:jc w:val="both"/>
        <w:rPr>
          <w:color w:val="222222"/>
          <w:sz w:val="16"/>
          <w:szCs w:val="16"/>
        </w:rPr>
      </w:pPr>
      <w:r w:rsidRPr="03991E06">
        <w:rPr>
          <w:sz w:val="16"/>
          <w:szCs w:val="16"/>
        </w:rPr>
        <w:t xml:space="preserve">[15] </w:t>
      </w:r>
      <w:r w:rsidR="00107331" w:rsidRPr="00107331">
        <w:rPr>
          <w:color w:val="222222"/>
          <w:sz w:val="16"/>
          <w:szCs w:val="16"/>
        </w:rPr>
        <w:t xml:space="preserve">Greeshma, K.; Sreekumar, K. Fashion-MNIST classification based on HOG feature descriptor using SVM. Int. J. </w:t>
      </w:r>
      <w:proofErr w:type="spellStart"/>
      <w:r w:rsidR="00107331" w:rsidRPr="00107331">
        <w:rPr>
          <w:color w:val="222222"/>
          <w:sz w:val="16"/>
          <w:szCs w:val="16"/>
        </w:rPr>
        <w:t>Innov</w:t>
      </w:r>
      <w:proofErr w:type="spellEnd"/>
      <w:r w:rsidR="00107331" w:rsidRPr="00107331">
        <w:rPr>
          <w:color w:val="222222"/>
          <w:sz w:val="16"/>
          <w:szCs w:val="16"/>
        </w:rPr>
        <w:t xml:space="preserve">. Technol. </w:t>
      </w:r>
      <w:proofErr w:type="spellStart"/>
      <w:r w:rsidR="00107331" w:rsidRPr="00107331">
        <w:rPr>
          <w:color w:val="222222"/>
          <w:sz w:val="16"/>
          <w:szCs w:val="16"/>
        </w:rPr>
        <w:t>Explor</w:t>
      </w:r>
      <w:proofErr w:type="spellEnd"/>
      <w:r w:rsidR="00107331" w:rsidRPr="00107331">
        <w:rPr>
          <w:color w:val="222222"/>
          <w:sz w:val="16"/>
          <w:szCs w:val="16"/>
        </w:rPr>
        <w:t>. Eng. 2019, 8, 960–962.</w:t>
      </w:r>
    </w:p>
    <w:p w14:paraId="7531B3D2" w14:textId="77777777" w:rsidR="00E76954" w:rsidRDefault="00E76954" w:rsidP="00CA5FF3">
      <w:pPr>
        <w:jc w:val="both"/>
        <w:rPr>
          <w:color w:val="222222"/>
          <w:sz w:val="16"/>
          <w:szCs w:val="16"/>
        </w:rPr>
      </w:pPr>
    </w:p>
    <w:p w14:paraId="1E448A0F" w14:textId="1F5E4DBE" w:rsidR="00E76954" w:rsidRPr="002E775D" w:rsidRDefault="00E76954" w:rsidP="00CA5FF3">
      <w:pPr>
        <w:jc w:val="both"/>
        <w:rPr>
          <w:color w:val="222222"/>
          <w:sz w:val="16"/>
          <w:szCs w:val="16"/>
        </w:rPr>
      </w:pPr>
      <w:r>
        <w:rPr>
          <w:color w:val="222222"/>
          <w:sz w:val="16"/>
          <w:szCs w:val="16"/>
        </w:rPr>
        <w:t xml:space="preserve">[16] </w:t>
      </w:r>
      <w:r w:rsidRPr="00E76954">
        <w:rPr>
          <w:color w:val="222222"/>
          <w:sz w:val="16"/>
          <w:szCs w:val="16"/>
        </w:rPr>
        <w:t xml:space="preserve">Cao, D.; Chen, Z.; Gao, L. An improved object detection algorithm based on multi-scaled and deformable convolutional neural networks. </w:t>
      </w:r>
      <w:proofErr w:type="gramStart"/>
      <w:r w:rsidRPr="00E76954">
        <w:rPr>
          <w:color w:val="222222"/>
          <w:sz w:val="16"/>
          <w:szCs w:val="16"/>
        </w:rPr>
        <w:t>Hum.-</w:t>
      </w:r>
      <w:proofErr w:type="gramEnd"/>
      <w:r w:rsidRPr="00E76954">
        <w:rPr>
          <w:color w:val="222222"/>
          <w:sz w:val="16"/>
          <w:szCs w:val="16"/>
        </w:rPr>
        <w:t xml:space="preserve">Centric </w:t>
      </w:r>
      <w:proofErr w:type="spellStart"/>
      <w:r w:rsidRPr="00E76954">
        <w:rPr>
          <w:color w:val="222222"/>
          <w:sz w:val="16"/>
          <w:szCs w:val="16"/>
        </w:rPr>
        <w:t>Comput</w:t>
      </w:r>
      <w:proofErr w:type="spellEnd"/>
      <w:r w:rsidRPr="00E76954">
        <w:rPr>
          <w:color w:val="222222"/>
          <w:sz w:val="16"/>
          <w:szCs w:val="16"/>
        </w:rPr>
        <w:t>. Inf. Sci. 2020, 10, 1–22.</w:t>
      </w:r>
    </w:p>
    <w:p w14:paraId="0A932EA3" w14:textId="77777777" w:rsidR="00CA5FF3" w:rsidRDefault="00CA5FF3" w:rsidP="00CA5FF3">
      <w:pPr>
        <w:jc w:val="both"/>
        <w:rPr>
          <w:rFonts w:eastAsia="MS Mincho"/>
          <w:lang w:eastAsia="x-none"/>
        </w:rPr>
      </w:pPr>
    </w:p>
    <w:p w14:paraId="4B70D6D7" w14:textId="77777777" w:rsidR="00CA5FF3" w:rsidRDefault="00CA5FF3" w:rsidP="00CA5FF3">
      <w:pPr>
        <w:jc w:val="both"/>
        <w:rPr>
          <w:rFonts w:eastAsia="MS Mincho"/>
          <w:lang w:eastAsia="x-none"/>
        </w:rPr>
      </w:pPr>
    </w:p>
    <w:p w14:paraId="42EED5B7" w14:textId="77777777" w:rsidR="00CA5FF3" w:rsidRDefault="00CA5FF3" w:rsidP="00CA5FF3">
      <w:pPr>
        <w:jc w:val="both"/>
        <w:rPr>
          <w:rFonts w:eastAsia="MS Mincho"/>
          <w:lang w:eastAsia="x-none"/>
        </w:rPr>
      </w:pPr>
    </w:p>
    <w:p w14:paraId="5F899EA0" w14:textId="77777777" w:rsidR="00CA5FF3" w:rsidRDefault="00CA5FF3" w:rsidP="00CA5FF3">
      <w:pPr>
        <w:jc w:val="both"/>
        <w:rPr>
          <w:rFonts w:eastAsia="MS Mincho"/>
          <w:lang w:eastAsia="x-none"/>
        </w:rPr>
      </w:pPr>
    </w:p>
    <w:p w14:paraId="3D975577" w14:textId="77777777" w:rsidR="00CA5FF3" w:rsidRDefault="00CA5FF3" w:rsidP="00CA5FF3">
      <w:pPr>
        <w:jc w:val="both"/>
        <w:rPr>
          <w:rFonts w:eastAsia="MS Mincho"/>
          <w:lang w:eastAsia="x-none"/>
        </w:rPr>
      </w:pPr>
    </w:p>
    <w:p w14:paraId="71B67AF0" w14:textId="77777777" w:rsidR="00CA5FF3" w:rsidRDefault="00CA5FF3" w:rsidP="00CA5FF3">
      <w:pPr>
        <w:jc w:val="both"/>
        <w:rPr>
          <w:rFonts w:eastAsia="MS Mincho"/>
          <w:lang w:eastAsia="x-none"/>
        </w:rPr>
      </w:pPr>
    </w:p>
    <w:p w14:paraId="009738AF" w14:textId="77777777" w:rsidR="00CA5FF3" w:rsidRDefault="00CA5FF3" w:rsidP="00CA5FF3">
      <w:pPr>
        <w:jc w:val="both"/>
        <w:rPr>
          <w:rFonts w:eastAsia="MS Mincho"/>
          <w:lang w:eastAsia="x-none"/>
        </w:rPr>
      </w:pPr>
    </w:p>
    <w:p w14:paraId="44664FD7" w14:textId="77777777" w:rsidR="00CA5FF3" w:rsidRDefault="00CA5FF3" w:rsidP="00CA5FF3">
      <w:pPr>
        <w:jc w:val="both"/>
        <w:rPr>
          <w:rFonts w:eastAsia="MS Mincho"/>
          <w:lang w:eastAsia="x-none"/>
        </w:rPr>
      </w:pPr>
    </w:p>
    <w:p w14:paraId="2411C2C6" w14:textId="77777777" w:rsidR="00CA5FF3" w:rsidRDefault="00CA5FF3" w:rsidP="00CA5FF3">
      <w:pPr>
        <w:jc w:val="both"/>
        <w:rPr>
          <w:rFonts w:eastAsia="MS Mincho"/>
          <w:lang w:eastAsia="x-none"/>
        </w:rPr>
      </w:pPr>
    </w:p>
    <w:p w14:paraId="5869F8CD" w14:textId="77777777" w:rsidR="00CA5FF3" w:rsidRDefault="00CA5FF3" w:rsidP="00CA5FF3">
      <w:pPr>
        <w:jc w:val="both"/>
        <w:rPr>
          <w:rFonts w:eastAsia="MS Mincho"/>
          <w:lang w:eastAsia="x-none"/>
        </w:rPr>
      </w:pPr>
    </w:p>
    <w:p w14:paraId="747AA643" w14:textId="77777777" w:rsidR="00CA5FF3" w:rsidRDefault="00CA5FF3" w:rsidP="00CA5FF3">
      <w:pPr>
        <w:jc w:val="both"/>
        <w:rPr>
          <w:rFonts w:eastAsia="MS Mincho"/>
          <w:lang w:eastAsia="x-none"/>
        </w:rPr>
      </w:pPr>
    </w:p>
    <w:p w14:paraId="204957B8" w14:textId="77777777" w:rsidR="00CA5FF3" w:rsidRDefault="00CA5FF3" w:rsidP="00CA5FF3">
      <w:pPr>
        <w:jc w:val="both"/>
        <w:rPr>
          <w:rFonts w:eastAsia="MS Mincho"/>
          <w:lang w:eastAsia="x-none"/>
        </w:rPr>
      </w:pPr>
    </w:p>
    <w:p w14:paraId="38B6FF97" w14:textId="77777777" w:rsidR="00CA5FF3" w:rsidRDefault="00CA5FF3" w:rsidP="00CA5FF3">
      <w:pPr>
        <w:jc w:val="both"/>
        <w:rPr>
          <w:rFonts w:eastAsia="MS Mincho"/>
          <w:lang w:eastAsia="x-none"/>
        </w:rPr>
      </w:pPr>
    </w:p>
    <w:p w14:paraId="5F782436" w14:textId="77777777" w:rsidR="00CA5FF3" w:rsidRDefault="00CA5FF3" w:rsidP="00CA5FF3">
      <w:pPr>
        <w:jc w:val="both"/>
        <w:rPr>
          <w:rFonts w:eastAsia="MS Mincho"/>
          <w:lang w:eastAsia="x-none"/>
        </w:rPr>
      </w:pPr>
    </w:p>
    <w:p w14:paraId="1F121C16" w14:textId="77777777" w:rsidR="00CA5FF3" w:rsidRDefault="00CA5FF3" w:rsidP="00CA5FF3">
      <w:pPr>
        <w:jc w:val="both"/>
        <w:rPr>
          <w:rFonts w:eastAsia="MS Mincho"/>
          <w:lang w:eastAsia="x-none"/>
        </w:rPr>
      </w:pPr>
    </w:p>
    <w:p w14:paraId="14CC441F" w14:textId="77777777" w:rsidR="00CA5FF3" w:rsidRDefault="00CA5FF3" w:rsidP="00CA5FF3">
      <w:pPr>
        <w:jc w:val="both"/>
        <w:rPr>
          <w:rFonts w:eastAsia="MS Mincho"/>
          <w:lang w:eastAsia="x-none"/>
        </w:rPr>
      </w:pPr>
    </w:p>
    <w:p w14:paraId="7B5E21B7" w14:textId="77777777" w:rsidR="00CA5FF3" w:rsidRDefault="00CA5FF3" w:rsidP="00CA5FF3">
      <w:pPr>
        <w:jc w:val="both"/>
        <w:rPr>
          <w:rFonts w:eastAsia="MS Mincho"/>
          <w:lang w:eastAsia="x-none"/>
        </w:rPr>
      </w:pPr>
    </w:p>
    <w:p w14:paraId="65405C1E" w14:textId="77777777" w:rsidR="00CA5FF3" w:rsidRDefault="00CA5FF3" w:rsidP="00CA5FF3">
      <w:pPr>
        <w:jc w:val="both"/>
        <w:rPr>
          <w:rFonts w:eastAsia="MS Mincho"/>
          <w:lang w:eastAsia="x-none"/>
        </w:rPr>
      </w:pPr>
    </w:p>
    <w:p w14:paraId="711AE7CD" w14:textId="77777777" w:rsidR="00CA5FF3" w:rsidRDefault="00CA5FF3" w:rsidP="00CA5FF3">
      <w:pPr>
        <w:jc w:val="both"/>
        <w:rPr>
          <w:rFonts w:eastAsia="MS Mincho"/>
          <w:lang w:eastAsia="x-none"/>
        </w:rPr>
      </w:pPr>
    </w:p>
    <w:p w14:paraId="303B9BCF" w14:textId="77777777" w:rsidR="00CA5FF3" w:rsidRDefault="00CA5FF3" w:rsidP="00CA5FF3">
      <w:pPr>
        <w:jc w:val="both"/>
        <w:rPr>
          <w:rFonts w:eastAsia="MS Mincho"/>
          <w:lang w:eastAsia="x-none"/>
        </w:rPr>
      </w:pPr>
    </w:p>
    <w:p w14:paraId="79D5233F" w14:textId="77777777" w:rsidR="00CA5FF3" w:rsidRDefault="00CA5FF3" w:rsidP="00CA5FF3">
      <w:pPr>
        <w:jc w:val="both"/>
        <w:rPr>
          <w:rFonts w:eastAsia="MS Mincho"/>
          <w:lang w:eastAsia="x-none"/>
        </w:rPr>
      </w:pPr>
    </w:p>
    <w:p w14:paraId="00B619EF" w14:textId="77777777" w:rsidR="00CA5FF3" w:rsidRDefault="00CA5FF3" w:rsidP="00CA5FF3">
      <w:pPr>
        <w:jc w:val="both"/>
        <w:rPr>
          <w:rFonts w:eastAsia="MS Mincho"/>
          <w:lang w:eastAsia="x-none"/>
        </w:rPr>
      </w:pPr>
    </w:p>
    <w:p w14:paraId="650D849E" w14:textId="77777777" w:rsidR="00CA5FF3" w:rsidRDefault="00CA5FF3" w:rsidP="00CA5FF3">
      <w:pPr>
        <w:jc w:val="both"/>
        <w:rPr>
          <w:rFonts w:eastAsia="MS Mincho"/>
          <w:lang w:eastAsia="x-none"/>
        </w:rPr>
      </w:pPr>
    </w:p>
    <w:p w14:paraId="52A59457" w14:textId="77777777" w:rsidR="00CA5FF3" w:rsidRDefault="00CA5FF3" w:rsidP="00CA5FF3">
      <w:pPr>
        <w:jc w:val="both"/>
        <w:rPr>
          <w:rFonts w:eastAsia="MS Mincho"/>
          <w:lang w:eastAsia="x-none"/>
        </w:rPr>
      </w:pPr>
    </w:p>
    <w:p w14:paraId="3538A4F9" w14:textId="77777777" w:rsidR="00CA5FF3" w:rsidRDefault="00CA5FF3" w:rsidP="00CA5FF3">
      <w:pPr>
        <w:jc w:val="both"/>
        <w:rPr>
          <w:rFonts w:eastAsia="MS Mincho"/>
          <w:lang w:eastAsia="x-none"/>
        </w:rPr>
      </w:pPr>
    </w:p>
    <w:p w14:paraId="591DB65A" w14:textId="77777777" w:rsidR="00CA5FF3" w:rsidRDefault="00CA5FF3" w:rsidP="00CA5FF3">
      <w:pPr>
        <w:jc w:val="both"/>
        <w:rPr>
          <w:rFonts w:eastAsia="MS Mincho"/>
          <w:lang w:eastAsia="x-none"/>
        </w:rPr>
      </w:pPr>
    </w:p>
    <w:p w14:paraId="63E988FD" w14:textId="77777777" w:rsidR="00CA5FF3" w:rsidRDefault="00CA5FF3" w:rsidP="00CA5FF3">
      <w:pPr>
        <w:jc w:val="both"/>
        <w:rPr>
          <w:rFonts w:eastAsia="MS Mincho"/>
          <w:lang w:eastAsia="x-none"/>
        </w:rPr>
      </w:pPr>
    </w:p>
    <w:p w14:paraId="11393A23" w14:textId="77777777" w:rsidR="00CA5FF3" w:rsidRDefault="00CA5FF3" w:rsidP="00CA5FF3">
      <w:pPr>
        <w:jc w:val="both"/>
        <w:rPr>
          <w:rFonts w:eastAsia="MS Mincho"/>
          <w:lang w:eastAsia="x-none"/>
        </w:rPr>
      </w:pPr>
    </w:p>
    <w:p w14:paraId="5B781D97" w14:textId="77777777" w:rsidR="00CA5FF3" w:rsidRDefault="00CA5FF3" w:rsidP="00CA5FF3">
      <w:pPr>
        <w:jc w:val="both"/>
        <w:rPr>
          <w:rFonts w:eastAsia="MS Mincho"/>
          <w:lang w:eastAsia="x-none"/>
        </w:rPr>
      </w:pPr>
    </w:p>
    <w:p w14:paraId="2A1411A2" w14:textId="77777777" w:rsidR="00CA5FF3" w:rsidRDefault="00CA5FF3" w:rsidP="00CA5FF3">
      <w:pPr>
        <w:jc w:val="both"/>
        <w:rPr>
          <w:rFonts w:eastAsia="MS Mincho"/>
          <w:lang w:eastAsia="x-none"/>
        </w:rPr>
      </w:pPr>
    </w:p>
    <w:p w14:paraId="5EF53D48" w14:textId="77777777" w:rsidR="00CA5FF3" w:rsidRDefault="00CA5FF3" w:rsidP="00CA5FF3">
      <w:pPr>
        <w:jc w:val="both"/>
        <w:rPr>
          <w:rFonts w:eastAsia="MS Mincho"/>
          <w:lang w:eastAsia="x-none"/>
        </w:rPr>
      </w:pPr>
    </w:p>
    <w:p w14:paraId="013CCD4D" w14:textId="77777777" w:rsidR="00CA5FF3" w:rsidRDefault="00CA5FF3" w:rsidP="00CA5FF3">
      <w:pPr>
        <w:jc w:val="both"/>
        <w:rPr>
          <w:rFonts w:eastAsia="MS Mincho"/>
          <w:lang w:eastAsia="x-none"/>
        </w:rPr>
      </w:pPr>
    </w:p>
    <w:p w14:paraId="149CA3CB" w14:textId="77777777" w:rsidR="00CA5FF3" w:rsidRDefault="00CA5FF3" w:rsidP="00CA5FF3">
      <w:pPr>
        <w:jc w:val="both"/>
        <w:rPr>
          <w:rFonts w:eastAsia="MS Mincho"/>
          <w:lang w:eastAsia="x-none"/>
        </w:rPr>
      </w:pPr>
    </w:p>
    <w:p w14:paraId="58446BA7" w14:textId="77777777" w:rsidR="00CA5FF3" w:rsidRDefault="00CA5FF3" w:rsidP="00CA5FF3">
      <w:pPr>
        <w:jc w:val="both"/>
        <w:rPr>
          <w:rFonts w:eastAsia="MS Mincho"/>
          <w:lang w:eastAsia="x-none"/>
        </w:rPr>
      </w:pPr>
    </w:p>
    <w:p w14:paraId="53E2C0E4" w14:textId="77777777" w:rsidR="00CA5FF3" w:rsidRDefault="00CA5FF3" w:rsidP="00CA5FF3">
      <w:pPr>
        <w:jc w:val="both"/>
        <w:rPr>
          <w:rFonts w:eastAsia="MS Mincho"/>
          <w:lang w:eastAsia="x-none"/>
        </w:rPr>
      </w:pPr>
    </w:p>
    <w:p w14:paraId="3D0EDD78" w14:textId="77777777" w:rsidR="00CA5FF3" w:rsidRDefault="00CA5FF3" w:rsidP="00CA5FF3">
      <w:pPr>
        <w:jc w:val="both"/>
        <w:rPr>
          <w:rFonts w:eastAsia="MS Mincho"/>
          <w:lang w:eastAsia="x-none"/>
        </w:rPr>
      </w:pPr>
    </w:p>
    <w:p w14:paraId="7E531AFC" w14:textId="77777777" w:rsidR="00CA5FF3" w:rsidRDefault="00CA5FF3" w:rsidP="00CA5FF3">
      <w:pPr>
        <w:jc w:val="both"/>
        <w:rPr>
          <w:rFonts w:eastAsia="MS Mincho"/>
          <w:lang w:eastAsia="x-none"/>
        </w:rPr>
      </w:pPr>
    </w:p>
    <w:p w14:paraId="553F1FF2" w14:textId="77777777" w:rsidR="00CA5FF3" w:rsidRDefault="00CA5FF3" w:rsidP="00CA5FF3">
      <w:pPr>
        <w:jc w:val="both"/>
        <w:rPr>
          <w:rFonts w:eastAsia="MS Mincho"/>
          <w:lang w:eastAsia="x-none"/>
        </w:rPr>
      </w:pPr>
    </w:p>
    <w:p w14:paraId="55BD4268" w14:textId="2DA5EDD1" w:rsidR="003F2E9F" w:rsidRDefault="003F2E9F"/>
    <w:sectPr w:rsidR="003F2E9F" w:rsidSect="00635A35">
      <w:type w:val="continuous"/>
      <w:pgSz w:w="11909" w:h="16834" w:code="9"/>
      <w:pgMar w:top="1080" w:right="734" w:bottom="2434" w:left="734"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05575B" w14:textId="77777777" w:rsidR="0085665C" w:rsidRDefault="0085665C" w:rsidP="00E24C54">
      <w:r>
        <w:separator/>
      </w:r>
    </w:p>
  </w:endnote>
  <w:endnote w:type="continuationSeparator" w:id="0">
    <w:p w14:paraId="37DE27F6" w14:textId="77777777" w:rsidR="0085665C" w:rsidRDefault="0085665C" w:rsidP="00E24C54">
      <w:r>
        <w:continuationSeparator/>
      </w:r>
    </w:p>
  </w:endnote>
  <w:endnote w:type="continuationNotice" w:id="1">
    <w:p w14:paraId="607AD34A" w14:textId="77777777" w:rsidR="00447DA5" w:rsidRDefault="00447D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C05FE3" w14:textId="77777777" w:rsidR="007C47D4" w:rsidRDefault="007C47D4">
    <w:pPr>
      <w:pStyle w:val="Footer"/>
    </w:pPr>
  </w:p>
  <w:p w14:paraId="0D2B5DB6" w14:textId="77777777" w:rsidR="007C47D4" w:rsidRDefault="007C4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6187E4" w14:textId="77777777" w:rsidR="0085665C" w:rsidRDefault="0085665C" w:rsidP="00E24C54">
      <w:r>
        <w:separator/>
      </w:r>
    </w:p>
  </w:footnote>
  <w:footnote w:type="continuationSeparator" w:id="0">
    <w:p w14:paraId="14B53FF4" w14:textId="77777777" w:rsidR="0085665C" w:rsidRDefault="0085665C" w:rsidP="00E24C54">
      <w:r>
        <w:continuationSeparator/>
      </w:r>
    </w:p>
  </w:footnote>
  <w:footnote w:type="continuationNotice" w:id="1">
    <w:p w14:paraId="1DFCDA4B" w14:textId="77777777" w:rsidR="00447DA5" w:rsidRDefault="00447DA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329FD"/>
    <w:multiLevelType w:val="hybridMultilevel"/>
    <w:tmpl w:val="5E9A9F3E"/>
    <w:lvl w:ilvl="0" w:tplc="9D180A8E">
      <w:start w:val="1"/>
      <w:numFmt w:val="upperRoman"/>
      <w:lvlText w:val="%1."/>
      <w:lvlJc w:val="left"/>
      <w:pPr>
        <w:ind w:left="1980" w:hanging="720"/>
      </w:pPr>
      <w:rPr>
        <w:rFonts w:hint="default"/>
      </w:rPr>
    </w:lvl>
    <w:lvl w:ilvl="1" w:tplc="40090019" w:tentative="1">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abstractNum w:abstractNumId="1" w15:restartNumberingAfterBreak="0">
    <w:nsid w:val="0DAEAB4B"/>
    <w:multiLevelType w:val="hybridMultilevel"/>
    <w:tmpl w:val="F99C56B4"/>
    <w:lvl w:ilvl="0" w:tplc="A8902024">
      <w:start w:val="1"/>
      <w:numFmt w:val="bullet"/>
      <w:lvlText w:val=""/>
      <w:lvlJc w:val="left"/>
      <w:pPr>
        <w:ind w:left="720" w:hanging="360"/>
      </w:pPr>
      <w:rPr>
        <w:rFonts w:ascii="Symbol" w:hAnsi="Symbol" w:hint="default"/>
      </w:rPr>
    </w:lvl>
    <w:lvl w:ilvl="1" w:tplc="7D70B9DC">
      <w:start w:val="1"/>
      <w:numFmt w:val="bullet"/>
      <w:lvlText w:val="o"/>
      <w:lvlJc w:val="left"/>
      <w:pPr>
        <w:ind w:left="1440" w:hanging="360"/>
      </w:pPr>
      <w:rPr>
        <w:rFonts w:ascii="Courier New" w:hAnsi="Courier New" w:hint="default"/>
      </w:rPr>
    </w:lvl>
    <w:lvl w:ilvl="2" w:tplc="DDCA092C">
      <w:start w:val="1"/>
      <w:numFmt w:val="bullet"/>
      <w:lvlText w:val=""/>
      <w:lvlJc w:val="left"/>
      <w:pPr>
        <w:ind w:left="2160" w:hanging="360"/>
      </w:pPr>
      <w:rPr>
        <w:rFonts w:ascii="Wingdings" w:hAnsi="Wingdings" w:hint="default"/>
      </w:rPr>
    </w:lvl>
    <w:lvl w:ilvl="3" w:tplc="3B885CFA">
      <w:start w:val="1"/>
      <w:numFmt w:val="bullet"/>
      <w:lvlText w:val=""/>
      <w:lvlJc w:val="left"/>
      <w:pPr>
        <w:ind w:left="2880" w:hanging="360"/>
      </w:pPr>
      <w:rPr>
        <w:rFonts w:ascii="Symbol" w:hAnsi="Symbol" w:hint="default"/>
      </w:rPr>
    </w:lvl>
    <w:lvl w:ilvl="4" w:tplc="4DD8EC02">
      <w:start w:val="1"/>
      <w:numFmt w:val="bullet"/>
      <w:lvlText w:val="o"/>
      <w:lvlJc w:val="left"/>
      <w:pPr>
        <w:ind w:left="3600" w:hanging="360"/>
      </w:pPr>
      <w:rPr>
        <w:rFonts w:ascii="Courier New" w:hAnsi="Courier New" w:hint="default"/>
      </w:rPr>
    </w:lvl>
    <w:lvl w:ilvl="5" w:tplc="CC72D856">
      <w:start w:val="1"/>
      <w:numFmt w:val="bullet"/>
      <w:lvlText w:val=""/>
      <w:lvlJc w:val="left"/>
      <w:pPr>
        <w:ind w:left="4320" w:hanging="360"/>
      </w:pPr>
      <w:rPr>
        <w:rFonts w:ascii="Wingdings" w:hAnsi="Wingdings" w:hint="default"/>
      </w:rPr>
    </w:lvl>
    <w:lvl w:ilvl="6" w:tplc="DAD6E244">
      <w:start w:val="1"/>
      <w:numFmt w:val="bullet"/>
      <w:lvlText w:val=""/>
      <w:lvlJc w:val="left"/>
      <w:pPr>
        <w:ind w:left="5040" w:hanging="360"/>
      </w:pPr>
      <w:rPr>
        <w:rFonts w:ascii="Symbol" w:hAnsi="Symbol" w:hint="default"/>
      </w:rPr>
    </w:lvl>
    <w:lvl w:ilvl="7" w:tplc="C9CAE594">
      <w:start w:val="1"/>
      <w:numFmt w:val="bullet"/>
      <w:lvlText w:val="o"/>
      <w:lvlJc w:val="left"/>
      <w:pPr>
        <w:ind w:left="5760" w:hanging="360"/>
      </w:pPr>
      <w:rPr>
        <w:rFonts w:ascii="Courier New" w:hAnsi="Courier New" w:hint="default"/>
      </w:rPr>
    </w:lvl>
    <w:lvl w:ilvl="8" w:tplc="0EE6E91C">
      <w:start w:val="1"/>
      <w:numFmt w:val="bullet"/>
      <w:lvlText w:val=""/>
      <w:lvlJc w:val="left"/>
      <w:pPr>
        <w:ind w:left="6480" w:hanging="360"/>
      </w:pPr>
      <w:rPr>
        <w:rFonts w:ascii="Wingdings" w:hAnsi="Wingdings" w:hint="default"/>
      </w:rPr>
    </w:lvl>
  </w:abstractNum>
  <w:abstractNum w:abstractNumId="2" w15:restartNumberingAfterBreak="0">
    <w:nsid w:val="4189603E"/>
    <w:multiLevelType w:val="multilevel"/>
    <w:tmpl w:val="D4B4B71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1919"/>
        </w:tabs>
        <w:ind w:left="1847"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 w15:restartNumberingAfterBreak="0">
    <w:nsid w:val="795C1C4E"/>
    <w:multiLevelType w:val="multilevel"/>
    <w:tmpl w:val="574A1A72"/>
    <w:lvl w:ilvl="0">
      <w:start w:val="3"/>
      <w:numFmt w:val="decimal"/>
      <w:lvlText w:val="%1"/>
      <w:lvlJc w:val="left"/>
      <w:pPr>
        <w:ind w:left="360" w:hanging="360"/>
      </w:pPr>
      <w:rPr>
        <w:rFonts w:hint="default"/>
      </w:rPr>
    </w:lvl>
    <w:lvl w:ilvl="1">
      <w:start w:val="2"/>
      <w:numFmt w:val="decimal"/>
      <w:lvlText w:val="%1.%2"/>
      <w:lvlJc w:val="left"/>
      <w:pPr>
        <w:ind w:left="648" w:hanging="36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1872" w:hanging="72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2808" w:hanging="108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3744" w:hanging="1440"/>
      </w:pPr>
      <w:rPr>
        <w:rFonts w:hint="default"/>
      </w:rPr>
    </w:lvl>
  </w:abstractNum>
  <w:num w:numId="1" w16cid:durableId="1823152523">
    <w:abstractNumId w:val="1"/>
  </w:num>
  <w:num w:numId="2" w16cid:durableId="213467429">
    <w:abstractNumId w:val="2"/>
  </w:num>
  <w:num w:numId="3" w16cid:durableId="76480724">
    <w:abstractNumId w:val="3"/>
  </w:num>
  <w:num w:numId="4" w16cid:durableId="5837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F3"/>
    <w:rsid w:val="000005C9"/>
    <w:rsid w:val="000007CF"/>
    <w:rsid w:val="000276E6"/>
    <w:rsid w:val="000527BA"/>
    <w:rsid w:val="000841DA"/>
    <w:rsid w:val="000A6B63"/>
    <w:rsid w:val="000E042C"/>
    <w:rsid w:val="000F3161"/>
    <w:rsid w:val="000F7413"/>
    <w:rsid w:val="00107331"/>
    <w:rsid w:val="001143BF"/>
    <w:rsid w:val="00114E88"/>
    <w:rsid w:val="001A43EA"/>
    <w:rsid w:val="001B782C"/>
    <w:rsid w:val="001D354E"/>
    <w:rsid w:val="001F4FB3"/>
    <w:rsid w:val="0022331E"/>
    <w:rsid w:val="00241803"/>
    <w:rsid w:val="0025D73E"/>
    <w:rsid w:val="002A38A9"/>
    <w:rsid w:val="002C01E2"/>
    <w:rsid w:val="002D0E29"/>
    <w:rsid w:val="002E26F7"/>
    <w:rsid w:val="002E775D"/>
    <w:rsid w:val="00306446"/>
    <w:rsid w:val="00312AFC"/>
    <w:rsid w:val="00317FB3"/>
    <w:rsid w:val="00320C19"/>
    <w:rsid w:val="00322640"/>
    <w:rsid w:val="00325FD9"/>
    <w:rsid w:val="0035185C"/>
    <w:rsid w:val="00366233"/>
    <w:rsid w:val="003E7356"/>
    <w:rsid w:val="003F2E9F"/>
    <w:rsid w:val="004069DE"/>
    <w:rsid w:val="004256F7"/>
    <w:rsid w:val="0042701B"/>
    <w:rsid w:val="00447DA5"/>
    <w:rsid w:val="00473972"/>
    <w:rsid w:val="00473BA5"/>
    <w:rsid w:val="004B734C"/>
    <w:rsid w:val="004F1A16"/>
    <w:rsid w:val="004F5EE1"/>
    <w:rsid w:val="005015C5"/>
    <w:rsid w:val="00502EB6"/>
    <w:rsid w:val="00545125"/>
    <w:rsid w:val="00581951"/>
    <w:rsid w:val="005C2EA3"/>
    <w:rsid w:val="005D5A1F"/>
    <w:rsid w:val="005F2EE2"/>
    <w:rsid w:val="006148AB"/>
    <w:rsid w:val="00647D35"/>
    <w:rsid w:val="006C781E"/>
    <w:rsid w:val="006D4AD2"/>
    <w:rsid w:val="006E7EB9"/>
    <w:rsid w:val="00757CC3"/>
    <w:rsid w:val="00774F3D"/>
    <w:rsid w:val="0077640C"/>
    <w:rsid w:val="007C3167"/>
    <w:rsid w:val="007C47D4"/>
    <w:rsid w:val="0084D20B"/>
    <w:rsid w:val="00852E97"/>
    <w:rsid w:val="00853FEA"/>
    <w:rsid w:val="0085665C"/>
    <w:rsid w:val="008571E7"/>
    <w:rsid w:val="0088266A"/>
    <w:rsid w:val="00894BF5"/>
    <w:rsid w:val="008C1980"/>
    <w:rsid w:val="008C212B"/>
    <w:rsid w:val="008C6C17"/>
    <w:rsid w:val="008D3EDA"/>
    <w:rsid w:val="008E6FBE"/>
    <w:rsid w:val="008E7681"/>
    <w:rsid w:val="00901FE3"/>
    <w:rsid w:val="00903898"/>
    <w:rsid w:val="00917D80"/>
    <w:rsid w:val="009761FB"/>
    <w:rsid w:val="00A01A20"/>
    <w:rsid w:val="00A354C7"/>
    <w:rsid w:val="00A65ED7"/>
    <w:rsid w:val="00A85BE7"/>
    <w:rsid w:val="00AC059A"/>
    <w:rsid w:val="00AC727B"/>
    <w:rsid w:val="00AD2AA5"/>
    <w:rsid w:val="00AF6D7F"/>
    <w:rsid w:val="00B07BC2"/>
    <w:rsid w:val="00B47F91"/>
    <w:rsid w:val="00B513FC"/>
    <w:rsid w:val="00B773C3"/>
    <w:rsid w:val="00B8019E"/>
    <w:rsid w:val="00B823E9"/>
    <w:rsid w:val="00BC706B"/>
    <w:rsid w:val="00BD5F20"/>
    <w:rsid w:val="00C26AC1"/>
    <w:rsid w:val="00C3668A"/>
    <w:rsid w:val="00C558D4"/>
    <w:rsid w:val="00C84521"/>
    <w:rsid w:val="00CA5FF3"/>
    <w:rsid w:val="00CB0E40"/>
    <w:rsid w:val="00CB4C21"/>
    <w:rsid w:val="00CD0FAF"/>
    <w:rsid w:val="00D02850"/>
    <w:rsid w:val="00D15884"/>
    <w:rsid w:val="00D33930"/>
    <w:rsid w:val="00DA4029"/>
    <w:rsid w:val="00DB1025"/>
    <w:rsid w:val="00DD0C69"/>
    <w:rsid w:val="00DE57F9"/>
    <w:rsid w:val="00E00040"/>
    <w:rsid w:val="00E05737"/>
    <w:rsid w:val="00E24C54"/>
    <w:rsid w:val="00E317EB"/>
    <w:rsid w:val="00E76954"/>
    <w:rsid w:val="00E856EF"/>
    <w:rsid w:val="00EA0A81"/>
    <w:rsid w:val="00EC54AA"/>
    <w:rsid w:val="00EF5C87"/>
    <w:rsid w:val="00F007B5"/>
    <w:rsid w:val="00FA1A1E"/>
    <w:rsid w:val="00FA5053"/>
    <w:rsid w:val="02BB54F5"/>
    <w:rsid w:val="03991E06"/>
    <w:rsid w:val="03FA196A"/>
    <w:rsid w:val="050140A4"/>
    <w:rsid w:val="05DABBE5"/>
    <w:rsid w:val="060690DE"/>
    <w:rsid w:val="075BCB3A"/>
    <w:rsid w:val="076C471B"/>
    <w:rsid w:val="07D843EB"/>
    <w:rsid w:val="0AE87C43"/>
    <w:rsid w:val="0D3A98FF"/>
    <w:rsid w:val="0D847363"/>
    <w:rsid w:val="0E547CC3"/>
    <w:rsid w:val="0EC0B4BA"/>
    <w:rsid w:val="0ED13071"/>
    <w:rsid w:val="0F5AA918"/>
    <w:rsid w:val="0F71F1F1"/>
    <w:rsid w:val="11A40BB6"/>
    <w:rsid w:val="12E14E55"/>
    <w:rsid w:val="1460F103"/>
    <w:rsid w:val="1479991B"/>
    <w:rsid w:val="158AD07B"/>
    <w:rsid w:val="15B40445"/>
    <w:rsid w:val="15C39E7E"/>
    <w:rsid w:val="15DF194C"/>
    <w:rsid w:val="1769C772"/>
    <w:rsid w:val="19090F71"/>
    <w:rsid w:val="198EFD0D"/>
    <w:rsid w:val="1A2B7A2E"/>
    <w:rsid w:val="1A70CB77"/>
    <w:rsid w:val="1A84FB87"/>
    <w:rsid w:val="1AED3EC4"/>
    <w:rsid w:val="1CC52E4A"/>
    <w:rsid w:val="1CDC6C53"/>
    <w:rsid w:val="1E10DD3B"/>
    <w:rsid w:val="1E497CF1"/>
    <w:rsid w:val="1ED0EF8A"/>
    <w:rsid w:val="20409065"/>
    <w:rsid w:val="207B0D69"/>
    <w:rsid w:val="209B71BE"/>
    <w:rsid w:val="210322E4"/>
    <w:rsid w:val="2193C22E"/>
    <w:rsid w:val="22777744"/>
    <w:rsid w:val="23569672"/>
    <w:rsid w:val="24391B5E"/>
    <w:rsid w:val="24B32690"/>
    <w:rsid w:val="24C77E70"/>
    <w:rsid w:val="25AC9B42"/>
    <w:rsid w:val="25B817E8"/>
    <w:rsid w:val="261F4F67"/>
    <w:rsid w:val="263EF24A"/>
    <w:rsid w:val="2757998A"/>
    <w:rsid w:val="282D61BF"/>
    <w:rsid w:val="29181C4D"/>
    <w:rsid w:val="2A35CADC"/>
    <w:rsid w:val="2A5BBF3A"/>
    <w:rsid w:val="2BF585B2"/>
    <w:rsid w:val="2BFD6202"/>
    <w:rsid w:val="2C292E5A"/>
    <w:rsid w:val="2C969DFE"/>
    <w:rsid w:val="2CF932CD"/>
    <w:rsid w:val="2D854919"/>
    <w:rsid w:val="2E24B40A"/>
    <w:rsid w:val="309FEE23"/>
    <w:rsid w:val="30B3576D"/>
    <w:rsid w:val="31976FDC"/>
    <w:rsid w:val="32163363"/>
    <w:rsid w:val="32D65A22"/>
    <w:rsid w:val="337E11DA"/>
    <w:rsid w:val="33DA4E99"/>
    <w:rsid w:val="354D7128"/>
    <w:rsid w:val="363D796A"/>
    <w:rsid w:val="375ED2E4"/>
    <w:rsid w:val="3766E8F3"/>
    <w:rsid w:val="38755808"/>
    <w:rsid w:val="39B2A9A3"/>
    <w:rsid w:val="3AB613B0"/>
    <w:rsid w:val="3C496A89"/>
    <w:rsid w:val="3CA0D3F4"/>
    <w:rsid w:val="3D0E85E7"/>
    <w:rsid w:val="3FBC2891"/>
    <w:rsid w:val="412DC202"/>
    <w:rsid w:val="421EC723"/>
    <w:rsid w:val="4262A7A2"/>
    <w:rsid w:val="42F451F5"/>
    <w:rsid w:val="43B3156A"/>
    <w:rsid w:val="43F8C605"/>
    <w:rsid w:val="44B3F191"/>
    <w:rsid w:val="4591DB54"/>
    <w:rsid w:val="45D37ACC"/>
    <w:rsid w:val="46B535BD"/>
    <w:rsid w:val="46DFACFA"/>
    <w:rsid w:val="46F54A0D"/>
    <w:rsid w:val="494D5F54"/>
    <w:rsid w:val="499F2754"/>
    <w:rsid w:val="4AFD64C3"/>
    <w:rsid w:val="4DD3A578"/>
    <w:rsid w:val="4F357A48"/>
    <w:rsid w:val="4FF96864"/>
    <w:rsid w:val="505A367B"/>
    <w:rsid w:val="507D3B26"/>
    <w:rsid w:val="51AFF7F7"/>
    <w:rsid w:val="522A0980"/>
    <w:rsid w:val="529C0999"/>
    <w:rsid w:val="52C5710D"/>
    <w:rsid w:val="548D2674"/>
    <w:rsid w:val="56542864"/>
    <w:rsid w:val="568270DB"/>
    <w:rsid w:val="570AD685"/>
    <w:rsid w:val="5899C07F"/>
    <w:rsid w:val="59A9C624"/>
    <w:rsid w:val="5AF61D54"/>
    <w:rsid w:val="5B03CD56"/>
    <w:rsid w:val="5C41F1C4"/>
    <w:rsid w:val="5F97372B"/>
    <w:rsid w:val="5FD45A44"/>
    <w:rsid w:val="60612BF0"/>
    <w:rsid w:val="609AA40D"/>
    <w:rsid w:val="61A02DED"/>
    <w:rsid w:val="6250E694"/>
    <w:rsid w:val="633FB654"/>
    <w:rsid w:val="64FE5757"/>
    <w:rsid w:val="651502DE"/>
    <w:rsid w:val="660B7228"/>
    <w:rsid w:val="668CBD0C"/>
    <w:rsid w:val="67045FE1"/>
    <w:rsid w:val="67D5102E"/>
    <w:rsid w:val="68C84E5B"/>
    <w:rsid w:val="68EDC4F3"/>
    <w:rsid w:val="69BEB70D"/>
    <w:rsid w:val="6BD4E72A"/>
    <w:rsid w:val="6BFAA3D5"/>
    <w:rsid w:val="6CCF2F91"/>
    <w:rsid w:val="6D05E0F1"/>
    <w:rsid w:val="6DF39A1B"/>
    <w:rsid w:val="6F553949"/>
    <w:rsid w:val="6F77FAF2"/>
    <w:rsid w:val="70EF84E2"/>
    <w:rsid w:val="7329122D"/>
    <w:rsid w:val="73BCA881"/>
    <w:rsid w:val="755AB1BC"/>
    <w:rsid w:val="75EA2083"/>
    <w:rsid w:val="760B9F87"/>
    <w:rsid w:val="7870E333"/>
    <w:rsid w:val="791E81D0"/>
    <w:rsid w:val="79C73A15"/>
    <w:rsid w:val="7BB1CB6F"/>
    <w:rsid w:val="7C81F16B"/>
    <w:rsid w:val="7E02A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A4BB05"/>
  <w15:chartTrackingRefBased/>
  <w15:docId w15:val="{8742EDD9-3B9F-4474-A056-F4C73D7D3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34C"/>
    <w:pPr>
      <w:jc w:val="center"/>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9"/>
    <w:qFormat/>
    <w:rsid w:val="00CA5FF3"/>
    <w:pPr>
      <w:keepNext/>
      <w:keepLines/>
      <w:numPr>
        <w:numId w:val="2"/>
      </w:numPr>
      <w:tabs>
        <w:tab w:val="left" w:pos="216"/>
      </w:tabs>
      <w:spacing w:before="160" w:after="80"/>
      <w:ind w:firstLine="0"/>
      <w:outlineLvl w:val="0"/>
    </w:pPr>
    <w:rPr>
      <w:rFonts w:eastAsia="MS Mincho"/>
      <w:smallCaps/>
      <w:noProof/>
      <w:lang w:val="x-none" w:eastAsia="x-none"/>
    </w:rPr>
  </w:style>
  <w:style w:type="paragraph" w:styleId="Heading2">
    <w:name w:val="heading 2"/>
    <w:basedOn w:val="Normal"/>
    <w:next w:val="Normal"/>
    <w:link w:val="Heading2Char"/>
    <w:uiPriority w:val="99"/>
    <w:qFormat/>
    <w:rsid w:val="00CA5FF3"/>
    <w:pPr>
      <w:keepNext/>
      <w:keepLines/>
      <w:numPr>
        <w:ilvl w:val="1"/>
        <w:numId w:val="2"/>
      </w:numPr>
      <w:tabs>
        <w:tab w:val="num" w:pos="288"/>
      </w:tabs>
      <w:spacing w:before="120" w:after="60"/>
      <w:ind w:left="288"/>
      <w:jc w:val="left"/>
      <w:outlineLvl w:val="1"/>
    </w:pPr>
    <w:rPr>
      <w:rFonts w:eastAsia="MS Mincho"/>
      <w:i/>
      <w:iCs/>
      <w:noProof/>
      <w:lang w:val="x-none" w:eastAsia="x-none"/>
    </w:rPr>
  </w:style>
  <w:style w:type="paragraph" w:styleId="Heading3">
    <w:name w:val="heading 3"/>
    <w:basedOn w:val="Normal"/>
    <w:next w:val="Normal"/>
    <w:link w:val="Heading3Char"/>
    <w:uiPriority w:val="99"/>
    <w:qFormat/>
    <w:rsid w:val="00CA5FF3"/>
    <w:pPr>
      <w:numPr>
        <w:ilvl w:val="2"/>
        <w:numId w:val="2"/>
      </w:numPr>
      <w:spacing w:line="240" w:lineRule="exact"/>
      <w:ind w:firstLine="288"/>
      <w:jc w:val="both"/>
      <w:outlineLvl w:val="2"/>
    </w:pPr>
    <w:rPr>
      <w:rFonts w:eastAsia="MS Mincho"/>
      <w:i/>
      <w:iCs/>
      <w:noProof/>
      <w:lang w:val="x-none" w:eastAsia="x-none"/>
    </w:rPr>
  </w:style>
  <w:style w:type="paragraph" w:styleId="Heading4">
    <w:name w:val="heading 4"/>
    <w:basedOn w:val="Normal"/>
    <w:next w:val="Normal"/>
    <w:link w:val="Heading4Char"/>
    <w:uiPriority w:val="99"/>
    <w:qFormat/>
    <w:rsid w:val="00CA5FF3"/>
    <w:pPr>
      <w:numPr>
        <w:ilvl w:val="3"/>
        <w:numId w:val="2"/>
      </w:numPr>
      <w:tabs>
        <w:tab w:val="left" w:pos="821"/>
      </w:tabs>
      <w:spacing w:before="40" w:after="40"/>
      <w:ind w:firstLine="504"/>
      <w:jc w:val="both"/>
      <w:outlineLvl w:val="3"/>
    </w:pPr>
    <w:rPr>
      <w:rFonts w:eastAsia="MS Mincho"/>
      <w:i/>
      <w:iCs/>
      <w:noProof/>
      <w:lang w:val="x-none" w:eastAsia="x-none"/>
    </w:rPr>
  </w:style>
  <w:style w:type="paragraph" w:styleId="Heading5">
    <w:name w:val="heading 5"/>
    <w:basedOn w:val="Normal"/>
    <w:next w:val="Normal"/>
    <w:link w:val="Heading5Char"/>
    <w:uiPriority w:val="9"/>
    <w:qFormat/>
    <w:rsid w:val="00CA5FF3"/>
    <w:pPr>
      <w:tabs>
        <w:tab w:val="left" w:pos="360"/>
      </w:tabs>
      <w:spacing w:before="160" w:after="80"/>
      <w:outlineLvl w:val="4"/>
    </w:pPr>
    <w:rPr>
      <w:rFonts w:ascii="Calibri" w:hAnsi="Calibri"/>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A5FF3"/>
    <w:rPr>
      <w:rFonts w:ascii="Times New Roman" w:eastAsia="MS Mincho" w:hAnsi="Times New Roman" w:cs="Times New Roman"/>
      <w:smallCaps/>
      <w:noProof/>
      <w:kern w:val="0"/>
      <w:sz w:val="20"/>
      <w:szCs w:val="20"/>
      <w:lang w:val="x-none" w:eastAsia="x-none"/>
      <w14:ligatures w14:val="none"/>
    </w:rPr>
  </w:style>
  <w:style w:type="character" w:customStyle="1" w:styleId="Heading2Char">
    <w:name w:val="Heading 2 Char"/>
    <w:basedOn w:val="DefaultParagraphFont"/>
    <w:link w:val="Heading2"/>
    <w:uiPriority w:val="99"/>
    <w:rsid w:val="00CA5FF3"/>
    <w:rPr>
      <w:rFonts w:ascii="Times New Roman" w:eastAsia="MS Mincho" w:hAnsi="Times New Roman" w:cs="Times New Roman"/>
      <w:i/>
      <w:iCs/>
      <w:noProof/>
      <w:kern w:val="0"/>
      <w:sz w:val="20"/>
      <w:szCs w:val="20"/>
      <w:lang w:val="x-none" w:eastAsia="x-none"/>
      <w14:ligatures w14:val="none"/>
    </w:rPr>
  </w:style>
  <w:style w:type="character" w:customStyle="1" w:styleId="Heading3Char">
    <w:name w:val="Heading 3 Char"/>
    <w:basedOn w:val="DefaultParagraphFont"/>
    <w:link w:val="Heading3"/>
    <w:uiPriority w:val="99"/>
    <w:rsid w:val="00CA5FF3"/>
    <w:rPr>
      <w:rFonts w:ascii="Times New Roman" w:eastAsia="MS Mincho" w:hAnsi="Times New Roman" w:cs="Times New Roman"/>
      <w:i/>
      <w:iCs/>
      <w:noProof/>
      <w:kern w:val="0"/>
      <w:sz w:val="20"/>
      <w:szCs w:val="20"/>
      <w:lang w:val="x-none" w:eastAsia="x-none"/>
      <w14:ligatures w14:val="none"/>
    </w:rPr>
  </w:style>
  <w:style w:type="character" w:customStyle="1" w:styleId="Heading4Char">
    <w:name w:val="Heading 4 Char"/>
    <w:basedOn w:val="DefaultParagraphFont"/>
    <w:link w:val="Heading4"/>
    <w:uiPriority w:val="99"/>
    <w:rsid w:val="00CA5FF3"/>
    <w:rPr>
      <w:rFonts w:ascii="Times New Roman" w:eastAsia="MS Mincho" w:hAnsi="Times New Roman" w:cs="Times New Roman"/>
      <w:i/>
      <w:iCs/>
      <w:noProof/>
      <w:kern w:val="0"/>
      <w:sz w:val="20"/>
      <w:szCs w:val="20"/>
      <w:lang w:val="x-none" w:eastAsia="x-none"/>
      <w14:ligatures w14:val="none"/>
    </w:rPr>
  </w:style>
  <w:style w:type="character" w:customStyle="1" w:styleId="Heading5Char">
    <w:name w:val="Heading 5 Char"/>
    <w:basedOn w:val="DefaultParagraphFont"/>
    <w:link w:val="Heading5"/>
    <w:uiPriority w:val="9"/>
    <w:rsid w:val="00CA5FF3"/>
    <w:rPr>
      <w:rFonts w:ascii="Calibri" w:eastAsia="Times New Roman" w:hAnsi="Calibri" w:cs="Times New Roman"/>
      <w:b/>
      <w:bCs/>
      <w:i/>
      <w:iCs/>
      <w:kern w:val="0"/>
      <w:sz w:val="26"/>
      <w:szCs w:val="26"/>
      <w:lang w:val="x-none" w:eastAsia="x-none"/>
      <w14:ligatures w14:val="none"/>
    </w:rPr>
  </w:style>
  <w:style w:type="paragraph" w:customStyle="1" w:styleId="Abstract">
    <w:name w:val="Abstract"/>
    <w:rsid w:val="00CA5FF3"/>
    <w:pPr>
      <w:spacing w:after="200"/>
      <w:ind w:firstLine="274"/>
      <w:jc w:val="both"/>
    </w:pPr>
    <w:rPr>
      <w:rFonts w:ascii="Times New Roman" w:eastAsia="Times New Roman" w:hAnsi="Times New Roman" w:cs="Times New Roman"/>
      <w:b/>
      <w:bCs/>
      <w:kern w:val="0"/>
      <w:sz w:val="18"/>
      <w:szCs w:val="18"/>
      <w:lang w:val="en-US"/>
      <w14:ligatures w14:val="none"/>
    </w:rPr>
  </w:style>
  <w:style w:type="paragraph" w:customStyle="1" w:styleId="Affiliation">
    <w:name w:val="Affiliation"/>
    <w:uiPriority w:val="99"/>
    <w:rsid w:val="00CA5FF3"/>
    <w:pPr>
      <w:jc w:val="center"/>
    </w:pPr>
    <w:rPr>
      <w:rFonts w:ascii="Times New Roman" w:eastAsia="Times New Roman" w:hAnsi="Times New Roman" w:cs="Times New Roman"/>
      <w:kern w:val="0"/>
      <w:sz w:val="20"/>
      <w:szCs w:val="20"/>
      <w:lang w:val="en-US"/>
      <w14:ligatures w14:val="none"/>
    </w:rPr>
  </w:style>
  <w:style w:type="paragraph" w:customStyle="1" w:styleId="Author">
    <w:name w:val="Author"/>
    <w:uiPriority w:val="99"/>
    <w:rsid w:val="00CA5FF3"/>
    <w:pPr>
      <w:spacing w:before="360" w:after="40"/>
      <w:jc w:val="center"/>
    </w:pPr>
    <w:rPr>
      <w:rFonts w:ascii="Times New Roman" w:eastAsia="Times New Roman" w:hAnsi="Times New Roman" w:cs="Times New Roman"/>
      <w:noProof/>
      <w:kern w:val="0"/>
      <w:lang w:val="en-US"/>
      <w14:ligatures w14:val="none"/>
    </w:rPr>
  </w:style>
  <w:style w:type="paragraph" w:styleId="BodyText">
    <w:name w:val="Body Text"/>
    <w:basedOn w:val="Normal"/>
    <w:link w:val="BodyTextChar"/>
    <w:uiPriority w:val="99"/>
    <w:rsid w:val="00CA5FF3"/>
    <w:pPr>
      <w:tabs>
        <w:tab w:val="left" w:pos="288"/>
      </w:tabs>
      <w:spacing w:after="120" w:line="228" w:lineRule="auto"/>
      <w:ind w:firstLine="288"/>
      <w:jc w:val="both"/>
    </w:pPr>
    <w:rPr>
      <w:rFonts w:eastAsia="MS Mincho"/>
      <w:lang w:val="x-none" w:eastAsia="x-none"/>
    </w:rPr>
  </w:style>
  <w:style w:type="character" w:customStyle="1" w:styleId="BodyTextChar">
    <w:name w:val="Body Text Char"/>
    <w:basedOn w:val="DefaultParagraphFont"/>
    <w:link w:val="BodyText"/>
    <w:uiPriority w:val="99"/>
    <w:rsid w:val="00CA5FF3"/>
    <w:rPr>
      <w:rFonts w:ascii="Times New Roman" w:eastAsia="MS Mincho" w:hAnsi="Times New Roman" w:cs="Times New Roman"/>
      <w:kern w:val="0"/>
      <w:sz w:val="20"/>
      <w:szCs w:val="20"/>
      <w:lang w:val="x-none" w:eastAsia="x-none"/>
      <w14:ligatures w14:val="none"/>
    </w:rPr>
  </w:style>
  <w:style w:type="paragraph" w:customStyle="1" w:styleId="keywords">
    <w:name w:val="key words"/>
    <w:uiPriority w:val="99"/>
    <w:rsid w:val="00CA5FF3"/>
    <w:pPr>
      <w:spacing w:after="120"/>
      <w:ind w:firstLine="274"/>
      <w:jc w:val="both"/>
    </w:pPr>
    <w:rPr>
      <w:rFonts w:ascii="Times New Roman" w:eastAsia="Times New Roman" w:hAnsi="Times New Roman" w:cs="Times New Roman"/>
      <w:b/>
      <w:bCs/>
      <w:i/>
      <w:iCs/>
      <w:noProof/>
      <w:kern w:val="0"/>
      <w:sz w:val="18"/>
      <w:szCs w:val="18"/>
      <w:lang w:val="en-US"/>
      <w14:ligatures w14:val="none"/>
    </w:rPr>
  </w:style>
  <w:style w:type="paragraph" w:styleId="Footer">
    <w:name w:val="footer"/>
    <w:basedOn w:val="Normal"/>
    <w:link w:val="FooterChar"/>
    <w:uiPriority w:val="99"/>
    <w:unhideWhenUsed/>
    <w:rsid w:val="00CA5FF3"/>
    <w:pPr>
      <w:tabs>
        <w:tab w:val="center" w:pos="4680"/>
        <w:tab w:val="right" w:pos="9360"/>
      </w:tabs>
    </w:pPr>
    <w:rPr>
      <w:lang w:val="x-none" w:eastAsia="x-none"/>
    </w:rPr>
  </w:style>
  <w:style w:type="character" w:customStyle="1" w:styleId="FooterChar">
    <w:name w:val="Footer Char"/>
    <w:basedOn w:val="DefaultParagraphFont"/>
    <w:link w:val="Footer"/>
    <w:uiPriority w:val="99"/>
    <w:rsid w:val="00CA5FF3"/>
    <w:rPr>
      <w:rFonts w:ascii="Times New Roman" w:eastAsia="Times New Roman" w:hAnsi="Times New Roman" w:cs="Times New Roman"/>
      <w:kern w:val="0"/>
      <w:sz w:val="20"/>
      <w:szCs w:val="20"/>
      <w:lang w:val="x-none" w:eastAsia="x-none"/>
      <w14:ligatures w14:val="none"/>
    </w:rPr>
  </w:style>
  <w:style w:type="character" w:styleId="Hyperlink">
    <w:name w:val="Hyperlink"/>
    <w:uiPriority w:val="99"/>
    <w:unhideWhenUsed/>
    <w:rsid w:val="00CA5FF3"/>
    <w:rPr>
      <w:color w:val="0563C1"/>
      <w:u w:val="single"/>
    </w:rPr>
  </w:style>
  <w:style w:type="character" w:customStyle="1" w:styleId="sw">
    <w:name w:val="sw"/>
    <w:basedOn w:val="DefaultParagraphFont"/>
    <w:rsid w:val="00CA5FF3"/>
  </w:style>
  <w:style w:type="character" w:styleId="Strong">
    <w:name w:val="Strong"/>
    <w:uiPriority w:val="22"/>
    <w:qFormat/>
    <w:rsid w:val="00CA5FF3"/>
    <w:rPr>
      <w:b/>
      <w:bCs/>
    </w:rPr>
  </w:style>
  <w:style w:type="paragraph" w:styleId="NoSpacing">
    <w:name w:val="No Spacing"/>
    <w:uiPriority w:val="1"/>
    <w:qFormat/>
    <w:rsid w:val="001A43EA"/>
    <w:pPr>
      <w:jc w:val="center"/>
    </w:pPr>
    <w:rPr>
      <w:rFonts w:ascii="Times New Roman" w:eastAsia="Times New Roman" w:hAnsi="Times New Roman" w:cs="Times New Roman"/>
      <w:kern w:val="0"/>
      <w:sz w:val="20"/>
      <w:szCs w:val="20"/>
      <w:lang w:val="en-US"/>
      <w14:ligatures w14:val="none"/>
    </w:rPr>
  </w:style>
  <w:style w:type="paragraph" w:styleId="Header">
    <w:name w:val="header"/>
    <w:basedOn w:val="Normal"/>
    <w:link w:val="HeaderChar"/>
    <w:uiPriority w:val="99"/>
    <w:unhideWhenUsed/>
    <w:rsid w:val="00E24C54"/>
    <w:pPr>
      <w:tabs>
        <w:tab w:val="center" w:pos="4513"/>
        <w:tab w:val="right" w:pos="9026"/>
      </w:tabs>
    </w:pPr>
  </w:style>
  <w:style w:type="character" w:customStyle="1" w:styleId="HeaderChar">
    <w:name w:val="Header Char"/>
    <w:basedOn w:val="DefaultParagraphFont"/>
    <w:link w:val="Header"/>
    <w:uiPriority w:val="99"/>
    <w:rsid w:val="00E24C54"/>
    <w:rPr>
      <w:rFonts w:ascii="Times New Roman" w:eastAsia="Times New Roman" w:hAnsi="Times New Roman" w:cs="Times New Roman"/>
      <w:kern w:val="0"/>
      <w:sz w:val="20"/>
      <w:szCs w:val="20"/>
      <w:lang w:val="en-US"/>
      <w14:ligatures w14:val="none"/>
    </w:rPr>
  </w:style>
  <w:style w:type="character" w:styleId="UnresolvedMention">
    <w:name w:val="Unresolved Mention"/>
    <w:basedOn w:val="DefaultParagraphFont"/>
    <w:uiPriority w:val="99"/>
    <w:semiHidden/>
    <w:unhideWhenUsed/>
    <w:rsid w:val="004069DE"/>
    <w:rPr>
      <w:color w:val="605E5C"/>
      <w:shd w:val="clear" w:color="auto" w:fill="E1DFDD"/>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7139920">
      <w:bodyDiv w:val="1"/>
      <w:marLeft w:val="0"/>
      <w:marRight w:val="0"/>
      <w:marTop w:val="0"/>
      <w:marBottom w:val="0"/>
      <w:divBdr>
        <w:top w:val="none" w:sz="0" w:space="0" w:color="auto"/>
        <w:left w:val="none" w:sz="0" w:space="0" w:color="auto"/>
        <w:bottom w:val="none" w:sz="0" w:space="0" w:color="auto"/>
        <w:right w:val="none" w:sz="0" w:space="0" w:color="auto"/>
      </w:divBdr>
    </w:div>
    <w:div w:id="1250190338">
      <w:bodyDiv w:val="1"/>
      <w:marLeft w:val="0"/>
      <w:marRight w:val="0"/>
      <w:marTop w:val="0"/>
      <w:marBottom w:val="0"/>
      <w:divBdr>
        <w:top w:val="none" w:sz="0" w:space="0" w:color="auto"/>
        <w:left w:val="none" w:sz="0" w:space="0" w:color="auto"/>
        <w:bottom w:val="none" w:sz="0" w:space="0" w:color="auto"/>
        <w:right w:val="none" w:sz="0" w:space="0" w:color="auto"/>
      </w:divBdr>
    </w:div>
    <w:div w:id="1450709550">
      <w:bodyDiv w:val="1"/>
      <w:marLeft w:val="0"/>
      <w:marRight w:val="0"/>
      <w:marTop w:val="0"/>
      <w:marBottom w:val="0"/>
      <w:divBdr>
        <w:top w:val="none" w:sz="0" w:space="0" w:color="auto"/>
        <w:left w:val="none" w:sz="0" w:space="0" w:color="auto"/>
        <w:bottom w:val="none" w:sz="0" w:space="0" w:color="auto"/>
        <w:right w:val="none" w:sz="0" w:space="0" w:color="auto"/>
      </w:divBdr>
    </w:div>
    <w:div w:id="1565334170">
      <w:bodyDiv w:val="1"/>
      <w:marLeft w:val="0"/>
      <w:marRight w:val="0"/>
      <w:marTop w:val="0"/>
      <w:marBottom w:val="0"/>
      <w:divBdr>
        <w:top w:val="none" w:sz="0" w:space="0" w:color="auto"/>
        <w:left w:val="none" w:sz="0" w:space="0" w:color="auto"/>
        <w:bottom w:val="none" w:sz="0" w:space="0" w:color="auto"/>
        <w:right w:val="none" w:sz="0" w:space="0" w:color="auto"/>
      </w:divBdr>
    </w:div>
    <w:div w:id="1592734524">
      <w:bodyDiv w:val="1"/>
      <w:marLeft w:val="0"/>
      <w:marRight w:val="0"/>
      <w:marTop w:val="0"/>
      <w:marBottom w:val="0"/>
      <w:divBdr>
        <w:top w:val="none" w:sz="0" w:space="0" w:color="auto"/>
        <w:left w:val="none" w:sz="0" w:space="0" w:color="auto"/>
        <w:bottom w:val="none" w:sz="0" w:space="0" w:color="auto"/>
        <w:right w:val="none" w:sz="0" w:space="0" w:color="auto"/>
      </w:divBdr>
      <w:divsChild>
        <w:div w:id="1582255969">
          <w:marLeft w:val="0"/>
          <w:marRight w:val="0"/>
          <w:marTop w:val="0"/>
          <w:marBottom w:val="0"/>
          <w:divBdr>
            <w:top w:val="none" w:sz="0" w:space="0" w:color="auto"/>
            <w:left w:val="none" w:sz="0" w:space="0" w:color="auto"/>
            <w:bottom w:val="none" w:sz="0" w:space="0" w:color="auto"/>
            <w:right w:val="none" w:sz="0" w:space="0" w:color="auto"/>
          </w:divBdr>
          <w:divsChild>
            <w:div w:id="438109564">
              <w:marLeft w:val="0"/>
              <w:marRight w:val="0"/>
              <w:marTop w:val="0"/>
              <w:marBottom w:val="0"/>
              <w:divBdr>
                <w:top w:val="none" w:sz="0" w:space="0" w:color="auto"/>
                <w:left w:val="none" w:sz="0" w:space="0" w:color="auto"/>
                <w:bottom w:val="none" w:sz="0" w:space="0" w:color="auto"/>
                <w:right w:val="none" w:sz="0" w:space="0" w:color="auto"/>
              </w:divBdr>
              <w:divsChild>
                <w:div w:id="202525446">
                  <w:marLeft w:val="0"/>
                  <w:marRight w:val="0"/>
                  <w:marTop w:val="0"/>
                  <w:marBottom w:val="0"/>
                  <w:divBdr>
                    <w:top w:val="none" w:sz="0" w:space="0" w:color="auto"/>
                    <w:left w:val="none" w:sz="0" w:space="0" w:color="auto"/>
                    <w:bottom w:val="none" w:sz="0" w:space="0" w:color="auto"/>
                    <w:right w:val="none" w:sz="0" w:space="0" w:color="auto"/>
                  </w:divBdr>
                  <w:divsChild>
                    <w:div w:id="895315469">
                      <w:marLeft w:val="0"/>
                      <w:marRight w:val="0"/>
                      <w:marTop w:val="0"/>
                      <w:marBottom w:val="0"/>
                      <w:divBdr>
                        <w:top w:val="none" w:sz="0" w:space="0" w:color="auto"/>
                        <w:left w:val="none" w:sz="0" w:space="0" w:color="auto"/>
                        <w:bottom w:val="none" w:sz="0" w:space="0" w:color="auto"/>
                        <w:right w:val="none" w:sz="0" w:space="0" w:color="auto"/>
                      </w:divBdr>
                      <w:divsChild>
                        <w:div w:id="458299902">
                          <w:marLeft w:val="0"/>
                          <w:marRight w:val="0"/>
                          <w:marTop w:val="0"/>
                          <w:marBottom w:val="0"/>
                          <w:divBdr>
                            <w:top w:val="none" w:sz="0" w:space="0" w:color="auto"/>
                            <w:left w:val="none" w:sz="0" w:space="0" w:color="auto"/>
                            <w:bottom w:val="none" w:sz="0" w:space="0" w:color="auto"/>
                            <w:right w:val="none" w:sz="0" w:space="0" w:color="auto"/>
                          </w:divBdr>
                          <w:divsChild>
                            <w:div w:id="1240945080">
                              <w:marLeft w:val="0"/>
                              <w:marRight w:val="0"/>
                              <w:marTop w:val="0"/>
                              <w:marBottom w:val="0"/>
                              <w:divBdr>
                                <w:top w:val="none" w:sz="0" w:space="0" w:color="auto"/>
                                <w:left w:val="none" w:sz="0" w:space="0" w:color="auto"/>
                                <w:bottom w:val="none" w:sz="0" w:space="0" w:color="auto"/>
                                <w:right w:val="none" w:sz="0" w:space="0" w:color="auto"/>
                              </w:divBdr>
                            </w:div>
                            <w:div w:id="786044059">
                              <w:marLeft w:val="0"/>
                              <w:marRight w:val="0"/>
                              <w:marTop w:val="0"/>
                              <w:marBottom w:val="0"/>
                              <w:divBdr>
                                <w:top w:val="none" w:sz="0" w:space="0" w:color="auto"/>
                                <w:left w:val="none" w:sz="0" w:space="0" w:color="auto"/>
                                <w:bottom w:val="none" w:sz="0" w:space="0" w:color="auto"/>
                                <w:right w:val="none" w:sz="0" w:space="0" w:color="auto"/>
                              </w:divBdr>
                            </w:div>
                            <w:div w:id="526405803">
                              <w:marLeft w:val="0"/>
                              <w:marRight w:val="0"/>
                              <w:marTop w:val="0"/>
                              <w:marBottom w:val="0"/>
                              <w:divBdr>
                                <w:top w:val="none" w:sz="0" w:space="0" w:color="auto"/>
                                <w:left w:val="none" w:sz="0" w:space="0" w:color="auto"/>
                                <w:bottom w:val="none" w:sz="0" w:space="0" w:color="auto"/>
                                <w:right w:val="none" w:sz="0" w:space="0" w:color="auto"/>
                              </w:divBdr>
                            </w:div>
                            <w:div w:id="1500389179">
                              <w:marLeft w:val="0"/>
                              <w:marRight w:val="0"/>
                              <w:marTop w:val="0"/>
                              <w:marBottom w:val="0"/>
                              <w:divBdr>
                                <w:top w:val="none" w:sz="0" w:space="0" w:color="auto"/>
                                <w:left w:val="none" w:sz="0" w:space="0" w:color="auto"/>
                                <w:bottom w:val="none" w:sz="0" w:space="0" w:color="auto"/>
                                <w:right w:val="none" w:sz="0" w:space="0" w:color="auto"/>
                              </w:divBdr>
                            </w:div>
                            <w:div w:id="118885204">
                              <w:marLeft w:val="0"/>
                              <w:marRight w:val="0"/>
                              <w:marTop w:val="0"/>
                              <w:marBottom w:val="0"/>
                              <w:divBdr>
                                <w:top w:val="none" w:sz="0" w:space="0" w:color="auto"/>
                                <w:left w:val="none" w:sz="0" w:space="0" w:color="auto"/>
                                <w:bottom w:val="none" w:sz="0" w:space="0" w:color="auto"/>
                                <w:right w:val="none" w:sz="0" w:space="0" w:color="auto"/>
                              </w:divBdr>
                              <w:divsChild>
                                <w:div w:id="357241904">
                                  <w:marLeft w:val="0"/>
                                  <w:marRight w:val="0"/>
                                  <w:marTop w:val="0"/>
                                  <w:marBottom w:val="0"/>
                                  <w:divBdr>
                                    <w:top w:val="none" w:sz="0" w:space="0" w:color="auto"/>
                                    <w:left w:val="none" w:sz="0" w:space="0" w:color="auto"/>
                                    <w:bottom w:val="none" w:sz="0" w:space="0" w:color="auto"/>
                                    <w:right w:val="none" w:sz="0" w:space="0" w:color="auto"/>
                                  </w:divBdr>
                                  <w:divsChild>
                                    <w:div w:id="68852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561189">
                  <w:marLeft w:val="0"/>
                  <w:marRight w:val="0"/>
                  <w:marTop w:val="0"/>
                  <w:marBottom w:val="0"/>
                  <w:divBdr>
                    <w:top w:val="none" w:sz="0" w:space="0" w:color="auto"/>
                    <w:left w:val="none" w:sz="0" w:space="0" w:color="auto"/>
                    <w:bottom w:val="none" w:sz="0" w:space="0" w:color="auto"/>
                    <w:right w:val="none" w:sz="0" w:space="0" w:color="auto"/>
                  </w:divBdr>
                  <w:divsChild>
                    <w:div w:id="544952832">
                      <w:marLeft w:val="0"/>
                      <w:marRight w:val="0"/>
                      <w:marTop w:val="100"/>
                      <w:marBottom w:val="100"/>
                      <w:divBdr>
                        <w:top w:val="none" w:sz="0" w:space="0" w:color="auto"/>
                        <w:left w:val="none" w:sz="0" w:space="0" w:color="auto"/>
                        <w:bottom w:val="none" w:sz="0" w:space="0" w:color="auto"/>
                        <w:right w:val="none" w:sz="0" w:space="0" w:color="auto"/>
                      </w:divBdr>
                      <w:divsChild>
                        <w:div w:id="1215046400">
                          <w:marLeft w:val="0"/>
                          <w:marRight w:val="0"/>
                          <w:marTop w:val="100"/>
                          <w:marBottom w:val="100"/>
                          <w:divBdr>
                            <w:top w:val="none" w:sz="0" w:space="0" w:color="auto"/>
                            <w:left w:val="none" w:sz="0" w:space="0" w:color="auto"/>
                            <w:bottom w:val="none" w:sz="0" w:space="0" w:color="auto"/>
                            <w:right w:val="none" w:sz="0" w:space="0" w:color="auto"/>
                          </w:divBdr>
                          <w:divsChild>
                            <w:div w:id="618730379">
                              <w:marLeft w:val="0"/>
                              <w:marRight w:val="0"/>
                              <w:marTop w:val="0"/>
                              <w:marBottom w:val="0"/>
                              <w:divBdr>
                                <w:top w:val="none" w:sz="0" w:space="0" w:color="auto"/>
                                <w:left w:val="none" w:sz="0" w:space="0" w:color="auto"/>
                                <w:bottom w:val="none" w:sz="0" w:space="0" w:color="auto"/>
                                <w:right w:val="none" w:sz="0" w:space="0" w:color="auto"/>
                              </w:divBdr>
                              <w:divsChild>
                                <w:div w:id="97773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5669">
                          <w:marLeft w:val="0"/>
                          <w:marRight w:val="0"/>
                          <w:marTop w:val="0"/>
                          <w:marBottom w:val="0"/>
                          <w:divBdr>
                            <w:top w:val="single" w:sz="6" w:space="0" w:color="E7E9F5"/>
                            <w:left w:val="single" w:sz="6" w:space="0" w:color="E7E9F5"/>
                            <w:bottom w:val="single" w:sz="6" w:space="0" w:color="E7E9F5"/>
                            <w:right w:val="single" w:sz="6" w:space="0" w:color="E7E9F5"/>
                          </w:divBdr>
                          <w:divsChild>
                            <w:div w:id="1003314029">
                              <w:marLeft w:val="0"/>
                              <w:marRight w:val="0"/>
                              <w:marTop w:val="0"/>
                              <w:marBottom w:val="0"/>
                              <w:divBdr>
                                <w:top w:val="none" w:sz="0" w:space="0" w:color="auto"/>
                                <w:left w:val="none" w:sz="0" w:space="0" w:color="auto"/>
                                <w:bottom w:val="none" w:sz="0" w:space="0" w:color="auto"/>
                                <w:right w:val="none" w:sz="0" w:space="0" w:color="auto"/>
                              </w:divBdr>
                              <w:divsChild>
                                <w:div w:id="983050428">
                                  <w:marLeft w:val="0"/>
                                  <w:marRight w:val="0"/>
                                  <w:marTop w:val="0"/>
                                  <w:marBottom w:val="0"/>
                                  <w:divBdr>
                                    <w:top w:val="none" w:sz="0" w:space="0" w:color="auto"/>
                                    <w:left w:val="none" w:sz="0" w:space="0" w:color="auto"/>
                                    <w:bottom w:val="none" w:sz="0" w:space="0" w:color="auto"/>
                                    <w:right w:val="none" w:sz="0" w:space="0" w:color="auto"/>
                                  </w:divBdr>
                                  <w:divsChild>
                                    <w:div w:id="13734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7284">
                              <w:marLeft w:val="0"/>
                              <w:marRight w:val="0"/>
                              <w:marTop w:val="0"/>
                              <w:marBottom w:val="0"/>
                              <w:divBdr>
                                <w:top w:val="none" w:sz="0" w:space="0" w:color="auto"/>
                                <w:left w:val="single" w:sz="6" w:space="18" w:color="C6CBDE"/>
                                <w:bottom w:val="none" w:sz="0" w:space="0" w:color="auto"/>
                                <w:right w:val="none" w:sz="0" w:space="0" w:color="auto"/>
                              </w:divBdr>
                              <w:divsChild>
                                <w:div w:id="876821728">
                                  <w:marLeft w:val="0"/>
                                  <w:marRight w:val="0"/>
                                  <w:marTop w:val="0"/>
                                  <w:marBottom w:val="180"/>
                                  <w:divBdr>
                                    <w:top w:val="none" w:sz="0" w:space="0" w:color="auto"/>
                                    <w:left w:val="none" w:sz="0" w:space="0" w:color="auto"/>
                                    <w:bottom w:val="none" w:sz="0" w:space="0" w:color="auto"/>
                                    <w:right w:val="none" w:sz="0" w:space="0" w:color="auto"/>
                                  </w:divBdr>
                                  <w:divsChild>
                                    <w:div w:id="125121337">
                                      <w:marLeft w:val="0"/>
                                      <w:marRight w:val="0"/>
                                      <w:marTop w:val="0"/>
                                      <w:marBottom w:val="360"/>
                                      <w:divBdr>
                                        <w:top w:val="none" w:sz="0" w:space="0" w:color="auto"/>
                                        <w:left w:val="none" w:sz="0" w:space="0" w:color="auto"/>
                                        <w:bottom w:val="none" w:sz="0" w:space="0" w:color="auto"/>
                                        <w:right w:val="none" w:sz="0" w:space="0" w:color="auto"/>
                                      </w:divBdr>
                                      <w:divsChild>
                                        <w:div w:id="2140293902">
                                          <w:marLeft w:val="360"/>
                                          <w:marRight w:val="0"/>
                                          <w:marTop w:val="0"/>
                                          <w:marBottom w:val="0"/>
                                          <w:divBdr>
                                            <w:top w:val="none" w:sz="0" w:space="0" w:color="auto"/>
                                            <w:left w:val="none" w:sz="0" w:space="0" w:color="auto"/>
                                            <w:bottom w:val="none" w:sz="0" w:space="0" w:color="auto"/>
                                            <w:right w:val="none" w:sz="0" w:space="0" w:color="auto"/>
                                          </w:divBdr>
                                        </w:div>
                                      </w:divsChild>
                                    </w:div>
                                    <w:div w:id="1652296848">
                                      <w:marLeft w:val="0"/>
                                      <w:marRight w:val="0"/>
                                      <w:marTop w:val="0"/>
                                      <w:marBottom w:val="0"/>
                                      <w:divBdr>
                                        <w:top w:val="none" w:sz="0" w:space="0" w:color="auto"/>
                                        <w:left w:val="none" w:sz="0" w:space="0" w:color="auto"/>
                                        <w:bottom w:val="none" w:sz="0" w:space="0" w:color="auto"/>
                                        <w:right w:val="none" w:sz="0" w:space="0" w:color="auto"/>
                                      </w:divBdr>
                                    </w:div>
                                    <w:div w:id="154417735">
                                      <w:marLeft w:val="0"/>
                                      <w:marRight w:val="0"/>
                                      <w:marTop w:val="0"/>
                                      <w:marBottom w:val="0"/>
                                      <w:divBdr>
                                        <w:top w:val="none" w:sz="0" w:space="0" w:color="auto"/>
                                        <w:left w:val="none" w:sz="0" w:space="0" w:color="auto"/>
                                        <w:bottom w:val="none" w:sz="0" w:space="0" w:color="auto"/>
                                        <w:right w:val="none" w:sz="0" w:space="0" w:color="auto"/>
                                      </w:divBdr>
                                    </w:div>
                                    <w:div w:id="1049501546">
                                      <w:marLeft w:val="0"/>
                                      <w:marRight w:val="0"/>
                                      <w:marTop w:val="0"/>
                                      <w:marBottom w:val="0"/>
                                      <w:divBdr>
                                        <w:top w:val="none" w:sz="0" w:space="0" w:color="auto"/>
                                        <w:left w:val="none" w:sz="0" w:space="0" w:color="auto"/>
                                        <w:bottom w:val="none" w:sz="0" w:space="0" w:color="auto"/>
                                        <w:right w:val="none" w:sz="0" w:space="0" w:color="auto"/>
                                      </w:divBdr>
                                    </w:div>
                                    <w:div w:id="1168979374">
                                      <w:marLeft w:val="0"/>
                                      <w:marRight w:val="0"/>
                                      <w:marTop w:val="0"/>
                                      <w:marBottom w:val="0"/>
                                      <w:divBdr>
                                        <w:top w:val="none" w:sz="0" w:space="0" w:color="auto"/>
                                        <w:left w:val="none" w:sz="0" w:space="0" w:color="auto"/>
                                        <w:bottom w:val="none" w:sz="0" w:space="0" w:color="auto"/>
                                        <w:right w:val="none" w:sz="0" w:space="0" w:color="auto"/>
                                      </w:divBdr>
                                    </w:div>
                                    <w:div w:id="1795249899">
                                      <w:marLeft w:val="0"/>
                                      <w:marRight w:val="0"/>
                                      <w:marTop w:val="0"/>
                                      <w:marBottom w:val="0"/>
                                      <w:divBdr>
                                        <w:top w:val="none" w:sz="0" w:space="0" w:color="auto"/>
                                        <w:left w:val="none" w:sz="0" w:space="0" w:color="auto"/>
                                        <w:bottom w:val="none" w:sz="0" w:space="0" w:color="auto"/>
                                        <w:right w:val="none" w:sz="0" w:space="0" w:color="auto"/>
                                      </w:divBdr>
                                    </w:div>
                                    <w:div w:id="192231079">
                                      <w:marLeft w:val="0"/>
                                      <w:marRight w:val="0"/>
                                      <w:marTop w:val="0"/>
                                      <w:marBottom w:val="0"/>
                                      <w:divBdr>
                                        <w:top w:val="none" w:sz="0" w:space="0" w:color="auto"/>
                                        <w:left w:val="none" w:sz="0" w:space="0" w:color="auto"/>
                                        <w:bottom w:val="none" w:sz="0" w:space="0" w:color="auto"/>
                                        <w:right w:val="none" w:sz="0" w:space="0" w:color="auto"/>
                                      </w:divBdr>
                                    </w:div>
                                    <w:div w:id="714236487">
                                      <w:marLeft w:val="0"/>
                                      <w:marRight w:val="0"/>
                                      <w:marTop w:val="0"/>
                                      <w:marBottom w:val="0"/>
                                      <w:divBdr>
                                        <w:top w:val="none" w:sz="0" w:space="0" w:color="auto"/>
                                        <w:left w:val="none" w:sz="0" w:space="0" w:color="auto"/>
                                        <w:bottom w:val="none" w:sz="0" w:space="0" w:color="auto"/>
                                        <w:right w:val="none" w:sz="0" w:space="0" w:color="auto"/>
                                      </w:divBdr>
                                    </w:div>
                                    <w:div w:id="166646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740946">
                  <w:marLeft w:val="0"/>
                  <w:marRight w:val="0"/>
                  <w:marTop w:val="0"/>
                  <w:marBottom w:val="0"/>
                  <w:divBdr>
                    <w:top w:val="none" w:sz="0" w:space="0" w:color="auto"/>
                    <w:left w:val="none" w:sz="0" w:space="0" w:color="auto"/>
                    <w:bottom w:val="none" w:sz="0" w:space="0" w:color="auto"/>
                    <w:right w:val="none" w:sz="0" w:space="0" w:color="auto"/>
                  </w:divBdr>
                  <w:divsChild>
                    <w:div w:id="1350063791">
                      <w:marLeft w:val="0"/>
                      <w:marRight w:val="0"/>
                      <w:marTop w:val="0"/>
                      <w:marBottom w:val="0"/>
                      <w:divBdr>
                        <w:top w:val="none" w:sz="0" w:space="0" w:color="auto"/>
                        <w:left w:val="none" w:sz="0" w:space="0" w:color="auto"/>
                        <w:bottom w:val="none" w:sz="0" w:space="0" w:color="auto"/>
                        <w:right w:val="none" w:sz="0" w:space="0" w:color="auto"/>
                      </w:divBdr>
                      <w:divsChild>
                        <w:div w:id="353387883">
                          <w:marLeft w:val="0"/>
                          <w:marRight w:val="0"/>
                          <w:marTop w:val="0"/>
                          <w:marBottom w:val="0"/>
                          <w:divBdr>
                            <w:top w:val="none" w:sz="0" w:space="0" w:color="auto"/>
                            <w:left w:val="none" w:sz="0" w:space="0" w:color="auto"/>
                            <w:bottom w:val="none" w:sz="0" w:space="0" w:color="auto"/>
                            <w:right w:val="none" w:sz="0" w:space="0" w:color="auto"/>
                          </w:divBdr>
                          <w:divsChild>
                            <w:div w:id="2068064393">
                              <w:marLeft w:val="0"/>
                              <w:marRight w:val="0"/>
                              <w:marTop w:val="100"/>
                              <w:marBottom w:val="100"/>
                              <w:divBdr>
                                <w:top w:val="none" w:sz="0" w:space="0" w:color="auto"/>
                                <w:left w:val="none" w:sz="0" w:space="0" w:color="auto"/>
                                <w:bottom w:val="none" w:sz="0" w:space="0" w:color="auto"/>
                                <w:right w:val="none" w:sz="0" w:space="0" w:color="auto"/>
                              </w:divBdr>
                              <w:divsChild>
                                <w:div w:id="2049408435">
                                  <w:marLeft w:val="0"/>
                                  <w:marRight w:val="0"/>
                                  <w:marTop w:val="0"/>
                                  <w:marBottom w:val="0"/>
                                  <w:divBdr>
                                    <w:top w:val="none" w:sz="0" w:space="0" w:color="auto"/>
                                    <w:left w:val="none" w:sz="0" w:space="0" w:color="auto"/>
                                    <w:bottom w:val="none" w:sz="0" w:space="0" w:color="auto"/>
                                    <w:right w:val="none" w:sz="0" w:space="0" w:color="auto"/>
                                  </w:divBdr>
                                  <w:divsChild>
                                    <w:div w:id="1804348667">
                                      <w:marLeft w:val="0"/>
                                      <w:marRight w:val="0"/>
                                      <w:marTop w:val="0"/>
                                      <w:marBottom w:val="0"/>
                                      <w:divBdr>
                                        <w:top w:val="none" w:sz="0" w:space="0" w:color="auto"/>
                                        <w:left w:val="none" w:sz="0" w:space="0" w:color="auto"/>
                                        <w:bottom w:val="none" w:sz="0" w:space="0" w:color="auto"/>
                                        <w:right w:val="none" w:sz="0" w:space="0" w:color="auto"/>
                                      </w:divBdr>
                                      <w:divsChild>
                                        <w:div w:id="553277799">
                                          <w:marLeft w:val="0"/>
                                          <w:marRight w:val="0"/>
                                          <w:marTop w:val="0"/>
                                          <w:marBottom w:val="0"/>
                                          <w:divBdr>
                                            <w:top w:val="none" w:sz="0" w:space="0" w:color="auto"/>
                                            <w:left w:val="none" w:sz="0" w:space="0" w:color="auto"/>
                                            <w:bottom w:val="none" w:sz="0" w:space="0" w:color="auto"/>
                                            <w:right w:val="none" w:sz="0" w:space="0" w:color="auto"/>
                                          </w:divBdr>
                                          <w:divsChild>
                                            <w:div w:id="10105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40652">
                                      <w:marLeft w:val="0"/>
                                      <w:marRight w:val="0"/>
                                      <w:marTop w:val="0"/>
                                      <w:marBottom w:val="0"/>
                                      <w:divBdr>
                                        <w:top w:val="none" w:sz="0" w:space="0" w:color="auto"/>
                                        <w:left w:val="none" w:sz="0" w:space="0" w:color="auto"/>
                                        <w:bottom w:val="none" w:sz="0" w:space="0" w:color="auto"/>
                                        <w:right w:val="none" w:sz="0" w:space="0" w:color="auto"/>
                                      </w:divBdr>
                                      <w:divsChild>
                                        <w:div w:id="1927611958">
                                          <w:marLeft w:val="0"/>
                                          <w:marRight w:val="0"/>
                                          <w:marTop w:val="0"/>
                                          <w:marBottom w:val="0"/>
                                          <w:divBdr>
                                            <w:top w:val="none" w:sz="0" w:space="0" w:color="auto"/>
                                            <w:left w:val="none" w:sz="0" w:space="0" w:color="auto"/>
                                            <w:bottom w:val="none" w:sz="0" w:space="0" w:color="auto"/>
                                            <w:right w:val="none" w:sz="0" w:space="0" w:color="auto"/>
                                          </w:divBdr>
                                          <w:divsChild>
                                            <w:div w:id="847402426">
                                              <w:marLeft w:val="0"/>
                                              <w:marRight w:val="0"/>
                                              <w:marTop w:val="0"/>
                                              <w:marBottom w:val="0"/>
                                              <w:divBdr>
                                                <w:top w:val="none" w:sz="0" w:space="0" w:color="auto"/>
                                                <w:left w:val="none" w:sz="0" w:space="0" w:color="auto"/>
                                                <w:bottom w:val="none" w:sz="0" w:space="0" w:color="auto"/>
                                                <w:right w:val="none" w:sz="0" w:space="0" w:color="auto"/>
                                              </w:divBdr>
                                              <w:divsChild>
                                                <w:div w:id="51446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41021">
                          <w:marLeft w:val="0"/>
                          <w:marRight w:val="0"/>
                          <w:marTop w:val="0"/>
                          <w:marBottom w:val="0"/>
                          <w:divBdr>
                            <w:top w:val="none" w:sz="0" w:space="0" w:color="auto"/>
                            <w:left w:val="none" w:sz="0" w:space="0" w:color="auto"/>
                            <w:bottom w:val="none" w:sz="0" w:space="0" w:color="auto"/>
                            <w:right w:val="none" w:sz="0" w:space="0" w:color="auto"/>
                          </w:divBdr>
                          <w:divsChild>
                            <w:div w:id="1356536537">
                              <w:marLeft w:val="0"/>
                              <w:marRight w:val="0"/>
                              <w:marTop w:val="100"/>
                              <w:marBottom w:val="100"/>
                              <w:divBdr>
                                <w:top w:val="none" w:sz="0" w:space="0" w:color="auto"/>
                                <w:left w:val="none" w:sz="0" w:space="0" w:color="auto"/>
                                <w:bottom w:val="none" w:sz="0" w:space="0" w:color="auto"/>
                                <w:right w:val="none" w:sz="0" w:space="0" w:color="auto"/>
                              </w:divBdr>
                              <w:divsChild>
                                <w:div w:id="617297899">
                                  <w:marLeft w:val="0"/>
                                  <w:marRight w:val="0"/>
                                  <w:marTop w:val="0"/>
                                  <w:marBottom w:val="0"/>
                                  <w:divBdr>
                                    <w:top w:val="none" w:sz="0" w:space="0" w:color="auto"/>
                                    <w:left w:val="none" w:sz="0" w:space="0" w:color="auto"/>
                                    <w:bottom w:val="none" w:sz="0" w:space="0" w:color="auto"/>
                                    <w:right w:val="none" w:sz="0" w:space="0" w:color="auto"/>
                                  </w:divBdr>
                                  <w:divsChild>
                                    <w:div w:id="1624190717">
                                      <w:marLeft w:val="0"/>
                                      <w:marRight w:val="0"/>
                                      <w:marTop w:val="0"/>
                                      <w:marBottom w:val="0"/>
                                      <w:divBdr>
                                        <w:top w:val="none" w:sz="0" w:space="0" w:color="auto"/>
                                        <w:left w:val="none" w:sz="0" w:space="0" w:color="auto"/>
                                        <w:bottom w:val="none" w:sz="0" w:space="0" w:color="auto"/>
                                        <w:right w:val="none" w:sz="0" w:space="0" w:color="auto"/>
                                      </w:divBdr>
                                      <w:divsChild>
                                        <w:div w:id="486672957">
                                          <w:marLeft w:val="0"/>
                                          <w:marRight w:val="0"/>
                                          <w:marTop w:val="0"/>
                                          <w:marBottom w:val="0"/>
                                          <w:divBdr>
                                            <w:top w:val="none" w:sz="0" w:space="0" w:color="auto"/>
                                            <w:left w:val="none" w:sz="0" w:space="0" w:color="auto"/>
                                            <w:bottom w:val="none" w:sz="0" w:space="0" w:color="auto"/>
                                            <w:right w:val="none" w:sz="0" w:space="0" w:color="auto"/>
                                          </w:divBdr>
                                          <w:divsChild>
                                            <w:div w:id="108549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20476">
                                      <w:marLeft w:val="0"/>
                                      <w:marRight w:val="0"/>
                                      <w:marTop w:val="0"/>
                                      <w:marBottom w:val="0"/>
                                      <w:divBdr>
                                        <w:top w:val="none" w:sz="0" w:space="0" w:color="auto"/>
                                        <w:left w:val="none" w:sz="0" w:space="0" w:color="auto"/>
                                        <w:bottom w:val="none" w:sz="0" w:space="0" w:color="auto"/>
                                        <w:right w:val="none" w:sz="0" w:space="0" w:color="auto"/>
                                      </w:divBdr>
                                      <w:divsChild>
                                        <w:div w:id="2008046562">
                                          <w:marLeft w:val="0"/>
                                          <w:marRight w:val="0"/>
                                          <w:marTop w:val="0"/>
                                          <w:marBottom w:val="0"/>
                                          <w:divBdr>
                                            <w:top w:val="none" w:sz="0" w:space="0" w:color="auto"/>
                                            <w:left w:val="none" w:sz="0" w:space="0" w:color="auto"/>
                                            <w:bottom w:val="none" w:sz="0" w:space="0" w:color="auto"/>
                                            <w:right w:val="none" w:sz="0" w:space="0" w:color="auto"/>
                                          </w:divBdr>
                                          <w:divsChild>
                                            <w:div w:id="1567689775">
                                              <w:marLeft w:val="0"/>
                                              <w:marRight w:val="0"/>
                                              <w:marTop w:val="0"/>
                                              <w:marBottom w:val="0"/>
                                              <w:divBdr>
                                                <w:top w:val="none" w:sz="0" w:space="0" w:color="auto"/>
                                                <w:left w:val="none" w:sz="0" w:space="0" w:color="auto"/>
                                                <w:bottom w:val="none" w:sz="0" w:space="0" w:color="auto"/>
                                                <w:right w:val="none" w:sz="0" w:space="0" w:color="auto"/>
                                              </w:divBdr>
                                              <w:divsChild>
                                                <w:div w:id="101334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7347">
                  <w:marLeft w:val="0"/>
                  <w:marRight w:val="0"/>
                  <w:marTop w:val="0"/>
                  <w:marBottom w:val="0"/>
                  <w:divBdr>
                    <w:top w:val="none" w:sz="0" w:space="0" w:color="auto"/>
                    <w:left w:val="none" w:sz="0" w:space="0" w:color="auto"/>
                    <w:bottom w:val="none" w:sz="0" w:space="0" w:color="auto"/>
                    <w:right w:val="none" w:sz="0" w:space="0" w:color="auto"/>
                  </w:divBdr>
                  <w:divsChild>
                    <w:div w:id="872233820">
                      <w:marLeft w:val="0"/>
                      <w:marRight w:val="0"/>
                      <w:marTop w:val="0"/>
                      <w:marBottom w:val="0"/>
                      <w:divBdr>
                        <w:top w:val="none" w:sz="0" w:space="0" w:color="auto"/>
                        <w:left w:val="none" w:sz="0" w:space="0" w:color="auto"/>
                        <w:bottom w:val="none" w:sz="0" w:space="0" w:color="auto"/>
                        <w:right w:val="none" w:sz="0" w:space="0" w:color="auto"/>
                      </w:divBdr>
                      <w:divsChild>
                        <w:div w:id="242222252">
                          <w:marLeft w:val="0"/>
                          <w:marRight w:val="0"/>
                          <w:marTop w:val="0"/>
                          <w:marBottom w:val="0"/>
                          <w:divBdr>
                            <w:top w:val="none" w:sz="0" w:space="0" w:color="auto"/>
                            <w:left w:val="none" w:sz="0" w:space="0" w:color="auto"/>
                            <w:bottom w:val="none" w:sz="0" w:space="0" w:color="auto"/>
                            <w:right w:val="none" w:sz="0" w:space="0" w:color="auto"/>
                          </w:divBdr>
                          <w:divsChild>
                            <w:div w:id="896090727">
                              <w:marLeft w:val="0"/>
                              <w:marRight w:val="0"/>
                              <w:marTop w:val="100"/>
                              <w:marBottom w:val="100"/>
                              <w:divBdr>
                                <w:top w:val="none" w:sz="0" w:space="0" w:color="auto"/>
                                <w:left w:val="none" w:sz="0" w:space="0" w:color="auto"/>
                                <w:bottom w:val="none" w:sz="0" w:space="0" w:color="auto"/>
                                <w:right w:val="none" w:sz="0" w:space="0" w:color="auto"/>
                              </w:divBdr>
                              <w:divsChild>
                                <w:div w:id="1018654315">
                                  <w:marLeft w:val="0"/>
                                  <w:marRight w:val="0"/>
                                  <w:marTop w:val="0"/>
                                  <w:marBottom w:val="0"/>
                                  <w:divBdr>
                                    <w:top w:val="none" w:sz="0" w:space="0" w:color="auto"/>
                                    <w:left w:val="none" w:sz="0" w:space="0" w:color="auto"/>
                                    <w:bottom w:val="none" w:sz="0" w:space="0" w:color="auto"/>
                                    <w:right w:val="none" w:sz="0" w:space="0" w:color="auto"/>
                                  </w:divBdr>
                                  <w:divsChild>
                                    <w:div w:id="1375929748">
                                      <w:marLeft w:val="0"/>
                                      <w:marRight w:val="0"/>
                                      <w:marTop w:val="0"/>
                                      <w:marBottom w:val="0"/>
                                      <w:divBdr>
                                        <w:top w:val="none" w:sz="0" w:space="0" w:color="auto"/>
                                        <w:left w:val="none" w:sz="0" w:space="0" w:color="auto"/>
                                        <w:bottom w:val="none" w:sz="0" w:space="0" w:color="auto"/>
                                        <w:right w:val="none" w:sz="0" w:space="0" w:color="auto"/>
                                      </w:divBdr>
                                      <w:divsChild>
                                        <w:div w:id="1257784554">
                                          <w:marLeft w:val="0"/>
                                          <w:marRight w:val="0"/>
                                          <w:marTop w:val="0"/>
                                          <w:marBottom w:val="0"/>
                                          <w:divBdr>
                                            <w:top w:val="none" w:sz="0" w:space="0" w:color="auto"/>
                                            <w:left w:val="none" w:sz="0" w:space="0" w:color="auto"/>
                                            <w:bottom w:val="none" w:sz="0" w:space="0" w:color="auto"/>
                                            <w:right w:val="none" w:sz="0" w:space="0" w:color="auto"/>
                                          </w:divBdr>
                                          <w:divsChild>
                                            <w:div w:id="1634601276">
                                              <w:marLeft w:val="0"/>
                                              <w:marRight w:val="0"/>
                                              <w:marTop w:val="0"/>
                                              <w:marBottom w:val="0"/>
                                              <w:divBdr>
                                                <w:top w:val="none" w:sz="0" w:space="0" w:color="auto"/>
                                                <w:left w:val="none" w:sz="0" w:space="0" w:color="auto"/>
                                                <w:bottom w:val="none" w:sz="0" w:space="0" w:color="auto"/>
                                                <w:right w:val="none" w:sz="0" w:space="0" w:color="auto"/>
                                              </w:divBdr>
                                              <w:divsChild>
                                                <w:div w:id="174463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77705">
                                      <w:marLeft w:val="0"/>
                                      <w:marRight w:val="0"/>
                                      <w:marTop w:val="0"/>
                                      <w:marBottom w:val="0"/>
                                      <w:divBdr>
                                        <w:top w:val="none" w:sz="0" w:space="0" w:color="auto"/>
                                        <w:left w:val="none" w:sz="0" w:space="0" w:color="auto"/>
                                        <w:bottom w:val="none" w:sz="0" w:space="0" w:color="auto"/>
                                        <w:right w:val="none" w:sz="0" w:space="0" w:color="auto"/>
                                      </w:divBdr>
                                      <w:divsChild>
                                        <w:div w:id="1903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071355">
                          <w:marLeft w:val="0"/>
                          <w:marRight w:val="0"/>
                          <w:marTop w:val="0"/>
                          <w:marBottom w:val="0"/>
                          <w:divBdr>
                            <w:top w:val="none" w:sz="0" w:space="0" w:color="auto"/>
                            <w:left w:val="none" w:sz="0" w:space="0" w:color="auto"/>
                            <w:bottom w:val="none" w:sz="0" w:space="0" w:color="auto"/>
                            <w:right w:val="none" w:sz="0" w:space="0" w:color="auto"/>
                          </w:divBdr>
                          <w:divsChild>
                            <w:div w:id="1747989796">
                              <w:marLeft w:val="0"/>
                              <w:marRight w:val="0"/>
                              <w:marTop w:val="100"/>
                              <w:marBottom w:val="100"/>
                              <w:divBdr>
                                <w:top w:val="none" w:sz="0" w:space="0" w:color="auto"/>
                                <w:left w:val="none" w:sz="0" w:space="0" w:color="auto"/>
                                <w:bottom w:val="none" w:sz="0" w:space="0" w:color="auto"/>
                                <w:right w:val="none" w:sz="0" w:space="0" w:color="auto"/>
                              </w:divBdr>
                              <w:divsChild>
                                <w:div w:id="695891188">
                                  <w:marLeft w:val="0"/>
                                  <w:marRight w:val="0"/>
                                  <w:marTop w:val="0"/>
                                  <w:marBottom w:val="0"/>
                                  <w:divBdr>
                                    <w:top w:val="none" w:sz="0" w:space="0" w:color="auto"/>
                                    <w:left w:val="none" w:sz="0" w:space="0" w:color="auto"/>
                                    <w:bottom w:val="none" w:sz="0" w:space="0" w:color="auto"/>
                                    <w:right w:val="none" w:sz="0" w:space="0" w:color="auto"/>
                                  </w:divBdr>
                                  <w:divsChild>
                                    <w:div w:id="234435384">
                                      <w:marLeft w:val="0"/>
                                      <w:marRight w:val="0"/>
                                      <w:marTop w:val="0"/>
                                      <w:marBottom w:val="0"/>
                                      <w:divBdr>
                                        <w:top w:val="none" w:sz="0" w:space="0" w:color="auto"/>
                                        <w:left w:val="none" w:sz="0" w:space="0" w:color="auto"/>
                                        <w:bottom w:val="none" w:sz="0" w:space="0" w:color="auto"/>
                                        <w:right w:val="none" w:sz="0" w:space="0" w:color="auto"/>
                                      </w:divBdr>
                                      <w:divsChild>
                                        <w:div w:id="1117061707">
                                          <w:marLeft w:val="0"/>
                                          <w:marRight w:val="0"/>
                                          <w:marTop w:val="0"/>
                                          <w:marBottom w:val="0"/>
                                          <w:divBdr>
                                            <w:top w:val="none" w:sz="0" w:space="0" w:color="auto"/>
                                            <w:left w:val="none" w:sz="0" w:space="0" w:color="auto"/>
                                            <w:bottom w:val="none" w:sz="0" w:space="0" w:color="auto"/>
                                            <w:right w:val="none" w:sz="0" w:space="0" w:color="auto"/>
                                          </w:divBdr>
                                        </w:div>
                                      </w:divsChild>
                                    </w:div>
                                    <w:div w:id="1208302851">
                                      <w:marLeft w:val="0"/>
                                      <w:marRight w:val="0"/>
                                      <w:marTop w:val="0"/>
                                      <w:marBottom w:val="0"/>
                                      <w:divBdr>
                                        <w:top w:val="none" w:sz="0" w:space="0" w:color="auto"/>
                                        <w:left w:val="none" w:sz="0" w:space="0" w:color="auto"/>
                                        <w:bottom w:val="none" w:sz="0" w:space="0" w:color="auto"/>
                                        <w:right w:val="none" w:sz="0" w:space="0" w:color="auto"/>
                                      </w:divBdr>
                                      <w:divsChild>
                                        <w:div w:id="708723228">
                                          <w:marLeft w:val="0"/>
                                          <w:marRight w:val="0"/>
                                          <w:marTop w:val="0"/>
                                          <w:marBottom w:val="0"/>
                                          <w:divBdr>
                                            <w:top w:val="none" w:sz="0" w:space="0" w:color="auto"/>
                                            <w:left w:val="none" w:sz="0" w:space="0" w:color="auto"/>
                                            <w:bottom w:val="none" w:sz="0" w:space="0" w:color="auto"/>
                                            <w:right w:val="none" w:sz="0" w:space="0" w:color="auto"/>
                                          </w:divBdr>
                                          <w:divsChild>
                                            <w:div w:id="424764878">
                                              <w:marLeft w:val="0"/>
                                              <w:marRight w:val="0"/>
                                              <w:marTop w:val="0"/>
                                              <w:marBottom w:val="0"/>
                                              <w:divBdr>
                                                <w:top w:val="none" w:sz="0" w:space="0" w:color="auto"/>
                                                <w:left w:val="none" w:sz="0" w:space="0" w:color="auto"/>
                                                <w:bottom w:val="none" w:sz="0" w:space="0" w:color="auto"/>
                                                <w:right w:val="none" w:sz="0" w:space="0" w:color="auto"/>
                                              </w:divBdr>
                                              <w:divsChild>
                                                <w:div w:id="26994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13914">
                  <w:marLeft w:val="0"/>
                  <w:marRight w:val="0"/>
                  <w:marTop w:val="0"/>
                  <w:marBottom w:val="0"/>
                  <w:divBdr>
                    <w:top w:val="none" w:sz="0" w:space="0" w:color="auto"/>
                    <w:left w:val="none" w:sz="0" w:space="0" w:color="auto"/>
                    <w:bottom w:val="none" w:sz="0" w:space="0" w:color="auto"/>
                    <w:right w:val="none" w:sz="0" w:space="0" w:color="auto"/>
                  </w:divBdr>
                  <w:divsChild>
                    <w:div w:id="978265164">
                      <w:marLeft w:val="0"/>
                      <w:marRight w:val="0"/>
                      <w:marTop w:val="0"/>
                      <w:marBottom w:val="0"/>
                      <w:divBdr>
                        <w:top w:val="none" w:sz="0" w:space="0" w:color="auto"/>
                        <w:left w:val="none" w:sz="0" w:space="0" w:color="auto"/>
                        <w:bottom w:val="none" w:sz="0" w:space="0" w:color="auto"/>
                        <w:right w:val="none" w:sz="0" w:space="0" w:color="auto"/>
                      </w:divBdr>
                      <w:divsChild>
                        <w:div w:id="254746594">
                          <w:marLeft w:val="0"/>
                          <w:marRight w:val="0"/>
                          <w:marTop w:val="100"/>
                          <w:marBottom w:val="100"/>
                          <w:divBdr>
                            <w:top w:val="none" w:sz="0" w:space="0" w:color="auto"/>
                            <w:left w:val="none" w:sz="0" w:space="0" w:color="auto"/>
                            <w:bottom w:val="none" w:sz="0" w:space="0" w:color="auto"/>
                            <w:right w:val="none" w:sz="0" w:space="0" w:color="auto"/>
                          </w:divBdr>
                          <w:divsChild>
                            <w:div w:id="1927500326">
                              <w:marLeft w:val="0"/>
                              <w:marRight w:val="0"/>
                              <w:marTop w:val="0"/>
                              <w:marBottom w:val="0"/>
                              <w:divBdr>
                                <w:top w:val="none" w:sz="0" w:space="0" w:color="auto"/>
                                <w:left w:val="none" w:sz="0" w:space="0" w:color="auto"/>
                                <w:bottom w:val="none" w:sz="0" w:space="0" w:color="auto"/>
                                <w:right w:val="none" w:sz="0" w:space="0" w:color="auto"/>
                              </w:divBdr>
                              <w:divsChild>
                                <w:div w:id="709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39981">
                          <w:marLeft w:val="0"/>
                          <w:marRight w:val="0"/>
                          <w:marTop w:val="0"/>
                          <w:marBottom w:val="0"/>
                          <w:divBdr>
                            <w:top w:val="none" w:sz="0" w:space="0" w:color="auto"/>
                            <w:left w:val="none" w:sz="0" w:space="0" w:color="auto"/>
                            <w:bottom w:val="none" w:sz="0" w:space="0" w:color="auto"/>
                            <w:right w:val="none" w:sz="0" w:space="0" w:color="auto"/>
                          </w:divBdr>
                          <w:divsChild>
                            <w:div w:id="1446195294">
                              <w:marLeft w:val="0"/>
                              <w:marRight w:val="0"/>
                              <w:marTop w:val="100"/>
                              <w:marBottom w:val="100"/>
                              <w:divBdr>
                                <w:top w:val="none" w:sz="0" w:space="0" w:color="auto"/>
                                <w:left w:val="none" w:sz="0" w:space="0" w:color="auto"/>
                                <w:bottom w:val="none" w:sz="0" w:space="0" w:color="auto"/>
                                <w:right w:val="none" w:sz="0" w:space="0" w:color="auto"/>
                              </w:divBdr>
                              <w:divsChild>
                                <w:div w:id="1804537302">
                                  <w:marLeft w:val="0"/>
                                  <w:marRight w:val="0"/>
                                  <w:marTop w:val="0"/>
                                  <w:marBottom w:val="0"/>
                                  <w:divBdr>
                                    <w:top w:val="none" w:sz="0" w:space="0" w:color="auto"/>
                                    <w:left w:val="none" w:sz="0" w:space="0" w:color="auto"/>
                                    <w:bottom w:val="none" w:sz="0" w:space="0" w:color="auto"/>
                                    <w:right w:val="none" w:sz="0" w:space="0" w:color="auto"/>
                                  </w:divBdr>
                                  <w:divsChild>
                                    <w:div w:id="759717127">
                                      <w:marLeft w:val="0"/>
                                      <w:marRight w:val="0"/>
                                      <w:marTop w:val="0"/>
                                      <w:marBottom w:val="0"/>
                                      <w:divBdr>
                                        <w:top w:val="none" w:sz="0" w:space="0" w:color="auto"/>
                                        <w:left w:val="none" w:sz="0" w:space="0" w:color="auto"/>
                                        <w:bottom w:val="none" w:sz="0" w:space="0" w:color="auto"/>
                                        <w:right w:val="none" w:sz="0" w:space="0" w:color="auto"/>
                                      </w:divBdr>
                                      <w:divsChild>
                                        <w:div w:id="1639453738">
                                          <w:marLeft w:val="0"/>
                                          <w:marRight w:val="0"/>
                                          <w:marTop w:val="0"/>
                                          <w:marBottom w:val="0"/>
                                          <w:divBdr>
                                            <w:top w:val="none" w:sz="0" w:space="0" w:color="auto"/>
                                            <w:left w:val="none" w:sz="0" w:space="0" w:color="auto"/>
                                            <w:bottom w:val="none" w:sz="0" w:space="0" w:color="auto"/>
                                            <w:right w:val="none" w:sz="0" w:space="0" w:color="auto"/>
                                          </w:divBdr>
                                          <w:divsChild>
                                            <w:div w:id="792679063">
                                              <w:marLeft w:val="0"/>
                                              <w:marRight w:val="0"/>
                                              <w:marTop w:val="0"/>
                                              <w:marBottom w:val="0"/>
                                              <w:divBdr>
                                                <w:top w:val="none" w:sz="0" w:space="0" w:color="auto"/>
                                                <w:left w:val="none" w:sz="0" w:space="0" w:color="auto"/>
                                                <w:bottom w:val="none" w:sz="0" w:space="0" w:color="auto"/>
                                                <w:right w:val="none" w:sz="0" w:space="0" w:color="auto"/>
                                              </w:divBdr>
                                            </w:div>
                                            <w:div w:id="24549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420077">
                          <w:marLeft w:val="0"/>
                          <w:marRight w:val="0"/>
                          <w:marTop w:val="0"/>
                          <w:marBottom w:val="0"/>
                          <w:divBdr>
                            <w:top w:val="none" w:sz="0" w:space="0" w:color="auto"/>
                            <w:left w:val="none" w:sz="0" w:space="0" w:color="auto"/>
                            <w:bottom w:val="none" w:sz="0" w:space="0" w:color="auto"/>
                            <w:right w:val="none" w:sz="0" w:space="0" w:color="auto"/>
                          </w:divBdr>
                          <w:divsChild>
                            <w:div w:id="1318071263">
                              <w:marLeft w:val="0"/>
                              <w:marRight w:val="0"/>
                              <w:marTop w:val="100"/>
                              <w:marBottom w:val="100"/>
                              <w:divBdr>
                                <w:top w:val="none" w:sz="0" w:space="0" w:color="auto"/>
                                <w:left w:val="none" w:sz="0" w:space="0" w:color="auto"/>
                                <w:bottom w:val="none" w:sz="0" w:space="0" w:color="auto"/>
                                <w:right w:val="none" w:sz="0" w:space="0" w:color="auto"/>
                              </w:divBdr>
                              <w:divsChild>
                                <w:div w:id="1638491886">
                                  <w:marLeft w:val="0"/>
                                  <w:marRight w:val="0"/>
                                  <w:marTop w:val="0"/>
                                  <w:marBottom w:val="0"/>
                                  <w:divBdr>
                                    <w:top w:val="none" w:sz="0" w:space="0" w:color="auto"/>
                                    <w:left w:val="none" w:sz="0" w:space="0" w:color="auto"/>
                                    <w:bottom w:val="none" w:sz="0" w:space="0" w:color="auto"/>
                                    <w:right w:val="none" w:sz="0" w:space="0" w:color="auto"/>
                                  </w:divBdr>
                                  <w:divsChild>
                                    <w:div w:id="2119324580">
                                      <w:marLeft w:val="0"/>
                                      <w:marRight w:val="0"/>
                                      <w:marTop w:val="0"/>
                                      <w:marBottom w:val="0"/>
                                      <w:divBdr>
                                        <w:top w:val="none" w:sz="0" w:space="0" w:color="auto"/>
                                        <w:left w:val="none" w:sz="0" w:space="0" w:color="auto"/>
                                        <w:bottom w:val="none" w:sz="0" w:space="0" w:color="auto"/>
                                        <w:right w:val="none" w:sz="0" w:space="0" w:color="auto"/>
                                      </w:divBdr>
                                      <w:divsChild>
                                        <w:div w:id="803499022">
                                          <w:marLeft w:val="0"/>
                                          <w:marRight w:val="0"/>
                                          <w:marTop w:val="0"/>
                                          <w:marBottom w:val="0"/>
                                          <w:divBdr>
                                            <w:top w:val="none" w:sz="0" w:space="0" w:color="auto"/>
                                            <w:left w:val="none" w:sz="0" w:space="0" w:color="auto"/>
                                            <w:bottom w:val="none" w:sz="0" w:space="0" w:color="auto"/>
                                            <w:right w:val="none" w:sz="0" w:space="0" w:color="auto"/>
                                          </w:divBdr>
                                          <w:divsChild>
                                            <w:div w:id="827671271">
                                              <w:marLeft w:val="0"/>
                                              <w:marRight w:val="0"/>
                                              <w:marTop w:val="0"/>
                                              <w:marBottom w:val="0"/>
                                              <w:divBdr>
                                                <w:top w:val="none" w:sz="0" w:space="0" w:color="auto"/>
                                                <w:left w:val="none" w:sz="0" w:space="0" w:color="auto"/>
                                                <w:bottom w:val="none" w:sz="0" w:space="0" w:color="auto"/>
                                                <w:right w:val="none" w:sz="0" w:space="0" w:color="auto"/>
                                              </w:divBdr>
                                            </w:div>
                                            <w:div w:id="113544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198804">
                          <w:marLeft w:val="0"/>
                          <w:marRight w:val="0"/>
                          <w:marTop w:val="0"/>
                          <w:marBottom w:val="0"/>
                          <w:divBdr>
                            <w:top w:val="none" w:sz="0" w:space="0" w:color="auto"/>
                            <w:left w:val="none" w:sz="0" w:space="0" w:color="auto"/>
                            <w:bottom w:val="none" w:sz="0" w:space="0" w:color="auto"/>
                            <w:right w:val="none" w:sz="0" w:space="0" w:color="auto"/>
                          </w:divBdr>
                          <w:divsChild>
                            <w:div w:id="1479224828">
                              <w:marLeft w:val="0"/>
                              <w:marRight w:val="0"/>
                              <w:marTop w:val="100"/>
                              <w:marBottom w:val="100"/>
                              <w:divBdr>
                                <w:top w:val="none" w:sz="0" w:space="0" w:color="auto"/>
                                <w:left w:val="none" w:sz="0" w:space="0" w:color="auto"/>
                                <w:bottom w:val="none" w:sz="0" w:space="0" w:color="auto"/>
                                <w:right w:val="none" w:sz="0" w:space="0" w:color="auto"/>
                              </w:divBdr>
                              <w:divsChild>
                                <w:div w:id="91701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758762">
                  <w:marLeft w:val="0"/>
                  <w:marRight w:val="0"/>
                  <w:marTop w:val="0"/>
                  <w:marBottom w:val="0"/>
                  <w:divBdr>
                    <w:top w:val="none" w:sz="0" w:space="0" w:color="auto"/>
                    <w:left w:val="none" w:sz="0" w:space="0" w:color="auto"/>
                    <w:bottom w:val="none" w:sz="0" w:space="0" w:color="auto"/>
                    <w:right w:val="none" w:sz="0" w:space="0" w:color="auto"/>
                  </w:divBdr>
                  <w:divsChild>
                    <w:div w:id="412439544">
                      <w:marLeft w:val="0"/>
                      <w:marRight w:val="0"/>
                      <w:marTop w:val="100"/>
                      <w:marBottom w:val="100"/>
                      <w:divBdr>
                        <w:top w:val="none" w:sz="0" w:space="0" w:color="auto"/>
                        <w:left w:val="none" w:sz="0" w:space="0" w:color="auto"/>
                        <w:bottom w:val="none" w:sz="0" w:space="0" w:color="auto"/>
                        <w:right w:val="none" w:sz="0" w:space="0" w:color="auto"/>
                      </w:divBdr>
                      <w:divsChild>
                        <w:div w:id="907496080">
                          <w:marLeft w:val="0"/>
                          <w:marRight w:val="0"/>
                          <w:marTop w:val="100"/>
                          <w:marBottom w:val="100"/>
                          <w:divBdr>
                            <w:top w:val="none" w:sz="0" w:space="0" w:color="auto"/>
                            <w:left w:val="none" w:sz="0" w:space="0" w:color="auto"/>
                            <w:bottom w:val="none" w:sz="0" w:space="0" w:color="auto"/>
                            <w:right w:val="none" w:sz="0" w:space="0" w:color="auto"/>
                          </w:divBdr>
                          <w:divsChild>
                            <w:div w:id="78405710">
                              <w:marLeft w:val="0"/>
                              <w:marRight w:val="0"/>
                              <w:marTop w:val="0"/>
                              <w:marBottom w:val="0"/>
                              <w:divBdr>
                                <w:top w:val="none" w:sz="0" w:space="0" w:color="auto"/>
                                <w:left w:val="none" w:sz="0" w:space="0" w:color="auto"/>
                                <w:bottom w:val="none" w:sz="0" w:space="0" w:color="auto"/>
                                <w:right w:val="none" w:sz="0" w:space="0" w:color="auto"/>
                              </w:divBdr>
                              <w:divsChild>
                                <w:div w:id="80651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76526">
                          <w:marLeft w:val="0"/>
                          <w:marRight w:val="0"/>
                          <w:marTop w:val="100"/>
                          <w:marBottom w:val="100"/>
                          <w:divBdr>
                            <w:top w:val="none" w:sz="0" w:space="0" w:color="auto"/>
                            <w:left w:val="none" w:sz="0" w:space="0" w:color="auto"/>
                            <w:bottom w:val="none" w:sz="0" w:space="0" w:color="auto"/>
                            <w:right w:val="none" w:sz="0" w:space="0" w:color="auto"/>
                          </w:divBdr>
                          <w:divsChild>
                            <w:div w:id="1372992187">
                              <w:marLeft w:val="0"/>
                              <w:marRight w:val="0"/>
                              <w:marTop w:val="0"/>
                              <w:marBottom w:val="0"/>
                              <w:divBdr>
                                <w:top w:val="none" w:sz="0" w:space="0" w:color="auto"/>
                                <w:left w:val="none" w:sz="0" w:space="0" w:color="auto"/>
                                <w:bottom w:val="none" w:sz="0" w:space="0" w:color="auto"/>
                                <w:right w:val="none" w:sz="0" w:space="0" w:color="auto"/>
                              </w:divBdr>
                              <w:divsChild>
                                <w:div w:id="20055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442637">
                  <w:marLeft w:val="0"/>
                  <w:marRight w:val="0"/>
                  <w:marTop w:val="0"/>
                  <w:marBottom w:val="0"/>
                  <w:divBdr>
                    <w:top w:val="none" w:sz="0" w:space="0" w:color="auto"/>
                    <w:left w:val="none" w:sz="0" w:space="0" w:color="auto"/>
                    <w:bottom w:val="none" w:sz="0" w:space="0" w:color="auto"/>
                    <w:right w:val="none" w:sz="0" w:space="0" w:color="auto"/>
                  </w:divBdr>
                  <w:divsChild>
                    <w:div w:id="1254973202">
                      <w:marLeft w:val="0"/>
                      <w:marRight w:val="0"/>
                      <w:marTop w:val="0"/>
                      <w:marBottom w:val="0"/>
                      <w:divBdr>
                        <w:top w:val="none" w:sz="0" w:space="0" w:color="auto"/>
                        <w:left w:val="none" w:sz="0" w:space="0" w:color="auto"/>
                        <w:bottom w:val="none" w:sz="0" w:space="0" w:color="auto"/>
                        <w:right w:val="none" w:sz="0" w:space="0" w:color="auto"/>
                      </w:divBdr>
                      <w:divsChild>
                        <w:div w:id="1944454628">
                          <w:marLeft w:val="0"/>
                          <w:marRight w:val="0"/>
                          <w:marTop w:val="0"/>
                          <w:marBottom w:val="0"/>
                          <w:divBdr>
                            <w:top w:val="none" w:sz="0" w:space="0" w:color="auto"/>
                            <w:left w:val="none" w:sz="0" w:space="0" w:color="auto"/>
                            <w:bottom w:val="none" w:sz="0" w:space="0" w:color="auto"/>
                            <w:right w:val="none" w:sz="0" w:space="0" w:color="auto"/>
                          </w:divBdr>
                        </w:div>
                      </w:divsChild>
                    </w:div>
                    <w:div w:id="1999647251">
                      <w:marLeft w:val="0"/>
                      <w:marRight w:val="0"/>
                      <w:marTop w:val="0"/>
                      <w:marBottom w:val="0"/>
                      <w:divBdr>
                        <w:top w:val="none" w:sz="0" w:space="0" w:color="auto"/>
                        <w:left w:val="none" w:sz="0" w:space="0" w:color="auto"/>
                        <w:bottom w:val="none" w:sz="0" w:space="0" w:color="auto"/>
                        <w:right w:val="none" w:sz="0" w:space="0" w:color="auto"/>
                      </w:divBdr>
                      <w:divsChild>
                        <w:div w:id="1265262450">
                          <w:marLeft w:val="0"/>
                          <w:marRight w:val="0"/>
                          <w:marTop w:val="0"/>
                          <w:marBottom w:val="0"/>
                          <w:divBdr>
                            <w:top w:val="none" w:sz="0" w:space="0" w:color="auto"/>
                            <w:left w:val="none" w:sz="0" w:space="0" w:color="auto"/>
                            <w:bottom w:val="none" w:sz="0" w:space="0" w:color="auto"/>
                            <w:right w:val="none" w:sz="0" w:space="0" w:color="auto"/>
                          </w:divBdr>
                        </w:div>
                      </w:divsChild>
                    </w:div>
                    <w:div w:id="2116708746">
                      <w:marLeft w:val="0"/>
                      <w:marRight w:val="0"/>
                      <w:marTop w:val="0"/>
                      <w:marBottom w:val="0"/>
                      <w:divBdr>
                        <w:top w:val="none" w:sz="0" w:space="0" w:color="auto"/>
                        <w:left w:val="none" w:sz="0" w:space="0" w:color="auto"/>
                        <w:bottom w:val="none" w:sz="0" w:space="0" w:color="auto"/>
                        <w:right w:val="none" w:sz="0" w:space="0" w:color="auto"/>
                      </w:divBdr>
                      <w:divsChild>
                        <w:div w:id="163009811">
                          <w:marLeft w:val="0"/>
                          <w:marRight w:val="0"/>
                          <w:marTop w:val="0"/>
                          <w:marBottom w:val="0"/>
                          <w:divBdr>
                            <w:top w:val="none" w:sz="0" w:space="0" w:color="auto"/>
                            <w:left w:val="none" w:sz="0" w:space="0" w:color="auto"/>
                            <w:bottom w:val="none" w:sz="0" w:space="0" w:color="auto"/>
                            <w:right w:val="none" w:sz="0" w:space="0" w:color="auto"/>
                          </w:divBdr>
                        </w:div>
                      </w:divsChild>
                    </w:div>
                    <w:div w:id="1613585913">
                      <w:marLeft w:val="0"/>
                      <w:marRight w:val="0"/>
                      <w:marTop w:val="0"/>
                      <w:marBottom w:val="0"/>
                      <w:divBdr>
                        <w:top w:val="none" w:sz="0" w:space="0" w:color="auto"/>
                        <w:left w:val="none" w:sz="0" w:space="0" w:color="auto"/>
                        <w:bottom w:val="none" w:sz="0" w:space="0" w:color="auto"/>
                        <w:right w:val="none" w:sz="0" w:space="0" w:color="auto"/>
                      </w:divBdr>
                      <w:divsChild>
                        <w:div w:id="1880776086">
                          <w:marLeft w:val="0"/>
                          <w:marRight w:val="0"/>
                          <w:marTop w:val="0"/>
                          <w:marBottom w:val="0"/>
                          <w:divBdr>
                            <w:top w:val="none" w:sz="0" w:space="0" w:color="auto"/>
                            <w:left w:val="none" w:sz="0" w:space="0" w:color="auto"/>
                            <w:bottom w:val="none" w:sz="0" w:space="0" w:color="auto"/>
                            <w:right w:val="none" w:sz="0" w:space="0" w:color="auto"/>
                          </w:divBdr>
                        </w:div>
                      </w:divsChild>
                    </w:div>
                    <w:div w:id="110325814">
                      <w:marLeft w:val="0"/>
                      <w:marRight w:val="0"/>
                      <w:marTop w:val="0"/>
                      <w:marBottom w:val="0"/>
                      <w:divBdr>
                        <w:top w:val="none" w:sz="0" w:space="0" w:color="auto"/>
                        <w:left w:val="none" w:sz="0" w:space="0" w:color="auto"/>
                        <w:bottom w:val="none" w:sz="0" w:space="0" w:color="auto"/>
                        <w:right w:val="none" w:sz="0" w:space="0" w:color="auto"/>
                      </w:divBdr>
                      <w:divsChild>
                        <w:div w:id="130072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rakshitha.21bce9144@vitapstudent.ac.in" TargetMode="Externa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vandana.21bce9939@vitapstudent.ac.in"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switha.21bce9891@vitapstudent.ac.in"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vasisri.21bce9145@vitapstudent.ac.i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rakshitha.21bce9144@vitapstudent.ac.in"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F1A6D-E238-4EDC-B854-7763366C0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Pages>
  <Words>2622</Words>
  <Characters>15944</Characters>
  <Application>Microsoft Office Word</Application>
  <DocSecurity>0</DocSecurity>
  <Lines>468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Durga</dc:creator>
  <cp:keywords/>
  <dc:description/>
  <cp:lastModifiedBy>Thokala Vasisri</cp:lastModifiedBy>
  <cp:revision>41</cp:revision>
  <dcterms:created xsi:type="dcterms:W3CDTF">2024-11-13T14:48:00Z</dcterms:created>
  <dcterms:modified xsi:type="dcterms:W3CDTF">2024-11-16T15:51:00Z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f71364492ad13bc6914ab98d7be8cb62eafcd7b9875de317ce3f2facd51e0dcc</vt:lpwstr>
  </property>
</Properties>
</file>